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89D" w:rsidRDefault="0002589D" w:rsidP="00356FAA">
      <w:pPr>
        <w:spacing w:after="0" w:line="240" w:lineRule="auto"/>
        <w:jc w:val="center"/>
        <w:rPr>
          <w:b/>
          <w:sz w:val="56"/>
          <w:szCs w:val="56"/>
        </w:rPr>
      </w:pPr>
    </w:p>
    <w:p w:rsidR="00356FAA" w:rsidRDefault="00356FAA" w:rsidP="00356FAA">
      <w:pPr>
        <w:spacing w:after="0" w:line="240" w:lineRule="auto"/>
        <w:jc w:val="center"/>
        <w:rPr>
          <w:b/>
          <w:sz w:val="56"/>
          <w:szCs w:val="56"/>
        </w:rPr>
      </w:pPr>
      <w:r w:rsidRPr="00697582">
        <w:rPr>
          <w:b/>
          <w:sz w:val="56"/>
          <w:szCs w:val="56"/>
        </w:rPr>
        <w:t>BUDGETARY CONTROL</w:t>
      </w:r>
    </w:p>
    <w:p w:rsidR="00F4067D" w:rsidRDefault="00F4067D" w:rsidP="00F4067D">
      <w:pPr>
        <w:spacing w:after="0" w:line="240" w:lineRule="auto"/>
        <w:rPr>
          <w:b/>
          <w:sz w:val="56"/>
          <w:szCs w:val="56"/>
        </w:rPr>
      </w:pPr>
    </w:p>
    <w:p w:rsidR="00F4067D" w:rsidRPr="00F4067D" w:rsidRDefault="00F4067D" w:rsidP="00F4067D">
      <w:pPr>
        <w:spacing w:after="0" w:line="240" w:lineRule="auto"/>
        <w:rPr>
          <w:rFonts w:asciiTheme="majorHAnsi" w:hAnsiTheme="majorHAnsi"/>
          <w:sz w:val="24"/>
          <w:szCs w:val="24"/>
        </w:rPr>
      </w:pPr>
      <w:r w:rsidRPr="00F4067D">
        <w:rPr>
          <w:rFonts w:asciiTheme="majorHAnsi" w:hAnsiTheme="majorHAnsi"/>
          <w:sz w:val="24"/>
          <w:szCs w:val="24"/>
        </w:rPr>
        <w:t>Process of Budgeting</w:t>
      </w:r>
    </w:p>
    <w:p w:rsidR="00F4067D" w:rsidRDefault="00F4067D" w:rsidP="00F4067D">
      <w:pPr>
        <w:spacing w:after="0" w:line="240" w:lineRule="auto"/>
        <w:rPr>
          <w:rFonts w:asciiTheme="majorHAnsi" w:hAnsiTheme="majorHAnsi"/>
          <w:sz w:val="24"/>
          <w:szCs w:val="24"/>
        </w:rPr>
      </w:pPr>
    </w:p>
    <w:p w:rsidR="00F4067D" w:rsidRDefault="00F4067D" w:rsidP="00F4067D">
      <w:pPr>
        <w:spacing w:after="0" w:line="240" w:lineRule="auto"/>
        <w:rPr>
          <w:rFonts w:asciiTheme="majorHAnsi" w:hAnsiTheme="majorHAnsi"/>
          <w:sz w:val="24"/>
          <w:szCs w:val="24"/>
        </w:rPr>
      </w:pPr>
      <w:r w:rsidRPr="00F4067D">
        <w:rPr>
          <w:rFonts w:asciiTheme="majorHAnsi" w:hAnsiTheme="majorHAnsi"/>
          <w:sz w:val="24"/>
          <w:szCs w:val="24"/>
        </w:rPr>
        <w:t>The budgets may be prepared in the following order:</w:t>
      </w:r>
    </w:p>
    <w:p w:rsidR="00F4067D" w:rsidRDefault="00F4067D" w:rsidP="00F4067D">
      <w:pPr>
        <w:pStyle w:val="ListParagraph"/>
        <w:numPr>
          <w:ilvl w:val="0"/>
          <w:numId w:val="34"/>
        </w:numPr>
        <w:spacing w:after="0" w:line="240" w:lineRule="auto"/>
        <w:rPr>
          <w:rFonts w:asciiTheme="majorHAnsi" w:hAnsiTheme="majorHAnsi"/>
          <w:sz w:val="24"/>
          <w:szCs w:val="24"/>
        </w:rPr>
      </w:pPr>
      <w:r w:rsidRPr="00F4067D">
        <w:rPr>
          <w:rFonts w:asciiTheme="majorHAnsi" w:hAnsiTheme="majorHAnsi"/>
          <w:sz w:val="24"/>
          <w:szCs w:val="24"/>
        </w:rPr>
        <w:t>Sales Budget</w:t>
      </w:r>
    </w:p>
    <w:p w:rsidR="00F4067D" w:rsidRDefault="00F4067D" w:rsidP="00F4067D">
      <w:pPr>
        <w:pStyle w:val="ListParagraph"/>
        <w:numPr>
          <w:ilvl w:val="0"/>
          <w:numId w:val="34"/>
        </w:numPr>
        <w:spacing w:after="0" w:line="240" w:lineRule="auto"/>
        <w:rPr>
          <w:rFonts w:asciiTheme="majorHAnsi" w:hAnsiTheme="majorHAnsi"/>
          <w:sz w:val="24"/>
          <w:szCs w:val="24"/>
        </w:rPr>
      </w:pPr>
      <w:r>
        <w:rPr>
          <w:rFonts w:asciiTheme="majorHAnsi" w:hAnsiTheme="majorHAnsi"/>
          <w:sz w:val="24"/>
          <w:szCs w:val="24"/>
        </w:rPr>
        <w:t>Production budget</w:t>
      </w:r>
    </w:p>
    <w:p w:rsidR="00F4067D" w:rsidRDefault="00F4067D" w:rsidP="00F4067D">
      <w:pPr>
        <w:pStyle w:val="ListParagraph"/>
        <w:numPr>
          <w:ilvl w:val="0"/>
          <w:numId w:val="34"/>
        </w:numPr>
        <w:spacing w:after="0" w:line="240" w:lineRule="auto"/>
        <w:rPr>
          <w:rFonts w:asciiTheme="majorHAnsi" w:hAnsiTheme="majorHAnsi"/>
          <w:sz w:val="24"/>
          <w:szCs w:val="24"/>
        </w:rPr>
      </w:pPr>
      <w:r>
        <w:rPr>
          <w:rFonts w:asciiTheme="majorHAnsi" w:hAnsiTheme="majorHAnsi"/>
          <w:sz w:val="24"/>
          <w:szCs w:val="24"/>
        </w:rPr>
        <w:t xml:space="preserve">Input usage budget (For example, material usage budget, </w:t>
      </w:r>
      <w:proofErr w:type="spellStart"/>
      <w:r>
        <w:rPr>
          <w:rFonts w:asciiTheme="majorHAnsi" w:hAnsiTheme="majorHAnsi"/>
          <w:sz w:val="24"/>
          <w:szCs w:val="24"/>
        </w:rPr>
        <w:t>Labour</w:t>
      </w:r>
      <w:proofErr w:type="spellEnd"/>
      <w:r>
        <w:rPr>
          <w:rFonts w:asciiTheme="majorHAnsi" w:hAnsiTheme="majorHAnsi"/>
          <w:sz w:val="24"/>
          <w:szCs w:val="24"/>
        </w:rPr>
        <w:t xml:space="preserve"> hours budget)</w:t>
      </w:r>
    </w:p>
    <w:p w:rsidR="00F4067D" w:rsidRDefault="00F4067D" w:rsidP="00F4067D">
      <w:pPr>
        <w:pStyle w:val="ListParagraph"/>
        <w:numPr>
          <w:ilvl w:val="0"/>
          <w:numId w:val="34"/>
        </w:numPr>
        <w:spacing w:after="0" w:line="240" w:lineRule="auto"/>
        <w:rPr>
          <w:rFonts w:asciiTheme="majorHAnsi" w:hAnsiTheme="majorHAnsi"/>
          <w:sz w:val="24"/>
          <w:szCs w:val="24"/>
        </w:rPr>
      </w:pPr>
      <w:r>
        <w:rPr>
          <w:rFonts w:asciiTheme="majorHAnsi" w:hAnsiTheme="majorHAnsi"/>
          <w:sz w:val="24"/>
          <w:szCs w:val="24"/>
        </w:rPr>
        <w:t xml:space="preserve">Input purchase budget ( For example, material purchase budget, </w:t>
      </w:r>
      <w:proofErr w:type="spellStart"/>
      <w:r>
        <w:rPr>
          <w:rFonts w:asciiTheme="majorHAnsi" w:hAnsiTheme="majorHAnsi"/>
          <w:sz w:val="24"/>
          <w:szCs w:val="24"/>
        </w:rPr>
        <w:t>Labour</w:t>
      </w:r>
      <w:proofErr w:type="spellEnd"/>
      <w:r>
        <w:rPr>
          <w:rFonts w:asciiTheme="majorHAnsi" w:hAnsiTheme="majorHAnsi"/>
          <w:sz w:val="24"/>
          <w:szCs w:val="24"/>
        </w:rPr>
        <w:t xml:space="preserve"> cost budget)</w:t>
      </w:r>
    </w:p>
    <w:p w:rsidR="00F4067D" w:rsidRPr="00F4067D" w:rsidRDefault="00F4067D" w:rsidP="00F4067D">
      <w:pPr>
        <w:pStyle w:val="ListParagraph"/>
        <w:numPr>
          <w:ilvl w:val="0"/>
          <w:numId w:val="34"/>
        </w:numPr>
        <w:spacing w:after="0" w:line="240" w:lineRule="auto"/>
        <w:rPr>
          <w:rFonts w:asciiTheme="majorHAnsi" w:hAnsiTheme="majorHAnsi"/>
          <w:sz w:val="24"/>
          <w:szCs w:val="24"/>
        </w:rPr>
      </w:pPr>
      <w:r>
        <w:rPr>
          <w:rFonts w:asciiTheme="majorHAnsi" w:hAnsiTheme="majorHAnsi"/>
          <w:sz w:val="24"/>
          <w:szCs w:val="24"/>
        </w:rPr>
        <w:t>Budgeted Profit and Loss Statement, Cash budget</w:t>
      </w:r>
    </w:p>
    <w:p w:rsidR="00356FAA" w:rsidRDefault="00356FAA" w:rsidP="00356FAA">
      <w:pPr>
        <w:spacing w:after="0" w:line="240" w:lineRule="auto"/>
        <w:jc w:val="both"/>
        <w:rPr>
          <w:rFonts w:ascii="Batang" w:eastAsia="Batang" w:hAnsi="Batang"/>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 xml:space="preserve">Q.No.1 </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Sportswear Ltd manufactures sportswear shirts and shorts. The production budget for these two products has to be prepared for next three months, November 2010, December 2010 and January 2011.</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following information is </w:t>
      </w:r>
      <w:r w:rsidR="003B558A" w:rsidRPr="003B558A">
        <w:rPr>
          <w:rFonts w:asciiTheme="majorHAnsi" w:eastAsia="Batang" w:hAnsiTheme="majorHAnsi"/>
          <w:sz w:val="24"/>
          <w:szCs w:val="24"/>
        </w:rPr>
        <w:t>given:</w:t>
      </w:r>
    </w:p>
    <w:p w:rsidR="00356FAA" w:rsidRPr="003B558A" w:rsidRDefault="00356FAA" w:rsidP="003600F9">
      <w:pPr>
        <w:pStyle w:val="ListParagraph"/>
        <w:numPr>
          <w:ilvl w:val="0"/>
          <w:numId w:val="14"/>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Sales volume every month will be 2% more than the previous month’s volume for each product.</w:t>
      </w:r>
    </w:p>
    <w:p w:rsidR="00356FAA" w:rsidRPr="003B558A" w:rsidRDefault="00356FAA" w:rsidP="003600F9">
      <w:pPr>
        <w:pStyle w:val="ListParagraph"/>
        <w:numPr>
          <w:ilvl w:val="0"/>
          <w:numId w:val="14"/>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company carries stock of finished garments sufficient to meet 40% of the next month’s sales</w:t>
      </w:r>
    </w:p>
    <w:p w:rsidR="00356FAA" w:rsidRPr="003B558A" w:rsidRDefault="00356FAA" w:rsidP="003600F9">
      <w:pPr>
        <w:pStyle w:val="ListParagraph"/>
        <w:numPr>
          <w:ilvl w:val="0"/>
          <w:numId w:val="14"/>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Closing stock for October 2010 was 6000 shirts and 8000 shorts.</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sz w:val="24"/>
          <w:szCs w:val="24"/>
        </w:rPr>
        <w:t>You are required to prepare the production budget for next three months, November 2010, December 2010 and January 2011.</w:t>
      </w:r>
      <w:r w:rsidRPr="003B558A">
        <w:rPr>
          <w:rFonts w:asciiTheme="majorHAnsi" w:eastAsia="Batang" w:hAnsiTheme="majorHAnsi"/>
          <w:b/>
          <w:sz w:val="24"/>
          <w:szCs w:val="24"/>
        </w:rPr>
        <w:t xml:space="preserve"> (CA Final Nov.2010CM)</w:t>
      </w:r>
    </w:p>
    <w:p w:rsidR="0078241A" w:rsidRPr="003B558A" w:rsidRDefault="0078241A" w:rsidP="003600F9">
      <w:pPr>
        <w:spacing w:after="0" w:line="240" w:lineRule="auto"/>
        <w:jc w:val="both"/>
        <w:rPr>
          <w:rFonts w:asciiTheme="majorHAnsi" w:eastAsia="Batang" w:hAnsiTheme="majorHAnsi"/>
          <w:b/>
          <w:sz w:val="24"/>
          <w:szCs w:val="24"/>
        </w:rPr>
      </w:pPr>
    </w:p>
    <w:p w:rsidR="0078241A" w:rsidRDefault="0078241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Answer</w:t>
      </w:r>
    </w:p>
    <w:p w:rsidR="00F42BF1" w:rsidRPr="003B558A" w:rsidRDefault="00F42BF1" w:rsidP="003600F9">
      <w:pPr>
        <w:spacing w:after="0" w:line="240" w:lineRule="auto"/>
        <w:jc w:val="both"/>
        <w:rPr>
          <w:rFonts w:asciiTheme="majorHAnsi" w:eastAsia="Batang" w:hAnsiTheme="majorHAnsi"/>
          <w:sz w:val="24"/>
          <w:szCs w:val="24"/>
        </w:rPr>
      </w:pPr>
    </w:p>
    <w:p w:rsidR="00356FAA" w:rsidRDefault="00F42BF1"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P</w:t>
      </w:r>
      <w:r w:rsidRPr="003B558A">
        <w:rPr>
          <w:rFonts w:asciiTheme="majorHAnsi" w:eastAsia="Batang" w:hAnsiTheme="majorHAnsi"/>
          <w:sz w:val="24"/>
          <w:szCs w:val="24"/>
        </w:rPr>
        <w:t>roduction budget for next three months, November 2010, December 2010 and January 2011</w:t>
      </w:r>
    </w:p>
    <w:tbl>
      <w:tblPr>
        <w:tblStyle w:val="TableGrid"/>
        <w:tblW w:w="0" w:type="auto"/>
        <w:tblLook w:val="04A0"/>
      </w:tblPr>
      <w:tblGrid>
        <w:gridCol w:w="1915"/>
        <w:gridCol w:w="1915"/>
        <w:gridCol w:w="1915"/>
        <w:gridCol w:w="1915"/>
        <w:gridCol w:w="1916"/>
      </w:tblGrid>
      <w:tr w:rsidR="00F42BF1" w:rsidTr="00F42BF1">
        <w:tc>
          <w:tcPr>
            <w:tcW w:w="1915" w:type="dxa"/>
          </w:tcPr>
          <w:p w:rsidR="00F42BF1" w:rsidRDefault="00F42BF1" w:rsidP="003600F9">
            <w:pPr>
              <w:jc w:val="both"/>
              <w:rPr>
                <w:rFonts w:asciiTheme="majorHAnsi" w:eastAsia="Batang" w:hAnsiTheme="majorHAnsi"/>
                <w:sz w:val="24"/>
                <w:szCs w:val="24"/>
              </w:rPr>
            </w:pP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Closing stock</w:t>
            </w:r>
          </w:p>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I</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Sale Units</w:t>
            </w:r>
          </w:p>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II</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Opening units</w:t>
            </w:r>
          </w:p>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III</w:t>
            </w:r>
          </w:p>
        </w:tc>
        <w:tc>
          <w:tcPr>
            <w:tcW w:w="1916"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Production</w:t>
            </w:r>
          </w:p>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I + -II - III</w:t>
            </w:r>
          </w:p>
        </w:tc>
      </w:tr>
      <w:tr w:rsidR="00F42BF1" w:rsidTr="00F42BF1">
        <w:tc>
          <w:tcPr>
            <w:tcW w:w="1915" w:type="dxa"/>
          </w:tcPr>
          <w:p w:rsidR="00F42BF1" w:rsidRDefault="00F42BF1" w:rsidP="003600F9">
            <w:pPr>
              <w:jc w:val="both"/>
              <w:rPr>
                <w:rFonts w:asciiTheme="majorHAnsi" w:eastAsia="Batang" w:hAnsiTheme="majorHAnsi"/>
                <w:sz w:val="24"/>
                <w:szCs w:val="24"/>
              </w:rPr>
            </w:pPr>
            <w:r>
              <w:rPr>
                <w:rFonts w:asciiTheme="majorHAnsi" w:eastAsia="Batang" w:hAnsiTheme="majorHAnsi"/>
                <w:sz w:val="24"/>
                <w:szCs w:val="24"/>
              </w:rPr>
              <w:t xml:space="preserve">Shirts </w:t>
            </w:r>
          </w:p>
        </w:tc>
        <w:tc>
          <w:tcPr>
            <w:tcW w:w="1915" w:type="dxa"/>
          </w:tcPr>
          <w:p w:rsidR="00F42BF1" w:rsidRDefault="00F42BF1" w:rsidP="00F42BF1">
            <w:pPr>
              <w:jc w:val="center"/>
              <w:rPr>
                <w:rFonts w:asciiTheme="majorHAnsi" w:eastAsia="Batang" w:hAnsiTheme="majorHAnsi"/>
                <w:sz w:val="24"/>
                <w:szCs w:val="24"/>
              </w:rPr>
            </w:pPr>
          </w:p>
        </w:tc>
        <w:tc>
          <w:tcPr>
            <w:tcW w:w="1915" w:type="dxa"/>
          </w:tcPr>
          <w:p w:rsidR="00F42BF1" w:rsidRDefault="00F42BF1" w:rsidP="00F42BF1">
            <w:pPr>
              <w:jc w:val="center"/>
              <w:rPr>
                <w:rFonts w:asciiTheme="majorHAnsi" w:eastAsia="Batang" w:hAnsiTheme="majorHAnsi"/>
                <w:sz w:val="24"/>
                <w:szCs w:val="24"/>
              </w:rPr>
            </w:pPr>
          </w:p>
        </w:tc>
        <w:tc>
          <w:tcPr>
            <w:tcW w:w="1915" w:type="dxa"/>
          </w:tcPr>
          <w:p w:rsidR="00F42BF1" w:rsidRDefault="00F42BF1" w:rsidP="00F42BF1">
            <w:pPr>
              <w:jc w:val="center"/>
              <w:rPr>
                <w:rFonts w:asciiTheme="majorHAnsi" w:eastAsia="Batang" w:hAnsiTheme="majorHAnsi"/>
                <w:sz w:val="24"/>
                <w:szCs w:val="24"/>
              </w:rPr>
            </w:pPr>
          </w:p>
        </w:tc>
        <w:tc>
          <w:tcPr>
            <w:tcW w:w="1916" w:type="dxa"/>
          </w:tcPr>
          <w:p w:rsidR="00F42BF1" w:rsidRDefault="00F42BF1" w:rsidP="00F42BF1">
            <w:pPr>
              <w:jc w:val="center"/>
              <w:rPr>
                <w:rFonts w:asciiTheme="majorHAnsi" w:eastAsia="Batang" w:hAnsiTheme="majorHAnsi"/>
                <w:sz w:val="24"/>
                <w:szCs w:val="24"/>
              </w:rPr>
            </w:pPr>
          </w:p>
        </w:tc>
      </w:tr>
      <w:tr w:rsidR="00F42BF1" w:rsidTr="00F42BF1">
        <w:tc>
          <w:tcPr>
            <w:tcW w:w="1915" w:type="dxa"/>
          </w:tcPr>
          <w:p w:rsidR="00F42BF1" w:rsidRDefault="00F42BF1" w:rsidP="003600F9">
            <w:pPr>
              <w:jc w:val="both"/>
              <w:rPr>
                <w:rFonts w:asciiTheme="majorHAnsi" w:eastAsia="Batang" w:hAnsiTheme="majorHAnsi"/>
                <w:sz w:val="24"/>
                <w:szCs w:val="24"/>
              </w:rPr>
            </w:pPr>
            <w:r>
              <w:rPr>
                <w:rFonts w:asciiTheme="majorHAnsi" w:eastAsia="Batang" w:hAnsiTheme="majorHAnsi"/>
                <w:sz w:val="24"/>
                <w:szCs w:val="24"/>
              </w:rPr>
              <w:t>Nov. 2010</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6,120</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15,000</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6,000</w:t>
            </w:r>
          </w:p>
        </w:tc>
        <w:tc>
          <w:tcPr>
            <w:tcW w:w="1916"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15,120</w:t>
            </w:r>
          </w:p>
        </w:tc>
      </w:tr>
      <w:tr w:rsidR="00F42BF1" w:rsidTr="00F42BF1">
        <w:tc>
          <w:tcPr>
            <w:tcW w:w="1915" w:type="dxa"/>
          </w:tcPr>
          <w:p w:rsidR="00F42BF1" w:rsidRDefault="00F42BF1" w:rsidP="003600F9">
            <w:pPr>
              <w:jc w:val="both"/>
              <w:rPr>
                <w:rFonts w:asciiTheme="majorHAnsi" w:eastAsia="Batang" w:hAnsiTheme="majorHAnsi"/>
                <w:sz w:val="24"/>
                <w:szCs w:val="24"/>
              </w:rPr>
            </w:pPr>
            <w:r>
              <w:rPr>
                <w:rFonts w:asciiTheme="majorHAnsi" w:eastAsia="Batang" w:hAnsiTheme="majorHAnsi"/>
                <w:sz w:val="24"/>
                <w:szCs w:val="24"/>
              </w:rPr>
              <w:t>Dec. 2010</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6,242</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15,300</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6,120</w:t>
            </w:r>
          </w:p>
        </w:tc>
        <w:tc>
          <w:tcPr>
            <w:tcW w:w="1916" w:type="dxa"/>
          </w:tcPr>
          <w:p w:rsidR="00F42BF1" w:rsidRDefault="002503D1" w:rsidP="00F42BF1">
            <w:pPr>
              <w:jc w:val="center"/>
              <w:rPr>
                <w:rFonts w:asciiTheme="majorHAnsi" w:eastAsia="Batang" w:hAnsiTheme="majorHAnsi"/>
                <w:sz w:val="24"/>
                <w:szCs w:val="24"/>
              </w:rPr>
            </w:pPr>
            <w:r>
              <w:rPr>
                <w:rFonts w:asciiTheme="majorHAnsi" w:eastAsia="Batang" w:hAnsiTheme="majorHAnsi"/>
                <w:sz w:val="24"/>
                <w:szCs w:val="24"/>
              </w:rPr>
              <w:t>15,422</w:t>
            </w:r>
          </w:p>
        </w:tc>
      </w:tr>
      <w:tr w:rsidR="00F42BF1" w:rsidTr="00F42BF1">
        <w:tc>
          <w:tcPr>
            <w:tcW w:w="1915" w:type="dxa"/>
          </w:tcPr>
          <w:p w:rsidR="00F42BF1" w:rsidRDefault="00F42BF1" w:rsidP="003600F9">
            <w:pPr>
              <w:jc w:val="both"/>
              <w:rPr>
                <w:rFonts w:asciiTheme="majorHAnsi" w:eastAsia="Batang" w:hAnsiTheme="majorHAnsi"/>
                <w:sz w:val="24"/>
                <w:szCs w:val="24"/>
              </w:rPr>
            </w:pPr>
            <w:r>
              <w:rPr>
                <w:rFonts w:asciiTheme="majorHAnsi" w:eastAsia="Batang" w:hAnsiTheme="majorHAnsi"/>
                <w:sz w:val="24"/>
                <w:szCs w:val="24"/>
              </w:rPr>
              <w:t>Jan.  2011</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6,367</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15,606</w:t>
            </w:r>
          </w:p>
        </w:tc>
        <w:tc>
          <w:tcPr>
            <w:tcW w:w="1915" w:type="dxa"/>
          </w:tcPr>
          <w:p w:rsidR="00F42BF1" w:rsidRDefault="00F42BF1" w:rsidP="00F42BF1">
            <w:pPr>
              <w:jc w:val="center"/>
              <w:rPr>
                <w:rFonts w:asciiTheme="majorHAnsi" w:eastAsia="Batang" w:hAnsiTheme="majorHAnsi"/>
                <w:sz w:val="24"/>
                <w:szCs w:val="24"/>
              </w:rPr>
            </w:pPr>
            <w:r>
              <w:rPr>
                <w:rFonts w:asciiTheme="majorHAnsi" w:eastAsia="Batang" w:hAnsiTheme="majorHAnsi"/>
                <w:sz w:val="24"/>
                <w:szCs w:val="24"/>
              </w:rPr>
              <w:t>6,242</w:t>
            </w:r>
          </w:p>
        </w:tc>
        <w:tc>
          <w:tcPr>
            <w:tcW w:w="1916" w:type="dxa"/>
          </w:tcPr>
          <w:p w:rsidR="00F42BF1" w:rsidRDefault="002503D1" w:rsidP="00F42BF1">
            <w:pPr>
              <w:jc w:val="center"/>
              <w:rPr>
                <w:rFonts w:asciiTheme="majorHAnsi" w:eastAsia="Batang" w:hAnsiTheme="majorHAnsi"/>
                <w:sz w:val="24"/>
                <w:szCs w:val="24"/>
              </w:rPr>
            </w:pPr>
            <w:r>
              <w:rPr>
                <w:rFonts w:asciiTheme="majorHAnsi" w:eastAsia="Batang" w:hAnsiTheme="majorHAnsi"/>
                <w:sz w:val="24"/>
                <w:szCs w:val="24"/>
              </w:rPr>
              <w:t>15,731</w:t>
            </w:r>
          </w:p>
        </w:tc>
      </w:tr>
      <w:tr w:rsidR="002503D1" w:rsidTr="00F42BF1">
        <w:tc>
          <w:tcPr>
            <w:tcW w:w="1915" w:type="dxa"/>
          </w:tcPr>
          <w:p w:rsidR="002503D1" w:rsidRDefault="002503D1" w:rsidP="00EC519E">
            <w:pPr>
              <w:jc w:val="both"/>
              <w:rPr>
                <w:rFonts w:asciiTheme="majorHAnsi" w:eastAsia="Batang" w:hAnsiTheme="majorHAnsi"/>
                <w:sz w:val="24"/>
                <w:szCs w:val="24"/>
              </w:rPr>
            </w:pPr>
            <w:r>
              <w:rPr>
                <w:rFonts w:asciiTheme="majorHAnsi" w:eastAsia="Batang" w:hAnsiTheme="majorHAnsi"/>
                <w:sz w:val="24"/>
                <w:szCs w:val="24"/>
              </w:rPr>
              <w:t xml:space="preserve">Shorts </w:t>
            </w:r>
          </w:p>
        </w:tc>
        <w:tc>
          <w:tcPr>
            <w:tcW w:w="1915" w:type="dxa"/>
          </w:tcPr>
          <w:p w:rsidR="002503D1" w:rsidRDefault="002503D1" w:rsidP="00F42BF1">
            <w:pPr>
              <w:jc w:val="center"/>
              <w:rPr>
                <w:rFonts w:asciiTheme="majorHAnsi" w:eastAsia="Batang" w:hAnsiTheme="majorHAnsi"/>
                <w:sz w:val="24"/>
                <w:szCs w:val="24"/>
              </w:rPr>
            </w:pPr>
          </w:p>
        </w:tc>
        <w:tc>
          <w:tcPr>
            <w:tcW w:w="1915" w:type="dxa"/>
          </w:tcPr>
          <w:p w:rsidR="002503D1" w:rsidRDefault="002503D1" w:rsidP="00F42BF1">
            <w:pPr>
              <w:jc w:val="center"/>
              <w:rPr>
                <w:rFonts w:asciiTheme="majorHAnsi" w:eastAsia="Batang" w:hAnsiTheme="majorHAnsi"/>
                <w:sz w:val="24"/>
                <w:szCs w:val="24"/>
              </w:rPr>
            </w:pPr>
          </w:p>
        </w:tc>
        <w:tc>
          <w:tcPr>
            <w:tcW w:w="1915" w:type="dxa"/>
          </w:tcPr>
          <w:p w:rsidR="002503D1" w:rsidRDefault="002503D1" w:rsidP="00F42BF1">
            <w:pPr>
              <w:jc w:val="center"/>
              <w:rPr>
                <w:rFonts w:asciiTheme="majorHAnsi" w:eastAsia="Batang" w:hAnsiTheme="majorHAnsi"/>
                <w:sz w:val="24"/>
                <w:szCs w:val="24"/>
              </w:rPr>
            </w:pPr>
          </w:p>
        </w:tc>
        <w:tc>
          <w:tcPr>
            <w:tcW w:w="1916" w:type="dxa"/>
          </w:tcPr>
          <w:p w:rsidR="002503D1" w:rsidRDefault="002503D1" w:rsidP="00F42BF1">
            <w:pPr>
              <w:jc w:val="center"/>
              <w:rPr>
                <w:rFonts w:asciiTheme="majorHAnsi" w:eastAsia="Batang" w:hAnsiTheme="majorHAnsi"/>
                <w:sz w:val="24"/>
                <w:szCs w:val="24"/>
              </w:rPr>
            </w:pPr>
          </w:p>
        </w:tc>
      </w:tr>
      <w:tr w:rsidR="002503D1" w:rsidTr="00F42BF1">
        <w:tc>
          <w:tcPr>
            <w:tcW w:w="1915" w:type="dxa"/>
          </w:tcPr>
          <w:p w:rsidR="002503D1" w:rsidRDefault="002503D1" w:rsidP="00EC519E">
            <w:pPr>
              <w:jc w:val="both"/>
              <w:rPr>
                <w:rFonts w:asciiTheme="majorHAnsi" w:eastAsia="Batang" w:hAnsiTheme="majorHAnsi"/>
                <w:sz w:val="24"/>
                <w:szCs w:val="24"/>
              </w:rPr>
            </w:pPr>
            <w:r>
              <w:rPr>
                <w:rFonts w:asciiTheme="majorHAnsi" w:eastAsia="Batang" w:hAnsiTheme="majorHAnsi"/>
                <w:sz w:val="24"/>
                <w:szCs w:val="24"/>
              </w:rPr>
              <w:t>Nov. 2010</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8,160</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20,000</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8,000</w:t>
            </w:r>
          </w:p>
        </w:tc>
        <w:tc>
          <w:tcPr>
            <w:tcW w:w="1916"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20,160</w:t>
            </w:r>
          </w:p>
        </w:tc>
      </w:tr>
      <w:tr w:rsidR="002503D1" w:rsidTr="00F42BF1">
        <w:tc>
          <w:tcPr>
            <w:tcW w:w="1915" w:type="dxa"/>
          </w:tcPr>
          <w:p w:rsidR="002503D1" w:rsidRDefault="002503D1" w:rsidP="00EC519E">
            <w:pPr>
              <w:jc w:val="both"/>
              <w:rPr>
                <w:rFonts w:asciiTheme="majorHAnsi" w:eastAsia="Batang" w:hAnsiTheme="majorHAnsi"/>
                <w:sz w:val="24"/>
                <w:szCs w:val="24"/>
              </w:rPr>
            </w:pPr>
            <w:r>
              <w:rPr>
                <w:rFonts w:asciiTheme="majorHAnsi" w:eastAsia="Batang" w:hAnsiTheme="majorHAnsi"/>
                <w:sz w:val="24"/>
                <w:szCs w:val="24"/>
              </w:rPr>
              <w:t>Dec. 2010</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8,323</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20,400</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8,160</w:t>
            </w:r>
          </w:p>
        </w:tc>
        <w:tc>
          <w:tcPr>
            <w:tcW w:w="1916"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20,</w:t>
            </w:r>
            <w:r w:rsidR="006634BA">
              <w:rPr>
                <w:rFonts w:asciiTheme="majorHAnsi" w:eastAsia="Batang" w:hAnsiTheme="majorHAnsi"/>
                <w:sz w:val="24"/>
                <w:szCs w:val="24"/>
              </w:rPr>
              <w:t>563</w:t>
            </w:r>
          </w:p>
        </w:tc>
      </w:tr>
      <w:tr w:rsidR="002503D1" w:rsidTr="00F42BF1">
        <w:tc>
          <w:tcPr>
            <w:tcW w:w="1915" w:type="dxa"/>
          </w:tcPr>
          <w:p w:rsidR="002503D1" w:rsidRDefault="002503D1" w:rsidP="00EC519E">
            <w:pPr>
              <w:jc w:val="both"/>
              <w:rPr>
                <w:rFonts w:asciiTheme="majorHAnsi" w:eastAsia="Batang" w:hAnsiTheme="majorHAnsi"/>
                <w:sz w:val="24"/>
                <w:szCs w:val="24"/>
              </w:rPr>
            </w:pPr>
            <w:r>
              <w:rPr>
                <w:rFonts w:asciiTheme="majorHAnsi" w:eastAsia="Batang" w:hAnsiTheme="majorHAnsi"/>
                <w:sz w:val="24"/>
                <w:szCs w:val="24"/>
              </w:rPr>
              <w:lastRenderedPageBreak/>
              <w:t>Jan.  2011</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8,490</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20808</w:t>
            </w:r>
          </w:p>
        </w:tc>
        <w:tc>
          <w:tcPr>
            <w:tcW w:w="1915"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8,323</w:t>
            </w:r>
          </w:p>
        </w:tc>
        <w:tc>
          <w:tcPr>
            <w:tcW w:w="1916" w:type="dxa"/>
          </w:tcPr>
          <w:p w:rsidR="002503D1" w:rsidRDefault="002503D1" w:rsidP="00F42BF1">
            <w:pPr>
              <w:jc w:val="center"/>
              <w:rPr>
                <w:rFonts w:asciiTheme="majorHAnsi" w:eastAsia="Batang" w:hAnsiTheme="majorHAnsi"/>
                <w:sz w:val="24"/>
                <w:szCs w:val="24"/>
              </w:rPr>
            </w:pPr>
            <w:r>
              <w:rPr>
                <w:rFonts w:asciiTheme="majorHAnsi" w:eastAsia="Batang" w:hAnsiTheme="majorHAnsi"/>
                <w:sz w:val="24"/>
                <w:szCs w:val="24"/>
              </w:rPr>
              <w:t>20,975</w:t>
            </w:r>
          </w:p>
        </w:tc>
      </w:tr>
    </w:tbl>
    <w:p w:rsidR="00F42BF1" w:rsidRPr="003B558A" w:rsidRDefault="00F42BF1"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8F3A90" w:rsidP="003600F9">
      <w:pPr>
        <w:spacing w:after="0" w:line="240" w:lineRule="auto"/>
        <w:jc w:val="both"/>
        <w:rPr>
          <w:rFonts w:asciiTheme="majorHAnsi" w:eastAsia="Batang" w:hAnsiTheme="majorHAnsi"/>
          <w:b/>
          <w:sz w:val="24"/>
          <w:szCs w:val="24"/>
        </w:rPr>
      </w:pPr>
      <w:r w:rsidRPr="008F3A90">
        <w:rPr>
          <w:rFonts w:asciiTheme="majorHAnsi" w:eastAsia="Batang" w:hAnsiTheme="majorHAnsi"/>
          <w:b/>
          <w:sz w:val="32"/>
          <w:szCs w:val="32"/>
        </w:rPr>
        <w:t xml:space="preserve">TRY YOURSELF </w:t>
      </w:r>
      <w:r w:rsidR="00356FAA" w:rsidRPr="003B558A">
        <w:rPr>
          <w:rFonts w:asciiTheme="majorHAnsi" w:eastAsia="Batang" w:hAnsiTheme="majorHAnsi"/>
          <w:b/>
          <w:sz w:val="24"/>
          <w:szCs w:val="24"/>
        </w:rPr>
        <w:t>Q. No. 2</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A manufacturing company submits the following figures for the first Quarter of 2010.</w:t>
      </w:r>
    </w:p>
    <w:tbl>
      <w:tblPr>
        <w:tblStyle w:val="TableGrid"/>
        <w:tblW w:w="0" w:type="auto"/>
        <w:tblLook w:val="04A0"/>
      </w:tblPr>
      <w:tblGrid>
        <w:gridCol w:w="5070"/>
        <w:gridCol w:w="1275"/>
        <w:gridCol w:w="1560"/>
        <w:gridCol w:w="1340"/>
      </w:tblGrid>
      <w:tr w:rsidR="00356FAA" w:rsidRPr="003B558A" w:rsidTr="00356FAA">
        <w:tc>
          <w:tcPr>
            <w:tcW w:w="5070" w:type="dxa"/>
          </w:tcPr>
          <w:p w:rsidR="00356FAA" w:rsidRPr="003B558A" w:rsidRDefault="00356FAA" w:rsidP="003600F9">
            <w:pPr>
              <w:jc w:val="both"/>
              <w:rPr>
                <w:rFonts w:asciiTheme="majorHAnsi" w:eastAsia="Batang" w:hAnsiTheme="majorHAnsi"/>
                <w:sz w:val="24"/>
                <w:szCs w:val="24"/>
              </w:rPr>
            </w:pPr>
          </w:p>
        </w:tc>
        <w:tc>
          <w:tcPr>
            <w:tcW w:w="127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X</w:t>
            </w:r>
          </w:p>
        </w:tc>
        <w:tc>
          <w:tcPr>
            <w:tcW w:w="15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Y</w:t>
            </w:r>
          </w:p>
        </w:tc>
        <w:tc>
          <w:tcPr>
            <w:tcW w:w="13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Z</w:t>
            </w:r>
          </w:p>
        </w:tc>
      </w:tr>
      <w:tr w:rsidR="00356FAA" w:rsidRPr="003B558A" w:rsidTr="00356FAA">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Sales in (Units) January,   2010</w:t>
            </w:r>
          </w:p>
        </w:tc>
        <w:tc>
          <w:tcPr>
            <w:tcW w:w="127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25,000</w:t>
            </w:r>
          </w:p>
        </w:tc>
        <w:tc>
          <w:tcPr>
            <w:tcW w:w="15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30,000</w:t>
            </w:r>
          </w:p>
        </w:tc>
        <w:tc>
          <w:tcPr>
            <w:tcW w:w="13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w:t>
            </w:r>
          </w:p>
        </w:tc>
      </w:tr>
      <w:tr w:rsidR="00356FAA" w:rsidRPr="003B558A" w:rsidTr="00356FAA">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                       February, 2010</w:t>
            </w:r>
          </w:p>
        </w:tc>
        <w:tc>
          <w:tcPr>
            <w:tcW w:w="127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20,000</w:t>
            </w:r>
          </w:p>
        </w:tc>
        <w:tc>
          <w:tcPr>
            <w:tcW w:w="15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25,000</w:t>
            </w:r>
          </w:p>
        </w:tc>
        <w:tc>
          <w:tcPr>
            <w:tcW w:w="13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w:t>
            </w:r>
          </w:p>
        </w:tc>
      </w:tr>
      <w:tr w:rsidR="00356FAA" w:rsidRPr="003B558A" w:rsidTr="00356FAA">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                       March,     2010</w:t>
            </w:r>
          </w:p>
        </w:tc>
        <w:tc>
          <w:tcPr>
            <w:tcW w:w="127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30,000</w:t>
            </w:r>
          </w:p>
        </w:tc>
        <w:tc>
          <w:tcPr>
            <w:tcW w:w="15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35,000</w:t>
            </w:r>
          </w:p>
        </w:tc>
        <w:tc>
          <w:tcPr>
            <w:tcW w:w="13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w:t>
            </w:r>
          </w:p>
        </w:tc>
      </w:tr>
      <w:tr w:rsidR="00356FAA" w:rsidRPr="003B558A" w:rsidTr="00356FAA">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Selling price per unit</w:t>
            </w:r>
          </w:p>
        </w:tc>
        <w:tc>
          <w:tcPr>
            <w:tcW w:w="127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Rs.10</w:t>
            </w:r>
          </w:p>
        </w:tc>
        <w:tc>
          <w:tcPr>
            <w:tcW w:w="15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Rs.20</w:t>
            </w:r>
          </w:p>
        </w:tc>
        <w:tc>
          <w:tcPr>
            <w:tcW w:w="13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 40</w:t>
            </w:r>
          </w:p>
        </w:tc>
      </w:tr>
      <w:tr w:rsidR="00356FAA" w:rsidRPr="003B558A" w:rsidTr="00356FAA">
        <w:trPr>
          <w:trHeight w:val="957"/>
        </w:trPr>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Target for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Quarter 2011:</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Sales quantity increase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Sales price increase</w:t>
            </w:r>
          </w:p>
        </w:tc>
        <w:tc>
          <w:tcPr>
            <w:tcW w:w="1275"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NIL</w:t>
            </w:r>
          </w:p>
        </w:tc>
        <w:tc>
          <w:tcPr>
            <w:tcW w:w="156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tc>
        <w:tc>
          <w:tcPr>
            <w:tcW w:w="134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w:t>
            </w:r>
          </w:p>
        </w:tc>
      </w:tr>
      <w:tr w:rsidR="00356FAA" w:rsidRPr="003B558A" w:rsidTr="00356FAA">
        <w:trPr>
          <w:trHeight w:val="634"/>
        </w:trPr>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Stock position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Jan.2011:</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Percentage of Jan. 2011 sales</w:t>
            </w:r>
          </w:p>
        </w:tc>
        <w:tc>
          <w:tcPr>
            <w:tcW w:w="1275"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tc>
        <w:tc>
          <w:tcPr>
            <w:tcW w:w="156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tc>
        <w:tc>
          <w:tcPr>
            <w:tcW w:w="134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tc>
      </w:tr>
      <w:tr w:rsidR="00356FAA" w:rsidRPr="003B558A" w:rsidTr="00356FAA">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Stock position 31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March 2011 (units)</w:t>
            </w:r>
          </w:p>
        </w:tc>
        <w:tc>
          <w:tcPr>
            <w:tcW w:w="1275" w:type="dxa"/>
          </w:tcPr>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 xml:space="preserve">   20,000</w:t>
            </w:r>
          </w:p>
        </w:tc>
        <w:tc>
          <w:tcPr>
            <w:tcW w:w="15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25,000</w:t>
            </w:r>
          </w:p>
        </w:tc>
        <w:tc>
          <w:tcPr>
            <w:tcW w:w="13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5,000</w:t>
            </w:r>
          </w:p>
        </w:tc>
      </w:tr>
      <w:tr w:rsidR="00356FAA" w:rsidRPr="003B558A" w:rsidTr="00356FAA">
        <w:tc>
          <w:tcPr>
            <w:tcW w:w="5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Stock position – end Jan and Feb:</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of subsequent Month’s sales</w:t>
            </w:r>
          </w:p>
        </w:tc>
        <w:tc>
          <w:tcPr>
            <w:tcW w:w="1275"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tc>
        <w:tc>
          <w:tcPr>
            <w:tcW w:w="156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tc>
        <w:tc>
          <w:tcPr>
            <w:tcW w:w="134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You are required to prepare the Sales and Production Budgets for the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Quarter of 2011. </w:t>
      </w:r>
    </w:p>
    <w:p w:rsidR="00356FAA" w:rsidRPr="003B558A" w:rsidRDefault="00356FAA" w:rsidP="003600F9">
      <w:pPr>
        <w:spacing w:after="0" w:line="240" w:lineRule="auto"/>
        <w:jc w:val="both"/>
        <w:rPr>
          <w:rFonts w:asciiTheme="majorHAnsi" w:eastAsia="Batang" w:hAnsiTheme="majorHAnsi"/>
          <w:sz w:val="24"/>
          <w:szCs w:val="24"/>
        </w:rPr>
      </w:pPr>
    </w:p>
    <w:p w:rsidR="00EC519E" w:rsidRDefault="00EC519E"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Answer:    </w:t>
      </w:r>
    </w:p>
    <w:p w:rsidR="00EC519E" w:rsidRDefault="00EC519E" w:rsidP="00EC519E">
      <w:pPr>
        <w:spacing w:after="0" w:line="240" w:lineRule="auto"/>
        <w:jc w:val="center"/>
        <w:rPr>
          <w:rFonts w:asciiTheme="majorHAnsi" w:eastAsia="Batang" w:hAnsiTheme="majorHAnsi"/>
          <w:sz w:val="24"/>
          <w:szCs w:val="24"/>
        </w:rPr>
      </w:pPr>
      <w:r w:rsidRPr="00EC519E">
        <w:rPr>
          <w:rFonts w:asciiTheme="majorHAnsi" w:eastAsia="Batang" w:hAnsiTheme="majorHAnsi"/>
          <w:sz w:val="24"/>
          <w:szCs w:val="24"/>
        </w:rPr>
        <w:t xml:space="preserve">Sales Budget for </w:t>
      </w:r>
      <w:proofErr w:type="gramStart"/>
      <w:r w:rsidRPr="00EC519E">
        <w:rPr>
          <w:rFonts w:asciiTheme="majorHAnsi" w:eastAsia="Batang" w:hAnsiTheme="majorHAnsi"/>
          <w:sz w:val="24"/>
          <w:szCs w:val="24"/>
        </w:rPr>
        <w:t>I</w:t>
      </w:r>
      <w:proofErr w:type="gramEnd"/>
      <w:r w:rsidRPr="00EC519E">
        <w:rPr>
          <w:rFonts w:asciiTheme="majorHAnsi" w:eastAsia="Batang" w:hAnsiTheme="majorHAnsi"/>
          <w:sz w:val="24"/>
          <w:szCs w:val="24"/>
        </w:rPr>
        <w:t xml:space="preserve"> Quarter of 2011</w:t>
      </w:r>
    </w:p>
    <w:tbl>
      <w:tblPr>
        <w:tblStyle w:val="TableGrid"/>
        <w:tblW w:w="0" w:type="auto"/>
        <w:tblLook w:val="04A0"/>
      </w:tblPr>
      <w:tblGrid>
        <w:gridCol w:w="1358"/>
        <w:gridCol w:w="1168"/>
        <w:gridCol w:w="1595"/>
        <w:gridCol w:w="1207"/>
        <w:gridCol w:w="1553"/>
        <w:gridCol w:w="1057"/>
        <w:gridCol w:w="1638"/>
      </w:tblGrid>
      <w:tr w:rsidR="00EC519E" w:rsidTr="00EC519E">
        <w:tc>
          <w:tcPr>
            <w:tcW w:w="1358" w:type="dxa"/>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 xml:space="preserve">Month </w:t>
            </w:r>
          </w:p>
        </w:tc>
        <w:tc>
          <w:tcPr>
            <w:tcW w:w="2763" w:type="dxa"/>
            <w:gridSpan w:val="2"/>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X</w:t>
            </w:r>
          </w:p>
        </w:tc>
        <w:tc>
          <w:tcPr>
            <w:tcW w:w="2760" w:type="dxa"/>
            <w:gridSpan w:val="2"/>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Y</w:t>
            </w:r>
          </w:p>
        </w:tc>
        <w:tc>
          <w:tcPr>
            <w:tcW w:w="2695" w:type="dxa"/>
            <w:gridSpan w:val="2"/>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Z</w:t>
            </w:r>
          </w:p>
        </w:tc>
      </w:tr>
      <w:tr w:rsidR="00EC519E" w:rsidTr="009A1C76">
        <w:tc>
          <w:tcPr>
            <w:tcW w:w="1358" w:type="dxa"/>
          </w:tcPr>
          <w:p w:rsidR="00EC519E" w:rsidRDefault="00EC519E" w:rsidP="00EC519E">
            <w:pPr>
              <w:jc w:val="center"/>
              <w:rPr>
                <w:rFonts w:asciiTheme="majorHAnsi" w:eastAsia="Batang" w:hAnsiTheme="majorHAnsi"/>
                <w:sz w:val="24"/>
                <w:szCs w:val="24"/>
              </w:rPr>
            </w:pPr>
          </w:p>
        </w:tc>
        <w:tc>
          <w:tcPr>
            <w:tcW w:w="1168" w:type="dxa"/>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 xml:space="preserve">Units </w:t>
            </w:r>
          </w:p>
        </w:tc>
        <w:tc>
          <w:tcPr>
            <w:tcW w:w="1595" w:type="dxa"/>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 xml:space="preserve">Amount </w:t>
            </w:r>
          </w:p>
        </w:tc>
        <w:tc>
          <w:tcPr>
            <w:tcW w:w="1207" w:type="dxa"/>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 xml:space="preserve">Units </w:t>
            </w:r>
          </w:p>
        </w:tc>
        <w:tc>
          <w:tcPr>
            <w:tcW w:w="1553" w:type="dxa"/>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 xml:space="preserve">Amount </w:t>
            </w:r>
          </w:p>
        </w:tc>
        <w:tc>
          <w:tcPr>
            <w:tcW w:w="1057" w:type="dxa"/>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 xml:space="preserve">Units </w:t>
            </w:r>
          </w:p>
        </w:tc>
        <w:tc>
          <w:tcPr>
            <w:tcW w:w="1638" w:type="dxa"/>
          </w:tcPr>
          <w:p w:rsidR="00EC519E" w:rsidRDefault="00EC519E" w:rsidP="00EC519E">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9A1C76" w:rsidTr="009A1C76">
        <w:tc>
          <w:tcPr>
            <w:tcW w:w="135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 xml:space="preserve">January </w:t>
            </w:r>
          </w:p>
        </w:tc>
        <w:tc>
          <w:tcPr>
            <w:tcW w:w="116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30,000</w:t>
            </w:r>
          </w:p>
        </w:tc>
        <w:tc>
          <w:tcPr>
            <w:tcW w:w="1595"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Rs.3,00,000</w:t>
            </w:r>
          </w:p>
        </w:tc>
        <w:tc>
          <w:tcPr>
            <w:tcW w:w="1207" w:type="dxa"/>
          </w:tcPr>
          <w:p w:rsidR="009A1C76" w:rsidRPr="003B558A" w:rsidRDefault="009A1C76" w:rsidP="00EC519E">
            <w:pPr>
              <w:jc w:val="center"/>
              <w:rPr>
                <w:rFonts w:asciiTheme="majorHAnsi" w:eastAsia="Batang" w:hAnsiTheme="majorHAnsi"/>
                <w:sz w:val="24"/>
                <w:szCs w:val="24"/>
              </w:rPr>
            </w:pPr>
            <w:r>
              <w:rPr>
                <w:rFonts w:asciiTheme="majorHAnsi" w:eastAsia="Batang" w:hAnsiTheme="majorHAnsi"/>
                <w:sz w:val="24"/>
                <w:szCs w:val="24"/>
              </w:rPr>
              <w:t>33</w:t>
            </w:r>
            <w:r w:rsidRPr="003B558A">
              <w:rPr>
                <w:rFonts w:asciiTheme="majorHAnsi" w:eastAsia="Batang" w:hAnsiTheme="majorHAnsi"/>
                <w:sz w:val="24"/>
                <w:szCs w:val="24"/>
              </w:rPr>
              <w:t>,000</w:t>
            </w:r>
          </w:p>
        </w:tc>
        <w:tc>
          <w:tcPr>
            <w:tcW w:w="1553"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Rs.7,26,000</w:t>
            </w:r>
          </w:p>
        </w:tc>
        <w:tc>
          <w:tcPr>
            <w:tcW w:w="1057"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11</w:t>
            </w:r>
            <w:r w:rsidRPr="003B558A">
              <w:rPr>
                <w:rFonts w:asciiTheme="majorHAnsi" w:eastAsia="Batang" w:hAnsiTheme="majorHAnsi"/>
                <w:sz w:val="24"/>
                <w:szCs w:val="24"/>
              </w:rPr>
              <w:t>,000</w:t>
            </w:r>
          </w:p>
        </w:tc>
        <w:tc>
          <w:tcPr>
            <w:tcW w:w="1638"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Rs. 5,50,000</w:t>
            </w:r>
          </w:p>
        </w:tc>
      </w:tr>
      <w:tr w:rsidR="009A1C76" w:rsidTr="009A1C76">
        <w:tc>
          <w:tcPr>
            <w:tcW w:w="135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 xml:space="preserve">February </w:t>
            </w:r>
          </w:p>
        </w:tc>
        <w:tc>
          <w:tcPr>
            <w:tcW w:w="116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24,000</w:t>
            </w:r>
          </w:p>
        </w:tc>
        <w:tc>
          <w:tcPr>
            <w:tcW w:w="1595"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Rs.2,40,000</w:t>
            </w:r>
          </w:p>
        </w:tc>
        <w:tc>
          <w:tcPr>
            <w:tcW w:w="1207" w:type="dxa"/>
          </w:tcPr>
          <w:p w:rsidR="009A1C76" w:rsidRPr="003B558A" w:rsidRDefault="009A1C76" w:rsidP="00EC519E">
            <w:pPr>
              <w:jc w:val="center"/>
              <w:rPr>
                <w:rFonts w:asciiTheme="majorHAnsi" w:eastAsia="Batang" w:hAnsiTheme="majorHAnsi"/>
                <w:sz w:val="24"/>
                <w:szCs w:val="24"/>
              </w:rPr>
            </w:pPr>
            <w:r>
              <w:rPr>
                <w:rFonts w:asciiTheme="majorHAnsi" w:eastAsia="Batang" w:hAnsiTheme="majorHAnsi"/>
                <w:sz w:val="24"/>
                <w:szCs w:val="24"/>
              </w:rPr>
              <w:t>27,5</w:t>
            </w:r>
            <w:r w:rsidRPr="003B558A">
              <w:rPr>
                <w:rFonts w:asciiTheme="majorHAnsi" w:eastAsia="Batang" w:hAnsiTheme="majorHAnsi"/>
                <w:sz w:val="24"/>
                <w:szCs w:val="24"/>
              </w:rPr>
              <w:t>00</w:t>
            </w:r>
          </w:p>
        </w:tc>
        <w:tc>
          <w:tcPr>
            <w:tcW w:w="1553"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Rs.6,05,000</w:t>
            </w:r>
          </w:p>
        </w:tc>
        <w:tc>
          <w:tcPr>
            <w:tcW w:w="1057"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11</w:t>
            </w:r>
            <w:r w:rsidRPr="003B558A">
              <w:rPr>
                <w:rFonts w:asciiTheme="majorHAnsi" w:eastAsia="Batang" w:hAnsiTheme="majorHAnsi"/>
                <w:sz w:val="24"/>
                <w:szCs w:val="24"/>
              </w:rPr>
              <w:t>,000</w:t>
            </w:r>
          </w:p>
        </w:tc>
        <w:tc>
          <w:tcPr>
            <w:tcW w:w="163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 5,50,000</w:t>
            </w:r>
          </w:p>
        </w:tc>
      </w:tr>
      <w:tr w:rsidR="009A1C76" w:rsidTr="009A1C76">
        <w:trPr>
          <w:trHeight w:val="332"/>
        </w:trPr>
        <w:tc>
          <w:tcPr>
            <w:tcW w:w="135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 xml:space="preserve">March </w:t>
            </w:r>
          </w:p>
        </w:tc>
        <w:tc>
          <w:tcPr>
            <w:tcW w:w="116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36,000</w:t>
            </w:r>
          </w:p>
        </w:tc>
        <w:tc>
          <w:tcPr>
            <w:tcW w:w="1595"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Rs.3,60,000</w:t>
            </w:r>
          </w:p>
        </w:tc>
        <w:tc>
          <w:tcPr>
            <w:tcW w:w="1207" w:type="dxa"/>
          </w:tcPr>
          <w:p w:rsidR="009A1C76" w:rsidRPr="003B558A" w:rsidRDefault="009A1C76" w:rsidP="00EC519E">
            <w:pPr>
              <w:jc w:val="center"/>
              <w:rPr>
                <w:rFonts w:asciiTheme="majorHAnsi" w:eastAsia="Batang" w:hAnsiTheme="majorHAnsi"/>
                <w:sz w:val="24"/>
                <w:szCs w:val="24"/>
              </w:rPr>
            </w:pPr>
            <w:r>
              <w:rPr>
                <w:rFonts w:asciiTheme="majorHAnsi" w:eastAsia="Batang" w:hAnsiTheme="majorHAnsi"/>
                <w:sz w:val="24"/>
                <w:szCs w:val="24"/>
              </w:rPr>
              <w:t>38,5</w:t>
            </w:r>
            <w:r w:rsidRPr="003B558A">
              <w:rPr>
                <w:rFonts w:asciiTheme="majorHAnsi" w:eastAsia="Batang" w:hAnsiTheme="majorHAnsi"/>
                <w:sz w:val="24"/>
                <w:szCs w:val="24"/>
              </w:rPr>
              <w:t>00</w:t>
            </w:r>
          </w:p>
        </w:tc>
        <w:tc>
          <w:tcPr>
            <w:tcW w:w="1553"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Rs.8,47,000</w:t>
            </w:r>
          </w:p>
        </w:tc>
        <w:tc>
          <w:tcPr>
            <w:tcW w:w="1057"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11</w:t>
            </w:r>
            <w:r w:rsidRPr="003B558A">
              <w:rPr>
                <w:rFonts w:asciiTheme="majorHAnsi" w:eastAsia="Batang" w:hAnsiTheme="majorHAnsi"/>
                <w:sz w:val="24"/>
                <w:szCs w:val="24"/>
              </w:rPr>
              <w:t>,000</w:t>
            </w:r>
          </w:p>
        </w:tc>
        <w:tc>
          <w:tcPr>
            <w:tcW w:w="163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 5,50,000</w:t>
            </w:r>
          </w:p>
        </w:tc>
      </w:tr>
      <w:tr w:rsidR="009A1C76" w:rsidTr="009A1C76">
        <w:tc>
          <w:tcPr>
            <w:tcW w:w="135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 xml:space="preserve">Total </w:t>
            </w:r>
          </w:p>
        </w:tc>
        <w:tc>
          <w:tcPr>
            <w:tcW w:w="116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90,000</w:t>
            </w:r>
          </w:p>
        </w:tc>
        <w:tc>
          <w:tcPr>
            <w:tcW w:w="1595"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Rs.9,00,000</w:t>
            </w:r>
          </w:p>
        </w:tc>
        <w:tc>
          <w:tcPr>
            <w:tcW w:w="1207"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99,000</w:t>
            </w:r>
          </w:p>
        </w:tc>
        <w:tc>
          <w:tcPr>
            <w:tcW w:w="1553"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w:t>
            </w:r>
            <w:r w:rsidR="00C3303F">
              <w:rPr>
                <w:rFonts w:asciiTheme="majorHAnsi" w:eastAsia="Batang" w:hAnsiTheme="majorHAnsi"/>
                <w:sz w:val="24"/>
                <w:szCs w:val="24"/>
              </w:rPr>
              <w:t>21,78,000</w:t>
            </w:r>
          </w:p>
        </w:tc>
        <w:tc>
          <w:tcPr>
            <w:tcW w:w="1057"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33,000</w:t>
            </w:r>
          </w:p>
        </w:tc>
        <w:tc>
          <w:tcPr>
            <w:tcW w:w="1638" w:type="dxa"/>
          </w:tcPr>
          <w:p w:rsidR="009A1C76" w:rsidRDefault="009A1C76" w:rsidP="00EC519E">
            <w:pPr>
              <w:jc w:val="center"/>
              <w:rPr>
                <w:rFonts w:asciiTheme="majorHAnsi" w:eastAsia="Batang" w:hAnsiTheme="majorHAnsi"/>
                <w:sz w:val="24"/>
                <w:szCs w:val="24"/>
              </w:rPr>
            </w:pPr>
            <w:r>
              <w:rPr>
                <w:rFonts w:asciiTheme="majorHAnsi" w:eastAsia="Batang" w:hAnsiTheme="majorHAnsi"/>
                <w:sz w:val="24"/>
                <w:szCs w:val="24"/>
              </w:rPr>
              <w:t>Rs. 16,50,000</w:t>
            </w:r>
          </w:p>
        </w:tc>
      </w:tr>
    </w:tbl>
    <w:p w:rsidR="00EC519E" w:rsidRDefault="00EC519E" w:rsidP="00EC519E">
      <w:pPr>
        <w:spacing w:after="0" w:line="240" w:lineRule="auto"/>
        <w:jc w:val="center"/>
        <w:rPr>
          <w:rFonts w:asciiTheme="majorHAnsi" w:eastAsia="Batang" w:hAnsiTheme="majorHAnsi"/>
          <w:sz w:val="24"/>
          <w:szCs w:val="24"/>
        </w:rPr>
      </w:pPr>
    </w:p>
    <w:p w:rsidR="009A1C76" w:rsidRDefault="009A1C76" w:rsidP="009A1C76">
      <w:pPr>
        <w:spacing w:after="0" w:line="240" w:lineRule="auto"/>
        <w:jc w:val="center"/>
        <w:rPr>
          <w:rFonts w:asciiTheme="majorHAnsi" w:eastAsia="Batang" w:hAnsiTheme="majorHAnsi"/>
          <w:sz w:val="24"/>
          <w:szCs w:val="24"/>
        </w:rPr>
      </w:pPr>
      <w:r>
        <w:rPr>
          <w:rFonts w:asciiTheme="majorHAnsi" w:eastAsia="Batang" w:hAnsiTheme="majorHAnsi"/>
          <w:sz w:val="24"/>
          <w:szCs w:val="24"/>
        </w:rPr>
        <w:t>Production</w:t>
      </w:r>
      <w:r w:rsidRPr="00EC519E">
        <w:rPr>
          <w:rFonts w:asciiTheme="majorHAnsi" w:eastAsia="Batang" w:hAnsiTheme="majorHAnsi"/>
          <w:sz w:val="24"/>
          <w:szCs w:val="24"/>
        </w:rPr>
        <w:t xml:space="preserve"> Budget for </w:t>
      </w:r>
      <w:proofErr w:type="gramStart"/>
      <w:r w:rsidRPr="00EC519E">
        <w:rPr>
          <w:rFonts w:asciiTheme="majorHAnsi" w:eastAsia="Batang" w:hAnsiTheme="majorHAnsi"/>
          <w:sz w:val="24"/>
          <w:szCs w:val="24"/>
        </w:rPr>
        <w:t>I</w:t>
      </w:r>
      <w:proofErr w:type="gramEnd"/>
      <w:r w:rsidRPr="00EC519E">
        <w:rPr>
          <w:rFonts w:asciiTheme="majorHAnsi" w:eastAsia="Batang" w:hAnsiTheme="majorHAnsi"/>
          <w:sz w:val="24"/>
          <w:szCs w:val="24"/>
        </w:rPr>
        <w:t xml:space="preserve"> Quarter of 2011</w:t>
      </w:r>
    </w:p>
    <w:tbl>
      <w:tblPr>
        <w:tblStyle w:val="TableGrid"/>
        <w:tblW w:w="0" w:type="auto"/>
        <w:tblLook w:val="04A0"/>
      </w:tblPr>
      <w:tblGrid>
        <w:gridCol w:w="1915"/>
        <w:gridCol w:w="1915"/>
        <w:gridCol w:w="1915"/>
        <w:gridCol w:w="1915"/>
        <w:gridCol w:w="1916"/>
      </w:tblGrid>
      <w:tr w:rsidR="009A1C76" w:rsidTr="009A1C76">
        <w:tc>
          <w:tcPr>
            <w:tcW w:w="1915" w:type="dxa"/>
          </w:tcPr>
          <w:p w:rsidR="009A1C76" w:rsidRDefault="009A1C76" w:rsidP="009A1C76">
            <w:pPr>
              <w:jc w:val="center"/>
              <w:rPr>
                <w:rFonts w:asciiTheme="majorHAnsi" w:eastAsia="Batang" w:hAnsiTheme="majorHAnsi"/>
                <w:sz w:val="24"/>
                <w:szCs w:val="24"/>
              </w:rPr>
            </w:pP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Closing stock</w:t>
            </w:r>
          </w:p>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I</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Sales</w:t>
            </w:r>
          </w:p>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 xml:space="preserve">II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Opening stock</w:t>
            </w:r>
          </w:p>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 xml:space="preserve">III </w:t>
            </w:r>
          </w:p>
        </w:tc>
        <w:tc>
          <w:tcPr>
            <w:tcW w:w="1916"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 xml:space="preserve">Production </w:t>
            </w:r>
          </w:p>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I + II + III</w:t>
            </w:r>
          </w:p>
        </w:tc>
      </w:tr>
      <w:tr w:rsidR="009A1C76" w:rsidTr="009A1C76">
        <w:tc>
          <w:tcPr>
            <w:tcW w:w="1915" w:type="dxa"/>
          </w:tcPr>
          <w:p w:rsidR="009A1C76" w:rsidRPr="009A1C76" w:rsidRDefault="009A1C76" w:rsidP="009A1C76">
            <w:pPr>
              <w:rPr>
                <w:rFonts w:asciiTheme="majorHAnsi" w:eastAsia="Batang" w:hAnsiTheme="majorHAnsi"/>
                <w:b/>
                <w:sz w:val="24"/>
                <w:szCs w:val="24"/>
              </w:rPr>
            </w:pPr>
            <w:r w:rsidRPr="009A1C76">
              <w:rPr>
                <w:rFonts w:asciiTheme="majorHAnsi" w:eastAsia="Batang" w:hAnsiTheme="majorHAnsi"/>
                <w:b/>
                <w:sz w:val="24"/>
                <w:szCs w:val="24"/>
              </w:rPr>
              <w:t>Product X</w:t>
            </w:r>
          </w:p>
        </w:tc>
        <w:tc>
          <w:tcPr>
            <w:tcW w:w="1915" w:type="dxa"/>
          </w:tcPr>
          <w:p w:rsidR="009A1C76" w:rsidRDefault="009A1C76" w:rsidP="009A1C76">
            <w:pPr>
              <w:jc w:val="center"/>
              <w:rPr>
                <w:rFonts w:asciiTheme="majorHAnsi" w:eastAsia="Batang" w:hAnsiTheme="majorHAnsi"/>
                <w:sz w:val="24"/>
                <w:szCs w:val="24"/>
              </w:rPr>
            </w:pPr>
          </w:p>
        </w:tc>
        <w:tc>
          <w:tcPr>
            <w:tcW w:w="1915" w:type="dxa"/>
          </w:tcPr>
          <w:p w:rsidR="009A1C76" w:rsidRDefault="009A1C76" w:rsidP="009A1C76">
            <w:pPr>
              <w:jc w:val="center"/>
              <w:rPr>
                <w:rFonts w:asciiTheme="majorHAnsi" w:eastAsia="Batang" w:hAnsiTheme="majorHAnsi"/>
                <w:sz w:val="24"/>
                <w:szCs w:val="24"/>
              </w:rPr>
            </w:pPr>
          </w:p>
        </w:tc>
        <w:tc>
          <w:tcPr>
            <w:tcW w:w="1915" w:type="dxa"/>
          </w:tcPr>
          <w:p w:rsidR="009A1C76" w:rsidRDefault="009A1C76" w:rsidP="009A1C76">
            <w:pPr>
              <w:jc w:val="center"/>
              <w:rPr>
                <w:rFonts w:asciiTheme="majorHAnsi" w:eastAsia="Batang" w:hAnsiTheme="majorHAnsi"/>
                <w:sz w:val="24"/>
                <w:szCs w:val="24"/>
              </w:rPr>
            </w:pPr>
          </w:p>
        </w:tc>
        <w:tc>
          <w:tcPr>
            <w:tcW w:w="1916" w:type="dxa"/>
          </w:tcPr>
          <w:p w:rsidR="009A1C76" w:rsidRDefault="009A1C76" w:rsidP="009A1C76">
            <w:pPr>
              <w:jc w:val="center"/>
              <w:rPr>
                <w:rFonts w:asciiTheme="majorHAnsi" w:eastAsia="Batang" w:hAnsiTheme="majorHAnsi"/>
                <w:sz w:val="24"/>
                <w:szCs w:val="24"/>
              </w:rPr>
            </w:pPr>
          </w:p>
        </w:tc>
      </w:tr>
      <w:tr w:rsidR="009A1C76" w:rsidTr="009A1C76">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 xml:space="preserve">January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12,000</w:t>
            </w:r>
          </w:p>
        </w:tc>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30,000</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15,000</w:t>
            </w:r>
          </w:p>
        </w:tc>
        <w:tc>
          <w:tcPr>
            <w:tcW w:w="1916"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27,000</w:t>
            </w:r>
          </w:p>
        </w:tc>
      </w:tr>
      <w:tr w:rsidR="009A1C76" w:rsidTr="009A1C76">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 xml:space="preserve">  February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18,000</w:t>
            </w:r>
          </w:p>
        </w:tc>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24,000</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12,000</w:t>
            </w:r>
          </w:p>
        </w:tc>
        <w:tc>
          <w:tcPr>
            <w:tcW w:w="1916"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30,000</w:t>
            </w:r>
          </w:p>
        </w:tc>
      </w:tr>
      <w:tr w:rsidR="009A1C76" w:rsidTr="009A1C76">
        <w:tc>
          <w:tcPr>
            <w:tcW w:w="1915" w:type="dxa"/>
          </w:tcPr>
          <w:p w:rsidR="009A1C76" w:rsidRDefault="009A1C76" w:rsidP="009A1C76">
            <w:pPr>
              <w:rPr>
                <w:rFonts w:asciiTheme="majorHAnsi" w:eastAsia="Batang" w:hAnsiTheme="majorHAnsi"/>
                <w:sz w:val="24"/>
                <w:szCs w:val="24"/>
              </w:rPr>
            </w:pPr>
            <w:r>
              <w:rPr>
                <w:rFonts w:asciiTheme="majorHAnsi" w:eastAsia="Batang" w:hAnsiTheme="majorHAnsi"/>
                <w:sz w:val="24"/>
                <w:szCs w:val="24"/>
              </w:rPr>
              <w:t xml:space="preserve">        March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20,000</w:t>
            </w:r>
          </w:p>
        </w:tc>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36,000</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18,000</w:t>
            </w:r>
          </w:p>
        </w:tc>
        <w:tc>
          <w:tcPr>
            <w:tcW w:w="1916"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38,000</w:t>
            </w:r>
          </w:p>
        </w:tc>
      </w:tr>
      <w:tr w:rsidR="009A1C76" w:rsidTr="009A1C76">
        <w:tc>
          <w:tcPr>
            <w:tcW w:w="1915" w:type="dxa"/>
          </w:tcPr>
          <w:p w:rsidR="009A1C76" w:rsidRPr="009A1C76" w:rsidRDefault="009A1C76" w:rsidP="004D07A0">
            <w:pPr>
              <w:rPr>
                <w:rFonts w:asciiTheme="majorHAnsi" w:eastAsia="Batang" w:hAnsiTheme="majorHAnsi"/>
                <w:b/>
                <w:sz w:val="24"/>
                <w:szCs w:val="24"/>
              </w:rPr>
            </w:pPr>
            <w:r w:rsidRPr="009A1C76">
              <w:rPr>
                <w:rFonts w:asciiTheme="majorHAnsi" w:eastAsia="Batang" w:hAnsiTheme="majorHAnsi"/>
                <w:b/>
                <w:sz w:val="24"/>
                <w:szCs w:val="24"/>
              </w:rPr>
              <w:t xml:space="preserve">Product </w:t>
            </w:r>
            <w:r>
              <w:rPr>
                <w:rFonts w:asciiTheme="majorHAnsi" w:eastAsia="Batang" w:hAnsiTheme="majorHAnsi"/>
                <w:b/>
                <w:sz w:val="24"/>
                <w:szCs w:val="24"/>
              </w:rPr>
              <w:t>Y</w:t>
            </w:r>
          </w:p>
        </w:tc>
        <w:tc>
          <w:tcPr>
            <w:tcW w:w="1915" w:type="dxa"/>
          </w:tcPr>
          <w:p w:rsidR="009A1C76" w:rsidRDefault="009A1C76" w:rsidP="009A1C76">
            <w:pPr>
              <w:jc w:val="center"/>
              <w:rPr>
                <w:rFonts w:asciiTheme="majorHAnsi" w:eastAsia="Batang" w:hAnsiTheme="majorHAnsi"/>
                <w:sz w:val="24"/>
                <w:szCs w:val="24"/>
              </w:rPr>
            </w:pPr>
          </w:p>
        </w:tc>
        <w:tc>
          <w:tcPr>
            <w:tcW w:w="1915" w:type="dxa"/>
          </w:tcPr>
          <w:p w:rsidR="009A1C76" w:rsidRDefault="009A1C76" w:rsidP="009A1C76">
            <w:pPr>
              <w:jc w:val="center"/>
              <w:rPr>
                <w:rFonts w:asciiTheme="majorHAnsi" w:eastAsia="Batang" w:hAnsiTheme="majorHAnsi"/>
                <w:sz w:val="24"/>
                <w:szCs w:val="24"/>
              </w:rPr>
            </w:pPr>
          </w:p>
        </w:tc>
        <w:tc>
          <w:tcPr>
            <w:tcW w:w="1915" w:type="dxa"/>
          </w:tcPr>
          <w:p w:rsidR="009A1C76" w:rsidRDefault="009A1C76" w:rsidP="009A1C76">
            <w:pPr>
              <w:jc w:val="center"/>
              <w:rPr>
                <w:rFonts w:asciiTheme="majorHAnsi" w:eastAsia="Batang" w:hAnsiTheme="majorHAnsi"/>
                <w:sz w:val="24"/>
                <w:szCs w:val="24"/>
              </w:rPr>
            </w:pPr>
          </w:p>
        </w:tc>
        <w:tc>
          <w:tcPr>
            <w:tcW w:w="1916" w:type="dxa"/>
          </w:tcPr>
          <w:p w:rsidR="009A1C76" w:rsidRDefault="009A1C76" w:rsidP="009A1C76">
            <w:pPr>
              <w:jc w:val="center"/>
              <w:rPr>
                <w:rFonts w:asciiTheme="majorHAnsi" w:eastAsia="Batang" w:hAnsiTheme="majorHAnsi"/>
                <w:sz w:val="24"/>
                <w:szCs w:val="24"/>
              </w:rPr>
            </w:pPr>
          </w:p>
        </w:tc>
      </w:tr>
      <w:tr w:rsidR="009A1C76" w:rsidTr="009A1C76">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 xml:space="preserve">January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13,750</w:t>
            </w:r>
          </w:p>
        </w:tc>
        <w:tc>
          <w:tcPr>
            <w:tcW w:w="1915"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33</w:t>
            </w:r>
            <w:r w:rsidRPr="003B558A">
              <w:rPr>
                <w:rFonts w:asciiTheme="majorHAnsi" w:eastAsia="Batang" w:hAnsiTheme="majorHAnsi"/>
                <w:sz w:val="24"/>
                <w:szCs w:val="24"/>
              </w:rPr>
              <w:t>,000</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16,500</w:t>
            </w:r>
          </w:p>
        </w:tc>
        <w:tc>
          <w:tcPr>
            <w:tcW w:w="1916" w:type="dxa"/>
          </w:tcPr>
          <w:p w:rsidR="009A1C76" w:rsidRDefault="00C3303F" w:rsidP="009A1C76">
            <w:pPr>
              <w:jc w:val="center"/>
              <w:rPr>
                <w:rFonts w:asciiTheme="majorHAnsi" w:eastAsia="Batang" w:hAnsiTheme="majorHAnsi"/>
                <w:sz w:val="24"/>
                <w:szCs w:val="24"/>
              </w:rPr>
            </w:pPr>
            <w:r>
              <w:rPr>
                <w:rFonts w:asciiTheme="majorHAnsi" w:eastAsia="Batang" w:hAnsiTheme="majorHAnsi"/>
                <w:sz w:val="24"/>
                <w:szCs w:val="24"/>
              </w:rPr>
              <w:t>30,250</w:t>
            </w:r>
          </w:p>
        </w:tc>
      </w:tr>
      <w:tr w:rsidR="009A1C76" w:rsidTr="009A1C76">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 xml:space="preserve">  February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19,250</w:t>
            </w:r>
          </w:p>
        </w:tc>
        <w:tc>
          <w:tcPr>
            <w:tcW w:w="1915"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27,5</w:t>
            </w:r>
            <w:r w:rsidRPr="003B558A">
              <w:rPr>
                <w:rFonts w:asciiTheme="majorHAnsi" w:eastAsia="Batang" w:hAnsiTheme="majorHAnsi"/>
                <w:sz w:val="24"/>
                <w:szCs w:val="24"/>
              </w:rPr>
              <w:t>00</w:t>
            </w:r>
          </w:p>
        </w:tc>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13,750</w:t>
            </w:r>
          </w:p>
        </w:tc>
        <w:tc>
          <w:tcPr>
            <w:tcW w:w="1916" w:type="dxa"/>
          </w:tcPr>
          <w:p w:rsidR="009A1C76" w:rsidRDefault="00C3303F" w:rsidP="00C3303F">
            <w:pPr>
              <w:rPr>
                <w:rFonts w:asciiTheme="majorHAnsi" w:eastAsia="Batang" w:hAnsiTheme="majorHAnsi"/>
                <w:sz w:val="24"/>
                <w:szCs w:val="24"/>
              </w:rPr>
            </w:pPr>
            <w:r>
              <w:rPr>
                <w:rFonts w:asciiTheme="majorHAnsi" w:eastAsia="Batang" w:hAnsiTheme="majorHAnsi"/>
                <w:sz w:val="24"/>
                <w:szCs w:val="24"/>
              </w:rPr>
              <w:t xml:space="preserve">         33,000</w:t>
            </w:r>
          </w:p>
        </w:tc>
      </w:tr>
      <w:tr w:rsidR="009A1C76" w:rsidTr="009A1C76">
        <w:tc>
          <w:tcPr>
            <w:tcW w:w="1915" w:type="dxa"/>
          </w:tcPr>
          <w:p w:rsidR="009A1C76" w:rsidRDefault="009A1C76" w:rsidP="004D07A0">
            <w:pPr>
              <w:rPr>
                <w:rFonts w:asciiTheme="majorHAnsi" w:eastAsia="Batang" w:hAnsiTheme="majorHAnsi"/>
                <w:sz w:val="24"/>
                <w:szCs w:val="24"/>
              </w:rPr>
            </w:pPr>
            <w:r>
              <w:rPr>
                <w:rFonts w:asciiTheme="majorHAnsi" w:eastAsia="Batang" w:hAnsiTheme="majorHAnsi"/>
                <w:sz w:val="24"/>
                <w:szCs w:val="24"/>
              </w:rPr>
              <w:t xml:space="preserve">        March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25,000</w:t>
            </w:r>
          </w:p>
        </w:tc>
        <w:tc>
          <w:tcPr>
            <w:tcW w:w="1915"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38,5</w:t>
            </w:r>
            <w:r w:rsidRPr="003B558A">
              <w:rPr>
                <w:rFonts w:asciiTheme="majorHAnsi" w:eastAsia="Batang" w:hAnsiTheme="majorHAnsi"/>
                <w:sz w:val="24"/>
                <w:szCs w:val="24"/>
              </w:rPr>
              <w:t>00</w:t>
            </w:r>
          </w:p>
        </w:tc>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19,250</w:t>
            </w:r>
          </w:p>
        </w:tc>
        <w:tc>
          <w:tcPr>
            <w:tcW w:w="1916" w:type="dxa"/>
          </w:tcPr>
          <w:p w:rsidR="009A1C76" w:rsidRDefault="00C3303F" w:rsidP="009A1C76">
            <w:pPr>
              <w:jc w:val="center"/>
              <w:rPr>
                <w:rFonts w:asciiTheme="majorHAnsi" w:eastAsia="Batang" w:hAnsiTheme="majorHAnsi"/>
                <w:sz w:val="24"/>
                <w:szCs w:val="24"/>
              </w:rPr>
            </w:pPr>
            <w:r>
              <w:rPr>
                <w:rFonts w:asciiTheme="majorHAnsi" w:eastAsia="Batang" w:hAnsiTheme="majorHAnsi"/>
                <w:sz w:val="24"/>
                <w:szCs w:val="24"/>
              </w:rPr>
              <w:t>44,250</w:t>
            </w:r>
          </w:p>
        </w:tc>
      </w:tr>
      <w:tr w:rsidR="009A1C76" w:rsidTr="009A1C76">
        <w:tc>
          <w:tcPr>
            <w:tcW w:w="1915" w:type="dxa"/>
          </w:tcPr>
          <w:p w:rsidR="009A1C76" w:rsidRPr="009A1C76" w:rsidRDefault="009A1C76" w:rsidP="004D07A0">
            <w:pPr>
              <w:rPr>
                <w:rFonts w:asciiTheme="majorHAnsi" w:eastAsia="Batang" w:hAnsiTheme="majorHAnsi"/>
                <w:b/>
                <w:sz w:val="24"/>
                <w:szCs w:val="24"/>
              </w:rPr>
            </w:pPr>
            <w:r w:rsidRPr="009A1C76">
              <w:rPr>
                <w:rFonts w:asciiTheme="majorHAnsi" w:eastAsia="Batang" w:hAnsiTheme="majorHAnsi"/>
                <w:b/>
                <w:sz w:val="24"/>
                <w:szCs w:val="24"/>
              </w:rPr>
              <w:t xml:space="preserve">Product </w:t>
            </w:r>
            <w:r>
              <w:rPr>
                <w:rFonts w:asciiTheme="majorHAnsi" w:eastAsia="Batang" w:hAnsiTheme="majorHAnsi"/>
                <w:b/>
                <w:sz w:val="24"/>
                <w:szCs w:val="24"/>
              </w:rPr>
              <w:t>Z</w:t>
            </w:r>
          </w:p>
        </w:tc>
        <w:tc>
          <w:tcPr>
            <w:tcW w:w="1915" w:type="dxa"/>
          </w:tcPr>
          <w:p w:rsidR="009A1C76" w:rsidRDefault="009A1C76" w:rsidP="009A1C76">
            <w:pPr>
              <w:jc w:val="center"/>
              <w:rPr>
                <w:rFonts w:asciiTheme="majorHAnsi" w:eastAsia="Batang" w:hAnsiTheme="majorHAnsi"/>
                <w:sz w:val="24"/>
                <w:szCs w:val="24"/>
              </w:rPr>
            </w:pPr>
          </w:p>
        </w:tc>
        <w:tc>
          <w:tcPr>
            <w:tcW w:w="1915" w:type="dxa"/>
          </w:tcPr>
          <w:p w:rsidR="009A1C76" w:rsidRDefault="009A1C76" w:rsidP="009A1C76">
            <w:pPr>
              <w:jc w:val="center"/>
              <w:rPr>
                <w:rFonts w:asciiTheme="majorHAnsi" w:eastAsia="Batang" w:hAnsiTheme="majorHAnsi"/>
                <w:sz w:val="24"/>
                <w:szCs w:val="24"/>
              </w:rPr>
            </w:pPr>
          </w:p>
        </w:tc>
        <w:tc>
          <w:tcPr>
            <w:tcW w:w="1915" w:type="dxa"/>
          </w:tcPr>
          <w:p w:rsidR="009A1C76" w:rsidRDefault="009A1C76" w:rsidP="009A1C76">
            <w:pPr>
              <w:jc w:val="center"/>
              <w:rPr>
                <w:rFonts w:asciiTheme="majorHAnsi" w:eastAsia="Batang" w:hAnsiTheme="majorHAnsi"/>
                <w:sz w:val="24"/>
                <w:szCs w:val="24"/>
              </w:rPr>
            </w:pPr>
          </w:p>
        </w:tc>
        <w:tc>
          <w:tcPr>
            <w:tcW w:w="1916" w:type="dxa"/>
          </w:tcPr>
          <w:p w:rsidR="009A1C76" w:rsidRDefault="009A1C76" w:rsidP="009A1C76">
            <w:pPr>
              <w:jc w:val="center"/>
              <w:rPr>
                <w:rFonts w:asciiTheme="majorHAnsi" w:eastAsia="Batang" w:hAnsiTheme="majorHAnsi"/>
                <w:sz w:val="24"/>
                <w:szCs w:val="24"/>
              </w:rPr>
            </w:pPr>
          </w:p>
        </w:tc>
      </w:tr>
      <w:tr w:rsidR="009A1C76" w:rsidTr="009A1C76">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lastRenderedPageBreak/>
              <w:t xml:space="preserve">January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5,500</w:t>
            </w:r>
          </w:p>
        </w:tc>
        <w:tc>
          <w:tcPr>
            <w:tcW w:w="1915"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11</w:t>
            </w:r>
            <w:r w:rsidRPr="003B558A">
              <w:rPr>
                <w:rFonts w:asciiTheme="majorHAnsi" w:eastAsia="Batang" w:hAnsiTheme="majorHAnsi"/>
                <w:sz w:val="24"/>
                <w:szCs w:val="24"/>
              </w:rPr>
              <w:t>,000</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5,500</w:t>
            </w:r>
          </w:p>
        </w:tc>
        <w:tc>
          <w:tcPr>
            <w:tcW w:w="1916"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11,000</w:t>
            </w:r>
          </w:p>
        </w:tc>
      </w:tr>
      <w:tr w:rsidR="009A1C76" w:rsidTr="009A1C76">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 xml:space="preserve">  February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5,500</w:t>
            </w:r>
          </w:p>
        </w:tc>
        <w:tc>
          <w:tcPr>
            <w:tcW w:w="1915"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11</w:t>
            </w:r>
            <w:r w:rsidRPr="003B558A">
              <w:rPr>
                <w:rFonts w:asciiTheme="majorHAnsi" w:eastAsia="Batang" w:hAnsiTheme="majorHAnsi"/>
                <w:sz w:val="24"/>
                <w:szCs w:val="24"/>
              </w:rPr>
              <w:t>,000</w:t>
            </w:r>
          </w:p>
        </w:tc>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5,500</w:t>
            </w:r>
          </w:p>
        </w:tc>
        <w:tc>
          <w:tcPr>
            <w:tcW w:w="1916"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11,000</w:t>
            </w:r>
          </w:p>
        </w:tc>
      </w:tr>
      <w:tr w:rsidR="009A1C76" w:rsidTr="009A1C76">
        <w:tc>
          <w:tcPr>
            <w:tcW w:w="1915" w:type="dxa"/>
          </w:tcPr>
          <w:p w:rsidR="009A1C76" w:rsidRDefault="009A1C76" w:rsidP="004D07A0">
            <w:pPr>
              <w:rPr>
                <w:rFonts w:asciiTheme="majorHAnsi" w:eastAsia="Batang" w:hAnsiTheme="majorHAnsi"/>
                <w:sz w:val="24"/>
                <w:szCs w:val="24"/>
              </w:rPr>
            </w:pPr>
            <w:r>
              <w:rPr>
                <w:rFonts w:asciiTheme="majorHAnsi" w:eastAsia="Batang" w:hAnsiTheme="majorHAnsi"/>
                <w:sz w:val="24"/>
                <w:szCs w:val="24"/>
              </w:rPr>
              <w:t xml:space="preserve">        March </w:t>
            </w:r>
          </w:p>
        </w:tc>
        <w:tc>
          <w:tcPr>
            <w:tcW w:w="1915"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5,000</w:t>
            </w:r>
          </w:p>
        </w:tc>
        <w:tc>
          <w:tcPr>
            <w:tcW w:w="1915" w:type="dxa"/>
          </w:tcPr>
          <w:p w:rsidR="009A1C76" w:rsidRPr="003B558A" w:rsidRDefault="009A1C76" w:rsidP="004D07A0">
            <w:pPr>
              <w:jc w:val="center"/>
              <w:rPr>
                <w:rFonts w:asciiTheme="majorHAnsi" w:eastAsia="Batang" w:hAnsiTheme="majorHAnsi"/>
                <w:sz w:val="24"/>
                <w:szCs w:val="24"/>
              </w:rPr>
            </w:pPr>
            <w:r>
              <w:rPr>
                <w:rFonts w:asciiTheme="majorHAnsi" w:eastAsia="Batang" w:hAnsiTheme="majorHAnsi"/>
                <w:sz w:val="24"/>
                <w:szCs w:val="24"/>
              </w:rPr>
              <w:t>11</w:t>
            </w:r>
            <w:r w:rsidRPr="003B558A">
              <w:rPr>
                <w:rFonts w:asciiTheme="majorHAnsi" w:eastAsia="Batang" w:hAnsiTheme="majorHAnsi"/>
                <w:sz w:val="24"/>
                <w:szCs w:val="24"/>
              </w:rPr>
              <w:t>,000</w:t>
            </w:r>
          </w:p>
        </w:tc>
        <w:tc>
          <w:tcPr>
            <w:tcW w:w="1915" w:type="dxa"/>
          </w:tcPr>
          <w:p w:rsidR="009A1C76" w:rsidRDefault="009A1C76" w:rsidP="004D07A0">
            <w:pPr>
              <w:jc w:val="center"/>
              <w:rPr>
                <w:rFonts w:asciiTheme="majorHAnsi" w:eastAsia="Batang" w:hAnsiTheme="majorHAnsi"/>
                <w:sz w:val="24"/>
                <w:szCs w:val="24"/>
              </w:rPr>
            </w:pPr>
            <w:r>
              <w:rPr>
                <w:rFonts w:asciiTheme="majorHAnsi" w:eastAsia="Batang" w:hAnsiTheme="majorHAnsi"/>
                <w:sz w:val="24"/>
                <w:szCs w:val="24"/>
              </w:rPr>
              <w:t>5,500</w:t>
            </w:r>
          </w:p>
        </w:tc>
        <w:tc>
          <w:tcPr>
            <w:tcW w:w="1916" w:type="dxa"/>
          </w:tcPr>
          <w:p w:rsidR="009A1C76" w:rsidRDefault="009A1C76" w:rsidP="009A1C76">
            <w:pPr>
              <w:jc w:val="center"/>
              <w:rPr>
                <w:rFonts w:asciiTheme="majorHAnsi" w:eastAsia="Batang" w:hAnsiTheme="majorHAnsi"/>
                <w:sz w:val="24"/>
                <w:szCs w:val="24"/>
              </w:rPr>
            </w:pPr>
            <w:r>
              <w:rPr>
                <w:rFonts w:asciiTheme="majorHAnsi" w:eastAsia="Batang" w:hAnsiTheme="majorHAnsi"/>
                <w:sz w:val="24"/>
                <w:szCs w:val="24"/>
              </w:rPr>
              <w:t>10,500</w:t>
            </w:r>
          </w:p>
        </w:tc>
      </w:tr>
    </w:tbl>
    <w:p w:rsidR="009A1C76" w:rsidRDefault="009A1C76" w:rsidP="009A1C76">
      <w:pPr>
        <w:spacing w:after="0" w:line="240" w:lineRule="auto"/>
        <w:jc w:val="center"/>
        <w:rPr>
          <w:rFonts w:asciiTheme="majorHAnsi" w:eastAsia="Batang" w:hAnsiTheme="majorHAnsi"/>
          <w:sz w:val="24"/>
          <w:szCs w:val="24"/>
        </w:rPr>
      </w:pPr>
    </w:p>
    <w:p w:rsidR="00EC519E" w:rsidRDefault="00EC519E" w:rsidP="00EC519E">
      <w:pPr>
        <w:spacing w:after="0" w:line="240" w:lineRule="auto"/>
        <w:jc w:val="center"/>
        <w:rPr>
          <w:rFonts w:asciiTheme="majorHAnsi" w:eastAsia="Batang" w:hAnsiTheme="majorHAnsi"/>
          <w:sz w:val="24"/>
          <w:szCs w:val="24"/>
        </w:rPr>
      </w:pPr>
    </w:p>
    <w:p w:rsidR="00EC519E" w:rsidRPr="00EC519E" w:rsidRDefault="00EC519E" w:rsidP="00EC519E">
      <w:pPr>
        <w:spacing w:after="0" w:line="240" w:lineRule="auto"/>
        <w:jc w:val="center"/>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Q.No.3</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Peko Electronics is manufacturing for sales, four models of television sets. The major components, viz. cabinet, high Voltage transformer and the Speaker are brought out by the company. Picture Tubes for three out of the four modules are purchased from other firms of speakers and three types of picture tubes are assembled in the following ways in the final product.</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p>
    <w:tbl>
      <w:tblPr>
        <w:tblStyle w:val="TableGrid"/>
        <w:tblW w:w="9828" w:type="dxa"/>
        <w:tblLook w:val="04A0"/>
      </w:tblPr>
      <w:tblGrid>
        <w:gridCol w:w="1278"/>
        <w:gridCol w:w="1620"/>
        <w:gridCol w:w="1620"/>
        <w:gridCol w:w="2430"/>
        <w:gridCol w:w="2880"/>
      </w:tblGrid>
      <w:tr w:rsidR="00356FAA" w:rsidRPr="003B558A" w:rsidTr="0078241A">
        <w:tc>
          <w:tcPr>
            <w:tcW w:w="127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Model</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cabinet</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Transformer</w:t>
            </w:r>
          </w:p>
        </w:tc>
        <w:tc>
          <w:tcPr>
            <w:tcW w:w="243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Speaker</w:t>
            </w:r>
          </w:p>
        </w:tc>
        <w:tc>
          <w:tcPr>
            <w:tcW w:w="288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Picture</w:t>
            </w:r>
          </w:p>
        </w:tc>
      </w:tr>
      <w:tr w:rsidR="00356FAA" w:rsidRPr="003B558A" w:rsidTr="0078241A">
        <w:tc>
          <w:tcPr>
            <w:tcW w:w="127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Standard</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 Rs. 200</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X @ Rs. 200</w:t>
            </w:r>
          </w:p>
        </w:tc>
        <w:tc>
          <w:tcPr>
            <w:tcW w:w="243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 Cone @ Rs. 300</w:t>
            </w:r>
          </w:p>
        </w:tc>
        <w:tc>
          <w:tcPr>
            <w:tcW w:w="288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Own</w:t>
            </w:r>
          </w:p>
        </w:tc>
      </w:tr>
      <w:tr w:rsidR="00356FAA" w:rsidRPr="003B558A" w:rsidTr="0078241A">
        <w:tc>
          <w:tcPr>
            <w:tcW w:w="127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Deluxe</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B@ Rs. 300</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X @ Rs. 200</w:t>
            </w:r>
          </w:p>
        </w:tc>
        <w:tc>
          <w:tcPr>
            <w:tcW w:w="243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 Cone @ Rs. 300</w:t>
            </w:r>
          </w:p>
        </w:tc>
        <w:tc>
          <w:tcPr>
            <w:tcW w:w="288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BEL @ Rs. 1200</w:t>
            </w:r>
          </w:p>
        </w:tc>
      </w:tr>
      <w:tr w:rsidR="00356FAA" w:rsidRPr="003B558A" w:rsidTr="0078241A">
        <w:tc>
          <w:tcPr>
            <w:tcW w:w="127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Aristocrat</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 Rs. 500</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Y @ Rs. 300</w:t>
            </w:r>
          </w:p>
        </w:tc>
        <w:tc>
          <w:tcPr>
            <w:tcW w:w="243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6” Cone @ Rs. 400</w:t>
            </w:r>
          </w:p>
        </w:tc>
        <w:tc>
          <w:tcPr>
            <w:tcW w:w="288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BEL @ Rs. 1200</w:t>
            </w:r>
          </w:p>
        </w:tc>
      </w:tr>
      <w:tr w:rsidR="00356FAA" w:rsidRPr="003B558A" w:rsidTr="0078241A">
        <w:trPr>
          <w:trHeight w:val="305"/>
        </w:trPr>
        <w:tc>
          <w:tcPr>
            <w:tcW w:w="1278" w:type="dxa"/>
          </w:tcPr>
          <w:p w:rsidR="0078241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Royal</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 Rs. 700</w:t>
            </w:r>
          </w:p>
        </w:tc>
        <w:tc>
          <w:tcPr>
            <w:tcW w:w="162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Y</w:t>
            </w:r>
            <w:r w:rsidR="0078241A" w:rsidRPr="003B558A">
              <w:rPr>
                <w:rFonts w:asciiTheme="majorHAnsi" w:eastAsia="Batang" w:hAnsiTheme="majorHAnsi"/>
                <w:sz w:val="24"/>
                <w:szCs w:val="24"/>
              </w:rPr>
              <w:t xml:space="preserve"> </w:t>
            </w:r>
            <w:r w:rsidRPr="003B558A">
              <w:rPr>
                <w:rFonts w:asciiTheme="majorHAnsi" w:eastAsia="Batang" w:hAnsiTheme="majorHAnsi"/>
                <w:sz w:val="24"/>
                <w:szCs w:val="24"/>
              </w:rPr>
              <w:t>@Rs. 300</w:t>
            </w:r>
          </w:p>
        </w:tc>
        <w:tc>
          <w:tcPr>
            <w:tcW w:w="243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12” Cone @ Rs. 600</w:t>
            </w:r>
          </w:p>
        </w:tc>
        <w:tc>
          <w:tcPr>
            <w:tcW w:w="2880" w:type="dxa"/>
          </w:tcPr>
          <w:p w:rsidR="0078241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TELETUBE</w:t>
            </w:r>
            <w:r w:rsidR="0078241A" w:rsidRPr="003B558A">
              <w:rPr>
                <w:rFonts w:asciiTheme="majorHAnsi" w:eastAsia="Batang" w:hAnsiTheme="majorHAnsi"/>
                <w:sz w:val="24"/>
                <w:szCs w:val="24"/>
              </w:rPr>
              <w:t xml:space="preserve"> </w:t>
            </w:r>
            <w:r w:rsidRPr="003B558A">
              <w:rPr>
                <w:rFonts w:asciiTheme="majorHAnsi" w:eastAsia="Batang" w:hAnsiTheme="majorHAnsi"/>
                <w:sz w:val="24"/>
                <w:szCs w:val="24"/>
              </w:rPr>
              <w:t>@ Rs. 1600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Company expects the following inventories in hand on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July’ 2010:</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9"/>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Finished Sets:</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         Standard 46</w:t>
      </w:r>
      <w:proofErr w:type="gramStart"/>
      <w:r w:rsidRPr="003B558A">
        <w:rPr>
          <w:rFonts w:asciiTheme="majorHAnsi" w:eastAsia="Batang" w:hAnsiTheme="majorHAnsi"/>
          <w:sz w:val="24"/>
          <w:szCs w:val="24"/>
        </w:rPr>
        <w:t xml:space="preserve">, </w:t>
      </w:r>
      <w:r w:rsidR="0078241A" w:rsidRPr="003B558A">
        <w:rPr>
          <w:rFonts w:asciiTheme="majorHAnsi" w:eastAsia="Batang" w:hAnsiTheme="majorHAnsi"/>
          <w:sz w:val="24"/>
          <w:szCs w:val="24"/>
        </w:rPr>
        <w:t xml:space="preserve"> </w:t>
      </w:r>
      <w:r w:rsidRPr="003B558A">
        <w:rPr>
          <w:rFonts w:asciiTheme="majorHAnsi" w:eastAsia="Batang" w:hAnsiTheme="majorHAnsi"/>
          <w:sz w:val="24"/>
          <w:szCs w:val="24"/>
        </w:rPr>
        <w:t>Deluxe</w:t>
      </w:r>
      <w:proofErr w:type="gramEnd"/>
      <w:r w:rsidRPr="003B558A">
        <w:rPr>
          <w:rFonts w:asciiTheme="majorHAnsi" w:eastAsia="Batang" w:hAnsiTheme="majorHAnsi"/>
          <w:sz w:val="24"/>
          <w:szCs w:val="24"/>
        </w:rPr>
        <w:t xml:space="preserve"> 73, </w:t>
      </w:r>
      <w:r w:rsidR="0078241A" w:rsidRPr="003B558A">
        <w:rPr>
          <w:rFonts w:asciiTheme="majorHAnsi" w:eastAsia="Batang" w:hAnsiTheme="majorHAnsi"/>
          <w:sz w:val="24"/>
          <w:szCs w:val="24"/>
        </w:rPr>
        <w:t xml:space="preserve"> </w:t>
      </w:r>
      <w:r w:rsidRPr="003B558A">
        <w:rPr>
          <w:rFonts w:asciiTheme="majorHAnsi" w:eastAsia="Batang" w:hAnsiTheme="majorHAnsi"/>
          <w:sz w:val="24"/>
          <w:szCs w:val="24"/>
        </w:rPr>
        <w:t xml:space="preserve">Aristocrat 64, </w:t>
      </w:r>
      <w:r w:rsidR="0078241A" w:rsidRPr="003B558A">
        <w:rPr>
          <w:rFonts w:asciiTheme="majorHAnsi" w:eastAsia="Batang" w:hAnsiTheme="majorHAnsi"/>
          <w:sz w:val="24"/>
          <w:szCs w:val="24"/>
        </w:rPr>
        <w:t xml:space="preserve"> </w:t>
      </w:r>
      <w:r w:rsidRPr="003B558A">
        <w:rPr>
          <w:rFonts w:asciiTheme="majorHAnsi" w:eastAsia="Batang" w:hAnsiTheme="majorHAnsi"/>
          <w:sz w:val="24"/>
          <w:szCs w:val="24"/>
        </w:rPr>
        <w:t>Royal 69.</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9"/>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Sub-assemblies :</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         Cabinet:</w:t>
      </w:r>
      <w:r w:rsidRPr="003B558A">
        <w:rPr>
          <w:rFonts w:asciiTheme="majorHAnsi" w:eastAsia="Batang" w:hAnsiTheme="majorHAnsi"/>
          <w:sz w:val="24"/>
          <w:szCs w:val="24"/>
        </w:rPr>
        <w:tab/>
        <w:t>A-30, B-40, C-20, D-25</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         Transformers: X-31, Y-17</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         Speakers: 5” Cone – 27</w:t>
      </w:r>
      <w:proofErr w:type="gramStart"/>
      <w:r w:rsidRPr="003B558A">
        <w:rPr>
          <w:rFonts w:asciiTheme="majorHAnsi" w:eastAsia="Batang" w:hAnsiTheme="majorHAnsi"/>
          <w:sz w:val="24"/>
          <w:szCs w:val="24"/>
        </w:rPr>
        <w:t>,  6</w:t>
      </w:r>
      <w:proofErr w:type="gramEnd"/>
      <w:r w:rsidRPr="003B558A">
        <w:rPr>
          <w:rFonts w:asciiTheme="majorHAnsi" w:eastAsia="Batang" w:hAnsiTheme="majorHAnsi"/>
          <w:sz w:val="24"/>
          <w:szCs w:val="24"/>
        </w:rPr>
        <w:t>” Cone-47,   12” Cone -18.</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         Picture Tubes: Own-20, BEL-17, TELETUBE-34</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sales manager estimates that sales for the quarter, July- September, 2010 will be:</w:t>
      </w:r>
    </w:p>
    <w:tbl>
      <w:tblPr>
        <w:tblStyle w:val="TableGrid"/>
        <w:tblW w:w="0" w:type="auto"/>
        <w:tblLook w:val="04A0"/>
      </w:tblPr>
      <w:tblGrid>
        <w:gridCol w:w="4608"/>
        <w:gridCol w:w="4680"/>
      </w:tblGrid>
      <w:tr w:rsidR="00356FAA" w:rsidRPr="003B558A" w:rsidTr="00356FAA">
        <w:tc>
          <w:tcPr>
            <w:tcW w:w="460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Model</w:t>
            </w:r>
          </w:p>
        </w:tc>
        <w:tc>
          <w:tcPr>
            <w:tcW w:w="468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Quantity</w:t>
            </w:r>
          </w:p>
        </w:tc>
      </w:tr>
      <w:tr w:rsidR="00356FAA" w:rsidRPr="003B558A" w:rsidTr="00356FAA">
        <w:tc>
          <w:tcPr>
            <w:tcW w:w="460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Standard</w:t>
            </w:r>
          </w:p>
        </w:tc>
        <w:tc>
          <w:tcPr>
            <w:tcW w:w="468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w:t>
            </w:r>
          </w:p>
        </w:tc>
      </w:tr>
      <w:tr w:rsidR="00356FAA" w:rsidRPr="003B558A" w:rsidTr="00356FAA">
        <w:tc>
          <w:tcPr>
            <w:tcW w:w="460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Deluxe</w:t>
            </w:r>
          </w:p>
        </w:tc>
        <w:tc>
          <w:tcPr>
            <w:tcW w:w="468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w:t>
            </w:r>
          </w:p>
        </w:tc>
      </w:tr>
      <w:tr w:rsidR="00356FAA" w:rsidRPr="003B558A" w:rsidTr="00356FAA">
        <w:tc>
          <w:tcPr>
            <w:tcW w:w="460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Aristocrat</w:t>
            </w:r>
          </w:p>
        </w:tc>
        <w:tc>
          <w:tcPr>
            <w:tcW w:w="468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w:t>
            </w:r>
          </w:p>
        </w:tc>
      </w:tr>
      <w:tr w:rsidR="00356FAA" w:rsidRPr="003B558A" w:rsidTr="00356FAA">
        <w:tc>
          <w:tcPr>
            <w:tcW w:w="460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Royal</w:t>
            </w:r>
          </w:p>
        </w:tc>
        <w:tc>
          <w:tcPr>
            <w:tcW w:w="468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following inventory quantities have been budgeted for 30</w:t>
      </w:r>
      <w:r w:rsidRPr="003B558A">
        <w:rPr>
          <w:rFonts w:asciiTheme="majorHAnsi" w:eastAsia="Batang" w:hAnsiTheme="majorHAnsi"/>
          <w:sz w:val="24"/>
          <w:szCs w:val="24"/>
          <w:vertAlign w:val="superscript"/>
        </w:rPr>
        <w:t>th</w:t>
      </w:r>
      <w:r w:rsidRPr="003B558A">
        <w:rPr>
          <w:rFonts w:asciiTheme="majorHAnsi" w:eastAsia="Batang" w:hAnsiTheme="majorHAnsi"/>
          <w:sz w:val="24"/>
          <w:szCs w:val="24"/>
        </w:rPr>
        <w:t xml:space="preserve"> September 2010.</w:t>
      </w:r>
    </w:p>
    <w:tbl>
      <w:tblPr>
        <w:tblStyle w:val="TableGrid"/>
        <w:tblW w:w="0" w:type="auto"/>
        <w:tblLook w:val="04A0"/>
      </w:tblPr>
      <w:tblGrid>
        <w:gridCol w:w="4622"/>
        <w:gridCol w:w="4623"/>
      </w:tblGrid>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Finished Sets</w:t>
            </w:r>
          </w:p>
        </w:tc>
        <w:tc>
          <w:tcPr>
            <w:tcW w:w="4623"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25 in each Model</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Sub-assemblies</w:t>
            </w:r>
          </w:p>
        </w:tc>
        <w:tc>
          <w:tcPr>
            <w:tcW w:w="4623"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Cabinet – 15 (each model)</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p>
        </w:tc>
        <w:tc>
          <w:tcPr>
            <w:tcW w:w="4623"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Transformer-20 (each type)</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p>
        </w:tc>
        <w:tc>
          <w:tcPr>
            <w:tcW w:w="4623"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Speakers – 30 (each type)</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p>
        </w:tc>
        <w:tc>
          <w:tcPr>
            <w:tcW w:w="4623"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Picture tube – Own-30; BEL-40</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p>
        </w:tc>
        <w:tc>
          <w:tcPr>
            <w:tcW w:w="4623"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Teletube-20.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You are required to prepare the production and purchase budget for the various items stated above for the quarter July - Sept. 2010.</w:t>
      </w:r>
    </w:p>
    <w:p w:rsidR="00C3303F" w:rsidRDefault="00C3303F"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C3303F" w:rsidRDefault="00C3303F" w:rsidP="00C3303F">
      <w:pPr>
        <w:spacing w:after="0" w:line="240" w:lineRule="auto"/>
        <w:jc w:val="center"/>
        <w:rPr>
          <w:rFonts w:asciiTheme="majorHAnsi" w:eastAsia="Batang" w:hAnsiTheme="majorHAnsi"/>
          <w:sz w:val="24"/>
          <w:szCs w:val="24"/>
        </w:rPr>
      </w:pPr>
      <w:r w:rsidRPr="00C3303F">
        <w:rPr>
          <w:rFonts w:asciiTheme="majorHAnsi" w:eastAsia="Batang" w:hAnsiTheme="majorHAnsi"/>
          <w:sz w:val="24"/>
          <w:szCs w:val="24"/>
        </w:rPr>
        <w:t>Production Budget for July – Sept. 2010</w:t>
      </w:r>
    </w:p>
    <w:tbl>
      <w:tblPr>
        <w:tblStyle w:val="TableGrid"/>
        <w:tblW w:w="0" w:type="auto"/>
        <w:tblLook w:val="04A0"/>
      </w:tblPr>
      <w:tblGrid>
        <w:gridCol w:w="1915"/>
        <w:gridCol w:w="1915"/>
        <w:gridCol w:w="1915"/>
        <w:gridCol w:w="1915"/>
        <w:gridCol w:w="1916"/>
      </w:tblGrid>
      <w:tr w:rsidR="00C3303F" w:rsidTr="00C3303F">
        <w:tc>
          <w:tcPr>
            <w:tcW w:w="1915" w:type="dxa"/>
          </w:tcPr>
          <w:p w:rsidR="00C3303F" w:rsidRDefault="00C3303F" w:rsidP="00C3303F">
            <w:pPr>
              <w:jc w:val="center"/>
              <w:rPr>
                <w:rFonts w:asciiTheme="majorHAnsi" w:eastAsia="Batang" w:hAnsiTheme="majorHAnsi"/>
                <w:sz w:val="24"/>
                <w:szCs w:val="24"/>
              </w:rPr>
            </w:pPr>
          </w:p>
        </w:tc>
        <w:tc>
          <w:tcPr>
            <w:tcW w:w="1915" w:type="dxa"/>
          </w:tcPr>
          <w:p w:rsidR="00C3303F" w:rsidRDefault="00C3303F" w:rsidP="00C3303F">
            <w:pPr>
              <w:jc w:val="center"/>
              <w:rPr>
                <w:rFonts w:asciiTheme="majorHAnsi" w:eastAsia="Batang" w:hAnsiTheme="majorHAnsi"/>
                <w:sz w:val="24"/>
                <w:szCs w:val="24"/>
              </w:rPr>
            </w:pPr>
            <w:r>
              <w:rPr>
                <w:rFonts w:asciiTheme="majorHAnsi" w:eastAsia="Batang" w:hAnsiTheme="majorHAnsi"/>
                <w:sz w:val="24"/>
                <w:szCs w:val="24"/>
              </w:rPr>
              <w:t xml:space="preserve">Closing stock </w:t>
            </w:r>
          </w:p>
        </w:tc>
        <w:tc>
          <w:tcPr>
            <w:tcW w:w="1915" w:type="dxa"/>
          </w:tcPr>
          <w:p w:rsidR="00C3303F" w:rsidRDefault="00C3303F" w:rsidP="00C3303F">
            <w:pPr>
              <w:jc w:val="center"/>
              <w:rPr>
                <w:rFonts w:asciiTheme="majorHAnsi" w:eastAsia="Batang" w:hAnsiTheme="majorHAnsi"/>
                <w:sz w:val="24"/>
                <w:szCs w:val="24"/>
              </w:rPr>
            </w:pPr>
            <w:r>
              <w:rPr>
                <w:rFonts w:asciiTheme="majorHAnsi" w:eastAsia="Batang" w:hAnsiTheme="majorHAnsi"/>
                <w:sz w:val="24"/>
                <w:szCs w:val="24"/>
              </w:rPr>
              <w:t>Sales/Usage</w:t>
            </w:r>
          </w:p>
        </w:tc>
        <w:tc>
          <w:tcPr>
            <w:tcW w:w="1915" w:type="dxa"/>
          </w:tcPr>
          <w:p w:rsidR="00C3303F" w:rsidRDefault="00C3303F" w:rsidP="00C3303F">
            <w:pPr>
              <w:jc w:val="center"/>
              <w:rPr>
                <w:rFonts w:asciiTheme="majorHAnsi" w:eastAsia="Batang" w:hAnsiTheme="majorHAnsi"/>
                <w:sz w:val="24"/>
                <w:szCs w:val="24"/>
              </w:rPr>
            </w:pPr>
            <w:r>
              <w:rPr>
                <w:rFonts w:asciiTheme="majorHAnsi" w:eastAsia="Batang" w:hAnsiTheme="majorHAnsi"/>
                <w:sz w:val="24"/>
                <w:szCs w:val="24"/>
              </w:rPr>
              <w:t xml:space="preserve">Opening stock </w:t>
            </w:r>
          </w:p>
        </w:tc>
        <w:tc>
          <w:tcPr>
            <w:tcW w:w="1916" w:type="dxa"/>
          </w:tcPr>
          <w:p w:rsidR="00C3303F" w:rsidRDefault="00C3303F" w:rsidP="00C3303F">
            <w:pPr>
              <w:jc w:val="center"/>
              <w:rPr>
                <w:rFonts w:asciiTheme="majorHAnsi" w:eastAsia="Batang" w:hAnsiTheme="majorHAnsi"/>
                <w:sz w:val="24"/>
                <w:szCs w:val="24"/>
              </w:rPr>
            </w:pPr>
            <w:r>
              <w:rPr>
                <w:rFonts w:asciiTheme="majorHAnsi" w:eastAsia="Batang" w:hAnsiTheme="majorHAnsi"/>
                <w:sz w:val="24"/>
                <w:szCs w:val="24"/>
              </w:rPr>
              <w:t xml:space="preserve">Production </w:t>
            </w:r>
          </w:p>
        </w:tc>
      </w:tr>
      <w:tr w:rsidR="00C3303F" w:rsidTr="00C3303F">
        <w:tc>
          <w:tcPr>
            <w:tcW w:w="1915" w:type="dxa"/>
          </w:tcPr>
          <w:p w:rsidR="00C3303F" w:rsidRDefault="00C3303F" w:rsidP="00510FB8">
            <w:pPr>
              <w:rPr>
                <w:rFonts w:asciiTheme="majorHAnsi" w:eastAsia="Batang" w:hAnsiTheme="majorHAnsi"/>
                <w:sz w:val="24"/>
                <w:szCs w:val="24"/>
              </w:rPr>
            </w:pPr>
            <w:r>
              <w:rPr>
                <w:rFonts w:asciiTheme="majorHAnsi" w:eastAsia="Batang" w:hAnsiTheme="majorHAnsi"/>
                <w:sz w:val="24"/>
                <w:szCs w:val="24"/>
              </w:rPr>
              <w:t>Standard TV</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25</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200</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46</w:t>
            </w:r>
          </w:p>
        </w:tc>
        <w:tc>
          <w:tcPr>
            <w:tcW w:w="1916"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179</w:t>
            </w:r>
          </w:p>
        </w:tc>
      </w:tr>
      <w:tr w:rsidR="00C3303F" w:rsidTr="00C3303F">
        <w:tc>
          <w:tcPr>
            <w:tcW w:w="1915" w:type="dxa"/>
          </w:tcPr>
          <w:p w:rsidR="00C3303F" w:rsidRDefault="00C3303F" w:rsidP="00510FB8">
            <w:pPr>
              <w:rPr>
                <w:rFonts w:asciiTheme="majorHAnsi" w:eastAsia="Batang" w:hAnsiTheme="majorHAnsi"/>
                <w:sz w:val="24"/>
                <w:szCs w:val="24"/>
              </w:rPr>
            </w:pPr>
            <w:r>
              <w:rPr>
                <w:rFonts w:asciiTheme="majorHAnsi" w:eastAsia="Batang" w:hAnsiTheme="majorHAnsi"/>
                <w:sz w:val="24"/>
                <w:szCs w:val="24"/>
              </w:rPr>
              <w:t>Deluxe TV</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25</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600</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73</w:t>
            </w:r>
          </w:p>
        </w:tc>
        <w:tc>
          <w:tcPr>
            <w:tcW w:w="1916"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552</w:t>
            </w:r>
          </w:p>
        </w:tc>
      </w:tr>
      <w:tr w:rsidR="00C3303F" w:rsidTr="00C3303F">
        <w:tc>
          <w:tcPr>
            <w:tcW w:w="1915" w:type="dxa"/>
          </w:tcPr>
          <w:p w:rsidR="00C3303F" w:rsidRDefault="00C3303F" w:rsidP="00510FB8">
            <w:pPr>
              <w:rPr>
                <w:rFonts w:asciiTheme="majorHAnsi" w:eastAsia="Batang" w:hAnsiTheme="majorHAnsi"/>
                <w:sz w:val="24"/>
                <w:szCs w:val="24"/>
              </w:rPr>
            </w:pPr>
            <w:r>
              <w:rPr>
                <w:rFonts w:asciiTheme="majorHAnsi" w:eastAsia="Batang" w:hAnsiTheme="majorHAnsi"/>
                <w:sz w:val="24"/>
                <w:szCs w:val="24"/>
              </w:rPr>
              <w:t xml:space="preserve">Aristocrat TV </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25</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500</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64</w:t>
            </w:r>
          </w:p>
        </w:tc>
        <w:tc>
          <w:tcPr>
            <w:tcW w:w="1916"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461</w:t>
            </w:r>
          </w:p>
        </w:tc>
      </w:tr>
      <w:tr w:rsidR="00C3303F" w:rsidTr="00C3303F">
        <w:tc>
          <w:tcPr>
            <w:tcW w:w="1915" w:type="dxa"/>
          </w:tcPr>
          <w:p w:rsidR="00C3303F" w:rsidRDefault="00C3303F" w:rsidP="00510FB8">
            <w:pPr>
              <w:rPr>
                <w:rFonts w:asciiTheme="majorHAnsi" w:eastAsia="Batang" w:hAnsiTheme="majorHAnsi"/>
                <w:sz w:val="24"/>
                <w:szCs w:val="24"/>
              </w:rPr>
            </w:pPr>
            <w:r>
              <w:rPr>
                <w:rFonts w:asciiTheme="majorHAnsi" w:eastAsia="Batang" w:hAnsiTheme="majorHAnsi"/>
                <w:sz w:val="24"/>
                <w:szCs w:val="24"/>
              </w:rPr>
              <w:t>Royal TV</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25</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300</w:t>
            </w:r>
          </w:p>
        </w:tc>
        <w:tc>
          <w:tcPr>
            <w:tcW w:w="1915"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69</w:t>
            </w:r>
          </w:p>
        </w:tc>
        <w:tc>
          <w:tcPr>
            <w:tcW w:w="1916" w:type="dxa"/>
          </w:tcPr>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256</w:t>
            </w:r>
          </w:p>
        </w:tc>
      </w:tr>
      <w:tr w:rsidR="00C3303F" w:rsidTr="00C3303F">
        <w:tc>
          <w:tcPr>
            <w:tcW w:w="1915" w:type="dxa"/>
          </w:tcPr>
          <w:p w:rsidR="00C3303F" w:rsidRDefault="00C3303F" w:rsidP="00510FB8">
            <w:pPr>
              <w:rPr>
                <w:rFonts w:asciiTheme="majorHAnsi" w:eastAsia="Batang" w:hAnsiTheme="majorHAnsi"/>
                <w:sz w:val="24"/>
                <w:szCs w:val="24"/>
              </w:rPr>
            </w:pPr>
            <w:r>
              <w:rPr>
                <w:rFonts w:asciiTheme="majorHAnsi" w:eastAsia="Batang" w:hAnsiTheme="majorHAnsi"/>
                <w:sz w:val="24"/>
                <w:szCs w:val="24"/>
              </w:rPr>
              <w:t>Picture tube for standard TV</w:t>
            </w:r>
          </w:p>
        </w:tc>
        <w:tc>
          <w:tcPr>
            <w:tcW w:w="1915" w:type="dxa"/>
          </w:tcPr>
          <w:p w:rsidR="00510FB8" w:rsidRDefault="00510FB8" w:rsidP="00C3303F">
            <w:pPr>
              <w:jc w:val="center"/>
              <w:rPr>
                <w:rFonts w:asciiTheme="majorHAnsi" w:eastAsia="Batang" w:hAnsiTheme="majorHAnsi"/>
                <w:sz w:val="24"/>
                <w:szCs w:val="24"/>
              </w:rPr>
            </w:pPr>
          </w:p>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30</w:t>
            </w:r>
          </w:p>
        </w:tc>
        <w:tc>
          <w:tcPr>
            <w:tcW w:w="1915" w:type="dxa"/>
          </w:tcPr>
          <w:p w:rsidR="00510FB8" w:rsidRDefault="00510FB8" w:rsidP="00C3303F">
            <w:pPr>
              <w:jc w:val="center"/>
              <w:rPr>
                <w:rFonts w:asciiTheme="majorHAnsi" w:eastAsia="Batang" w:hAnsiTheme="majorHAnsi"/>
                <w:sz w:val="24"/>
                <w:szCs w:val="24"/>
              </w:rPr>
            </w:pPr>
          </w:p>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179</w:t>
            </w:r>
          </w:p>
        </w:tc>
        <w:tc>
          <w:tcPr>
            <w:tcW w:w="1915" w:type="dxa"/>
          </w:tcPr>
          <w:p w:rsidR="00510FB8" w:rsidRDefault="00510FB8" w:rsidP="00C3303F">
            <w:pPr>
              <w:jc w:val="center"/>
              <w:rPr>
                <w:rFonts w:asciiTheme="majorHAnsi" w:eastAsia="Batang" w:hAnsiTheme="majorHAnsi"/>
                <w:sz w:val="24"/>
                <w:szCs w:val="24"/>
              </w:rPr>
            </w:pPr>
          </w:p>
          <w:p w:rsidR="00C3303F" w:rsidRDefault="00510FB8" w:rsidP="00C3303F">
            <w:pPr>
              <w:jc w:val="center"/>
              <w:rPr>
                <w:rFonts w:asciiTheme="majorHAnsi" w:eastAsia="Batang" w:hAnsiTheme="majorHAnsi"/>
                <w:sz w:val="24"/>
                <w:szCs w:val="24"/>
              </w:rPr>
            </w:pPr>
            <w:r>
              <w:rPr>
                <w:rFonts w:asciiTheme="majorHAnsi" w:eastAsia="Batang" w:hAnsiTheme="majorHAnsi"/>
                <w:sz w:val="24"/>
                <w:szCs w:val="24"/>
              </w:rPr>
              <w:t>20</w:t>
            </w:r>
          </w:p>
        </w:tc>
        <w:tc>
          <w:tcPr>
            <w:tcW w:w="1916" w:type="dxa"/>
          </w:tcPr>
          <w:p w:rsidR="00C3303F" w:rsidRDefault="00C3303F" w:rsidP="00C3303F">
            <w:pPr>
              <w:jc w:val="center"/>
              <w:rPr>
                <w:rFonts w:asciiTheme="majorHAnsi" w:eastAsia="Batang" w:hAnsiTheme="majorHAnsi"/>
                <w:sz w:val="24"/>
                <w:szCs w:val="24"/>
              </w:rPr>
            </w:pPr>
          </w:p>
          <w:p w:rsidR="00510FB8" w:rsidRDefault="00510FB8" w:rsidP="00C3303F">
            <w:pPr>
              <w:jc w:val="center"/>
              <w:rPr>
                <w:rFonts w:asciiTheme="majorHAnsi" w:eastAsia="Batang" w:hAnsiTheme="majorHAnsi"/>
                <w:sz w:val="24"/>
                <w:szCs w:val="24"/>
              </w:rPr>
            </w:pPr>
            <w:r>
              <w:rPr>
                <w:rFonts w:asciiTheme="majorHAnsi" w:eastAsia="Batang" w:hAnsiTheme="majorHAnsi"/>
                <w:sz w:val="24"/>
                <w:szCs w:val="24"/>
              </w:rPr>
              <w:t>189</w:t>
            </w:r>
          </w:p>
        </w:tc>
      </w:tr>
    </w:tbl>
    <w:p w:rsidR="00510FB8" w:rsidRDefault="00510FB8" w:rsidP="00510FB8">
      <w:pPr>
        <w:spacing w:after="0" w:line="240" w:lineRule="auto"/>
        <w:jc w:val="center"/>
        <w:rPr>
          <w:rFonts w:asciiTheme="majorHAnsi" w:eastAsia="Batang" w:hAnsiTheme="majorHAnsi"/>
          <w:sz w:val="24"/>
          <w:szCs w:val="24"/>
        </w:rPr>
      </w:pPr>
      <w:proofErr w:type="gramStart"/>
      <w:r>
        <w:rPr>
          <w:rFonts w:asciiTheme="majorHAnsi" w:eastAsia="Batang" w:hAnsiTheme="majorHAnsi"/>
          <w:sz w:val="24"/>
          <w:szCs w:val="24"/>
        </w:rPr>
        <w:t xml:space="preserve">Usage </w:t>
      </w:r>
      <w:r w:rsidRPr="00C3303F">
        <w:rPr>
          <w:rFonts w:asciiTheme="majorHAnsi" w:eastAsia="Batang" w:hAnsiTheme="majorHAnsi"/>
          <w:sz w:val="24"/>
          <w:szCs w:val="24"/>
        </w:rPr>
        <w:t xml:space="preserve"> Budget</w:t>
      </w:r>
      <w:proofErr w:type="gramEnd"/>
      <w:r w:rsidRPr="00C3303F">
        <w:rPr>
          <w:rFonts w:asciiTheme="majorHAnsi" w:eastAsia="Batang" w:hAnsiTheme="majorHAnsi"/>
          <w:sz w:val="24"/>
          <w:szCs w:val="24"/>
        </w:rPr>
        <w:t xml:space="preserve"> for July – Sept. 2010</w:t>
      </w:r>
    </w:p>
    <w:tbl>
      <w:tblPr>
        <w:tblStyle w:val="TableGrid"/>
        <w:tblW w:w="0" w:type="auto"/>
        <w:tblLook w:val="04A0"/>
      </w:tblPr>
      <w:tblGrid>
        <w:gridCol w:w="2988"/>
        <w:gridCol w:w="6588"/>
      </w:tblGrid>
      <w:tr w:rsidR="00510FB8" w:rsidTr="00354EE1">
        <w:tc>
          <w:tcPr>
            <w:tcW w:w="2988" w:type="dxa"/>
          </w:tcPr>
          <w:p w:rsidR="00510FB8" w:rsidRDefault="00510FB8" w:rsidP="00510FB8">
            <w:pPr>
              <w:rPr>
                <w:rFonts w:asciiTheme="majorHAnsi" w:eastAsia="Batang" w:hAnsiTheme="majorHAnsi"/>
                <w:sz w:val="24"/>
                <w:szCs w:val="24"/>
              </w:rPr>
            </w:pPr>
            <w:r>
              <w:rPr>
                <w:rFonts w:asciiTheme="majorHAnsi" w:eastAsia="Batang" w:hAnsiTheme="majorHAnsi"/>
                <w:sz w:val="24"/>
                <w:szCs w:val="24"/>
              </w:rPr>
              <w:t xml:space="preserve">Cabinets </w:t>
            </w:r>
          </w:p>
          <w:p w:rsidR="00354EE1" w:rsidRDefault="00354EE1" w:rsidP="00354EE1">
            <w:pPr>
              <w:jc w:val="center"/>
              <w:rPr>
                <w:rFonts w:asciiTheme="majorHAnsi" w:eastAsia="Batang" w:hAnsiTheme="majorHAnsi"/>
                <w:sz w:val="24"/>
                <w:szCs w:val="24"/>
              </w:rPr>
            </w:pPr>
            <w:r>
              <w:rPr>
                <w:rFonts w:asciiTheme="majorHAnsi" w:eastAsia="Batang" w:hAnsiTheme="majorHAnsi"/>
                <w:sz w:val="24"/>
                <w:szCs w:val="24"/>
              </w:rPr>
              <w:t>A</w:t>
            </w:r>
          </w:p>
          <w:p w:rsidR="00354EE1" w:rsidRDefault="00354EE1" w:rsidP="00354EE1">
            <w:pPr>
              <w:jc w:val="center"/>
              <w:rPr>
                <w:rFonts w:asciiTheme="majorHAnsi" w:eastAsia="Batang" w:hAnsiTheme="majorHAnsi"/>
                <w:sz w:val="24"/>
                <w:szCs w:val="24"/>
              </w:rPr>
            </w:pPr>
            <w:r>
              <w:rPr>
                <w:rFonts w:asciiTheme="majorHAnsi" w:eastAsia="Batang" w:hAnsiTheme="majorHAnsi"/>
                <w:sz w:val="24"/>
                <w:szCs w:val="24"/>
              </w:rPr>
              <w:t>B</w:t>
            </w:r>
            <w:r>
              <w:rPr>
                <w:rFonts w:asciiTheme="majorHAnsi" w:eastAsia="Batang" w:hAnsiTheme="majorHAnsi"/>
                <w:sz w:val="24"/>
                <w:szCs w:val="24"/>
              </w:rPr>
              <w:br/>
              <w:t>C</w:t>
            </w:r>
            <w:r>
              <w:rPr>
                <w:rFonts w:asciiTheme="majorHAnsi" w:eastAsia="Batang" w:hAnsiTheme="majorHAnsi"/>
                <w:sz w:val="24"/>
                <w:szCs w:val="24"/>
              </w:rPr>
              <w:br/>
              <w:t>D</w:t>
            </w:r>
          </w:p>
        </w:tc>
        <w:tc>
          <w:tcPr>
            <w:tcW w:w="6588" w:type="dxa"/>
          </w:tcPr>
          <w:p w:rsidR="00510FB8" w:rsidRDefault="00510FB8" w:rsidP="00510FB8">
            <w:pPr>
              <w:jc w:val="center"/>
              <w:rPr>
                <w:rFonts w:asciiTheme="majorHAnsi" w:eastAsia="Batang" w:hAnsiTheme="majorHAnsi"/>
                <w:sz w:val="24"/>
                <w:szCs w:val="24"/>
              </w:rPr>
            </w:pP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179</w:t>
            </w: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552</w:t>
            </w: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461</w:t>
            </w: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256</w:t>
            </w:r>
          </w:p>
        </w:tc>
      </w:tr>
      <w:tr w:rsidR="00510FB8" w:rsidTr="00354EE1">
        <w:tc>
          <w:tcPr>
            <w:tcW w:w="2988" w:type="dxa"/>
          </w:tcPr>
          <w:p w:rsidR="00E63CD4" w:rsidRDefault="00E63CD4" w:rsidP="00E63CD4">
            <w:pPr>
              <w:rPr>
                <w:rFonts w:asciiTheme="majorHAnsi" w:eastAsia="Batang" w:hAnsiTheme="majorHAnsi"/>
                <w:sz w:val="24"/>
                <w:szCs w:val="24"/>
              </w:rPr>
            </w:pPr>
            <w:r>
              <w:rPr>
                <w:rFonts w:asciiTheme="majorHAnsi" w:eastAsia="Batang" w:hAnsiTheme="majorHAnsi"/>
                <w:sz w:val="24"/>
                <w:szCs w:val="24"/>
              </w:rPr>
              <w:t xml:space="preserve">Transformer </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X</w:t>
            </w:r>
          </w:p>
          <w:p w:rsidR="00354EE1" w:rsidRDefault="00E63CD4" w:rsidP="00E63CD4">
            <w:pPr>
              <w:jc w:val="center"/>
              <w:rPr>
                <w:rFonts w:asciiTheme="majorHAnsi" w:eastAsia="Batang" w:hAnsiTheme="majorHAnsi"/>
                <w:sz w:val="24"/>
                <w:szCs w:val="24"/>
              </w:rPr>
            </w:pPr>
            <w:r>
              <w:rPr>
                <w:rFonts w:asciiTheme="majorHAnsi" w:eastAsia="Batang" w:hAnsiTheme="majorHAnsi"/>
                <w:sz w:val="24"/>
                <w:szCs w:val="24"/>
              </w:rPr>
              <w:t>Y</w:t>
            </w:r>
          </w:p>
        </w:tc>
        <w:tc>
          <w:tcPr>
            <w:tcW w:w="6588" w:type="dxa"/>
          </w:tcPr>
          <w:p w:rsidR="00510FB8" w:rsidRDefault="00510FB8" w:rsidP="00510FB8">
            <w:pPr>
              <w:jc w:val="center"/>
              <w:rPr>
                <w:rFonts w:asciiTheme="majorHAnsi" w:eastAsia="Batang" w:hAnsiTheme="majorHAnsi"/>
                <w:sz w:val="24"/>
                <w:szCs w:val="24"/>
              </w:rPr>
            </w:pP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179+552  = 731</w:t>
            </w: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461+256  = 717</w:t>
            </w:r>
          </w:p>
        </w:tc>
      </w:tr>
      <w:tr w:rsidR="00510FB8" w:rsidTr="00354EE1">
        <w:tc>
          <w:tcPr>
            <w:tcW w:w="2988" w:type="dxa"/>
          </w:tcPr>
          <w:p w:rsidR="00E63CD4" w:rsidRDefault="00E63CD4" w:rsidP="00E63CD4">
            <w:pPr>
              <w:rPr>
                <w:rFonts w:asciiTheme="majorHAnsi" w:eastAsia="Batang" w:hAnsiTheme="majorHAnsi"/>
                <w:sz w:val="24"/>
                <w:szCs w:val="24"/>
              </w:rPr>
            </w:pPr>
            <w:r>
              <w:rPr>
                <w:rFonts w:asciiTheme="majorHAnsi" w:eastAsia="Batang" w:hAnsiTheme="majorHAnsi"/>
                <w:sz w:val="24"/>
                <w:szCs w:val="24"/>
              </w:rPr>
              <w:t xml:space="preserve">Speakers </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5”</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6”</w:t>
            </w:r>
          </w:p>
          <w:p w:rsidR="00354EE1" w:rsidRDefault="00E63CD4" w:rsidP="00E63CD4">
            <w:pPr>
              <w:jc w:val="center"/>
              <w:rPr>
                <w:rFonts w:asciiTheme="majorHAnsi" w:eastAsia="Batang" w:hAnsiTheme="majorHAnsi"/>
                <w:sz w:val="24"/>
                <w:szCs w:val="24"/>
              </w:rPr>
            </w:pPr>
            <w:r>
              <w:rPr>
                <w:rFonts w:asciiTheme="majorHAnsi" w:eastAsia="Batang" w:hAnsiTheme="majorHAnsi"/>
                <w:sz w:val="24"/>
                <w:szCs w:val="24"/>
              </w:rPr>
              <w:t>12”</w:t>
            </w:r>
          </w:p>
        </w:tc>
        <w:tc>
          <w:tcPr>
            <w:tcW w:w="6588" w:type="dxa"/>
          </w:tcPr>
          <w:p w:rsidR="00510FB8" w:rsidRDefault="00510FB8" w:rsidP="00510FB8">
            <w:pPr>
              <w:jc w:val="center"/>
              <w:rPr>
                <w:rFonts w:asciiTheme="majorHAnsi" w:eastAsia="Batang" w:hAnsiTheme="majorHAnsi"/>
                <w:sz w:val="24"/>
                <w:szCs w:val="24"/>
              </w:rPr>
            </w:pP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179+552  = 731</w:t>
            </w: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461</w:t>
            </w: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256</w:t>
            </w:r>
          </w:p>
        </w:tc>
      </w:tr>
      <w:tr w:rsidR="00510FB8" w:rsidTr="00354EE1">
        <w:tc>
          <w:tcPr>
            <w:tcW w:w="2988" w:type="dxa"/>
          </w:tcPr>
          <w:p w:rsidR="00E63CD4" w:rsidRDefault="00E63CD4" w:rsidP="00E63CD4">
            <w:pPr>
              <w:rPr>
                <w:rFonts w:asciiTheme="majorHAnsi" w:eastAsia="Batang" w:hAnsiTheme="majorHAnsi"/>
                <w:sz w:val="24"/>
                <w:szCs w:val="24"/>
              </w:rPr>
            </w:pPr>
            <w:r>
              <w:rPr>
                <w:rFonts w:asciiTheme="majorHAnsi" w:eastAsia="Batang" w:hAnsiTheme="majorHAnsi"/>
                <w:sz w:val="24"/>
                <w:szCs w:val="24"/>
              </w:rPr>
              <w:t>Picture tubes</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BEL</w:t>
            </w:r>
          </w:p>
          <w:p w:rsidR="00354EE1" w:rsidRDefault="00E63CD4" w:rsidP="00E63CD4">
            <w:pPr>
              <w:jc w:val="center"/>
              <w:rPr>
                <w:rFonts w:asciiTheme="majorHAnsi" w:eastAsia="Batang" w:hAnsiTheme="majorHAnsi"/>
                <w:sz w:val="24"/>
                <w:szCs w:val="24"/>
              </w:rPr>
            </w:pPr>
            <w:r>
              <w:rPr>
                <w:rFonts w:asciiTheme="majorHAnsi" w:eastAsia="Batang" w:hAnsiTheme="majorHAnsi"/>
                <w:sz w:val="24"/>
                <w:szCs w:val="24"/>
              </w:rPr>
              <w:t xml:space="preserve">           TELETUBE</w:t>
            </w:r>
          </w:p>
        </w:tc>
        <w:tc>
          <w:tcPr>
            <w:tcW w:w="6588" w:type="dxa"/>
          </w:tcPr>
          <w:p w:rsidR="00510FB8" w:rsidRDefault="00510FB8" w:rsidP="00510FB8">
            <w:pPr>
              <w:jc w:val="center"/>
              <w:rPr>
                <w:rFonts w:asciiTheme="majorHAnsi" w:eastAsia="Batang" w:hAnsiTheme="majorHAnsi"/>
                <w:sz w:val="24"/>
                <w:szCs w:val="24"/>
              </w:rPr>
            </w:pP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552 + 461 = 1013</w:t>
            </w:r>
          </w:p>
          <w:p w:rsidR="00354EE1" w:rsidRDefault="00354EE1" w:rsidP="00510FB8">
            <w:pPr>
              <w:jc w:val="center"/>
              <w:rPr>
                <w:rFonts w:asciiTheme="majorHAnsi" w:eastAsia="Batang" w:hAnsiTheme="majorHAnsi"/>
                <w:sz w:val="24"/>
                <w:szCs w:val="24"/>
              </w:rPr>
            </w:pPr>
            <w:r>
              <w:rPr>
                <w:rFonts w:asciiTheme="majorHAnsi" w:eastAsia="Batang" w:hAnsiTheme="majorHAnsi"/>
                <w:sz w:val="24"/>
                <w:szCs w:val="24"/>
              </w:rPr>
              <w:t>256</w:t>
            </w:r>
          </w:p>
        </w:tc>
      </w:tr>
    </w:tbl>
    <w:p w:rsidR="00C3303F" w:rsidRDefault="00C3303F" w:rsidP="00C3303F">
      <w:pPr>
        <w:spacing w:after="0" w:line="240" w:lineRule="auto"/>
        <w:jc w:val="center"/>
        <w:rPr>
          <w:rFonts w:asciiTheme="majorHAnsi" w:eastAsia="Batang" w:hAnsiTheme="majorHAnsi"/>
          <w:sz w:val="24"/>
          <w:szCs w:val="24"/>
        </w:rPr>
      </w:pPr>
    </w:p>
    <w:p w:rsidR="00354EE1" w:rsidRDefault="00354EE1" w:rsidP="00C3303F">
      <w:pPr>
        <w:spacing w:after="0" w:line="240" w:lineRule="auto"/>
        <w:jc w:val="center"/>
        <w:rPr>
          <w:rFonts w:asciiTheme="majorHAnsi" w:eastAsia="Batang" w:hAnsiTheme="majorHAnsi"/>
          <w:sz w:val="24"/>
          <w:szCs w:val="24"/>
        </w:rPr>
      </w:pPr>
      <w:r>
        <w:rPr>
          <w:rFonts w:asciiTheme="majorHAnsi" w:eastAsia="Batang" w:hAnsiTheme="majorHAnsi"/>
          <w:sz w:val="24"/>
          <w:szCs w:val="24"/>
        </w:rPr>
        <w:t>Purchase Budget for July – Sept 2010</w:t>
      </w:r>
    </w:p>
    <w:tbl>
      <w:tblPr>
        <w:tblStyle w:val="TableGrid"/>
        <w:tblW w:w="0" w:type="auto"/>
        <w:tblLook w:val="04A0"/>
      </w:tblPr>
      <w:tblGrid>
        <w:gridCol w:w="1818"/>
        <w:gridCol w:w="1374"/>
        <w:gridCol w:w="1416"/>
        <w:gridCol w:w="1776"/>
        <w:gridCol w:w="1596"/>
        <w:gridCol w:w="1596"/>
      </w:tblGrid>
      <w:tr w:rsidR="00E63CD4" w:rsidTr="00E63CD4">
        <w:tc>
          <w:tcPr>
            <w:tcW w:w="1818" w:type="dxa"/>
          </w:tcPr>
          <w:p w:rsidR="00E63CD4" w:rsidRDefault="00E63CD4" w:rsidP="00C3303F">
            <w:pPr>
              <w:jc w:val="center"/>
              <w:rPr>
                <w:rFonts w:asciiTheme="majorHAnsi" w:eastAsia="Batang" w:hAnsiTheme="majorHAnsi"/>
                <w:sz w:val="24"/>
                <w:szCs w:val="24"/>
              </w:rPr>
            </w:pPr>
          </w:p>
        </w:tc>
        <w:tc>
          <w:tcPr>
            <w:tcW w:w="1374" w:type="dxa"/>
          </w:tcPr>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 xml:space="preserve">Closing stock </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I</w:t>
            </w:r>
          </w:p>
        </w:tc>
        <w:tc>
          <w:tcPr>
            <w:tcW w:w="1416" w:type="dxa"/>
          </w:tcPr>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Usage</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 xml:space="preserve">II </w:t>
            </w:r>
          </w:p>
        </w:tc>
        <w:tc>
          <w:tcPr>
            <w:tcW w:w="1776" w:type="dxa"/>
          </w:tcPr>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Opening stock</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 xml:space="preserve">III </w:t>
            </w:r>
          </w:p>
        </w:tc>
        <w:tc>
          <w:tcPr>
            <w:tcW w:w="3192" w:type="dxa"/>
            <w:gridSpan w:val="2"/>
          </w:tcPr>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 xml:space="preserve">Purchase </w:t>
            </w:r>
          </w:p>
          <w:p w:rsidR="00E63CD4" w:rsidRDefault="00E63CD4" w:rsidP="00C3303F">
            <w:pPr>
              <w:jc w:val="center"/>
              <w:rPr>
                <w:rFonts w:asciiTheme="majorHAnsi" w:eastAsia="Batang" w:hAnsiTheme="majorHAnsi"/>
                <w:sz w:val="24"/>
                <w:szCs w:val="24"/>
              </w:rPr>
            </w:pPr>
          </w:p>
        </w:tc>
      </w:tr>
      <w:tr w:rsidR="00E63CD4" w:rsidTr="00E63CD4">
        <w:tc>
          <w:tcPr>
            <w:tcW w:w="1818" w:type="dxa"/>
          </w:tcPr>
          <w:p w:rsidR="00E63CD4" w:rsidRDefault="00E63CD4" w:rsidP="00C3303F">
            <w:pPr>
              <w:jc w:val="center"/>
              <w:rPr>
                <w:rFonts w:asciiTheme="majorHAnsi" w:eastAsia="Batang" w:hAnsiTheme="majorHAnsi"/>
                <w:sz w:val="24"/>
                <w:szCs w:val="24"/>
              </w:rPr>
            </w:pPr>
          </w:p>
        </w:tc>
        <w:tc>
          <w:tcPr>
            <w:tcW w:w="1374" w:type="dxa"/>
          </w:tcPr>
          <w:p w:rsidR="00E63CD4" w:rsidRDefault="00E63CD4" w:rsidP="00C3303F">
            <w:pPr>
              <w:jc w:val="center"/>
              <w:rPr>
                <w:rFonts w:asciiTheme="majorHAnsi" w:eastAsia="Batang" w:hAnsiTheme="majorHAnsi"/>
                <w:sz w:val="24"/>
                <w:szCs w:val="24"/>
              </w:rPr>
            </w:pPr>
          </w:p>
        </w:tc>
        <w:tc>
          <w:tcPr>
            <w:tcW w:w="1416" w:type="dxa"/>
          </w:tcPr>
          <w:p w:rsidR="00E63CD4" w:rsidRDefault="00E63CD4" w:rsidP="00C3303F">
            <w:pPr>
              <w:jc w:val="center"/>
              <w:rPr>
                <w:rFonts w:asciiTheme="majorHAnsi" w:eastAsia="Batang" w:hAnsiTheme="majorHAnsi"/>
                <w:sz w:val="24"/>
                <w:szCs w:val="24"/>
              </w:rPr>
            </w:pPr>
          </w:p>
        </w:tc>
        <w:tc>
          <w:tcPr>
            <w:tcW w:w="1776" w:type="dxa"/>
          </w:tcPr>
          <w:p w:rsidR="00E63CD4" w:rsidRDefault="00E63CD4" w:rsidP="00C3303F">
            <w:pPr>
              <w:jc w:val="center"/>
              <w:rPr>
                <w:rFonts w:asciiTheme="majorHAnsi" w:eastAsia="Batang" w:hAnsiTheme="majorHAnsi"/>
                <w:sz w:val="24"/>
                <w:szCs w:val="24"/>
              </w:rPr>
            </w:pPr>
          </w:p>
        </w:tc>
        <w:tc>
          <w:tcPr>
            <w:tcW w:w="1596" w:type="dxa"/>
          </w:tcPr>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 xml:space="preserve">Units </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I + II + III</w:t>
            </w:r>
          </w:p>
        </w:tc>
        <w:tc>
          <w:tcPr>
            <w:tcW w:w="1596" w:type="dxa"/>
          </w:tcPr>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E63CD4" w:rsidTr="00E63CD4">
        <w:tc>
          <w:tcPr>
            <w:tcW w:w="1818" w:type="dxa"/>
          </w:tcPr>
          <w:p w:rsidR="00E63CD4" w:rsidRDefault="00E63CD4" w:rsidP="00E63CD4">
            <w:pPr>
              <w:rPr>
                <w:rFonts w:asciiTheme="majorHAnsi" w:eastAsia="Batang" w:hAnsiTheme="majorHAnsi"/>
                <w:sz w:val="24"/>
                <w:szCs w:val="24"/>
              </w:rPr>
            </w:pPr>
            <w:r>
              <w:rPr>
                <w:rFonts w:asciiTheme="majorHAnsi" w:eastAsia="Batang" w:hAnsiTheme="majorHAnsi"/>
                <w:sz w:val="24"/>
                <w:szCs w:val="24"/>
              </w:rPr>
              <w:t xml:space="preserve">Cabinets </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A</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B</w:t>
            </w:r>
            <w:r>
              <w:rPr>
                <w:rFonts w:asciiTheme="majorHAnsi" w:eastAsia="Batang" w:hAnsiTheme="majorHAnsi"/>
                <w:sz w:val="24"/>
                <w:szCs w:val="24"/>
              </w:rPr>
              <w:br/>
              <w:t>C</w:t>
            </w:r>
            <w:r>
              <w:rPr>
                <w:rFonts w:asciiTheme="majorHAnsi" w:eastAsia="Batang" w:hAnsiTheme="majorHAnsi"/>
                <w:sz w:val="24"/>
                <w:szCs w:val="24"/>
              </w:rPr>
              <w:br/>
              <w:t>D</w:t>
            </w:r>
          </w:p>
        </w:tc>
        <w:tc>
          <w:tcPr>
            <w:tcW w:w="1374"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15</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15</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15</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15</w:t>
            </w:r>
          </w:p>
        </w:tc>
        <w:tc>
          <w:tcPr>
            <w:tcW w:w="1416" w:type="dxa"/>
          </w:tcPr>
          <w:p w:rsidR="00E63CD4" w:rsidRDefault="00E63CD4" w:rsidP="00E63CD4">
            <w:pPr>
              <w:jc w:val="center"/>
              <w:rPr>
                <w:rFonts w:asciiTheme="majorHAnsi" w:eastAsia="Batang" w:hAnsiTheme="majorHAnsi"/>
                <w:sz w:val="24"/>
                <w:szCs w:val="24"/>
              </w:rPr>
            </w:pP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179</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552</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461</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256</w:t>
            </w:r>
          </w:p>
        </w:tc>
        <w:tc>
          <w:tcPr>
            <w:tcW w:w="1776"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30</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40</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20</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25</w:t>
            </w:r>
          </w:p>
        </w:tc>
        <w:tc>
          <w:tcPr>
            <w:tcW w:w="1596"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164</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527</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456</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246</w:t>
            </w:r>
          </w:p>
        </w:tc>
        <w:tc>
          <w:tcPr>
            <w:tcW w:w="159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 xml:space="preserve">  32.800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1,58,100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2,28,000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1,72,200</w:t>
            </w:r>
          </w:p>
        </w:tc>
      </w:tr>
      <w:tr w:rsidR="00E63CD4" w:rsidTr="00E63CD4">
        <w:tc>
          <w:tcPr>
            <w:tcW w:w="1818" w:type="dxa"/>
          </w:tcPr>
          <w:p w:rsidR="00E63CD4" w:rsidRDefault="00E63CD4" w:rsidP="00E63CD4">
            <w:pPr>
              <w:rPr>
                <w:rFonts w:asciiTheme="majorHAnsi" w:eastAsia="Batang" w:hAnsiTheme="majorHAnsi"/>
                <w:sz w:val="24"/>
                <w:szCs w:val="24"/>
              </w:rPr>
            </w:pPr>
            <w:r>
              <w:rPr>
                <w:rFonts w:asciiTheme="majorHAnsi" w:eastAsia="Batang" w:hAnsiTheme="majorHAnsi"/>
                <w:sz w:val="24"/>
                <w:szCs w:val="24"/>
              </w:rPr>
              <w:t xml:space="preserve">Transformer </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X</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Y</w:t>
            </w:r>
          </w:p>
        </w:tc>
        <w:tc>
          <w:tcPr>
            <w:tcW w:w="1374"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20</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20</w:t>
            </w:r>
          </w:p>
        </w:tc>
        <w:tc>
          <w:tcPr>
            <w:tcW w:w="1416"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731</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717</w:t>
            </w:r>
          </w:p>
        </w:tc>
        <w:tc>
          <w:tcPr>
            <w:tcW w:w="1776"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31</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17</w:t>
            </w:r>
          </w:p>
        </w:tc>
        <w:tc>
          <w:tcPr>
            <w:tcW w:w="159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720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720</w:t>
            </w:r>
          </w:p>
        </w:tc>
        <w:tc>
          <w:tcPr>
            <w:tcW w:w="159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1,44,000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2,16,000</w:t>
            </w:r>
          </w:p>
        </w:tc>
      </w:tr>
      <w:tr w:rsidR="00E63CD4" w:rsidTr="00E63CD4">
        <w:tc>
          <w:tcPr>
            <w:tcW w:w="1818" w:type="dxa"/>
          </w:tcPr>
          <w:p w:rsidR="00E63CD4" w:rsidRDefault="00E63CD4" w:rsidP="00E63CD4">
            <w:pPr>
              <w:rPr>
                <w:rFonts w:asciiTheme="majorHAnsi" w:eastAsia="Batang" w:hAnsiTheme="majorHAnsi"/>
                <w:sz w:val="24"/>
                <w:szCs w:val="24"/>
              </w:rPr>
            </w:pPr>
            <w:r>
              <w:rPr>
                <w:rFonts w:asciiTheme="majorHAnsi" w:eastAsia="Batang" w:hAnsiTheme="majorHAnsi"/>
                <w:sz w:val="24"/>
                <w:szCs w:val="24"/>
              </w:rPr>
              <w:t xml:space="preserve">Speakers </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5”</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lastRenderedPageBreak/>
              <w:t>6”</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12”</w:t>
            </w:r>
          </w:p>
        </w:tc>
        <w:tc>
          <w:tcPr>
            <w:tcW w:w="1374"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30</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lastRenderedPageBreak/>
              <w:t>30</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30</w:t>
            </w:r>
          </w:p>
        </w:tc>
        <w:tc>
          <w:tcPr>
            <w:tcW w:w="1416" w:type="dxa"/>
          </w:tcPr>
          <w:p w:rsidR="00E63CD4" w:rsidRDefault="00E63CD4" w:rsidP="00C3303F">
            <w:pPr>
              <w:jc w:val="center"/>
              <w:rPr>
                <w:rFonts w:asciiTheme="majorHAnsi" w:eastAsia="Batang" w:hAnsiTheme="majorHAnsi"/>
                <w:sz w:val="24"/>
                <w:szCs w:val="24"/>
              </w:rPr>
            </w:pP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731</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lastRenderedPageBreak/>
              <w:t>461</w:t>
            </w:r>
          </w:p>
          <w:p w:rsidR="00E63CD4" w:rsidRDefault="00E63CD4" w:rsidP="00C3303F">
            <w:pPr>
              <w:jc w:val="center"/>
              <w:rPr>
                <w:rFonts w:asciiTheme="majorHAnsi" w:eastAsia="Batang" w:hAnsiTheme="majorHAnsi"/>
                <w:sz w:val="24"/>
                <w:szCs w:val="24"/>
              </w:rPr>
            </w:pPr>
            <w:r>
              <w:rPr>
                <w:rFonts w:asciiTheme="majorHAnsi" w:eastAsia="Batang" w:hAnsiTheme="majorHAnsi"/>
                <w:sz w:val="24"/>
                <w:szCs w:val="24"/>
              </w:rPr>
              <w:t>256</w:t>
            </w:r>
          </w:p>
        </w:tc>
        <w:tc>
          <w:tcPr>
            <w:tcW w:w="1776" w:type="dxa"/>
          </w:tcPr>
          <w:p w:rsidR="00E63CD4" w:rsidRDefault="00E63CD4" w:rsidP="00C3303F">
            <w:pPr>
              <w:jc w:val="center"/>
              <w:rPr>
                <w:rFonts w:asciiTheme="majorHAnsi" w:eastAsia="Batang" w:hAnsiTheme="majorHAnsi"/>
                <w:sz w:val="24"/>
                <w:szCs w:val="24"/>
              </w:rPr>
            </w:pPr>
          </w:p>
          <w:p w:rsidR="00E63CD4" w:rsidRDefault="00DA382D" w:rsidP="00C3303F">
            <w:pPr>
              <w:jc w:val="center"/>
              <w:rPr>
                <w:rFonts w:asciiTheme="majorHAnsi" w:eastAsia="Batang" w:hAnsiTheme="majorHAnsi"/>
                <w:sz w:val="24"/>
                <w:szCs w:val="24"/>
              </w:rPr>
            </w:pPr>
            <w:r>
              <w:rPr>
                <w:rFonts w:asciiTheme="majorHAnsi" w:eastAsia="Batang" w:hAnsiTheme="majorHAnsi"/>
                <w:sz w:val="24"/>
                <w:szCs w:val="24"/>
              </w:rPr>
              <w:t>27</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lastRenderedPageBreak/>
              <w:t>47</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18</w:t>
            </w:r>
          </w:p>
        </w:tc>
        <w:tc>
          <w:tcPr>
            <w:tcW w:w="159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734</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lastRenderedPageBreak/>
              <w:t>444</w:t>
            </w:r>
          </w:p>
          <w:p w:rsidR="00DA382D" w:rsidRDefault="00DA382D" w:rsidP="00DA382D">
            <w:pPr>
              <w:jc w:val="center"/>
              <w:rPr>
                <w:rFonts w:asciiTheme="majorHAnsi" w:eastAsia="Batang" w:hAnsiTheme="majorHAnsi"/>
                <w:sz w:val="24"/>
                <w:szCs w:val="24"/>
              </w:rPr>
            </w:pPr>
            <w:r>
              <w:rPr>
                <w:rFonts w:asciiTheme="majorHAnsi" w:eastAsia="Batang" w:hAnsiTheme="majorHAnsi"/>
                <w:sz w:val="24"/>
                <w:szCs w:val="24"/>
              </w:rPr>
              <w:t>268</w:t>
            </w:r>
          </w:p>
        </w:tc>
        <w:tc>
          <w:tcPr>
            <w:tcW w:w="159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2,20,200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lastRenderedPageBreak/>
              <w:t>1,77,600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1,60,800</w:t>
            </w:r>
          </w:p>
        </w:tc>
      </w:tr>
      <w:tr w:rsidR="00E63CD4" w:rsidTr="00E63CD4">
        <w:tc>
          <w:tcPr>
            <w:tcW w:w="1818" w:type="dxa"/>
          </w:tcPr>
          <w:p w:rsidR="00E63CD4" w:rsidRDefault="00E63CD4" w:rsidP="00E63CD4">
            <w:pPr>
              <w:rPr>
                <w:rFonts w:asciiTheme="majorHAnsi" w:eastAsia="Batang" w:hAnsiTheme="majorHAnsi"/>
                <w:sz w:val="24"/>
                <w:szCs w:val="24"/>
              </w:rPr>
            </w:pPr>
            <w:r>
              <w:rPr>
                <w:rFonts w:asciiTheme="majorHAnsi" w:eastAsia="Batang" w:hAnsiTheme="majorHAnsi"/>
                <w:sz w:val="24"/>
                <w:szCs w:val="24"/>
              </w:rPr>
              <w:lastRenderedPageBreak/>
              <w:t>Picture tubes</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BEL</w:t>
            </w:r>
          </w:p>
          <w:p w:rsidR="00E63CD4" w:rsidRDefault="00E63CD4" w:rsidP="00E63CD4">
            <w:pPr>
              <w:jc w:val="center"/>
              <w:rPr>
                <w:rFonts w:asciiTheme="majorHAnsi" w:eastAsia="Batang" w:hAnsiTheme="majorHAnsi"/>
                <w:sz w:val="24"/>
                <w:szCs w:val="24"/>
              </w:rPr>
            </w:pPr>
            <w:r>
              <w:rPr>
                <w:rFonts w:asciiTheme="majorHAnsi" w:eastAsia="Batang" w:hAnsiTheme="majorHAnsi"/>
                <w:sz w:val="24"/>
                <w:szCs w:val="24"/>
              </w:rPr>
              <w:t xml:space="preserve">     TELETUBE</w:t>
            </w:r>
          </w:p>
        </w:tc>
        <w:tc>
          <w:tcPr>
            <w:tcW w:w="1374"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40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20</w:t>
            </w:r>
          </w:p>
        </w:tc>
        <w:tc>
          <w:tcPr>
            <w:tcW w:w="141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1013</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256</w:t>
            </w:r>
          </w:p>
        </w:tc>
        <w:tc>
          <w:tcPr>
            <w:tcW w:w="177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17</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34</w:t>
            </w:r>
          </w:p>
        </w:tc>
        <w:tc>
          <w:tcPr>
            <w:tcW w:w="159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1036</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242</w:t>
            </w:r>
          </w:p>
        </w:tc>
        <w:tc>
          <w:tcPr>
            <w:tcW w:w="1596" w:type="dxa"/>
          </w:tcPr>
          <w:p w:rsidR="00E63CD4" w:rsidRDefault="00E63CD4" w:rsidP="00C3303F">
            <w:pPr>
              <w:jc w:val="center"/>
              <w:rPr>
                <w:rFonts w:asciiTheme="majorHAnsi" w:eastAsia="Batang" w:hAnsiTheme="majorHAnsi"/>
                <w:sz w:val="24"/>
                <w:szCs w:val="24"/>
              </w:rPr>
            </w:pP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12,43,200</w:t>
            </w:r>
          </w:p>
          <w:p w:rsidR="00DA382D" w:rsidRDefault="00DA382D" w:rsidP="00C3303F">
            <w:pPr>
              <w:jc w:val="center"/>
              <w:rPr>
                <w:rFonts w:asciiTheme="majorHAnsi" w:eastAsia="Batang" w:hAnsiTheme="majorHAnsi"/>
                <w:sz w:val="24"/>
                <w:szCs w:val="24"/>
              </w:rPr>
            </w:pPr>
            <w:r>
              <w:rPr>
                <w:rFonts w:asciiTheme="majorHAnsi" w:eastAsia="Batang" w:hAnsiTheme="majorHAnsi"/>
                <w:sz w:val="24"/>
                <w:szCs w:val="24"/>
              </w:rPr>
              <w:t xml:space="preserve">  3,87,200</w:t>
            </w:r>
          </w:p>
        </w:tc>
      </w:tr>
    </w:tbl>
    <w:p w:rsidR="00510FB8" w:rsidRDefault="00510FB8" w:rsidP="00C3303F">
      <w:pPr>
        <w:spacing w:after="0" w:line="240" w:lineRule="auto"/>
        <w:jc w:val="center"/>
        <w:rPr>
          <w:rFonts w:asciiTheme="majorHAnsi" w:eastAsia="Batang" w:hAnsiTheme="majorHAnsi"/>
          <w:sz w:val="24"/>
          <w:szCs w:val="24"/>
        </w:rPr>
      </w:pPr>
    </w:p>
    <w:p w:rsidR="00510FB8" w:rsidRDefault="00510FB8" w:rsidP="00C3303F">
      <w:pPr>
        <w:spacing w:after="0" w:line="240" w:lineRule="auto"/>
        <w:jc w:val="center"/>
        <w:rPr>
          <w:rFonts w:asciiTheme="majorHAnsi" w:eastAsia="Batang" w:hAnsiTheme="majorHAnsi"/>
          <w:sz w:val="24"/>
          <w:szCs w:val="24"/>
        </w:rPr>
      </w:pPr>
    </w:p>
    <w:p w:rsidR="00510FB8" w:rsidRPr="00C3303F" w:rsidRDefault="00510FB8" w:rsidP="00C3303F">
      <w:pPr>
        <w:spacing w:after="0" w:line="240" w:lineRule="auto"/>
        <w:jc w:val="center"/>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 No.4:</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X Ltd., produces and markets three </w:t>
      </w:r>
      <w:r w:rsidR="003B558A" w:rsidRPr="003B558A">
        <w:rPr>
          <w:rFonts w:asciiTheme="majorHAnsi" w:eastAsia="Batang" w:hAnsiTheme="majorHAnsi"/>
          <w:sz w:val="24"/>
          <w:szCs w:val="24"/>
        </w:rPr>
        <w:t>products:</w:t>
      </w:r>
      <w:r w:rsidRPr="003B558A">
        <w:rPr>
          <w:rFonts w:asciiTheme="majorHAnsi" w:eastAsia="Batang" w:hAnsiTheme="majorHAnsi"/>
          <w:sz w:val="24"/>
          <w:szCs w:val="24"/>
        </w:rPr>
        <w:t xml:space="preserve"> Chairs, Tables and Benches. The company is interested in presenting its budget for the next quarter ending </w:t>
      </w:r>
      <w:r w:rsidR="003B558A" w:rsidRPr="003B558A">
        <w:rPr>
          <w:rFonts w:asciiTheme="majorHAnsi" w:eastAsia="Batang" w:hAnsiTheme="majorHAnsi"/>
          <w:sz w:val="24"/>
          <w:szCs w:val="24"/>
        </w:rPr>
        <w:t>31</w:t>
      </w:r>
      <w:r w:rsidR="003B558A" w:rsidRPr="003B558A">
        <w:rPr>
          <w:rFonts w:asciiTheme="majorHAnsi" w:eastAsia="Batang" w:hAnsiTheme="majorHAnsi"/>
          <w:sz w:val="24"/>
          <w:szCs w:val="24"/>
          <w:vertAlign w:val="superscript"/>
        </w:rPr>
        <w:t>st</w:t>
      </w:r>
      <w:r w:rsidR="003B558A" w:rsidRPr="003B558A">
        <w:rPr>
          <w:rFonts w:asciiTheme="majorHAnsi" w:eastAsia="Batang" w:hAnsiTheme="majorHAnsi"/>
          <w:sz w:val="24"/>
          <w:szCs w:val="24"/>
        </w:rPr>
        <w:t xml:space="preserve"> March</w:t>
      </w:r>
      <w:r w:rsidRPr="003B558A">
        <w:rPr>
          <w:rFonts w:asciiTheme="majorHAnsi" w:eastAsia="Batang" w:hAnsiTheme="majorHAnsi"/>
          <w:sz w:val="24"/>
          <w:szCs w:val="24"/>
        </w:rPr>
        <w:t xml:space="preserve">, 2004. It expects to sell 4,200 chairs, 800 tables and 500 benches during the </w:t>
      </w:r>
      <w:proofErr w:type="spellStart"/>
      <w:r w:rsidRPr="003B558A">
        <w:rPr>
          <w:rFonts w:asciiTheme="majorHAnsi" w:eastAsia="Batang" w:hAnsiTheme="majorHAnsi"/>
          <w:sz w:val="24"/>
          <w:szCs w:val="24"/>
        </w:rPr>
        <w:t>said</w:t>
      </w:r>
      <w:proofErr w:type="spellEnd"/>
      <w:r w:rsidRPr="003B558A">
        <w:rPr>
          <w:rFonts w:asciiTheme="majorHAnsi" w:eastAsia="Batang" w:hAnsiTheme="majorHAnsi"/>
          <w:sz w:val="24"/>
          <w:szCs w:val="24"/>
        </w:rPr>
        <w:t xml:space="preserve"> period at the selling price of Rs. 50, Rs. 85 and Rs. 158 per unit respectively. The following information is made available for the purpose.</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7"/>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Material and </w:t>
      </w:r>
      <w:proofErr w:type="spellStart"/>
      <w:r w:rsidRPr="003B558A">
        <w:rPr>
          <w:rFonts w:asciiTheme="majorHAnsi" w:eastAsia="Batang" w:hAnsiTheme="majorHAnsi"/>
          <w:sz w:val="24"/>
          <w:szCs w:val="24"/>
        </w:rPr>
        <w:t>labour</w:t>
      </w:r>
      <w:proofErr w:type="spellEnd"/>
    </w:p>
    <w:tbl>
      <w:tblPr>
        <w:tblStyle w:val="TableGrid"/>
        <w:tblW w:w="0" w:type="auto"/>
        <w:tblInd w:w="108" w:type="dxa"/>
        <w:tblLook w:val="04A0"/>
      </w:tblPr>
      <w:tblGrid>
        <w:gridCol w:w="5850"/>
        <w:gridCol w:w="1320"/>
        <w:gridCol w:w="998"/>
        <w:gridCol w:w="1192"/>
      </w:tblGrid>
      <w:tr w:rsidR="00356FAA" w:rsidRPr="003B558A" w:rsidTr="00356FAA">
        <w:tc>
          <w:tcPr>
            <w:tcW w:w="5850" w:type="dxa"/>
          </w:tcPr>
          <w:p w:rsidR="00356FAA" w:rsidRPr="003B558A" w:rsidRDefault="00356FAA" w:rsidP="003600F9">
            <w:pPr>
              <w:jc w:val="both"/>
              <w:rPr>
                <w:rFonts w:asciiTheme="majorHAnsi" w:eastAsia="Batang" w:hAnsiTheme="majorHAnsi"/>
                <w:sz w:val="24"/>
                <w:szCs w:val="24"/>
              </w:rPr>
            </w:pPr>
          </w:p>
        </w:tc>
        <w:tc>
          <w:tcPr>
            <w:tcW w:w="13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Chairs</w:t>
            </w:r>
          </w:p>
        </w:tc>
        <w:tc>
          <w:tcPr>
            <w:tcW w:w="99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Tables</w:t>
            </w:r>
          </w:p>
        </w:tc>
        <w:tc>
          <w:tcPr>
            <w:tcW w:w="1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Benches</w:t>
            </w:r>
          </w:p>
        </w:tc>
      </w:tr>
      <w:tr w:rsidR="00356FAA" w:rsidRPr="003B558A" w:rsidTr="00356FAA">
        <w:tc>
          <w:tcPr>
            <w:tcW w:w="585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Timber per unit (in cu. ft)</w:t>
            </w:r>
          </w:p>
        </w:tc>
        <w:tc>
          <w:tcPr>
            <w:tcW w:w="13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0.5</w:t>
            </w:r>
          </w:p>
        </w:tc>
        <w:tc>
          <w:tcPr>
            <w:tcW w:w="99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w:t>
            </w:r>
          </w:p>
        </w:tc>
        <w:tc>
          <w:tcPr>
            <w:tcW w:w="1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w:t>
            </w:r>
          </w:p>
        </w:tc>
      </w:tr>
      <w:tr w:rsidR="00356FAA" w:rsidRPr="003B558A" w:rsidTr="00356FAA">
        <w:tc>
          <w:tcPr>
            <w:tcW w:w="585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Upholstery per unit (in sq.yds)</w:t>
            </w:r>
          </w:p>
        </w:tc>
        <w:tc>
          <w:tcPr>
            <w:tcW w:w="13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0.25</w:t>
            </w:r>
          </w:p>
        </w:tc>
        <w:tc>
          <w:tcPr>
            <w:tcW w:w="998" w:type="dxa"/>
          </w:tcPr>
          <w:p w:rsidR="00356FAA" w:rsidRPr="003B558A" w:rsidRDefault="00356FAA" w:rsidP="003600F9">
            <w:pPr>
              <w:jc w:val="center"/>
              <w:rPr>
                <w:rFonts w:asciiTheme="majorHAnsi" w:eastAsia="Batang" w:hAnsiTheme="majorHAnsi"/>
                <w:sz w:val="24"/>
                <w:szCs w:val="24"/>
              </w:rPr>
            </w:pPr>
          </w:p>
        </w:tc>
        <w:tc>
          <w:tcPr>
            <w:tcW w:w="1192"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585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Carpenter’s time (minutes per unit)</w:t>
            </w:r>
          </w:p>
        </w:tc>
        <w:tc>
          <w:tcPr>
            <w:tcW w:w="13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45</w:t>
            </w:r>
          </w:p>
        </w:tc>
        <w:tc>
          <w:tcPr>
            <w:tcW w:w="99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w:t>
            </w:r>
          </w:p>
        </w:tc>
        <w:tc>
          <w:tcPr>
            <w:tcW w:w="1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75</w:t>
            </w:r>
          </w:p>
        </w:tc>
      </w:tr>
      <w:tr w:rsidR="00356FAA" w:rsidRPr="003B558A" w:rsidTr="008F3A90">
        <w:trPr>
          <w:trHeight w:val="305"/>
        </w:trPr>
        <w:tc>
          <w:tcPr>
            <w:tcW w:w="5850" w:type="dxa"/>
          </w:tcPr>
          <w:p w:rsidR="00F93940"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Fixer and Finisher’s time (minutes per units)</w:t>
            </w:r>
          </w:p>
        </w:tc>
        <w:tc>
          <w:tcPr>
            <w:tcW w:w="1320" w:type="dxa"/>
          </w:tcPr>
          <w:p w:rsidR="008F3A90"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15</w:t>
            </w:r>
          </w:p>
        </w:tc>
        <w:tc>
          <w:tcPr>
            <w:tcW w:w="998" w:type="dxa"/>
          </w:tcPr>
          <w:p w:rsidR="008F3A90"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15</w:t>
            </w:r>
          </w:p>
        </w:tc>
        <w:tc>
          <w:tcPr>
            <w:tcW w:w="1192"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30</w:t>
            </w:r>
          </w:p>
        </w:tc>
      </w:tr>
    </w:tbl>
    <w:p w:rsidR="00356FAA" w:rsidRPr="003B558A" w:rsidRDefault="00356FAA" w:rsidP="003600F9">
      <w:pPr>
        <w:spacing w:after="0" w:line="240" w:lineRule="auto"/>
        <w:ind w:left="360"/>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Timber costs Rs. 50 per cu. Ft. and upholstery costs Rs. 20 per sq. yard. Fixing and finishing material costs 5% of the costs of timber and upholstery. Carpenter gets Rs. 6 per hour while the fixer and finisher get Rs. 4.80 per hour.</w:t>
      </w:r>
    </w:p>
    <w:p w:rsidR="00356FAA" w:rsidRPr="003B558A" w:rsidRDefault="00356FAA" w:rsidP="003600F9">
      <w:pPr>
        <w:spacing w:after="0" w:line="240" w:lineRule="auto"/>
        <w:jc w:val="both"/>
        <w:rPr>
          <w:rFonts w:asciiTheme="majorHAnsi" w:eastAsia="Batang" w:hAnsiTheme="majorHAnsi"/>
          <w:sz w:val="24"/>
          <w:szCs w:val="24"/>
        </w:rPr>
      </w:pPr>
    </w:p>
    <w:tbl>
      <w:tblPr>
        <w:tblStyle w:val="TableGrid"/>
        <w:tblW w:w="0" w:type="auto"/>
        <w:tblInd w:w="108" w:type="dxa"/>
        <w:tblLook w:val="04A0"/>
      </w:tblPr>
      <w:tblGrid>
        <w:gridCol w:w="1787"/>
        <w:gridCol w:w="1535"/>
        <w:gridCol w:w="1539"/>
        <w:gridCol w:w="1535"/>
        <w:gridCol w:w="1535"/>
        <w:gridCol w:w="1429"/>
      </w:tblGrid>
      <w:tr w:rsidR="00356FAA" w:rsidRPr="003B558A" w:rsidTr="0078241A">
        <w:tc>
          <w:tcPr>
            <w:tcW w:w="1787" w:type="dxa"/>
          </w:tcPr>
          <w:p w:rsidR="00356FAA" w:rsidRPr="003B558A" w:rsidRDefault="00356FAA" w:rsidP="003600F9">
            <w:pPr>
              <w:jc w:val="both"/>
              <w:rPr>
                <w:rFonts w:asciiTheme="majorHAnsi" w:eastAsia="Batang" w:hAnsiTheme="majorHAnsi"/>
                <w:sz w:val="24"/>
                <w:szCs w:val="24"/>
              </w:rPr>
            </w:pP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Timer</w:t>
            </w:r>
          </w:p>
        </w:tc>
        <w:tc>
          <w:tcPr>
            <w:tcW w:w="153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Upholstery</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Chairs</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Tables</w:t>
            </w:r>
          </w:p>
        </w:tc>
        <w:tc>
          <w:tcPr>
            <w:tcW w:w="142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Benches</w:t>
            </w:r>
          </w:p>
        </w:tc>
      </w:tr>
      <w:tr w:rsidR="00356FAA" w:rsidRPr="003B558A" w:rsidTr="0078241A">
        <w:tc>
          <w:tcPr>
            <w:tcW w:w="1787" w:type="dxa"/>
          </w:tcPr>
          <w:p w:rsidR="00356FAA" w:rsidRPr="003B558A" w:rsidRDefault="00356FAA" w:rsidP="003600F9">
            <w:pPr>
              <w:jc w:val="both"/>
              <w:rPr>
                <w:rFonts w:asciiTheme="majorHAnsi" w:eastAsia="Batang" w:hAnsiTheme="majorHAnsi"/>
                <w:sz w:val="24"/>
                <w:szCs w:val="24"/>
              </w:rPr>
            </w:pP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(cu</w:t>
            </w:r>
            <w:r w:rsidR="0078241A" w:rsidRPr="003B558A">
              <w:rPr>
                <w:rFonts w:asciiTheme="majorHAnsi" w:eastAsia="Batang" w:hAnsiTheme="majorHAnsi"/>
                <w:sz w:val="24"/>
                <w:szCs w:val="24"/>
              </w:rPr>
              <w:t xml:space="preserve">. </w:t>
            </w:r>
            <w:r w:rsidRPr="003B558A">
              <w:rPr>
                <w:rFonts w:asciiTheme="majorHAnsi" w:eastAsia="Batang" w:hAnsiTheme="majorHAnsi"/>
                <w:sz w:val="24"/>
                <w:szCs w:val="24"/>
              </w:rPr>
              <w:t>ft)</w:t>
            </w:r>
          </w:p>
        </w:tc>
        <w:tc>
          <w:tcPr>
            <w:tcW w:w="153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(sq.yds.)</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(nos.)</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(nos.)</w:t>
            </w:r>
          </w:p>
        </w:tc>
        <w:tc>
          <w:tcPr>
            <w:tcW w:w="142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(nos.)</w:t>
            </w:r>
          </w:p>
        </w:tc>
      </w:tr>
      <w:tr w:rsidR="00356FAA" w:rsidRPr="003B558A" w:rsidTr="0078241A">
        <w:tc>
          <w:tcPr>
            <w:tcW w:w="1787"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Opening</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600</w:t>
            </w:r>
          </w:p>
        </w:tc>
        <w:tc>
          <w:tcPr>
            <w:tcW w:w="153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400</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400</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100</w:t>
            </w:r>
          </w:p>
        </w:tc>
        <w:tc>
          <w:tcPr>
            <w:tcW w:w="142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50</w:t>
            </w:r>
          </w:p>
        </w:tc>
      </w:tr>
      <w:tr w:rsidR="00356FAA" w:rsidRPr="003B558A" w:rsidTr="0078241A">
        <w:tc>
          <w:tcPr>
            <w:tcW w:w="1787"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Closing</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650</w:t>
            </w:r>
          </w:p>
        </w:tc>
        <w:tc>
          <w:tcPr>
            <w:tcW w:w="153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260</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1535"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300</w:t>
            </w:r>
          </w:p>
        </w:tc>
        <w:tc>
          <w:tcPr>
            <w:tcW w:w="1429" w:type="dxa"/>
          </w:tcPr>
          <w:p w:rsidR="00356FAA" w:rsidRPr="003B558A" w:rsidRDefault="00356FAA" w:rsidP="008F3A90">
            <w:pPr>
              <w:jc w:val="center"/>
              <w:rPr>
                <w:rFonts w:asciiTheme="majorHAnsi" w:eastAsia="Batang" w:hAnsiTheme="majorHAnsi"/>
                <w:sz w:val="24"/>
                <w:szCs w:val="24"/>
              </w:rPr>
            </w:pPr>
            <w:r w:rsidRPr="003B558A">
              <w:rPr>
                <w:rFonts w:asciiTheme="majorHAnsi" w:eastAsia="Batang" w:hAnsiTheme="majorHAnsi"/>
                <w:sz w:val="24"/>
                <w:szCs w:val="24"/>
              </w:rPr>
              <w:t>50</w:t>
            </w:r>
          </w:p>
        </w:tc>
      </w:tr>
    </w:tbl>
    <w:p w:rsidR="00356FAA" w:rsidRPr="003B558A" w:rsidRDefault="00356FAA" w:rsidP="003600F9">
      <w:pPr>
        <w:spacing w:after="0" w:line="240" w:lineRule="auto"/>
        <w:ind w:left="360"/>
        <w:jc w:val="both"/>
        <w:rPr>
          <w:rFonts w:asciiTheme="majorHAnsi" w:eastAsia="Batang" w:hAnsiTheme="majorHAnsi"/>
          <w:sz w:val="24"/>
          <w:szCs w:val="24"/>
        </w:rPr>
      </w:pPr>
    </w:p>
    <w:p w:rsidR="00356FAA" w:rsidRPr="003B558A" w:rsidRDefault="00356FAA" w:rsidP="003600F9">
      <w:pPr>
        <w:pStyle w:val="ListParagraph"/>
        <w:numPr>
          <w:ilvl w:val="0"/>
          <w:numId w:val="7"/>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Fixed overheads would be Rs. 8,000 per month.</w:t>
      </w:r>
    </w:p>
    <w:p w:rsidR="00356FAA" w:rsidRPr="003B558A" w:rsidRDefault="00356FAA" w:rsidP="003600F9">
      <w:pPr>
        <w:spacing w:after="0" w:line="240" w:lineRule="auto"/>
        <w:ind w:left="360"/>
        <w:jc w:val="both"/>
        <w:rPr>
          <w:rFonts w:asciiTheme="majorHAnsi" w:eastAsia="Batang" w:hAnsiTheme="majorHAnsi"/>
          <w:sz w:val="24"/>
          <w:szCs w:val="24"/>
        </w:rPr>
      </w:pPr>
    </w:p>
    <w:p w:rsidR="00356FAA" w:rsidRPr="003B558A" w:rsidRDefault="00356FAA" w:rsidP="003600F9">
      <w:pPr>
        <w:spacing w:after="0" w:line="240" w:lineRule="auto"/>
        <w:ind w:left="360"/>
        <w:jc w:val="both"/>
        <w:rPr>
          <w:rFonts w:asciiTheme="majorHAnsi" w:eastAsia="Batang" w:hAnsiTheme="majorHAnsi"/>
          <w:sz w:val="24"/>
          <w:szCs w:val="24"/>
        </w:rPr>
      </w:pPr>
      <w:r w:rsidRPr="003B558A">
        <w:rPr>
          <w:rFonts w:asciiTheme="majorHAnsi" w:eastAsia="Batang" w:hAnsiTheme="majorHAnsi"/>
          <w:sz w:val="24"/>
          <w:szCs w:val="24"/>
        </w:rPr>
        <w:t>You are required to:</w:t>
      </w:r>
    </w:p>
    <w:p w:rsidR="00356FAA" w:rsidRPr="003B558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Prepare a production budget showing quantities to be manufactured.</w:t>
      </w:r>
    </w:p>
    <w:p w:rsidR="00356FAA" w:rsidRPr="003B558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Prepare a raw material purchase budget in quantities as well as in rupees.</w:t>
      </w:r>
    </w:p>
    <w:p w:rsidR="00356FAA" w:rsidRPr="003B558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Draw a direct wage cost budget.</w:t>
      </w:r>
    </w:p>
    <w:p w:rsidR="00356FAA" w:rsidRPr="003B558A" w:rsidRDefault="00356FAA" w:rsidP="003600F9">
      <w:pPr>
        <w:pStyle w:val="ListParagraph"/>
        <w:numPr>
          <w:ilvl w:val="0"/>
          <w:numId w:val="8"/>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Present a statement showing variable cost of manufacture per unit of all three products.</w:t>
      </w:r>
    </w:p>
    <w:p w:rsidR="00356FAA" w:rsidRDefault="00356FAA" w:rsidP="003600F9">
      <w:pPr>
        <w:pStyle w:val="ListParagraph"/>
        <w:numPr>
          <w:ilvl w:val="0"/>
          <w:numId w:val="8"/>
        </w:numPr>
        <w:spacing w:after="0" w:line="240" w:lineRule="auto"/>
        <w:jc w:val="both"/>
        <w:rPr>
          <w:rFonts w:asciiTheme="majorHAnsi" w:eastAsia="Batang" w:hAnsiTheme="majorHAnsi"/>
          <w:b/>
          <w:sz w:val="24"/>
          <w:szCs w:val="24"/>
        </w:rPr>
      </w:pPr>
      <w:r w:rsidRPr="003B558A">
        <w:rPr>
          <w:rFonts w:asciiTheme="majorHAnsi" w:eastAsia="Batang" w:hAnsiTheme="majorHAnsi"/>
          <w:sz w:val="24"/>
          <w:szCs w:val="24"/>
        </w:rPr>
        <w:t xml:space="preserve">Find out the budgeted net income for the </w:t>
      </w:r>
      <w:proofErr w:type="spellStart"/>
      <w:r w:rsidRPr="003B558A">
        <w:rPr>
          <w:rFonts w:asciiTheme="majorHAnsi" w:eastAsia="Batang" w:hAnsiTheme="majorHAnsi"/>
          <w:sz w:val="24"/>
          <w:szCs w:val="24"/>
        </w:rPr>
        <w:t>said</w:t>
      </w:r>
      <w:proofErr w:type="spellEnd"/>
      <w:r w:rsidRPr="003B558A">
        <w:rPr>
          <w:rFonts w:asciiTheme="majorHAnsi" w:eastAsia="Batang" w:hAnsiTheme="majorHAnsi"/>
          <w:sz w:val="24"/>
          <w:szCs w:val="24"/>
        </w:rPr>
        <w:t xml:space="preserve"> quarter.</w:t>
      </w:r>
      <w:r w:rsidRPr="003B558A">
        <w:rPr>
          <w:rFonts w:asciiTheme="majorHAnsi" w:eastAsia="Batang" w:hAnsiTheme="majorHAnsi"/>
          <w:sz w:val="24"/>
          <w:szCs w:val="24"/>
        </w:rPr>
        <w:tab/>
      </w:r>
      <w:r w:rsidRPr="003B558A">
        <w:rPr>
          <w:rFonts w:asciiTheme="majorHAnsi" w:eastAsia="Batang" w:hAnsiTheme="majorHAnsi"/>
          <w:b/>
          <w:sz w:val="24"/>
          <w:szCs w:val="24"/>
        </w:rPr>
        <w:t>(</w:t>
      </w:r>
      <w:r w:rsidR="0078241A" w:rsidRPr="003B558A">
        <w:rPr>
          <w:rFonts w:asciiTheme="majorHAnsi" w:eastAsia="Batang" w:hAnsiTheme="majorHAnsi"/>
          <w:b/>
          <w:sz w:val="24"/>
          <w:szCs w:val="24"/>
        </w:rPr>
        <w:t xml:space="preserve">CA Final </w:t>
      </w:r>
      <w:r w:rsidRPr="003B558A">
        <w:rPr>
          <w:rFonts w:asciiTheme="majorHAnsi" w:eastAsia="Batang" w:hAnsiTheme="majorHAnsi"/>
          <w:b/>
          <w:sz w:val="24"/>
          <w:szCs w:val="24"/>
        </w:rPr>
        <w:t>Nov. 1993)</w:t>
      </w:r>
    </w:p>
    <w:p w:rsidR="004D07A0" w:rsidRDefault="004D07A0" w:rsidP="004D07A0">
      <w:pPr>
        <w:spacing w:after="0" w:line="240" w:lineRule="auto"/>
        <w:jc w:val="both"/>
        <w:rPr>
          <w:rFonts w:asciiTheme="majorHAnsi" w:eastAsia="Batang" w:hAnsiTheme="majorHAnsi"/>
          <w:b/>
          <w:sz w:val="24"/>
          <w:szCs w:val="24"/>
        </w:rPr>
      </w:pPr>
    </w:p>
    <w:p w:rsidR="004D07A0" w:rsidRDefault="004D07A0" w:rsidP="004D07A0">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4D07A0" w:rsidRPr="004D07A0" w:rsidRDefault="004D07A0" w:rsidP="004D07A0">
      <w:pPr>
        <w:spacing w:after="0" w:line="240" w:lineRule="auto"/>
        <w:jc w:val="center"/>
        <w:rPr>
          <w:rFonts w:asciiTheme="majorHAnsi" w:eastAsia="Batang" w:hAnsiTheme="majorHAnsi"/>
          <w:sz w:val="24"/>
          <w:szCs w:val="24"/>
        </w:rPr>
      </w:pPr>
      <w:r w:rsidRPr="004D07A0">
        <w:rPr>
          <w:rFonts w:asciiTheme="majorHAnsi" w:eastAsia="Batang" w:hAnsiTheme="majorHAnsi"/>
          <w:sz w:val="24"/>
          <w:szCs w:val="24"/>
        </w:rPr>
        <w:t>Production Budget for the quarter ending 31</w:t>
      </w:r>
      <w:r w:rsidRPr="004D07A0">
        <w:rPr>
          <w:rFonts w:asciiTheme="majorHAnsi" w:eastAsia="Batang" w:hAnsiTheme="majorHAnsi"/>
          <w:sz w:val="24"/>
          <w:szCs w:val="24"/>
          <w:vertAlign w:val="superscript"/>
        </w:rPr>
        <w:t>st</w:t>
      </w:r>
      <w:r w:rsidRPr="004D07A0">
        <w:rPr>
          <w:rFonts w:asciiTheme="majorHAnsi" w:eastAsia="Batang" w:hAnsiTheme="majorHAnsi"/>
          <w:sz w:val="24"/>
          <w:szCs w:val="24"/>
        </w:rPr>
        <w:t xml:space="preserve"> March, 2004</w:t>
      </w:r>
    </w:p>
    <w:p w:rsidR="004D07A0" w:rsidRDefault="004D07A0" w:rsidP="004D07A0">
      <w:pPr>
        <w:spacing w:after="0" w:line="240" w:lineRule="auto"/>
        <w:jc w:val="both"/>
        <w:rPr>
          <w:rFonts w:asciiTheme="majorHAnsi" w:eastAsia="Batang" w:hAnsiTheme="majorHAnsi"/>
          <w:b/>
          <w:sz w:val="24"/>
          <w:szCs w:val="24"/>
        </w:rPr>
      </w:pPr>
    </w:p>
    <w:tbl>
      <w:tblPr>
        <w:tblStyle w:val="TableGrid"/>
        <w:tblW w:w="0" w:type="auto"/>
        <w:tblLook w:val="04A0"/>
      </w:tblPr>
      <w:tblGrid>
        <w:gridCol w:w="1915"/>
        <w:gridCol w:w="1915"/>
        <w:gridCol w:w="1915"/>
        <w:gridCol w:w="1915"/>
        <w:gridCol w:w="1916"/>
      </w:tblGrid>
      <w:tr w:rsidR="004D07A0" w:rsidTr="004D07A0">
        <w:tc>
          <w:tcPr>
            <w:tcW w:w="1915" w:type="dxa"/>
          </w:tcPr>
          <w:p w:rsidR="004D07A0" w:rsidRDefault="004D07A0" w:rsidP="004D07A0">
            <w:pPr>
              <w:jc w:val="center"/>
              <w:rPr>
                <w:rFonts w:asciiTheme="majorHAnsi" w:eastAsia="Batang" w:hAnsiTheme="majorHAnsi"/>
                <w:sz w:val="24"/>
                <w:szCs w:val="24"/>
              </w:rPr>
            </w:pP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 xml:space="preserve">Closing stock </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Sales</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 xml:space="preserve">Opening stock </w:t>
            </w:r>
          </w:p>
        </w:tc>
        <w:tc>
          <w:tcPr>
            <w:tcW w:w="1916"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 xml:space="preserve">Production </w:t>
            </w:r>
          </w:p>
        </w:tc>
      </w:tr>
      <w:tr w:rsidR="004D07A0" w:rsidTr="004D07A0">
        <w:tc>
          <w:tcPr>
            <w:tcW w:w="1915" w:type="dxa"/>
          </w:tcPr>
          <w:p w:rsidR="004D07A0" w:rsidRDefault="004D07A0" w:rsidP="004D07A0">
            <w:pPr>
              <w:rPr>
                <w:rFonts w:asciiTheme="majorHAnsi" w:eastAsia="Batang" w:hAnsiTheme="majorHAnsi"/>
                <w:sz w:val="24"/>
                <w:szCs w:val="24"/>
              </w:rPr>
            </w:pPr>
            <w:r w:rsidRPr="003B558A">
              <w:rPr>
                <w:rFonts w:asciiTheme="majorHAnsi" w:eastAsia="Batang" w:hAnsiTheme="majorHAnsi"/>
                <w:sz w:val="24"/>
                <w:szCs w:val="24"/>
              </w:rPr>
              <w:lastRenderedPageBreak/>
              <w:t>Chairs</w:t>
            </w:r>
            <w:r>
              <w:rPr>
                <w:rFonts w:asciiTheme="majorHAnsi" w:eastAsia="Batang" w:hAnsiTheme="majorHAnsi"/>
                <w:sz w:val="24"/>
                <w:szCs w:val="24"/>
              </w:rPr>
              <w:t xml:space="preserve"> </w:t>
            </w:r>
            <w:r w:rsidRPr="003B558A">
              <w:rPr>
                <w:rFonts w:asciiTheme="majorHAnsi" w:eastAsia="Batang" w:hAnsiTheme="majorHAnsi"/>
                <w:sz w:val="24"/>
                <w:szCs w:val="24"/>
              </w:rPr>
              <w:t>(nos.)</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200</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4200</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400</w:t>
            </w:r>
          </w:p>
        </w:tc>
        <w:tc>
          <w:tcPr>
            <w:tcW w:w="1916"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4,000</w:t>
            </w:r>
          </w:p>
        </w:tc>
      </w:tr>
      <w:tr w:rsidR="004D07A0" w:rsidTr="004D07A0">
        <w:tc>
          <w:tcPr>
            <w:tcW w:w="1915" w:type="dxa"/>
          </w:tcPr>
          <w:p w:rsidR="004D07A0" w:rsidRDefault="004D07A0" w:rsidP="004D07A0">
            <w:pPr>
              <w:rPr>
                <w:rFonts w:asciiTheme="majorHAnsi" w:eastAsia="Batang" w:hAnsiTheme="majorHAnsi"/>
                <w:sz w:val="24"/>
                <w:szCs w:val="24"/>
              </w:rPr>
            </w:pPr>
            <w:r w:rsidRPr="003B558A">
              <w:rPr>
                <w:rFonts w:asciiTheme="majorHAnsi" w:eastAsia="Batang" w:hAnsiTheme="majorHAnsi"/>
                <w:sz w:val="24"/>
                <w:szCs w:val="24"/>
              </w:rPr>
              <w:t>Tables</w:t>
            </w:r>
            <w:r>
              <w:rPr>
                <w:rFonts w:asciiTheme="majorHAnsi" w:eastAsia="Batang" w:hAnsiTheme="majorHAnsi"/>
                <w:sz w:val="24"/>
                <w:szCs w:val="24"/>
              </w:rPr>
              <w:t xml:space="preserve"> </w:t>
            </w:r>
            <w:r w:rsidRPr="003B558A">
              <w:rPr>
                <w:rFonts w:asciiTheme="majorHAnsi" w:eastAsia="Batang" w:hAnsiTheme="majorHAnsi"/>
                <w:sz w:val="24"/>
                <w:szCs w:val="24"/>
              </w:rPr>
              <w:t>(nos.)</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300</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800</w:t>
            </w:r>
          </w:p>
        </w:tc>
        <w:tc>
          <w:tcPr>
            <w:tcW w:w="1915" w:type="dxa"/>
          </w:tcPr>
          <w:p w:rsidR="004D07A0" w:rsidRDefault="00A40A2B" w:rsidP="004D07A0">
            <w:pPr>
              <w:jc w:val="center"/>
              <w:rPr>
                <w:rFonts w:asciiTheme="majorHAnsi" w:eastAsia="Batang" w:hAnsiTheme="majorHAnsi"/>
                <w:sz w:val="24"/>
                <w:szCs w:val="24"/>
              </w:rPr>
            </w:pPr>
            <w:r>
              <w:rPr>
                <w:rFonts w:asciiTheme="majorHAnsi" w:eastAsia="Batang" w:hAnsiTheme="majorHAnsi"/>
                <w:sz w:val="24"/>
                <w:szCs w:val="24"/>
              </w:rPr>
              <w:t>1</w:t>
            </w:r>
            <w:r w:rsidR="004D07A0">
              <w:rPr>
                <w:rFonts w:asciiTheme="majorHAnsi" w:eastAsia="Batang" w:hAnsiTheme="majorHAnsi"/>
                <w:sz w:val="24"/>
                <w:szCs w:val="24"/>
              </w:rPr>
              <w:t>00</w:t>
            </w:r>
          </w:p>
        </w:tc>
        <w:tc>
          <w:tcPr>
            <w:tcW w:w="1916" w:type="dxa"/>
          </w:tcPr>
          <w:p w:rsidR="004D07A0" w:rsidRDefault="00A40A2B" w:rsidP="004D07A0">
            <w:pPr>
              <w:jc w:val="center"/>
              <w:rPr>
                <w:rFonts w:asciiTheme="majorHAnsi" w:eastAsia="Batang" w:hAnsiTheme="majorHAnsi"/>
                <w:sz w:val="24"/>
                <w:szCs w:val="24"/>
              </w:rPr>
            </w:pPr>
            <w:r>
              <w:rPr>
                <w:rFonts w:asciiTheme="majorHAnsi" w:eastAsia="Batang" w:hAnsiTheme="majorHAnsi"/>
                <w:sz w:val="24"/>
                <w:szCs w:val="24"/>
              </w:rPr>
              <w:t xml:space="preserve">  1,0</w:t>
            </w:r>
            <w:r w:rsidR="004D07A0">
              <w:rPr>
                <w:rFonts w:asciiTheme="majorHAnsi" w:eastAsia="Batang" w:hAnsiTheme="majorHAnsi"/>
                <w:sz w:val="24"/>
                <w:szCs w:val="24"/>
              </w:rPr>
              <w:t>00</w:t>
            </w:r>
          </w:p>
        </w:tc>
      </w:tr>
      <w:tr w:rsidR="004D07A0" w:rsidTr="004D07A0">
        <w:tc>
          <w:tcPr>
            <w:tcW w:w="1915" w:type="dxa"/>
          </w:tcPr>
          <w:p w:rsidR="004D07A0" w:rsidRPr="003B558A" w:rsidRDefault="004D07A0" w:rsidP="004D07A0">
            <w:pPr>
              <w:jc w:val="both"/>
              <w:rPr>
                <w:rFonts w:asciiTheme="majorHAnsi" w:eastAsia="Batang" w:hAnsiTheme="majorHAnsi"/>
                <w:sz w:val="24"/>
                <w:szCs w:val="24"/>
              </w:rPr>
            </w:pPr>
            <w:r w:rsidRPr="003B558A">
              <w:rPr>
                <w:rFonts w:asciiTheme="majorHAnsi" w:eastAsia="Batang" w:hAnsiTheme="majorHAnsi"/>
                <w:sz w:val="24"/>
                <w:szCs w:val="24"/>
              </w:rPr>
              <w:t>Benches</w:t>
            </w:r>
            <w:r>
              <w:rPr>
                <w:rFonts w:asciiTheme="majorHAnsi" w:eastAsia="Batang" w:hAnsiTheme="majorHAnsi"/>
                <w:sz w:val="24"/>
                <w:szCs w:val="24"/>
              </w:rPr>
              <w:t xml:space="preserve"> </w:t>
            </w:r>
            <w:r w:rsidRPr="003B558A">
              <w:rPr>
                <w:rFonts w:asciiTheme="majorHAnsi" w:eastAsia="Batang" w:hAnsiTheme="majorHAnsi"/>
                <w:sz w:val="24"/>
                <w:szCs w:val="24"/>
              </w:rPr>
              <w:t>(nos.)</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50</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500</w:t>
            </w:r>
          </w:p>
        </w:tc>
        <w:tc>
          <w:tcPr>
            <w:tcW w:w="1915"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50</w:t>
            </w:r>
          </w:p>
        </w:tc>
        <w:tc>
          <w:tcPr>
            <w:tcW w:w="1916"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 xml:space="preserve">  500</w:t>
            </w:r>
          </w:p>
        </w:tc>
      </w:tr>
    </w:tbl>
    <w:p w:rsidR="00356FAA" w:rsidRDefault="00356FAA" w:rsidP="003600F9">
      <w:pPr>
        <w:spacing w:after="0" w:line="240" w:lineRule="auto"/>
        <w:jc w:val="both"/>
        <w:rPr>
          <w:rFonts w:asciiTheme="majorHAnsi" w:eastAsia="Batang" w:hAnsiTheme="majorHAnsi"/>
          <w:b/>
          <w:sz w:val="24"/>
          <w:szCs w:val="24"/>
        </w:rPr>
      </w:pPr>
    </w:p>
    <w:p w:rsidR="004D07A0" w:rsidRDefault="004D07A0" w:rsidP="004D07A0">
      <w:pPr>
        <w:spacing w:after="0" w:line="240" w:lineRule="auto"/>
        <w:jc w:val="center"/>
        <w:rPr>
          <w:rFonts w:asciiTheme="majorHAnsi" w:eastAsia="Batang" w:hAnsiTheme="majorHAnsi"/>
          <w:sz w:val="24"/>
          <w:szCs w:val="24"/>
        </w:rPr>
      </w:pPr>
      <w:r>
        <w:rPr>
          <w:rFonts w:asciiTheme="majorHAnsi" w:eastAsia="Batang" w:hAnsiTheme="majorHAnsi"/>
          <w:sz w:val="24"/>
          <w:szCs w:val="24"/>
        </w:rPr>
        <w:t xml:space="preserve">Raw material </w:t>
      </w:r>
      <w:proofErr w:type="gramStart"/>
      <w:r>
        <w:rPr>
          <w:rFonts w:asciiTheme="majorHAnsi" w:eastAsia="Batang" w:hAnsiTheme="majorHAnsi"/>
          <w:sz w:val="24"/>
          <w:szCs w:val="24"/>
        </w:rPr>
        <w:t xml:space="preserve">usage </w:t>
      </w:r>
      <w:r w:rsidRPr="004D07A0">
        <w:rPr>
          <w:rFonts w:asciiTheme="majorHAnsi" w:eastAsia="Batang" w:hAnsiTheme="majorHAnsi"/>
          <w:sz w:val="24"/>
          <w:szCs w:val="24"/>
        </w:rPr>
        <w:t xml:space="preserve"> Budget</w:t>
      </w:r>
      <w:proofErr w:type="gramEnd"/>
      <w:r w:rsidRPr="004D07A0">
        <w:rPr>
          <w:rFonts w:asciiTheme="majorHAnsi" w:eastAsia="Batang" w:hAnsiTheme="majorHAnsi"/>
          <w:sz w:val="24"/>
          <w:szCs w:val="24"/>
        </w:rPr>
        <w:t xml:space="preserve"> for the quarter ending 31</w:t>
      </w:r>
      <w:r w:rsidRPr="004D07A0">
        <w:rPr>
          <w:rFonts w:asciiTheme="majorHAnsi" w:eastAsia="Batang" w:hAnsiTheme="majorHAnsi"/>
          <w:sz w:val="24"/>
          <w:szCs w:val="24"/>
          <w:vertAlign w:val="superscript"/>
        </w:rPr>
        <w:t>st</w:t>
      </w:r>
      <w:r w:rsidRPr="004D07A0">
        <w:rPr>
          <w:rFonts w:asciiTheme="majorHAnsi" w:eastAsia="Batang" w:hAnsiTheme="majorHAnsi"/>
          <w:sz w:val="24"/>
          <w:szCs w:val="24"/>
        </w:rPr>
        <w:t xml:space="preserve"> March, 2004</w:t>
      </w:r>
    </w:p>
    <w:tbl>
      <w:tblPr>
        <w:tblStyle w:val="TableGrid"/>
        <w:tblW w:w="0" w:type="auto"/>
        <w:tblLook w:val="04A0"/>
      </w:tblPr>
      <w:tblGrid>
        <w:gridCol w:w="2988"/>
        <w:gridCol w:w="6588"/>
      </w:tblGrid>
      <w:tr w:rsidR="004D07A0" w:rsidTr="004D07A0">
        <w:tc>
          <w:tcPr>
            <w:tcW w:w="2988" w:type="dxa"/>
          </w:tcPr>
          <w:p w:rsidR="004D07A0" w:rsidRDefault="004D07A0" w:rsidP="004D07A0">
            <w:pPr>
              <w:jc w:val="center"/>
              <w:rPr>
                <w:rFonts w:asciiTheme="majorHAnsi" w:eastAsia="Batang" w:hAnsiTheme="majorHAnsi"/>
                <w:sz w:val="24"/>
                <w:szCs w:val="24"/>
              </w:rPr>
            </w:pPr>
            <w:r>
              <w:rPr>
                <w:rFonts w:asciiTheme="majorHAnsi" w:eastAsia="Batang" w:hAnsiTheme="majorHAnsi"/>
                <w:sz w:val="24"/>
                <w:szCs w:val="24"/>
              </w:rPr>
              <w:t xml:space="preserve">Timber </w:t>
            </w:r>
          </w:p>
        </w:tc>
        <w:tc>
          <w:tcPr>
            <w:tcW w:w="6588" w:type="dxa"/>
          </w:tcPr>
          <w:p w:rsidR="004D07A0" w:rsidRDefault="00A40A2B" w:rsidP="004D07A0">
            <w:pPr>
              <w:jc w:val="center"/>
              <w:rPr>
                <w:rFonts w:asciiTheme="majorHAnsi" w:eastAsia="Batang" w:hAnsiTheme="majorHAnsi"/>
                <w:sz w:val="24"/>
                <w:szCs w:val="24"/>
              </w:rPr>
            </w:pPr>
            <w:r>
              <w:rPr>
                <w:rFonts w:asciiTheme="majorHAnsi" w:eastAsia="Batang" w:hAnsiTheme="majorHAnsi"/>
                <w:sz w:val="24"/>
                <w:szCs w:val="24"/>
              </w:rPr>
              <w:t>4000x0.50 + 1,000x1.20 + 500x2.50 = 4,450</w:t>
            </w:r>
            <w:r w:rsidR="004D07A0">
              <w:rPr>
                <w:rFonts w:asciiTheme="majorHAnsi" w:eastAsia="Batang" w:hAnsiTheme="majorHAnsi"/>
                <w:sz w:val="24"/>
                <w:szCs w:val="24"/>
              </w:rPr>
              <w:t xml:space="preserve"> </w:t>
            </w:r>
            <w:proofErr w:type="spellStart"/>
            <w:r w:rsidR="004D07A0">
              <w:rPr>
                <w:rFonts w:asciiTheme="majorHAnsi" w:eastAsia="Batang" w:hAnsiTheme="majorHAnsi"/>
                <w:sz w:val="24"/>
                <w:szCs w:val="24"/>
              </w:rPr>
              <w:t>C,Ft</w:t>
            </w:r>
            <w:proofErr w:type="spellEnd"/>
            <w:r w:rsidR="004D07A0">
              <w:rPr>
                <w:rFonts w:asciiTheme="majorHAnsi" w:eastAsia="Batang" w:hAnsiTheme="majorHAnsi"/>
                <w:sz w:val="24"/>
                <w:szCs w:val="24"/>
              </w:rPr>
              <w:t>.</w:t>
            </w:r>
          </w:p>
        </w:tc>
      </w:tr>
      <w:tr w:rsidR="004D07A0" w:rsidTr="004D07A0">
        <w:tc>
          <w:tcPr>
            <w:tcW w:w="2988" w:type="dxa"/>
          </w:tcPr>
          <w:p w:rsidR="004D07A0" w:rsidRDefault="00795455" w:rsidP="004D07A0">
            <w:pPr>
              <w:jc w:val="center"/>
              <w:rPr>
                <w:rFonts w:asciiTheme="majorHAnsi" w:eastAsia="Batang" w:hAnsiTheme="majorHAnsi"/>
                <w:sz w:val="24"/>
                <w:szCs w:val="24"/>
              </w:rPr>
            </w:pPr>
            <w:r>
              <w:rPr>
                <w:rFonts w:asciiTheme="majorHAnsi" w:eastAsia="Batang" w:hAnsiTheme="majorHAnsi"/>
                <w:sz w:val="24"/>
                <w:szCs w:val="24"/>
              </w:rPr>
              <w:t xml:space="preserve">Upholstery </w:t>
            </w:r>
            <w:r w:rsidRPr="003B558A">
              <w:rPr>
                <w:rFonts w:asciiTheme="majorHAnsi" w:eastAsia="Batang" w:hAnsiTheme="majorHAnsi"/>
                <w:sz w:val="24"/>
                <w:szCs w:val="24"/>
              </w:rPr>
              <w:t xml:space="preserve"> </w:t>
            </w:r>
          </w:p>
        </w:tc>
        <w:tc>
          <w:tcPr>
            <w:tcW w:w="6588" w:type="dxa"/>
          </w:tcPr>
          <w:p w:rsidR="004D07A0" w:rsidRDefault="00795455" w:rsidP="004D07A0">
            <w:pPr>
              <w:jc w:val="center"/>
              <w:rPr>
                <w:rFonts w:asciiTheme="majorHAnsi" w:eastAsia="Batang" w:hAnsiTheme="majorHAnsi"/>
                <w:sz w:val="24"/>
                <w:szCs w:val="24"/>
              </w:rPr>
            </w:pPr>
            <w:r>
              <w:rPr>
                <w:rFonts w:asciiTheme="majorHAnsi" w:eastAsia="Batang" w:hAnsiTheme="majorHAnsi"/>
                <w:sz w:val="24"/>
                <w:szCs w:val="24"/>
              </w:rPr>
              <w:t>4000 x 0.25 = 1000 sq. yards</w:t>
            </w:r>
          </w:p>
        </w:tc>
      </w:tr>
    </w:tbl>
    <w:p w:rsidR="004D07A0" w:rsidRDefault="004D07A0" w:rsidP="004D07A0">
      <w:pPr>
        <w:spacing w:after="0" w:line="240" w:lineRule="auto"/>
        <w:jc w:val="center"/>
        <w:rPr>
          <w:rFonts w:asciiTheme="majorHAnsi" w:eastAsia="Batang" w:hAnsiTheme="majorHAnsi"/>
          <w:sz w:val="24"/>
          <w:szCs w:val="24"/>
        </w:rPr>
      </w:pPr>
    </w:p>
    <w:p w:rsidR="00795455" w:rsidRDefault="00795455" w:rsidP="00795455">
      <w:pPr>
        <w:spacing w:after="0" w:line="240" w:lineRule="auto"/>
        <w:jc w:val="center"/>
        <w:rPr>
          <w:rFonts w:asciiTheme="majorHAnsi" w:eastAsia="Batang" w:hAnsiTheme="majorHAnsi"/>
          <w:sz w:val="24"/>
          <w:szCs w:val="24"/>
        </w:rPr>
      </w:pPr>
    </w:p>
    <w:p w:rsidR="00795455" w:rsidRDefault="00795455" w:rsidP="00795455">
      <w:pPr>
        <w:spacing w:after="0" w:line="240" w:lineRule="auto"/>
        <w:jc w:val="center"/>
        <w:rPr>
          <w:rFonts w:asciiTheme="majorHAnsi" w:eastAsia="Batang" w:hAnsiTheme="majorHAnsi"/>
          <w:sz w:val="24"/>
          <w:szCs w:val="24"/>
        </w:rPr>
      </w:pPr>
    </w:p>
    <w:p w:rsidR="00795455" w:rsidRDefault="00795455" w:rsidP="00795455">
      <w:pPr>
        <w:spacing w:after="0" w:line="240" w:lineRule="auto"/>
        <w:jc w:val="center"/>
        <w:rPr>
          <w:rFonts w:asciiTheme="majorHAnsi" w:eastAsia="Batang" w:hAnsiTheme="majorHAnsi"/>
          <w:sz w:val="24"/>
          <w:szCs w:val="24"/>
        </w:rPr>
      </w:pPr>
    </w:p>
    <w:p w:rsidR="00795455" w:rsidRDefault="00795455" w:rsidP="00795455">
      <w:pPr>
        <w:spacing w:after="0" w:line="240" w:lineRule="auto"/>
        <w:jc w:val="center"/>
        <w:rPr>
          <w:rFonts w:asciiTheme="majorHAnsi" w:eastAsia="Batang" w:hAnsiTheme="majorHAnsi"/>
          <w:sz w:val="24"/>
          <w:szCs w:val="24"/>
        </w:rPr>
      </w:pPr>
      <w:r>
        <w:rPr>
          <w:rFonts w:asciiTheme="majorHAnsi" w:eastAsia="Batang" w:hAnsiTheme="majorHAnsi"/>
          <w:sz w:val="24"/>
          <w:szCs w:val="24"/>
        </w:rPr>
        <w:t xml:space="preserve">Raw material purchase Budget </w:t>
      </w:r>
      <w:r w:rsidRPr="004D07A0">
        <w:rPr>
          <w:rFonts w:asciiTheme="majorHAnsi" w:eastAsia="Batang" w:hAnsiTheme="majorHAnsi"/>
          <w:sz w:val="24"/>
          <w:szCs w:val="24"/>
        </w:rPr>
        <w:t>for the quarter ending 31</w:t>
      </w:r>
      <w:r w:rsidRPr="004D07A0">
        <w:rPr>
          <w:rFonts w:asciiTheme="majorHAnsi" w:eastAsia="Batang" w:hAnsiTheme="majorHAnsi"/>
          <w:sz w:val="24"/>
          <w:szCs w:val="24"/>
          <w:vertAlign w:val="superscript"/>
        </w:rPr>
        <w:t>st</w:t>
      </w:r>
      <w:r w:rsidRPr="004D07A0">
        <w:rPr>
          <w:rFonts w:asciiTheme="majorHAnsi" w:eastAsia="Batang" w:hAnsiTheme="majorHAnsi"/>
          <w:sz w:val="24"/>
          <w:szCs w:val="24"/>
        </w:rPr>
        <w:t xml:space="preserve"> March, 2004</w:t>
      </w:r>
    </w:p>
    <w:p w:rsidR="00795455" w:rsidRPr="004D07A0" w:rsidRDefault="00795455" w:rsidP="00795455">
      <w:pPr>
        <w:spacing w:after="0" w:line="240" w:lineRule="auto"/>
        <w:jc w:val="center"/>
        <w:rPr>
          <w:rFonts w:asciiTheme="majorHAnsi" w:eastAsia="Batang" w:hAnsiTheme="majorHAnsi"/>
          <w:sz w:val="24"/>
          <w:szCs w:val="24"/>
        </w:rPr>
      </w:pPr>
    </w:p>
    <w:tbl>
      <w:tblPr>
        <w:tblStyle w:val="TableGrid"/>
        <w:tblW w:w="0" w:type="auto"/>
        <w:tblLook w:val="04A0"/>
      </w:tblPr>
      <w:tblGrid>
        <w:gridCol w:w="1818"/>
        <w:gridCol w:w="1710"/>
        <w:gridCol w:w="1080"/>
        <w:gridCol w:w="1776"/>
        <w:gridCol w:w="1596"/>
        <w:gridCol w:w="1596"/>
      </w:tblGrid>
      <w:tr w:rsidR="00795455" w:rsidTr="00795455">
        <w:tc>
          <w:tcPr>
            <w:tcW w:w="1818" w:type="dxa"/>
          </w:tcPr>
          <w:p w:rsidR="00795455" w:rsidRDefault="00795455" w:rsidP="0057195E">
            <w:pPr>
              <w:jc w:val="center"/>
              <w:rPr>
                <w:rFonts w:asciiTheme="majorHAnsi" w:eastAsia="Batang" w:hAnsiTheme="majorHAnsi"/>
                <w:sz w:val="24"/>
                <w:szCs w:val="24"/>
              </w:rPr>
            </w:pPr>
          </w:p>
        </w:tc>
        <w:tc>
          <w:tcPr>
            <w:tcW w:w="1710"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Closing stock </w:t>
            </w:r>
          </w:p>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I</w:t>
            </w:r>
          </w:p>
        </w:tc>
        <w:tc>
          <w:tcPr>
            <w:tcW w:w="1080"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Usage</w:t>
            </w:r>
          </w:p>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II </w:t>
            </w:r>
          </w:p>
        </w:tc>
        <w:tc>
          <w:tcPr>
            <w:tcW w:w="1776"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Opening stock</w:t>
            </w:r>
          </w:p>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III </w:t>
            </w:r>
          </w:p>
        </w:tc>
        <w:tc>
          <w:tcPr>
            <w:tcW w:w="3192" w:type="dxa"/>
            <w:gridSpan w:val="2"/>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Purchase </w:t>
            </w:r>
          </w:p>
          <w:p w:rsidR="00795455" w:rsidRDefault="00795455" w:rsidP="0057195E">
            <w:pPr>
              <w:jc w:val="center"/>
              <w:rPr>
                <w:rFonts w:asciiTheme="majorHAnsi" w:eastAsia="Batang" w:hAnsiTheme="majorHAnsi"/>
                <w:sz w:val="24"/>
                <w:szCs w:val="24"/>
              </w:rPr>
            </w:pPr>
          </w:p>
        </w:tc>
      </w:tr>
      <w:tr w:rsidR="00795455" w:rsidTr="00795455">
        <w:tc>
          <w:tcPr>
            <w:tcW w:w="1818" w:type="dxa"/>
          </w:tcPr>
          <w:p w:rsidR="00795455" w:rsidRDefault="00795455" w:rsidP="0057195E">
            <w:pPr>
              <w:jc w:val="center"/>
              <w:rPr>
                <w:rFonts w:asciiTheme="majorHAnsi" w:eastAsia="Batang" w:hAnsiTheme="majorHAnsi"/>
                <w:sz w:val="24"/>
                <w:szCs w:val="24"/>
              </w:rPr>
            </w:pPr>
          </w:p>
        </w:tc>
        <w:tc>
          <w:tcPr>
            <w:tcW w:w="1710" w:type="dxa"/>
          </w:tcPr>
          <w:p w:rsidR="00795455" w:rsidRDefault="00795455" w:rsidP="0057195E">
            <w:pPr>
              <w:jc w:val="center"/>
              <w:rPr>
                <w:rFonts w:asciiTheme="majorHAnsi" w:eastAsia="Batang" w:hAnsiTheme="majorHAnsi"/>
                <w:sz w:val="24"/>
                <w:szCs w:val="24"/>
              </w:rPr>
            </w:pPr>
          </w:p>
        </w:tc>
        <w:tc>
          <w:tcPr>
            <w:tcW w:w="1080" w:type="dxa"/>
          </w:tcPr>
          <w:p w:rsidR="00795455" w:rsidRDefault="00795455" w:rsidP="0057195E">
            <w:pPr>
              <w:jc w:val="center"/>
              <w:rPr>
                <w:rFonts w:asciiTheme="majorHAnsi" w:eastAsia="Batang" w:hAnsiTheme="majorHAnsi"/>
                <w:sz w:val="24"/>
                <w:szCs w:val="24"/>
              </w:rPr>
            </w:pPr>
          </w:p>
        </w:tc>
        <w:tc>
          <w:tcPr>
            <w:tcW w:w="1776" w:type="dxa"/>
          </w:tcPr>
          <w:p w:rsidR="00795455" w:rsidRDefault="00795455" w:rsidP="0057195E">
            <w:pPr>
              <w:jc w:val="center"/>
              <w:rPr>
                <w:rFonts w:asciiTheme="majorHAnsi" w:eastAsia="Batang" w:hAnsiTheme="majorHAnsi"/>
                <w:sz w:val="24"/>
                <w:szCs w:val="24"/>
              </w:rPr>
            </w:pPr>
          </w:p>
        </w:tc>
        <w:tc>
          <w:tcPr>
            <w:tcW w:w="1596"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Units </w:t>
            </w:r>
          </w:p>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I + II + III</w:t>
            </w:r>
          </w:p>
        </w:tc>
        <w:tc>
          <w:tcPr>
            <w:tcW w:w="1596"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795455" w:rsidTr="00795455">
        <w:tc>
          <w:tcPr>
            <w:tcW w:w="1818"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Timber </w:t>
            </w:r>
          </w:p>
        </w:tc>
        <w:tc>
          <w:tcPr>
            <w:tcW w:w="1710"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650</w:t>
            </w:r>
          </w:p>
        </w:tc>
        <w:tc>
          <w:tcPr>
            <w:tcW w:w="1080"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4,</w:t>
            </w:r>
            <w:r w:rsidR="00A40A2B">
              <w:rPr>
                <w:rFonts w:asciiTheme="majorHAnsi" w:eastAsia="Batang" w:hAnsiTheme="majorHAnsi"/>
                <w:sz w:val="24"/>
                <w:szCs w:val="24"/>
              </w:rPr>
              <w:t>450</w:t>
            </w:r>
          </w:p>
        </w:tc>
        <w:tc>
          <w:tcPr>
            <w:tcW w:w="1776"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600</w:t>
            </w:r>
          </w:p>
        </w:tc>
        <w:tc>
          <w:tcPr>
            <w:tcW w:w="1596"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4,</w:t>
            </w:r>
            <w:r w:rsidR="00A40A2B">
              <w:rPr>
                <w:rFonts w:asciiTheme="majorHAnsi" w:eastAsia="Batang" w:hAnsiTheme="majorHAnsi"/>
                <w:sz w:val="24"/>
                <w:szCs w:val="24"/>
              </w:rPr>
              <w:t>500</w:t>
            </w:r>
          </w:p>
        </w:tc>
        <w:tc>
          <w:tcPr>
            <w:tcW w:w="1596" w:type="dxa"/>
          </w:tcPr>
          <w:p w:rsidR="00795455" w:rsidRDefault="00A40A2B" w:rsidP="0057195E">
            <w:pPr>
              <w:jc w:val="center"/>
              <w:rPr>
                <w:rFonts w:asciiTheme="majorHAnsi" w:eastAsia="Batang" w:hAnsiTheme="majorHAnsi"/>
                <w:sz w:val="24"/>
                <w:szCs w:val="24"/>
              </w:rPr>
            </w:pPr>
            <w:r>
              <w:rPr>
                <w:rFonts w:asciiTheme="majorHAnsi" w:eastAsia="Batang" w:hAnsiTheme="majorHAnsi"/>
                <w:sz w:val="24"/>
                <w:szCs w:val="24"/>
              </w:rPr>
              <w:t>2,25,000</w:t>
            </w:r>
          </w:p>
        </w:tc>
      </w:tr>
      <w:tr w:rsidR="00795455" w:rsidTr="00795455">
        <w:tc>
          <w:tcPr>
            <w:tcW w:w="1818"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 xml:space="preserve">Upholstery </w:t>
            </w:r>
            <w:r w:rsidRPr="003B558A">
              <w:rPr>
                <w:rFonts w:asciiTheme="majorHAnsi" w:eastAsia="Batang" w:hAnsiTheme="majorHAnsi"/>
                <w:sz w:val="24"/>
                <w:szCs w:val="24"/>
              </w:rPr>
              <w:t xml:space="preserve"> </w:t>
            </w:r>
          </w:p>
        </w:tc>
        <w:tc>
          <w:tcPr>
            <w:tcW w:w="1710"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260</w:t>
            </w:r>
          </w:p>
        </w:tc>
        <w:tc>
          <w:tcPr>
            <w:tcW w:w="1080"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1,000</w:t>
            </w:r>
          </w:p>
        </w:tc>
        <w:tc>
          <w:tcPr>
            <w:tcW w:w="1776" w:type="dxa"/>
          </w:tcPr>
          <w:p w:rsidR="00795455" w:rsidRDefault="00795455" w:rsidP="0057195E">
            <w:pPr>
              <w:jc w:val="center"/>
              <w:rPr>
                <w:rFonts w:asciiTheme="majorHAnsi" w:eastAsia="Batang" w:hAnsiTheme="majorHAnsi"/>
                <w:sz w:val="24"/>
                <w:szCs w:val="24"/>
              </w:rPr>
            </w:pPr>
            <w:r>
              <w:rPr>
                <w:rFonts w:asciiTheme="majorHAnsi" w:eastAsia="Batang" w:hAnsiTheme="majorHAnsi"/>
                <w:sz w:val="24"/>
                <w:szCs w:val="24"/>
              </w:rPr>
              <w:t>400</w:t>
            </w:r>
          </w:p>
        </w:tc>
        <w:tc>
          <w:tcPr>
            <w:tcW w:w="1596" w:type="dxa"/>
          </w:tcPr>
          <w:p w:rsidR="00795455" w:rsidRDefault="00A40A2B" w:rsidP="0057195E">
            <w:pPr>
              <w:jc w:val="center"/>
              <w:rPr>
                <w:rFonts w:asciiTheme="majorHAnsi" w:eastAsia="Batang" w:hAnsiTheme="majorHAnsi"/>
                <w:sz w:val="24"/>
                <w:szCs w:val="24"/>
              </w:rPr>
            </w:pPr>
            <w:r>
              <w:rPr>
                <w:rFonts w:asciiTheme="majorHAnsi" w:eastAsia="Batang" w:hAnsiTheme="majorHAnsi"/>
                <w:sz w:val="24"/>
                <w:szCs w:val="24"/>
              </w:rPr>
              <w:t xml:space="preserve">   8</w:t>
            </w:r>
            <w:r w:rsidR="00795455">
              <w:rPr>
                <w:rFonts w:asciiTheme="majorHAnsi" w:eastAsia="Batang" w:hAnsiTheme="majorHAnsi"/>
                <w:sz w:val="24"/>
                <w:szCs w:val="24"/>
              </w:rPr>
              <w:t>60</w:t>
            </w:r>
          </w:p>
        </w:tc>
        <w:tc>
          <w:tcPr>
            <w:tcW w:w="1596" w:type="dxa"/>
          </w:tcPr>
          <w:p w:rsidR="00795455" w:rsidRDefault="00A40A2B" w:rsidP="0057195E">
            <w:pPr>
              <w:jc w:val="center"/>
              <w:rPr>
                <w:rFonts w:asciiTheme="majorHAnsi" w:eastAsia="Batang" w:hAnsiTheme="majorHAnsi"/>
                <w:sz w:val="24"/>
                <w:szCs w:val="24"/>
              </w:rPr>
            </w:pPr>
            <w:r>
              <w:rPr>
                <w:rFonts w:asciiTheme="majorHAnsi" w:eastAsia="Batang" w:hAnsiTheme="majorHAnsi"/>
                <w:sz w:val="24"/>
                <w:szCs w:val="24"/>
              </w:rPr>
              <w:t xml:space="preserve">   17,200</w:t>
            </w:r>
          </w:p>
        </w:tc>
      </w:tr>
    </w:tbl>
    <w:p w:rsidR="004D07A0" w:rsidRPr="004D07A0" w:rsidRDefault="004D07A0" w:rsidP="004D07A0">
      <w:pPr>
        <w:spacing w:after="0" w:line="240" w:lineRule="auto"/>
        <w:jc w:val="center"/>
        <w:rPr>
          <w:rFonts w:asciiTheme="majorHAnsi" w:eastAsia="Batang" w:hAnsiTheme="majorHAnsi"/>
          <w:sz w:val="24"/>
          <w:szCs w:val="24"/>
        </w:rPr>
      </w:pPr>
    </w:p>
    <w:p w:rsidR="004D07A0" w:rsidRDefault="00795455" w:rsidP="00795455">
      <w:pPr>
        <w:spacing w:after="0" w:line="240" w:lineRule="auto"/>
        <w:jc w:val="center"/>
        <w:rPr>
          <w:rFonts w:asciiTheme="majorHAnsi" w:eastAsia="Batang" w:hAnsiTheme="majorHAnsi"/>
          <w:sz w:val="24"/>
          <w:szCs w:val="24"/>
        </w:rPr>
      </w:pPr>
      <w:r w:rsidRPr="00795455">
        <w:rPr>
          <w:rFonts w:asciiTheme="majorHAnsi" w:eastAsia="Batang" w:hAnsiTheme="majorHAnsi"/>
          <w:sz w:val="24"/>
          <w:szCs w:val="24"/>
        </w:rPr>
        <w:t>Direct wages cost budget for the quarter ending 31</w:t>
      </w:r>
      <w:r w:rsidRPr="00795455">
        <w:rPr>
          <w:rFonts w:asciiTheme="majorHAnsi" w:eastAsia="Batang" w:hAnsiTheme="majorHAnsi"/>
          <w:sz w:val="24"/>
          <w:szCs w:val="24"/>
          <w:vertAlign w:val="superscript"/>
        </w:rPr>
        <w:t>st</w:t>
      </w:r>
      <w:r w:rsidRPr="00795455">
        <w:rPr>
          <w:rFonts w:asciiTheme="majorHAnsi" w:eastAsia="Batang" w:hAnsiTheme="majorHAnsi"/>
          <w:sz w:val="24"/>
          <w:szCs w:val="24"/>
        </w:rPr>
        <w:t xml:space="preserve"> March, 2004</w:t>
      </w:r>
    </w:p>
    <w:tbl>
      <w:tblPr>
        <w:tblStyle w:val="TableGrid"/>
        <w:tblW w:w="0" w:type="auto"/>
        <w:tblLook w:val="04A0"/>
      </w:tblPr>
      <w:tblGrid>
        <w:gridCol w:w="1548"/>
        <w:gridCol w:w="360"/>
        <w:gridCol w:w="3510"/>
        <w:gridCol w:w="1764"/>
        <w:gridCol w:w="2394"/>
      </w:tblGrid>
      <w:tr w:rsidR="00795455" w:rsidTr="00E35BF5">
        <w:tc>
          <w:tcPr>
            <w:tcW w:w="1548" w:type="dxa"/>
          </w:tcPr>
          <w:p w:rsidR="00795455" w:rsidRDefault="00795455" w:rsidP="00795455">
            <w:pPr>
              <w:jc w:val="center"/>
              <w:rPr>
                <w:rFonts w:asciiTheme="majorHAnsi" w:eastAsia="Batang" w:hAnsiTheme="majorHAnsi"/>
                <w:sz w:val="24"/>
                <w:szCs w:val="24"/>
              </w:rPr>
            </w:pPr>
          </w:p>
        </w:tc>
        <w:tc>
          <w:tcPr>
            <w:tcW w:w="3870" w:type="dxa"/>
            <w:gridSpan w:val="2"/>
          </w:tcPr>
          <w:p w:rsidR="00795455" w:rsidRDefault="00795455" w:rsidP="00795455">
            <w:pPr>
              <w:jc w:val="center"/>
              <w:rPr>
                <w:rFonts w:asciiTheme="majorHAnsi" w:eastAsia="Batang" w:hAnsiTheme="majorHAnsi"/>
                <w:sz w:val="24"/>
                <w:szCs w:val="24"/>
              </w:rPr>
            </w:pPr>
            <w:r>
              <w:rPr>
                <w:rFonts w:asciiTheme="majorHAnsi" w:eastAsia="Batang" w:hAnsiTheme="majorHAnsi"/>
                <w:sz w:val="24"/>
                <w:szCs w:val="24"/>
              </w:rPr>
              <w:t xml:space="preserve">Time in minutes </w:t>
            </w:r>
          </w:p>
        </w:tc>
        <w:tc>
          <w:tcPr>
            <w:tcW w:w="1764" w:type="dxa"/>
          </w:tcPr>
          <w:p w:rsidR="00795455" w:rsidRDefault="00795455" w:rsidP="00795455">
            <w:pPr>
              <w:jc w:val="center"/>
              <w:rPr>
                <w:rFonts w:asciiTheme="majorHAnsi" w:eastAsia="Batang" w:hAnsiTheme="majorHAnsi"/>
                <w:sz w:val="24"/>
                <w:szCs w:val="24"/>
              </w:rPr>
            </w:pPr>
            <w:r>
              <w:rPr>
                <w:rFonts w:asciiTheme="majorHAnsi" w:eastAsia="Batang" w:hAnsiTheme="majorHAnsi"/>
                <w:sz w:val="24"/>
                <w:szCs w:val="24"/>
              </w:rPr>
              <w:t>Time in hours</w:t>
            </w:r>
          </w:p>
        </w:tc>
        <w:tc>
          <w:tcPr>
            <w:tcW w:w="2394" w:type="dxa"/>
          </w:tcPr>
          <w:p w:rsidR="00795455" w:rsidRDefault="00795455" w:rsidP="00795455">
            <w:pPr>
              <w:jc w:val="center"/>
              <w:rPr>
                <w:rFonts w:asciiTheme="majorHAnsi" w:eastAsia="Batang" w:hAnsiTheme="majorHAnsi"/>
                <w:sz w:val="24"/>
                <w:szCs w:val="24"/>
              </w:rPr>
            </w:pPr>
            <w:r>
              <w:rPr>
                <w:rFonts w:asciiTheme="majorHAnsi" w:eastAsia="Batang" w:hAnsiTheme="majorHAnsi"/>
                <w:sz w:val="24"/>
                <w:szCs w:val="24"/>
              </w:rPr>
              <w:t xml:space="preserve">Wages </w:t>
            </w:r>
          </w:p>
        </w:tc>
      </w:tr>
      <w:tr w:rsidR="00795455" w:rsidTr="00E35BF5">
        <w:tc>
          <w:tcPr>
            <w:tcW w:w="1908" w:type="dxa"/>
            <w:gridSpan w:val="2"/>
          </w:tcPr>
          <w:p w:rsidR="00795455" w:rsidRDefault="00795455" w:rsidP="00E35BF5">
            <w:pPr>
              <w:rPr>
                <w:rFonts w:asciiTheme="majorHAnsi" w:eastAsia="Batang" w:hAnsiTheme="majorHAnsi"/>
                <w:sz w:val="24"/>
                <w:szCs w:val="24"/>
              </w:rPr>
            </w:pPr>
            <w:r>
              <w:rPr>
                <w:rFonts w:asciiTheme="majorHAnsi" w:eastAsia="Batang" w:hAnsiTheme="majorHAnsi"/>
                <w:sz w:val="24"/>
                <w:szCs w:val="24"/>
              </w:rPr>
              <w:t xml:space="preserve">Carpenter </w:t>
            </w:r>
          </w:p>
        </w:tc>
        <w:tc>
          <w:tcPr>
            <w:tcW w:w="3510" w:type="dxa"/>
          </w:tcPr>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 xml:space="preserve">4000x45 + </w:t>
            </w:r>
            <w:r w:rsidR="00A40A2B">
              <w:rPr>
                <w:rFonts w:asciiTheme="majorHAnsi" w:eastAsia="Batang" w:hAnsiTheme="majorHAnsi"/>
                <w:sz w:val="24"/>
                <w:szCs w:val="24"/>
              </w:rPr>
              <w:t>1,0</w:t>
            </w:r>
            <w:r>
              <w:rPr>
                <w:rFonts w:asciiTheme="majorHAnsi" w:eastAsia="Batang" w:hAnsiTheme="majorHAnsi"/>
                <w:sz w:val="24"/>
                <w:szCs w:val="24"/>
              </w:rPr>
              <w:t xml:space="preserve">00x60 + 500x75 </w:t>
            </w:r>
          </w:p>
          <w:p w:rsidR="00795455" w:rsidRDefault="00E35BF5" w:rsidP="00E35BF5">
            <w:pPr>
              <w:jc w:val="center"/>
              <w:rPr>
                <w:rFonts w:asciiTheme="majorHAnsi" w:eastAsia="Batang" w:hAnsiTheme="majorHAnsi"/>
                <w:sz w:val="24"/>
                <w:szCs w:val="24"/>
              </w:rPr>
            </w:pPr>
            <w:r>
              <w:rPr>
                <w:rFonts w:asciiTheme="majorHAnsi" w:eastAsia="Batang" w:hAnsiTheme="majorHAnsi"/>
                <w:sz w:val="24"/>
                <w:szCs w:val="24"/>
              </w:rPr>
              <w:t>=</w:t>
            </w:r>
            <w:r w:rsidR="00A40A2B">
              <w:rPr>
                <w:rFonts w:asciiTheme="majorHAnsi" w:eastAsia="Batang" w:hAnsiTheme="majorHAnsi"/>
                <w:sz w:val="24"/>
                <w:szCs w:val="24"/>
              </w:rPr>
              <w:t>2,77,500</w:t>
            </w:r>
          </w:p>
        </w:tc>
        <w:tc>
          <w:tcPr>
            <w:tcW w:w="1764" w:type="dxa"/>
          </w:tcPr>
          <w:p w:rsidR="00795455" w:rsidRDefault="00795455" w:rsidP="00795455">
            <w:pPr>
              <w:jc w:val="center"/>
              <w:rPr>
                <w:rFonts w:asciiTheme="majorHAnsi" w:eastAsia="Batang" w:hAnsiTheme="majorHAnsi"/>
                <w:sz w:val="24"/>
                <w:szCs w:val="24"/>
              </w:rPr>
            </w:pPr>
          </w:p>
          <w:p w:rsidR="00A40A2B" w:rsidRDefault="00A40A2B" w:rsidP="00795455">
            <w:pPr>
              <w:jc w:val="center"/>
              <w:rPr>
                <w:rFonts w:asciiTheme="majorHAnsi" w:eastAsia="Batang" w:hAnsiTheme="majorHAnsi"/>
                <w:sz w:val="24"/>
                <w:szCs w:val="24"/>
              </w:rPr>
            </w:pPr>
            <w:r>
              <w:rPr>
                <w:rFonts w:asciiTheme="majorHAnsi" w:eastAsia="Batang" w:hAnsiTheme="majorHAnsi"/>
                <w:sz w:val="24"/>
                <w:szCs w:val="24"/>
              </w:rPr>
              <w:t>4,625</w:t>
            </w:r>
          </w:p>
        </w:tc>
        <w:tc>
          <w:tcPr>
            <w:tcW w:w="2394" w:type="dxa"/>
          </w:tcPr>
          <w:p w:rsidR="00A40A2B" w:rsidRDefault="00A40A2B" w:rsidP="00795455">
            <w:pPr>
              <w:jc w:val="center"/>
              <w:rPr>
                <w:rFonts w:asciiTheme="majorHAnsi" w:eastAsia="Batang" w:hAnsiTheme="majorHAnsi"/>
                <w:sz w:val="24"/>
                <w:szCs w:val="24"/>
              </w:rPr>
            </w:pPr>
          </w:p>
          <w:p w:rsidR="00E35BF5" w:rsidRDefault="00A40A2B" w:rsidP="00795455">
            <w:pPr>
              <w:jc w:val="center"/>
              <w:rPr>
                <w:rFonts w:asciiTheme="majorHAnsi" w:eastAsia="Batang" w:hAnsiTheme="majorHAnsi"/>
                <w:sz w:val="24"/>
                <w:szCs w:val="24"/>
              </w:rPr>
            </w:pPr>
            <w:r>
              <w:rPr>
                <w:rFonts w:asciiTheme="majorHAnsi" w:eastAsia="Batang" w:hAnsiTheme="majorHAnsi"/>
                <w:sz w:val="24"/>
                <w:szCs w:val="24"/>
              </w:rPr>
              <w:t>27,750</w:t>
            </w:r>
          </w:p>
        </w:tc>
      </w:tr>
      <w:tr w:rsidR="00795455" w:rsidTr="00E35BF5">
        <w:tc>
          <w:tcPr>
            <w:tcW w:w="1908" w:type="dxa"/>
            <w:gridSpan w:val="2"/>
          </w:tcPr>
          <w:p w:rsidR="00795455" w:rsidRDefault="00795455" w:rsidP="00E35BF5">
            <w:pPr>
              <w:rPr>
                <w:rFonts w:asciiTheme="majorHAnsi" w:eastAsia="Batang" w:hAnsiTheme="majorHAnsi"/>
                <w:sz w:val="24"/>
                <w:szCs w:val="24"/>
              </w:rPr>
            </w:pPr>
            <w:r>
              <w:rPr>
                <w:rFonts w:asciiTheme="majorHAnsi" w:eastAsia="Batang" w:hAnsiTheme="majorHAnsi"/>
                <w:sz w:val="24"/>
                <w:szCs w:val="24"/>
              </w:rPr>
              <w:t xml:space="preserve">Fixer &amp; finisher </w:t>
            </w:r>
          </w:p>
        </w:tc>
        <w:tc>
          <w:tcPr>
            <w:tcW w:w="3510" w:type="dxa"/>
          </w:tcPr>
          <w:p w:rsidR="00E35BF5" w:rsidRDefault="00A40A2B" w:rsidP="00E35BF5">
            <w:pPr>
              <w:jc w:val="center"/>
              <w:rPr>
                <w:rFonts w:asciiTheme="majorHAnsi" w:eastAsia="Batang" w:hAnsiTheme="majorHAnsi"/>
                <w:sz w:val="24"/>
                <w:szCs w:val="24"/>
              </w:rPr>
            </w:pPr>
            <w:r>
              <w:rPr>
                <w:rFonts w:asciiTheme="majorHAnsi" w:eastAsia="Batang" w:hAnsiTheme="majorHAnsi"/>
                <w:sz w:val="24"/>
                <w:szCs w:val="24"/>
              </w:rPr>
              <w:t>4000x15 +1,0</w:t>
            </w:r>
            <w:r w:rsidR="00E35BF5">
              <w:rPr>
                <w:rFonts w:asciiTheme="majorHAnsi" w:eastAsia="Batang" w:hAnsiTheme="majorHAnsi"/>
                <w:sz w:val="24"/>
                <w:szCs w:val="24"/>
              </w:rPr>
              <w:t xml:space="preserve">00x15+500x30 </w:t>
            </w:r>
          </w:p>
          <w:p w:rsidR="00795455" w:rsidRDefault="00E35BF5" w:rsidP="00E35BF5">
            <w:pPr>
              <w:jc w:val="center"/>
              <w:rPr>
                <w:rFonts w:asciiTheme="majorHAnsi" w:eastAsia="Batang" w:hAnsiTheme="majorHAnsi"/>
                <w:sz w:val="24"/>
                <w:szCs w:val="24"/>
              </w:rPr>
            </w:pPr>
            <w:r>
              <w:rPr>
                <w:rFonts w:asciiTheme="majorHAnsi" w:eastAsia="Batang" w:hAnsiTheme="majorHAnsi"/>
                <w:sz w:val="24"/>
                <w:szCs w:val="24"/>
              </w:rPr>
              <w:t>=</w:t>
            </w:r>
            <w:r w:rsidR="00A40A2B">
              <w:rPr>
                <w:rFonts w:asciiTheme="majorHAnsi" w:eastAsia="Batang" w:hAnsiTheme="majorHAnsi"/>
                <w:sz w:val="24"/>
                <w:szCs w:val="24"/>
              </w:rPr>
              <w:t xml:space="preserve"> 90,000</w:t>
            </w:r>
          </w:p>
        </w:tc>
        <w:tc>
          <w:tcPr>
            <w:tcW w:w="1764" w:type="dxa"/>
          </w:tcPr>
          <w:p w:rsidR="00E35BF5" w:rsidRDefault="00E35BF5" w:rsidP="00795455">
            <w:pPr>
              <w:jc w:val="center"/>
              <w:rPr>
                <w:rFonts w:asciiTheme="majorHAnsi" w:eastAsia="Batang" w:hAnsiTheme="majorHAnsi"/>
                <w:sz w:val="24"/>
                <w:szCs w:val="24"/>
              </w:rPr>
            </w:pPr>
          </w:p>
          <w:p w:rsidR="00A40A2B" w:rsidRDefault="00A40A2B" w:rsidP="00795455">
            <w:pPr>
              <w:jc w:val="center"/>
              <w:rPr>
                <w:rFonts w:asciiTheme="majorHAnsi" w:eastAsia="Batang" w:hAnsiTheme="majorHAnsi"/>
                <w:sz w:val="24"/>
                <w:szCs w:val="24"/>
              </w:rPr>
            </w:pPr>
            <w:r>
              <w:rPr>
                <w:rFonts w:asciiTheme="majorHAnsi" w:eastAsia="Batang" w:hAnsiTheme="majorHAnsi"/>
                <w:sz w:val="24"/>
                <w:szCs w:val="24"/>
              </w:rPr>
              <w:t>1,500</w:t>
            </w:r>
          </w:p>
        </w:tc>
        <w:tc>
          <w:tcPr>
            <w:tcW w:w="2394" w:type="dxa"/>
          </w:tcPr>
          <w:p w:rsidR="00795455" w:rsidRDefault="00795455" w:rsidP="00795455">
            <w:pPr>
              <w:jc w:val="center"/>
              <w:rPr>
                <w:rFonts w:asciiTheme="majorHAnsi" w:eastAsia="Batang" w:hAnsiTheme="majorHAnsi"/>
                <w:sz w:val="24"/>
                <w:szCs w:val="24"/>
              </w:rPr>
            </w:pPr>
          </w:p>
          <w:p w:rsidR="00A40A2B" w:rsidRDefault="00A40A2B" w:rsidP="00795455">
            <w:pPr>
              <w:jc w:val="center"/>
              <w:rPr>
                <w:rFonts w:asciiTheme="majorHAnsi" w:eastAsia="Batang" w:hAnsiTheme="majorHAnsi"/>
                <w:sz w:val="24"/>
                <w:szCs w:val="24"/>
              </w:rPr>
            </w:pPr>
            <w:r>
              <w:rPr>
                <w:rFonts w:asciiTheme="majorHAnsi" w:eastAsia="Batang" w:hAnsiTheme="majorHAnsi"/>
                <w:sz w:val="24"/>
                <w:szCs w:val="24"/>
              </w:rPr>
              <w:t>7,200</w:t>
            </w:r>
          </w:p>
        </w:tc>
      </w:tr>
      <w:tr w:rsidR="00795455" w:rsidTr="00E35BF5">
        <w:tc>
          <w:tcPr>
            <w:tcW w:w="1908" w:type="dxa"/>
            <w:gridSpan w:val="2"/>
          </w:tcPr>
          <w:p w:rsidR="00795455" w:rsidRDefault="00E35BF5" w:rsidP="00E35BF5">
            <w:pPr>
              <w:rPr>
                <w:rFonts w:asciiTheme="majorHAnsi" w:eastAsia="Batang" w:hAnsiTheme="majorHAnsi"/>
                <w:sz w:val="24"/>
                <w:szCs w:val="24"/>
              </w:rPr>
            </w:pPr>
            <w:r>
              <w:rPr>
                <w:rFonts w:asciiTheme="majorHAnsi" w:eastAsia="Batang" w:hAnsiTheme="majorHAnsi"/>
                <w:sz w:val="24"/>
                <w:szCs w:val="24"/>
              </w:rPr>
              <w:t>Total</w:t>
            </w:r>
          </w:p>
        </w:tc>
        <w:tc>
          <w:tcPr>
            <w:tcW w:w="3510" w:type="dxa"/>
          </w:tcPr>
          <w:p w:rsidR="00795455" w:rsidRDefault="00795455" w:rsidP="00795455">
            <w:pPr>
              <w:jc w:val="center"/>
              <w:rPr>
                <w:rFonts w:asciiTheme="majorHAnsi" w:eastAsia="Batang" w:hAnsiTheme="majorHAnsi"/>
                <w:sz w:val="24"/>
                <w:szCs w:val="24"/>
              </w:rPr>
            </w:pPr>
          </w:p>
        </w:tc>
        <w:tc>
          <w:tcPr>
            <w:tcW w:w="1764" w:type="dxa"/>
          </w:tcPr>
          <w:p w:rsidR="00795455" w:rsidRDefault="00795455" w:rsidP="00795455">
            <w:pPr>
              <w:jc w:val="center"/>
              <w:rPr>
                <w:rFonts w:asciiTheme="majorHAnsi" w:eastAsia="Batang" w:hAnsiTheme="majorHAnsi"/>
                <w:sz w:val="24"/>
                <w:szCs w:val="24"/>
              </w:rPr>
            </w:pPr>
          </w:p>
        </w:tc>
        <w:tc>
          <w:tcPr>
            <w:tcW w:w="2394" w:type="dxa"/>
          </w:tcPr>
          <w:p w:rsidR="00795455" w:rsidRDefault="00A40A2B" w:rsidP="00795455">
            <w:pPr>
              <w:jc w:val="center"/>
              <w:rPr>
                <w:rFonts w:asciiTheme="majorHAnsi" w:eastAsia="Batang" w:hAnsiTheme="majorHAnsi"/>
                <w:sz w:val="24"/>
                <w:szCs w:val="24"/>
              </w:rPr>
            </w:pPr>
            <w:r>
              <w:rPr>
                <w:rFonts w:asciiTheme="majorHAnsi" w:eastAsia="Batang" w:hAnsiTheme="majorHAnsi"/>
                <w:sz w:val="24"/>
                <w:szCs w:val="24"/>
              </w:rPr>
              <w:t>34,950</w:t>
            </w:r>
          </w:p>
        </w:tc>
      </w:tr>
    </w:tbl>
    <w:p w:rsidR="00E35BF5" w:rsidRDefault="00E35BF5" w:rsidP="003600F9">
      <w:pPr>
        <w:spacing w:after="0" w:line="240" w:lineRule="auto"/>
        <w:jc w:val="both"/>
        <w:rPr>
          <w:rFonts w:asciiTheme="majorHAnsi" w:eastAsia="Batang" w:hAnsiTheme="majorHAnsi"/>
          <w:b/>
          <w:sz w:val="24"/>
          <w:szCs w:val="24"/>
        </w:rPr>
      </w:pPr>
    </w:p>
    <w:p w:rsidR="00E35BF5" w:rsidRDefault="00E35BF5" w:rsidP="00E35BF5">
      <w:pPr>
        <w:spacing w:after="0" w:line="240" w:lineRule="auto"/>
        <w:jc w:val="center"/>
        <w:rPr>
          <w:rFonts w:asciiTheme="majorHAnsi" w:eastAsia="Batang" w:hAnsiTheme="majorHAnsi"/>
          <w:sz w:val="24"/>
          <w:szCs w:val="24"/>
        </w:rPr>
      </w:pPr>
      <w:r w:rsidRPr="00E35BF5">
        <w:rPr>
          <w:rFonts w:asciiTheme="majorHAnsi" w:eastAsia="Batang" w:hAnsiTheme="majorHAnsi"/>
          <w:sz w:val="24"/>
          <w:szCs w:val="24"/>
        </w:rPr>
        <w:t>Statement showing variable cost unit of each of three products</w:t>
      </w:r>
    </w:p>
    <w:tbl>
      <w:tblPr>
        <w:tblStyle w:val="TableGrid"/>
        <w:tblW w:w="0" w:type="auto"/>
        <w:tblLook w:val="04A0"/>
      </w:tblPr>
      <w:tblGrid>
        <w:gridCol w:w="2988"/>
        <w:gridCol w:w="2340"/>
        <w:gridCol w:w="2250"/>
        <w:gridCol w:w="1998"/>
      </w:tblGrid>
      <w:tr w:rsidR="00E35BF5" w:rsidTr="00E35BF5">
        <w:tc>
          <w:tcPr>
            <w:tcW w:w="2988" w:type="dxa"/>
          </w:tcPr>
          <w:p w:rsidR="00E35BF5" w:rsidRDefault="00E35BF5" w:rsidP="00E35BF5">
            <w:pPr>
              <w:jc w:val="center"/>
              <w:rPr>
                <w:rFonts w:asciiTheme="majorHAnsi" w:eastAsia="Batang" w:hAnsiTheme="majorHAnsi"/>
                <w:sz w:val="24"/>
                <w:szCs w:val="24"/>
              </w:rPr>
            </w:pPr>
          </w:p>
        </w:tc>
        <w:tc>
          <w:tcPr>
            <w:tcW w:w="2340" w:type="dxa"/>
          </w:tcPr>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 xml:space="preserve">Chair </w:t>
            </w:r>
          </w:p>
        </w:tc>
        <w:tc>
          <w:tcPr>
            <w:tcW w:w="2250" w:type="dxa"/>
          </w:tcPr>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 xml:space="preserve">Table </w:t>
            </w:r>
          </w:p>
        </w:tc>
        <w:tc>
          <w:tcPr>
            <w:tcW w:w="1998" w:type="dxa"/>
          </w:tcPr>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 xml:space="preserve">Bench </w:t>
            </w:r>
          </w:p>
        </w:tc>
      </w:tr>
      <w:tr w:rsidR="00E35BF5" w:rsidTr="00F93940">
        <w:trPr>
          <w:trHeight w:val="1187"/>
        </w:trPr>
        <w:tc>
          <w:tcPr>
            <w:tcW w:w="2988" w:type="dxa"/>
          </w:tcPr>
          <w:p w:rsidR="00E35BF5" w:rsidRDefault="00E35BF5" w:rsidP="00E35BF5">
            <w:pPr>
              <w:rPr>
                <w:rFonts w:asciiTheme="majorHAnsi" w:eastAsia="Batang" w:hAnsiTheme="majorHAnsi"/>
                <w:sz w:val="24"/>
                <w:szCs w:val="24"/>
              </w:rPr>
            </w:pPr>
            <w:r>
              <w:rPr>
                <w:rFonts w:asciiTheme="majorHAnsi" w:eastAsia="Batang" w:hAnsiTheme="majorHAnsi"/>
                <w:sz w:val="24"/>
                <w:szCs w:val="24"/>
              </w:rPr>
              <w:t xml:space="preserve">Material </w:t>
            </w:r>
          </w:p>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 xml:space="preserve">Timber </w:t>
            </w:r>
          </w:p>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 xml:space="preserve">       Upholstery</w:t>
            </w:r>
          </w:p>
          <w:p w:rsidR="00F93940" w:rsidRDefault="00E35BF5" w:rsidP="00F93940">
            <w:pPr>
              <w:jc w:val="center"/>
              <w:rPr>
                <w:rFonts w:asciiTheme="majorHAnsi" w:eastAsia="Batang" w:hAnsiTheme="majorHAnsi"/>
                <w:sz w:val="24"/>
                <w:szCs w:val="24"/>
              </w:rPr>
            </w:pPr>
            <w:r>
              <w:rPr>
                <w:rFonts w:asciiTheme="majorHAnsi" w:eastAsia="Batang" w:hAnsiTheme="majorHAnsi"/>
                <w:sz w:val="24"/>
                <w:szCs w:val="24"/>
              </w:rPr>
              <w:t xml:space="preserve">Fixing </w:t>
            </w:r>
          </w:p>
        </w:tc>
        <w:tc>
          <w:tcPr>
            <w:tcW w:w="2340" w:type="dxa"/>
          </w:tcPr>
          <w:p w:rsidR="00E35BF5" w:rsidRDefault="00E35BF5" w:rsidP="00E35BF5">
            <w:pPr>
              <w:jc w:val="center"/>
              <w:rPr>
                <w:rFonts w:asciiTheme="majorHAnsi" w:eastAsia="Batang" w:hAnsiTheme="majorHAnsi"/>
                <w:sz w:val="24"/>
                <w:szCs w:val="24"/>
              </w:rPr>
            </w:pP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25</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 xml:space="preserve">  5</w:t>
            </w:r>
          </w:p>
          <w:p w:rsidR="00F93940" w:rsidRDefault="00F93940" w:rsidP="00F93940">
            <w:pPr>
              <w:jc w:val="center"/>
              <w:rPr>
                <w:rFonts w:asciiTheme="majorHAnsi" w:eastAsia="Batang" w:hAnsiTheme="majorHAnsi"/>
                <w:sz w:val="24"/>
                <w:szCs w:val="24"/>
              </w:rPr>
            </w:pPr>
            <w:r>
              <w:rPr>
                <w:rFonts w:asciiTheme="majorHAnsi" w:eastAsia="Batang" w:hAnsiTheme="majorHAnsi"/>
                <w:sz w:val="24"/>
                <w:szCs w:val="24"/>
              </w:rPr>
              <w:t>1.50</w:t>
            </w:r>
          </w:p>
          <w:p w:rsidR="00F93940" w:rsidRDefault="00F93940" w:rsidP="00F93940">
            <w:pPr>
              <w:rPr>
                <w:rFonts w:asciiTheme="majorHAnsi" w:eastAsia="Batang" w:hAnsiTheme="majorHAnsi"/>
                <w:sz w:val="24"/>
                <w:szCs w:val="24"/>
              </w:rPr>
            </w:pPr>
          </w:p>
        </w:tc>
        <w:tc>
          <w:tcPr>
            <w:tcW w:w="2250" w:type="dxa"/>
          </w:tcPr>
          <w:p w:rsidR="00F93940" w:rsidRDefault="00F93940" w:rsidP="00E35BF5">
            <w:pPr>
              <w:jc w:val="center"/>
              <w:rPr>
                <w:rFonts w:asciiTheme="majorHAnsi" w:eastAsia="Batang" w:hAnsiTheme="majorHAnsi"/>
                <w:sz w:val="24"/>
                <w:szCs w:val="24"/>
              </w:rPr>
            </w:pPr>
          </w:p>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60</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3</w:t>
            </w:r>
          </w:p>
        </w:tc>
        <w:tc>
          <w:tcPr>
            <w:tcW w:w="1998" w:type="dxa"/>
          </w:tcPr>
          <w:p w:rsidR="00F93940" w:rsidRDefault="00F93940" w:rsidP="00E35BF5">
            <w:pPr>
              <w:jc w:val="center"/>
              <w:rPr>
                <w:rFonts w:asciiTheme="majorHAnsi" w:eastAsia="Batang" w:hAnsiTheme="majorHAnsi"/>
                <w:sz w:val="24"/>
                <w:szCs w:val="24"/>
              </w:rPr>
            </w:pPr>
          </w:p>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125</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6.25</w:t>
            </w:r>
          </w:p>
        </w:tc>
      </w:tr>
      <w:tr w:rsidR="00E35BF5" w:rsidTr="00E35BF5">
        <w:tc>
          <w:tcPr>
            <w:tcW w:w="2988" w:type="dxa"/>
          </w:tcPr>
          <w:p w:rsidR="00E35BF5" w:rsidRDefault="00E35BF5" w:rsidP="00E35BF5">
            <w:pPr>
              <w:rPr>
                <w:rFonts w:asciiTheme="majorHAnsi" w:eastAsia="Batang" w:hAnsiTheme="majorHAnsi"/>
                <w:sz w:val="24"/>
                <w:szCs w:val="24"/>
              </w:rPr>
            </w:pPr>
            <w:proofErr w:type="spellStart"/>
            <w:r>
              <w:rPr>
                <w:rFonts w:asciiTheme="majorHAnsi" w:eastAsia="Batang" w:hAnsiTheme="majorHAnsi"/>
                <w:sz w:val="24"/>
                <w:szCs w:val="24"/>
              </w:rPr>
              <w:t>Labour</w:t>
            </w:r>
            <w:proofErr w:type="spellEnd"/>
            <w:r>
              <w:rPr>
                <w:rFonts w:asciiTheme="majorHAnsi" w:eastAsia="Batang" w:hAnsiTheme="majorHAnsi"/>
                <w:sz w:val="24"/>
                <w:szCs w:val="24"/>
              </w:rPr>
              <w:t xml:space="preserve">  </w:t>
            </w:r>
          </w:p>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Carpenter</w:t>
            </w:r>
          </w:p>
          <w:p w:rsidR="00E35BF5" w:rsidRDefault="00E35BF5" w:rsidP="00E35BF5">
            <w:pPr>
              <w:jc w:val="center"/>
              <w:rPr>
                <w:rFonts w:asciiTheme="majorHAnsi" w:eastAsia="Batang" w:hAnsiTheme="majorHAnsi"/>
                <w:sz w:val="24"/>
                <w:szCs w:val="24"/>
              </w:rPr>
            </w:pPr>
            <w:r>
              <w:rPr>
                <w:rFonts w:asciiTheme="majorHAnsi" w:eastAsia="Batang" w:hAnsiTheme="majorHAnsi"/>
                <w:sz w:val="24"/>
                <w:szCs w:val="24"/>
              </w:rPr>
              <w:t xml:space="preserve">           </w:t>
            </w:r>
            <w:r w:rsidR="00F93940">
              <w:rPr>
                <w:rFonts w:asciiTheme="majorHAnsi" w:eastAsia="Batang" w:hAnsiTheme="majorHAnsi"/>
                <w:sz w:val="24"/>
                <w:szCs w:val="24"/>
              </w:rPr>
              <w:t xml:space="preserve">  </w:t>
            </w:r>
            <w:r>
              <w:rPr>
                <w:rFonts w:asciiTheme="majorHAnsi" w:eastAsia="Batang" w:hAnsiTheme="majorHAnsi"/>
                <w:sz w:val="24"/>
                <w:szCs w:val="24"/>
              </w:rPr>
              <w:t>Fixer and finisher</w:t>
            </w:r>
          </w:p>
        </w:tc>
        <w:tc>
          <w:tcPr>
            <w:tcW w:w="2340" w:type="dxa"/>
          </w:tcPr>
          <w:p w:rsidR="00E35BF5" w:rsidRDefault="00E35BF5" w:rsidP="00E35BF5">
            <w:pPr>
              <w:jc w:val="center"/>
              <w:rPr>
                <w:rFonts w:asciiTheme="majorHAnsi" w:eastAsia="Batang" w:hAnsiTheme="majorHAnsi"/>
                <w:sz w:val="24"/>
                <w:szCs w:val="24"/>
              </w:rPr>
            </w:pP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4.50</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1.20</w:t>
            </w:r>
          </w:p>
        </w:tc>
        <w:tc>
          <w:tcPr>
            <w:tcW w:w="2250" w:type="dxa"/>
          </w:tcPr>
          <w:p w:rsidR="00F93940" w:rsidRDefault="00F93940" w:rsidP="00E35BF5">
            <w:pPr>
              <w:jc w:val="center"/>
              <w:rPr>
                <w:rFonts w:asciiTheme="majorHAnsi" w:eastAsia="Batang" w:hAnsiTheme="majorHAnsi"/>
                <w:sz w:val="24"/>
                <w:szCs w:val="24"/>
              </w:rPr>
            </w:pPr>
          </w:p>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6</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1.20</w:t>
            </w:r>
          </w:p>
        </w:tc>
        <w:tc>
          <w:tcPr>
            <w:tcW w:w="1998" w:type="dxa"/>
          </w:tcPr>
          <w:p w:rsidR="00F93940" w:rsidRDefault="00F93940" w:rsidP="00E35BF5">
            <w:pPr>
              <w:jc w:val="center"/>
              <w:rPr>
                <w:rFonts w:asciiTheme="majorHAnsi" w:eastAsia="Batang" w:hAnsiTheme="majorHAnsi"/>
                <w:sz w:val="24"/>
                <w:szCs w:val="24"/>
              </w:rPr>
            </w:pPr>
          </w:p>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7.50</w:t>
            </w:r>
          </w:p>
          <w:p w:rsidR="00F93940" w:rsidRDefault="00F93940" w:rsidP="00E35BF5">
            <w:pPr>
              <w:jc w:val="center"/>
              <w:rPr>
                <w:rFonts w:asciiTheme="majorHAnsi" w:eastAsia="Batang" w:hAnsiTheme="majorHAnsi"/>
                <w:sz w:val="24"/>
                <w:szCs w:val="24"/>
              </w:rPr>
            </w:pPr>
            <w:r>
              <w:rPr>
                <w:rFonts w:asciiTheme="majorHAnsi" w:eastAsia="Batang" w:hAnsiTheme="majorHAnsi"/>
                <w:sz w:val="24"/>
                <w:szCs w:val="24"/>
              </w:rPr>
              <w:t>2.40</w:t>
            </w:r>
          </w:p>
        </w:tc>
      </w:tr>
      <w:tr w:rsidR="00E35BF5" w:rsidTr="00E35BF5">
        <w:tc>
          <w:tcPr>
            <w:tcW w:w="2988" w:type="dxa"/>
          </w:tcPr>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 xml:space="preserve">Total </w:t>
            </w:r>
          </w:p>
        </w:tc>
        <w:tc>
          <w:tcPr>
            <w:tcW w:w="2340" w:type="dxa"/>
          </w:tcPr>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Rs.37.20</w:t>
            </w:r>
          </w:p>
        </w:tc>
        <w:tc>
          <w:tcPr>
            <w:tcW w:w="2250" w:type="dxa"/>
          </w:tcPr>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Rs.70.20</w:t>
            </w:r>
          </w:p>
        </w:tc>
        <w:tc>
          <w:tcPr>
            <w:tcW w:w="1998" w:type="dxa"/>
          </w:tcPr>
          <w:p w:rsidR="00E35BF5" w:rsidRDefault="00F93940" w:rsidP="00E35BF5">
            <w:pPr>
              <w:jc w:val="center"/>
              <w:rPr>
                <w:rFonts w:asciiTheme="majorHAnsi" w:eastAsia="Batang" w:hAnsiTheme="majorHAnsi"/>
                <w:sz w:val="24"/>
                <w:szCs w:val="24"/>
              </w:rPr>
            </w:pPr>
            <w:r>
              <w:rPr>
                <w:rFonts w:asciiTheme="majorHAnsi" w:eastAsia="Batang" w:hAnsiTheme="majorHAnsi"/>
                <w:sz w:val="24"/>
                <w:szCs w:val="24"/>
              </w:rPr>
              <w:t>Rs.141.15</w:t>
            </w:r>
          </w:p>
        </w:tc>
      </w:tr>
    </w:tbl>
    <w:p w:rsidR="00EB218D" w:rsidRDefault="00EB218D" w:rsidP="00EB218D">
      <w:pPr>
        <w:spacing w:after="0" w:line="240" w:lineRule="auto"/>
        <w:jc w:val="center"/>
        <w:rPr>
          <w:rFonts w:asciiTheme="majorHAnsi" w:eastAsia="Batang" w:hAnsiTheme="majorHAnsi"/>
          <w:sz w:val="24"/>
          <w:szCs w:val="24"/>
        </w:rPr>
      </w:pPr>
    </w:p>
    <w:p w:rsidR="00EB218D" w:rsidRPr="00EB218D" w:rsidRDefault="00EB218D" w:rsidP="00EB218D">
      <w:pPr>
        <w:spacing w:after="0" w:line="240" w:lineRule="auto"/>
        <w:jc w:val="center"/>
        <w:rPr>
          <w:rFonts w:asciiTheme="majorHAnsi" w:eastAsia="Batang" w:hAnsiTheme="majorHAnsi"/>
          <w:sz w:val="24"/>
          <w:szCs w:val="24"/>
        </w:rPr>
      </w:pPr>
      <w:r w:rsidRPr="00EB218D">
        <w:rPr>
          <w:rFonts w:asciiTheme="majorHAnsi" w:eastAsia="Batang" w:hAnsiTheme="majorHAnsi"/>
          <w:sz w:val="24"/>
          <w:szCs w:val="24"/>
        </w:rPr>
        <w:t>Budgeted Net income for the quarter ending 31</w:t>
      </w:r>
      <w:r w:rsidRPr="00EB218D">
        <w:rPr>
          <w:rFonts w:asciiTheme="majorHAnsi" w:eastAsia="Batang" w:hAnsiTheme="majorHAnsi"/>
          <w:sz w:val="24"/>
          <w:szCs w:val="24"/>
          <w:vertAlign w:val="superscript"/>
        </w:rPr>
        <w:t>st</w:t>
      </w:r>
      <w:r w:rsidRPr="00EB218D">
        <w:rPr>
          <w:rFonts w:asciiTheme="majorHAnsi" w:eastAsia="Batang" w:hAnsiTheme="majorHAnsi"/>
          <w:sz w:val="24"/>
          <w:szCs w:val="24"/>
        </w:rPr>
        <w:t xml:space="preserve"> March, 2004</w:t>
      </w:r>
    </w:p>
    <w:tbl>
      <w:tblPr>
        <w:tblStyle w:val="TableGrid"/>
        <w:tblW w:w="0" w:type="auto"/>
        <w:tblLook w:val="04A0"/>
      </w:tblPr>
      <w:tblGrid>
        <w:gridCol w:w="1915"/>
        <w:gridCol w:w="1915"/>
        <w:gridCol w:w="1915"/>
        <w:gridCol w:w="1915"/>
        <w:gridCol w:w="1916"/>
      </w:tblGrid>
      <w:tr w:rsidR="00EB218D" w:rsidTr="00EB218D">
        <w:tc>
          <w:tcPr>
            <w:tcW w:w="1915" w:type="dxa"/>
          </w:tcPr>
          <w:p w:rsidR="00EB218D" w:rsidRDefault="00EB218D" w:rsidP="00EB218D">
            <w:pPr>
              <w:jc w:val="center"/>
              <w:rPr>
                <w:rFonts w:asciiTheme="majorHAnsi" w:eastAsia="Batang" w:hAnsiTheme="majorHAnsi"/>
                <w:sz w:val="24"/>
                <w:szCs w:val="24"/>
              </w:rPr>
            </w:pPr>
          </w:p>
        </w:tc>
        <w:tc>
          <w:tcPr>
            <w:tcW w:w="1915" w:type="dxa"/>
          </w:tcPr>
          <w:p w:rsidR="00EB218D" w:rsidRDefault="00EB218D" w:rsidP="0057195E">
            <w:pPr>
              <w:jc w:val="center"/>
              <w:rPr>
                <w:rFonts w:asciiTheme="majorHAnsi" w:eastAsia="Batang" w:hAnsiTheme="majorHAnsi"/>
                <w:sz w:val="24"/>
                <w:szCs w:val="24"/>
              </w:rPr>
            </w:pPr>
            <w:r>
              <w:rPr>
                <w:rFonts w:asciiTheme="majorHAnsi" w:eastAsia="Batang" w:hAnsiTheme="majorHAnsi"/>
                <w:sz w:val="24"/>
                <w:szCs w:val="24"/>
              </w:rPr>
              <w:t xml:space="preserve">Chair </w:t>
            </w:r>
          </w:p>
        </w:tc>
        <w:tc>
          <w:tcPr>
            <w:tcW w:w="1915" w:type="dxa"/>
          </w:tcPr>
          <w:p w:rsidR="00EB218D" w:rsidRDefault="00EB218D" w:rsidP="0057195E">
            <w:pPr>
              <w:jc w:val="center"/>
              <w:rPr>
                <w:rFonts w:asciiTheme="majorHAnsi" w:eastAsia="Batang" w:hAnsiTheme="majorHAnsi"/>
                <w:sz w:val="24"/>
                <w:szCs w:val="24"/>
              </w:rPr>
            </w:pPr>
            <w:r>
              <w:rPr>
                <w:rFonts w:asciiTheme="majorHAnsi" w:eastAsia="Batang" w:hAnsiTheme="majorHAnsi"/>
                <w:sz w:val="24"/>
                <w:szCs w:val="24"/>
              </w:rPr>
              <w:t xml:space="preserve">Table </w:t>
            </w:r>
          </w:p>
        </w:tc>
        <w:tc>
          <w:tcPr>
            <w:tcW w:w="1915" w:type="dxa"/>
          </w:tcPr>
          <w:p w:rsidR="00EB218D" w:rsidRDefault="00EB218D" w:rsidP="0057195E">
            <w:pPr>
              <w:jc w:val="center"/>
              <w:rPr>
                <w:rFonts w:asciiTheme="majorHAnsi" w:eastAsia="Batang" w:hAnsiTheme="majorHAnsi"/>
                <w:sz w:val="24"/>
                <w:szCs w:val="24"/>
              </w:rPr>
            </w:pPr>
            <w:r>
              <w:rPr>
                <w:rFonts w:asciiTheme="majorHAnsi" w:eastAsia="Batang" w:hAnsiTheme="majorHAnsi"/>
                <w:sz w:val="24"/>
                <w:szCs w:val="24"/>
              </w:rPr>
              <w:t xml:space="preserve">Bench </w:t>
            </w:r>
          </w:p>
        </w:tc>
        <w:tc>
          <w:tcPr>
            <w:tcW w:w="1916"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 xml:space="preserve">Total </w:t>
            </w:r>
          </w:p>
        </w:tc>
      </w:tr>
      <w:tr w:rsidR="00EB218D" w:rsidTr="00EB218D">
        <w:tc>
          <w:tcPr>
            <w:tcW w:w="1915" w:type="dxa"/>
          </w:tcPr>
          <w:p w:rsidR="00EB218D" w:rsidRDefault="00EB218D" w:rsidP="00EB218D">
            <w:pPr>
              <w:rPr>
                <w:rFonts w:asciiTheme="majorHAnsi" w:eastAsia="Batang" w:hAnsiTheme="majorHAnsi"/>
                <w:sz w:val="24"/>
                <w:szCs w:val="24"/>
              </w:rPr>
            </w:pPr>
            <w:r>
              <w:rPr>
                <w:rFonts w:asciiTheme="majorHAnsi" w:eastAsia="Batang" w:hAnsiTheme="majorHAnsi"/>
                <w:sz w:val="24"/>
                <w:szCs w:val="24"/>
              </w:rPr>
              <w:t xml:space="preserve">Sales </w:t>
            </w:r>
          </w:p>
        </w:tc>
        <w:tc>
          <w:tcPr>
            <w:tcW w:w="1915"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2,10,000</w:t>
            </w: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(4200x50)</w:t>
            </w:r>
          </w:p>
        </w:tc>
        <w:tc>
          <w:tcPr>
            <w:tcW w:w="1915"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68,000</w:t>
            </w: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(800x85)</w:t>
            </w:r>
          </w:p>
        </w:tc>
        <w:tc>
          <w:tcPr>
            <w:tcW w:w="1915"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79,000</w:t>
            </w: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(500x158)</w:t>
            </w:r>
          </w:p>
        </w:tc>
        <w:tc>
          <w:tcPr>
            <w:tcW w:w="1916" w:type="dxa"/>
          </w:tcPr>
          <w:p w:rsidR="00EB218D" w:rsidRDefault="00EB218D" w:rsidP="00EB218D">
            <w:pPr>
              <w:jc w:val="center"/>
              <w:rPr>
                <w:rFonts w:asciiTheme="majorHAnsi" w:eastAsia="Batang" w:hAnsiTheme="majorHAnsi"/>
                <w:sz w:val="24"/>
                <w:szCs w:val="24"/>
              </w:rPr>
            </w:pP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3,57,000</w:t>
            </w:r>
          </w:p>
        </w:tc>
      </w:tr>
      <w:tr w:rsidR="00EB218D" w:rsidTr="00EB218D">
        <w:tc>
          <w:tcPr>
            <w:tcW w:w="1915" w:type="dxa"/>
          </w:tcPr>
          <w:p w:rsidR="00EB218D" w:rsidRDefault="00EB218D" w:rsidP="00EB218D">
            <w:pPr>
              <w:rPr>
                <w:rFonts w:asciiTheme="majorHAnsi" w:eastAsia="Batang" w:hAnsiTheme="majorHAnsi"/>
                <w:sz w:val="24"/>
                <w:szCs w:val="24"/>
              </w:rPr>
            </w:pPr>
            <w:r>
              <w:rPr>
                <w:rFonts w:asciiTheme="majorHAnsi" w:eastAsia="Batang" w:hAnsiTheme="majorHAnsi"/>
                <w:sz w:val="24"/>
                <w:szCs w:val="24"/>
              </w:rPr>
              <w:t>VC</w:t>
            </w:r>
          </w:p>
        </w:tc>
        <w:tc>
          <w:tcPr>
            <w:tcW w:w="1915"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1,56,240</w:t>
            </w: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lastRenderedPageBreak/>
              <w:t>(4200x37.20)</w:t>
            </w:r>
          </w:p>
        </w:tc>
        <w:tc>
          <w:tcPr>
            <w:tcW w:w="1915"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lastRenderedPageBreak/>
              <w:t>56,160</w:t>
            </w: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lastRenderedPageBreak/>
              <w:t>(800x70.20)</w:t>
            </w:r>
          </w:p>
        </w:tc>
        <w:tc>
          <w:tcPr>
            <w:tcW w:w="1915"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lastRenderedPageBreak/>
              <w:t>70,575</w:t>
            </w: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lastRenderedPageBreak/>
              <w:t>(500x141.15)</w:t>
            </w:r>
          </w:p>
        </w:tc>
        <w:tc>
          <w:tcPr>
            <w:tcW w:w="1916" w:type="dxa"/>
          </w:tcPr>
          <w:p w:rsidR="00EB218D" w:rsidRDefault="00EB218D" w:rsidP="00EB218D">
            <w:pPr>
              <w:jc w:val="center"/>
              <w:rPr>
                <w:rFonts w:asciiTheme="majorHAnsi" w:eastAsia="Batang" w:hAnsiTheme="majorHAnsi"/>
                <w:sz w:val="24"/>
                <w:szCs w:val="24"/>
              </w:rPr>
            </w:pPr>
          </w:p>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lastRenderedPageBreak/>
              <w:t>2,82,975</w:t>
            </w:r>
          </w:p>
        </w:tc>
      </w:tr>
      <w:tr w:rsidR="00EB218D" w:rsidTr="00EB218D">
        <w:tc>
          <w:tcPr>
            <w:tcW w:w="1915" w:type="dxa"/>
          </w:tcPr>
          <w:p w:rsidR="00EB218D" w:rsidRDefault="00EB218D" w:rsidP="00EB218D">
            <w:pPr>
              <w:rPr>
                <w:rFonts w:asciiTheme="majorHAnsi" w:eastAsia="Batang" w:hAnsiTheme="majorHAnsi"/>
                <w:sz w:val="24"/>
                <w:szCs w:val="24"/>
              </w:rPr>
            </w:pPr>
            <w:r>
              <w:rPr>
                <w:rFonts w:asciiTheme="majorHAnsi" w:eastAsia="Batang" w:hAnsiTheme="majorHAnsi"/>
                <w:sz w:val="24"/>
                <w:szCs w:val="24"/>
              </w:rPr>
              <w:lastRenderedPageBreak/>
              <w:t xml:space="preserve">Contribution </w:t>
            </w:r>
          </w:p>
        </w:tc>
        <w:tc>
          <w:tcPr>
            <w:tcW w:w="1915" w:type="dxa"/>
          </w:tcPr>
          <w:p w:rsidR="00EB218D" w:rsidRDefault="00EB218D" w:rsidP="00EB218D">
            <w:pPr>
              <w:jc w:val="center"/>
              <w:rPr>
                <w:rFonts w:asciiTheme="majorHAnsi" w:eastAsia="Batang" w:hAnsiTheme="majorHAnsi"/>
                <w:sz w:val="24"/>
                <w:szCs w:val="24"/>
              </w:rPr>
            </w:pPr>
          </w:p>
        </w:tc>
        <w:tc>
          <w:tcPr>
            <w:tcW w:w="1915" w:type="dxa"/>
          </w:tcPr>
          <w:p w:rsidR="00EB218D" w:rsidRDefault="00EB218D" w:rsidP="00EB218D">
            <w:pPr>
              <w:jc w:val="center"/>
              <w:rPr>
                <w:rFonts w:asciiTheme="majorHAnsi" w:eastAsia="Batang" w:hAnsiTheme="majorHAnsi"/>
                <w:sz w:val="24"/>
                <w:szCs w:val="24"/>
              </w:rPr>
            </w:pPr>
          </w:p>
        </w:tc>
        <w:tc>
          <w:tcPr>
            <w:tcW w:w="1915" w:type="dxa"/>
          </w:tcPr>
          <w:p w:rsidR="00EB218D" w:rsidRDefault="00EB218D" w:rsidP="00EB218D">
            <w:pPr>
              <w:jc w:val="center"/>
              <w:rPr>
                <w:rFonts w:asciiTheme="majorHAnsi" w:eastAsia="Batang" w:hAnsiTheme="majorHAnsi"/>
                <w:sz w:val="24"/>
                <w:szCs w:val="24"/>
              </w:rPr>
            </w:pPr>
          </w:p>
        </w:tc>
        <w:tc>
          <w:tcPr>
            <w:tcW w:w="1916"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74,025</w:t>
            </w:r>
          </w:p>
        </w:tc>
      </w:tr>
      <w:tr w:rsidR="00EB218D" w:rsidTr="00EB218D">
        <w:tc>
          <w:tcPr>
            <w:tcW w:w="1915" w:type="dxa"/>
          </w:tcPr>
          <w:p w:rsidR="00EB218D" w:rsidRDefault="00EB218D" w:rsidP="00EB218D">
            <w:pPr>
              <w:rPr>
                <w:rFonts w:asciiTheme="majorHAnsi" w:eastAsia="Batang" w:hAnsiTheme="majorHAnsi"/>
                <w:sz w:val="24"/>
                <w:szCs w:val="24"/>
              </w:rPr>
            </w:pPr>
            <w:r>
              <w:rPr>
                <w:rFonts w:asciiTheme="majorHAnsi" w:eastAsia="Batang" w:hAnsiTheme="majorHAnsi"/>
                <w:sz w:val="24"/>
                <w:szCs w:val="24"/>
              </w:rPr>
              <w:t xml:space="preserve">FC </w:t>
            </w:r>
          </w:p>
        </w:tc>
        <w:tc>
          <w:tcPr>
            <w:tcW w:w="1915" w:type="dxa"/>
          </w:tcPr>
          <w:p w:rsidR="00EB218D" w:rsidRDefault="00EB218D" w:rsidP="00EB218D">
            <w:pPr>
              <w:jc w:val="center"/>
              <w:rPr>
                <w:rFonts w:asciiTheme="majorHAnsi" w:eastAsia="Batang" w:hAnsiTheme="majorHAnsi"/>
                <w:sz w:val="24"/>
                <w:szCs w:val="24"/>
              </w:rPr>
            </w:pPr>
          </w:p>
        </w:tc>
        <w:tc>
          <w:tcPr>
            <w:tcW w:w="1915" w:type="dxa"/>
          </w:tcPr>
          <w:p w:rsidR="00EB218D" w:rsidRDefault="00EB218D" w:rsidP="00EB218D">
            <w:pPr>
              <w:jc w:val="center"/>
              <w:rPr>
                <w:rFonts w:asciiTheme="majorHAnsi" w:eastAsia="Batang" w:hAnsiTheme="majorHAnsi"/>
                <w:sz w:val="24"/>
                <w:szCs w:val="24"/>
              </w:rPr>
            </w:pPr>
          </w:p>
        </w:tc>
        <w:tc>
          <w:tcPr>
            <w:tcW w:w="1915" w:type="dxa"/>
          </w:tcPr>
          <w:p w:rsidR="00EB218D" w:rsidRDefault="00EB218D" w:rsidP="00EB218D">
            <w:pPr>
              <w:jc w:val="center"/>
              <w:rPr>
                <w:rFonts w:asciiTheme="majorHAnsi" w:eastAsia="Batang" w:hAnsiTheme="majorHAnsi"/>
                <w:sz w:val="24"/>
                <w:szCs w:val="24"/>
              </w:rPr>
            </w:pPr>
          </w:p>
        </w:tc>
        <w:tc>
          <w:tcPr>
            <w:tcW w:w="1916"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24,000</w:t>
            </w:r>
          </w:p>
        </w:tc>
      </w:tr>
      <w:tr w:rsidR="00EB218D" w:rsidTr="00EB218D">
        <w:tc>
          <w:tcPr>
            <w:tcW w:w="1915" w:type="dxa"/>
          </w:tcPr>
          <w:p w:rsidR="00EB218D" w:rsidRDefault="00EB218D" w:rsidP="00EB218D">
            <w:pPr>
              <w:rPr>
                <w:rFonts w:asciiTheme="majorHAnsi" w:eastAsia="Batang" w:hAnsiTheme="majorHAnsi"/>
                <w:sz w:val="24"/>
                <w:szCs w:val="24"/>
              </w:rPr>
            </w:pPr>
            <w:r>
              <w:rPr>
                <w:rFonts w:asciiTheme="majorHAnsi" w:eastAsia="Batang" w:hAnsiTheme="majorHAnsi"/>
                <w:sz w:val="24"/>
                <w:szCs w:val="24"/>
              </w:rPr>
              <w:t xml:space="preserve">Profit </w:t>
            </w:r>
          </w:p>
        </w:tc>
        <w:tc>
          <w:tcPr>
            <w:tcW w:w="1915" w:type="dxa"/>
          </w:tcPr>
          <w:p w:rsidR="00EB218D" w:rsidRDefault="00EB218D" w:rsidP="00EB218D">
            <w:pPr>
              <w:jc w:val="center"/>
              <w:rPr>
                <w:rFonts w:asciiTheme="majorHAnsi" w:eastAsia="Batang" w:hAnsiTheme="majorHAnsi"/>
                <w:sz w:val="24"/>
                <w:szCs w:val="24"/>
              </w:rPr>
            </w:pPr>
          </w:p>
        </w:tc>
        <w:tc>
          <w:tcPr>
            <w:tcW w:w="1915" w:type="dxa"/>
          </w:tcPr>
          <w:p w:rsidR="00EB218D" w:rsidRDefault="00EB218D" w:rsidP="00EB218D">
            <w:pPr>
              <w:jc w:val="center"/>
              <w:rPr>
                <w:rFonts w:asciiTheme="majorHAnsi" w:eastAsia="Batang" w:hAnsiTheme="majorHAnsi"/>
                <w:sz w:val="24"/>
                <w:szCs w:val="24"/>
              </w:rPr>
            </w:pPr>
          </w:p>
        </w:tc>
        <w:tc>
          <w:tcPr>
            <w:tcW w:w="1915" w:type="dxa"/>
          </w:tcPr>
          <w:p w:rsidR="00EB218D" w:rsidRDefault="00EB218D" w:rsidP="00EB218D">
            <w:pPr>
              <w:jc w:val="center"/>
              <w:rPr>
                <w:rFonts w:asciiTheme="majorHAnsi" w:eastAsia="Batang" w:hAnsiTheme="majorHAnsi"/>
                <w:sz w:val="24"/>
                <w:szCs w:val="24"/>
              </w:rPr>
            </w:pPr>
          </w:p>
        </w:tc>
        <w:tc>
          <w:tcPr>
            <w:tcW w:w="1916" w:type="dxa"/>
          </w:tcPr>
          <w:p w:rsidR="00EB218D" w:rsidRDefault="00EB218D" w:rsidP="00EB218D">
            <w:pPr>
              <w:jc w:val="center"/>
              <w:rPr>
                <w:rFonts w:asciiTheme="majorHAnsi" w:eastAsia="Batang" w:hAnsiTheme="majorHAnsi"/>
                <w:sz w:val="24"/>
                <w:szCs w:val="24"/>
              </w:rPr>
            </w:pPr>
            <w:r>
              <w:rPr>
                <w:rFonts w:asciiTheme="majorHAnsi" w:eastAsia="Batang" w:hAnsiTheme="majorHAnsi"/>
                <w:sz w:val="24"/>
                <w:szCs w:val="24"/>
              </w:rPr>
              <w:t>50,025</w:t>
            </w:r>
          </w:p>
        </w:tc>
      </w:tr>
    </w:tbl>
    <w:p w:rsidR="00E35BF5" w:rsidRDefault="00E35BF5"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Q.No.5</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For a company making one product you are required to produce:</w:t>
      </w:r>
    </w:p>
    <w:p w:rsidR="00356FAA" w:rsidRPr="003B558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budgeted production requirement (in units) for each of the month of March, April and May.</w:t>
      </w:r>
    </w:p>
    <w:p w:rsidR="00356FAA" w:rsidRPr="003B558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budgeted purchase requirement of raw material (in units) for each of the month of March and April;</w:t>
      </w:r>
    </w:p>
    <w:p w:rsidR="00356FAA" w:rsidRPr="003B558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budgeted profit and loss statement for April;</w:t>
      </w:r>
    </w:p>
    <w:p w:rsidR="00356FAA" w:rsidRPr="003B558A" w:rsidRDefault="00356FAA" w:rsidP="003600F9">
      <w:pPr>
        <w:pStyle w:val="ListParagraph"/>
        <w:numPr>
          <w:ilvl w:val="0"/>
          <w:numId w:val="2"/>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cash forecast for April.</w:t>
      </w:r>
    </w:p>
    <w:p w:rsidR="00356FAA" w:rsidRPr="003B558A" w:rsidRDefault="00356FAA" w:rsidP="003600F9">
      <w:pPr>
        <w:pStyle w:val="ListParagraph"/>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following data are available as at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march.</w:t>
      </w:r>
    </w:p>
    <w:tbl>
      <w:tblPr>
        <w:tblStyle w:val="TableGrid"/>
        <w:tblW w:w="0" w:type="auto"/>
        <w:tblLook w:val="04A0"/>
      </w:tblPr>
      <w:tblGrid>
        <w:gridCol w:w="3081"/>
        <w:gridCol w:w="6387"/>
      </w:tblGrid>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Budget </w:t>
            </w:r>
            <w:r w:rsidR="0078241A" w:rsidRPr="003B558A">
              <w:rPr>
                <w:rFonts w:asciiTheme="majorHAnsi" w:eastAsia="Batang" w:hAnsiTheme="majorHAnsi"/>
                <w:sz w:val="24"/>
                <w:szCs w:val="24"/>
              </w:rPr>
              <w:t xml:space="preserve">month </w:t>
            </w:r>
          </w:p>
        </w:tc>
        <w:tc>
          <w:tcPr>
            <w:tcW w:w="6387" w:type="dxa"/>
          </w:tcPr>
          <w:p w:rsidR="00356FAA" w:rsidRPr="003B558A" w:rsidRDefault="0078241A" w:rsidP="003600F9">
            <w:pPr>
              <w:jc w:val="center"/>
              <w:rPr>
                <w:rFonts w:asciiTheme="majorHAnsi" w:eastAsia="Batang" w:hAnsiTheme="majorHAnsi"/>
                <w:sz w:val="24"/>
                <w:szCs w:val="24"/>
              </w:rPr>
            </w:pPr>
            <w:r w:rsidRPr="003B558A">
              <w:rPr>
                <w:rFonts w:asciiTheme="majorHAnsi" w:eastAsia="Batang" w:hAnsiTheme="majorHAnsi"/>
                <w:sz w:val="24"/>
                <w:szCs w:val="24"/>
              </w:rPr>
              <w:t>Sales Units</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March</w:t>
            </w:r>
          </w:p>
        </w:tc>
        <w:tc>
          <w:tcPr>
            <w:tcW w:w="638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April</w:t>
            </w:r>
          </w:p>
        </w:tc>
        <w:tc>
          <w:tcPr>
            <w:tcW w:w="638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2,40,000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May</w:t>
            </w:r>
          </w:p>
        </w:tc>
        <w:tc>
          <w:tcPr>
            <w:tcW w:w="638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2,50,000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June</w:t>
            </w:r>
          </w:p>
        </w:tc>
        <w:tc>
          <w:tcPr>
            <w:tcW w:w="638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2,30,000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selling price is Rs. 2 per unit.</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1. Sales are made twice per month, in the middle of the month and on the last day of the month. Terms are 2 per cent for 10 days and </w:t>
      </w:r>
      <w:proofErr w:type="spellStart"/>
      <w:r w:rsidRPr="003B558A">
        <w:rPr>
          <w:rFonts w:asciiTheme="majorHAnsi" w:eastAsia="Batang" w:hAnsiTheme="majorHAnsi"/>
          <w:sz w:val="24"/>
          <w:szCs w:val="24"/>
        </w:rPr>
        <w:t>net</w:t>
      </w:r>
      <w:proofErr w:type="spellEnd"/>
      <w:r w:rsidRPr="003B558A">
        <w:rPr>
          <w:rFonts w:asciiTheme="majorHAnsi" w:eastAsia="Batang" w:hAnsiTheme="majorHAnsi"/>
          <w:sz w:val="24"/>
          <w:szCs w:val="24"/>
        </w:rPr>
        <w:t xml:space="preserve"> 30 days. 50 per cent of sales are paid within the discount period. The remaining amounts are paid within the 30 days period except for bad debts which average 0.50 per cent of total gross sales, estimated cash discounts and bad debts are treated s deductions from sales in the company’s profit and loss statements</w:t>
      </w:r>
      <w:r w:rsidR="0078241A" w:rsidRPr="003B558A">
        <w:rPr>
          <w:rFonts w:asciiTheme="majorHAnsi" w:eastAsia="Batang" w:hAnsiTheme="majorHAnsi"/>
          <w:sz w:val="24"/>
          <w:szCs w:val="24"/>
        </w:rPr>
        <w:t>.</w:t>
      </w:r>
      <w:r w:rsidRPr="003B558A">
        <w:rPr>
          <w:rFonts w:asciiTheme="majorHAnsi" w:eastAsia="Batang" w:hAnsiTheme="majorHAnsi"/>
          <w:sz w:val="24"/>
          <w:szCs w:val="24"/>
        </w:rPr>
        <w:t xml:space="preserve"> 50% sales </w:t>
      </w:r>
      <w:proofErr w:type="gramStart"/>
      <w:r w:rsidRPr="003B558A">
        <w:rPr>
          <w:rFonts w:asciiTheme="majorHAnsi" w:eastAsia="Batang" w:hAnsiTheme="majorHAnsi"/>
          <w:sz w:val="24"/>
          <w:szCs w:val="24"/>
        </w:rPr>
        <w:t>is</w:t>
      </w:r>
      <w:proofErr w:type="gramEnd"/>
      <w:r w:rsidRPr="003B558A">
        <w:rPr>
          <w:rFonts w:asciiTheme="majorHAnsi" w:eastAsia="Batang" w:hAnsiTheme="majorHAnsi"/>
          <w:sz w:val="24"/>
          <w:szCs w:val="24"/>
        </w:rPr>
        <w:t xml:space="preserve"> made in the middle of the month.</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2. Stock of finished goods was 36,000 units on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March. The company’s rule is that the stock finished goods at the end of each month should represent 20 per cent of their budgeted sales for the following month. No work-in-progress is held.</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3. Stock of raw material </w:t>
      </w:r>
      <w:proofErr w:type="gramStart"/>
      <w:r w:rsidRPr="003B558A">
        <w:rPr>
          <w:rFonts w:asciiTheme="majorHAnsi" w:eastAsia="Batang" w:hAnsiTheme="majorHAnsi"/>
          <w:sz w:val="24"/>
          <w:szCs w:val="24"/>
        </w:rPr>
        <w:t>were</w:t>
      </w:r>
      <w:proofErr w:type="gramEnd"/>
      <w:r w:rsidRPr="003B558A">
        <w:rPr>
          <w:rFonts w:asciiTheme="majorHAnsi" w:eastAsia="Batang" w:hAnsiTheme="majorHAnsi"/>
          <w:sz w:val="24"/>
          <w:szCs w:val="24"/>
        </w:rPr>
        <w:t xml:space="preserve"> 45,600 </w:t>
      </w:r>
      <w:proofErr w:type="spellStart"/>
      <w:r w:rsidRPr="003B558A">
        <w:rPr>
          <w:rFonts w:asciiTheme="majorHAnsi" w:eastAsia="Batang" w:hAnsiTheme="majorHAnsi"/>
          <w:sz w:val="24"/>
          <w:szCs w:val="24"/>
        </w:rPr>
        <w:t>kgs</w:t>
      </w:r>
      <w:proofErr w:type="spellEnd"/>
      <w:r w:rsidRPr="003B558A">
        <w:rPr>
          <w:rFonts w:asciiTheme="majorHAnsi" w:eastAsia="Batang" w:hAnsiTheme="majorHAnsi"/>
          <w:sz w:val="24"/>
          <w:szCs w:val="24"/>
        </w:rPr>
        <w:t xml:space="preserve"> on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march. The company’s rule is that, at the end of each month, a minimum of 40 per cent of the following month’s production requirements of raw material should be in stock. Payments for raw materials are to be made in the month following purchase, and material can only be bought in lots of 40,000 </w:t>
      </w:r>
      <w:proofErr w:type="spellStart"/>
      <w:r w:rsidRPr="003B558A">
        <w:rPr>
          <w:rFonts w:asciiTheme="majorHAnsi" w:eastAsia="Batang" w:hAnsiTheme="majorHAnsi"/>
          <w:sz w:val="24"/>
          <w:szCs w:val="24"/>
        </w:rPr>
        <w:t>kgs</w:t>
      </w:r>
      <w:proofErr w:type="spellEnd"/>
      <w:r w:rsidRPr="003B558A">
        <w:rPr>
          <w:rFonts w:asciiTheme="majorHAnsi" w:eastAsia="Batang" w:hAnsiTheme="majorHAnsi"/>
          <w:sz w:val="24"/>
          <w:szCs w:val="24"/>
        </w:rPr>
        <w:t xml:space="preserve"> or multiple thereof.</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4. The standard production cost of the product, based on normal monthly production of 2</w:t>
      </w:r>
      <w:proofErr w:type="gramStart"/>
      <w:r w:rsidRPr="003B558A">
        <w:rPr>
          <w:rFonts w:asciiTheme="majorHAnsi" w:eastAsia="Batang" w:hAnsiTheme="majorHAnsi"/>
          <w:sz w:val="24"/>
          <w:szCs w:val="24"/>
        </w:rPr>
        <w:t>,30,000</w:t>
      </w:r>
      <w:proofErr w:type="gramEnd"/>
      <w:r w:rsidRPr="003B558A">
        <w:rPr>
          <w:rFonts w:asciiTheme="majorHAnsi" w:eastAsia="Batang" w:hAnsiTheme="majorHAnsi"/>
          <w:sz w:val="24"/>
          <w:szCs w:val="24"/>
        </w:rPr>
        <w:t xml:space="preserve"> units, is:</w:t>
      </w:r>
    </w:p>
    <w:tbl>
      <w:tblPr>
        <w:tblStyle w:val="TableGrid"/>
        <w:tblW w:w="0" w:type="auto"/>
        <w:tblLook w:val="04A0"/>
      </w:tblPr>
      <w:tblGrid>
        <w:gridCol w:w="4622"/>
        <w:gridCol w:w="4623"/>
      </w:tblGrid>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Cost per unit</w:t>
            </w:r>
            <w:r w:rsidR="0078241A" w:rsidRPr="003B558A">
              <w:rPr>
                <w:rFonts w:asciiTheme="majorHAnsi" w:eastAsia="Batang" w:hAnsiTheme="majorHAnsi"/>
                <w:sz w:val="24"/>
                <w:szCs w:val="24"/>
              </w:rPr>
              <w:t xml:space="preserve"> (Rs.)</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Direct materials (1/2 kg per unit)</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0.50</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Direct wages</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0.40</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lastRenderedPageBreak/>
              <w:t>Variable overhead</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0.20</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Fixed overhead</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1.10</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Fixed overhead includes Rs. 8,000 per month depreciation on production plant and machinery. Any volume variance is included in cost of sales. (The term volume variance refers to under/ over recovery of fixed overhead)</w:t>
      </w:r>
    </w:p>
    <w:p w:rsidR="00356FAA" w:rsidRPr="003B558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Production salaries and wages are paid during the month in which they are incurred.</w:t>
      </w:r>
    </w:p>
    <w:p w:rsidR="00356FAA" w:rsidRPr="003B558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V. Selling expenses are estimated at 10 per cent of gross sales. Administration expenses are Rs. 60,000 per month of which Rs. 800 per month relates to depreciation of office equipment. Selling and administration expenses and all production overhead are paid in the month following that in which they are incurred.</w:t>
      </w:r>
    </w:p>
    <w:p w:rsidR="00356FAA" w:rsidRPr="003B558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Administrative overhead are not recovered.</w:t>
      </w:r>
    </w:p>
    <w:p w:rsidR="00356FAA" w:rsidRPr="003B558A" w:rsidRDefault="00356FAA" w:rsidP="003600F9">
      <w:pPr>
        <w:pStyle w:val="ListParagraph"/>
        <w:numPr>
          <w:ilvl w:val="0"/>
          <w:numId w:val="1"/>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cash balance is expected to be Rs. 12,000 on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April.</w:t>
      </w:r>
    </w:p>
    <w:p w:rsidR="00356FAA" w:rsidRPr="003B558A" w:rsidRDefault="00356FAA" w:rsidP="003600F9">
      <w:pPr>
        <w:spacing w:after="0" w:line="240" w:lineRule="auto"/>
        <w:jc w:val="both"/>
        <w:rPr>
          <w:rFonts w:asciiTheme="majorHAnsi" w:eastAsia="Batang" w:hAnsiTheme="majorHAnsi"/>
          <w:b/>
          <w:sz w:val="24"/>
          <w:szCs w:val="24"/>
        </w:rPr>
      </w:pPr>
    </w:p>
    <w:p w:rsidR="00356FAA" w:rsidRDefault="0057195E"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57195E" w:rsidRPr="003B558A" w:rsidRDefault="0078129A" w:rsidP="0057195E">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(a) </w:t>
      </w:r>
      <w:r w:rsidR="0057195E">
        <w:rPr>
          <w:rFonts w:asciiTheme="majorHAnsi" w:eastAsia="Batang" w:hAnsiTheme="majorHAnsi"/>
          <w:sz w:val="24"/>
          <w:szCs w:val="24"/>
        </w:rPr>
        <w:t>P</w:t>
      </w:r>
      <w:r w:rsidR="0057195E" w:rsidRPr="003B558A">
        <w:rPr>
          <w:rFonts w:asciiTheme="majorHAnsi" w:eastAsia="Batang" w:hAnsiTheme="majorHAnsi"/>
          <w:sz w:val="24"/>
          <w:szCs w:val="24"/>
        </w:rPr>
        <w:t>r</w:t>
      </w:r>
      <w:r w:rsidR="0057195E">
        <w:rPr>
          <w:rFonts w:asciiTheme="majorHAnsi" w:eastAsia="Batang" w:hAnsiTheme="majorHAnsi"/>
          <w:sz w:val="24"/>
          <w:szCs w:val="24"/>
        </w:rPr>
        <w:t xml:space="preserve">oduction Budget </w:t>
      </w:r>
      <w:proofErr w:type="gramStart"/>
      <w:r w:rsidR="0057195E">
        <w:rPr>
          <w:rFonts w:asciiTheme="majorHAnsi" w:eastAsia="Batang" w:hAnsiTheme="majorHAnsi"/>
          <w:sz w:val="24"/>
          <w:szCs w:val="24"/>
        </w:rPr>
        <w:t>( Units</w:t>
      </w:r>
      <w:proofErr w:type="gramEnd"/>
      <w:r w:rsidR="0057195E">
        <w:rPr>
          <w:rFonts w:asciiTheme="majorHAnsi" w:eastAsia="Batang" w:hAnsiTheme="majorHAnsi"/>
          <w:sz w:val="24"/>
          <w:szCs w:val="24"/>
        </w:rPr>
        <w:t xml:space="preserve">) </w:t>
      </w:r>
      <w:r w:rsidR="0057195E" w:rsidRPr="003B558A">
        <w:rPr>
          <w:rFonts w:asciiTheme="majorHAnsi" w:eastAsia="Batang" w:hAnsiTheme="majorHAnsi"/>
          <w:sz w:val="24"/>
          <w:szCs w:val="24"/>
        </w:rPr>
        <w:t>for each of the month of March, April and May.</w:t>
      </w:r>
    </w:p>
    <w:tbl>
      <w:tblPr>
        <w:tblStyle w:val="TableGrid"/>
        <w:tblW w:w="0" w:type="auto"/>
        <w:tblLook w:val="04A0"/>
      </w:tblPr>
      <w:tblGrid>
        <w:gridCol w:w="1915"/>
        <w:gridCol w:w="1915"/>
        <w:gridCol w:w="1915"/>
        <w:gridCol w:w="1915"/>
        <w:gridCol w:w="1916"/>
      </w:tblGrid>
      <w:tr w:rsidR="0057195E" w:rsidTr="0057195E">
        <w:tc>
          <w:tcPr>
            <w:tcW w:w="1915" w:type="dxa"/>
          </w:tcPr>
          <w:p w:rsidR="0057195E" w:rsidRPr="0057195E" w:rsidRDefault="0057195E" w:rsidP="003600F9">
            <w:pPr>
              <w:jc w:val="both"/>
              <w:rPr>
                <w:rFonts w:asciiTheme="majorHAnsi" w:eastAsia="Batang" w:hAnsiTheme="majorHAnsi"/>
                <w:sz w:val="24"/>
                <w:szCs w:val="24"/>
              </w:rPr>
            </w:pP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Closing stock</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Sales</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II</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Opening stock</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III</w:t>
            </w:r>
          </w:p>
        </w:tc>
        <w:tc>
          <w:tcPr>
            <w:tcW w:w="1916"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Production</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 + II + III</w:t>
            </w:r>
          </w:p>
        </w:tc>
      </w:tr>
      <w:tr w:rsidR="0057195E" w:rsidTr="0057195E">
        <w:tc>
          <w:tcPr>
            <w:tcW w:w="1915" w:type="dxa"/>
          </w:tcPr>
          <w:p w:rsidR="0057195E" w:rsidRPr="0057195E" w:rsidRDefault="0057195E" w:rsidP="003600F9">
            <w:pPr>
              <w:jc w:val="both"/>
              <w:rPr>
                <w:rFonts w:asciiTheme="majorHAnsi" w:eastAsia="Batang" w:hAnsiTheme="majorHAnsi"/>
                <w:sz w:val="24"/>
                <w:szCs w:val="24"/>
              </w:rPr>
            </w:pPr>
            <w:r w:rsidRPr="0057195E">
              <w:rPr>
                <w:rFonts w:asciiTheme="majorHAnsi" w:eastAsia="Batang" w:hAnsiTheme="majorHAnsi"/>
                <w:sz w:val="24"/>
                <w:szCs w:val="24"/>
              </w:rPr>
              <w:t xml:space="preserve">March </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48,000</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1,80,000</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36,000</w:t>
            </w:r>
          </w:p>
        </w:tc>
        <w:tc>
          <w:tcPr>
            <w:tcW w:w="1916"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1,92,000</w:t>
            </w:r>
          </w:p>
        </w:tc>
      </w:tr>
      <w:tr w:rsidR="0057195E" w:rsidTr="0057195E">
        <w:tc>
          <w:tcPr>
            <w:tcW w:w="1915" w:type="dxa"/>
          </w:tcPr>
          <w:p w:rsidR="0057195E" w:rsidRPr="0057195E" w:rsidRDefault="0057195E" w:rsidP="003600F9">
            <w:pPr>
              <w:jc w:val="both"/>
              <w:rPr>
                <w:rFonts w:asciiTheme="majorHAnsi" w:eastAsia="Batang" w:hAnsiTheme="majorHAnsi"/>
                <w:sz w:val="24"/>
                <w:szCs w:val="24"/>
              </w:rPr>
            </w:pPr>
            <w:r w:rsidRPr="0057195E">
              <w:rPr>
                <w:rFonts w:asciiTheme="majorHAnsi" w:eastAsia="Batang" w:hAnsiTheme="majorHAnsi"/>
                <w:sz w:val="24"/>
                <w:szCs w:val="24"/>
              </w:rPr>
              <w:t xml:space="preserve">April </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50,000</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2,40,000</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48,000</w:t>
            </w:r>
          </w:p>
        </w:tc>
        <w:tc>
          <w:tcPr>
            <w:tcW w:w="1916"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2,42,000</w:t>
            </w:r>
          </w:p>
        </w:tc>
      </w:tr>
      <w:tr w:rsidR="0057195E" w:rsidTr="0057195E">
        <w:tc>
          <w:tcPr>
            <w:tcW w:w="1915" w:type="dxa"/>
          </w:tcPr>
          <w:p w:rsidR="0057195E" w:rsidRPr="0057195E" w:rsidRDefault="0057195E" w:rsidP="003600F9">
            <w:pPr>
              <w:jc w:val="both"/>
              <w:rPr>
                <w:rFonts w:asciiTheme="majorHAnsi" w:eastAsia="Batang" w:hAnsiTheme="majorHAnsi"/>
                <w:sz w:val="24"/>
                <w:szCs w:val="24"/>
              </w:rPr>
            </w:pPr>
            <w:r w:rsidRPr="0057195E">
              <w:rPr>
                <w:rFonts w:asciiTheme="majorHAnsi" w:eastAsia="Batang" w:hAnsiTheme="majorHAnsi"/>
                <w:sz w:val="24"/>
                <w:szCs w:val="24"/>
              </w:rPr>
              <w:t xml:space="preserve">May </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46,000</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2,50,000</w:t>
            </w: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50,000</w:t>
            </w:r>
          </w:p>
        </w:tc>
        <w:tc>
          <w:tcPr>
            <w:tcW w:w="1916"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2,46,000</w:t>
            </w:r>
          </w:p>
        </w:tc>
      </w:tr>
    </w:tbl>
    <w:p w:rsidR="0057195E" w:rsidRDefault="0057195E" w:rsidP="003600F9">
      <w:pPr>
        <w:spacing w:after="0" w:line="240" w:lineRule="auto"/>
        <w:jc w:val="both"/>
        <w:rPr>
          <w:rFonts w:asciiTheme="majorHAnsi" w:eastAsia="Batang" w:hAnsiTheme="majorHAnsi"/>
          <w:b/>
          <w:sz w:val="24"/>
          <w:szCs w:val="24"/>
        </w:rPr>
      </w:pPr>
    </w:p>
    <w:p w:rsidR="0078129A" w:rsidRDefault="0078129A"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(b)</w:t>
      </w:r>
      <w:r w:rsidRPr="0078129A">
        <w:rPr>
          <w:rFonts w:asciiTheme="majorHAnsi" w:eastAsia="Batang" w:hAnsiTheme="majorHAnsi"/>
          <w:sz w:val="24"/>
          <w:szCs w:val="24"/>
        </w:rPr>
        <w:t xml:space="preserve"> </w:t>
      </w:r>
      <w:r>
        <w:rPr>
          <w:rFonts w:asciiTheme="majorHAnsi" w:eastAsia="Batang" w:hAnsiTheme="majorHAnsi"/>
          <w:sz w:val="24"/>
          <w:szCs w:val="24"/>
        </w:rPr>
        <w:t>Working note</w:t>
      </w:r>
    </w:p>
    <w:p w:rsidR="0057195E" w:rsidRPr="0057195E" w:rsidRDefault="0078129A"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57195E" w:rsidRPr="0057195E">
        <w:rPr>
          <w:rFonts w:asciiTheme="majorHAnsi" w:eastAsia="Batang" w:hAnsiTheme="majorHAnsi"/>
          <w:sz w:val="24"/>
          <w:szCs w:val="24"/>
        </w:rPr>
        <w:t>Raw material usage Budget</w:t>
      </w:r>
      <w:r>
        <w:rPr>
          <w:rFonts w:asciiTheme="majorHAnsi" w:eastAsia="Batang" w:hAnsiTheme="majorHAnsi"/>
          <w:sz w:val="24"/>
          <w:szCs w:val="24"/>
        </w:rPr>
        <w:t xml:space="preserve"> </w:t>
      </w:r>
    </w:p>
    <w:tbl>
      <w:tblPr>
        <w:tblStyle w:val="TableGrid"/>
        <w:tblW w:w="0" w:type="auto"/>
        <w:tblLook w:val="04A0"/>
      </w:tblPr>
      <w:tblGrid>
        <w:gridCol w:w="1915"/>
        <w:gridCol w:w="1915"/>
      </w:tblGrid>
      <w:tr w:rsidR="0057195E" w:rsidRPr="0057195E" w:rsidTr="0057195E">
        <w:tc>
          <w:tcPr>
            <w:tcW w:w="1915" w:type="dxa"/>
          </w:tcPr>
          <w:p w:rsidR="0057195E" w:rsidRPr="0057195E" w:rsidRDefault="0057195E" w:rsidP="0057195E">
            <w:pPr>
              <w:jc w:val="both"/>
              <w:rPr>
                <w:rFonts w:asciiTheme="majorHAnsi" w:eastAsia="Batang" w:hAnsiTheme="majorHAnsi"/>
                <w:sz w:val="24"/>
                <w:szCs w:val="24"/>
              </w:rPr>
            </w:pPr>
          </w:p>
        </w:tc>
        <w:tc>
          <w:tcPr>
            <w:tcW w:w="1915" w:type="dxa"/>
          </w:tcPr>
          <w:p w:rsidR="0057195E" w:rsidRPr="0057195E" w:rsidRDefault="0057195E" w:rsidP="0057195E">
            <w:pPr>
              <w:jc w:val="center"/>
              <w:rPr>
                <w:rFonts w:asciiTheme="majorHAnsi" w:eastAsia="Batang" w:hAnsiTheme="majorHAnsi"/>
                <w:sz w:val="24"/>
                <w:szCs w:val="24"/>
              </w:rPr>
            </w:pPr>
            <w:proofErr w:type="spellStart"/>
            <w:r>
              <w:rPr>
                <w:rFonts w:asciiTheme="majorHAnsi" w:eastAsia="Batang" w:hAnsiTheme="majorHAnsi"/>
                <w:sz w:val="24"/>
                <w:szCs w:val="24"/>
              </w:rPr>
              <w:t>Kgs</w:t>
            </w:r>
            <w:proofErr w:type="spellEnd"/>
            <w:r>
              <w:rPr>
                <w:rFonts w:asciiTheme="majorHAnsi" w:eastAsia="Batang" w:hAnsiTheme="majorHAnsi"/>
                <w:sz w:val="24"/>
                <w:szCs w:val="24"/>
              </w:rPr>
              <w:t>.</w:t>
            </w:r>
          </w:p>
        </w:tc>
      </w:tr>
      <w:tr w:rsidR="0057195E" w:rsidRPr="0057195E" w:rsidTr="0057195E">
        <w:tc>
          <w:tcPr>
            <w:tcW w:w="1915" w:type="dxa"/>
          </w:tcPr>
          <w:p w:rsidR="0057195E" w:rsidRPr="0057195E" w:rsidRDefault="0057195E" w:rsidP="0057195E">
            <w:pPr>
              <w:jc w:val="both"/>
              <w:rPr>
                <w:rFonts w:asciiTheme="majorHAnsi" w:eastAsia="Batang" w:hAnsiTheme="majorHAnsi"/>
                <w:sz w:val="24"/>
                <w:szCs w:val="24"/>
              </w:rPr>
            </w:pPr>
            <w:r w:rsidRPr="0057195E">
              <w:rPr>
                <w:rFonts w:asciiTheme="majorHAnsi" w:eastAsia="Batang" w:hAnsiTheme="majorHAnsi"/>
                <w:sz w:val="24"/>
                <w:szCs w:val="24"/>
              </w:rPr>
              <w:t xml:space="preserve">March </w:t>
            </w:r>
          </w:p>
        </w:tc>
        <w:tc>
          <w:tcPr>
            <w:tcW w:w="1915"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96,000</w:t>
            </w:r>
          </w:p>
        </w:tc>
      </w:tr>
      <w:tr w:rsidR="0057195E" w:rsidRPr="0057195E" w:rsidTr="0057195E">
        <w:tc>
          <w:tcPr>
            <w:tcW w:w="1915" w:type="dxa"/>
          </w:tcPr>
          <w:p w:rsidR="0057195E" w:rsidRPr="0057195E" w:rsidRDefault="0057195E" w:rsidP="0057195E">
            <w:pPr>
              <w:jc w:val="both"/>
              <w:rPr>
                <w:rFonts w:asciiTheme="majorHAnsi" w:eastAsia="Batang" w:hAnsiTheme="majorHAnsi"/>
                <w:sz w:val="24"/>
                <w:szCs w:val="24"/>
              </w:rPr>
            </w:pPr>
            <w:r w:rsidRPr="0057195E">
              <w:rPr>
                <w:rFonts w:asciiTheme="majorHAnsi" w:eastAsia="Batang" w:hAnsiTheme="majorHAnsi"/>
                <w:sz w:val="24"/>
                <w:szCs w:val="24"/>
              </w:rPr>
              <w:t xml:space="preserve">April </w:t>
            </w:r>
          </w:p>
        </w:tc>
        <w:tc>
          <w:tcPr>
            <w:tcW w:w="1915"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1,21,000</w:t>
            </w:r>
          </w:p>
        </w:tc>
      </w:tr>
      <w:tr w:rsidR="0057195E" w:rsidRPr="0057195E" w:rsidTr="0057195E">
        <w:tc>
          <w:tcPr>
            <w:tcW w:w="1915" w:type="dxa"/>
          </w:tcPr>
          <w:p w:rsidR="0057195E" w:rsidRPr="0057195E" w:rsidRDefault="0057195E" w:rsidP="0057195E">
            <w:pPr>
              <w:jc w:val="both"/>
              <w:rPr>
                <w:rFonts w:asciiTheme="majorHAnsi" w:eastAsia="Batang" w:hAnsiTheme="majorHAnsi"/>
                <w:sz w:val="24"/>
                <w:szCs w:val="24"/>
              </w:rPr>
            </w:pPr>
            <w:r w:rsidRPr="0057195E">
              <w:rPr>
                <w:rFonts w:asciiTheme="majorHAnsi" w:eastAsia="Batang" w:hAnsiTheme="majorHAnsi"/>
                <w:sz w:val="24"/>
                <w:szCs w:val="24"/>
              </w:rPr>
              <w:t xml:space="preserve">May </w:t>
            </w:r>
          </w:p>
        </w:tc>
        <w:tc>
          <w:tcPr>
            <w:tcW w:w="1915"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1,23,000</w:t>
            </w:r>
          </w:p>
        </w:tc>
      </w:tr>
    </w:tbl>
    <w:p w:rsidR="0078129A" w:rsidRDefault="0078129A" w:rsidP="003600F9">
      <w:pPr>
        <w:spacing w:after="0" w:line="240" w:lineRule="auto"/>
        <w:jc w:val="both"/>
        <w:rPr>
          <w:rFonts w:asciiTheme="majorHAnsi" w:eastAsia="Batang" w:hAnsiTheme="majorHAnsi"/>
          <w:b/>
          <w:sz w:val="24"/>
          <w:szCs w:val="24"/>
        </w:rPr>
      </w:pPr>
    </w:p>
    <w:p w:rsidR="0057195E" w:rsidRPr="0078129A" w:rsidRDefault="0078129A" w:rsidP="003600F9">
      <w:pPr>
        <w:spacing w:after="0" w:line="240" w:lineRule="auto"/>
        <w:jc w:val="both"/>
        <w:rPr>
          <w:rFonts w:asciiTheme="majorHAnsi" w:eastAsia="Batang" w:hAnsiTheme="majorHAnsi"/>
          <w:sz w:val="24"/>
          <w:szCs w:val="24"/>
        </w:rPr>
      </w:pPr>
      <w:r w:rsidRPr="0078129A">
        <w:rPr>
          <w:rFonts w:asciiTheme="majorHAnsi" w:eastAsia="Batang" w:hAnsiTheme="majorHAnsi"/>
          <w:sz w:val="24"/>
          <w:szCs w:val="24"/>
        </w:rPr>
        <w:t>Main answer</w:t>
      </w:r>
    </w:p>
    <w:p w:rsidR="0057195E" w:rsidRPr="003B558A" w:rsidRDefault="0057195E" w:rsidP="0057195E">
      <w:pPr>
        <w:pStyle w:val="ListParagraph"/>
        <w:spacing w:after="0" w:line="240" w:lineRule="auto"/>
        <w:jc w:val="both"/>
        <w:rPr>
          <w:rFonts w:asciiTheme="majorHAnsi" w:eastAsia="Batang" w:hAnsiTheme="majorHAnsi"/>
          <w:sz w:val="24"/>
          <w:szCs w:val="24"/>
        </w:rPr>
      </w:pPr>
      <w:proofErr w:type="gramStart"/>
      <w:r>
        <w:rPr>
          <w:rFonts w:asciiTheme="majorHAnsi" w:eastAsia="Batang" w:hAnsiTheme="majorHAnsi"/>
          <w:sz w:val="24"/>
          <w:szCs w:val="24"/>
        </w:rPr>
        <w:t>Purchase  Budget</w:t>
      </w:r>
      <w:proofErr w:type="gramEnd"/>
      <w:r>
        <w:rPr>
          <w:rFonts w:asciiTheme="majorHAnsi" w:eastAsia="Batang" w:hAnsiTheme="majorHAnsi"/>
          <w:sz w:val="24"/>
          <w:szCs w:val="24"/>
        </w:rPr>
        <w:t xml:space="preserve"> (</w:t>
      </w:r>
      <w:proofErr w:type="spellStart"/>
      <w:r>
        <w:rPr>
          <w:rFonts w:asciiTheme="majorHAnsi" w:eastAsia="Batang" w:hAnsiTheme="majorHAnsi"/>
          <w:sz w:val="24"/>
          <w:szCs w:val="24"/>
        </w:rPr>
        <w:t>Kgs</w:t>
      </w:r>
      <w:proofErr w:type="spellEnd"/>
      <w:r>
        <w:rPr>
          <w:rFonts w:asciiTheme="majorHAnsi" w:eastAsia="Batang" w:hAnsiTheme="majorHAnsi"/>
          <w:sz w:val="24"/>
          <w:szCs w:val="24"/>
        </w:rPr>
        <w:t>.)) for each of the month of March and April</w:t>
      </w:r>
      <w:r w:rsidRPr="003B558A">
        <w:rPr>
          <w:rFonts w:asciiTheme="majorHAnsi" w:eastAsia="Batang" w:hAnsiTheme="majorHAnsi"/>
          <w:sz w:val="24"/>
          <w:szCs w:val="24"/>
        </w:rPr>
        <w:t>.</w:t>
      </w:r>
    </w:p>
    <w:tbl>
      <w:tblPr>
        <w:tblStyle w:val="TableGrid"/>
        <w:tblW w:w="0" w:type="auto"/>
        <w:tblLook w:val="04A0"/>
      </w:tblPr>
      <w:tblGrid>
        <w:gridCol w:w="1915"/>
        <w:gridCol w:w="1915"/>
        <w:gridCol w:w="1915"/>
        <w:gridCol w:w="1743"/>
        <w:gridCol w:w="2088"/>
      </w:tblGrid>
      <w:tr w:rsidR="0057195E" w:rsidTr="0078129A">
        <w:tc>
          <w:tcPr>
            <w:tcW w:w="1915" w:type="dxa"/>
          </w:tcPr>
          <w:p w:rsidR="0057195E" w:rsidRPr="0057195E" w:rsidRDefault="0057195E" w:rsidP="0057195E">
            <w:pPr>
              <w:jc w:val="both"/>
              <w:rPr>
                <w:rFonts w:asciiTheme="majorHAnsi" w:eastAsia="Batang" w:hAnsiTheme="majorHAnsi"/>
                <w:sz w:val="24"/>
                <w:szCs w:val="24"/>
              </w:rPr>
            </w:pPr>
          </w:p>
        </w:tc>
        <w:tc>
          <w:tcPr>
            <w:tcW w:w="1915"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Closing stock</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w:t>
            </w:r>
          </w:p>
        </w:tc>
        <w:tc>
          <w:tcPr>
            <w:tcW w:w="1915"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 xml:space="preserve">Usage </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II</w:t>
            </w:r>
          </w:p>
        </w:tc>
        <w:tc>
          <w:tcPr>
            <w:tcW w:w="1743" w:type="dxa"/>
          </w:tcPr>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Opening stock</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III</w:t>
            </w:r>
          </w:p>
        </w:tc>
        <w:tc>
          <w:tcPr>
            <w:tcW w:w="2088"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Purchase</w:t>
            </w:r>
          </w:p>
          <w:p w:rsidR="0057195E" w:rsidRPr="0057195E" w:rsidRDefault="0057195E" w:rsidP="0057195E">
            <w:pPr>
              <w:jc w:val="center"/>
              <w:rPr>
                <w:rFonts w:asciiTheme="majorHAnsi" w:eastAsia="Batang" w:hAnsiTheme="majorHAnsi"/>
                <w:sz w:val="24"/>
                <w:szCs w:val="24"/>
              </w:rPr>
            </w:pPr>
            <w:r w:rsidRPr="0057195E">
              <w:rPr>
                <w:rFonts w:asciiTheme="majorHAnsi" w:eastAsia="Batang" w:hAnsiTheme="majorHAnsi"/>
                <w:sz w:val="24"/>
                <w:szCs w:val="24"/>
              </w:rPr>
              <w:t>I + II + III</w:t>
            </w:r>
          </w:p>
        </w:tc>
      </w:tr>
      <w:tr w:rsidR="0057195E" w:rsidTr="0078129A">
        <w:tc>
          <w:tcPr>
            <w:tcW w:w="1915" w:type="dxa"/>
          </w:tcPr>
          <w:p w:rsidR="0057195E" w:rsidRPr="0057195E" w:rsidRDefault="0057195E" w:rsidP="0057195E">
            <w:pPr>
              <w:jc w:val="both"/>
              <w:rPr>
                <w:rFonts w:asciiTheme="majorHAnsi" w:eastAsia="Batang" w:hAnsiTheme="majorHAnsi"/>
                <w:sz w:val="24"/>
                <w:szCs w:val="24"/>
              </w:rPr>
            </w:pPr>
            <w:r w:rsidRPr="0057195E">
              <w:rPr>
                <w:rFonts w:asciiTheme="majorHAnsi" w:eastAsia="Batang" w:hAnsiTheme="majorHAnsi"/>
                <w:sz w:val="24"/>
                <w:szCs w:val="24"/>
              </w:rPr>
              <w:t xml:space="preserve">March </w:t>
            </w:r>
          </w:p>
        </w:tc>
        <w:tc>
          <w:tcPr>
            <w:tcW w:w="1915"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48,400</w:t>
            </w:r>
            <w:r w:rsidR="0078129A">
              <w:rPr>
                <w:rFonts w:asciiTheme="majorHAnsi" w:eastAsia="Batang" w:hAnsiTheme="majorHAnsi"/>
                <w:sz w:val="24"/>
                <w:szCs w:val="24"/>
              </w:rPr>
              <w:t>+21,200</w:t>
            </w:r>
          </w:p>
        </w:tc>
        <w:tc>
          <w:tcPr>
            <w:tcW w:w="1915"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96,000</w:t>
            </w:r>
          </w:p>
        </w:tc>
        <w:tc>
          <w:tcPr>
            <w:tcW w:w="1743"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45,600</w:t>
            </w:r>
          </w:p>
        </w:tc>
        <w:tc>
          <w:tcPr>
            <w:tcW w:w="2088" w:type="dxa"/>
          </w:tcPr>
          <w:p w:rsidR="0057195E" w:rsidRPr="0057195E" w:rsidRDefault="0078129A" w:rsidP="0057195E">
            <w:pPr>
              <w:jc w:val="center"/>
              <w:rPr>
                <w:rFonts w:asciiTheme="majorHAnsi" w:eastAsia="Batang" w:hAnsiTheme="majorHAnsi"/>
                <w:sz w:val="24"/>
                <w:szCs w:val="24"/>
              </w:rPr>
            </w:pPr>
            <w:r>
              <w:rPr>
                <w:rFonts w:asciiTheme="majorHAnsi" w:eastAsia="Batang" w:hAnsiTheme="majorHAnsi"/>
                <w:sz w:val="24"/>
                <w:szCs w:val="24"/>
              </w:rPr>
              <w:t>98,800 +21,200</w:t>
            </w:r>
          </w:p>
        </w:tc>
      </w:tr>
      <w:tr w:rsidR="0057195E" w:rsidTr="0078129A">
        <w:tc>
          <w:tcPr>
            <w:tcW w:w="1915" w:type="dxa"/>
          </w:tcPr>
          <w:p w:rsidR="0057195E" w:rsidRPr="0057195E" w:rsidRDefault="0057195E" w:rsidP="0057195E">
            <w:pPr>
              <w:jc w:val="both"/>
              <w:rPr>
                <w:rFonts w:asciiTheme="majorHAnsi" w:eastAsia="Batang" w:hAnsiTheme="majorHAnsi"/>
                <w:sz w:val="24"/>
                <w:szCs w:val="24"/>
              </w:rPr>
            </w:pPr>
            <w:r w:rsidRPr="0057195E">
              <w:rPr>
                <w:rFonts w:asciiTheme="majorHAnsi" w:eastAsia="Batang" w:hAnsiTheme="majorHAnsi"/>
                <w:sz w:val="24"/>
                <w:szCs w:val="24"/>
              </w:rPr>
              <w:t xml:space="preserve">April </w:t>
            </w:r>
          </w:p>
        </w:tc>
        <w:tc>
          <w:tcPr>
            <w:tcW w:w="1915" w:type="dxa"/>
          </w:tcPr>
          <w:p w:rsidR="0057195E" w:rsidRPr="0057195E" w:rsidRDefault="0078129A" w:rsidP="0057195E">
            <w:pPr>
              <w:jc w:val="center"/>
              <w:rPr>
                <w:rFonts w:asciiTheme="majorHAnsi" w:eastAsia="Batang" w:hAnsiTheme="majorHAnsi"/>
                <w:sz w:val="24"/>
                <w:szCs w:val="24"/>
              </w:rPr>
            </w:pPr>
            <w:r>
              <w:rPr>
                <w:rFonts w:asciiTheme="majorHAnsi" w:eastAsia="Batang" w:hAnsiTheme="majorHAnsi"/>
                <w:sz w:val="24"/>
                <w:szCs w:val="24"/>
              </w:rPr>
              <w:t>49,200+19,400</w:t>
            </w:r>
          </w:p>
        </w:tc>
        <w:tc>
          <w:tcPr>
            <w:tcW w:w="1915" w:type="dxa"/>
          </w:tcPr>
          <w:p w:rsidR="0057195E" w:rsidRPr="0057195E" w:rsidRDefault="0057195E" w:rsidP="0057195E">
            <w:pPr>
              <w:jc w:val="center"/>
              <w:rPr>
                <w:rFonts w:asciiTheme="majorHAnsi" w:eastAsia="Batang" w:hAnsiTheme="majorHAnsi"/>
                <w:sz w:val="24"/>
                <w:szCs w:val="24"/>
              </w:rPr>
            </w:pPr>
            <w:r>
              <w:rPr>
                <w:rFonts w:asciiTheme="majorHAnsi" w:eastAsia="Batang" w:hAnsiTheme="majorHAnsi"/>
                <w:sz w:val="24"/>
                <w:szCs w:val="24"/>
              </w:rPr>
              <w:t>1,21,000</w:t>
            </w:r>
          </w:p>
        </w:tc>
        <w:tc>
          <w:tcPr>
            <w:tcW w:w="1743" w:type="dxa"/>
          </w:tcPr>
          <w:p w:rsidR="0057195E" w:rsidRPr="0057195E" w:rsidRDefault="0078129A" w:rsidP="0057195E">
            <w:pPr>
              <w:jc w:val="center"/>
              <w:rPr>
                <w:rFonts w:asciiTheme="majorHAnsi" w:eastAsia="Batang" w:hAnsiTheme="majorHAnsi"/>
                <w:sz w:val="24"/>
                <w:szCs w:val="24"/>
              </w:rPr>
            </w:pPr>
            <w:r>
              <w:rPr>
                <w:rFonts w:asciiTheme="majorHAnsi" w:eastAsia="Batang" w:hAnsiTheme="majorHAnsi"/>
                <w:sz w:val="24"/>
                <w:szCs w:val="24"/>
              </w:rPr>
              <w:t>69,600</w:t>
            </w:r>
          </w:p>
        </w:tc>
        <w:tc>
          <w:tcPr>
            <w:tcW w:w="2088" w:type="dxa"/>
          </w:tcPr>
          <w:p w:rsidR="0057195E" w:rsidRPr="0057195E" w:rsidRDefault="0078129A" w:rsidP="0057195E">
            <w:pPr>
              <w:jc w:val="center"/>
              <w:rPr>
                <w:rFonts w:asciiTheme="majorHAnsi" w:eastAsia="Batang" w:hAnsiTheme="majorHAnsi"/>
                <w:sz w:val="24"/>
                <w:szCs w:val="24"/>
              </w:rPr>
            </w:pPr>
            <w:r>
              <w:rPr>
                <w:rFonts w:asciiTheme="majorHAnsi" w:eastAsia="Batang" w:hAnsiTheme="majorHAnsi"/>
                <w:sz w:val="24"/>
                <w:szCs w:val="24"/>
              </w:rPr>
              <w:t>1,00,600 +19,400</w:t>
            </w:r>
          </w:p>
        </w:tc>
      </w:tr>
    </w:tbl>
    <w:p w:rsidR="0057195E" w:rsidRDefault="0057195E" w:rsidP="003600F9">
      <w:pPr>
        <w:spacing w:after="0" w:line="240" w:lineRule="auto"/>
        <w:jc w:val="both"/>
        <w:rPr>
          <w:rFonts w:asciiTheme="majorHAnsi" w:eastAsia="Batang" w:hAnsiTheme="majorHAnsi"/>
          <w:b/>
          <w:sz w:val="24"/>
          <w:szCs w:val="24"/>
        </w:rPr>
      </w:pPr>
    </w:p>
    <w:p w:rsidR="0078129A" w:rsidRDefault="0078129A" w:rsidP="0078129A">
      <w:pPr>
        <w:pStyle w:val="ListParagraph"/>
        <w:numPr>
          <w:ilvl w:val="0"/>
          <w:numId w:val="9"/>
        </w:num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Working note </w:t>
      </w:r>
      <w:r w:rsidR="000A6C08">
        <w:rPr>
          <w:rFonts w:asciiTheme="majorHAnsi" w:eastAsia="Batang" w:hAnsiTheme="majorHAnsi"/>
          <w:sz w:val="24"/>
          <w:szCs w:val="24"/>
        </w:rPr>
        <w:t>(</w:t>
      </w:r>
      <w:proofErr w:type="spellStart"/>
      <w:r w:rsidR="000A6C08">
        <w:rPr>
          <w:rFonts w:asciiTheme="majorHAnsi" w:eastAsia="Batang" w:hAnsiTheme="majorHAnsi"/>
          <w:sz w:val="24"/>
          <w:szCs w:val="24"/>
        </w:rPr>
        <w:t>i</w:t>
      </w:r>
      <w:proofErr w:type="spellEnd"/>
      <w:r w:rsidR="000A6C08">
        <w:rPr>
          <w:rFonts w:asciiTheme="majorHAnsi" w:eastAsia="Batang" w:hAnsiTheme="majorHAnsi"/>
          <w:sz w:val="24"/>
          <w:szCs w:val="24"/>
        </w:rPr>
        <w:t>)</w:t>
      </w:r>
    </w:p>
    <w:p w:rsidR="0078129A" w:rsidRDefault="0078129A"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April sales Rs.4</w:t>
      </w:r>
      <w:proofErr w:type="gramStart"/>
      <w:r>
        <w:rPr>
          <w:rFonts w:asciiTheme="majorHAnsi" w:eastAsia="Batang" w:hAnsiTheme="majorHAnsi"/>
          <w:sz w:val="24"/>
          <w:szCs w:val="24"/>
        </w:rPr>
        <w:t>,80,000</w:t>
      </w:r>
      <w:proofErr w:type="gramEnd"/>
    </w:p>
    <w:p w:rsidR="0078129A" w:rsidRDefault="0078129A" w:rsidP="0078129A">
      <w:pPr>
        <w:pStyle w:val="ListParagraph"/>
        <w:spacing w:after="0" w:line="240" w:lineRule="auto"/>
        <w:jc w:val="both"/>
        <w:rPr>
          <w:rFonts w:asciiTheme="majorHAnsi" w:eastAsia="Batang" w:hAnsiTheme="majorHAnsi"/>
          <w:sz w:val="24"/>
          <w:szCs w:val="24"/>
        </w:rPr>
      </w:pPr>
    </w:p>
    <w:p w:rsidR="0078129A" w:rsidRDefault="0078129A"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Discount sales </w:t>
      </w:r>
      <w:r w:rsidR="000A6C08">
        <w:rPr>
          <w:rFonts w:asciiTheme="majorHAnsi" w:eastAsia="Batang" w:hAnsiTheme="majorHAnsi"/>
          <w:sz w:val="24"/>
          <w:szCs w:val="24"/>
        </w:rPr>
        <w:t xml:space="preserve">         </w:t>
      </w:r>
      <w:r>
        <w:rPr>
          <w:rFonts w:asciiTheme="majorHAnsi" w:eastAsia="Batang" w:hAnsiTheme="majorHAnsi"/>
          <w:sz w:val="24"/>
          <w:szCs w:val="24"/>
        </w:rPr>
        <w:t xml:space="preserve">: </w:t>
      </w:r>
      <w:r w:rsidR="000A6C08">
        <w:rPr>
          <w:rFonts w:asciiTheme="majorHAnsi" w:eastAsia="Batang" w:hAnsiTheme="majorHAnsi"/>
          <w:sz w:val="24"/>
          <w:szCs w:val="24"/>
        </w:rPr>
        <w:t xml:space="preserve">  </w:t>
      </w:r>
      <w:r>
        <w:rPr>
          <w:rFonts w:asciiTheme="majorHAnsi" w:eastAsia="Batang" w:hAnsiTheme="majorHAnsi"/>
          <w:sz w:val="24"/>
          <w:szCs w:val="24"/>
        </w:rPr>
        <w:t>2</w:t>
      </w:r>
      <w:proofErr w:type="gramStart"/>
      <w:r>
        <w:rPr>
          <w:rFonts w:asciiTheme="majorHAnsi" w:eastAsia="Batang" w:hAnsiTheme="majorHAnsi"/>
          <w:sz w:val="24"/>
          <w:szCs w:val="24"/>
        </w:rPr>
        <w:t>,40,000</w:t>
      </w:r>
      <w:proofErr w:type="gramEnd"/>
      <w:r>
        <w:rPr>
          <w:rFonts w:asciiTheme="majorHAnsi" w:eastAsia="Batang" w:hAnsiTheme="majorHAnsi"/>
          <w:sz w:val="24"/>
          <w:szCs w:val="24"/>
        </w:rPr>
        <w:t xml:space="preserve">   Discount Rs.4800</w:t>
      </w:r>
    </w:p>
    <w:p w:rsidR="0078129A" w:rsidRDefault="0078129A"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Non-Discount </w:t>
      </w:r>
      <w:proofErr w:type="gramStart"/>
      <w:r>
        <w:rPr>
          <w:rFonts w:asciiTheme="majorHAnsi" w:eastAsia="Batang" w:hAnsiTheme="majorHAnsi"/>
          <w:sz w:val="24"/>
          <w:szCs w:val="24"/>
        </w:rPr>
        <w:t>sales :</w:t>
      </w:r>
      <w:proofErr w:type="gramEnd"/>
      <w:r>
        <w:rPr>
          <w:rFonts w:asciiTheme="majorHAnsi" w:eastAsia="Batang" w:hAnsiTheme="majorHAnsi"/>
          <w:sz w:val="24"/>
          <w:szCs w:val="24"/>
        </w:rPr>
        <w:t xml:space="preserve">   2,40,000   Bad debts @ 0.50% of 4,80,000 = Rs.2,400</w:t>
      </w:r>
    </w:p>
    <w:p w:rsidR="0078129A" w:rsidRDefault="0078129A" w:rsidP="0078129A">
      <w:pPr>
        <w:pStyle w:val="ListParagraph"/>
        <w:spacing w:after="0" w:line="240" w:lineRule="auto"/>
        <w:jc w:val="both"/>
        <w:rPr>
          <w:rFonts w:asciiTheme="majorHAnsi" w:eastAsia="Batang" w:hAnsiTheme="majorHAnsi"/>
          <w:sz w:val="24"/>
          <w:szCs w:val="24"/>
        </w:rPr>
      </w:pPr>
    </w:p>
    <w:p w:rsidR="000A6C08" w:rsidRDefault="000A6C08" w:rsidP="000A6C08">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lastRenderedPageBreak/>
        <w:t>Working note (ii)</w:t>
      </w:r>
    </w:p>
    <w:p w:rsidR="000A6C08" w:rsidRDefault="000A6C08"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Budgeted fixed production overhead     = 230,000 x 0.10 = 23,000</w:t>
      </w:r>
    </w:p>
    <w:p w:rsidR="000A6C08" w:rsidRDefault="000A6C08"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Fixed production overhead </w:t>
      </w:r>
      <w:proofErr w:type="gramStart"/>
      <w:r>
        <w:rPr>
          <w:rFonts w:asciiTheme="majorHAnsi" w:eastAsia="Batang" w:hAnsiTheme="majorHAnsi"/>
          <w:sz w:val="24"/>
          <w:szCs w:val="24"/>
        </w:rPr>
        <w:t>recovered  =</w:t>
      </w:r>
      <w:proofErr w:type="gramEnd"/>
      <w:r>
        <w:rPr>
          <w:rFonts w:asciiTheme="majorHAnsi" w:eastAsia="Batang" w:hAnsiTheme="majorHAnsi"/>
          <w:sz w:val="24"/>
          <w:szCs w:val="24"/>
        </w:rPr>
        <w:t xml:space="preserve">  2,42,000x 0.10 = 24,200</w:t>
      </w:r>
    </w:p>
    <w:p w:rsidR="000A6C08" w:rsidRDefault="000A6C08"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Volume variance or over recovery         </w:t>
      </w:r>
      <w:proofErr w:type="gramStart"/>
      <w:r>
        <w:rPr>
          <w:rFonts w:asciiTheme="majorHAnsi" w:eastAsia="Batang" w:hAnsiTheme="majorHAnsi"/>
          <w:sz w:val="24"/>
          <w:szCs w:val="24"/>
        </w:rPr>
        <w:t>=  1,200</w:t>
      </w:r>
      <w:proofErr w:type="gramEnd"/>
      <w:r>
        <w:rPr>
          <w:rFonts w:asciiTheme="majorHAnsi" w:eastAsia="Batang" w:hAnsiTheme="majorHAnsi"/>
          <w:sz w:val="24"/>
          <w:szCs w:val="24"/>
        </w:rPr>
        <w:t xml:space="preserve">       </w:t>
      </w:r>
    </w:p>
    <w:p w:rsidR="000A6C08" w:rsidRDefault="000A6C08" w:rsidP="0078129A">
      <w:pPr>
        <w:pStyle w:val="ListParagraph"/>
        <w:spacing w:after="0" w:line="240" w:lineRule="auto"/>
        <w:jc w:val="both"/>
        <w:rPr>
          <w:rFonts w:asciiTheme="majorHAnsi" w:eastAsia="Batang" w:hAnsiTheme="majorHAnsi"/>
          <w:sz w:val="24"/>
          <w:szCs w:val="24"/>
        </w:rPr>
      </w:pPr>
    </w:p>
    <w:p w:rsidR="0078129A" w:rsidRDefault="0078129A"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Main Answer</w:t>
      </w:r>
    </w:p>
    <w:p w:rsidR="0078129A" w:rsidRDefault="0078129A" w:rsidP="0078129A">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Budgeted Profit and Loss statement for April</w:t>
      </w:r>
    </w:p>
    <w:tbl>
      <w:tblPr>
        <w:tblStyle w:val="TableGrid"/>
        <w:tblW w:w="0" w:type="auto"/>
        <w:tblInd w:w="720" w:type="dxa"/>
        <w:tblLook w:val="04A0"/>
      </w:tblPr>
      <w:tblGrid>
        <w:gridCol w:w="6678"/>
        <w:gridCol w:w="2178"/>
      </w:tblGrid>
      <w:tr w:rsidR="0078129A" w:rsidTr="00D620A3">
        <w:tc>
          <w:tcPr>
            <w:tcW w:w="6678" w:type="dxa"/>
          </w:tcPr>
          <w:p w:rsidR="0078129A"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Sales                                                                     Rs. 4,80,000</w:t>
            </w:r>
          </w:p>
          <w:p w:rsidR="00D620A3"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Less Estimated Bad debts and discount           (-) Rs.7,200</w:t>
            </w:r>
          </w:p>
        </w:tc>
        <w:tc>
          <w:tcPr>
            <w:tcW w:w="2178" w:type="dxa"/>
          </w:tcPr>
          <w:p w:rsidR="00D620A3" w:rsidRDefault="00D620A3" w:rsidP="0078129A">
            <w:pPr>
              <w:pStyle w:val="ListParagraph"/>
              <w:ind w:left="0"/>
              <w:jc w:val="both"/>
              <w:rPr>
                <w:rFonts w:asciiTheme="majorHAnsi" w:eastAsia="Batang" w:hAnsiTheme="majorHAnsi"/>
                <w:sz w:val="24"/>
                <w:szCs w:val="24"/>
              </w:rPr>
            </w:pPr>
          </w:p>
          <w:p w:rsidR="0078129A" w:rsidRDefault="00D620A3" w:rsidP="00D620A3">
            <w:pPr>
              <w:pStyle w:val="ListParagraph"/>
              <w:ind w:left="0"/>
              <w:jc w:val="center"/>
              <w:rPr>
                <w:rFonts w:asciiTheme="majorHAnsi" w:eastAsia="Batang" w:hAnsiTheme="majorHAnsi"/>
                <w:sz w:val="24"/>
                <w:szCs w:val="24"/>
              </w:rPr>
            </w:pPr>
            <w:r>
              <w:rPr>
                <w:rFonts w:asciiTheme="majorHAnsi" w:eastAsia="Batang" w:hAnsiTheme="majorHAnsi"/>
                <w:sz w:val="24"/>
                <w:szCs w:val="24"/>
              </w:rPr>
              <w:t>Rs.4,72,800</w:t>
            </w:r>
          </w:p>
        </w:tc>
      </w:tr>
      <w:tr w:rsidR="0078129A" w:rsidTr="00D620A3">
        <w:tc>
          <w:tcPr>
            <w:tcW w:w="6678" w:type="dxa"/>
          </w:tcPr>
          <w:p w:rsidR="0078129A"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Cost of sales :</w:t>
            </w:r>
          </w:p>
          <w:p w:rsidR="00D620A3"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Production cost of units sold                     2,40,000x1.20</w:t>
            </w:r>
          </w:p>
          <w:p w:rsidR="00D620A3"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Administrative overheads                            60,000</w:t>
            </w:r>
          </w:p>
          <w:p w:rsidR="00D620A3"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Selling overheads                                          48,000</w:t>
            </w:r>
          </w:p>
          <w:p w:rsidR="00D620A3"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Total                                                               3,96,000</w:t>
            </w:r>
          </w:p>
          <w:p w:rsidR="00D620A3"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 xml:space="preserve">Volume variance                                           </w:t>
            </w:r>
            <w:r w:rsidRPr="00D620A3">
              <w:rPr>
                <w:rFonts w:asciiTheme="majorHAnsi" w:eastAsia="Batang" w:hAnsiTheme="majorHAnsi"/>
                <w:sz w:val="24"/>
                <w:szCs w:val="24"/>
                <w:u w:val="single"/>
              </w:rPr>
              <w:t>- 1,200</w:t>
            </w:r>
            <w:r>
              <w:rPr>
                <w:rFonts w:asciiTheme="majorHAnsi" w:eastAsia="Batang" w:hAnsiTheme="majorHAnsi"/>
                <w:sz w:val="24"/>
                <w:szCs w:val="24"/>
              </w:rPr>
              <w:t xml:space="preserve"> </w:t>
            </w:r>
          </w:p>
        </w:tc>
        <w:tc>
          <w:tcPr>
            <w:tcW w:w="2178" w:type="dxa"/>
          </w:tcPr>
          <w:p w:rsidR="0078129A" w:rsidRDefault="0078129A" w:rsidP="0078129A">
            <w:pPr>
              <w:pStyle w:val="ListParagraph"/>
              <w:ind w:left="0"/>
              <w:jc w:val="both"/>
              <w:rPr>
                <w:rFonts w:asciiTheme="majorHAnsi" w:eastAsia="Batang" w:hAnsiTheme="majorHAnsi"/>
                <w:sz w:val="24"/>
                <w:szCs w:val="24"/>
              </w:rPr>
            </w:pPr>
          </w:p>
          <w:p w:rsidR="00D620A3" w:rsidRDefault="00D620A3" w:rsidP="0078129A">
            <w:pPr>
              <w:pStyle w:val="ListParagraph"/>
              <w:ind w:left="0"/>
              <w:jc w:val="both"/>
              <w:rPr>
                <w:rFonts w:asciiTheme="majorHAnsi" w:eastAsia="Batang" w:hAnsiTheme="majorHAnsi"/>
                <w:sz w:val="24"/>
                <w:szCs w:val="24"/>
              </w:rPr>
            </w:pPr>
          </w:p>
          <w:p w:rsidR="00D620A3" w:rsidRDefault="00D620A3" w:rsidP="0078129A">
            <w:pPr>
              <w:pStyle w:val="ListParagraph"/>
              <w:ind w:left="0"/>
              <w:jc w:val="both"/>
              <w:rPr>
                <w:rFonts w:asciiTheme="majorHAnsi" w:eastAsia="Batang" w:hAnsiTheme="majorHAnsi"/>
                <w:sz w:val="24"/>
                <w:szCs w:val="24"/>
              </w:rPr>
            </w:pPr>
          </w:p>
          <w:p w:rsidR="00D620A3" w:rsidRDefault="00D620A3" w:rsidP="0078129A">
            <w:pPr>
              <w:pStyle w:val="ListParagraph"/>
              <w:ind w:left="0"/>
              <w:jc w:val="both"/>
              <w:rPr>
                <w:rFonts w:asciiTheme="majorHAnsi" w:eastAsia="Batang" w:hAnsiTheme="majorHAnsi"/>
                <w:sz w:val="24"/>
                <w:szCs w:val="24"/>
              </w:rPr>
            </w:pPr>
          </w:p>
          <w:p w:rsidR="00D620A3" w:rsidRDefault="00D620A3" w:rsidP="0078129A">
            <w:pPr>
              <w:pStyle w:val="ListParagraph"/>
              <w:ind w:left="0"/>
              <w:jc w:val="both"/>
              <w:rPr>
                <w:rFonts w:asciiTheme="majorHAnsi" w:eastAsia="Batang" w:hAnsiTheme="majorHAnsi"/>
                <w:sz w:val="24"/>
                <w:szCs w:val="24"/>
              </w:rPr>
            </w:pPr>
          </w:p>
          <w:p w:rsidR="00D620A3" w:rsidRDefault="00D620A3" w:rsidP="00D620A3">
            <w:pPr>
              <w:pStyle w:val="ListParagraph"/>
              <w:ind w:left="0"/>
              <w:jc w:val="center"/>
              <w:rPr>
                <w:rFonts w:asciiTheme="majorHAnsi" w:eastAsia="Batang" w:hAnsiTheme="majorHAnsi"/>
                <w:sz w:val="24"/>
                <w:szCs w:val="24"/>
              </w:rPr>
            </w:pPr>
            <w:r>
              <w:rPr>
                <w:rFonts w:asciiTheme="majorHAnsi" w:eastAsia="Batang" w:hAnsiTheme="majorHAnsi"/>
                <w:sz w:val="24"/>
                <w:szCs w:val="24"/>
              </w:rPr>
              <w:t>Rs.3,94,800</w:t>
            </w:r>
          </w:p>
        </w:tc>
      </w:tr>
      <w:tr w:rsidR="0078129A" w:rsidTr="00D620A3">
        <w:tc>
          <w:tcPr>
            <w:tcW w:w="6678" w:type="dxa"/>
          </w:tcPr>
          <w:p w:rsidR="0078129A" w:rsidRDefault="00D620A3" w:rsidP="0078129A">
            <w:pPr>
              <w:pStyle w:val="ListParagraph"/>
              <w:ind w:left="0"/>
              <w:jc w:val="both"/>
              <w:rPr>
                <w:rFonts w:asciiTheme="majorHAnsi" w:eastAsia="Batang" w:hAnsiTheme="majorHAnsi"/>
                <w:sz w:val="24"/>
                <w:szCs w:val="24"/>
              </w:rPr>
            </w:pPr>
            <w:r>
              <w:rPr>
                <w:rFonts w:asciiTheme="majorHAnsi" w:eastAsia="Batang" w:hAnsiTheme="majorHAnsi"/>
                <w:sz w:val="24"/>
                <w:szCs w:val="24"/>
              </w:rPr>
              <w:t xml:space="preserve">Profit </w:t>
            </w:r>
          </w:p>
        </w:tc>
        <w:tc>
          <w:tcPr>
            <w:tcW w:w="2178" w:type="dxa"/>
          </w:tcPr>
          <w:p w:rsidR="0078129A" w:rsidRDefault="00D620A3" w:rsidP="00D620A3">
            <w:pPr>
              <w:pStyle w:val="ListParagraph"/>
              <w:ind w:left="0"/>
              <w:jc w:val="center"/>
              <w:rPr>
                <w:rFonts w:asciiTheme="majorHAnsi" w:eastAsia="Batang" w:hAnsiTheme="majorHAnsi"/>
                <w:sz w:val="24"/>
                <w:szCs w:val="24"/>
              </w:rPr>
            </w:pPr>
            <w:r>
              <w:rPr>
                <w:rFonts w:asciiTheme="majorHAnsi" w:eastAsia="Batang" w:hAnsiTheme="majorHAnsi"/>
                <w:sz w:val="24"/>
                <w:szCs w:val="24"/>
              </w:rPr>
              <w:t>Rs.78,000</w:t>
            </w:r>
          </w:p>
        </w:tc>
      </w:tr>
    </w:tbl>
    <w:p w:rsidR="0078129A" w:rsidRPr="0078129A" w:rsidRDefault="0078129A" w:rsidP="0078129A">
      <w:pPr>
        <w:pStyle w:val="ListParagraph"/>
        <w:spacing w:after="0" w:line="240" w:lineRule="auto"/>
        <w:jc w:val="both"/>
        <w:rPr>
          <w:rFonts w:asciiTheme="majorHAnsi" w:eastAsia="Batang" w:hAnsiTheme="majorHAnsi"/>
          <w:sz w:val="24"/>
          <w:szCs w:val="24"/>
        </w:rPr>
      </w:pPr>
    </w:p>
    <w:p w:rsidR="000A6C08" w:rsidRDefault="000A6C08" w:rsidP="000A6C08">
      <w:pPr>
        <w:pStyle w:val="ListParagraph"/>
        <w:numPr>
          <w:ilvl w:val="0"/>
          <w:numId w:val="9"/>
        </w:numPr>
        <w:spacing w:after="0" w:line="240" w:lineRule="auto"/>
        <w:jc w:val="both"/>
        <w:rPr>
          <w:rFonts w:asciiTheme="majorHAnsi" w:eastAsia="Batang" w:hAnsiTheme="majorHAnsi"/>
          <w:sz w:val="24"/>
          <w:szCs w:val="24"/>
        </w:rPr>
      </w:pPr>
      <w:r w:rsidRPr="000A6C08">
        <w:rPr>
          <w:rFonts w:asciiTheme="majorHAnsi" w:eastAsia="Batang" w:hAnsiTheme="majorHAnsi"/>
          <w:sz w:val="24"/>
          <w:szCs w:val="24"/>
        </w:rPr>
        <w:t xml:space="preserve">Working note </w:t>
      </w:r>
    </w:p>
    <w:p w:rsidR="000A6C08" w:rsidRDefault="000A6C08" w:rsidP="000A6C08">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Analys</w:t>
      </w:r>
      <w:r w:rsidR="00A05CB3">
        <w:rPr>
          <w:rFonts w:asciiTheme="majorHAnsi" w:eastAsia="Batang" w:hAnsiTheme="majorHAnsi"/>
          <w:sz w:val="24"/>
          <w:szCs w:val="24"/>
        </w:rPr>
        <w:t>is of sales of March and April</w:t>
      </w:r>
    </w:p>
    <w:tbl>
      <w:tblPr>
        <w:tblStyle w:val="TableGrid"/>
        <w:tblW w:w="0" w:type="auto"/>
        <w:tblInd w:w="720" w:type="dxa"/>
        <w:tblLook w:val="04A0"/>
      </w:tblPr>
      <w:tblGrid>
        <w:gridCol w:w="2538"/>
        <w:gridCol w:w="1620"/>
        <w:gridCol w:w="1710"/>
        <w:gridCol w:w="1530"/>
        <w:gridCol w:w="1458"/>
      </w:tblGrid>
      <w:tr w:rsidR="000A6C08" w:rsidTr="000A6C08">
        <w:tc>
          <w:tcPr>
            <w:tcW w:w="2538" w:type="dxa"/>
          </w:tcPr>
          <w:p w:rsidR="000A6C08" w:rsidRDefault="000A6C08" w:rsidP="000A6C08">
            <w:pPr>
              <w:pStyle w:val="ListParagraph"/>
              <w:ind w:left="0"/>
              <w:jc w:val="both"/>
              <w:rPr>
                <w:rFonts w:asciiTheme="majorHAnsi" w:eastAsia="Batang" w:hAnsiTheme="majorHAnsi"/>
                <w:sz w:val="24"/>
                <w:szCs w:val="24"/>
              </w:rPr>
            </w:pPr>
          </w:p>
        </w:tc>
        <w:tc>
          <w:tcPr>
            <w:tcW w:w="3330" w:type="dxa"/>
            <w:gridSpan w:val="2"/>
          </w:tcPr>
          <w:p w:rsidR="000A6C08" w:rsidRDefault="000A6C08" w:rsidP="000A6C08">
            <w:pPr>
              <w:pStyle w:val="ListParagraph"/>
              <w:ind w:left="0"/>
              <w:jc w:val="center"/>
              <w:rPr>
                <w:rFonts w:asciiTheme="majorHAnsi" w:eastAsia="Batang" w:hAnsiTheme="majorHAnsi"/>
                <w:sz w:val="24"/>
                <w:szCs w:val="24"/>
              </w:rPr>
            </w:pPr>
            <w:r>
              <w:rPr>
                <w:rFonts w:asciiTheme="majorHAnsi" w:eastAsia="Batang" w:hAnsiTheme="majorHAnsi"/>
                <w:sz w:val="24"/>
                <w:szCs w:val="24"/>
              </w:rPr>
              <w:t>March sales</w:t>
            </w:r>
          </w:p>
        </w:tc>
        <w:tc>
          <w:tcPr>
            <w:tcW w:w="2988" w:type="dxa"/>
            <w:gridSpan w:val="2"/>
          </w:tcPr>
          <w:p w:rsidR="000A6C08" w:rsidRDefault="000A6C08" w:rsidP="000A6C08">
            <w:pPr>
              <w:pStyle w:val="ListParagraph"/>
              <w:ind w:left="0"/>
              <w:jc w:val="center"/>
              <w:rPr>
                <w:rFonts w:asciiTheme="majorHAnsi" w:eastAsia="Batang" w:hAnsiTheme="majorHAnsi"/>
                <w:sz w:val="24"/>
                <w:szCs w:val="24"/>
              </w:rPr>
            </w:pPr>
            <w:r>
              <w:rPr>
                <w:rFonts w:asciiTheme="majorHAnsi" w:eastAsia="Batang" w:hAnsiTheme="majorHAnsi"/>
                <w:sz w:val="24"/>
                <w:szCs w:val="24"/>
              </w:rPr>
              <w:t>April sales</w:t>
            </w:r>
          </w:p>
        </w:tc>
      </w:tr>
      <w:tr w:rsidR="000A6C08" w:rsidTr="000A6C08">
        <w:tc>
          <w:tcPr>
            <w:tcW w:w="2538" w:type="dxa"/>
          </w:tcPr>
          <w:p w:rsidR="000A6C08" w:rsidRDefault="000A6C08" w:rsidP="000A6C08">
            <w:pPr>
              <w:pStyle w:val="ListParagraph"/>
              <w:ind w:left="0"/>
              <w:jc w:val="both"/>
              <w:rPr>
                <w:rFonts w:asciiTheme="majorHAnsi" w:eastAsia="Batang" w:hAnsiTheme="majorHAnsi"/>
                <w:sz w:val="24"/>
                <w:szCs w:val="24"/>
              </w:rPr>
            </w:pPr>
          </w:p>
        </w:tc>
        <w:tc>
          <w:tcPr>
            <w:tcW w:w="1620" w:type="dxa"/>
          </w:tcPr>
          <w:p w:rsidR="000A6C08" w:rsidRDefault="000A6C08"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16</w:t>
            </w:r>
            <w:r w:rsidRPr="000A6C08">
              <w:rPr>
                <w:rFonts w:asciiTheme="majorHAnsi" w:eastAsia="Batang" w:hAnsiTheme="majorHAnsi"/>
                <w:sz w:val="24"/>
                <w:szCs w:val="24"/>
                <w:vertAlign w:val="superscript"/>
              </w:rPr>
              <w:t>th</w:t>
            </w:r>
            <w:r>
              <w:rPr>
                <w:rFonts w:asciiTheme="majorHAnsi" w:eastAsia="Batang" w:hAnsiTheme="majorHAnsi"/>
                <w:sz w:val="24"/>
                <w:szCs w:val="24"/>
              </w:rPr>
              <w:t xml:space="preserve"> March </w:t>
            </w:r>
          </w:p>
        </w:tc>
        <w:tc>
          <w:tcPr>
            <w:tcW w:w="1710" w:type="dxa"/>
          </w:tcPr>
          <w:p w:rsidR="000A6C08" w:rsidRDefault="000A6C08"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31</w:t>
            </w:r>
            <w:r w:rsidRPr="000A6C08">
              <w:rPr>
                <w:rFonts w:asciiTheme="majorHAnsi" w:eastAsia="Batang" w:hAnsiTheme="majorHAnsi"/>
                <w:sz w:val="24"/>
                <w:szCs w:val="24"/>
                <w:vertAlign w:val="superscript"/>
              </w:rPr>
              <w:t>st</w:t>
            </w:r>
            <w:r>
              <w:rPr>
                <w:rFonts w:asciiTheme="majorHAnsi" w:eastAsia="Batang" w:hAnsiTheme="majorHAnsi"/>
                <w:sz w:val="24"/>
                <w:szCs w:val="24"/>
              </w:rPr>
              <w:t xml:space="preserve"> March </w:t>
            </w:r>
          </w:p>
        </w:tc>
        <w:tc>
          <w:tcPr>
            <w:tcW w:w="1530" w:type="dxa"/>
          </w:tcPr>
          <w:p w:rsidR="000A6C08" w:rsidRDefault="000A6C08"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16</w:t>
            </w:r>
            <w:r w:rsidRPr="000A6C08">
              <w:rPr>
                <w:rFonts w:asciiTheme="majorHAnsi" w:eastAsia="Batang" w:hAnsiTheme="majorHAnsi"/>
                <w:sz w:val="24"/>
                <w:szCs w:val="24"/>
                <w:vertAlign w:val="superscript"/>
              </w:rPr>
              <w:t>th</w:t>
            </w:r>
            <w:r>
              <w:rPr>
                <w:rFonts w:asciiTheme="majorHAnsi" w:eastAsia="Batang" w:hAnsiTheme="majorHAnsi"/>
                <w:sz w:val="24"/>
                <w:szCs w:val="24"/>
              </w:rPr>
              <w:t xml:space="preserve"> April</w:t>
            </w:r>
          </w:p>
        </w:tc>
        <w:tc>
          <w:tcPr>
            <w:tcW w:w="1458" w:type="dxa"/>
          </w:tcPr>
          <w:p w:rsidR="000A6C08" w:rsidRDefault="000A6C08"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30</w:t>
            </w:r>
            <w:r w:rsidRPr="000A6C08">
              <w:rPr>
                <w:rFonts w:asciiTheme="majorHAnsi" w:eastAsia="Batang" w:hAnsiTheme="majorHAnsi"/>
                <w:sz w:val="24"/>
                <w:szCs w:val="24"/>
                <w:vertAlign w:val="superscript"/>
              </w:rPr>
              <w:t>th</w:t>
            </w:r>
            <w:r>
              <w:rPr>
                <w:rFonts w:asciiTheme="majorHAnsi" w:eastAsia="Batang" w:hAnsiTheme="majorHAnsi"/>
                <w:sz w:val="24"/>
                <w:szCs w:val="24"/>
              </w:rPr>
              <w:t xml:space="preserve">  April</w:t>
            </w:r>
          </w:p>
        </w:tc>
      </w:tr>
      <w:tr w:rsidR="000A6C08" w:rsidTr="000A6C08">
        <w:tc>
          <w:tcPr>
            <w:tcW w:w="2538" w:type="dxa"/>
          </w:tcPr>
          <w:p w:rsidR="000A6C08" w:rsidRDefault="000A6C08"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Discount sales</w:t>
            </w:r>
          </w:p>
        </w:tc>
        <w:tc>
          <w:tcPr>
            <w:tcW w:w="1620" w:type="dxa"/>
          </w:tcPr>
          <w:p w:rsidR="000A6C08" w:rsidRDefault="000A6C08"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Rs.90,000</w:t>
            </w:r>
          </w:p>
        </w:tc>
        <w:tc>
          <w:tcPr>
            <w:tcW w:w="1710" w:type="dxa"/>
          </w:tcPr>
          <w:p w:rsidR="000A6C08" w:rsidRDefault="00A05CB3"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Rs.90,000</w:t>
            </w:r>
          </w:p>
        </w:tc>
        <w:tc>
          <w:tcPr>
            <w:tcW w:w="1530" w:type="dxa"/>
          </w:tcPr>
          <w:p w:rsidR="000A6C08" w:rsidRDefault="00A05CB3"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Rs.1,20,000</w:t>
            </w:r>
          </w:p>
        </w:tc>
        <w:tc>
          <w:tcPr>
            <w:tcW w:w="1458" w:type="dxa"/>
          </w:tcPr>
          <w:p w:rsidR="000A6C08" w:rsidRDefault="00A05CB3"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Rs.1,20,000</w:t>
            </w:r>
          </w:p>
        </w:tc>
      </w:tr>
      <w:tr w:rsidR="000A6C08" w:rsidTr="000A6C08">
        <w:tc>
          <w:tcPr>
            <w:tcW w:w="2538" w:type="dxa"/>
          </w:tcPr>
          <w:p w:rsidR="000A6C08" w:rsidRDefault="000A6C08" w:rsidP="000A6C08">
            <w:pPr>
              <w:pStyle w:val="ListParagraph"/>
              <w:ind w:left="0"/>
              <w:jc w:val="both"/>
              <w:rPr>
                <w:rFonts w:asciiTheme="majorHAnsi" w:eastAsia="Batang" w:hAnsiTheme="majorHAnsi"/>
                <w:sz w:val="24"/>
                <w:szCs w:val="24"/>
              </w:rPr>
            </w:pPr>
          </w:p>
        </w:tc>
        <w:tc>
          <w:tcPr>
            <w:tcW w:w="1620" w:type="dxa"/>
          </w:tcPr>
          <w:p w:rsidR="000A6C08" w:rsidRDefault="000A6C08" w:rsidP="000A6C08">
            <w:pPr>
              <w:pStyle w:val="ListParagraph"/>
              <w:ind w:left="0"/>
              <w:jc w:val="both"/>
              <w:rPr>
                <w:rFonts w:asciiTheme="majorHAnsi" w:eastAsia="Batang" w:hAnsiTheme="majorHAnsi"/>
                <w:sz w:val="24"/>
                <w:szCs w:val="24"/>
              </w:rPr>
            </w:pPr>
          </w:p>
        </w:tc>
        <w:tc>
          <w:tcPr>
            <w:tcW w:w="1710" w:type="dxa"/>
          </w:tcPr>
          <w:p w:rsidR="000A6C08" w:rsidRDefault="000A6C08" w:rsidP="000A6C08">
            <w:pPr>
              <w:pStyle w:val="ListParagraph"/>
              <w:ind w:left="0"/>
              <w:jc w:val="both"/>
              <w:rPr>
                <w:rFonts w:asciiTheme="majorHAnsi" w:eastAsia="Batang" w:hAnsiTheme="majorHAnsi"/>
                <w:sz w:val="24"/>
                <w:szCs w:val="24"/>
              </w:rPr>
            </w:pPr>
          </w:p>
        </w:tc>
        <w:tc>
          <w:tcPr>
            <w:tcW w:w="1530" w:type="dxa"/>
          </w:tcPr>
          <w:p w:rsidR="000A6C08" w:rsidRDefault="000A6C08" w:rsidP="000A6C08">
            <w:pPr>
              <w:pStyle w:val="ListParagraph"/>
              <w:ind w:left="0"/>
              <w:jc w:val="both"/>
              <w:rPr>
                <w:rFonts w:asciiTheme="majorHAnsi" w:eastAsia="Batang" w:hAnsiTheme="majorHAnsi"/>
                <w:sz w:val="24"/>
                <w:szCs w:val="24"/>
              </w:rPr>
            </w:pPr>
          </w:p>
        </w:tc>
        <w:tc>
          <w:tcPr>
            <w:tcW w:w="1458" w:type="dxa"/>
          </w:tcPr>
          <w:p w:rsidR="000A6C08" w:rsidRDefault="000A6C08" w:rsidP="000A6C08">
            <w:pPr>
              <w:pStyle w:val="ListParagraph"/>
              <w:ind w:left="0"/>
              <w:jc w:val="both"/>
              <w:rPr>
                <w:rFonts w:asciiTheme="majorHAnsi" w:eastAsia="Batang" w:hAnsiTheme="majorHAnsi"/>
                <w:sz w:val="24"/>
                <w:szCs w:val="24"/>
              </w:rPr>
            </w:pPr>
          </w:p>
        </w:tc>
      </w:tr>
      <w:tr w:rsidR="000A6C08" w:rsidTr="000A6C08">
        <w:tc>
          <w:tcPr>
            <w:tcW w:w="2538" w:type="dxa"/>
          </w:tcPr>
          <w:p w:rsidR="000A6C08" w:rsidRDefault="000A6C08"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Non-discount sales</w:t>
            </w:r>
          </w:p>
        </w:tc>
        <w:tc>
          <w:tcPr>
            <w:tcW w:w="1620" w:type="dxa"/>
          </w:tcPr>
          <w:p w:rsidR="000A6C08" w:rsidRDefault="00A05CB3"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Rs.90,000</w:t>
            </w:r>
          </w:p>
        </w:tc>
        <w:tc>
          <w:tcPr>
            <w:tcW w:w="1710" w:type="dxa"/>
          </w:tcPr>
          <w:p w:rsidR="000A6C08" w:rsidRDefault="00A05CB3"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Rs.90,000</w:t>
            </w:r>
          </w:p>
        </w:tc>
        <w:tc>
          <w:tcPr>
            <w:tcW w:w="1530" w:type="dxa"/>
          </w:tcPr>
          <w:p w:rsidR="000A6C08" w:rsidRDefault="00A05CB3"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Rs.1,20,000</w:t>
            </w:r>
          </w:p>
        </w:tc>
        <w:tc>
          <w:tcPr>
            <w:tcW w:w="1458" w:type="dxa"/>
          </w:tcPr>
          <w:p w:rsidR="000A6C08" w:rsidRDefault="00A05CB3" w:rsidP="000A6C08">
            <w:pPr>
              <w:pStyle w:val="ListParagraph"/>
              <w:ind w:left="0"/>
              <w:jc w:val="both"/>
              <w:rPr>
                <w:rFonts w:asciiTheme="majorHAnsi" w:eastAsia="Batang" w:hAnsiTheme="majorHAnsi"/>
                <w:sz w:val="24"/>
                <w:szCs w:val="24"/>
              </w:rPr>
            </w:pPr>
            <w:r>
              <w:rPr>
                <w:rFonts w:asciiTheme="majorHAnsi" w:eastAsia="Batang" w:hAnsiTheme="majorHAnsi"/>
                <w:sz w:val="24"/>
                <w:szCs w:val="24"/>
              </w:rPr>
              <w:t>Rs.1,20,000</w:t>
            </w:r>
          </w:p>
        </w:tc>
      </w:tr>
      <w:tr w:rsidR="000A6C08" w:rsidTr="000A6C08">
        <w:tc>
          <w:tcPr>
            <w:tcW w:w="2538" w:type="dxa"/>
          </w:tcPr>
          <w:p w:rsidR="000A6C08" w:rsidRDefault="000A6C08" w:rsidP="000A6C08">
            <w:pPr>
              <w:pStyle w:val="ListParagraph"/>
              <w:ind w:left="0"/>
              <w:jc w:val="both"/>
              <w:rPr>
                <w:rFonts w:asciiTheme="majorHAnsi" w:eastAsia="Batang" w:hAnsiTheme="majorHAnsi"/>
                <w:sz w:val="24"/>
                <w:szCs w:val="24"/>
              </w:rPr>
            </w:pPr>
          </w:p>
        </w:tc>
        <w:tc>
          <w:tcPr>
            <w:tcW w:w="1620" w:type="dxa"/>
          </w:tcPr>
          <w:p w:rsidR="000A6C08" w:rsidRDefault="000A6C08" w:rsidP="000A6C08">
            <w:pPr>
              <w:pStyle w:val="ListParagraph"/>
              <w:ind w:left="0"/>
              <w:jc w:val="both"/>
              <w:rPr>
                <w:rFonts w:asciiTheme="majorHAnsi" w:eastAsia="Batang" w:hAnsiTheme="majorHAnsi"/>
                <w:sz w:val="24"/>
                <w:szCs w:val="24"/>
              </w:rPr>
            </w:pPr>
          </w:p>
        </w:tc>
        <w:tc>
          <w:tcPr>
            <w:tcW w:w="1710" w:type="dxa"/>
          </w:tcPr>
          <w:p w:rsidR="000A6C08" w:rsidRDefault="000A6C08" w:rsidP="000A6C08">
            <w:pPr>
              <w:pStyle w:val="ListParagraph"/>
              <w:ind w:left="0"/>
              <w:jc w:val="both"/>
              <w:rPr>
                <w:rFonts w:asciiTheme="majorHAnsi" w:eastAsia="Batang" w:hAnsiTheme="majorHAnsi"/>
                <w:sz w:val="24"/>
                <w:szCs w:val="24"/>
              </w:rPr>
            </w:pPr>
          </w:p>
        </w:tc>
        <w:tc>
          <w:tcPr>
            <w:tcW w:w="1530" w:type="dxa"/>
          </w:tcPr>
          <w:p w:rsidR="000A6C08" w:rsidRDefault="000A6C08" w:rsidP="000A6C08">
            <w:pPr>
              <w:pStyle w:val="ListParagraph"/>
              <w:ind w:left="0"/>
              <w:jc w:val="both"/>
              <w:rPr>
                <w:rFonts w:asciiTheme="majorHAnsi" w:eastAsia="Batang" w:hAnsiTheme="majorHAnsi"/>
                <w:sz w:val="24"/>
                <w:szCs w:val="24"/>
              </w:rPr>
            </w:pPr>
          </w:p>
        </w:tc>
        <w:tc>
          <w:tcPr>
            <w:tcW w:w="1458" w:type="dxa"/>
          </w:tcPr>
          <w:p w:rsidR="000A6C08" w:rsidRDefault="000A6C08" w:rsidP="000A6C08">
            <w:pPr>
              <w:pStyle w:val="ListParagraph"/>
              <w:ind w:left="0"/>
              <w:jc w:val="both"/>
              <w:rPr>
                <w:rFonts w:asciiTheme="majorHAnsi" w:eastAsia="Batang" w:hAnsiTheme="majorHAnsi"/>
                <w:sz w:val="24"/>
                <w:szCs w:val="24"/>
              </w:rPr>
            </w:pPr>
          </w:p>
        </w:tc>
      </w:tr>
    </w:tbl>
    <w:p w:rsidR="000A6C08" w:rsidRDefault="000A6C08" w:rsidP="000A6C08">
      <w:pPr>
        <w:pStyle w:val="ListParagraph"/>
        <w:spacing w:after="0" w:line="240" w:lineRule="auto"/>
        <w:jc w:val="both"/>
        <w:rPr>
          <w:rFonts w:asciiTheme="majorHAnsi" w:eastAsia="Batang" w:hAnsiTheme="majorHAnsi"/>
          <w:sz w:val="24"/>
          <w:szCs w:val="24"/>
        </w:rPr>
      </w:pPr>
    </w:p>
    <w:p w:rsidR="0078129A" w:rsidRPr="00A05CB3" w:rsidRDefault="00A05CB3" w:rsidP="00A05CB3">
      <w:pPr>
        <w:pStyle w:val="ListParagraph"/>
        <w:spacing w:after="0" w:line="240" w:lineRule="auto"/>
        <w:jc w:val="both"/>
        <w:rPr>
          <w:rFonts w:asciiTheme="majorHAnsi" w:eastAsia="Batang" w:hAnsiTheme="majorHAnsi"/>
          <w:sz w:val="24"/>
          <w:szCs w:val="24"/>
        </w:rPr>
      </w:pPr>
      <w:r>
        <w:rPr>
          <w:rFonts w:asciiTheme="majorHAnsi" w:eastAsia="Batang" w:hAnsiTheme="majorHAnsi"/>
          <w:sz w:val="24"/>
          <w:szCs w:val="24"/>
        </w:rPr>
        <w:t>Analysis of cash collected in April</w:t>
      </w:r>
    </w:p>
    <w:tbl>
      <w:tblPr>
        <w:tblStyle w:val="TableGrid"/>
        <w:tblW w:w="0" w:type="auto"/>
        <w:tblInd w:w="720" w:type="dxa"/>
        <w:tblLook w:val="04A0"/>
      </w:tblPr>
      <w:tblGrid>
        <w:gridCol w:w="2538"/>
        <w:gridCol w:w="1620"/>
        <w:gridCol w:w="1710"/>
        <w:gridCol w:w="1530"/>
        <w:gridCol w:w="1458"/>
      </w:tblGrid>
      <w:tr w:rsidR="00A05CB3" w:rsidTr="00EC14B2">
        <w:tc>
          <w:tcPr>
            <w:tcW w:w="2538" w:type="dxa"/>
          </w:tcPr>
          <w:p w:rsidR="00A05CB3" w:rsidRDefault="00A05CB3" w:rsidP="00EC14B2">
            <w:pPr>
              <w:pStyle w:val="ListParagraph"/>
              <w:ind w:left="0"/>
              <w:jc w:val="both"/>
              <w:rPr>
                <w:rFonts w:asciiTheme="majorHAnsi" w:eastAsia="Batang" w:hAnsiTheme="majorHAnsi"/>
                <w:sz w:val="24"/>
                <w:szCs w:val="24"/>
              </w:rPr>
            </w:pPr>
          </w:p>
        </w:tc>
        <w:tc>
          <w:tcPr>
            <w:tcW w:w="3330" w:type="dxa"/>
            <w:gridSpan w:val="2"/>
          </w:tcPr>
          <w:p w:rsidR="00A05CB3" w:rsidRDefault="00A05CB3" w:rsidP="00EC14B2">
            <w:pPr>
              <w:pStyle w:val="ListParagraph"/>
              <w:ind w:left="0"/>
              <w:jc w:val="center"/>
              <w:rPr>
                <w:rFonts w:asciiTheme="majorHAnsi" w:eastAsia="Batang" w:hAnsiTheme="majorHAnsi"/>
                <w:sz w:val="24"/>
                <w:szCs w:val="24"/>
              </w:rPr>
            </w:pPr>
            <w:r>
              <w:rPr>
                <w:rFonts w:asciiTheme="majorHAnsi" w:eastAsia="Batang" w:hAnsiTheme="majorHAnsi"/>
                <w:sz w:val="24"/>
                <w:szCs w:val="24"/>
              </w:rPr>
              <w:t>March sales</w:t>
            </w:r>
          </w:p>
        </w:tc>
        <w:tc>
          <w:tcPr>
            <w:tcW w:w="2988" w:type="dxa"/>
            <w:gridSpan w:val="2"/>
          </w:tcPr>
          <w:p w:rsidR="00A05CB3" w:rsidRDefault="00A05CB3" w:rsidP="00EC14B2">
            <w:pPr>
              <w:pStyle w:val="ListParagraph"/>
              <w:ind w:left="0"/>
              <w:jc w:val="center"/>
              <w:rPr>
                <w:rFonts w:asciiTheme="majorHAnsi" w:eastAsia="Batang" w:hAnsiTheme="majorHAnsi"/>
                <w:sz w:val="24"/>
                <w:szCs w:val="24"/>
              </w:rPr>
            </w:pPr>
            <w:r>
              <w:rPr>
                <w:rFonts w:asciiTheme="majorHAnsi" w:eastAsia="Batang" w:hAnsiTheme="majorHAnsi"/>
                <w:sz w:val="24"/>
                <w:szCs w:val="24"/>
              </w:rPr>
              <w:t>April sales</w:t>
            </w:r>
          </w:p>
        </w:tc>
      </w:tr>
      <w:tr w:rsidR="00A05CB3" w:rsidTr="00EC14B2">
        <w:tc>
          <w:tcPr>
            <w:tcW w:w="2538" w:type="dxa"/>
          </w:tcPr>
          <w:p w:rsidR="00A05CB3" w:rsidRDefault="00A05CB3" w:rsidP="00EC14B2">
            <w:pPr>
              <w:pStyle w:val="ListParagraph"/>
              <w:ind w:left="0"/>
              <w:jc w:val="both"/>
              <w:rPr>
                <w:rFonts w:asciiTheme="majorHAnsi" w:eastAsia="Batang" w:hAnsiTheme="majorHAnsi"/>
                <w:sz w:val="24"/>
                <w:szCs w:val="24"/>
              </w:rPr>
            </w:pPr>
          </w:p>
        </w:tc>
        <w:tc>
          <w:tcPr>
            <w:tcW w:w="1620"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16</w:t>
            </w:r>
            <w:r w:rsidRPr="000A6C08">
              <w:rPr>
                <w:rFonts w:asciiTheme="majorHAnsi" w:eastAsia="Batang" w:hAnsiTheme="majorHAnsi"/>
                <w:sz w:val="24"/>
                <w:szCs w:val="24"/>
                <w:vertAlign w:val="superscript"/>
              </w:rPr>
              <w:t>th</w:t>
            </w:r>
            <w:r>
              <w:rPr>
                <w:rFonts w:asciiTheme="majorHAnsi" w:eastAsia="Batang" w:hAnsiTheme="majorHAnsi"/>
                <w:sz w:val="24"/>
                <w:szCs w:val="24"/>
              </w:rPr>
              <w:t xml:space="preserve"> March </w:t>
            </w:r>
          </w:p>
        </w:tc>
        <w:tc>
          <w:tcPr>
            <w:tcW w:w="1710"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31</w:t>
            </w:r>
            <w:r w:rsidRPr="000A6C08">
              <w:rPr>
                <w:rFonts w:asciiTheme="majorHAnsi" w:eastAsia="Batang" w:hAnsiTheme="majorHAnsi"/>
                <w:sz w:val="24"/>
                <w:szCs w:val="24"/>
                <w:vertAlign w:val="superscript"/>
              </w:rPr>
              <w:t>st</w:t>
            </w:r>
            <w:r>
              <w:rPr>
                <w:rFonts w:asciiTheme="majorHAnsi" w:eastAsia="Batang" w:hAnsiTheme="majorHAnsi"/>
                <w:sz w:val="24"/>
                <w:szCs w:val="24"/>
              </w:rPr>
              <w:t xml:space="preserve"> March </w:t>
            </w:r>
          </w:p>
        </w:tc>
        <w:tc>
          <w:tcPr>
            <w:tcW w:w="1530"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16</w:t>
            </w:r>
            <w:r w:rsidRPr="000A6C08">
              <w:rPr>
                <w:rFonts w:asciiTheme="majorHAnsi" w:eastAsia="Batang" w:hAnsiTheme="majorHAnsi"/>
                <w:sz w:val="24"/>
                <w:szCs w:val="24"/>
                <w:vertAlign w:val="superscript"/>
              </w:rPr>
              <w:t>th</w:t>
            </w:r>
            <w:r>
              <w:rPr>
                <w:rFonts w:asciiTheme="majorHAnsi" w:eastAsia="Batang" w:hAnsiTheme="majorHAnsi"/>
                <w:sz w:val="24"/>
                <w:szCs w:val="24"/>
              </w:rPr>
              <w:t xml:space="preserve"> April</w:t>
            </w:r>
          </w:p>
        </w:tc>
        <w:tc>
          <w:tcPr>
            <w:tcW w:w="1458"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30</w:t>
            </w:r>
            <w:r w:rsidRPr="000A6C08">
              <w:rPr>
                <w:rFonts w:asciiTheme="majorHAnsi" w:eastAsia="Batang" w:hAnsiTheme="majorHAnsi"/>
                <w:sz w:val="24"/>
                <w:szCs w:val="24"/>
                <w:vertAlign w:val="superscript"/>
              </w:rPr>
              <w:t>th</w:t>
            </w:r>
            <w:r>
              <w:rPr>
                <w:rFonts w:asciiTheme="majorHAnsi" w:eastAsia="Batang" w:hAnsiTheme="majorHAnsi"/>
                <w:sz w:val="24"/>
                <w:szCs w:val="24"/>
              </w:rPr>
              <w:t xml:space="preserve">  April</w:t>
            </w:r>
          </w:p>
        </w:tc>
      </w:tr>
      <w:tr w:rsidR="00A05CB3" w:rsidTr="00EC14B2">
        <w:tc>
          <w:tcPr>
            <w:tcW w:w="2538" w:type="dxa"/>
          </w:tcPr>
          <w:p w:rsidR="00A05CB3" w:rsidRDefault="00A05CB3" w:rsidP="00EC14B2">
            <w:pPr>
              <w:pStyle w:val="ListParagraph"/>
              <w:ind w:left="0"/>
              <w:jc w:val="both"/>
              <w:rPr>
                <w:rFonts w:asciiTheme="majorHAnsi" w:eastAsia="Batang" w:hAnsiTheme="majorHAnsi"/>
                <w:sz w:val="24"/>
                <w:szCs w:val="24"/>
              </w:rPr>
            </w:pPr>
          </w:p>
        </w:tc>
        <w:tc>
          <w:tcPr>
            <w:tcW w:w="1620" w:type="dxa"/>
          </w:tcPr>
          <w:p w:rsidR="00A05CB3" w:rsidRDefault="00A05CB3" w:rsidP="00EC14B2">
            <w:pPr>
              <w:pStyle w:val="ListParagraph"/>
              <w:ind w:left="0"/>
              <w:jc w:val="both"/>
              <w:rPr>
                <w:rFonts w:asciiTheme="majorHAnsi" w:eastAsia="Batang" w:hAnsiTheme="majorHAnsi"/>
                <w:sz w:val="24"/>
                <w:szCs w:val="24"/>
              </w:rPr>
            </w:pPr>
          </w:p>
        </w:tc>
        <w:tc>
          <w:tcPr>
            <w:tcW w:w="1710"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Rs.90,000</w:t>
            </w:r>
          </w:p>
          <w:p w:rsidR="00A05CB3" w:rsidRDefault="00A05CB3" w:rsidP="00A05CB3">
            <w:pPr>
              <w:jc w:val="both"/>
              <w:rPr>
                <w:rFonts w:asciiTheme="majorHAnsi" w:eastAsia="Batang" w:hAnsiTheme="majorHAnsi"/>
                <w:sz w:val="24"/>
                <w:szCs w:val="24"/>
              </w:rPr>
            </w:pPr>
            <w:r>
              <w:rPr>
                <w:rFonts w:asciiTheme="majorHAnsi" w:eastAsia="Batang" w:hAnsiTheme="majorHAnsi"/>
                <w:sz w:val="24"/>
                <w:szCs w:val="24"/>
              </w:rPr>
              <w:t xml:space="preserve">(-) </w:t>
            </w:r>
            <w:r w:rsidR="001357EC">
              <w:rPr>
                <w:rFonts w:asciiTheme="majorHAnsi" w:eastAsia="Batang" w:hAnsiTheme="majorHAnsi"/>
                <w:sz w:val="24"/>
                <w:szCs w:val="24"/>
              </w:rPr>
              <w:t>1,8</w:t>
            </w:r>
            <w:r w:rsidRPr="00A05CB3">
              <w:rPr>
                <w:rFonts w:asciiTheme="majorHAnsi" w:eastAsia="Batang" w:hAnsiTheme="majorHAnsi"/>
                <w:sz w:val="24"/>
                <w:szCs w:val="24"/>
              </w:rPr>
              <w:t>00</w:t>
            </w:r>
          </w:p>
          <w:p w:rsidR="001357EC" w:rsidRPr="00A05CB3" w:rsidRDefault="00A05CB3" w:rsidP="00A05CB3">
            <w:pPr>
              <w:jc w:val="both"/>
              <w:rPr>
                <w:rFonts w:asciiTheme="majorHAnsi" w:eastAsia="Batang" w:hAnsiTheme="majorHAnsi"/>
                <w:sz w:val="24"/>
                <w:szCs w:val="24"/>
              </w:rPr>
            </w:pPr>
            <w:r>
              <w:rPr>
                <w:rFonts w:asciiTheme="majorHAnsi" w:eastAsia="Batang" w:hAnsiTheme="majorHAnsi"/>
                <w:sz w:val="24"/>
                <w:szCs w:val="24"/>
              </w:rPr>
              <w:t xml:space="preserve"> </w:t>
            </w:r>
            <w:r w:rsidR="001357EC">
              <w:rPr>
                <w:rFonts w:asciiTheme="majorHAnsi" w:eastAsia="Batang" w:hAnsiTheme="majorHAnsi"/>
                <w:sz w:val="24"/>
                <w:szCs w:val="24"/>
              </w:rPr>
              <w:t>=</w:t>
            </w:r>
            <w:r>
              <w:rPr>
                <w:rFonts w:asciiTheme="majorHAnsi" w:eastAsia="Batang" w:hAnsiTheme="majorHAnsi"/>
                <w:sz w:val="24"/>
                <w:szCs w:val="24"/>
              </w:rPr>
              <w:t xml:space="preserve"> Rs.</w:t>
            </w:r>
            <w:r w:rsidR="001357EC">
              <w:rPr>
                <w:rFonts w:asciiTheme="majorHAnsi" w:eastAsia="Batang" w:hAnsiTheme="majorHAnsi"/>
                <w:sz w:val="24"/>
                <w:szCs w:val="24"/>
              </w:rPr>
              <w:t>88,2</w:t>
            </w:r>
            <w:r>
              <w:rPr>
                <w:rFonts w:asciiTheme="majorHAnsi" w:eastAsia="Batang" w:hAnsiTheme="majorHAnsi"/>
                <w:sz w:val="24"/>
                <w:szCs w:val="24"/>
              </w:rPr>
              <w:t>00</w:t>
            </w:r>
          </w:p>
        </w:tc>
        <w:tc>
          <w:tcPr>
            <w:tcW w:w="1530"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Rs.1,20,000</w:t>
            </w:r>
          </w:p>
          <w:p w:rsidR="001357EC" w:rsidRDefault="001357EC"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(-)2,400</w:t>
            </w:r>
          </w:p>
          <w:p w:rsidR="001357EC" w:rsidRDefault="001357EC"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=1,17,600</w:t>
            </w:r>
          </w:p>
        </w:tc>
        <w:tc>
          <w:tcPr>
            <w:tcW w:w="1458" w:type="dxa"/>
          </w:tcPr>
          <w:p w:rsidR="00A05CB3" w:rsidRDefault="00A05CB3" w:rsidP="00EC14B2">
            <w:pPr>
              <w:pStyle w:val="ListParagraph"/>
              <w:ind w:left="0"/>
              <w:jc w:val="both"/>
              <w:rPr>
                <w:rFonts w:asciiTheme="majorHAnsi" w:eastAsia="Batang" w:hAnsiTheme="majorHAnsi"/>
                <w:sz w:val="24"/>
                <w:szCs w:val="24"/>
              </w:rPr>
            </w:pPr>
          </w:p>
        </w:tc>
      </w:tr>
      <w:tr w:rsidR="00A05CB3" w:rsidTr="00EC14B2">
        <w:tc>
          <w:tcPr>
            <w:tcW w:w="2538" w:type="dxa"/>
          </w:tcPr>
          <w:p w:rsidR="00A05CB3" w:rsidRDefault="00A05CB3" w:rsidP="00EC14B2">
            <w:pPr>
              <w:pStyle w:val="ListParagraph"/>
              <w:ind w:left="0"/>
              <w:jc w:val="both"/>
              <w:rPr>
                <w:rFonts w:asciiTheme="majorHAnsi" w:eastAsia="Batang" w:hAnsiTheme="majorHAnsi"/>
                <w:sz w:val="24"/>
                <w:szCs w:val="24"/>
              </w:rPr>
            </w:pPr>
          </w:p>
        </w:tc>
        <w:tc>
          <w:tcPr>
            <w:tcW w:w="1620" w:type="dxa"/>
          </w:tcPr>
          <w:p w:rsidR="00A05CB3" w:rsidRDefault="00A05CB3" w:rsidP="00EC14B2">
            <w:pPr>
              <w:pStyle w:val="ListParagraph"/>
              <w:ind w:left="0"/>
              <w:jc w:val="both"/>
              <w:rPr>
                <w:rFonts w:asciiTheme="majorHAnsi" w:eastAsia="Batang" w:hAnsiTheme="majorHAnsi"/>
                <w:sz w:val="24"/>
                <w:szCs w:val="24"/>
              </w:rPr>
            </w:pPr>
          </w:p>
        </w:tc>
        <w:tc>
          <w:tcPr>
            <w:tcW w:w="1710" w:type="dxa"/>
          </w:tcPr>
          <w:p w:rsidR="00A05CB3" w:rsidRDefault="00A05CB3" w:rsidP="00EC14B2">
            <w:pPr>
              <w:pStyle w:val="ListParagraph"/>
              <w:ind w:left="0"/>
              <w:jc w:val="both"/>
              <w:rPr>
                <w:rFonts w:asciiTheme="majorHAnsi" w:eastAsia="Batang" w:hAnsiTheme="majorHAnsi"/>
                <w:sz w:val="24"/>
                <w:szCs w:val="24"/>
              </w:rPr>
            </w:pPr>
          </w:p>
        </w:tc>
        <w:tc>
          <w:tcPr>
            <w:tcW w:w="1530" w:type="dxa"/>
          </w:tcPr>
          <w:p w:rsidR="00A05CB3" w:rsidRDefault="00A05CB3" w:rsidP="00EC14B2">
            <w:pPr>
              <w:pStyle w:val="ListParagraph"/>
              <w:ind w:left="0"/>
              <w:jc w:val="both"/>
              <w:rPr>
                <w:rFonts w:asciiTheme="majorHAnsi" w:eastAsia="Batang" w:hAnsiTheme="majorHAnsi"/>
                <w:sz w:val="24"/>
                <w:szCs w:val="24"/>
              </w:rPr>
            </w:pPr>
          </w:p>
        </w:tc>
        <w:tc>
          <w:tcPr>
            <w:tcW w:w="1458" w:type="dxa"/>
          </w:tcPr>
          <w:p w:rsidR="00A05CB3" w:rsidRDefault="00A05CB3" w:rsidP="00EC14B2">
            <w:pPr>
              <w:pStyle w:val="ListParagraph"/>
              <w:ind w:left="0"/>
              <w:jc w:val="both"/>
              <w:rPr>
                <w:rFonts w:asciiTheme="majorHAnsi" w:eastAsia="Batang" w:hAnsiTheme="majorHAnsi"/>
                <w:sz w:val="24"/>
                <w:szCs w:val="24"/>
              </w:rPr>
            </w:pPr>
          </w:p>
        </w:tc>
      </w:tr>
      <w:tr w:rsidR="00A05CB3" w:rsidTr="00EC14B2">
        <w:tc>
          <w:tcPr>
            <w:tcW w:w="2538"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Non-discount sales</w:t>
            </w:r>
          </w:p>
        </w:tc>
        <w:tc>
          <w:tcPr>
            <w:tcW w:w="1620" w:type="dxa"/>
          </w:tcPr>
          <w:p w:rsidR="00A05CB3" w:rsidRDefault="00A05CB3" w:rsidP="00EC14B2">
            <w:pPr>
              <w:pStyle w:val="ListParagraph"/>
              <w:ind w:left="0"/>
              <w:jc w:val="both"/>
              <w:rPr>
                <w:rFonts w:asciiTheme="majorHAnsi" w:eastAsia="Batang" w:hAnsiTheme="majorHAnsi"/>
                <w:sz w:val="24"/>
                <w:szCs w:val="24"/>
              </w:rPr>
            </w:pPr>
            <w:r>
              <w:rPr>
                <w:rFonts w:asciiTheme="majorHAnsi" w:eastAsia="Batang" w:hAnsiTheme="majorHAnsi"/>
                <w:sz w:val="24"/>
                <w:szCs w:val="24"/>
              </w:rPr>
              <w:t>Rs.90,000</w:t>
            </w:r>
          </w:p>
          <w:p w:rsidR="001357EC" w:rsidRDefault="001357EC" w:rsidP="001357EC">
            <w:pPr>
              <w:pStyle w:val="ListParagraph"/>
              <w:ind w:left="0"/>
              <w:jc w:val="both"/>
              <w:rPr>
                <w:rFonts w:asciiTheme="majorHAnsi" w:eastAsia="Batang" w:hAnsiTheme="majorHAnsi"/>
                <w:sz w:val="24"/>
                <w:szCs w:val="24"/>
              </w:rPr>
            </w:pPr>
            <w:r>
              <w:rPr>
                <w:rFonts w:asciiTheme="majorHAnsi" w:eastAsia="Batang" w:hAnsiTheme="majorHAnsi"/>
                <w:sz w:val="24"/>
                <w:szCs w:val="24"/>
              </w:rPr>
              <w:t>(-)900</w:t>
            </w:r>
          </w:p>
          <w:p w:rsidR="001357EC" w:rsidRDefault="001357EC" w:rsidP="001357EC">
            <w:pPr>
              <w:pStyle w:val="ListParagraph"/>
              <w:ind w:left="0"/>
              <w:jc w:val="both"/>
              <w:rPr>
                <w:rFonts w:asciiTheme="majorHAnsi" w:eastAsia="Batang" w:hAnsiTheme="majorHAnsi"/>
                <w:sz w:val="24"/>
                <w:szCs w:val="24"/>
              </w:rPr>
            </w:pPr>
            <w:r>
              <w:rPr>
                <w:rFonts w:asciiTheme="majorHAnsi" w:eastAsia="Batang" w:hAnsiTheme="majorHAnsi"/>
                <w:sz w:val="24"/>
                <w:szCs w:val="24"/>
              </w:rPr>
              <w:t>=89,100</w:t>
            </w:r>
          </w:p>
        </w:tc>
        <w:tc>
          <w:tcPr>
            <w:tcW w:w="1710" w:type="dxa"/>
          </w:tcPr>
          <w:p w:rsidR="001357EC" w:rsidRDefault="00A05CB3" w:rsidP="001357EC">
            <w:pPr>
              <w:pStyle w:val="ListParagraph"/>
              <w:ind w:left="0"/>
              <w:jc w:val="both"/>
              <w:rPr>
                <w:rFonts w:asciiTheme="majorHAnsi" w:eastAsia="Batang" w:hAnsiTheme="majorHAnsi"/>
                <w:sz w:val="24"/>
                <w:szCs w:val="24"/>
              </w:rPr>
            </w:pPr>
            <w:r>
              <w:rPr>
                <w:rFonts w:asciiTheme="majorHAnsi" w:eastAsia="Batang" w:hAnsiTheme="majorHAnsi"/>
                <w:sz w:val="24"/>
                <w:szCs w:val="24"/>
              </w:rPr>
              <w:t>Rs.90,000</w:t>
            </w:r>
            <w:r w:rsidR="001357EC">
              <w:rPr>
                <w:rFonts w:asciiTheme="majorHAnsi" w:eastAsia="Batang" w:hAnsiTheme="majorHAnsi"/>
                <w:sz w:val="24"/>
                <w:szCs w:val="24"/>
              </w:rPr>
              <w:t xml:space="preserve">          (-)900</w:t>
            </w:r>
          </w:p>
          <w:p w:rsidR="00A05CB3" w:rsidRDefault="001357EC" w:rsidP="001357EC">
            <w:pPr>
              <w:pStyle w:val="ListParagraph"/>
              <w:ind w:left="0"/>
              <w:jc w:val="both"/>
              <w:rPr>
                <w:rFonts w:asciiTheme="majorHAnsi" w:eastAsia="Batang" w:hAnsiTheme="majorHAnsi"/>
                <w:sz w:val="24"/>
                <w:szCs w:val="24"/>
              </w:rPr>
            </w:pPr>
            <w:r>
              <w:rPr>
                <w:rFonts w:asciiTheme="majorHAnsi" w:eastAsia="Batang" w:hAnsiTheme="majorHAnsi"/>
                <w:sz w:val="24"/>
                <w:szCs w:val="24"/>
              </w:rPr>
              <w:t>=89,100</w:t>
            </w:r>
          </w:p>
        </w:tc>
        <w:tc>
          <w:tcPr>
            <w:tcW w:w="1530" w:type="dxa"/>
          </w:tcPr>
          <w:p w:rsidR="00A05CB3" w:rsidRDefault="00A05CB3" w:rsidP="00EC14B2">
            <w:pPr>
              <w:pStyle w:val="ListParagraph"/>
              <w:ind w:left="0"/>
              <w:jc w:val="both"/>
              <w:rPr>
                <w:rFonts w:asciiTheme="majorHAnsi" w:eastAsia="Batang" w:hAnsiTheme="majorHAnsi"/>
                <w:sz w:val="24"/>
                <w:szCs w:val="24"/>
              </w:rPr>
            </w:pPr>
          </w:p>
        </w:tc>
        <w:tc>
          <w:tcPr>
            <w:tcW w:w="1458" w:type="dxa"/>
          </w:tcPr>
          <w:p w:rsidR="00A05CB3" w:rsidRDefault="00A05CB3" w:rsidP="00EC14B2">
            <w:pPr>
              <w:pStyle w:val="ListParagraph"/>
              <w:ind w:left="0"/>
              <w:jc w:val="both"/>
              <w:rPr>
                <w:rFonts w:asciiTheme="majorHAnsi" w:eastAsia="Batang" w:hAnsiTheme="majorHAnsi"/>
                <w:sz w:val="24"/>
                <w:szCs w:val="24"/>
              </w:rPr>
            </w:pPr>
          </w:p>
        </w:tc>
      </w:tr>
    </w:tbl>
    <w:p w:rsidR="001357EC" w:rsidRDefault="001357EC" w:rsidP="003600F9">
      <w:pPr>
        <w:spacing w:after="0" w:line="240" w:lineRule="auto"/>
        <w:jc w:val="both"/>
        <w:rPr>
          <w:rFonts w:asciiTheme="majorHAnsi" w:eastAsia="Batang" w:hAnsiTheme="majorHAnsi"/>
          <w:b/>
          <w:sz w:val="24"/>
          <w:szCs w:val="24"/>
        </w:rPr>
      </w:pPr>
    </w:p>
    <w:p w:rsidR="0078129A" w:rsidRPr="001357EC" w:rsidRDefault="001357EC" w:rsidP="003600F9">
      <w:pPr>
        <w:spacing w:after="0" w:line="240" w:lineRule="auto"/>
        <w:jc w:val="both"/>
        <w:rPr>
          <w:rFonts w:asciiTheme="majorHAnsi" w:eastAsia="Batang" w:hAnsiTheme="majorHAnsi"/>
          <w:sz w:val="24"/>
          <w:szCs w:val="24"/>
        </w:rPr>
      </w:pPr>
      <w:r w:rsidRPr="001357EC">
        <w:rPr>
          <w:rFonts w:asciiTheme="majorHAnsi" w:eastAsia="Batang" w:hAnsiTheme="majorHAnsi"/>
          <w:sz w:val="24"/>
          <w:szCs w:val="24"/>
        </w:rPr>
        <w:t>Main answer</w:t>
      </w:r>
    </w:p>
    <w:p w:rsidR="001357EC" w:rsidRDefault="001357EC" w:rsidP="001357EC">
      <w:pPr>
        <w:spacing w:after="0" w:line="240" w:lineRule="auto"/>
        <w:jc w:val="center"/>
        <w:rPr>
          <w:rFonts w:asciiTheme="majorHAnsi" w:eastAsia="Batang" w:hAnsiTheme="majorHAnsi"/>
          <w:sz w:val="24"/>
          <w:szCs w:val="24"/>
        </w:rPr>
      </w:pPr>
      <w:r w:rsidRPr="001357EC">
        <w:rPr>
          <w:rFonts w:asciiTheme="majorHAnsi" w:eastAsia="Batang" w:hAnsiTheme="majorHAnsi"/>
          <w:sz w:val="24"/>
          <w:szCs w:val="24"/>
        </w:rPr>
        <w:t>Cash budget for April</w:t>
      </w:r>
    </w:p>
    <w:tbl>
      <w:tblPr>
        <w:tblStyle w:val="TableGrid"/>
        <w:tblW w:w="0" w:type="auto"/>
        <w:tblLook w:val="04A0"/>
      </w:tblPr>
      <w:tblGrid>
        <w:gridCol w:w="7398"/>
        <w:gridCol w:w="2178"/>
      </w:tblGrid>
      <w:tr w:rsidR="00AE3C3E" w:rsidTr="00EC14B2">
        <w:trPr>
          <w:trHeight w:val="2261"/>
        </w:trPr>
        <w:tc>
          <w:tcPr>
            <w:tcW w:w="7398" w:type="dxa"/>
          </w:tcPr>
          <w:p w:rsidR="00AE3C3E" w:rsidRDefault="00AE3C3E" w:rsidP="001357EC">
            <w:pPr>
              <w:rPr>
                <w:rFonts w:asciiTheme="majorHAnsi" w:eastAsia="Batang" w:hAnsiTheme="majorHAnsi"/>
                <w:sz w:val="24"/>
                <w:szCs w:val="24"/>
              </w:rPr>
            </w:pPr>
            <w:r>
              <w:rPr>
                <w:rFonts w:asciiTheme="majorHAnsi" w:eastAsia="Batang" w:hAnsiTheme="majorHAnsi"/>
                <w:sz w:val="24"/>
                <w:szCs w:val="24"/>
              </w:rPr>
              <w:lastRenderedPageBreak/>
              <w:t xml:space="preserve">Opening balance </w:t>
            </w:r>
          </w:p>
          <w:p w:rsidR="00AE3C3E" w:rsidRDefault="00AE3C3E" w:rsidP="001357EC">
            <w:pPr>
              <w:jc w:val="both"/>
              <w:rPr>
                <w:rFonts w:asciiTheme="majorHAnsi" w:eastAsia="Batang" w:hAnsiTheme="majorHAnsi"/>
                <w:sz w:val="24"/>
                <w:szCs w:val="24"/>
              </w:rPr>
            </w:pPr>
            <w:r>
              <w:rPr>
                <w:rFonts w:asciiTheme="majorHAnsi" w:eastAsia="Batang" w:hAnsiTheme="majorHAnsi"/>
                <w:sz w:val="24"/>
                <w:szCs w:val="24"/>
              </w:rPr>
              <w:t xml:space="preserve">Receipt from customers </w:t>
            </w:r>
          </w:p>
          <w:p w:rsidR="00AE3C3E" w:rsidRDefault="00AE3C3E" w:rsidP="001357EC">
            <w:pPr>
              <w:jc w:val="both"/>
              <w:rPr>
                <w:rFonts w:asciiTheme="majorHAnsi" w:eastAsia="Batang" w:hAnsiTheme="majorHAnsi"/>
                <w:sz w:val="24"/>
                <w:szCs w:val="24"/>
              </w:rPr>
            </w:pPr>
            <w:r>
              <w:rPr>
                <w:rFonts w:asciiTheme="majorHAnsi" w:eastAsia="Batang" w:hAnsiTheme="majorHAnsi"/>
                <w:sz w:val="24"/>
                <w:szCs w:val="24"/>
              </w:rPr>
              <w:t>10</w:t>
            </w:r>
            <w:r w:rsidRPr="001357EC">
              <w:rPr>
                <w:rFonts w:asciiTheme="majorHAnsi" w:eastAsia="Batang" w:hAnsiTheme="majorHAnsi"/>
                <w:sz w:val="24"/>
                <w:szCs w:val="24"/>
                <w:vertAlign w:val="superscript"/>
              </w:rPr>
              <w:t>th</w:t>
            </w:r>
            <w:r>
              <w:rPr>
                <w:rFonts w:asciiTheme="majorHAnsi" w:eastAsia="Batang" w:hAnsiTheme="majorHAnsi"/>
                <w:sz w:val="24"/>
                <w:szCs w:val="24"/>
              </w:rPr>
              <w:t xml:space="preserve"> April          Rs.88,200</w:t>
            </w:r>
          </w:p>
          <w:p w:rsidR="00AE3C3E" w:rsidRDefault="00AE3C3E" w:rsidP="001357EC">
            <w:pPr>
              <w:jc w:val="both"/>
              <w:rPr>
                <w:rFonts w:asciiTheme="majorHAnsi" w:eastAsia="Batang" w:hAnsiTheme="majorHAnsi"/>
                <w:sz w:val="24"/>
                <w:szCs w:val="24"/>
              </w:rPr>
            </w:pPr>
            <w:r>
              <w:rPr>
                <w:rFonts w:asciiTheme="majorHAnsi" w:eastAsia="Batang" w:hAnsiTheme="majorHAnsi"/>
                <w:sz w:val="24"/>
                <w:szCs w:val="24"/>
              </w:rPr>
              <w:t>16</w:t>
            </w:r>
            <w:r w:rsidRPr="001357EC">
              <w:rPr>
                <w:rFonts w:asciiTheme="majorHAnsi" w:eastAsia="Batang" w:hAnsiTheme="majorHAnsi"/>
                <w:sz w:val="24"/>
                <w:szCs w:val="24"/>
                <w:vertAlign w:val="superscript"/>
              </w:rPr>
              <w:t>th</w:t>
            </w:r>
            <w:r>
              <w:rPr>
                <w:rFonts w:asciiTheme="majorHAnsi" w:eastAsia="Batang" w:hAnsiTheme="majorHAnsi"/>
                <w:sz w:val="24"/>
                <w:szCs w:val="24"/>
              </w:rPr>
              <w:t xml:space="preserve"> April          Rs.89,100</w:t>
            </w:r>
          </w:p>
          <w:p w:rsidR="00AE3C3E" w:rsidRDefault="00AE3C3E" w:rsidP="001357EC">
            <w:pPr>
              <w:rPr>
                <w:rFonts w:asciiTheme="majorHAnsi" w:eastAsia="Batang" w:hAnsiTheme="majorHAnsi"/>
                <w:sz w:val="24"/>
                <w:szCs w:val="24"/>
              </w:rPr>
            </w:pPr>
            <w:r>
              <w:rPr>
                <w:rFonts w:asciiTheme="majorHAnsi" w:eastAsia="Batang" w:hAnsiTheme="majorHAnsi"/>
                <w:sz w:val="24"/>
                <w:szCs w:val="24"/>
              </w:rPr>
              <w:t>26</w:t>
            </w:r>
            <w:r w:rsidRPr="001357EC">
              <w:rPr>
                <w:rFonts w:asciiTheme="majorHAnsi" w:eastAsia="Batang" w:hAnsiTheme="majorHAnsi"/>
                <w:sz w:val="24"/>
                <w:szCs w:val="24"/>
                <w:vertAlign w:val="superscript"/>
              </w:rPr>
              <w:t>th</w:t>
            </w:r>
            <w:r>
              <w:rPr>
                <w:rFonts w:asciiTheme="majorHAnsi" w:eastAsia="Batang" w:hAnsiTheme="majorHAnsi"/>
                <w:sz w:val="24"/>
                <w:szCs w:val="24"/>
              </w:rPr>
              <w:t xml:space="preserve"> April        Rs.1,17,600</w:t>
            </w:r>
          </w:p>
          <w:p w:rsidR="00AE3C3E" w:rsidRDefault="00AE3C3E" w:rsidP="001357EC">
            <w:pPr>
              <w:rPr>
                <w:rFonts w:asciiTheme="majorHAnsi" w:eastAsia="Batang" w:hAnsiTheme="majorHAnsi"/>
                <w:sz w:val="24"/>
                <w:szCs w:val="24"/>
              </w:rPr>
            </w:pPr>
            <w:r>
              <w:rPr>
                <w:rFonts w:asciiTheme="majorHAnsi" w:eastAsia="Batang" w:hAnsiTheme="majorHAnsi"/>
                <w:sz w:val="24"/>
                <w:szCs w:val="24"/>
              </w:rPr>
              <w:t>30</w:t>
            </w:r>
            <w:r w:rsidRPr="001357EC">
              <w:rPr>
                <w:rFonts w:asciiTheme="majorHAnsi" w:eastAsia="Batang" w:hAnsiTheme="majorHAnsi"/>
                <w:sz w:val="24"/>
                <w:szCs w:val="24"/>
                <w:vertAlign w:val="superscript"/>
              </w:rPr>
              <w:t>th</w:t>
            </w:r>
            <w:r>
              <w:rPr>
                <w:rFonts w:asciiTheme="majorHAnsi" w:eastAsia="Batang" w:hAnsiTheme="majorHAnsi"/>
                <w:sz w:val="24"/>
                <w:szCs w:val="24"/>
              </w:rPr>
              <w:t xml:space="preserve"> April        Rs.    89,100</w:t>
            </w:r>
          </w:p>
          <w:p w:rsidR="00AE3C3E" w:rsidRDefault="00AE3C3E" w:rsidP="001357EC">
            <w:pPr>
              <w:rPr>
                <w:rFonts w:asciiTheme="majorHAnsi" w:eastAsia="Batang" w:hAnsiTheme="majorHAnsi"/>
                <w:sz w:val="24"/>
                <w:szCs w:val="24"/>
              </w:rPr>
            </w:pPr>
            <w:r>
              <w:rPr>
                <w:rFonts w:asciiTheme="majorHAnsi" w:eastAsia="Batang" w:hAnsiTheme="majorHAnsi"/>
                <w:sz w:val="24"/>
                <w:szCs w:val="24"/>
              </w:rPr>
              <w:t xml:space="preserve">Total receipts from debtors </w:t>
            </w:r>
          </w:p>
        </w:tc>
        <w:tc>
          <w:tcPr>
            <w:tcW w:w="2178" w:type="dxa"/>
          </w:tcPr>
          <w:p w:rsidR="00AE3C3E" w:rsidRDefault="00AE3C3E" w:rsidP="001357EC">
            <w:pPr>
              <w:jc w:val="center"/>
              <w:rPr>
                <w:rFonts w:asciiTheme="majorHAnsi" w:eastAsia="Batang" w:hAnsiTheme="majorHAnsi"/>
                <w:sz w:val="24"/>
                <w:szCs w:val="24"/>
              </w:rPr>
            </w:pPr>
            <w:r>
              <w:rPr>
                <w:rFonts w:asciiTheme="majorHAnsi" w:eastAsia="Batang" w:hAnsiTheme="majorHAnsi"/>
                <w:sz w:val="24"/>
                <w:szCs w:val="24"/>
              </w:rPr>
              <w:t>12,000</w:t>
            </w:r>
          </w:p>
          <w:p w:rsidR="00AE3C3E" w:rsidRDefault="00AE3C3E" w:rsidP="001357EC">
            <w:pPr>
              <w:jc w:val="center"/>
              <w:rPr>
                <w:rFonts w:asciiTheme="majorHAnsi" w:eastAsia="Batang" w:hAnsiTheme="majorHAnsi"/>
                <w:sz w:val="24"/>
                <w:szCs w:val="24"/>
              </w:rPr>
            </w:pPr>
          </w:p>
          <w:p w:rsidR="00AE3C3E" w:rsidRDefault="00AE3C3E" w:rsidP="001357EC">
            <w:pPr>
              <w:jc w:val="center"/>
              <w:rPr>
                <w:rFonts w:asciiTheme="majorHAnsi" w:eastAsia="Batang" w:hAnsiTheme="majorHAnsi"/>
                <w:sz w:val="24"/>
                <w:szCs w:val="24"/>
              </w:rPr>
            </w:pPr>
          </w:p>
          <w:p w:rsidR="00AE3C3E" w:rsidRDefault="00AE3C3E" w:rsidP="001357EC">
            <w:pPr>
              <w:jc w:val="center"/>
              <w:rPr>
                <w:rFonts w:asciiTheme="majorHAnsi" w:eastAsia="Batang" w:hAnsiTheme="majorHAnsi"/>
                <w:sz w:val="24"/>
                <w:szCs w:val="24"/>
              </w:rPr>
            </w:pPr>
          </w:p>
          <w:p w:rsidR="00AE3C3E" w:rsidRDefault="00AE3C3E" w:rsidP="001357EC">
            <w:pPr>
              <w:jc w:val="center"/>
              <w:rPr>
                <w:rFonts w:asciiTheme="majorHAnsi" w:eastAsia="Batang" w:hAnsiTheme="majorHAnsi"/>
                <w:sz w:val="24"/>
                <w:szCs w:val="24"/>
              </w:rPr>
            </w:pPr>
          </w:p>
          <w:p w:rsidR="00AE3C3E" w:rsidRDefault="00AE3C3E" w:rsidP="001357EC">
            <w:pPr>
              <w:jc w:val="center"/>
              <w:rPr>
                <w:rFonts w:asciiTheme="majorHAnsi" w:eastAsia="Batang" w:hAnsiTheme="majorHAnsi"/>
                <w:sz w:val="24"/>
                <w:szCs w:val="24"/>
              </w:rPr>
            </w:pPr>
          </w:p>
          <w:p w:rsidR="00AE3C3E" w:rsidRDefault="00AE3C3E" w:rsidP="001357EC">
            <w:pPr>
              <w:jc w:val="center"/>
              <w:rPr>
                <w:rFonts w:asciiTheme="majorHAnsi" w:eastAsia="Batang" w:hAnsiTheme="majorHAnsi"/>
                <w:sz w:val="24"/>
                <w:szCs w:val="24"/>
                <w:u w:val="single"/>
              </w:rPr>
            </w:pPr>
            <w:r w:rsidRPr="00AE3C3E">
              <w:rPr>
                <w:rFonts w:asciiTheme="majorHAnsi" w:eastAsia="Batang" w:hAnsiTheme="majorHAnsi"/>
                <w:sz w:val="24"/>
                <w:szCs w:val="24"/>
                <w:u w:val="single"/>
              </w:rPr>
              <w:t>3,84,000</w:t>
            </w:r>
          </w:p>
          <w:p w:rsidR="00AE3C3E" w:rsidRDefault="00AE3C3E" w:rsidP="00AE3C3E">
            <w:pPr>
              <w:jc w:val="center"/>
              <w:rPr>
                <w:rFonts w:asciiTheme="majorHAnsi" w:eastAsia="Batang" w:hAnsiTheme="majorHAnsi"/>
                <w:sz w:val="24"/>
                <w:szCs w:val="24"/>
              </w:rPr>
            </w:pPr>
            <w:r w:rsidRPr="00AE3C3E">
              <w:rPr>
                <w:rFonts w:asciiTheme="majorHAnsi" w:eastAsia="Batang" w:hAnsiTheme="majorHAnsi"/>
                <w:sz w:val="24"/>
                <w:szCs w:val="24"/>
              </w:rPr>
              <w:t>3,96,000</w:t>
            </w:r>
          </w:p>
        </w:tc>
      </w:tr>
      <w:tr w:rsidR="001357EC" w:rsidTr="001357EC">
        <w:tc>
          <w:tcPr>
            <w:tcW w:w="7398" w:type="dxa"/>
          </w:tcPr>
          <w:p w:rsidR="001357EC" w:rsidRDefault="00AE3C3E" w:rsidP="00AE3C3E">
            <w:pPr>
              <w:rPr>
                <w:rFonts w:asciiTheme="majorHAnsi" w:eastAsia="Batang" w:hAnsiTheme="majorHAnsi"/>
                <w:sz w:val="24"/>
                <w:szCs w:val="24"/>
              </w:rPr>
            </w:pPr>
            <w:r>
              <w:rPr>
                <w:rFonts w:asciiTheme="majorHAnsi" w:eastAsia="Batang" w:hAnsiTheme="majorHAnsi"/>
                <w:sz w:val="24"/>
                <w:szCs w:val="24"/>
              </w:rPr>
              <w:t>Payments :</w:t>
            </w:r>
          </w:p>
        </w:tc>
        <w:tc>
          <w:tcPr>
            <w:tcW w:w="2178" w:type="dxa"/>
          </w:tcPr>
          <w:p w:rsidR="001357EC" w:rsidRDefault="001357EC" w:rsidP="001357EC">
            <w:pPr>
              <w:jc w:val="center"/>
              <w:rPr>
                <w:rFonts w:asciiTheme="majorHAnsi" w:eastAsia="Batang" w:hAnsiTheme="majorHAnsi"/>
                <w:sz w:val="24"/>
                <w:szCs w:val="24"/>
              </w:rPr>
            </w:pPr>
          </w:p>
        </w:tc>
      </w:tr>
      <w:tr w:rsidR="001357EC" w:rsidTr="001357EC">
        <w:tc>
          <w:tcPr>
            <w:tcW w:w="7398" w:type="dxa"/>
          </w:tcPr>
          <w:p w:rsidR="001357EC" w:rsidRDefault="00AE3C3E" w:rsidP="00AE3C3E">
            <w:pPr>
              <w:rPr>
                <w:rFonts w:asciiTheme="majorHAnsi" w:eastAsia="Batang" w:hAnsiTheme="majorHAnsi"/>
                <w:sz w:val="24"/>
                <w:szCs w:val="24"/>
              </w:rPr>
            </w:pPr>
            <w:r>
              <w:rPr>
                <w:rFonts w:asciiTheme="majorHAnsi" w:eastAsia="Batang" w:hAnsiTheme="majorHAnsi"/>
                <w:sz w:val="24"/>
                <w:szCs w:val="24"/>
              </w:rPr>
              <w:t xml:space="preserve">Creditors </w:t>
            </w:r>
            <w:r w:rsidR="007C5B5C">
              <w:rPr>
                <w:rFonts w:asciiTheme="majorHAnsi" w:eastAsia="Batang" w:hAnsiTheme="majorHAnsi"/>
                <w:sz w:val="24"/>
                <w:szCs w:val="24"/>
              </w:rPr>
              <w:t>(</w:t>
            </w:r>
            <w:r>
              <w:rPr>
                <w:rFonts w:asciiTheme="majorHAnsi" w:eastAsia="Batang" w:hAnsiTheme="majorHAnsi"/>
                <w:sz w:val="24"/>
                <w:szCs w:val="24"/>
              </w:rPr>
              <w:t xml:space="preserve">March purchase of 120,000 </w:t>
            </w:r>
            <w:proofErr w:type="spellStart"/>
            <w:r>
              <w:rPr>
                <w:rFonts w:asciiTheme="majorHAnsi" w:eastAsia="Batang" w:hAnsiTheme="majorHAnsi"/>
                <w:sz w:val="24"/>
                <w:szCs w:val="24"/>
              </w:rPr>
              <w:t>Kgs</w:t>
            </w:r>
            <w:proofErr w:type="spellEnd"/>
            <w:r>
              <w:rPr>
                <w:rFonts w:asciiTheme="majorHAnsi" w:eastAsia="Batang" w:hAnsiTheme="majorHAnsi"/>
                <w:sz w:val="24"/>
                <w:szCs w:val="24"/>
              </w:rPr>
              <w:t>.)</w:t>
            </w:r>
          </w:p>
        </w:tc>
        <w:tc>
          <w:tcPr>
            <w:tcW w:w="2178" w:type="dxa"/>
          </w:tcPr>
          <w:p w:rsidR="001357EC" w:rsidRDefault="00AE3C3E" w:rsidP="001357EC">
            <w:pPr>
              <w:jc w:val="center"/>
              <w:rPr>
                <w:rFonts w:asciiTheme="majorHAnsi" w:eastAsia="Batang" w:hAnsiTheme="majorHAnsi"/>
                <w:sz w:val="24"/>
                <w:szCs w:val="24"/>
              </w:rPr>
            </w:pPr>
            <w:r>
              <w:rPr>
                <w:rFonts w:asciiTheme="majorHAnsi" w:eastAsia="Batang" w:hAnsiTheme="majorHAnsi"/>
                <w:sz w:val="24"/>
                <w:szCs w:val="24"/>
              </w:rPr>
              <w:t>1,20,000</w:t>
            </w:r>
          </w:p>
        </w:tc>
      </w:tr>
      <w:tr w:rsidR="001357EC" w:rsidTr="001357EC">
        <w:tc>
          <w:tcPr>
            <w:tcW w:w="7398" w:type="dxa"/>
          </w:tcPr>
          <w:p w:rsidR="001357EC" w:rsidRDefault="00AE3C3E" w:rsidP="00AE3C3E">
            <w:pPr>
              <w:rPr>
                <w:rFonts w:asciiTheme="majorHAnsi" w:eastAsia="Batang" w:hAnsiTheme="majorHAnsi"/>
                <w:sz w:val="24"/>
                <w:szCs w:val="24"/>
              </w:rPr>
            </w:pPr>
            <w:r>
              <w:rPr>
                <w:rFonts w:asciiTheme="majorHAnsi" w:eastAsia="Batang" w:hAnsiTheme="majorHAnsi"/>
                <w:sz w:val="24"/>
                <w:szCs w:val="24"/>
              </w:rPr>
              <w:t>Wages ( April : 2,42,000 units @ 0.40)</w:t>
            </w:r>
          </w:p>
        </w:tc>
        <w:tc>
          <w:tcPr>
            <w:tcW w:w="2178" w:type="dxa"/>
          </w:tcPr>
          <w:p w:rsidR="001357EC" w:rsidRDefault="00AE3C3E" w:rsidP="001357EC">
            <w:pPr>
              <w:jc w:val="center"/>
              <w:rPr>
                <w:rFonts w:asciiTheme="majorHAnsi" w:eastAsia="Batang" w:hAnsiTheme="majorHAnsi"/>
                <w:sz w:val="24"/>
                <w:szCs w:val="24"/>
              </w:rPr>
            </w:pPr>
            <w:r>
              <w:rPr>
                <w:rFonts w:asciiTheme="majorHAnsi" w:eastAsia="Batang" w:hAnsiTheme="majorHAnsi"/>
                <w:sz w:val="24"/>
                <w:szCs w:val="24"/>
              </w:rPr>
              <w:t xml:space="preserve">   96,800</w:t>
            </w:r>
          </w:p>
        </w:tc>
      </w:tr>
      <w:tr w:rsidR="001357EC" w:rsidTr="001357EC">
        <w:tc>
          <w:tcPr>
            <w:tcW w:w="7398" w:type="dxa"/>
          </w:tcPr>
          <w:p w:rsidR="001357EC" w:rsidRDefault="00AE3C3E" w:rsidP="00AE3C3E">
            <w:pPr>
              <w:rPr>
                <w:rFonts w:asciiTheme="majorHAnsi" w:eastAsia="Batang" w:hAnsiTheme="majorHAnsi"/>
                <w:sz w:val="24"/>
                <w:szCs w:val="24"/>
              </w:rPr>
            </w:pPr>
            <w:r>
              <w:rPr>
                <w:rFonts w:asciiTheme="majorHAnsi" w:eastAsia="Batang" w:hAnsiTheme="majorHAnsi"/>
                <w:sz w:val="24"/>
                <w:szCs w:val="24"/>
              </w:rPr>
              <w:t>V. Factory overheads (March : 1,92,000 units @ 0.20)</w:t>
            </w:r>
          </w:p>
        </w:tc>
        <w:tc>
          <w:tcPr>
            <w:tcW w:w="2178" w:type="dxa"/>
          </w:tcPr>
          <w:p w:rsidR="001357EC" w:rsidRDefault="00AE3C3E" w:rsidP="001357EC">
            <w:pPr>
              <w:jc w:val="center"/>
              <w:rPr>
                <w:rFonts w:asciiTheme="majorHAnsi" w:eastAsia="Batang" w:hAnsiTheme="majorHAnsi"/>
                <w:sz w:val="24"/>
                <w:szCs w:val="24"/>
              </w:rPr>
            </w:pPr>
            <w:r>
              <w:rPr>
                <w:rFonts w:asciiTheme="majorHAnsi" w:eastAsia="Batang" w:hAnsiTheme="majorHAnsi"/>
                <w:sz w:val="24"/>
                <w:szCs w:val="24"/>
              </w:rPr>
              <w:t xml:space="preserve">   38,400</w:t>
            </w:r>
          </w:p>
        </w:tc>
      </w:tr>
      <w:tr w:rsidR="001357EC" w:rsidTr="001357EC">
        <w:tc>
          <w:tcPr>
            <w:tcW w:w="7398" w:type="dxa"/>
          </w:tcPr>
          <w:p w:rsidR="00AE3C3E" w:rsidRDefault="00AE3C3E" w:rsidP="00AE3C3E">
            <w:pPr>
              <w:rPr>
                <w:rFonts w:asciiTheme="majorHAnsi" w:eastAsia="Batang" w:hAnsiTheme="majorHAnsi"/>
                <w:sz w:val="24"/>
                <w:szCs w:val="24"/>
              </w:rPr>
            </w:pPr>
            <w:r>
              <w:rPr>
                <w:rFonts w:asciiTheme="majorHAnsi" w:eastAsia="Batang" w:hAnsiTheme="majorHAnsi"/>
                <w:sz w:val="24"/>
                <w:szCs w:val="24"/>
              </w:rPr>
              <w:t xml:space="preserve">Fixed factory overheads (Rs.23000 </w:t>
            </w:r>
            <w:r w:rsidR="007C5B5C" w:rsidRPr="007C5B5C">
              <w:rPr>
                <w:rFonts w:asciiTheme="majorHAnsi" w:eastAsia="Batang" w:hAnsiTheme="majorHAnsi"/>
                <w:i/>
                <w:sz w:val="24"/>
                <w:szCs w:val="24"/>
              </w:rPr>
              <w:t xml:space="preserve">minus </w:t>
            </w:r>
            <w:r>
              <w:rPr>
                <w:rFonts w:asciiTheme="majorHAnsi" w:eastAsia="Batang" w:hAnsiTheme="majorHAnsi"/>
                <w:sz w:val="24"/>
                <w:szCs w:val="24"/>
              </w:rPr>
              <w:t xml:space="preserve"> Depreciation Rs.8,000)</w:t>
            </w:r>
          </w:p>
        </w:tc>
        <w:tc>
          <w:tcPr>
            <w:tcW w:w="2178" w:type="dxa"/>
          </w:tcPr>
          <w:p w:rsidR="001357EC" w:rsidRDefault="00AE3C3E" w:rsidP="001357EC">
            <w:pPr>
              <w:jc w:val="center"/>
              <w:rPr>
                <w:rFonts w:asciiTheme="majorHAnsi" w:eastAsia="Batang" w:hAnsiTheme="majorHAnsi"/>
                <w:sz w:val="24"/>
                <w:szCs w:val="24"/>
              </w:rPr>
            </w:pPr>
            <w:r>
              <w:rPr>
                <w:rFonts w:asciiTheme="majorHAnsi" w:eastAsia="Batang" w:hAnsiTheme="majorHAnsi"/>
                <w:sz w:val="24"/>
                <w:szCs w:val="24"/>
              </w:rPr>
              <w:t xml:space="preserve">  15,000</w:t>
            </w:r>
          </w:p>
        </w:tc>
      </w:tr>
      <w:tr w:rsidR="001357EC" w:rsidTr="001357EC">
        <w:tc>
          <w:tcPr>
            <w:tcW w:w="7398" w:type="dxa"/>
          </w:tcPr>
          <w:p w:rsidR="001357EC" w:rsidRDefault="00AE3C3E" w:rsidP="00AE3C3E">
            <w:pPr>
              <w:rPr>
                <w:rFonts w:asciiTheme="majorHAnsi" w:eastAsia="Batang" w:hAnsiTheme="majorHAnsi"/>
                <w:sz w:val="24"/>
                <w:szCs w:val="24"/>
              </w:rPr>
            </w:pPr>
            <w:r>
              <w:rPr>
                <w:rFonts w:asciiTheme="majorHAnsi" w:eastAsia="Batang" w:hAnsiTheme="majorHAnsi"/>
                <w:sz w:val="24"/>
                <w:szCs w:val="24"/>
              </w:rPr>
              <w:t xml:space="preserve">Variable selling overheads (March :10% of Gross sales) </w:t>
            </w:r>
          </w:p>
        </w:tc>
        <w:tc>
          <w:tcPr>
            <w:tcW w:w="2178" w:type="dxa"/>
          </w:tcPr>
          <w:p w:rsidR="001357EC" w:rsidRDefault="007C5B5C" w:rsidP="001357EC">
            <w:pPr>
              <w:jc w:val="center"/>
              <w:rPr>
                <w:rFonts w:asciiTheme="majorHAnsi" w:eastAsia="Batang" w:hAnsiTheme="majorHAnsi"/>
                <w:sz w:val="24"/>
                <w:szCs w:val="24"/>
              </w:rPr>
            </w:pPr>
            <w:r>
              <w:rPr>
                <w:rFonts w:asciiTheme="majorHAnsi" w:eastAsia="Batang" w:hAnsiTheme="majorHAnsi"/>
                <w:sz w:val="24"/>
                <w:szCs w:val="24"/>
              </w:rPr>
              <w:t xml:space="preserve">   </w:t>
            </w:r>
            <w:r w:rsidR="00AE3C3E">
              <w:rPr>
                <w:rFonts w:asciiTheme="majorHAnsi" w:eastAsia="Batang" w:hAnsiTheme="majorHAnsi"/>
                <w:sz w:val="24"/>
                <w:szCs w:val="24"/>
              </w:rPr>
              <w:t>36,000</w:t>
            </w:r>
          </w:p>
        </w:tc>
      </w:tr>
      <w:tr w:rsidR="001357EC" w:rsidTr="001357EC">
        <w:tc>
          <w:tcPr>
            <w:tcW w:w="7398" w:type="dxa"/>
          </w:tcPr>
          <w:p w:rsidR="001357EC" w:rsidRDefault="00AE3C3E" w:rsidP="00AE3C3E">
            <w:pPr>
              <w:rPr>
                <w:rFonts w:asciiTheme="majorHAnsi" w:eastAsia="Batang" w:hAnsiTheme="majorHAnsi"/>
                <w:sz w:val="24"/>
                <w:szCs w:val="24"/>
              </w:rPr>
            </w:pPr>
            <w:r>
              <w:rPr>
                <w:rFonts w:asciiTheme="majorHAnsi" w:eastAsia="Batang" w:hAnsiTheme="majorHAnsi"/>
                <w:sz w:val="24"/>
                <w:szCs w:val="24"/>
              </w:rPr>
              <w:t xml:space="preserve">Administrative overheads ( Rs.60,000 </w:t>
            </w:r>
            <w:r w:rsidRPr="00AE3C3E">
              <w:rPr>
                <w:rFonts w:asciiTheme="majorHAnsi" w:eastAsia="Batang" w:hAnsiTheme="majorHAnsi"/>
                <w:i/>
                <w:sz w:val="24"/>
                <w:szCs w:val="24"/>
              </w:rPr>
              <w:t>minus</w:t>
            </w:r>
            <w:r>
              <w:rPr>
                <w:rFonts w:asciiTheme="majorHAnsi" w:eastAsia="Batang" w:hAnsiTheme="majorHAnsi"/>
                <w:sz w:val="24"/>
                <w:szCs w:val="24"/>
              </w:rPr>
              <w:t xml:space="preserve"> Depreciation Rs.800)</w:t>
            </w:r>
          </w:p>
        </w:tc>
        <w:tc>
          <w:tcPr>
            <w:tcW w:w="2178" w:type="dxa"/>
          </w:tcPr>
          <w:p w:rsidR="001357EC" w:rsidRDefault="007C5B5C" w:rsidP="001357EC">
            <w:pPr>
              <w:jc w:val="center"/>
              <w:rPr>
                <w:rFonts w:asciiTheme="majorHAnsi" w:eastAsia="Batang" w:hAnsiTheme="majorHAnsi"/>
                <w:sz w:val="24"/>
                <w:szCs w:val="24"/>
              </w:rPr>
            </w:pPr>
            <w:r>
              <w:rPr>
                <w:rFonts w:asciiTheme="majorHAnsi" w:eastAsia="Batang" w:hAnsiTheme="majorHAnsi"/>
                <w:sz w:val="24"/>
                <w:szCs w:val="24"/>
              </w:rPr>
              <w:t xml:space="preserve">  </w:t>
            </w:r>
            <w:r w:rsidR="00AE3C3E">
              <w:rPr>
                <w:rFonts w:asciiTheme="majorHAnsi" w:eastAsia="Batang" w:hAnsiTheme="majorHAnsi"/>
                <w:sz w:val="24"/>
                <w:szCs w:val="24"/>
              </w:rPr>
              <w:t>59,200</w:t>
            </w:r>
          </w:p>
        </w:tc>
      </w:tr>
      <w:tr w:rsidR="001357EC" w:rsidTr="001357EC">
        <w:tc>
          <w:tcPr>
            <w:tcW w:w="7398" w:type="dxa"/>
          </w:tcPr>
          <w:p w:rsidR="001357EC" w:rsidRDefault="00AE3C3E" w:rsidP="00AE3C3E">
            <w:pPr>
              <w:rPr>
                <w:rFonts w:asciiTheme="majorHAnsi" w:eastAsia="Batang" w:hAnsiTheme="majorHAnsi"/>
                <w:sz w:val="24"/>
                <w:szCs w:val="24"/>
              </w:rPr>
            </w:pPr>
            <w:r>
              <w:rPr>
                <w:rFonts w:asciiTheme="majorHAnsi" w:eastAsia="Batang" w:hAnsiTheme="majorHAnsi"/>
                <w:sz w:val="24"/>
                <w:szCs w:val="24"/>
              </w:rPr>
              <w:t xml:space="preserve">Total payments </w:t>
            </w:r>
          </w:p>
        </w:tc>
        <w:tc>
          <w:tcPr>
            <w:tcW w:w="2178" w:type="dxa"/>
          </w:tcPr>
          <w:p w:rsidR="001357EC" w:rsidRDefault="007C5B5C" w:rsidP="001357EC">
            <w:pPr>
              <w:jc w:val="center"/>
              <w:rPr>
                <w:rFonts w:asciiTheme="majorHAnsi" w:eastAsia="Batang" w:hAnsiTheme="majorHAnsi"/>
                <w:sz w:val="24"/>
                <w:szCs w:val="24"/>
              </w:rPr>
            </w:pPr>
            <w:r>
              <w:rPr>
                <w:rFonts w:asciiTheme="majorHAnsi" w:eastAsia="Batang" w:hAnsiTheme="majorHAnsi"/>
                <w:sz w:val="24"/>
                <w:szCs w:val="24"/>
              </w:rPr>
              <w:t>3,65,400</w:t>
            </w:r>
          </w:p>
        </w:tc>
      </w:tr>
      <w:tr w:rsidR="001357EC" w:rsidTr="001357EC">
        <w:tc>
          <w:tcPr>
            <w:tcW w:w="7398" w:type="dxa"/>
          </w:tcPr>
          <w:p w:rsidR="001357EC" w:rsidRDefault="00AE3C3E" w:rsidP="001357EC">
            <w:pPr>
              <w:jc w:val="center"/>
              <w:rPr>
                <w:rFonts w:asciiTheme="majorHAnsi" w:eastAsia="Batang" w:hAnsiTheme="majorHAnsi"/>
                <w:sz w:val="24"/>
                <w:szCs w:val="24"/>
              </w:rPr>
            </w:pPr>
            <w:r>
              <w:rPr>
                <w:rFonts w:asciiTheme="majorHAnsi" w:eastAsia="Batang" w:hAnsiTheme="majorHAnsi"/>
                <w:sz w:val="24"/>
                <w:szCs w:val="24"/>
              </w:rPr>
              <w:t xml:space="preserve">Closing </w:t>
            </w:r>
            <w:r w:rsidR="007C5B5C">
              <w:rPr>
                <w:rFonts w:asciiTheme="majorHAnsi" w:eastAsia="Batang" w:hAnsiTheme="majorHAnsi"/>
                <w:sz w:val="24"/>
                <w:szCs w:val="24"/>
              </w:rPr>
              <w:t xml:space="preserve">balance ( 3,96,000 </w:t>
            </w:r>
            <w:r w:rsidR="007C5B5C" w:rsidRPr="007C5B5C">
              <w:rPr>
                <w:rFonts w:asciiTheme="majorHAnsi" w:eastAsia="Batang" w:hAnsiTheme="majorHAnsi"/>
                <w:i/>
                <w:sz w:val="24"/>
                <w:szCs w:val="24"/>
              </w:rPr>
              <w:t>minus</w:t>
            </w:r>
            <w:r w:rsidR="007C5B5C">
              <w:rPr>
                <w:rFonts w:asciiTheme="majorHAnsi" w:eastAsia="Batang" w:hAnsiTheme="majorHAnsi"/>
                <w:i/>
                <w:sz w:val="24"/>
                <w:szCs w:val="24"/>
              </w:rPr>
              <w:t xml:space="preserve"> </w:t>
            </w:r>
            <w:r w:rsidR="007C5B5C" w:rsidRPr="007C5B5C">
              <w:rPr>
                <w:rFonts w:asciiTheme="majorHAnsi" w:eastAsia="Batang" w:hAnsiTheme="majorHAnsi"/>
                <w:sz w:val="24"/>
                <w:szCs w:val="24"/>
              </w:rPr>
              <w:t>3,65,400</w:t>
            </w:r>
            <w:r w:rsidR="007C5B5C">
              <w:rPr>
                <w:rFonts w:asciiTheme="majorHAnsi" w:eastAsia="Batang" w:hAnsiTheme="majorHAnsi"/>
                <w:sz w:val="24"/>
                <w:szCs w:val="24"/>
              </w:rPr>
              <w:t xml:space="preserve"> )</w:t>
            </w:r>
          </w:p>
        </w:tc>
        <w:tc>
          <w:tcPr>
            <w:tcW w:w="2178" w:type="dxa"/>
          </w:tcPr>
          <w:p w:rsidR="001357EC" w:rsidRDefault="007C5B5C" w:rsidP="007C5B5C">
            <w:pPr>
              <w:rPr>
                <w:rFonts w:asciiTheme="majorHAnsi" w:eastAsia="Batang" w:hAnsiTheme="majorHAnsi"/>
                <w:sz w:val="24"/>
                <w:szCs w:val="24"/>
              </w:rPr>
            </w:pPr>
            <w:r>
              <w:rPr>
                <w:rFonts w:asciiTheme="majorHAnsi" w:eastAsia="Batang" w:hAnsiTheme="majorHAnsi"/>
                <w:sz w:val="24"/>
                <w:szCs w:val="24"/>
              </w:rPr>
              <w:t xml:space="preserve">        Rs.30,600</w:t>
            </w:r>
          </w:p>
        </w:tc>
      </w:tr>
      <w:tr w:rsidR="001357EC" w:rsidTr="001357EC">
        <w:tc>
          <w:tcPr>
            <w:tcW w:w="7398" w:type="dxa"/>
          </w:tcPr>
          <w:p w:rsidR="001357EC" w:rsidRDefault="001357EC" w:rsidP="001357EC">
            <w:pPr>
              <w:jc w:val="center"/>
              <w:rPr>
                <w:rFonts w:asciiTheme="majorHAnsi" w:eastAsia="Batang" w:hAnsiTheme="majorHAnsi"/>
                <w:sz w:val="24"/>
                <w:szCs w:val="24"/>
              </w:rPr>
            </w:pPr>
          </w:p>
        </w:tc>
        <w:tc>
          <w:tcPr>
            <w:tcW w:w="2178" w:type="dxa"/>
          </w:tcPr>
          <w:p w:rsidR="001357EC" w:rsidRDefault="001357EC" w:rsidP="001357EC">
            <w:pPr>
              <w:jc w:val="center"/>
              <w:rPr>
                <w:rFonts w:asciiTheme="majorHAnsi" w:eastAsia="Batang" w:hAnsiTheme="majorHAnsi"/>
                <w:sz w:val="24"/>
                <w:szCs w:val="24"/>
              </w:rPr>
            </w:pPr>
          </w:p>
        </w:tc>
      </w:tr>
    </w:tbl>
    <w:p w:rsidR="001357EC" w:rsidRPr="001357EC" w:rsidRDefault="001357EC" w:rsidP="001357EC">
      <w:pPr>
        <w:spacing w:after="0" w:line="240" w:lineRule="auto"/>
        <w:jc w:val="center"/>
        <w:rPr>
          <w:rFonts w:asciiTheme="majorHAnsi" w:eastAsia="Batang" w:hAnsiTheme="majorHAnsi"/>
          <w:sz w:val="24"/>
          <w:szCs w:val="24"/>
        </w:rPr>
      </w:pPr>
    </w:p>
    <w:p w:rsidR="00356FAA" w:rsidRPr="003B558A" w:rsidRDefault="00097983" w:rsidP="003600F9">
      <w:pPr>
        <w:spacing w:after="0" w:line="240" w:lineRule="auto"/>
        <w:jc w:val="both"/>
        <w:rPr>
          <w:rFonts w:asciiTheme="majorHAnsi" w:eastAsia="Batang" w:hAnsiTheme="majorHAnsi"/>
          <w:b/>
          <w:sz w:val="24"/>
          <w:szCs w:val="24"/>
        </w:rPr>
      </w:pPr>
      <w:r w:rsidRPr="00097983">
        <w:rPr>
          <w:rFonts w:asciiTheme="majorHAnsi" w:eastAsia="Batang" w:hAnsiTheme="majorHAnsi"/>
          <w:b/>
          <w:sz w:val="32"/>
          <w:szCs w:val="32"/>
        </w:rPr>
        <w:t xml:space="preserve">TRY YOURSELF </w:t>
      </w:r>
      <w:r w:rsidR="00356FAA" w:rsidRPr="003B558A">
        <w:rPr>
          <w:rFonts w:asciiTheme="majorHAnsi" w:eastAsia="Batang" w:hAnsiTheme="majorHAnsi"/>
          <w:b/>
          <w:sz w:val="24"/>
          <w:szCs w:val="24"/>
        </w:rPr>
        <w:t>Q.No.6</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A company manufactures three products – A, B and C. the current pattern of sales of A, B and C is in the ratio of 8:2:1 respectively. The relevant data are as under:</w:t>
      </w:r>
    </w:p>
    <w:tbl>
      <w:tblPr>
        <w:tblStyle w:val="TableGrid"/>
        <w:tblW w:w="0" w:type="auto"/>
        <w:tblLook w:val="04A0"/>
      </w:tblPr>
      <w:tblGrid>
        <w:gridCol w:w="4338"/>
        <w:gridCol w:w="1170"/>
        <w:gridCol w:w="1350"/>
        <w:gridCol w:w="1530"/>
        <w:gridCol w:w="1188"/>
      </w:tblGrid>
      <w:tr w:rsidR="00356FAA" w:rsidRPr="003B558A" w:rsidTr="00356FAA">
        <w:tc>
          <w:tcPr>
            <w:tcW w:w="43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Products </w:t>
            </w:r>
          </w:p>
        </w:tc>
        <w:tc>
          <w:tcPr>
            <w:tcW w:w="1170" w:type="dxa"/>
          </w:tcPr>
          <w:p w:rsidR="00356FAA" w:rsidRPr="003B558A" w:rsidRDefault="00356FAA" w:rsidP="003600F9">
            <w:pPr>
              <w:jc w:val="center"/>
              <w:rPr>
                <w:rFonts w:asciiTheme="majorHAnsi" w:eastAsia="Batang" w:hAnsiTheme="majorHAnsi"/>
                <w:sz w:val="24"/>
                <w:szCs w:val="24"/>
              </w:rPr>
            </w:pP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B</w:t>
            </w:r>
          </w:p>
        </w:tc>
        <w:tc>
          <w:tcPr>
            <w:tcW w:w="118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w:t>
            </w:r>
          </w:p>
        </w:tc>
      </w:tr>
      <w:tr w:rsidR="00356FAA" w:rsidRPr="003B558A" w:rsidTr="00356FAA">
        <w:tc>
          <w:tcPr>
            <w:tcW w:w="43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SP per unit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Raw materials per unit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Direct materials per unit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Skilled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hours per unit</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Semi-skilled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hours per unit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Variable overheads per unit  </w:t>
            </w:r>
          </w:p>
        </w:tc>
        <w:tc>
          <w:tcPr>
            <w:tcW w:w="11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(Kg)</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(Kg)</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Hours</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Hours</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130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0.50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0.25</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230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w:t>
            </w:r>
          </w:p>
        </w:tc>
        <w:tc>
          <w:tcPr>
            <w:tcW w:w="118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417</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w:t>
            </w:r>
          </w:p>
        </w:tc>
      </w:tr>
    </w:tbl>
    <w:p w:rsidR="008B698D" w:rsidRDefault="008B698D"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prices of raw materials and direct materials respectively are Rs.100 and Rs.40 per Kg. the wage rates of skilled and semi-skilled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respectively are Rs.6 and Rs.5 per hour. Each operator works 8 hours a day for 25 days in a month. </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w:t>
      </w:r>
      <w:proofErr w:type="gramStart"/>
      <w:r w:rsidRPr="003B558A">
        <w:rPr>
          <w:rFonts w:asciiTheme="majorHAnsi" w:eastAsia="Batang" w:hAnsiTheme="majorHAnsi"/>
          <w:sz w:val="24"/>
          <w:szCs w:val="24"/>
        </w:rPr>
        <w:t>position of inventories are</w:t>
      </w:r>
      <w:proofErr w:type="gramEnd"/>
      <w:r w:rsidRPr="003B558A">
        <w:rPr>
          <w:rFonts w:asciiTheme="majorHAnsi" w:eastAsia="Batang" w:hAnsiTheme="majorHAnsi"/>
          <w:sz w:val="24"/>
          <w:szCs w:val="24"/>
        </w:rPr>
        <w:t xml:space="preserve"> as under:</w:t>
      </w:r>
    </w:p>
    <w:tbl>
      <w:tblPr>
        <w:tblStyle w:val="TableGrid"/>
        <w:tblW w:w="0" w:type="auto"/>
        <w:tblLook w:val="04A0"/>
      </w:tblPr>
      <w:tblGrid>
        <w:gridCol w:w="1596"/>
        <w:gridCol w:w="1842"/>
        <w:gridCol w:w="2070"/>
        <w:gridCol w:w="1260"/>
        <w:gridCol w:w="1530"/>
        <w:gridCol w:w="1278"/>
      </w:tblGrid>
      <w:tr w:rsidR="00356FAA" w:rsidRPr="003B558A" w:rsidTr="00356FAA">
        <w:tc>
          <w:tcPr>
            <w:tcW w:w="1596" w:type="dxa"/>
          </w:tcPr>
          <w:p w:rsidR="00356FAA" w:rsidRPr="003B558A" w:rsidRDefault="00356FAA" w:rsidP="003600F9">
            <w:pPr>
              <w:jc w:val="center"/>
              <w:rPr>
                <w:rFonts w:asciiTheme="majorHAnsi" w:eastAsia="Batang" w:hAnsiTheme="majorHAnsi"/>
                <w:sz w:val="24"/>
                <w:szCs w:val="24"/>
              </w:rPr>
            </w:pPr>
          </w:p>
        </w:tc>
        <w:tc>
          <w:tcPr>
            <w:tcW w:w="184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Raw materials (Kg)</w:t>
            </w:r>
          </w:p>
        </w:tc>
        <w:tc>
          <w:tcPr>
            <w:tcW w:w="20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Direct materials</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(Kg.)</w:t>
            </w:r>
          </w:p>
        </w:tc>
        <w:tc>
          <w:tcPr>
            <w:tcW w:w="12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 (Units)</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B(Units)</w:t>
            </w:r>
          </w:p>
        </w:tc>
        <w:tc>
          <w:tcPr>
            <w:tcW w:w="127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C(Units)</w:t>
            </w:r>
          </w:p>
        </w:tc>
      </w:tr>
      <w:tr w:rsidR="00356FAA" w:rsidRPr="003B558A" w:rsidTr="00356FAA">
        <w:tc>
          <w:tcPr>
            <w:tcW w:w="1596"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Opening</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Closing</w:t>
            </w:r>
          </w:p>
        </w:tc>
        <w:tc>
          <w:tcPr>
            <w:tcW w:w="184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650</w:t>
            </w:r>
          </w:p>
        </w:tc>
        <w:tc>
          <w:tcPr>
            <w:tcW w:w="20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260</w:t>
            </w:r>
          </w:p>
        </w:tc>
        <w:tc>
          <w:tcPr>
            <w:tcW w:w="12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w:t>
            </w:r>
          </w:p>
        </w:tc>
        <w:tc>
          <w:tcPr>
            <w:tcW w:w="127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w:t>
            </w:r>
          </w:p>
        </w:tc>
      </w:tr>
    </w:tbl>
    <w:p w:rsidR="00356FAA" w:rsidRPr="003B558A" w:rsidRDefault="00356FAA" w:rsidP="003600F9">
      <w:pPr>
        <w:spacing w:line="240" w:lineRule="auto"/>
        <w:rPr>
          <w:rFonts w:asciiTheme="majorHAnsi" w:eastAsia="Batang" w:hAnsiTheme="majorHAnsi"/>
          <w:sz w:val="24"/>
          <w:szCs w:val="24"/>
        </w:rPr>
      </w:pPr>
    </w:p>
    <w:p w:rsidR="00356FAA" w:rsidRPr="003B558A" w:rsidRDefault="00356FAA" w:rsidP="003600F9">
      <w:pPr>
        <w:spacing w:line="240" w:lineRule="auto"/>
        <w:rPr>
          <w:rFonts w:asciiTheme="majorHAnsi" w:eastAsia="Batang" w:hAnsiTheme="majorHAnsi"/>
          <w:sz w:val="24"/>
          <w:szCs w:val="24"/>
        </w:rPr>
      </w:pPr>
      <w:r w:rsidRPr="003B558A">
        <w:rPr>
          <w:rFonts w:asciiTheme="majorHAnsi" w:eastAsia="Batang" w:hAnsiTheme="majorHAnsi"/>
          <w:sz w:val="24"/>
          <w:szCs w:val="24"/>
        </w:rPr>
        <w:t>The fixed overheads amount to Rs.2</w:t>
      </w:r>
      <w:proofErr w:type="gramStart"/>
      <w:r w:rsidRPr="003B558A">
        <w:rPr>
          <w:rFonts w:asciiTheme="majorHAnsi" w:eastAsia="Batang" w:hAnsiTheme="majorHAnsi"/>
          <w:sz w:val="24"/>
          <w:szCs w:val="24"/>
        </w:rPr>
        <w:t>,00,000</w:t>
      </w:r>
      <w:proofErr w:type="gramEnd"/>
      <w:r w:rsidRPr="003B558A">
        <w:rPr>
          <w:rFonts w:asciiTheme="majorHAnsi" w:eastAsia="Batang" w:hAnsiTheme="majorHAnsi"/>
          <w:sz w:val="24"/>
          <w:szCs w:val="24"/>
        </w:rPr>
        <w:t xml:space="preserve"> per month and the company desires a profit of Rs.1</w:t>
      </w:r>
      <w:r w:rsidR="007C5B5C">
        <w:rPr>
          <w:rFonts w:asciiTheme="majorHAnsi" w:eastAsia="Batang" w:hAnsiTheme="majorHAnsi"/>
          <w:sz w:val="24"/>
          <w:szCs w:val="24"/>
        </w:rPr>
        <w:t>,</w:t>
      </w:r>
      <w:r w:rsidRPr="003B558A">
        <w:rPr>
          <w:rFonts w:asciiTheme="majorHAnsi" w:eastAsia="Batang" w:hAnsiTheme="majorHAnsi"/>
          <w:sz w:val="24"/>
          <w:szCs w:val="24"/>
        </w:rPr>
        <w:t>20</w:t>
      </w:r>
      <w:r w:rsidR="007C5B5C">
        <w:rPr>
          <w:rFonts w:asciiTheme="majorHAnsi" w:eastAsia="Batang" w:hAnsiTheme="majorHAnsi"/>
          <w:sz w:val="24"/>
          <w:szCs w:val="24"/>
        </w:rPr>
        <w:t>,</w:t>
      </w:r>
      <w:r w:rsidRPr="003B558A">
        <w:rPr>
          <w:rFonts w:asciiTheme="majorHAnsi" w:eastAsia="Batang" w:hAnsiTheme="majorHAnsi"/>
          <w:sz w:val="24"/>
          <w:szCs w:val="24"/>
        </w:rPr>
        <w:t>000 per month.</w:t>
      </w:r>
    </w:p>
    <w:p w:rsidR="00356FAA" w:rsidRPr="003B558A" w:rsidRDefault="00356FAA" w:rsidP="003600F9">
      <w:pPr>
        <w:spacing w:line="240" w:lineRule="auto"/>
        <w:rPr>
          <w:rFonts w:asciiTheme="majorHAnsi" w:eastAsia="Batang" w:hAnsiTheme="majorHAnsi"/>
          <w:sz w:val="24"/>
          <w:szCs w:val="24"/>
        </w:rPr>
      </w:pPr>
      <w:r w:rsidRPr="003B558A">
        <w:rPr>
          <w:rFonts w:asciiTheme="majorHAnsi" w:eastAsia="Batang" w:hAnsiTheme="majorHAnsi"/>
          <w:sz w:val="24"/>
          <w:szCs w:val="24"/>
        </w:rPr>
        <w:lastRenderedPageBreak/>
        <w:t>You are required to prepare the following for a month:</w:t>
      </w:r>
    </w:p>
    <w:p w:rsidR="00356FAA" w:rsidRPr="003B558A" w:rsidRDefault="00356FAA" w:rsidP="003600F9">
      <w:pPr>
        <w:pStyle w:val="ListParagraph"/>
        <w:numPr>
          <w:ilvl w:val="0"/>
          <w:numId w:val="10"/>
        </w:numPr>
        <w:spacing w:line="240" w:lineRule="auto"/>
        <w:rPr>
          <w:rFonts w:asciiTheme="majorHAnsi" w:eastAsia="Batang" w:hAnsiTheme="majorHAnsi"/>
          <w:sz w:val="24"/>
          <w:szCs w:val="24"/>
        </w:rPr>
      </w:pPr>
      <w:r w:rsidRPr="003B558A">
        <w:rPr>
          <w:rFonts w:asciiTheme="majorHAnsi" w:eastAsia="Batang" w:hAnsiTheme="majorHAnsi"/>
          <w:sz w:val="24"/>
          <w:szCs w:val="24"/>
        </w:rPr>
        <w:t>Sales budget in quantity and value</w:t>
      </w:r>
    </w:p>
    <w:p w:rsidR="00356FAA" w:rsidRPr="003B558A" w:rsidRDefault="00356FAA" w:rsidP="003600F9">
      <w:pPr>
        <w:pStyle w:val="ListParagraph"/>
        <w:numPr>
          <w:ilvl w:val="0"/>
          <w:numId w:val="10"/>
        </w:numPr>
        <w:spacing w:line="240" w:lineRule="auto"/>
        <w:rPr>
          <w:rFonts w:asciiTheme="majorHAnsi" w:eastAsia="Batang" w:hAnsiTheme="majorHAnsi"/>
          <w:sz w:val="24"/>
          <w:szCs w:val="24"/>
        </w:rPr>
      </w:pPr>
      <w:r w:rsidRPr="003B558A">
        <w:rPr>
          <w:rFonts w:asciiTheme="majorHAnsi" w:eastAsia="Batang" w:hAnsiTheme="majorHAnsi"/>
          <w:sz w:val="24"/>
          <w:szCs w:val="24"/>
        </w:rPr>
        <w:t>Production budget showing the quantity to be manufactured</w:t>
      </w:r>
    </w:p>
    <w:p w:rsidR="00356FAA" w:rsidRPr="003B558A" w:rsidRDefault="00356FAA" w:rsidP="003600F9">
      <w:pPr>
        <w:pStyle w:val="ListParagraph"/>
        <w:numPr>
          <w:ilvl w:val="0"/>
          <w:numId w:val="10"/>
        </w:numPr>
        <w:spacing w:line="240" w:lineRule="auto"/>
        <w:rPr>
          <w:rFonts w:asciiTheme="majorHAnsi" w:eastAsia="Batang" w:hAnsiTheme="majorHAnsi"/>
          <w:sz w:val="24"/>
          <w:szCs w:val="24"/>
        </w:rPr>
      </w:pPr>
      <w:r w:rsidRPr="003B558A">
        <w:rPr>
          <w:rFonts w:asciiTheme="majorHAnsi" w:eastAsia="Batang" w:hAnsiTheme="majorHAnsi"/>
          <w:sz w:val="24"/>
          <w:szCs w:val="24"/>
        </w:rPr>
        <w:t>Purchase budget showing the quantity and value</w:t>
      </w:r>
    </w:p>
    <w:p w:rsidR="00356FAA" w:rsidRPr="003B558A" w:rsidRDefault="00356FAA" w:rsidP="003600F9">
      <w:pPr>
        <w:pStyle w:val="ListParagraph"/>
        <w:numPr>
          <w:ilvl w:val="0"/>
          <w:numId w:val="10"/>
        </w:numPr>
        <w:spacing w:line="240" w:lineRule="auto"/>
        <w:rPr>
          <w:rFonts w:asciiTheme="majorHAnsi" w:eastAsia="Batang" w:hAnsiTheme="majorHAnsi"/>
          <w:sz w:val="24"/>
          <w:szCs w:val="24"/>
        </w:rPr>
      </w:pPr>
      <w:r w:rsidRPr="003B558A">
        <w:rPr>
          <w:rFonts w:asciiTheme="majorHAnsi" w:eastAsia="Batang" w:hAnsiTheme="majorHAnsi"/>
          <w:sz w:val="24"/>
          <w:szCs w:val="24"/>
        </w:rPr>
        <w:t xml:space="preserve">Direct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budget showing the number of workers and wages.                   </w:t>
      </w:r>
      <w:r w:rsidR="0078241A" w:rsidRPr="003B558A">
        <w:rPr>
          <w:rFonts w:asciiTheme="majorHAnsi" w:eastAsia="Batang" w:hAnsiTheme="majorHAnsi"/>
          <w:sz w:val="24"/>
          <w:szCs w:val="24"/>
        </w:rPr>
        <w:t xml:space="preserve">             </w:t>
      </w:r>
      <w:r w:rsidR="00EF3A10">
        <w:rPr>
          <w:rFonts w:asciiTheme="majorHAnsi" w:eastAsia="Batang" w:hAnsiTheme="majorHAnsi"/>
          <w:b/>
          <w:sz w:val="24"/>
          <w:szCs w:val="24"/>
        </w:rPr>
        <w:t>(CA Final May 2004</w:t>
      </w:r>
      <w:r w:rsidRPr="003B558A">
        <w:rPr>
          <w:rFonts w:asciiTheme="majorHAnsi" w:eastAsia="Batang" w:hAnsiTheme="majorHAnsi"/>
          <w:b/>
          <w:sz w:val="24"/>
          <w:szCs w:val="24"/>
        </w:rPr>
        <w:t xml:space="preserve">) </w:t>
      </w:r>
    </w:p>
    <w:p w:rsidR="008E35E2" w:rsidRDefault="007C5B5C"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Answer </w:t>
      </w:r>
    </w:p>
    <w:p w:rsidR="008E35E2" w:rsidRDefault="008E35E2" w:rsidP="003600F9">
      <w:pPr>
        <w:spacing w:after="0" w:line="240" w:lineRule="auto"/>
        <w:jc w:val="both"/>
        <w:rPr>
          <w:rFonts w:asciiTheme="majorHAnsi" w:eastAsia="Batang" w:hAnsiTheme="majorHAnsi"/>
          <w:b/>
          <w:sz w:val="24"/>
          <w:szCs w:val="24"/>
        </w:rPr>
      </w:pPr>
    </w:p>
    <w:p w:rsidR="008E35E2" w:rsidRPr="00E05F7F" w:rsidRDefault="008E35E2" w:rsidP="00E05F7F">
      <w:pPr>
        <w:pStyle w:val="ListParagraph"/>
        <w:numPr>
          <w:ilvl w:val="0"/>
          <w:numId w:val="26"/>
        </w:numPr>
        <w:spacing w:after="0" w:line="240" w:lineRule="auto"/>
        <w:jc w:val="both"/>
        <w:rPr>
          <w:rFonts w:asciiTheme="majorHAnsi" w:eastAsia="Batang" w:hAnsiTheme="majorHAnsi"/>
          <w:sz w:val="24"/>
          <w:szCs w:val="24"/>
        </w:rPr>
      </w:pPr>
      <w:r w:rsidRPr="00E05F7F">
        <w:rPr>
          <w:rFonts w:asciiTheme="majorHAnsi" w:eastAsia="Batang" w:hAnsiTheme="majorHAnsi"/>
          <w:sz w:val="24"/>
          <w:szCs w:val="24"/>
        </w:rPr>
        <w:t>Working notes</w:t>
      </w:r>
    </w:p>
    <w:p w:rsidR="008E35E2" w:rsidRPr="00E05F7F" w:rsidRDefault="008E35E2" w:rsidP="003600F9">
      <w:pPr>
        <w:spacing w:after="0" w:line="240" w:lineRule="auto"/>
        <w:jc w:val="both"/>
        <w:rPr>
          <w:rFonts w:asciiTheme="majorHAnsi" w:eastAsia="Batang" w:hAnsiTheme="majorHAnsi"/>
          <w:sz w:val="24"/>
          <w:szCs w:val="24"/>
        </w:rPr>
      </w:pPr>
      <w:r w:rsidRPr="00E05F7F">
        <w:rPr>
          <w:rFonts w:asciiTheme="majorHAnsi" w:eastAsia="Batang" w:hAnsiTheme="majorHAnsi"/>
          <w:sz w:val="24"/>
          <w:szCs w:val="24"/>
        </w:rPr>
        <w:t>Calculation of Variable cost per unit</w:t>
      </w:r>
    </w:p>
    <w:tbl>
      <w:tblPr>
        <w:tblStyle w:val="TableGrid"/>
        <w:tblW w:w="0" w:type="auto"/>
        <w:tblLook w:val="04A0"/>
      </w:tblPr>
      <w:tblGrid>
        <w:gridCol w:w="1915"/>
        <w:gridCol w:w="2333"/>
        <w:gridCol w:w="2520"/>
        <w:gridCol w:w="2790"/>
      </w:tblGrid>
      <w:tr w:rsidR="008E35E2" w:rsidTr="00E05F7F">
        <w:tc>
          <w:tcPr>
            <w:tcW w:w="1915" w:type="dxa"/>
          </w:tcPr>
          <w:p w:rsidR="008E35E2" w:rsidRDefault="008E35E2" w:rsidP="00EC14B2">
            <w:pPr>
              <w:rPr>
                <w:rFonts w:asciiTheme="majorHAnsi" w:eastAsia="Batang" w:hAnsiTheme="majorHAnsi"/>
                <w:sz w:val="24"/>
                <w:szCs w:val="24"/>
              </w:rPr>
            </w:pPr>
          </w:p>
        </w:tc>
        <w:tc>
          <w:tcPr>
            <w:tcW w:w="2333"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A</w:t>
            </w:r>
          </w:p>
        </w:tc>
        <w:tc>
          <w:tcPr>
            <w:tcW w:w="252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B</w:t>
            </w:r>
          </w:p>
        </w:tc>
        <w:tc>
          <w:tcPr>
            <w:tcW w:w="279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C</w:t>
            </w:r>
          </w:p>
        </w:tc>
      </w:tr>
      <w:tr w:rsidR="008E35E2" w:rsidTr="00E05F7F">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Raw materials</w:t>
            </w:r>
          </w:p>
        </w:tc>
        <w:tc>
          <w:tcPr>
            <w:tcW w:w="2333"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50</w:t>
            </w:r>
          </w:p>
        </w:tc>
        <w:tc>
          <w:tcPr>
            <w:tcW w:w="252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120</w:t>
            </w:r>
          </w:p>
        </w:tc>
        <w:tc>
          <w:tcPr>
            <w:tcW w:w="279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250</w:t>
            </w:r>
          </w:p>
        </w:tc>
      </w:tr>
      <w:tr w:rsidR="008E35E2" w:rsidTr="00E05F7F">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 xml:space="preserve">Direct materials </w:t>
            </w:r>
          </w:p>
        </w:tc>
        <w:tc>
          <w:tcPr>
            <w:tcW w:w="2333"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10</w:t>
            </w:r>
          </w:p>
        </w:tc>
        <w:tc>
          <w:tcPr>
            <w:tcW w:w="252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w:t>
            </w:r>
          </w:p>
        </w:tc>
        <w:tc>
          <w:tcPr>
            <w:tcW w:w="279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w:t>
            </w:r>
          </w:p>
        </w:tc>
      </w:tr>
      <w:tr w:rsidR="008E35E2" w:rsidTr="00E05F7F">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 xml:space="preserve">Skilled </w:t>
            </w:r>
            <w:proofErr w:type="spellStart"/>
            <w:r>
              <w:rPr>
                <w:rFonts w:asciiTheme="majorHAnsi" w:eastAsia="Batang" w:hAnsiTheme="majorHAnsi"/>
                <w:sz w:val="24"/>
                <w:szCs w:val="24"/>
              </w:rPr>
              <w:t>labour</w:t>
            </w:r>
            <w:proofErr w:type="spellEnd"/>
            <w:r>
              <w:rPr>
                <w:rFonts w:asciiTheme="majorHAnsi" w:eastAsia="Batang" w:hAnsiTheme="majorHAnsi"/>
                <w:sz w:val="24"/>
                <w:szCs w:val="24"/>
              </w:rPr>
              <w:t xml:space="preserve"> </w:t>
            </w:r>
          </w:p>
        </w:tc>
        <w:tc>
          <w:tcPr>
            <w:tcW w:w="2333"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24</w:t>
            </w:r>
          </w:p>
        </w:tc>
        <w:tc>
          <w:tcPr>
            <w:tcW w:w="252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36</w:t>
            </w:r>
          </w:p>
        </w:tc>
        <w:tc>
          <w:tcPr>
            <w:tcW w:w="279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48</w:t>
            </w:r>
          </w:p>
        </w:tc>
      </w:tr>
      <w:tr w:rsidR="008E35E2" w:rsidTr="00E05F7F">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 xml:space="preserve">Unskilled </w:t>
            </w:r>
            <w:proofErr w:type="spellStart"/>
            <w:r>
              <w:rPr>
                <w:rFonts w:asciiTheme="majorHAnsi" w:eastAsia="Batang" w:hAnsiTheme="majorHAnsi"/>
                <w:sz w:val="24"/>
                <w:szCs w:val="24"/>
              </w:rPr>
              <w:t>labour</w:t>
            </w:r>
            <w:proofErr w:type="spellEnd"/>
          </w:p>
        </w:tc>
        <w:tc>
          <w:tcPr>
            <w:tcW w:w="2333"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10</w:t>
            </w:r>
          </w:p>
        </w:tc>
        <w:tc>
          <w:tcPr>
            <w:tcW w:w="252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10</w:t>
            </w:r>
          </w:p>
        </w:tc>
        <w:tc>
          <w:tcPr>
            <w:tcW w:w="279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15</w:t>
            </w:r>
          </w:p>
        </w:tc>
      </w:tr>
      <w:tr w:rsidR="008E35E2" w:rsidTr="00E05F7F">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V.O.</w:t>
            </w:r>
          </w:p>
        </w:tc>
        <w:tc>
          <w:tcPr>
            <w:tcW w:w="2333"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20</w:t>
            </w:r>
          </w:p>
        </w:tc>
        <w:tc>
          <w:tcPr>
            <w:tcW w:w="252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40</w:t>
            </w:r>
          </w:p>
        </w:tc>
        <w:tc>
          <w:tcPr>
            <w:tcW w:w="279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80</w:t>
            </w:r>
          </w:p>
        </w:tc>
      </w:tr>
      <w:tr w:rsidR="008E35E2" w:rsidTr="00E05F7F">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 xml:space="preserve">Total </w:t>
            </w:r>
          </w:p>
        </w:tc>
        <w:tc>
          <w:tcPr>
            <w:tcW w:w="2333"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114</w:t>
            </w:r>
          </w:p>
        </w:tc>
        <w:tc>
          <w:tcPr>
            <w:tcW w:w="252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206</w:t>
            </w:r>
          </w:p>
        </w:tc>
        <w:tc>
          <w:tcPr>
            <w:tcW w:w="2790"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393</w:t>
            </w:r>
          </w:p>
        </w:tc>
      </w:tr>
    </w:tbl>
    <w:p w:rsidR="008E35E2" w:rsidRPr="003B558A" w:rsidRDefault="008E35E2" w:rsidP="003600F9">
      <w:pPr>
        <w:spacing w:after="0" w:line="240" w:lineRule="auto"/>
        <w:jc w:val="both"/>
        <w:rPr>
          <w:rFonts w:asciiTheme="majorHAnsi" w:eastAsia="Batang" w:hAnsiTheme="majorHAnsi"/>
          <w:b/>
          <w:sz w:val="24"/>
          <w:szCs w:val="24"/>
        </w:rPr>
      </w:pPr>
    </w:p>
    <w:tbl>
      <w:tblPr>
        <w:tblStyle w:val="TableGrid"/>
        <w:tblW w:w="0" w:type="auto"/>
        <w:tblLook w:val="04A0"/>
      </w:tblPr>
      <w:tblGrid>
        <w:gridCol w:w="1915"/>
        <w:gridCol w:w="1915"/>
        <w:gridCol w:w="1915"/>
        <w:gridCol w:w="1915"/>
        <w:gridCol w:w="1916"/>
      </w:tblGrid>
      <w:tr w:rsidR="008E35E2" w:rsidTr="00EC14B2">
        <w:tc>
          <w:tcPr>
            <w:tcW w:w="1915" w:type="dxa"/>
          </w:tcPr>
          <w:p w:rsidR="008E35E2" w:rsidRDefault="008E35E2" w:rsidP="00EC14B2">
            <w:pPr>
              <w:rPr>
                <w:rFonts w:asciiTheme="majorHAnsi" w:eastAsia="Batang" w:hAnsiTheme="majorHAnsi"/>
                <w:sz w:val="24"/>
                <w:szCs w:val="24"/>
              </w:rPr>
            </w:pP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8 units of A</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2 units of B</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 unit of C</w:t>
            </w:r>
          </w:p>
        </w:tc>
        <w:tc>
          <w:tcPr>
            <w:tcW w:w="1916"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Total 11 units</w:t>
            </w:r>
          </w:p>
        </w:tc>
      </w:tr>
      <w:tr w:rsidR="008E35E2" w:rsidTr="00EC14B2">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Sales (Rs)</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1,040</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460</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417</w:t>
            </w:r>
          </w:p>
        </w:tc>
        <w:tc>
          <w:tcPr>
            <w:tcW w:w="1916"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1,917</w:t>
            </w:r>
          </w:p>
        </w:tc>
      </w:tr>
      <w:tr w:rsidR="008E35E2" w:rsidTr="00EC14B2">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VC (Rs.)</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912</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412</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393</w:t>
            </w:r>
          </w:p>
        </w:tc>
        <w:tc>
          <w:tcPr>
            <w:tcW w:w="1916"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1,717</w:t>
            </w:r>
          </w:p>
        </w:tc>
      </w:tr>
      <w:tr w:rsidR="008E35E2" w:rsidTr="00EC14B2">
        <w:tc>
          <w:tcPr>
            <w:tcW w:w="1915" w:type="dxa"/>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 xml:space="preserve">Contribution </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128</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48</w:t>
            </w:r>
          </w:p>
        </w:tc>
        <w:tc>
          <w:tcPr>
            <w:tcW w:w="1915"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24</w:t>
            </w:r>
          </w:p>
        </w:tc>
        <w:tc>
          <w:tcPr>
            <w:tcW w:w="1916" w:type="dxa"/>
          </w:tcPr>
          <w:p w:rsidR="008E35E2" w:rsidRDefault="008E35E2" w:rsidP="008E35E2">
            <w:pPr>
              <w:jc w:val="center"/>
              <w:rPr>
                <w:rFonts w:asciiTheme="majorHAnsi" w:eastAsia="Batang" w:hAnsiTheme="majorHAnsi"/>
                <w:sz w:val="24"/>
                <w:szCs w:val="24"/>
              </w:rPr>
            </w:pPr>
            <w:r>
              <w:rPr>
                <w:rFonts w:asciiTheme="majorHAnsi" w:eastAsia="Batang" w:hAnsiTheme="majorHAnsi"/>
                <w:sz w:val="24"/>
                <w:szCs w:val="24"/>
              </w:rPr>
              <w:t>200</w:t>
            </w:r>
          </w:p>
        </w:tc>
      </w:tr>
      <w:tr w:rsidR="008E35E2" w:rsidTr="00EC14B2">
        <w:tc>
          <w:tcPr>
            <w:tcW w:w="9576" w:type="dxa"/>
            <w:gridSpan w:val="5"/>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Contribution per unit : 200/11 = 18.181818</w:t>
            </w:r>
          </w:p>
        </w:tc>
      </w:tr>
      <w:tr w:rsidR="008E35E2" w:rsidTr="00EC14B2">
        <w:tc>
          <w:tcPr>
            <w:tcW w:w="9576" w:type="dxa"/>
            <w:gridSpan w:val="5"/>
          </w:tcPr>
          <w:p w:rsidR="008E35E2" w:rsidRDefault="008E35E2" w:rsidP="00EC14B2">
            <w:pPr>
              <w:rPr>
                <w:rFonts w:asciiTheme="majorHAnsi" w:eastAsia="Batang" w:hAnsiTheme="majorHAnsi"/>
                <w:sz w:val="24"/>
                <w:szCs w:val="24"/>
              </w:rPr>
            </w:pPr>
            <w:r>
              <w:rPr>
                <w:rFonts w:asciiTheme="majorHAnsi" w:eastAsia="Batang" w:hAnsiTheme="majorHAnsi"/>
                <w:sz w:val="24"/>
                <w:szCs w:val="24"/>
              </w:rPr>
              <w:t>Desired sales units : (FC + desired profit)</w:t>
            </w:r>
            <w:r w:rsidR="00825F77">
              <w:rPr>
                <w:rFonts w:asciiTheme="majorHAnsi" w:eastAsia="Batang" w:hAnsiTheme="majorHAnsi"/>
                <w:sz w:val="24"/>
                <w:szCs w:val="24"/>
              </w:rPr>
              <w:t>/ contribution per unit = 320000/18.181818</w:t>
            </w:r>
          </w:p>
          <w:p w:rsidR="00825F77" w:rsidRDefault="00825F77" w:rsidP="00EC14B2">
            <w:pPr>
              <w:rPr>
                <w:rFonts w:asciiTheme="majorHAnsi" w:eastAsia="Batang" w:hAnsiTheme="majorHAnsi"/>
                <w:sz w:val="24"/>
                <w:szCs w:val="24"/>
              </w:rPr>
            </w:pPr>
            <w:r>
              <w:rPr>
                <w:rFonts w:asciiTheme="majorHAnsi" w:eastAsia="Batang" w:hAnsiTheme="majorHAnsi"/>
                <w:sz w:val="24"/>
                <w:szCs w:val="24"/>
              </w:rPr>
              <w:t xml:space="preserve">                                      = 17,600 units ( in the ratio of A 8 : B 2 : C1)</w:t>
            </w:r>
          </w:p>
        </w:tc>
      </w:tr>
    </w:tbl>
    <w:p w:rsidR="007C5B5C" w:rsidRDefault="007C5B5C" w:rsidP="003600F9">
      <w:pPr>
        <w:spacing w:after="0" w:line="240" w:lineRule="auto"/>
        <w:jc w:val="both"/>
        <w:rPr>
          <w:rFonts w:asciiTheme="majorHAnsi" w:eastAsia="Batang" w:hAnsiTheme="majorHAnsi"/>
          <w:b/>
          <w:sz w:val="24"/>
          <w:szCs w:val="24"/>
        </w:rPr>
      </w:pPr>
    </w:p>
    <w:p w:rsidR="00E05F7F" w:rsidRDefault="00E05F7F"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Main answer</w:t>
      </w:r>
    </w:p>
    <w:p w:rsidR="00825F77" w:rsidRPr="00825F77" w:rsidRDefault="00825F77" w:rsidP="00E05F7F">
      <w:pPr>
        <w:spacing w:after="0" w:line="240" w:lineRule="auto"/>
        <w:jc w:val="center"/>
        <w:rPr>
          <w:rFonts w:asciiTheme="majorHAnsi" w:eastAsia="Batang" w:hAnsiTheme="majorHAnsi"/>
          <w:sz w:val="24"/>
          <w:szCs w:val="24"/>
        </w:rPr>
      </w:pPr>
      <w:r w:rsidRPr="00825F77">
        <w:rPr>
          <w:rFonts w:asciiTheme="majorHAnsi" w:eastAsia="Batang" w:hAnsiTheme="majorHAnsi"/>
          <w:sz w:val="24"/>
          <w:szCs w:val="24"/>
        </w:rPr>
        <w:t>Monthly</w:t>
      </w:r>
      <w:r>
        <w:rPr>
          <w:rFonts w:asciiTheme="majorHAnsi" w:eastAsia="Batang" w:hAnsiTheme="majorHAnsi"/>
          <w:b/>
          <w:sz w:val="24"/>
          <w:szCs w:val="24"/>
        </w:rPr>
        <w:t xml:space="preserve"> </w:t>
      </w:r>
      <w:r w:rsidRPr="00825F77">
        <w:rPr>
          <w:rFonts w:asciiTheme="majorHAnsi" w:eastAsia="Batang" w:hAnsiTheme="majorHAnsi"/>
          <w:sz w:val="24"/>
          <w:szCs w:val="24"/>
        </w:rPr>
        <w:t>Sales Budget</w:t>
      </w:r>
    </w:p>
    <w:tbl>
      <w:tblPr>
        <w:tblStyle w:val="TableGrid"/>
        <w:tblW w:w="0" w:type="auto"/>
        <w:tblLook w:val="04A0"/>
      </w:tblPr>
      <w:tblGrid>
        <w:gridCol w:w="3192"/>
        <w:gridCol w:w="3192"/>
        <w:gridCol w:w="3192"/>
      </w:tblGrid>
      <w:tr w:rsidR="00825F77" w:rsidRPr="00825F77" w:rsidTr="00825F77">
        <w:tc>
          <w:tcPr>
            <w:tcW w:w="3192" w:type="dxa"/>
          </w:tcPr>
          <w:p w:rsidR="00825F77" w:rsidRPr="00825F77" w:rsidRDefault="00825F77" w:rsidP="00825F77">
            <w:pPr>
              <w:jc w:val="center"/>
              <w:rPr>
                <w:rFonts w:asciiTheme="majorHAnsi" w:eastAsia="Batang" w:hAnsiTheme="majorHAnsi"/>
                <w:sz w:val="24"/>
                <w:szCs w:val="24"/>
              </w:rPr>
            </w:pPr>
            <w:r>
              <w:rPr>
                <w:rFonts w:asciiTheme="majorHAnsi" w:eastAsia="Batang" w:hAnsiTheme="majorHAnsi"/>
                <w:sz w:val="24"/>
                <w:szCs w:val="24"/>
              </w:rPr>
              <w:t>Products</w:t>
            </w:r>
          </w:p>
        </w:tc>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Units</w:t>
            </w:r>
          </w:p>
        </w:tc>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Amount</w:t>
            </w:r>
            <w:r>
              <w:rPr>
                <w:rFonts w:asciiTheme="majorHAnsi" w:eastAsia="Batang" w:hAnsiTheme="majorHAnsi"/>
                <w:sz w:val="24"/>
                <w:szCs w:val="24"/>
              </w:rPr>
              <w:t xml:space="preserve"> (Rs.)</w:t>
            </w:r>
          </w:p>
        </w:tc>
      </w:tr>
      <w:tr w:rsidR="00825F77" w:rsidRPr="00825F77" w:rsidTr="00825F77">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A</w:t>
            </w:r>
          </w:p>
        </w:tc>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12,800</w:t>
            </w:r>
          </w:p>
        </w:tc>
        <w:tc>
          <w:tcPr>
            <w:tcW w:w="3192" w:type="dxa"/>
          </w:tcPr>
          <w:p w:rsidR="00825F77" w:rsidRPr="00825F77" w:rsidRDefault="00825F77" w:rsidP="00825F77">
            <w:pPr>
              <w:jc w:val="center"/>
              <w:rPr>
                <w:rFonts w:asciiTheme="majorHAnsi" w:eastAsia="Batang" w:hAnsiTheme="majorHAnsi"/>
                <w:sz w:val="24"/>
                <w:szCs w:val="24"/>
              </w:rPr>
            </w:pPr>
            <w:r>
              <w:rPr>
                <w:rFonts w:asciiTheme="majorHAnsi" w:eastAsia="Batang" w:hAnsiTheme="majorHAnsi"/>
                <w:sz w:val="24"/>
                <w:szCs w:val="24"/>
              </w:rPr>
              <w:t>16,64,000</w:t>
            </w:r>
          </w:p>
        </w:tc>
      </w:tr>
      <w:tr w:rsidR="00825F77" w:rsidRPr="00825F77" w:rsidTr="00825F77">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B</w:t>
            </w:r>
          </w:p>
        </w:tc>
        <w:tc>
          <w:tcPr>
            <w:tcW w:w="3192" w:type="dxa"/>
          </w:tcPr>
          <w:p w:rsidR="00825F77" w:rsidRPr="00825F77" w:rsidRDefault="00E05F7F" w:rsidP="00825F77">
            <w:pPr>
              <w:jc w:val="center"/>
              <w:rPr>
                <w:rFonts w:asciiTheme="majorHAnsi" w:eastAsia="Batang" w:hAnsiTheme="majorHAnsi"/>
                <w:sz w:val="24"/>
                <w:szCs w:val="24"/>
              </w:rPr>
            </w:pPr>
            <w:r>
              <w:rPr>
                <w:rFonts w:asciiTheme="majorHAnsi" w:eastAsia="Batang" w:hAnsiTheme="majorHAnsi"/>
                <w:sz w:val="24"/>
                <w:szCs w:val="24"/>
              </w:rPr>
              <w:t xml:space="preserve">  </w:t>
            </w:r>
            <w:r w:rsidR="00825F77" w:rsidRPr="00825F77">
              <w:rPr>
                <w:rFonts w:asciiTheme="majorHAnsi" w:eastAsia="Batang" w:hAnsiTheme="majorHAnsi"/>
                <w:sz w:val="24"/>
                <w:szCs w:val="24"/>
              </w:rPr>
              <w:t>3,200</w:t>
            </w:r>
          </w:p>
        </w:tc>
        <w:tc>
          <w:tcPr>
            <w:tcW w:w="3192" w:type="dxa"/>
          </w:tcPr>
          <w:p w:rsidR="00825F77" w:rsidRPr="00825F77" w:rsidRDefault="00825F77" w:rsidP="00825F77">
            <w:pPr>
              <w:jc w:val="center"/>
              <w:rPr>
                <w:rFonts w:asciiTheme="majorHAnsi" w:eastAsia="Batang" w:hAnsiTheme="majorHAnsi"/>
                <w:sz w:val="24"/>
                <w:szCs w:val="24"/>
              </w:rPr>
            </w:pPr>
            <w:r>
              <w:rPr>
                <w:rFonts w:asciiTheme="majorHAnsi" w:eastAsia="Batang" w:hAnsiTheme="majorHAnsi"/>
                <w:sz w:val="24"/>
                <w:szCs w:val="24"/>
              </w:rPr>
              <w:t xml:space="preserve">  7,36,000</w:t>
            </w:r>
          </w:p>
        </w:tc>
      </w:tr>
      <w:tr w:rsidR="00825F77" w:rsidRPr="00825F77" w:rsidTr="00825F77">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C</w:t>
            </w:r>
          </w:p>
        </w:tc>
        <w:tc>
          <w:tcPr>
            <w:tcW w:w="3192" w:type="dxa"/>
          </w:tcPr>
          <w:p w:rsidR="00825F77" w:rsidRPr="00825F77" w:rsidRDefault="00E05F7F" w:rsidP="00825F77">
            <w:pPr>
              <w:jc w:val="center"/>
              <w:rPr>
                <w:rFonts w:asciiTheme="majorHAnsi" w:eastAsia="Batang" w:hAnsiTheme="majorHAnsi"/>
                <w:sz w:val="24"/>
                <w:szCs w:val="24"/>
              </w:rPr>
            </w:pPr>
            <w:r>
              <w:rPr>
                <w:rFonts w:asciiTheme="majorHAnsi" w:eastAsia="Batang" w:hAnsiTheme="majorHAnsi"/>
                <w:sz w:val="24"/>
                <w:szCs w:val="24"/>
              </w:rPr>
              <w:t xml:space="preserve">  </w:t>
            </w:r>
            <w:r w:rsidR="00825F77" w:rsidRPr="00825F77">
              <w:rPr>
                <w:rFonts w:asciiTheme="majorHAnsi" w:eastAsia="Batang" w:hAnsiTheme="majorHAnsi"/>
                <w:sz w:val="24"/>
                <w:szCs w:val="24"/>
              </w:rPr>
              <w:t>1,600</w:t>
            </w:r>
          </w:p>
        </w:tc>
        <w:tc>
          <w:tcPr>
            <w:tcW w:w="3192" w:type="dxa"/>
          </w:tcPr>
          <w:p w:rsidR="00825F77" w:rsidRPr="00825F77" w:rsidRDefault="00825F77" w:rsidP="00825F77">
            <w:pPr>
              <w:jc w:val="center"/>
              <w:rPr>
                <w:rFonts w:asciiTheme="majorHAnsi" w:eastAsia="Batang" w:hAnsiTheme="majorHAnsi"/>
                <w:sz w:val="24"/>
                <w:szCs w:val="24"/>
              </w:rPr>
            </w:pPr>
            <w:r>
              <w:rPr>
                <w:rFonts w:asciiTheme="majorHAnsi" w:eastAsia="Batang" w:hAnsiTheme="majorHAnsi"/>
                <w:sz w:val="24"/>
                <w:szCs w:val="24"/>
              </w:rPr>
              <w:t xml:space="preserve">  6,67,200</w:t>
            </w:r>
          </w:p>
        </w:tc>
      </w:tr>
      <w:tr w:rsidR="00825F77" w:rsidTr="00825F77">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 xml:space="preserve">Total </w:t>
            </w:r>
          </w:p>
        </w:tc>
        <w:tc>
          <w:tcPr>
            <w:tcW w:w="3192" w:type="dxa"/>
          </w:tcPr>
          <w:p w:rsidR="00825F77" w:rsidRPr="00825F77" w:rsidRDefault="00825F77" w:rsidP="00825F77">
            <w:pPr>
              <w:jc w:val="center"/>
              <w:rPr>
                <w:rFonts w:asciiTheme="majorHAnsi" w:eastAsia="Batang" w:hAnsiTheme="majorHAnsi"/>
                <w:sz w:val="24"/>
                <w:szCs w:val="24"/>
              </w:rPr>
            </w:pPr>
            <w:r w:rsidRPr="00825F77">
              <w:rPr>
                <w:rFonts w:asciiTheme="majorHAnsi" w:eastAsia="Batang" w:hAnsiTheme="majorHAnsi"/>
                <w:sz w:val="24"/>
                <w:szCs w:val="24"/>
              </w:rPr>
              <w:t>17,600</w:t>
            </w:r>
          </w:p>
        </w:tc>
        <w:tc>
          <w:tcPr>
            <w:tcW w:w="3192" w:type="dxa"/>
          </w:tcPr>
          <w:p w:rsidR="00825F77" w:rsidRPr="00EF3A10" w:rsidRDefault="00EF3A10" w:rsidP="00825F77">
            <w:pPr>
              <w:jc w:val="center"/>
              <w:rPr>
                <w:rFonts w:asciiTheme="majorHAnsi" w:eastAsia="Batang" w:hAnsiTheme="majorHAnsi"/>
                <w:sz w:val="24"/>
                <w:szCs w:val="24"/>
              </w:rPr>
            </w:pPr>
            <w:r w:rsidRPr="00EF3A10">
              <w:rPr>
                <w:rFonts w:asciiTheme="majorHAnsi" w:eastAsia="Batang" w:hAnsiTheme="majorHAnsi"/>
                <w:sz w:val="24"/>
                <w:szCs w:val="24"/>
              </w:rPr>
              <w:t>30,67,200</w:t>
            </w:r>
          </w:p>
        </w:tc>
      </w:tr>
    </w:tbl>
    <w:p w:rsidR="007C5B5C" w:rsidRDefault="007C5B5C" w:rsidP="003600F9">
      <w:pPr>
        <w:spacing w:after="0" w:line="240" w:lineRule="auto"/>
        <w:jc w:val="both"/>
        <w:rPr>
          <w:rFonts w:asciiTheme="majorHAnsi" w:eastAsia="Batang" w:hAnsiTheme="majorHAnsi"/>
          <w:b/>
          <w:sz w:val="24"/>
          <w:szCs w:val="24"/>
        </w:rPr>
      </w:pPr>
    </w:p>
    <w:p w:rsidR="00E05F7F" w:rsidRDefault="00E05F7F" w:rsidP="00E05F7F">
      <w:pPr>
        <w:pStyle w:val="ListParagraph"/>
        <w:numPr>
          <w:ilvl w:val="0"/>
          <w:numId w:val="26"/>
        </w:numPr>
        <w:spacing w:after="0" w:line="240" w:lineRule="auto"/>
        <w:rPr>
          <w:rFonts w:asciiTheme="majorHAnsi" w:eastAsia="Batang" w:hAnsiTheme="majorHAnsi"/>
          <w:sz w:val="24"/>
          <w:szCs w:val="24"/>
        </w:rPr>
      </w:pPr>
    </w:p>
    <w:p w:rsidR="00E05F7F" w:rsidRPr="00E05F7F" w:rsidRDefault="00E05F7F" w:rsidP="00E05F7F">
      <w:pPr>
        <w:pStyle w:val="ListParagraph"/>
        <w:spacing w:after="0" w:line="240" w:lineRule="auto"/>
        <w:ind w:left="1080"/>
        <w:jc w:val="center"/>
        <w:rPr>
          <w:rFonts w:asciiTheme="majorHAnsi" w:eastAsia="Batang" w:hAnsiTheme="majorHAnsi"/>
          <w:sz w:val="24"/>
          <w:szCs w:val="24"/>
        </w:rPr>
      </w:pPr>
      <w:r w:rsidRPr="00E05F7F">
        <w:rPr>
          <w:rFonts w:asciiTheme="majorHAnsi" w:eastAsia="Batang" w:hAnsiTheme="majorHAnsi"/>
          <w:sz w:val="24"/>
          <w:szCs w:val="24"/>
        </w:rPr>
        <w:t>Monthly Production Budget</w:t>
      </w:r>
    </w:p>
    <w:tbl>
      <w:tblPr>
        <w:tblStyle w:val="TableGrid"/>
        <w:tblW w:w="0" w:type="auto"/>
        <w:tblLook w:val="04A0"/>
      </w:tblPr>
      <w:tblGrid>
        <w:gridCol w:w="1915"/>
        <w:gridCol w:w="1915"/>
        <w:gridCol w:w="1915"/>
        <w:gridCol w:w="1915"/>
        <w:gridCol w:w="1916"/>
      </w:tblGrid>
      <w:tr w:rsidR="00E05F7F" w:rsidTr="00EC14B2">
        <w:tc>
          <w:tcPr>
            <w:tcW w:w="1915" w:type="dxa"/>
          </w:tcPr>
          <w:p w:rsidR="00E05F7F" w:rsidRDefault="00E05F7F" w:rsidP="00EC14B2">
            <w:pPr>
              <w:jc w:val="center"/>
              <w:rPr>
                <w:rFonts w:asciiTheme="majorHAnsi" w:eastAsia="Batang" w:hAnsiTheme="majorHAnsi"/>
                <w:sz w:val="24"/>
                <w:szCs w:val="24"/>
              </w:rPr>
            </w:pP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 xml:space="preserve">Closing stock </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Sales</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 xml:space="preserve">Opening stock </w:t>
            </w:r>
          </w:p>
        </w:tc>
        <w:tc>
          <w:tcPr>
            <w:tcW w:w="1916"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 xml:space="preserve">Production </w:t>
            </w:r>
          </w:p>
        </w:tc>
      </w:tr>
      <w:tr w:rsidR="00E05F7F" w:rsidTr="00EC14B2">
        <w:tc>
          <w:tcPr>
            <w:tcW w:w="1915" w:type="dxa"/>
          </w:tcPr>
          <w:p w:rsidR="00E05F7F" w:rsidRDefault="00E05F7F" w:rsidP="00E05F7F">
            <w:pPr>
              <w:jc w:val="center"/>
              <w:rPr>
                <w:rFonts w:asciiTheme="majorHAnsi" w:eastAsia="Batang" w:hAnsiTheme="majorHAnsi"/>
                <w:sz w:val="24"/>
                <w:szCs w:val="24"/>
              </w:rPr>
            </w:pPr>
            <w:r>
              <w:rPr>
                <w:rFonts w:asciiTheme="majorHAnsi" w:eastAsia="Batang" w:hAnsiTheme="majorHAnsi"/>
                <w:sz w:val="24"/>
                <w:szCs w:val="24"/>
              </w:rPr>
              <w:t>A</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200</w:t>
            </w:r>
          </w:p>
        </w:tc>
        <w:tc>
          <w:tcPr>
            <w:tcW w:w="1915" w:type="dxa"/>
          </w:tcPr>
          <w:p w:rsidR="00E05F7F" w:rsidRPr="00825F77" w:rsidRDefault="00E05F7F" w:rsidP="00EC14B2">
            <w:pPr>
              <w:jc w:val="center"/>
              <w:rPr>
                <w:rFonts w:asciiTheme="majorHAnsi" w:eastAsia="Batang" w:hAnsiTheme="majorHAnsi"/>
                <w:sz w:val="24"/>
                <w:szCs w:val="24"/>
              </w:rPr>
            </w:pPr>
            <w:r w:rsidRPr="00825F77">
              <w:rPr>
                <w:rFonts w:asciiTheme="majorHAnsi" w:eastAsia="Batang" w:hAnsiTheme="majorHAnsi"/>
                <w:sz w:val="24"/>
                <w:szCs w:val="24"/>
              </w:rPr>
              <w:t>12,800</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400</w:t>
            </w:r>
          </w:p>
        </w:tc>
        <w:tc>
          <w:tcPr>
            <w:tcW w:w="1916"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12,600</w:t>
            </w:r>
          </w:p>
        </w:tc>
      </w:tr>
      <w:tr w:rsidR="00E05F7F" w:rsidTr="00EC14B2">
        <w:tc>
          <w:tcPr>
            <w:tcW w:w="1915" w:type="dxa"/>
          </w:tcPr>
          <w:p w:rsidR="00E05F7F" w:rsidRDefault="00E05F7F" w:rsidP="00E05F7F">
            <w:pPr>
              <w:jc w:val="center"/>
              <w:rPr>
                <w:rFonts w:asciiTheme="majorHAnsi" w:eastAsia="Batang" w:hAnsiTheme="majorHAnsi"/>
                <w:sz w:val="24"/>
                <w:szCs w:val="24"/>
              </w:rPr>
            </w:pPr>
            <w:r>
              <w:rPr>
                <w:rFonts w:asciiTheme="majorHAnsi" w:eastAsia="Batang" w:hAnsiTheme="majorHAnsi"/>
                <w:sz w:val="24"/>
                <w:szCs w:val="24"/>
              </w:rPr>
              <w:t>B</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300</w:t>
            </w:r>
          </w:p>
        </w:tc>
        <w:tc>
          <w:tcPr>
            <w:tcW w:w="1915" w:type="dxa"/>
          </w:tcPr>
          <w:p w:rsidR="00E05F7F" w:rsidRPr="00825F77" w:rsidRDefault="00E05F7F" w:rsidP="00EC14B2">
            <w:pPr>
              <w:jc w:val="center"/>
              <w:rPr>
                <w:rFonts w:asciiTheme="majorHAnsi" w:eastAsia="Batang" w:hAnsiTheme="majorHAnsi"/>
                <w:sz w:val="24"/>
                <w:szCs w:val="24"/>
              </w:rPr>
            </w:pPr>
            <w:r w:rsidRPr="00825F77">
              <w:rPr>
                <w:rFonts w:asciiTheme="majorHAnsi" w:eastAsia="Batang" w:hAnsiTheme="majorHAnsi"/>
                <w:sz w:val="24"/>
                <w:szCs w:val="24"/>
              </w:rPr>
              <w:t>3,200</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100</w:t>
            </w:r>
          </w:p>
        </w:tc>
        <w:tc>
          <w:tcPr>
            <w:tcW w:w="1916"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 xml:space="preserve">  3,400</w:t>
            </w:r>
          </w:p>
        </w:tc>
      </w:tr>
      <w:tr w:rsidR="00E05F7F" w:rsidTr="00EC14B2">
        <w:tc>
          <w:tcPr>
            <w:tcW w:w="1915" w:type="dxa"/>
          </w:tcPr>
          <w:p w:rsidR="00E05F7F" w:rsidRPr="003B558A" w:rsidRDefault="00E05F7F" w:rsidP="00E05F7F">
            <w:pPr>
              <w:jc w:val="center"/>
              <w:rPr>
                <w:rFonts w:asciiTheme="majorHAnsi" w:eastAsia="Batang" w:hAnsiTheme="majorHAnsi"/>
                <w:sz w:val="24"/>
                <w:szCs w:val="24"/>
              </w:rPr>
            </w:pPr>
            <w:r>
              <w:rPr>
                <w:rFonts w:asciiTheme="majorHAnsi" w:eastAsia="Batang" w:hAnsiTheme="majorHAnsi"/>
                <w:sz w:val="24"/>
                <w:szCs w:val="24"/>
              </w:rPr>
              <w:t>C</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50</w:t>
            </w:r>
          </w:p>
        </w:tc>
        <w:tc>
          <w:tcPr>
            <w:tcW w:w="1915" w:type="dxa"/>
          </w:tcPr>
          <w:p w:rsidR="00E05F7F" w:rsidRPr="00825F77" w:rsidRDefault="00E05F7F" w:rsidP="00EC14B2">
            <w:pPr>
              <w:jc w:val="center"/>
              <w:rPr>
                <w:rFonts w:asciiTheme="majorHAnsi" w:eastAsia="Batang" w:hAnsiTheme="majorHAnsi"/>
                <w:sz w:val="24"/>
                <w:szCs w:val="24"/>
              </w:rPr>
            </w:pPr>
            <w:r w:rsidRPr="00825F77">
              <w:rPr>
                <w:rFonts w:asciiTheme="majorHAnsi" w:eastAsia="Batang" w:hAnsiTheme="majorHAnsi"/>
                <w:sz w:val="24"/>
                <w:szCs w:val="24"/>
              </w:rPr>
              <w:t>1,600</w:t>
            </w:r>
          </w:p>
        </w:tc>
        <w:tc>
          <w:tcPr>
            <w:tcW w:w="1915"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50</w:t>
            </w:r>
          </w:p>
        </w:tc>
        <w:tc>
          <w:tcPr>
            <w:tcW w:w="1916"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 xml:space="preserve">  1,600</w:t>
            </w:r>
          </w:p>
        </w:tc>
      </w:tr>
    </w:tbl>
    <w:p w:rsidR="00E05F7F" w:rsidRDefault="00E05F7F" w:rsidP="003600F9">
      <w:pPr>
        <w:spacing w:after="0" w:line="240" w:lineRule="auto"/>
        <w:jc w:val="both"/>
        <w:rPr>
          <w:rFonts w:asciiTheme="majorHAnsi" w:eastAsia="Batang" w:hAnsiTheme="majorHAnsi"/>
          <w:b/>
          <w:sz w:val="24"/>
          <w:szCs w:val="24"/>
        </w:rPr>
      </w:pPr>
    </w:p>
    <w:p w:rsidR="00E05F7F" w:rsidRPr="00E05F7F" w:rsidRDefault="00E05F7F" w:rsidP="00E05F7F">
      <w:pPr>
        <w:spacing w:after="0" w:line="240" w:lineRule="auto"/>
        <w:jc w:val="both"/>
        <w:rPr>
          <w:rFonts w:asciiTheme="majorHAnsi" w:eastAsia="Batang" w:hAnsiTheme="majorHAnsi"/>
          <w:b/>
          <w:sz w:val="24"/>
          <w:szCs w:val="24"/>
        </w:rPr>
      </w:pPr>
      <w:r>
        <w:rPr>
          <w:rFonts w:asciiTheme="majorHAnsi" w:eastAsia="Batang" w:hAnsiTheme="majorHAnsi"/>
          <w:sz w:val="24"/>
          <w:szCs w:val="24"/>
        </w:rPr>
        <w:t xml:space="preserve">(iii)      </w:t>
      </w:r>
      <w:r w:rsidRPr="00E05F7F">
        <w:rPr>
          <w:rFonts w:asciiTheme="majorHAnsi" w:eastAsia="Batang" w:hAnsiTheme="majorHAnsi"/>
          <w:sz w:val="24"/>
          <w:szCs w:val="24"/>
        </w:rPr>
        <w:t xml:space="preserve">Working note </w:t>
      </w:r>
    </w:p>
    <w:p w:rsidR="00E05F7F" w:rsidRDefault="00E05F7F" w:rsidP="00E05F7F">
      <w:pPr>
        <w:pStyle w:val="ListParagraph"/>
        <w:spacing w:after="0" w:line="240" w:lineRule="auto"/>
        <w:ind w:left="1080"/>
        <w:jc w:val="both"/>
        <w:rPr>
          <w:rFonts w:asciiTheme="majorHAnsi" w:eastAsia="Batang" w:hAnsiTheme="majorHAnsi"/>
          <w:sz w:val="24"/>
          <w:szCs w:val="24"/>
        </w:rPr>
      </w:pPr>
    </w:p>
    <w:p w:rsidR="00E05F7F" w:rsidRDefault="00E05F7F" w:rsidP="008B698D">
      <w:pPr>
        <w:pStyle w:val="ListParagraph"/>
        <w:spacing w:after="0" w:line="240" w:lineRule="auto"/>
        <w:ind w:left="1080"/>
        <w:jc w:val="center"/>
        <w:rPr>
          <w:rFonts w:asciiTheme="majorHAnsi" w:eastAsia="Batang" w:hAnsiTheme="majorHAnsi"/>
          <w:sz w:val="24"/>
          <w:szCs w:val="24"/>
        </w:rPr>
      </w:pPr>
      <w:r>
        <w:rPr>
          <w:rFonts w:asciiTheme="majorHAnsi" w:eastAsia="Batang" w:hAnsiTheme="majorHAnsi"/>
          <w:sz w:val="24"/>
          <w:szCs w:val="24"/>
        </w:rPr>
        <w:lastRenderedPageBreak/>
        <w:t>Monthly Material usage budget</w:t>
      </w:r>
    </w:p>
    <w:tbl>
      <w:tblPr>
        <w:tblStyle w:val="TableGrid"/>
        <w:tblW w:w="0" w:type="auto"/>
        <w:tblLook w:val="04A0"/>
      </w:tblPr>
      <w:tblGrid>
        <w:gridCol w:w="2988"/>
        <w:gridCol w:w="6588"/>
      </w:tblGrid>
      <w:tr w:rsidR="00E05F7F" w:rsidTr="00EC14B2">
        <w:tc>
          <w:tcPr>
            <w:tcW w:w="2988" w:type="dxa"/>
          </w:tcPr>
          <w:p w:rsidR="00E05F7F" w:rsidRDefault="00E05F7F" w:rsidP="008B698D">
            <w:pPr>
              <w:rPr>
                <w:rFonts w:asciiTheme="majorHAnsi" w:eastAsia="Batang" w:hAnsiTheme="majorHAnsi"/>
                <w:sz w:val="24"/>
                <w:szCs w:val="24"/>
              </w:rPr>
            </w:pPr>
            <w:r>
              <w:rPr>
                <w:rFonts w:asciiTheme="majorHAnsi" w:eastAsia="Batang" w:hAnsiTheme="majorHAnsi"/>
                <w:sz w:val="24"/>
                <w:szCs w:val="24"/>
              </w:rPr>
              <w:t xml:space="preserve">Raw material </w:t>
            </w:r>
          </w:p>
        </w:tc>
        <w:tc>
          <w:tcPr>
            <w:tcW w:w="6588"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12600x0.50 + 3400x1.20 + 1600x2.50 = 14,380</w:t>
            </w:r>
          </w:p>
        </w:tc>
      </w:tr>
      <w:tr w:rsidR="00E05F7F" w:rsidTr="00EC14B2">
        <w:tc>
          <w:tcPr>
            <w:tcW w:w="2988" w:type="dxa"/>
          </w:tcPr>
          <w:p w:rsidR="00E05F7F" w:rsidRDefault="00E05F7F" w:rsidP="008B698D">
            <w:pPr>
              <w:rPr>
                <w:rFonts w:asciiTheme="majorHAnsi" w:eastAsia="Batang" w:hAnsiTheme="majorHAnsi"/>
                <w:sz w:val="24"/>
                <w:szCs w:val="24"/>
              </w:rPr>
            </w:pPr>
            <w:r>
              <w:rPr>
                <w:rFonts w:asciiTheme="majorHAnsi" w:eastAsia="Batang" w:hAnsiTheme="majorHAnsi"/>
                <w:sz w:val="24"/>
                <w:szCs w:val="24"/>
              </w:rPr>
              <w:t xml:space="preserve">Direct material </w:t>
            </w:r>
          </w:p>
        </w:tc>
        <w:tc>
          <w:tcPr>
            <w:tcW w:w="6588" w:type="dxa"/>
          </w:tcPr>
          <w:p w:rsidR="00E05F7F" w:rsidRDefault="00E05F7F" w:rsidP="00EC14B2">
            <w:pPr>
              <w:jc w:val="center"/>
              <w:rPr>
                <w:rFonts w:asciiTheme="majorHAnsi" w:eastAsia="Batang" w:hAnsiTheme="majorHAnsi"/>
                <w:sz w:val="24"/>
                <w:szCs w:val="24"/>
              </w:rPr>
            </w:pPr>
            <w:r>
              <w:rPr>
                <w:rFonts w:asciiTheme="majorHAnsi" w:eastAsia="Batang" w:hAnsiTheme="majorHAnsi"/>
                <w:sz w:val="24"/>
                <w:szCs w:val="24"/>
              </w:rPr>
              <w:t>12600 x 0.25 = 3,150</w:t>
            </w:r>
          </w:p>
        </w:tc>
      </w:tr>
    </w:tbl>
    <w:p w:rsidR="008B698D" w:rsidRPr="008B698D" w:rsidRDefault="008B698D" w:rsidP="008B698D">
      <w:pPr>
        <w:spacing w:after="0" w:line="240" w:lineRule="auto"/>
        <w:jc w:val="both"/>
        <w:rPr>
          <w:rFonts w:asciiTheme="majorHAnsi" w:eastAsia="Batang" w:hAnsiTheme="majorHAnsi"/>
          <w:sz w:val="24"/>
          <w:szCs w:val="24"/>
        </w:rPr>
      </w:pPr>
    </w:p>
    <w:p w:rsidR="008B698D" w:rsidRPr="004D07A0" w:rsidRDefault="008B698D" w:rsidP="008B698D">
      <w:pPr>
        <w:spacing w:after="0" w:line="240" w:lineRule="auto"/>
        <w:jc w:val="center"/>
        <w:rPr>
          <w:rFonts w:asciiTheme="majorHAnsi" w:eastAsia="Batang" w:hAnsiTheme="majorHAnsi"/>
          <w:sz w:val="24"/>
          <w:szCs w:val="24"/>
        </w:rPr>
      </w:pPr>
      <w:r>
        <w:rPr>
          <w:rFonts w:asciiTheme="majorHAnsi" w:eastAsia="Batang" w:hAnsiTheme="majorHAnsi"/>
          <w:sz w:val="24"/>
          <w:szCs w:val="24"/>
        </w:rPr>
        <w:t xml:space="preserve">Monthly Raw material purchase Budget </w:t>
      </w:r>
    </w:p>
    <w:tbl>
      <w:tblPr>
        <w:tblStyle w:val="TableGrid"/>
        <w:tblW w:w="0" w:type="auto"/>
        <w:tblLook w:val="04A0"/>
      </w:tblPr>
      <w:tblGrid>
        <w:gridCol w:w="1818"/>
        <w:gridCol w:w="1710"/>
        <w:gridCol w:w="1080"/>
        <w:gridCol w:w="1776"/>
        <w:gridCol w:w="1596"/>
        <w:gridCol w:w="1596"/>
      </w:tblGrid>
      <w:tr w:rsidR="008B698D" w:rsidTr="00EC14B2">
        <w:tc>
          <w:tcPr>
            <w:tcW w:w="1818" w:type="dxa"/>
          </w:tcPr>
          <w:p w:rsidR="008B698D" w:rsidRDefault="008B698D" w:rsidP="00EC14B2">
            <w:pPr>
              <w:jc w:val="center"/>
              <w:rPr>
                <w:rFonts w:asciiTheme="majorHAnsi" w:eastAsia="Batang" w:hAnsiTheme="majorHAnsi"/>
                <w:sz w:val="24"/>
                <w:szCs w:val="24"/>
              </w:rPr>
            </w:pPr>
          </w:p>
        </w:tc>
        <w:tc>
          <w:tcPr>
            <w:tcW w:w="1710"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 xml:space="preserve">Closing stock </w:t>
            </w:r>
          </w:p>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I</w:t>
            </w:r>
          </w:p>
        </w:tc>
        <w:tc>
          <w:tcPr>
            <w:tcW w:w="1080"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Usage</w:t>
            </w:r>
          </w:p>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 xml:space="preserve">II </w:t>
            </w:r>
          </w:p>
        </w:tc>
        <w:tc>
          <w:tcPr>
            <w:tcW w:w="177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Opening stock</w:t>
            </w:r>
          </w:p>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 xml:space="preserve">III </w:t>
            </w:r>
          </w:p>
        </w:tc>
        <w:tc>
          <w:tcPr>
            <w:tcW w:w="3192" w:type="dxa"/>
            <w:gridSpan w:val="2"/>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 xml:space="preserve">Purchase </w:t>
            </w:r>
          </w:p>
          <w:p w:rsidR="008B698D" w:rsidRDefault="008B698D" w:rsidP="00EC14B2">
            <w:pPr>
              <w:jc w:val="center"/>
              <w:rPr>
                <w:rFonts w:asciiTheme="majorHAnsi" w:eastAsia="Batang" w:hAnsiTheme="majorHAnsi"/>
                <w:sz w:val="24"/>
                <w:szCs w:val="24"/>
              </w:rPr>
            </w:pPr>
          </w:p>
        </w:tc>
      </w:tr>
      <w:tr w:rsidR="008B698D" w:rsidTr="00EC14B2">
        <w:tc>
          <w:tcPr>
            <w:tcW w:w="1818" w:type="dxa"/>
          </w:tcPr>
          <w:p w:rsidR="008B698D" w:rsidRDefault="008B698D" w:rsidP="00EC14B2">
            <w:pPr>
              <w:jc w:val="center"/>
              <w:rPr>
                <w:rFonts w:asciiTheme="majorHAnsi" w:eastAsia="Batang" w:hAnsiTheme="majorHAnsi"/>
                <w:sz w:val="24"/>
                <w:szCs w:val="24"/>
              </w:rPr>
            </w:pPr>
          </w:p>
        </w:tc>
        <w:tc>
          <w:tcPr>
            <w:tcW w:w="1710" w:type="dxa"/>
          </w:tcPr>
          <w:p w:rsidR="008B698D" w:rsidRDefault="008B698D" w:rsidP="00EC14B2">
            <w:pPr>
              <w:jc w:val="center"/>
              <w:rPr>
                <w:rFonts w:asciiTheme="majorHAnsi" w:eastAsia="Batang" w:hAnsiTheme="majorHAnsi"/>
                <w:sz w:val="24"/>
                <w:szCs w:val="24"/>
              </w:rPr>
            </w:pPr>
          </w:p>
        </w:tc>
        <w:tc>
          <w:tcPr>
            <w:tcW w:w="1080" w:type="dxa"/>
          </w:tcPr>
          <w:p w:rsidR="008B698D" w:rsidRDefault="008B698D" w:rsidP="00EC14B2">
            <w:pPr>
              <w:jc w:val="center"/>
              <w:rPr>
                <w:rFonts w:asciiTheme="majorHAnsi" w:eastAsia="Batang" w:hAnsiTheme="majorHAnsi"/>
                <w:sz w:val="24"/>
                <w:szCs w:val="24"/>
              </w:rPr>
            </w:pPr>
          </w:p>
        </w:tc>
        <w:tc>
          <w:tcPr>
            <w:tcW w:w="1776" w:type="dxa"/>
          </w:tcPr>
          <w:p w:rsidR="008B698D" w:rsidRDefault="008B698D" w:rsidP="00EC14B2">
            <w:pPr>
              <w:jc w:val="center"/>
              <w:rPr>
                <w:rFonts w:asciiTheme="majorHAnsi" w:eastAsia="Batang" w:hAnsiTheme="majorHAnsi"/>
                <w:sz w:val="24"/>
                <w:szCs w:val="24"/>
              </w:rPr>
            </w:pPr>
          </w:p>
        </w:tc>
        <w:tc>
          <w:tcPr>
            <w:tcW w:w="159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 xml:space="preserve">Units </w:t>
            </w:r>
          </w:p>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I + II + III</w:t>
            </w:r>
          </w:p>
        </w:tc>
        <w:tc>
          <w:tcPr>
            <w:tcW w:w="159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8B698D" w:rsidTr="00EC14B2">
        <w:tc>
          <w:tcPr>
            <w:tcW w:w="1818" w:type="dxa"/>
          </w:tcPr>
          <w:p w:rsidR="008B698D" w:rsidRDefault="008B698D" w:rsidP="00EC14B2">
            <w:pPr>
              <w:rPr>
                <w:rFonts w:asciiTheme="majorHAnsi" w:eastAsia="Batang" w:hAnsiTheme="majorHAnsi"/>
                <w:sz w:val="24"/>
                <w:szCs w:val="24"/>
              </w:rPr>
            </w:pPr>
            <w:r>
              <w:rPr>
                <w:rFonts w:asciiTheme="majorHAnsi" w:eastAsia="Batang" w:hAnsiTheme="majorHAnsi"/>
                <w:sz w:val="24"/>
                <w:szCs w:val="24"/>
              </w:rPr>
              <w:t xml:space="preserve">Raw material </w:t>
            </w:r>
          </w:p>
        </w:tc>
        <w:tc>
          <w:tcPr>
            <w:tcW w:w="1710"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650</w:t>
            </w:r>
          </w:p>
        </w:tc>
        <w:tc>
          <w:tcPr>
            <w:tcW w:w="1080"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14,380</w:t>
            </w:r>
          </w:p>
        </w:tc>
        <w:tc>
          <w:tcPr>
            <w:tcW w:w="177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600</w:t>
            </w:r>
          </w:p>
        </w:tc>
        <w:tc>
          <w:tcPr>
            <w:tcW w:w="159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14,430</w:t>
            </w:r>
          </w:p>
        </w:tc>
        <w:tc>
          <w:tcPr>
            <w:tcW w:w="159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Rs.14</w:t>
            </w:r>
            <w:r w:rsidR="00C3712E">
              <w:rPr>
                <w:rFonts w:asciiTheme="majorHAnsi" w:eastAsia="Batang" w:hAnsiTheme="majorHAnsi"/>
                <w:sz w:val="24"/>
                <w:szCs w:val="24"/>
              </w:rPr>
              <w:t>,</w:t>
            </w:r>
            <w:r>
              <w:rPr>
                <w:rFonts w:asciiTheme="majorHAnsi" w:eastAsia="Batang" w:hAnsiTheme="majorHAnsi"/>
                <w:sz w:val="24"/>
                <w:szCs w:val="24"/>
              </w:rPr>
              <w:t>43</w:t>
            </w:r>
            <w:r w:rsidR="00C3712E">
              <w:rPr>
                <w:rFonts w:asciiTheme="majorHAnsi" w:eastAsia="Batang" w:hAnsiTheme="majorHAnsi"/>
                <w:sz w:val="24"/>
                <w:szCs w:val="24"/>
              </w:rPr>
              <w:t>,</w:t>
            </w:r>
            <w:r>
              <w:rPr>
                <w:rFonts w:asciiTheme="majorHAnsi" w:eastAsia="Batang" w:hAnsiTheme="majorHAnsi"/>
                <w:sz w:val="24"/>
                <w:szCs w:val="24"/>
              </w:rPr>
              <w:t>0,00</w:t>
            </w:r>
          </w:p>
        </w:tc>
      </w:tr>
      <w:tr w:rsidR="008B698D" w:rsidTr="00EC14B2">
        <w:tc>
          <w:tcPr>
            <w:tcW w:w="1818" w:type="dxa"/>
          </w:tcPr>
          <w:p w:rsidR="008B698D" w:rsidRDefault="008B698D" w:rsidP="00EC14B2">
            <w:pPr>
              <w:rPr>
                <w:rFonts w:asciiTheme="majorHAnsi" w:eastAsia="Batang" w:hAnsiTheme="majorHAnsi"/>
                <w:sz w:val="24"/>
                <w:szCs w:val="24"/>
              </w:rPr>
            </w:pPr>
            <w:r>
              <w:rPr>
                <w:rFonts w:asciiTheme="majorHAnsi" w:eastAsia="Batang" w:hAnsiTheme="majorHAnsi"/>
                <w:sz w:val="24"/>
                <w:szCs w:val="24"/>
              </w:rPr>
              <w:t xml:space="preserve">Direct material </w:t>
            </w:r>
          </w:p>
        </w:tc>
        <w:tc>
          <w:tcPr>
            <w:tcW w:w="1710"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260</w:t>
            </w:r>
          </w:p>
        </w:tc>
        <w:tc>
          <w:tcPr>
            <w:tcW w:w="1080"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 xml:space="preserve">   3,150</w:t>
            </w:r>
          </w:p>
        </w:tc>
        <w:tc>
          <w:tcPr>
            <w:tcW w:w="177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400</w:t>
            </w:r>
          </w:p>
        </w:tc>
        <w:tc>
          <w:tcPr>
            <w:tcW w:w="1596" w:type="dxa"/>
          </w:tcPr>
          <w:p w:rsidR="008B698D" w:rsidRDefault="008B698D" w:rsidP="00EC14B2">
            <w:pPr>
              <w:jc w:val="center"/>
              <w:rPr>
                <w:rFonts w:asciiTheme="majorHAnsi" w:eastAsia="Batang" w:hAnsiTheme="majorHAnsi"/>
                <w:sz w:val="24"/>
                <w:szCs w:val="24"/>
              </w:rPr>
            </w:pPr>
            <w:r>
              <w:rPr>
                <w:rFonts w:asciiTheme="majorHAnsi" w:eastAsia="Batang" w:hAnsiTheme="majorHAnsi"/>
                <w:sz w:val="24"/>
                <w:szCs w:val="24"/>
              </w:rPr>
              <w:t>3,010</w:t>
            </w:r>
          </w:p>
        </w:tc>
        <w:tc>
          <w:tcPr>
            <w:tcW w:w="1596" w:type="dxa"/>
          </w:tcPr>
          <w:p w:rsidR="008B698D" w:rsidRDefault="00C3712E" w:rsidP="00EC14B2">
            <w:pPr>
              <w:jc w:val="center"/>
              <w:rPr>
                <w:rFonts w:asciiTheme="majorHAnsi" w:eastAsia="Batang" w:hAnsiTheme="majorHAnsi"/>
                <w:sz w:val="24"/>
                <w:szCs w:val="24"/>
              </w:rPr>
            </w:pPr>
            <w:r>
              <w:rPr>
                <w:rFonts w:asciiTheme="majorHAnsi" w:eastAsia="Batang" w:hAnsiTheme="majorHAnsi"/>
                <w:sz w:val="24"/>
                <w:szCs w:val="24"/>
              </w:rPr>
              <w:t xml:space="preserve">   </w:t>
            </w:r>
            <w:r w:rsidR="008B698D">
              <w:rPr>
                <w:rFonts w:asciiTheme="majorHAnsi" w:eastAsia="Batang" w:hAnsiTheme="majorHAnsi"/>
                <w:sz w:val="24"/>
                <w:szCs w:val="24"/>
              </w:rPr>
              <w:t>Rs.1,20,400</w:t>
            </w:r>
          </w:p>
        </w:tc>
      </w:tr>
    </w:tbl>
    <w:p w:rsidR="00E05F7F" w:rsidRDefault="00E05F7F" w:rsidP="00E05F7F">
      <w:pPr>
        <w:pStyle w:val="ListParagraph"/>
        <w:spacing w:after="0" w:line="240" w:lineRule="auto"/>
        <w:ind w:left="1080"/>
        <w:jc w:val="both"/>
        <w:rPr>
          <w:rFonts w:asciiTheme="majorHAnsi" w:eastAsia="Batang" w:hAnsiTheme="majorHAnsi"/>
          <w:b/>
          <w:sz w:val="24"/>
          <w:szCs w:val="24"/>
        </w:rPr>
      </w:pPr>
    </w:p>
    <w:p w:rsidR="00C3712E" w:rsidRDefault="00C3712E" w:rsidP="00E05F7F">
      <w:pPr>
        <w:pStyle w:val="ListParagraph"/>
        <w:spacing w:after="0" w:line="240" w:lineRule="auto"/>
        <w:ind w:left="1080"/>
        <w:jc w:val="both"/>
        <w:rPr>
          <w:rFonts w:asciiTheme="majorHAnsi" w:eastAsia="Batang" w:hAnsiTheme="majorHAnsi"/>
          <w:b/>
          <w:sz w:val="24"/>
          <w:szCs w:val="24"/>
        </w:rPr>
      </w:pPr>
    </w:p>
    <w:p w:rsidR="00C3712E" w:rsidRDefault="00C3712E" w:rsidP="00E05F7F">
      <w:pPr>
        <w:pStyle w:val="ListParagraph"/>
        <w:spacing w:after="0" w:line="240" w:lineRule="auto"/>
        <w:ind w:left="1080"/>
        <w:jc w:val="both"/>
        <w:rPr>
          <w:rFonts w:asciiTheme="majorHAnsi" w:eastAsia="Batang" w:hAnsiTheme="majorHAnsi"/>
          <w:b/>
          <w:sz w:val="24"/>
          <w:szCs w:val="24"/>
        </w:rPr>
      </w:pPr>
    </w:p>
    <w:p w:rsidR="00C3712E" w:rsidRDefault="00C3712E" w:rsidP="00E05F7F">
      <w:pPr>
        <w:pStyle w:val="ListParagraph"/>
        <w:spacing w:after="0" w:line="240" w:lineRule="auto"/>
        <w:ind w:left="1080"/>
        <w:jc w:val="both"/>
        <w:rPr>
          <w:rFonts w:asciiTheme="majorHAnsi" w:eastAsia="Batang" w:hAnsiTheme="majorHAnsi"/>
          <w:b/>
          <w:sz w:val="24"/>
          <w:szCs w:val="24"/>
        </w:rPr>
      </w:pPr>
    </w:p>
    <w:p w:rsidR="00C3712E" w:rsidRDefault="00C3712E" w:rsidP="00E05F7F">
      <w:pPr>
        <w:pStyle w:val="ListParagraph"/>
        <w:spacing w:after="0" w:line="240" w:lineRule="auto"/>
        <w:ind w:left="1080"/>
        <w:jc w:val="both"/>
        <w:rPr>
          <w:rFonts w:asciiTheme="majorHAnsi" w:eastAsia="Batang" w:hAnsiTheme="majorHAnsi"/>
          <w:b/>
          <w:sz w:val="24"/>
          <w:szCs w:val="24"/>
        </w:rPr>
      </w:pPr>
    </w:p>
    <w:p w:rsidR="00C3712E" w:rsidRDefault="00C3712E" w:rsidP="00E05F7F">
      <w:pPr>
        <w:pStyle w:val="ListParagraph"/>
        <w:spacing w:after="0" w:line="240" w:lineRule="auto"/>
        <w:ind w:left="1080"/>
        <w:jc w:val="both"/>
        <w:rPr>
          <w:rFonts w:asciiTheme="majorHAnsi" w:eastAsia="Batang" w:hAnsiTheme="majorHAnsi"/>
          <w:b/>
          <w:sz w:val="24"/>
          <w:szCs w:val="24"/>
        </w:rPr>
      </w:pPr>
    </w:p>
    <w:p w:rsidR="00C3712E" w:rsidRDefault="00C3712E" w:rsidP="00E05F7F">
      <w:pPr>
        <w:pStyle w:val="ListParagraph"/>
        <w:spacing w:after="0" w:line="240" w:lineRule="auto"/>
        <w:ind w:left="1080"/>
        <w:jc w:val="both"/>
        <w:rPr>
          <w:rFonts w:asciiTheme="majorHAnsi" w:eastAsia="Batang" w:hAnsiTheme="majorHAnsi"/>
          <w:b/>
          <w:sz w:val="24"/>
          <w:szCs w:val="24"/>
        </w:rPr>
      </w:pPr>
    </w:p>
    <w:p w:rsidR="00C3712E" w:rsidRPr="00E05F7F" w:rsidRDefault="00C3712E" w:rsidP="00E05F7F">
      <w:pPr>
        <w:pStyle w:val="ListParagraph"/>
        <w:spacing w:after="0" w:line="240" w:lineRule="auto"/>
        <w:ind w:left="1080"/>
        <w:jc w:val="both"/>
        <w:rPr>
          <w:rFonts w:asciiTheme="majorHAnsi" w:eastAsia="Batang" w:hAnsiTheme="majorHAnsi"/>
          <w:b/>
          <w:sz w:val="24"/>
          <w:szCs w:val="24"/>
        </w:rPr>
      </w:pPr>
    </w:p>
    <w:p w:rsidR="00097983" w:rsidRDefault="00097983" w:rsidP="003600F9">
      <w:pPr>
        <w:spacing w:after="0" w:line="240" w:lineRule="auto"/>
        <w:jc w:val="both"/>
        <w:rPr>
          <w:rFonts w:asciiTheme="majorHAnsi" w:eastAsia="Batang" w:hAnsiTheme="majorHAnsi"/>
          <w:sz w:val="24"/>
          <w:szCs w:val="24"/>
        </w:rPr>
      </w:pPr>
      <w:proofErr w:type="gramStart"/>
      <w:r w:rsidRPr="00097983">
        <w:rPr>
          <w:rFonts w:asciiTheme="majorHAnsi" w:eastAsia="Batang" w:hAnsiTheme="majorHAnsi"/>
          <w:sz w:val="24"/>
          <w:szCs w:val="24"/>
        </w:rPr>
        <w:t>(iv)</w:t>
      </w:r>
      <w:proofErr w:type="gramEnd"/>
      <w:r w:rsidRPr="00097983">
        <w:rPr>
          <w:rFonts w:asciiTheme="majorHAnsi" w:eastAsia="Batang" w:hAnsiTheme="majorHAnsi"/>
          <w:sz w:val="24"/>
          <w:szCs w:val="24"/>
        </w:rPr>
        <w:t xml:space="preserve"> </w:t>
      </w:r>
    </w:p>
    <w:p w:rsidR="00E05F7F" w:rsidRDefault="008B698D" w:rsidP="00097983">
      <w:pPr>
        <w:spacing w:after="0" w:line="240" w:lineRule="auto"/>
        <w:jc w:val="center"/>
        <w:rPr>
          <w:rFonts w:asciiTheme="majorHAnsi" w:eastAsia="Batang" w:hAnsiTheme="majorHAnsi"/>
          <w:sz w:val="24"/>
          <w:szCs w:val="24"/>
        </w:rPr>
      </w:pPr>
      <w:r w:rsidRPr="00097983">
        <w:rPr>
          <w:rFonts w:asciiTheme="majorHAnsi" w:eastAsia="Batang" w:hAnsiTheme="majorHAnsi"/>
          <w:sz w:val="24"/>
          <w:szCs w:val="24"/>
        </w:rPr>
        <w:t>Monthly Direct wages Budget</w:t>
      </w:r>
    </w:p>
    <w:tbl>
      <w:tblPr>
        <w:tblStyle w:val="TableGrid"/>
        <w:tblW w:w="0" w:type="auto"/>
        <w:tblLook w:val="04A0"/>
      </w:tblPr>
      <w:tblGrid>
        <w:gridCol w:w="3192"/>
        <w:gridCol w:w="3192"/>
        <w:gridCol w:w="3192"/>
      </w:tblGrid>
      <w:tr w:rsidR="00C3712E" w:rsidTr="00C3712E">
        <w:tc>
          <w:tcPr>
            <w:tcW w:w="3192" w:type="dxa"/>
          </w:tcPr>
          <w:p w:rsidR="00C3712E" w:rsidRDefault="00C3712E" w:rsidP="00097983">
            <w:pPr>
              <w:jc w:val="center"/>
              <w:rPr>
                <w:rFonts w:asciiTheme="majorHAnsi" w:eastAsia="Batang" w:hAnsiTheme="majorHAnsi"/>
                <w:sz w:val="24"/>
                <w:szCs w:val="24"/>
              </w:rPr>
            </w:pPr>
          </w:p>
        </w:tc>
        <w:tc>
          <w:tcPr>
            <w:tcW w:w="3192" w:type="dxa"/>
          </w:tcPr>
          <w:p w:rsidR="00C3712E" w:rsidRDefault="00C3712E" w:rsidP="00097983">
            <w:pPr>
              <w:jc w:val="center"/>
              <w:rPr>
                <w:rFonts w:asciiTheme="majorHAnsi" w:eastAsia="Batang" w:hAnsiTheme="majorHAnsi"/>
                <w:sz w:val="24"/>
                <w:szCs w:val="24"/>
              </w:rPr>
            </w:pPr>
            <w:r>
              <w:rPr>
                <w:rFonts w:asciiTheme="majorHAnsi" w:eastAsia="Batang" w:hAnsiTheme="majorHAnsi"/>
                <w:sz w:val="24"/>
                <w:szCs w:val="24"/>
              </w:rPr>
              <w:t xml:space="preserve">SKILLED </w:t>
            </w:r>
          </w:p>
        </w:tc>
        <w:tc>
          <w:tcPr>
            <w:tcW w:w="3192" w:type="dxa"/>
          </w:tcPr>
          <w:p w:rsidR="00C3712E" w:rsidRDefault="00C3712E" w:rsidP="00097983">
            <w:pPr>
              <w:jc w:val="center"/>
              <w:rPr>
                <w:rFonts w:asciiTheme="majorHAnsi" w:eastAsia="Batang" w:hAnsiTheme="majorHAnsi"/>
                <w:sz w:val="24"/>
                <w:szCs w:val="24"/>
              </w:rPr>
            </w:pPr>
            <w:r>
              <w:rPr>
                <w:rFonts w:asciiTheme="majorHAnsi" w:eastAsia="Batang" w:hAnsiTheme="majorHAnsi"/>
                <w:sz w:val="24"/>
                <w:szCs w:val="24"/>
              </w:rPr>
              <w:t>SEMI-SKILLED</w:t>
            </w:r>
          </w:p>
        </w:tc>
      </w:tr>
      <w:tr w:rsidR="00C3712E" w:rsidTr="00C3712E">
        <w:tc>
          <w:tcPr>
            <w:tcW w:w="3192" w:type="dxa"/>
          </w:tcPr>
          <w:p w:rsidR="00C3712E" w:rsidRDefault="007607A4" w:rsidP="00C3712E">
            <w:pPr>
              <w:rPr>
                <w:rFonts w:asciiTheme="majorHAnsi" w:eastAsia="Batang" w:hAnsiTheme="majorHAnsi"/>
                <w:sz w:val="24"/>
                <w:szCs w:val="24"/>
              </w:rPr>
            </w:pPr>
            <w:r>
              <w:rPr>
                <w:rFonts w:asciiTheme="majorHAnsi" w:eastAsia="Batang" w:hAnsiTheme="majorHAnsi"/>
                <w:sz w:val="24"/>
                <w:szCs w:val="24"/>
              </w:rPr>
              <w:t xml:space="preserve">Mo. of </w:t>
            </w:r>
            <w:r w:rsidR="00C3712E">
              <w:rPr>
                <w:rFonts w:asciiTheme="majorHAnsi" w:eastAsia="Batang" w:hAnsiTheme="majorHAnsi"/>
                <w:sz w:val="24"/>
                <w:szCs w:val="24"/>
              </w:rPr>
              <w:t xml:space="preserve">Hours </w:t>
            </w:r>
          </w:p>
        </w:tc>
        <w:tc>
          <w:tcPr>
            <w:tcW w:w="3192" w:type="dxa"/>
          </w:tcPr>
          <w:p w:rsidR="00C3712E" w:rsidRDefault="00C3712E" w:rsidP="00C3712E">
            <w:pPr>
              <w:jc w:val="center"/>
              <w:rPr>
                <w:rFonts w:asciiTheme="majorHAnsi" w:eastAsia="Batang" w:hAnsiTheme="majorHAnsi"/>
                <w:sz w:val="24"/>
                <w:szCs w:val="24"/>
              </w:rPr>
            </w:pPr>
            <w:r>
              <w:rPr>
                <w:rFonts w:asciiTheme="majorHAnsi" w:eastAsia="Batang" w:hAnsiTheme="majorHAnsi"/>
                <w:sz w:val="24"/>
                <w:szCs w:val="24"/>
              </w:rPr>
              <w:t>83,600</w:t>
            </w:r>
          </w:p>
          <w:p w:rsidR="00C3712E" w:rsidRDefault="00C3712E" w:rsidP="00C3712E">
            <w:pPr>
              <w:rPr>
                <w:rFonts w:asciiTheme="majorHAnsi" w:eastAsia="Batang" w:hAnsiTheme="majorHAnsi"/>
                <w:sz w:val="24"/>
                <w:szCs w:val="24"/>
              </w:rPr>
            </w:pPr>
            <w:r>
              <w:rPr>
                <w:rFonts w:asciiTheme="majorHAnsi" w:eastAsia="Batang" w:hAnsiTheme="majorHAnsi"/>
                <w:sz w:val="24"/>
                <w:szCs w:val="24"/>
              </w:rPr>
              <w:t>(12600x4+3400x6+1600x8)</w:t>
            </w:r>
          </w:p>
        </w:tc>
        <w:tc>
          <w:tcPr>
            <w:tcW w:w="3192" w:type="dxa"/>
          </w:tcPr>
          <w:p w:rsidR="007607A4" w:rsidRDefault="007607A4" w:rsidP="00097983">
            <w:pPr>
              <w:jc w:val="center"/>
              <w:rPr>
                <w:rFonts w:asciiTheme="majorHAnsi" w:eastAsia="Batang" w:hAnsiTheme="majorHAnsi"/>
                <w:sz w:val="24"/>
                <w:szCs w:val="24"/>
              </w:rPr>
            </w:pPr>
            <w:r>
              <w:rPr>
                <w:rFonts w:asciiTheme="majorHAnsi" w:eastAsia="Batang" w:hAnsiTheme="majorHAnsi"/>
                <w:sz w:val="24"/>
                <w:szCs w:val="24"/>
              </w:rPr>
              <w:t>36,800</w:t>
            </w:r>
          </w:p>
          <w:p w:rsidR="00C3712E" w:rsidRDefault="00C3712E" w:rsidP="007607A4">
            <w:pPr>
              <w:jc w:val="center"/>
              <w:rPr>
                <w:rFonts w:asciiTheme="majorHAnsi" w:eastAsia="Batang" w:hAnsiTheme="majorHAnsi"/>
                <w:sz w:val="24"/>
                <w:szCs w:val="24"/>
              </w:rPr>
            </w:pPr>
            <w:r>
              <w:rPr>
                <w:rFonts w:asciiTheme="majorHAnsi" w:eastAsia="Batang" w:hAnsiTheme="majorHAnsi"/>
                <w:sz w:val="24"/>
                <w:szCs w:val="24"/>
              </w:rPr>
              <w:t>(12600x2+3400x2+1600x3)</w:t>
            </w:r>
          </w:p>
        </w:tc>
      </w:tr>
      <w:tr w:rsidR="00C3712E" w:rsidTr="00C3712E">
        <w:tc>
          <w:tcPr>
            <w:tcW w:w="3192" w:type="dxa"/>
          </w:tcPr>
          <w:p w:rsidR="00C3712E" w:rsidRDefault="00C3712E" w:rsidP="00C3712E">
            <w:pPr>
              <w:rPr>
                <w:rFonts w:asciiTheme="majorHAnsi" w:eastAsia="Batang" w:hAnsiTheme="majorHAnsi"/>
                <w:sz w:val="24"/>
                <w:szCs w:val="24"/>
              </w:rPr>
            </w:pPr>
            <w:r>
              <w:rPr>
                <w:rFonts w:asciiTheme="majorHAnsi" w:eastAsia="Batang" w:hAnsiTheme="majorHAnsi"/>
                <w:sz w:val="24"/>
                <w:szCs w:val="24"/>
              </w:rPr>
              <w:t>No of workers</w:t>
            </w:r>
          </w:p>
        </w:tc>
        <w:tc>
          <w:tcPr>
            <w:tcW w:w="3192" w:type="dxa"/>
          </w:tcPr>
          <w:p w:rsidR="00C3712E" w:rsidRDefault="00C3712E" w:rsidP="00C3712E">
            <w:pPr>
              <w:jc w:val="center"/>
              <w:rPr>
                <w:rFonts w:asciiTheme="majorHAnsi" w:eastAsia="Batang" w:hAnsiTheme="majorHAnsi"/>
                <w:sz w:val="24"/>
                <w:szCs w:val="24"/>
              </w:rPr>
            </w:pPr>
            <w:r>
              <w:rPr>
                <w:rFonts w:asciiTheme="majorHAnsi" w:eastAsia="Batang" w:hAnsiTheme="majorHAnsi"/>
                <w:sz w:val="24"/>
                <w:szCs w:val="24"/>
              </w:rPr>
              <w:t>418</w:t>
            </w:r>
          </w:p>
          <w:p w:rsidR="00C3712E" w:rsidRDefault="00C3712E" w:rsidP="00C3712E">
            <w:pPr>
              <w:jc w:val="center"/>
              <w:rPr>
                <w:rFonts w:asciiTheme="majorHAnsi" w:eastAsia="Batang" w:hAnsiTheme="majorHAnsi"/>
                <w:sz w:val="24"/>
                <w:szCs w:val="24"/>
              </w:rPr>
            </w:pPr>
            <w:r>
              <w:rPr>
                <w:rFonts w:asciiTheme="majorHAnsi" w:eastAsia="Batang" w:hAnsiTheme="majorHAnsi"/>
                <w:sz w:val="24"/>
                <w:szCs w:val="24"/>
              </w:rPr>
              <w:t xml:space="preserve">(83,600/200) </w:t>
            </w:r>
          </w:p>
        </w:tc>
        <w:tc>
          <w:tcPr>
            <w:tcW w:w="3192" w:type="dxa"/>
          </w:tcPr>
          <w:p w:rsidR="00C3712E" w:rsidRDefault="007607A4" w:rsidP="00097983">
            <w:pPr>
              <w:jc w:val="center"/>
              <w:rPr>
                <w:rFonts w:asciiTheme="majorHAnsi" w:eastAsia="Batang" w:hAnsiTheme="majorHAnsi"/>
                <w:sz w:val="24"/>
                <w:szCs w:val="24"/>
              </w:rPr>
            </w:pPr>
            <w:r>
              <w:rPr>
                <w:rFonts w:asciiTheme="majorHAnsi" w:eastAsia="Batang" w:hAnsiTheme="majorHAnsi"/>
                <w:sz w:val="24"/>
                <w:szCs w:val="24"/>
              </w:rPr>
              <w:t>184</w:t>
            </w:r>
          </w:p>
          <w:p w:rsidR="007607A4" w:rsidRDefault="007607A4" w:rsidP="00097983">
            <w:pPr>
              <w:jc w:val="center"/>
              <w:rPr>
                <w:rFonts w:asciiTheme="majorHAnsi" w:eastAsia="Batang" w:hAnsiTheme="majorHAnsi"/>
                <w:sz w:val="24"/>
                <w:szCs w:val="24"/>
              </w:rPr>
            </w:pPr>
            <w:r>
              <w:rPr>
                <w:rFonts w:asciiTheme="majorHAnsi" w:eastAsia="Batang" w:hAnsiTheme="majorHAnsi"/>
                <w:sz w:val="24"/>
                <w:szCs w:val="24"/>
              </w:rPr>
              <w:t>(36800/200)</w:t>
            </w:r>
          </w:p>
        </w:tc>
      </w:tr>
      <w:tr w:rsidR="00C3712E" w:rsidTr="00C3712E">
        <w:tc>
          <w:tcPr>
            <w:tcW w:w="3192" w:type="dxa"/>
          </w:tcPr>
          <w:p w:rsidR="00C3712E" w:rsidRDefault="00C3712E" w:rsidP="00C3712E">
            <w:pPr>
              <w:rPr>
                <w:rFonts w:asciiTheme="majorHAnsi" w:eastAsia="Batang" w:hAnsiTheme="majorHAnsi"/>
                <w:sz w:val="24"/>
                <w:szCs w:val="24"/>
              </w:rPr>
            </w:pPr>
            <w:r>
              <w:rPr>
                <w:rFonts w:asciiTheme="majorHAnsi" w:eastAsia="Batang" w:hAnsiTheme="majorHAnsi"/>
                <w:sz w:val="24"/>
                <w:szCs w:val="24"/>
              </w:rPr>
              <w:t>Wages</w:t>
            </w:r>
          </w:p>
        </w:tc>
        <w:tc>
          <w:tcPr>
            <w:tcW w:w="3192" w:type="dxa"/>
          </w:tcPr>
          <w:p w:rsidR="00C3712E" w:rsidRDefault="00C3712E" w:rsidP="00097983">
            <w:pPr>
              <w:jc w:val="center"/>
              <w:rPr>
                <w:rFonts w:asciiTheme="majorHAnsi" w:eastAsia="Batang" w:hAnsiTheme="majorHAnsi"/>
                <w:sz w:val="24"/>
                <w:szCs w:val="24"/>
              </w:rPr>
            </w:pPr>
            <w:r>
              <w:rPr>
                <w:rFonts w:asciiTheme="majorHAnsi" w:eastAsia="Batang" w:hAnsiTheme="majorHAnsi"/>
                <w:sz w:val="24"/>
                <w:szCs w:val="24"/>
              </w:rPr>
              <w:t>5,01,600</w:t>
            </w:r>
          </w:p>
          <w:p w:rsidR="00C3712E" w:rsidRDefault="00C3712E" w:rsidP="00097983">
            <w:pPr>
              <w:jc w:val="center"/>
              <w:rPr>
                <w:rFonts w:asciiTheme="majorHAnsi" w:eastAsia="Batang" w:hAnsiTheme="majorHAnsi"/>
                <w:sz w:val="24"/>
                <w:szCs w:val="24"/>
              </w:rPr>
            </w:pPr>
            <w:r>
              <w:rPr>
                <w:rFonts w:asciiTheme="majorHAnsi" w:eastAsia="Batang" w:hAnsiTheme="majorHAnsi"/>
                <w:sz w:val="24"/>
                <w:szCs w:val="24"/>
              </w:rPr>
              <w:t>(83,600x6)</w:t>
            </w:r>
          </w:p>
        </w:tc>
        <w:tc>
          <w:tcPr>
            <w:tcW w:w="3192" w:type="dxa"/>
          </w:tcPr>
          <w:p w:rsidR="00C3712E" w:rsidRDefault="007607A4" w:rsidP="00097983">
            <w:pPr>
              <w:jc w:val="center"/>
              <w:rPr>
                <w:rFonts w:asciiTheme="majorHAnsi" w:eastAsia="Batang" w:hAnsiTheme="majorHAnsi"/>
                <w:sz w:val="24"/>
                <w:szCs w:val="24"/>
              </w:rPr>
            </w:pPr>
            <w:r>
              <w:rPr>
                <w:rFonts w:asciiTheme="majorHAnsi" w:eastAsia="Batang" w:hAnsiTheme="majorHAnsi"/>
                <w:sz w:val="24"/>
                <w:szCs w:val="24"/>
              </w:rPr>
              <w:t>1,84,000</w:t>
            </w:r>
          </w:p>
          <w:p w:rsidR="007607A4" w:rsidRDefault="007607A4" w:rsidP="00097983">
            <w:pPr>
              <w:jc w:val="center"/>
              <w:rPr>
                <w:rFonts w:asciiTheme="majorHAnsi" w:eastAsia="Batang" w:hAnsiTheme="majorHAnsi"/>
                <w:sz w:val="24"/>
                <w:szCs w:val="24"/>
              </w:rPr>
            </w:pPr>
            <w:r>
              <w:rPr>
                <w:rFonts w:asciiTheme="majorHAnsi" w:eastAsia="Batang" w:hAnsiTheme="majorHAnsi"/>
                <w:sz w:val="24"/>
                <w:szCs w:val="24"/>
              </w:rPr>
              <w:t>(36800x5)</w:t>
            </w:r>
          </w:p>
        </w:tc>
      </w:tr>
      <w:tr w:rsidR="007607A4" w:rsidTr="00EC14B2">
        <w:tc>
          <w:tcPr>
            <w:tcW w:w="9576" w:type="dxa"/>
            <w:gridSpan w:val="3"/>
          </w:tcPr>
          <w:p w:rsidR="007607A4" w:rsidRDefault="007607A4" w:rsidP="00097983">
            <w:pPr>
              <w:jc w:val="center"/>
              <w:rPr>
                <w:rFonts w:asciiTheme="majorHAnsi" w:eastAsia="Batang" w:hAnsiTheme="majorHAnsi"/>
                <w:sz w:val="24"/>
                <w:szCs w:val="24"/>
              </w:rPr>
            </w:pPr>
            <w:r>
              <w:rPr>
                <w:rFonts w:asciiTheme="majorHAnsi" w:eastAsia="Batang" w:hAnsiTheme="majorHAnsi"/>
                <w:sz w:val="24"/>
                <w:szCs w:val="24"/>
              </w:rPr>
              <w:t>Total wage bill = Rs.6,85,600</w:t>
            </w:r>
          </w:p>
          <w:p w:rsidR="007607A4" w:rsidRDefault="007607A4" w:rsidP="00097983">
            <w:pPr>
              <w:jc w:val="center"/>
              <w:rPr>
                <w:rFonts w:asciiTheme="majorHAnsi" w:eastAsia="Batang" w:hAnsiTheme="majorHAnsi"/>
                <w:sz w:val="24"/>
                <w:szCs w:val="24"/>
              </w:rPr>
            </w:pPr>
            <w:r>
              <w:rPr>
                <w:rFonts w:asciiTheme="majorHAnsi" w:eastAsia="Batang" w:hAnsiTheme="majorHAnsi"/>
                <w:sz w:val="24"/>
                <w:szCs w:val="24"/>
              </w:rPr>
              <w:t>Total No. of workers = 602</w:t>
            </w:r>
          </w:p>
        </w:tc>
      </w:tr>
    </w:tbl>
    <w:p w:rsidR="00097983" w:rsidRPr="00097983" w:rsidRDefault="00097983" w:rsidP="00097983">
      <w:pPr>
        <w:spacing w:after="0" w:line="240" w:lineRule="auto"/>
        <w:jc w:val="center"/>
        <w:rPr>
          <w:rFonts w:asciiTheme="majorHAnsi" w:eastAsia="Batang" w:hAnsiTheme="majorHAnsi"/>
          <w:sz w:val="24"/>
          <w:szCs w:val="24"/>
        </w:rPr>
      </w:pPr>
    </w:p>
    <w:p w:rsidR="00E05F7F" w:rsidRDefault="00E05F7F" w:rsidP="003600F9">
      <w:pPr>
        <w:spacing w:after="0" w:line="240" w:lineRule="auto"/>
        <w:jc w:val="both"/>
        <w:rPr>
          <w:rFonts w:asciiTheme="majorHAnsi" w:eastAsia="Batang" w:hAnsiTheme="majorHAnsi"/>
          <w:b/>
          <w:sz w:val="24"/>
          <w:szCs w:val="24"/>
        </w:rPr>
      </w:pPr>
    </w:p>
    <w:p w:rsidR="00356FAA" w:rsidRPr="003B558A" w:rsidRDefault="009F55EA" w:rsidP="003600F9">
      <w:pPr>
        <w:spacing w:after="0" w:line="240" w:lineRule="auto"/>
        <w:jc w:val="both"/>
        <w:rPr>
          <w:rFonts w:asciiTheme="majorHAnsi" w:eastAsia="Batang" w:hAnsiTheme="majorHAnsi"/>
          <w:b/>
          <w:sz w:val="24"/>
          <w:szCs w:val="24"/>
        </w:rPr>
      </w:pPr>
      <w:r w:rsidRPr="009F55EA">
        <w:rPr>
          <w:rFonts w:asciiTheme="majorHAnsi" w:eastAsia="Batang" w:hAnsiTheme="majorHAnsi"/>
          <w:b/>
          <w:sz w:val="32"/>
          <w:szCs w:val="32"/>
        </w:rPr>
        <w:t xml:space="preserve">TRY YOURSELF </w:t>
      </w:r>
      <w:r w:rsidR="00356FAA" w:rsidRPr="003B558A">
        <w:rPr>
          <w:rFonts w:asciiTheme="majorHAnsi" w:eastAsia="Batang" w:hAnsiTheme="majorHAnsi"/>
          <w:b/>
          <w:sz w:val="24"/>
          <w:szCs w:val="24"/>
        </w:rPr>
        <w:t>Q.No.7</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A company manufactures two products A and B by making use of t</w:t>
      </w:r>
      <w:r w:rsidR="0059077E">
        <w:rPr>
          <w:rFonts w:asciiTheme="majorHAnsi" w:eastAsia="Batang" w:hAnsiTheme="majorHAnsi"/>
          <w:sz w:val="24"/>
          <w:szCs w:val="24"/>
        </w:rPr>
        <w:t>wo types of materials X and Y. P</w:t>
      </w:r>
      <w:r w:rsidRPr="003B558A">
        <w:rPr>
          <w:rFonts w:asciiTheme="majorHAnsi" w:eastAsia="Batang" w:hAnsiTheme="majorHAnsi"/>
          <w:sz w:val="24"/>
          <w:szCs w:val="24"/>
        </w:rPr>
        <w:t>roduct A requires 10 units of X and 3 units of Y. Product B requires 5 units of X and 2 units of Y. The price of X is Rs.2 per unit and that of Y is Rs.3 per unit. Standard hours allowed per product are 4 and 3 respectively. Budgeted wage rate is Rs.8 per hour. Overtime premium is 50% and is payable, if a worker works for more than 40 hours a week. There are 150 workers.</w:t>
      </w:r>
    </w:p>
    <w:p w:rsidR="00356FAA" w:rsidRPr="003B558A" w:rsidRDefault="00356FAA"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sales Manager has estimated the sales of product A to be 5000 units and product B 10000 units. The target productivity ratio (efficiency ratio) for the production hours worked by the direct worker is actually manufacturing the product is 80%, in addition, the non-productive down time is budgeted at 20% of the productive hours worked. There are </w:t>
      </w:r>
      <w:r w:rsidRPr="003B558A">
        <w:rPr>
          <w:rFonts w:asciiTheme="majorHAnsi" w:eastAsia="Batang" w:hAnsiTheme="majorHAnsi"/>
          <w:sz w:val="24"/>
          <w:szCs w:val="24"/>
        </w:rPr>
        <w:lastRenderedPageBreak/>
        <w:t>twelve 5-day weeks in the budget period and it is anticipated that sales and production will occur evenly throughout the whole period.</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It is anticipated that stock at the beginning of the period will be: Product </w:t>
      </w:r>
      <w:proofErr w:type="gramStart"/>
      <w:r w:rsidRPr="003B558A">
        <w:rPr>
          <w:rFonts w:asciiTheme="majorHAnsi" w:eastAsia="Batang" w:hAnsiTheme="majorHAnsi"/>
          <w:sz w:val="24"/>
          <w:szCs w:val="24"/>
        </w:rPr>
        <w:t>A</w:t>
      </w:r>
      <w:proofErr w:type="gramEnd"/>
      <w:r w:rsidRPr="003B558A">
        <w:rPr>
          <w:rFonts w:asciiTheme="majorHAnsi" w:eastAsia="Batang" w:hAnsiTheme="majorHAnsi"/>
          <w:sz w:val="24"/>
          <w:szCs w:val="24"/>
        </w:rPr>
        <w:t xml:space="preserve"> 800 units and product B 1680 units.</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targeted closing stock expressed in terms of anticipated activity during the budget period </w:t>
      </w:r>
      <w:proofErr w:type="gramStart"/>
      <w:r w:rsidRPr="003B558A">
        <w:rPr>
          <w:rFonts w:asciiTheme="majorHAnsi" w:eastAsia="Batang" w:hAnsiTheme="majorHAnsi"/>
          <w:sz w:val="24"/>
          <w:szCs w:val="24"/>
        </w:rPr>
        <w:t>are :</w:t>
      </w:r>
      <w:proofErr w:type="gramEnd"/>
      <w:r w:rsidRPr="003B558A">
        <w:rPr>
          <w:rFonts w:asciiTheme="majorHAnsi" w:eastAsia="Batang" w:hAnsiTheme="majorHAnsi"/>
          <w:sz w:val="24"/>
          <w:szCs w:val="24"/>
        </w:rPr>
        <w:t xml:space="preserve"> product A 12 days sales and B</w:t>
      </w:r>
      <w:r w:rsidR="00EC14B2">
        <w:rPr>
          <w:rFonts w:asciiTheme="majorHAnsi" w:eastAsia="Batang" w:hAnsiTheme="majorHAnsi"/>
          <w:sz w:val="24"/>
          <w:szCs w:val="24"/>
        </w:rPr>
        <w:t xml:space="preserve"> 18 days sales. The </w:t>
      </w:r>
      <w:r w:rsidRPr="003B558A">
        <w:rPr>
          <w:rFonts w:asciiTheme="majorHAnsi" w:eastAsia="Batang" w:hAnsiTheme="majorHAnsi"/>
          <w:sz w:val="24"/>
          <w:szCs w:val="24"/>
        </w:rPr>
        <w:t>closing stock of raw materials X and Y will be maintained</w:t>
      </w:r>
      <w:r w:rsidR="00EC14B2">
        <w:rPr>
          <w:rFonts w:asciiTheme="majorHAnsi" w:eastAsia="Batang" w:hAnsiTheme="majorHAnsi"/>
          <w:sz w:val="24"/>
          <w:szCs w:val="24"/>
        </w:rPr>
        <w:t xml:space="preserve"> at the levels of opening stock.</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You are required to prepare the following for the next budget period:</w:t>
      </w:r>
    </w:p>
    <w:p w:rsidR="00356FAA" w:rsidRPr="003B558A" w:rsidRDefault="00356FAA" w:rsidP="003600F9">
      <w:pPr>
        <w:pStyle w:val="ListParagraph"/>
        <w:numPr>
          <w:ilvl w:val="0"/>
          <w:numId w:val="11"/>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Material usage and material purchase budget in terms of quantities and values</w:t>
      </w:r>
    </w:p>
    <w:p w:rsidR="00356FAA" w:rsidRPr="003B558A" w:rsidRDefault="00356FAA" w:rsidP="003600F9">
      <w:pPr>
        <w:pStyle w:val="ListParagraph"/>
        <w:numPr>
          <w:ilvl w:val="0"/>
          <w:numId w:val="11"/>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Production budget</w:t>
      </w:r>
    </w:p>
    <w:p w:rsidR="00356FAA" w:rsidRPr="003B558A" w:rsidRDefault="00356FAA" w:rsidP="003600F9">
      <w:pPr>
        <w:pStyle w:val="ListParagraph"/>
        <w:numPr>
          <w:ilvl w:val="0"/>
          <w:numId w:val="11"/>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Wages budget for direct workers.    </w:t>
      </w:r>
      <w:r w:rsidRPr="003B558A">
        <w:rPr>
          <w:rFonts w:asciiTheme="majorHAnsi" w:eastAsia="Batang" w:hAnsiTheme="majorHAnsi"/>
          <w:b/>
          <w:sz w:val="24"/>
          <w:szCs w:val="24"/>
        </w:rPr>
        <w:t>(</w:t>
      </w:r>
      <w:r w:rsidR="00EC14B2">
        <w:rPr>
          <w:rFonts w:asciiTheme="majorHAnsi" w:eastAsia="Batang" w:hAnsiTheme="majorHAnsi"/>
          <w:b/>
          <w:sz w:val="24"/>
          <w:szCs w:val="24"/>
        </w:rPr>
        <w:t xml:space="preserve">Adapted </w:t>
      </w:r>
      <w:r w:rsidRPr="003B558A">
        <w:rPr>
          <w:rFonts w:asciiTheme="majorHAnsi" w:eastAsia="Batang" w:hAnsiTheme="majorHAnsi"/>
          <w:b/>
          <w:sz w:val="24"/>
          <w:szCs w:val="24"/>
        </w:rPr>
        <w:t>CA Final Nov. 2004)</w:t>
      </w:r>
    </w:p>
    <w:p w:rsidR="0059077E" w:rsidRDefault="0059077E" w:rsidP="003600F9">
      <w:pPr>
        <w:spacing w:after="0" w:line="240" w:lineRule="auto"/>
        <w:jc w:val="both"/>
        <w:rPr>
          <w:rFonts w:asciiTheme="majorHAnsi" w:eastAsia="Batang" w:hAnsiTheme="majorHAnsi"/>
          <w:b/>
          <w:sz w:val="24"/>
          <w:szCs w:val="24"/>
        </w:rPr>
      </w:pPr>
    </w:p>
    <w:p w:rsidR="0059077E" w:rsidRDefault="0059077E" w:rsidP="003600F9">
      <w:pPr>
        <w:spacing w:after="0" w:line="240" w:lineRule="auto"/>
        <w:jc w:val="both"/>
        <w:rPr>
          <w:rFonts w:asciiTheme="majorHAnsi" w:eastAsia="Batang" w:hAnsiTheme="majorHAnsi"/>
          <w:b/>
          <w:sz w:val="24"/>
          <w:szCs w:val="24"/>
        </w:rPr>
      </w:pPr>
    </w:p>
    <w:p w:rsidR="0059077E" w:rsidRDefault="0059077E" w:rsidP="003600F9">
      <w:pPr>
        <w:spacing w:after="0" w:line="240" w:lineRule="auto"/>
        <w:jc w:val="both"/>
        <w:rPr>
          <w:rFonts w:asciiTheme="majorHAnsi" w:eastAsia="Batang" w:hAnsiTheme="majorHAnsi"/>
          <w:b/>
          <w:sz w:val="24"/>
          <w:szCs w:val="24"/>
        </w:rPr>
      </w:pPr>
    </w:p>
    <w:p w:rsidR="0059077E" w:rsidRDefault="0059077E" w:rsidP="003600F9">
      <w:pPr>
        <w:spacing w:after="0" w:line="240" w:lineRule="auto"/>
        <w:jc w:val="both"/>
        <w:rPr>
          <w:rFonts w:asciiTheme="majorHAnsi" w:eastAsia="Batang" w:hAnsiTheme="majorHAnsi"/>
          <w:b/>
          <w:sz w:val="24"/>
          <w:szCs w:val="24"/>
        </w:rPr>
      </w:pPr>
    </w:p>
    <w:p w:rsidR="00356FAA" w:rsidRDefault="0059077E"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59077E" w:rsidRPr="0059077E" w:rsidRDefault="0059077E" w:rsidP="003600F9">
      <w:pPr>
        <w:spacing w:after="0" w:line="240" w:lineRule="auto"/>
        <w:jc w:val="both"/>
        <w:rPr>
          <w:rFonts w:asciiTheme="majorHAnsi" w:eastAsia="Batang" w:hAnsiTheme="majorHAnsi"/>
          <w:sz w:val="24"/>
          <w:szCs w:val="24"/>
        </w:rPr>
      </w:pPr>
      <w:r w:rsidRPr="0059077E">
        <w:rPr>
          <w:rFonts w:asciiTheme="majorHAnsi" w:eastAsia="Batang" w:hAnsiTheme="majorHAnsi"/>
          <w:sz w:val="24"/>
          <w:szCs w:val="24"/>
        </w:rPr>
        <w:t>(ii)</w:t>
      </w:r>
    </w:p>
    <w:p w:rsidR="0059077E" w:rsidRPr="0059077E" w:rsidRDefault="0059077E"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Working Note</w:t>
      </w:r>
      <w:r w:rsidRPr="0059077E">
        <w:rPr>
          <w:rFonts w:asciiTheme="majorHAnsi" w:eastAsia="Batang" w:hAnsiTheme="majorHAnsi"/>
          <w:sz w:val="24"/>
          <w:szCs w:val="24"/>
        </w:rPr>
        <w:t>: The budget period is 12 weeks each week of 5 days i.e. 60 days</w:t>
      </w:r>
    </w:p>
    <w:p w:rsidR="0059077E" w:rsidRDefault="0059077E"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C</w:t>
      </w:r>
      <w:r w:rsidRPr="0059077E">
        <w:rPr>
          <w:rFonts w:asciiTheme="majorHAnsi" w:eastAsia="Batang" w:hAnsiTheme="majorHAnsi"/>
          <w:sz w:val="24"/>
          <w:szCs w:val="24"/>
        </w:rPr>
        <w:t xml:space="preserve">losing </w:t>
      </w:r>
      <w:proofErr w:type="gramStart"/>
      <w:r w:rsidRPr="0059077E">
        <w:rPr>
          <w:rFonts w:asciiTheme="majorHAnsi" w:eastAsia="Batang" w:hAnsiTheme="majorHAnsi"/>
          <w:sz w:val="24"/>
          <w:szCs w:val="24"/>
        </w:rPr>
        <w:t>stock :</w:t>
      </w:r>
      <w:proofErr w:type="gramEnd"/>
      <w:r>
        <w:rPr>
          <w:rFonts w:asciiTheme="majorHAnsi" w:eastAsia="Batang" w:hAnsiTheme="majorHAnsi"/>
          <w:sz w:val="24"/>
          <w:szCs w:val="24"/>
        </w:rPr>
        <w:t xml:space="preserve"> A  : 5000x 12/60 </w:t>
      </w:r>
      <w:r w:rsidR="00911B26">
        <w:rPr>
          <w:rFonts w:asciiTheme="majorHAnsi" w:eastAsia="Batang" w:hAnsiTheme="majorHAnsi"/>
          <w:sz w:val="24"/>
          <w:szCs w:val="24"/>
        </w:rPr>
        <w:t xml:space="preserve">    </w:t>
      </w:r>
      <w:r>
        <w:rPr>
          <w:rFonts w:asciiTheme="majorHAnsi" w:eastAsia="Batang" w:hAnsiTheme="majorHAnsi"/>
          <w:sz w:val="24"/>
          <w:szCs w:val="24"/>
        </w:rPr>
        <w:t>= 1000 units</w:t>
      </w:r>
    </w:p>
    <w:p w:rsidR="0059077E" w:rsidRDefault="0059077E"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 </w:t>
      </w:r>
      <w:proofErr w:type="gramStart"/>
      <w:r>
        <w:rPr>
          <w:rFonts w:asciiTheme="majorHAnsi" w:eastAsia="Batang" w:hAnsiTheme="majorHAnsi"/>
          <w:sz w:val="24"/>
          <w:szCs w:val="24"/>
        </w:rPr>
        <w:t>B  :</w:t>
      </w:r>
      <w:proofErr w:type="gramEnd"/>
      <w:r>
        <w:rPr>
          <w:rFonts w:asciiTheme="majorHAnsi" w:eastAsia="Batang" w:hAnsiTheme="majorHAnsi"/>
          <w:sz w:val="24"/>
          <w:szCs w:val="24"/>
        </w:rPr>
        <w:t xml:space="preserve"> 10,000 x 18/60 </w:t>
      </w:r>
      <w:r w:rsidR="00911B26">
        <w:rPr>
          <w:rFonts w:asciiTheme="majorHAnsi" w:eastAsia="Batang" w:hAnsiTheme="majorHAnsi"/>
          <w:sz w:val="24"/>
          <w:szCs w:val="24"/>
        </w:rPr>
        <w:t xml:space="preserve"> </w:t>
      </w:r>
      <w:r>
        <w:rPr>
          <w:rFonts w:asciiTheme="majorHAnsi" w:eastAsia="Batang" w:hAnsiTheme="majorHAnsi"/>
          <w:sz w:val="24"/>
          <w:szCs w:val="24"/>
        </w:rPr>
        <w:t xml:space="preserve">= </w:t>
      </w:r>
      <w:r w:rsidR="00911B26">
        <w:rPr>
          <w:rFonts w:asciiTheme="majorHAnsi" w:eastAsia="Batang" w:hAnsiTheme="majorHAnsi"/>
          <w:sz w:val="24"/>
          <w:szCs w:val="24"/>
        </w:rPr>
        <w:t>3,000 units</w:t>
      </w:r>
    </w:p>
    <w:p w:rsidR="00911B26" w:rsidRDefault="00911B26"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Main answer</w:t>
      </w:r>
    </w:p>
    <w:p w:rsidR="00911B26" w:rsidRDefault="00911B26" w:rsidP="00911B26">
      <w:pPr>
        <w:spacing w:after="0" w:line="240" w:lineRule="auto"/>
        <w:jc w:val="center"/>
        <w:rPr>
          <w:rFonts w:asciiTheme="majorHAnsi" w:eastAsia="Batang" w:hAnsiTheme="majorHAnsi"/>
          <w:sz w:val="24"/>
          <w:szCs w:val="24"/>
        </w:rPr>
      </w:pPr>
      <w:r>
        <w:rPr>
          <w:rFonts w:asciiTheme="majorHAnsi" w:eastAsia="Batang" w:hAnsiTheme="majorHAnsi"/>
          <w:sz w:val="24"/>
          <w:szCs w:val="24"/>
        </w:rPr>
        <w:t>Production Budget</w:t>
      </w:r>
    </w:p>
    <w:tbl>
      <w:tblPr>
        <w:tblStyle w:val="TableGrid"/>
        <w:tblW w:w="0" w:type="auto"/>
        <w:tblLook w:val="04A0"/>
      </w:tblPr>
      <w:tblGrid>
        <w:gridCol w:w="1915"/>
        <w:gridCol w:w="1915"/>
        <w:gridCol w:w="1915"/>
        <w:gridCol w:w="1915"/>
        <w:gridCol w:w="1916"/>
      </w:tblGrid>
      <w:tr w:rsidR="00911B26" w:rsidTr="00EC14B2">
        <w:tc>
          <w:tcPr>
            <w:tcW w:w="1915" w:type="dxa"/>
          </w:tcPr>
          <w:p w:rsidR="00911B26" w:rsidRDefault="00911B26" w:rsidP="00EC14B2">
            <w:pPr>
              <w:jc w:val="center"/>
              <w:rPr>
                <w:rFonts w:asciiTheme="majorHAnsi" w:eastAsia="Batang" w:hAnsiTheme="majorHAnsi"/>
                <w:sz w:val="24"/>
                <w:szCs w:val="24"/>
              </w:rPr>
            </w:pPr>
          </w:p>
        </w:tc>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 xml:space="preserve">Closing stock </w:t>
            </w:r>
          </w:p>
        </w:tc>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Sales</w:t>
            </w:r>
          </w:p>
        </w:tc>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 xml:space="preserve">Opening stock </w:t>
            </w:r>
          </w:p>
        </w:tc>
        <w:tc>
          <w:tcPr>
            <w:tcW w:w="1916"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 xml:space="preserve">Production </w:t>
            </w:r>
          </w:p>
        </w:tc>
      </w:tr>
      <w:tr w:rsidR="00911B26" w:rsidTr="00EC14B2">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A</w:t>
            </w:r>
          </w:p>
        </w:tc>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1,000</w:t>
            </w:r>
          </w:p>
        </w:tc>
        <w:tc>
          <w:tcPr>
            <w:tcW w:w="1915" w:type="dxa"/>
          </w:tcPr>
          <w:p w:rsidR="00911B26" w:rsidRPr="00825F77" w:rsidRDefault="00911B26" w:rsidP="00EC14B2">
            <w:pPr>
              <w:jc w:val="center"/>
              <w:rPr>
                <w:rFonts w:asciiTheme="majorHAnsi" w:eastAsia="Batang" w:hAnsiTheme="majorHAnsi"/>
                <w:sz w:val="24"/>
                <w:szCs w:val="24"/>
              </w:rPr>
            </w:pPr>
            <w:r>
              <w:rPr>
                <w:rFonts w:asciiTheme="majorHAnsi" w:eastAsia="Batang" w:hAnsiTheme="majorHAnsi"/>
                <w:sz w:val="24"/>
                <w:szCs w:val="24"/>
              </w:rPr>
              <w:t>5,000</w:t>
            </w:r>
          </w:p>
        </w:tc>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 xml:space="preserve">  800</w:t>
            </w:r>
          </w:p>
        </w:tc>
        <w:tc>
          <w:tcPr>
            <w:tcW w:w="1916"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5,200</w:t>
            </w:r>
          </w:p>
        </w:tc>
      </w:tr>
      <w:tr w:rsidR="00911B26" w:rsidTr="00EC14B2">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B</w:t>
            </w:r>
          </w:p>
        </w:tc>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3,000</w:t>
            </w:r>
          </w:p>
        </w:tc>
        <w:tc>
          <w:tcPr>
            <w:tcW w:w="1915" w:type="dxa"/>
          </w:tcPr>
          <w:p w:rsidR="00911B26" w:rsidRPr="00825F77" w:rsidRDefault="00911B26" w:rsidP="00EC14B2">
            <w:pPr>
              <w:jc w:val="center"/>
              <w:rPr>
                <w:rFonts w:asciiTheme="majorHAnsi" w:eastAsia="Batang" w:hAnsiTheme="majorHAnsi"/>
                <w:sz w:val="24"/>
                <w:szCs w:val="24"/>
              </w:rPr>
            </w:pPr>
            <w:r>
              <w:rPr>
                <w:rFonts w:asciiTheme="majorHAnsi" w:eastAsia="Batang" w:hAnsiTheme="majorHAnsi"/>
                <w:sz w:val="24"/>
                <w:szCs w:val="24"/>
              </w:rPr>
              <w:t>10,000</w:t>
            </w:r>
          </w:p>
        </w:tc>
        <w:tc>
          <w:tcPr>
            <w:tcW w:w="1915"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1,680</w:t>
            </w:r>
          </w:p>
        </w:tc>
        <w:tc>
          <w:tcPr>
            <w:tcW w:w="1916" w:type="dxa"/>
          </w:tcPr>
          <w:p w:rsidR="00911B26" w:rsidRDefault="00911B26" w:rsidP="00EC14B2">
            <w:pPr>
              <w:jc w:val="center"/>
              <w:rPr>
                <w:rFonts w:asciiTheme="majorHAnsi" w:eastAsia="Batang" w:hAnsiTheme="majorHAnsi"/>
                <w:sz w:val="24"/>
                <w:szCs w:val="24"/>
              </w:rPr>
            </w:pPr>
            <w:r>
              <w:rPr>
                <w:rFonts w:asciiTheme="majorHAnsi" w:eastAsia="Batang" w:hAnsiTheme="majorHAnsi"/>
                <w:sz w:val="24"/>
                <w:szCs w:val="24"/>
              </w:rPr>
              <w:t>11,320</w:t>
            </w:r>
          </w:p>
        </w:tc>
      </w:tr>
    </w:tbl>
    <w:p w:rsidR="00911B26" w:rsidRDefault="00911B26" w:rsidP="00911B26">
      <w:pPr>
        <w:spacing w:after="0" w:line="240" w:lineRule="auto"/>
        <w:jc w:val="center"/>
        <w:rPr>
          <w:rFonts w:asciiTheme="majorHAnsi" w:eastAsia="Batang" w:hAnsiTheme="majorHAnsi"/>
          <w:sz w:val="24"/>
          <w:szCs w:val="24"/>
        </w:rPr>
      </w:pPr>
    </w:p>
    <w:p w:rsidR="0059077E" w:rsidRDefault="0059077E"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911B26">
        <w:rPr>
          <w:rFonts w:asciiTheme="majorHAnsi" w:eastAsia="Batang" w:hAnsiTheme="majorHAnsi"/>
          <w:sz w:val="24"/>
          <w:szCs w:val="24"/>
        </w:rPr>
        <w:t>(</w:t>
      </w:r>
      <w:proofErr w:type="spellStart"/>
      <w:r w:rsidR="00911B26">
        <w:rPr>
          <w:rFonts w:asciiTheme="majorHAnsi" w:eastAsia="Batang" w:hAnsiTheme="majorHAnsi"/>
          <w:sz w:val="24"/>
          <w:szCs w:val="24"/>
        </w:rPr>
        <w:t>i</w:t>
      </w:r>
      <w:proofErr w:type="spellEnd"/>
      <w:r w:rsidR="00911B26">
        <w:rPr>
          <w:rFonts w:asciiTheme="majorHAnsi" w:eastAsia="Batang" w:hAnsiTheme="majorHAnsi"/>
          <w:sz w:val="24"/>
          <w:szCs w:val="24"/>
        </w:rPr>
        <w:t xml:space="preserve">) </w:t>
      </w:r>
      <w:r w:rsidR="00EC14B2">
        <w:rPr>
          <w:rFonts w:asciiTheme="majorHAnsi" w:eastAsia="Batang" w:hAnsiTheme="majorHAnsi"/>
          <w:sz w:val="24"/>
          <w:szCs w:val="24"/>
        </w:rPr>
        <w:t xml:space="preserve">As there is no change in stock levels of raw materials, material purchase is equal to material usage. </w:t>
      </w:r>
    </w:p>
    <w:p w:rsidR="00911B26" w:rsidRDefault="00911B26" w:rsidP="00EC14B2">
      <w:pPr>
        <w:spacing w:after="0" w:line="240" w:lineRule="auto"/>
        <w:jc w:val="center"/>
        <w:rPr>
          <w:rFonts w:asciiTheme="majorHAnsi" w:eastAsia="Batang" w:hAnsiTheme="majorHAnsi"/>
          <w:sz w:val="24"/>
          <w:szCs w:val="24"/>
        </w:rPr>
      </w:pPr>
      <w:r>
        <w:rPr>
          <w:rFonts w:asciiTheme="majorHAnsi" w:eastAsia="Batang" w:hAnsiTheme="majorHAnsi"/>
          <w:sz w:val="24"/>
          <w:szCs w:val="24"/>
        </w:rPr>
        <w:t>Material usage</w:t>
      </w:r>
      <w:r w:rsidR="00EC14B2">
        <w:rPr>
          <w:rFonts w:asciiTheme="majorHAnsi" w:eastAsia="Batang" w:hAnsiTheme="majorHAnsi"/>
          <w:sz w:val="24"/>
          <w:szCs w:val="24"/>
        </w:rPr>
        <w:t xml:space="preserve"> and purchase</w:t>
      </w:r>
      <w:r>
        <w:rPr>
          <w:rFonts w:asciiTheme="majorHAnsi" w:eastAsia="Batang" w:hAnsiTheme="majorHAnsi"/>
          <w:sz w:val="24"/>
          <w:szCs w:val="24"/>
        </w:rPr>
        <w:t xml:space="preserve"> budget</w:t>
      </w:r>
    </w:p>
    <w:tbl>
      <w:tblPr>
        <w:tblStyle w:val="TableGrid"/>
        <w:tblW w:w="0" w:type="auto"/>
        <w:tblLook w:val="04A0"/>
      </w:tblPr>
      <w:tblGrid>
        <w:gridCol w:w="1098"/>
        <w:gridCol w:w="5286"/>
        <w:gridCol w:w="3192"/>
      </w:tblGrid>
      <w:tr w:rsidR="00EC14B2" w:rsidTr="00EC14B2">
        <w:tc>
          <w:tcPr>
            <w:tcW w:w="1098" w:type="dxa"/>
          </w:tcPr>
          <w:p w:rsidR="00EC14B2" w:rsidRDefault="00EC14B2" w:rsidP="003600F9">
            <w:pPr>
              <w:jc w:val="both"/>
              <w:rPr>
                <w:rFonts w:asciiTheme="majorHAnsi" w:eastAsia="Batang" w:hAnsiTheme="majorHAnsi"/>
                <w:sz w:val="24"/>
                <w:szCs w:val="24"/>
              </w:rPr>
            </w:pPr>
          </w:p>
        </w:tc>
        <w:tc>
          <w:tcPr>
            <w:tcW w:w="5286" w:type="dxa"/>
          </w:tcPr>
          <w:p w:rsidR="00EC14B2" w:rsidRDefault="00EC14B2" w:rsidP="00EC14B2">
            <w:pPr>
              <w:jc w:val="center"/>
              <w:rPr>
                <w:rFonts w:asciiTheme="majorHAnsi" w:eastAsia="Batang" w:hAnsiTheme="majorHAnsi"/>
                <w:sz w:val="24"/>
                <w:szCs w:val="24"/>
              </w:rPr>
            </w:pPr>
            <w:r>
              <w:rPr>
                <w:rFonts w:asciiTheme="majorHAnsi" w:eastAsia="Batang" w:hAnsiTheme="majorHAnsi"/>
                <w:sz w:val="24"/>
                <w:szCs w:val="24"/>
              </w:rPr>
              <w:t>Units</w:t>
            </w:r>
          </w:p>
        </w:tc>
        <w:tc>
          <w:tcPr>
            <w:tcW w:w="3192" w:type="dxa"/>
          </w:tcPr>
          <w:p w:rsidR="00EC14B2" w:rsidRDefault="00EC14B2" w:rsidP="00EC14B2">
            <w:pPr>
              <w:jc w:val="center"/>
              <w:rPr>
                <w:rFonts w:asciiTheme="majorHAnsi" w:eastAsia="Batang" w:hAnsiTheme="majorHAnsi"/>
                <w:sz w:val="24"/>
                <w:szCs w:val="24"/>
              </w:rPr>
            </w:pPr>
            <w:r>
              <w:rPr>
                <w:rFonts w:asciiTheme="majorHAnsi" w:eastAsia="Batang" w:hAnsiTheme="majorHAnsi"/>
                <w:sz w:val="24"/>
                <w:szCs w:val="24"/>
              </w:rPr>
              <w:t>Amount</w:t>
            </w:r>
          </w:p>
        </w:tc>
      </w:tr>
      <w:tr w:rsidR="00EC14B2" w:rsidTr="00EC14B2">
        <w:tc>
          <w:tcPr>
            <w:tcW w:w="1098" w:type="dxa"/>
          </w:tcPr>
          <w:p w:rsidR="00EC14B2" w:rsidRDefault="00EC14B2" w:rsidP="00EC14B2">
            <w:pPr>
              <w:jc w:val="center"/>
              <w:rPr>
                <w:rFonts w:asciiTheme="majorHAnsi" w:eastAsia="Batang" w:hAnsiTheme="majorHAnsi"/>
                <w:sz w:val="24"/>
                <w:szCs w:val="24"/>
              </w:rPr>
            </w:pPr>
            <w:r>
              <w:rPr>
                <w:rFonts w:asciiTheme="majorHAnsi" w:eastAsia="Batang" w:hAnsiTheme="majorHAnsi"/>
                <w:sz w:val="24"/>
                <w:szCs w:val="24"/>
              </w:rPr>
              <w:t>X</w:t>
            </w:r>
          </w:p>
        </w:tc>
        <w:tc>
          <w:tcPr>
            <w:tcW w:w="5286" w:type="dxa"/>
          </w:tcPr>
          <w:p w:rsidR="00EC14B2" w:rsidRDefault="00EC14B2" w:rsidP="00EC14B2">
            <w:pPr>
              <w:jc w:val="center"/>
              <w:rPr>
                <w:rFonts w:asciiTheme="majorHAnsi" w:eastAsia="Batang" w:hAnsiTheme="majorHAnsi"/>
                <w:sz w:val="24"/>
                <w:szCs w:val="24"/>
              </w:rPr>
            </w:pPr>
            <w:r>
              <w:rPr>
                <w:rFonts w:asciiTheme="majorHAnsi" w:eastAsia="Batang" w:hAnsiTheme="majorHAnsi"/>
                <w:sz w:val="24"/>
                <w:szCs w:val="24"/>
              </w:rPr>
              <w:t>5200x10 + 11320x5 = 1,08,600</w:t>
            </w:r>
          </w:p>
        </w:tc>
        <w:tc>
          <w:tcPr>
            <w:tcW w:w="3192" w:type="dxa"/>
          </w:tcPr>
          <w:p w:rsidR="00EC14B2" w:rsidRDefault="00EC14B2" w:rsidP="00EC14B2">
            <w:pPr>
              <w:jc w:val="center"/>
              <w:rPr>
                <w:rFonts w:asciiTheme="majorHAnsi" w:eastAsia="Batang" w:hAnsiTheme="majorHAnsi"/>
                <w:sz w:val="24"/>
                <w:szCs w:val="24"/>
              </w:rPr>
            </w:pPr>
            <w:r>
              <w:rPr>
                <w:rFonts w:asciiTheme="majorHAnsi" w:eastAsia="Batang" w:hAnsiTheme="majorHAnsi"/>
                <w:sz w:val="24"/>
                <w:szCs w:val="24"/>
              </w:rPr>
              <w:t>Rs.2,17,200</w:t>
            </w:r>
          </w:p>
        </w:tc>
      </w:tr>
      <w:tr w:rsidR="00EC14B2" w:rsidTr="00EC14B2">
        <w:tc>
          <w:tcPr>
            <w:tcW w:w="1098" w:type="dxa"/>
          </w:tcPr>
          <w:p w:rsidR="00EC14B2" w:rsidRDefault="00EC14B2" w:rsidP="00EC14B2">
            <w:pPr>
              <w:jc w:val="center"/>
              <w:rPr>
                <w:rFonts w:asciiTheme="majorHAnsi" w:eastAsia="Batang" w:hAnsiTheme="majorHAnsi"/>
                <w:sz w:val="24"/>
                <w:szCs w:val="24"/>
              </w:rPr>
            </w:pPr>
            <w:r>
              <w:rPr>
                <w:rFonts w:asciiTheme="majorHAnsi" w:eastAsia="Batang" w:hAnsiTheme="majorHAnsi"/>
                <w:sz w:val="24"/>
                <w:szCs w:val="24"/>
              </w:rPr>
              <w:t>Y</w:t>
            </w:r>
          </w:p>
        </w:tc>
        <w:tc>
          <w:tcPr>
            <w:tcW w:w="5286" w:type="dxa"/>
          </w:tcPr>
          <w:p w:rsidR="00EC14B2" w:rsidRDefault="00EC14B2" w:rsidP="00EC14B2">
            <w:pPr>
              <w:rPr>
                <w:rFonts w:asciiTheme="majorHAnsi" w:eastAsia="Batang" w:hAnsiTheme="majorHAnsi"/>
                <w:sz w:val="24"/>
                <w:szCs w:val="24"/>
              </w:rPr>
            </w:pPr>
            <w:r>
              <w:rPr>
                <w:rFonts w:asciiTheme="majorHAnsi" w:eastAsia="Batang" w:hAnsiTheme="majorHAnsi"/>
                <w:sz w:val="24"/>
                <w:szCs w:val="24"/>
              </w:rPr>
              <w:t xml:space="preserve">                 5200x3    + 11320x2  =    38,240</w:t>
            </w:r>
          </w:p>
        </w:tc>
        <w:tc>
          <w:tcPr>
            <w:tcW w:w="3192" w:type="dxa"/>
          </w:tcPr>
          <w:p w:rsidR="00EC14B2" w:rsidRDefault="00EC14B2" w:rsidP="00EC14B2">
            <w:pPr>
              <w:jc w:val="center"/>
              <w:rPr>
                <w:rFonts w:asciiTheme="majorHAnsi" w:eastAsia="Batang" w:hAnsiTheme="majorHAnsi"/>
                <w:sz w:val="24"/>
                <w:szCs w:val="24"/>
              </w:rPr>
            </w:pPr>
            <w:r>
              <w:rPr>
                <w:rFonts w:asciiTheme="majorHAnsi" w:eastAsia="Batang" w:hAnsiTheme="majorHAnsi"/>
                <w:sz w:val="24"/>
                <w:szCs w:val="24"/>
              </w:rPr>
              <w:t>Rs.1,14,720</w:t>
            </w:r>
          </w:p>
        </w:tc>
      </w:tr>
      <w:tr w:rsidR="00EC14B2" w:rsidTr="00EC14B2">
        <w:tc>
          <w:tcPr>
            <w:tcW w:w="6384" w:type="dxa"/>
            <w:gridSpan w:val="2"/>
          </w:tcPr>
          <w:p w:rsidR="00EC14B2" w:rsidRDefault="00EC14B2" w:rsidP="00EC14B2">
            <w:pPr>
              <w:rPr>
                <w:rFonts w:asciiTheme="majorHAnsi" w:eastAsia="Batang" w:hAnsiTheme="majorHAnsi"/>
                <w:sz w:val="24"/>
                <w:szCs w:val="24"/>
              </w:rPr>
            </w:pPr>
            <w:r>
              <w:rPr>
                <w:rFonts w:asciiTheme="majorHAnsi" w:eastAsia="Batang" w:hAnsiTheme="majorHAnsi"/>
                <w:sz w:val="24"/>
                <w:szCs w:val="24"/>
              </w:rPr>
              <w:t xml:space="preserve">Total </w:t>
            </w:r>
          </w:p>
        </w:tc>
        <w:tc>
          <w:tcPr>
            <w:tcW w:w="3192" w:type="dxa"/>
          </w:tcPr>
          <w:p w:rsidR="00EC14B2" w:rsidRDefault="00B1168C" w:rsidP="00EC14B2">
            <w:pPr>
              <w:jc w:val="center"/>
              <w:rPr>
                <w:rFonts w:asciiTheme="majorHAnsi" w:eastAsia="Batang" w:hAnsiTheme="majorHAnsi"/>
                <w:sz w:val="24"/>
                <w:szCs w:val="24"/>
              </w:rPr>
            </w:pPr>
            <w:r>
              <w:rPr>
                <w:rFonts w:asciiTheme="majorHAnsi" w:eastAsia="Batang" w:hAnsiTheme="majorHAnsi"/>
                <w:sz w:val="24"/>
                <w:szCs w:val="24"/>
              </w:rPr>
              <w:t>Rs.3,31,920</w:t>
            </w:r>
          </w:p>
        </w:tc>
      </w:tr>
    </w:tbl>
    <w:p w:rsidR="00EC14B2" w:rsidRDefault="00EC14B2" w:rsidP="003600F9">
      <w:pPr>
        <w:spacing w:after="0" w:line="240" w:lineRule="auto"/>
        <w:jc w:val="both"/>
        <w:rPr>
          <w:rFonts w:asciiTheme="majorHAnsi" w:eastAsia="Batang" w:hAnsiTheme="majorHAnsi"/>
          <w:sz w:val="24"/>
          <w:szCs w:val="24"/>
        </w:rPr>
      </w:pPr>
    </w:p>
    <w:p w:rsidR="00911B26" w:rsidRDefault="00B1168C"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(iii) </w:t>
      </w:r>
    </w:p>
    <w:p w:rsidR="00B1168C" w:rsidRDefault="00B1168C"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Standard </w:t>
      </w:r>
      <w:proofErr w:type="spellStart"/>
      <w:r>
        <w:rPr>
          <w:rFonts w:asciiTheme="majorHAnsi" w:eastAsia="Batang" w:hAnsiTheme="majorHAnsi"/>
          <w:sz w:val="24"/>
          <w:szCs w:val="24"/>
        </w:rPr>
        <w:t>labour</w:t>
      </w:r>
      <w:proofErr w:type="spellEnd"/>
      <w:r>
        <w:rPr>
          <w:rFonts w:asciiTheme="majorHAnsi" w:eastAsia="Batang" w:hAnsiTheme="majorHAnsi"/>
          <w:sz w:val="24"/>
          <w:szCs w:val="24"/>
        </w:rPr>
        <w:t xml:space="preserve"> </w:t>
      </w:r>
      <w:proofErr w:type="gramStart"/>
      <w:r>
        <w:rPr>
          <w:rFonts w:asciiTheme="majorHAnsi" w:eastAsia="Batang" w:hAnsiTheme="majorHAnsi"/>
          <w:sz w:val="24"/>
          <w:szCs w:val="24"/>
        </w:rPr>
        <w:t>hours :</w:t>
      </w:r>
      <w:proofErr w:type="gramEnd"/>
      <w:r>
        <w:rPr>
          <w:rFonts w:asciiTheme="majorHAnsi" w:eastAsia="Batang" w:hAnsiTheme="majorHAnsi"/>
          <w:sz w:val="24"/>
          <w:szCs w:val="24"/>
        </w:rPr>
        <w:t xml:space="preserve"> 5200x4 + 11320x3  = 54,760</w:t>
      </w:r>
    </w:p>
    <w:p w:rsidR="00B1168C" w:rsidRDefault="00B1168C" w:rsidP="003600F9">
      <w:pPr>
        <w:spacing w:after="0" w:line="240" w:lineRule="auto"/>
        <w:jc w:val="both"/>
        <w:rPr>
          <w:rFonts w:asciiTheme="majorHAnsi" w:eastAsia="Batang" w:hAnsiTheme="majorHAnsi"/>
          <w:sz w:val="24"/>
          <w:szCs w:val="24"/>
        </w:rPr>
      </w:pPr>
    </w:p>
    <w:p w:rsidR="00B1168C" w:rsidRDefault="00B1168C"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Efficiency ratio = Standard time/Actual time worked</w:t>
      </w:r>
    </w:p>
    <w:p w:rsidR="00B1168C" w:rsidRDefault="00B1168C" w:rsidP="003600F9">
      <w:pPr>
        <w:spacing w:after="0" w:line="240" w:lineRule="auto"/>
        <w:jc w:val="both"/>
        <w:rPr>
          <w:rFonts w:asciiTheme="majorHAnsi" w:eastAsia="Batang" w:hAnsiTheme="majorHAnsi"/>
          <w:sz w:val="24"/>
          <w:szCs w:val="24"/>
        </w:rPr>
      </w:pPr>
    </w:p>
    <w:p w:rsidR="00B1168C" w:rsidRDefault="00B1168C"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0.80 = 54,760/Actual time</w:t>
      </w:r>
      <w:r w:rsidRPr="00B1168C">
        <w:rPr>
          <w:rFonts w:asciiTheme="majorHAnsi" w:eastAsia="Batang" w:hAnsiTheme="majorHAnsi"/>
          <w:sz w:val="24"/>
          <w:szCs w:val="24"/>
        </w:rPr>
        <w:t xml:space="preserve"> </w:t>
      </w:r>
      <w:r>
        <w:rPr>
          <w:rFonts w:asciiTheme="majorHAnsi" w:eastAsia="Batang" w:hAnsiTheme="majorHAnsi"/>
          <w:sz w:val="24"/>
          <w:szCs w:val="24"/>
        </w:rPr>
        <w:t>worked</w:t>
      </w:r>
    </w:p>
    <w:p w:rsidR="00B1168C" w:rsidRDefault="00B1168C"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Actual time worked </w:t>
      </w:r>
      <w:r w:rsidR="009C2BBE">
        <w:rPr>
          <w:rFonts w:asciiTheme="majorHAnsi" w:eastAsia="Batang" w:hAnsiTheme="majorHAnsi"/>
          <w:sz w:val="24"/>
          <w:szCs w:val="24"/>
        </w:rPr>
        <w:t xml:space="preserve">          </w:t>
      </w:r>
      <w:r>
        <w:rPr>
          <w:rFonts w:asciiTheme="majorHAnsi" w:eastAsia="Batang" w:hAnsiTheme="majorHAnsi"/>
          <w:sz w:val="24"/>
          <w:szCs w:val="24"/>
        </w:rPr>
        <w:t xml:space="preserve">      </w:t>
      </w:r>
      <w:proofErr w:type="gramStart"/>
      <w:r w:rsidR="009C2BBE">
        <w:rPr>
          <w:rFonts w:asciiTheme="majorHAnsi" w:eastAsia="Batang" w:hAnsiTheme="majorHAnsi"/>
          <w:sz w:val="24"/>
          <w:szCs w:val="24"/>
        </w:rPr>
        <w:t>=  68,450</w:t>
      </w:r>
      <w:proofErr w:type="gramEnd"/>
      <w:r w:rsidR="009C2BBE">
        <w:rPr>
          <w:rFonts w:asciiTheme="majorHAnsi" w:eastAsia="Batang" w:hAnsiTheme="majorHAnsi"/>
          <w:sz w:val="24"/>
          <w:szCs w:val="24"/>
        </w:rPr>
        <w:t xml:space="preserve"> H</w:t>
      </w:r>
      <w:r>
        <w:rPr>
          <w:rFonts w:asciiTheme="majorHAnsi" w:eastAsia="Batang" w:hAnsiTheme="majorHAnsi"/>
          <w:sz w:val="24"/>
          <w:szCs w:val="24"/>
        </w:rPr>
        <w:t>ours</w:t>
      </w:r>
    </w:p>
    <w:p w:rsidR="00B1168C" w:rsidRDefault="00B1168C"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Non-productive down time    = </w:t>
      </w:r>
      <w:proofErr w:type="gramStart"/>
      <w:r>
        <w:rPr>
          <w:rFonts w:asciiTheme="majorHAnsi" w:eastAsia="Batang" w:hAnsiTheme="majorHAnsi"/>
          <w:sz w:val="24"/>
          <w:szCs w:val="24"/>
        </w:rPr>
        <w:t xml:space="preserve">13,690 </w:t>
      </w:r>
      <w:r w:rsidR="009C2BBE">
        <w:rPr>
          <w:rFonts w:asciiTheme="majorHAnsi" w:eastAsia="Batang" w:hAnsiTheme="majorHAnsi"/>
          <w:sz w:val="24"/>
          <w:szCs w:val="24"/>
        </w:rPr>
        <w:t xml:space="preserve"> </w:t>
      </w:r>
      <w:r>
        <w:rPr>
          <w:rFonts w:asciiTheme="majorHAnsi" w:eastAsia="Batang" w:hAnsiTheme="majorHAnsi"/>
          <w:sz w:val="24"/>
          <w:szCs w:val="24"/>
        </w:rPr>
        <w:t>Hours</w:t>
      </w:r>
      <w:proofErr w:type="gramEnd"/>
    </w:p>
    <w:p w:rsidR="009C2BBE" w:rsidRDefault="009C2BBE"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lastRenderedPageBreak/>
        <w:t xml:space="preserve">Total time required                </w:t>
      </w:r>
      <w:proofErr w:type="gramStart"/>
      <w:r>
        <w:rPr>
          <w:rFonts w:asciiTheme="majorHAnsi" w:eastAsia="Batang" w:hAnsiTheme="majorHAnsi"/>
          <w:sz w:val="24"/>
          <w:szCs w:val="24"/>
        </w:rPr>
        <w:t>=  82,140</w:t>
      </w:r>
      <w:proofErr w:type="gramEnd"/>
      <w:r>
        <w:rPr>
          <w:rFonts w:asciiTheme="majorHAnsi" w:eastAsia="Batang" w:hAnsiTheme="majorHAnsi"/>
          <w:sz w:val="24"/>
          <w:szCs w:val="24"/>
        </w:rPr>
        <w:t xml:space="preserve"> Hours</w:t>
      </w:r>
    </w:p>
    <w:p w:rsidR="009C2BBE" w:rsidRDefault="009C2BBE"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Time available                            = 72,000 hours (12 weeks x 40 hours a week x 150 workers)</w:t>
      </w:r>
    </w:p>
    <w:p w:rsidR="009C2BBE" w:rsidRDefault="009C2BBE"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Overtime                                  = 10,140 hours</w:t>
      </w:r>
    </w:p>
    <w:p w:rsidR="009C2BBE" w:rsidRDefault="009C2BBE" w:rsidP="003600F9">
      <w:pPr>
        <w:spacing w:after="0" w:line="240" w:lineRule="auto"/>
        <w:jc w:val="both"/>
        <w:rPr>
          <w:rFonts w:asciiTheme="majorHAnsi" w:eastAsia="Batang" w:hAnsiTheme="majorHAnsi"/>
          <w:sz w:val="24"/>
          <w:szCs w:val="24"/>
        </w:rPr>
      </w:pPr>
    </w:p>
    <w:p w:rsidR="00B1168C" w:rsidRDefault="009C2BBE" w:rsidP="009C2BBE">
      <w:pPr>
        <w:spacing w:after="0" w:line="240" w:lineRule="auto"/>
        <w:jc w:val="center"/>
        <w:rPr>
          <w:rFonts w:asciiTheme="majorHAnsi" w:eastAsia="Batang" w:hAnsiTheme="majorHAnsi"/>
          <w:sz w:val="24"/>
          <w:szCs w:val="24"/>
        </w:rPr>
      </w:pPr>
      <w:r>
        <w:rPr>
          <w:rFonts w:asciiTheme="majorHAnsi" w:eastAsia="Batang" w:hAnsiTheme="majorHAnsi"/>
          <w:sz w:val="24"/>
          <w:szCs w:val="24"/>
        </w:rPr>
        <w:t>Wage Budget</w:t>
      </w:r>
    </w:p>
    <w:tbl>
      <w:tblPr>
        <w:tblStyle w:val="TableGrid"/>
        <w:tblW w:w="0" w:type="auto"/>
        <w:tblLook w:val="04A0"/>
      </w:tblPr>
      <w:tblGrid>
        <w:gridCol w:w="2268"/>
        <w:gridCol w:w="2790"/>
        <w:gridCol w:w="4518"/>
      </w:tblGrid>
      <w:tr w:rsidR="009C2BBE" w:rsidTr="009C2BBE">
        <w:tc>
          <w:tcPr>
            <w:tcW w:w="2268" w:type="dxa"/>
          </w:tcPr>
          <w:p w:rsidR="009C2BBE" w:rsidRDefault="009C2BBE" w:rsidP="009C2BBE">
            <w:pPr>
              <w:jc w:val="center"/>
              <w:rPr>
                <w:rFonts w:asciiTheme="majorHAnsi" w:eastAsia="Batang" w:hAnsiTheme="majorHAnsi"/>
                <w:sz w:val="24"/>
                <w:szCs w:val="24"/>
              </w:rPr>
            </w:pPr>
          </w:p>
        </w:tc>
        <w:tc>
          <w:tcPr>
            <w:tcW w:w="2790" w:type="dxa"/>
          </w:tcPr>
          <w:p w:rsidR="009C2BBE" w:rsidRDefault="009C2BBE" w:rsidP="009C2BBE">
            <w:pPr>
              <w:jc w:val="center"/>
              <w:rPr>
                <w:rFonts w:asciiTheme="majorHAnsi" w:eastAsia="Batang" w:hAnsiTheme="majorHAnsi"/>
                <w:sz w:val="24"/>
                <w:szCs w:val="24"/>
              </w:rPr>
            </w:pPr>
            <w:r>
              <w:rPr>
                <w:rFonts w:asciiTheme="majorHAnsi" w:eastAsia="Batang" w:hAnsiTheme="majorHAnsi"/>
                <w:sz w:val="24"/>
                <w:szCs w:val="24"/>
              </w:rPr>
              <w:t xml:space="preserve">Hours </w:t>
            </w:r>
          </w:p>
        </w:tc>
        <w:tc>
          <w:tcPr>
            <w:tcW w:w="4518" w:type="dxa"/>
          </w:tcPr>
          <w:p w:rsidR="009C2BBE" w:rsidRDefault="009C2BBE" w:rsidP="009C2BBE">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9C2BBE" w:rsidTr="009C2BBE">
        <w:tc>
          <w:tcPr>
            <w:tcW w:w="2268" w:type="dxa"/>
          </w:tcPr>
          <w:p w:rsidR="009C2BBE" w:rsidRDefault="009C2BBE" w:rsidP="009C2BBE">
            <w:pPr>
              <w:rPr>
                <w:rFonts w:asciiTheme="majorHAnsi" w:eastAsia="Batang" w:hAnsiTheme="majorHAnsi"/>
                <w:sz w:val="24"/>
                <w:szCs w:val="24"/>
              </w:rPr>
            </w:pPr>
            <w:r>
              <w:rPr>
                <w:rFonts w:asciiTheme="majorHAnsi" w:eastAsia="Batang" w:hAnsiTheme="majorHAnsi"/>
                <w:sz w:val="24"/>
                <w:szCs w:val="24"/>
              </w:rPr>
              <w:t>Normal wages</w:t>
            </w:r>
          </w:p>
        </w:tc>
        <w:tc>
          <w:tcPr>
            <w:tcW w:w="2790" w:type="dxa"/>
          </w:tcPr>
          <w:p w:rsidR="009C2BBE" w:rsidRDefault="009C2BBE" w:rsidP="009C2BBE">
            <w:pPr>
              <w:jc w:val="center"/>
              <w:rPr>
                <w:rFonts w:asciiTheme="majorHAnsi" w:eastAsia="Batang" w:hAnsiTheme="majorHAnsi"/>
                <w:sz w:val="24"/>
                <w:szCs w:val="24"/>
              </w:rPr>
            </w:pPr>
            <w:r>
              <w:rPr>
                <w:rFonts w:asciiTheme="majorHAnsi" w:eastAsia="Batang" w:hAnsiTheme="majorHAnsi"/>
                <w:sz w:val="24"/>
                <w:szCs w:val="24"/>
              </w:rPr>
              <w:t>82</w:t>
            </w:r>
            <w:r w:rsidR="009F55EA">
              <w:rPr>
                <w:rFonts w:asciiTheme="majorHAnsi" w:eastAsia="Batang" w:hAnsiTheme="majorHAnsi"/>
                <w:sz w:val="24"/>
                <w:szCs w:val="24"/>
              </w:rPr>
              <w:t>,</w:t>
            </w:r>
            <w:r>
              <w:rPr>
                <w:rFonts w:asciiTheme="majorHAnsi" w:eastAsia="Batang" w:hAnsiTheme="majorHAnsi"/>
                <w:sz w:val="24"/>
                <w:szCs w:val="24"/>
              </w:rPr>
              <w:t>140</w:t>
            </w:r>
            <w:r w:rsidR="009F55EA">
              <w:rPr>
                <w:rFonts w:asciiTheme="majorHAnsi" w:eastAsia="Batang" w:hAnsiTheme="majorHAnsi"/>
                <w:sz w:val="24"/>
                <w:szCs w:val="24"/>
              </w:rPr>
              <w:t xml:space="preserve"> @ Rs. 8</w:t>
            </w:r>
          </w:p>
        </w:tc>
        <w:tc>
          <w:tcPr>
            <w:tcW w:w="4518" w:type="dxa"/>
          </w:tcPr>
          <w:p w:rsidR="009C2BBE" w:rsidRDefault="009C2BBE" w:rsidP="009C2BBE">
            <w:pPr>
              <w:jc w:val="center"/>
              <w:rPr>
                <w:rFonts w:asciiTheme="majorHAnsi" w:eastAsia="Batang" w:hAnsiTheme="majorHAnsi"/>
                <w:sz w:val="24"/>
                <w:szCs w:val="24"/>
              </w:rPr>
            </w:pPr>
            <w:r>
              <w:rPr>
                <w:rFonts w:asciiTheme="majorHAnsi" w:eastAsia="Batang" w:hAnsiTheme="majorHAnsi"/>
                <w:sz w:val="24"/>
                <w:szCs w:val="24"/>
              </w:rPr>
              <w:t>6,57,120</w:t>
            </w:r>
          </w:p>
        </w:tc>
      </w:tr>
      <w:tr w:rsidR="009C2BBE" w:rsidTr="009C2BBE">
        <w:tc>
          <w:tcPr>
            <w:tcW w:w="2268" w:type="dxa"/>
          </w:tcPr>
          <w:p w:rsidR="009C2BBE" w:rsidRDefault="009C2BBE" w:rsidP="009C2BBE">
            <w:pPr>
              <w:rPr>
                <w:rFonts w:asciiTheme="majorHAnsi" w:eastAsia="Batang" w:hAnsiTheme="majorHAnsi"/>
                <w:sz w:val="24"/>
                <w:szCs w:val="24"/>
              </w:rPr>
            </w:pPr>
            <w:r>
              <w:rPr>
                <w:rFonts w:asciiTheme="majorHAnsi" w:eastAsia="Batang" w:hAnsiTheme="majorHAnsi"/>
                <w:sz w:val="24"/>
                <w:szCs w:val="24"/>
              </w:rPr>
              <w:t>Overtime premium</w:t>
            </w:r>
          </w:p>
        </w:tc>
        <w:tc>
          <w:tcPr>
            <w:tcW w:w="2790" w:type="dxa"/>
          </w:tcPr>
          <w:p w:rsidR="009C2BBE" w:rsidRDefault="009F55EA" w:rsidP="009F55EA">
            <w:pPr>
              <w:rPr>
                <w:rFonts w:asciiTheme="majorHAnsi" w:eastAsia="Batang" w:hAnsiTheme="majorHAnsi"/>
                <w:sz w:val="24"/>
                <w:szCs w:val="24"/>
              </w:rPr>
            </w:pPr>
            <w:r>
              <w:rPr>
                <w:rFonts w:asciiTheme="majorHAnsi" w:eastAsia="Batang" w:hAnsiTheme="majorHAnsi"/>
                <w:sz w:val="24"/>
                <w:szCs w:val="24"/>
              </w:rPr>
              <w:t xml:space="preserve">         </w:t>
            </w:r>
            <w:r w:rsidR="009C2BBE">
              <w:rPr>
                <w:rFonts w:asciiTheme="majorHAnsi" w:eastAsia="Batang" w:hAnsiTheme="majorHAnsi"/>
                <w:sz w:val="24"/>
                <w:szCs w:val="24"/>
              </w:rPr>
              <w:t>10,140</w:t>
            </w:r>
            <w:r>
              <w:rPr>
                <w:rFonts w:asciiTheme="majorHAnsi" w:eastAsia="Batang" w:hAnsiTheme="majorHAnsi"/>
                <w:sz w:val="24"/>
                <w:szCs w:val="24"/>
              </w:rPr>
              <w:t xml:space="preserve">  @ Rs.4</w:t>
            </w:r>
          </w:p>
        </w:tc>
        <w:tc>
          <w:tcPr>
            <w:tcW w:w="4518" w:type="dxa"/>
          </w:tcPr>
          <w:p w:rsidR="009C2BBE" w:rsidRDefault="009C2BBE" w:rsidP="009C2BBE">
            <w:pPr>
              <w:jc w:val="center"/>
              <w:rPr>
                <w:rFonts w:asciiTheme="majorHAnsi" w:eastAsia="Batang" w:hAnsiTheme="majorHAnsi"/>
                <w:sz w:val="24"/>
                <w:szCs w:val="24"/>
              </w:rPr>
            </w:pPr>
            <w:r>
              <w:rPr>
                <w:rFonts w:asciiTheme="majorHAnsi" w:eastAsia="Batang" w:hAnsiTheme="majorHAnsi"/>
                <w:sz w:val="24"/>
                <w:szCs w:val="24"/>
              </w:rPr>
              <w:t xml:space="preserve">   40,560</w:t>
            </w:r>
          </w:p>
        </w:tc>
      </w:tr>
      <w:tr w:rsidR="009F55EA" w:rsidTr="00EB0675">
        <w:tc>
          <w:tcPr>
            <w:tcW w:w="5058" w:type="dxa"/>
            <w:gridSpan w:val="2"/>
          </w:tcPr>
          <w:p w:rsidR="009F55EA" w:rsidRDefault="009F55EA" w:rsidP="009C2BBE">
            <w:pPr>
              <w:jc w:val="center"/>
              <w:rPr>
                <w:rFonts w:asciiTheme="majorHAnsi" w:eastAsia="Batang" w:hAnsiTheme="majorHAnsi"/>
                <w:sz w:val="24"/>
                <w:szCs w:val="24"/>
              </w:rPr>
            </w:pPr>
          </w:p>
        </w:tc>
        <w:tc>
          <w:tcPr>
            <w:tcW w:w="4518" w:type="dxa"/>
          </w:tcPr>
          <w:p w:rsidR="009F55EA" w:rsidRDefault="009F55EA" w:rsidP="009C2BBE">
            <w:pPr>
              <w:jc w:val="center"/>
              <w:rPr>
                <w:rFonts w:asciiTheme="majorHAnsi" w:eastAsia="Batang" w:hAnsiTheme="majorHAnsi"/>
                <w:sz w:val="24"/>
                <w:szCs w:val="24"/>
              </w:rPr>
            </w:pPr>
            <w:r>
              <w:rPr>
                <w:rFonts w:asciiTheme="majorHAnsi" w:eastAsia="Batang" w:hAnsiTheme="majorHAnsi"/>
                <w:sz w:val="24"/>
                <w:szCs w:val="24"/>
              </w:rPr>
              <w:t>Rs.6.97,680</w:t>
            </w:r>
          </w:p>
        </w:tc>
      </w:tr>
    </w:tbl>
    <w:p w:rsidR="009C2BBE" w:rsidRDefault="009C2BBE" w:rsidP="009C2BBE">
      <w:pPr>
        <w:spacing w:after="0" w:line="240" w:lineRule="auto"/>
        <w:jc w:val="center"/>
        <w:rPr>
          <w:rFonts w:asciiTheme="majorHAnsi" w:eastAsia="Batang" w:hAnsiTheme="majorHAnsi"/>
          <w:sz w:val="24"/>
          <w:szCs w:val="24"/>
        </w:rPr>
      </w:pPr>
    </w:p>
    <w:p w:rsidR="00356FAA" w:rsidRPr="003B558A" w:rsidRDefault="00E928E1" w:rsidP="003600F9">
      <w:pPr>
        <w:spacing w:after="0" w:line="240" w:lineRule="auto"/>
        <w:jc w:val="both"/>
        <w:rPr>
          <w:rFonts w:asciiTheme="majorHAnsi" w:eastAsia="Batang" w:hAnsiTheme="majorHAnsi"/>
          <w:sz w:val="24"/>
          <w:szCs w:val="24"/>
        </w:rPr>
      </w:pPr>
      <w:r>
        <w:rPr>
          <w:rFonts w:asciiTheme="majorHAnsi" w:hAnsiTheme="majorHAnsi"/>
          <w:b/>
          <w:sz w:val="32"/>
          <w:szCs w:val="32"/>
        </w:rPr>
        <w:t>TRY YOU</w:t>
      </w:r>
      <w:r w:rsidRPr="00E928E1">
        <w:rPr>
          <w:rFonts w:asciiTheme="majorHAnsi" w:hAnsiTheme="majorHAnsi"/>
          <w:b/>
          <w:sz w:val="32"/>
          <w:szCs w:val="32"/>
        </w:rPr>
        <w:t xml:space="preserve">RSELF </w:t>
      </w:r>
      <w:r w:rsidR="00356FAA" w:rsidRPr="003B558A">
        <w:rPr>
          <w:rFonts w:asciiTheme="majorHAnsi" w:eastAsia="Batang" w:hAnsiTheme="majorHAnsi"/>
          <w:b/>
          <w:sz w:val="24"/>
          <w:szCs w:val="24"/>
        </w:rPr>
        <w:t xml:space="preserve">Q.No.8 </w:t>
      </w:r>
      <w:r w:rsidR="00356FAA" w:rsidRPr="003B558A">
        <w:rPr>
          <w:rFonts w:asciiTheme="majorHAnsi" w:eastAsia="Batang" w:hAnsiTheme="majorHAnsi"/>
          <w:sz w:val="24"/>
          <w:szCs w:val="24"/>
        </w:rPr>
        <w:t xml:space="preserve">A company is engaged in manufacturing two products X and Y. Product X uses one unit of component P and two units of component Q. Product Y uses two units of component P, one unit of component Q and two units of component R. Component R which is assembled in the factory uses one unit of component Q. </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Component P and Q are purchased from the market. The company has prepared the following forecast of sales and inventory for the next year:</w:t>
      </w:r>
    </w:p>
    <w:tbl>
      <w:tblPr>
        <w:tblStyle w:val="TableGrid"/>
        <w:tblW w:w="0" w:type="auto"/>
        <w:tblLook w:val="04A0"/>
      </w:tblPr>
      <w:tblGrid>
        <w:gridCol w:w="3192"/>
        <w:gridCol w:w="3192"/>
        <w:gridCol w:w="3192"/>
      </w:tblGrid>
      <w:tr w:rsidR="00356FAA" w:rsidRPr="003B558A" w:rsidTr="00356FAA">
        <w:tc>
          <w:tcPr>
            <w:tcW w:w="3192" w:type="dxa"/>
          </w:tcPr>
          <w:p w:rsidR="00356FAA" w:rsidRPr="003B558A" w:rsidRDefault="00356FAA" w:rsidP="003600F9">
            <w:pPr>
              <w:jc w:val="both"/>
              <w:rPr>
                <w:rFonts w:asciiTheme="majorHAnsi" w:eastAsia="Batang" w:hAnsiTheme="majorHAnsi"/>
                <w:sz w:val="24"/>
                <w:szCs w:val="24"/>
              </w:rPr>
            </w:pP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X</w:t>
            </w: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Y</w:t>
            </w:r>
          </w:p>
        </w:tc>
      </w:tr>
      <w:tr w:rsidR="00356FAA" w:rsidRPr="003B558A" w:rsidTr="00356FAA">
        <w:tc>
          <w:tcPr>
            <w:tcW w:w="319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Sales (units)</w:t>
            </w: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80,000</w:t>
            </w: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1,50,000</w:t>
            </w:r>
          </w:p>
        </w:tc>
      </w:tr>
      <w:tr w:rsidR="00356FAA" w:rsidRPr="003B558A" w:rsidTr="00356FAA">
        <w:tc>
          <w:tcPr>
            <w:tcW w:w="319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At the beginning of year </w:t>
            </w: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30,000</w:t>
            </w: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50,000</w:t>
            </w:r>
          </w:p>
        </w:tc>
      </w:tr>
      <w:tr w:rsidR="00356FAA" w:rsidRPr="003B558A" w:rsidTr="00356FAA">
        <w:tc>
          <w:tcPr>
            <w:tcW w:w="319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At the end of the year </w:t>
            </w: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w:t>
            </w:r>
          </w:p>
        </w:tc>
        <w:tc>
          <w:tcPr>
            <w:tcW w:w="319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20,000</w:t>
            </w:r>
          </w:p>
        </w:tc>
      </w:tr>
    </w:tbl>
    <w:p w:rsidR="0078241A" w:rsidRPr="003B558A" w:rsidRDefault="0078241A" w:rsidP="003600F9">
      <w:pPr>
        <w:spacing w:after="0" w:line="240" w:lineRule="auto"/>
        <w:jc w:val="both"/>
        <w:rPr>
          <w:rFonts w:asciiTheme="majorHAnsi" w:eastAsia="Batang" w:hAnsiTheme="majorHAnsi"/>
          <w:sz w:val="24"/>
          <w:szCs w:val="24"/>
        </w:rPr>
      </w:pPr>
    </w:p>
    <w:p w:rsidR="00356FA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production of both the products and the assembling of the component R will be spread out uniformly throughout the year. The company at present orders its inventory of P and Q in the quantities equivalent to 3 months production. The company has compiled the following data related to two components:</w:t>
      </w:r>
    </w:p>
    <w:p w:rsidR="00097983" w:rsidRDefault="00097983" w:rsidP="003600F9">
      <w:pPr>
        <w:spacing w:after="0" w:line="240" w:lineRule="auto"/>
        <w:jc w:val="both"/>
        <w:rPr>
          <w:rFonts w:asciiTheme="majorHAnsi" w:eastAsia="Batang" w:hAnsiTheme="majorHAnsi"/>
          <w:sz w:val="24"/>
          <w:szCs w:val="24"/>
        </w:rPr>
      </w:pPr>
    </w:p>
    <w:p w:rsidR="00097983" w:rsidRPr="003B558A" w:rsidRDefault="00097983"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 </w:t>
      </w:r>
    </w:p>
    <w:tbl>
      <w:tblPr>
        <w:tblStyle w:val="TableGrid"/>
        <w:tblW w:w="0" w:type="auto"/>
        <w:tblLook w:val="04A0"/>
      </w:tblPr>
      <w:tblGrid>
        <w:gridCol w:w="4248"/>
        <w:gridCol w:w="3060"/>
        <w:gridCol w:w="2268"/>
      </w:tblGrid>
      <w:tr w:rsidR="00356FAA" w:rsidRPr="003B558A" w:rsidTr="00356FAA">
        <w:tc>
          <w:tcPr>
            <w:tcW w:w="4248" w:type="dxa"/>
          </w:tcPr>
          <w:p w:rsidR="00356FAA" w:rsidRPr="003B558A" w:rsidRDefault="00356FAA" w:rsidP="003600F9">
            <w:pPr>
              <w:jc w:val="both"/>
              <w:rPr>
                <w:rFonts w:asciiTheme="majorHAnsi" w:eastAsia="Batang" w:hAnsiTheme="majorHAnsi"/>
                <w:sz w:val="24"/>
                <w:szCs w:val="24"/>
              </w:rPr>
            </w:pPr>
          </w:p>
        </w:tc>
        <w:tc>
          <w:tcPr>
            <w:tcW w:w="30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w:t>
            </w:r>
          </w:p>
        </w:tc>
        <w:tc>
          <w:tcPr>
            <w:tcW w:w="226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Q</w:t>
            </w:r>
          </w:p>
        </w:tc>
      </w:tr>
      <w:tr w:rsidR="00356FAA" w:rsidRPr="003B558A" w:rsidTr="00356FAA">
        <w:tc>
          <w:tcPr>
            <w:tcW w:w="424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Price per unit (Rs.)</w:t>
            </w:r>
          </w:p>
        </w:tc>
        <w:tc>
          <w:tcPr>
            <w:tcW w:w="30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tc>
        <w:tc>
          <w:tcPr>
            <w:tcW w:w="226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w:t>
            </w:r>
          </w:p>
        </w:tc>
      </w:tr>
      <w:tr w:rsidR="00356FAA" w:rsidRPr="003B558A" w:rsidTr="00356FAA">
        <w:tc>
          <w:tcPr>
            <w:tcW w:w="424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Order placing cost per order (Rs.)</w:t>
            </w:r>
          </w:p>
        </w:tc>
        <w:tc>
          <w:tcPr>
            <w:tcW w:w="30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1500</w:t>
            </w:r>
          </w:p>
        </w:tc>
        <w:tc>
          <w:tcPr>
            <w:tcW w:w="226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1500</w:t>
            </w:r>
          </w:p>
        </w:tc>
      </w:tr>
      <w:tr w:rsidR="00356FAA" w:rsidRPr="003B558A" w:rsidTr="00356FAA">
        <w:tc>
          <w:tcPr>
            <w:tcW w:w="424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Carrying cost per annum </w:t>
            </w:r>
          </w:p>
        </w:tc>
        <w:tc>
          <w:tcPr>
            <w:tcW w:w="30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tc>
        <w:tc>
          <w:tcPr>
            <w:tcW w:w="226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tc>
      </w:tr>
    </w:tbl>
    <w:p w:rsidR="00356FAA" w:rsidRPr="003B558A" w:rsidRDefault="00356FAA"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Required:</w:t>
      </w:r>
    </w:p>
    <w:p w:rsidR="00356FAA" w:rsidRPr="003B558A" w:rsidRDefault="00356FAA" w:rsidP="003600F9">
      <w:pPr>
        <w:pStyle w:val="ListParagraph"/>
        <w:numPr>
          <w:ilvl w:val="0"/>
          <w:numId w:val="12"/>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Prepare a Budget of production and requirements of components during next year</w:t>
      </w:r>
    </w:p>
    <w:p w:rsidR="00CD7DC1" w:rsidRPr="00CD7DC1" w:rsidRDefault="00356FAA" w:rsidP="00CD7DC1">
      <w:pPr>
        <w:pStyle w:val="ListParagraph"/>
        <w:numPr>
          <w:ilvl w:val="0"/>
          <w:numId w:val="12"/>
        </w:numPr>
        <w:spacing w:line="240" w:lineRule="auto"/>
        <w:rPr>
          <w:rFonts w:asciiTheme="majorHAnsi" w:eastAsia="Batang" w:hAnsiTheme="majorHAnsi"/>
          <w:sz w:val="24"/>
          <w:szCs w:val="24"/>
        </w:rPr>
      </w:pPr>
      <w:r w:rsidRPr="003B558A">
        <w:rPr>
          <w:rFonts w:asciiTheme="majorHAnsi" w:eastAsia="Batang" w:hAnsiTheme="majorHAnsi"/>
          <w:sz w:val="24"/>
          <w:szCs w:val="24"/>
        </w:rPr>
        <w:t>Suggest the optimal order quantity of Component P and Q.</w:t>
      </w:r>
      <w:r w:rsidR="00CD7DC1">
        <w:rPr>
          <w:rFonts w:asciiTheme="majorHAnsi" w:eastAsia="Batang" w:hAnsiTheme="majorHAnsi"/>
          <w:sz w:val="24"/>
          <w:szCs w:val="24"/>
        </w:rPr>
        <w:t xml:space="preserve">                                                               </w:t>
      </w:r>
      <w:r w:rsidRPr="003B558A">
        <w:rPr>
          <w:rFonts w:asciiTheme="majorHAnsi" w:eastAsia="Batang" w:hAnsiTheme="majorHAnsi"/>
          <w:b/>
          <w:sz w:val="24"/>
          <w:szCs w:val="24"/>
        </w:rPr>
        <w:t>(</w:t>
      </w:r>
      <w:r w:rsidR="00CD7DC1">
        <w:rPr>
          <w:rFonts w:asciiTheme="majorHAnsi" w:eastAsia="Batang" w:hAnsiTheme="majorHAnsi"/>
          <w:b/>
          <w:sz w:val="24"/>
          <w:szCs w:val="24"/>
        </w:rPr>
        <w:t>CA Final May 2006,</w:t>
      </w:r>
      <w:r w:rsidRPr="003B558A">
        <w:rPr>
          <w:rFonts w:asciiTheme="majorHAnsi" w:eastAsia="Batang" w:hAnsiTheme="majorHAnsi"/>
          <w:b/>
          <w:sz w:val="24"/>
          <w:szCs w:val="24"/>
        </w:rPr>
        <w:t>May 2010)</w:t>
      </w:r>
    </w:p>
    <w:p w:rsidR="00CD7DC1" w:rsidRDefault="00CD7DC1" w:rsidP="00CD7DC1">
      <w:pPr>
        <w:spacing w:line="240" w:lineRule="auto"/>
        <w:jc w:val="both"/>
        <w:rPr>
          <w:rFonts w:asciiTheme="majorHAnsi" w:eastAsia="Batang" w:hAnsiTheme="majorHAnsi"/>
          <w:b/>
          <w:sz w:val="24"/>
          <w:szCs w:val="24"/>
        </w:rPr>
      </w:pPr>
      <w:r w:rsidRPr="00CD7DC1">
        <w:rPr>
          <w:rFonts w:asciiTheme="majorHAnsi" w:eastAsia="Batang" w:hAnsiTheme="majorHAnsi"/>
          <w:b/>
          <w:sz w:val="24"/>
          <w:szCs w:val="24"/>
        </w:rPr>
        <w:t>Answer</w:t>
      </w:r>
    </w:p>
    <w:p w:rsidR="00CD7DC1" w:rsidRDefault="00CD7DC1" w:rsidP="00CD7DC1">
      <w:pPr>
        <w:spacing w:line="240" w:lineRule="auto"/>
        <w:jc w:val="both"/>
        <w:rPr>
          <w:rFonts w:asciiTheme="majorHAnsi" w:eastAsia="Batang" w:hAnsiTheme="majorHAnsi"/>
          <w:b/>
          <w:sz w:val="24"/>
          <w:szCs w:val="24"/>
        </w:rPr>
      </w:pPr>
      <w:r>
        <w:rPr>
          <w:rFonts w:asciiTheme="majorHAnsi" w:eastAsia="Batang" w:hAnsiTheme="majorHAnsi"/>
          <w:b/>
          <w:sz w:val="24"/>
          <w:szCs w:val="24"/>
        </w:rPr>
        <w:t xml:space="preserve">(a) </w:t>
      </w:r>
    </w:p>
    <w:p w:rsidR="00CD7DC1" w:rsidRPr="005304ED" w:rsidRDefault="00CD7DC1" w:rsidP="00CD7DC1">
      <w:pPr>
        <w:spacing w:line="240" w:lineRule="auto"/>
        <w:jc w:val="center"/>
        <w:rPr>
          <w:rFonts w:asciiTheme="majorHAnsi" w:eastAsia="Batang" w:hAnsiTheme="majorHAnsi"/>
          <w:sz w:val="24"/>
          <w:szCs w:val="24"/>
        </w:rPr>
      </w:pPr>
      <w:r w:rsidRPr="005304ED">
        <w:rPr>
          <w:rFonts w:asciiTheme="majorHAnsi" w:eastAsia="Batang" w:hAnsiTheme="majorHAnsi"/>
          <w:sz w:val="24"/>
          <w:szCs w:val="24"/>
        </w:rPr>
        <w:t>Production Budget for the year ……….</w:t>
      </w:r>
    </w:p>
    <w:tbl>
      <w:tblPr>
        <w:tblStyle w:val="TableGrid"/>
        <w:tblW w:w="0" w:type="auto"/>
        <w:tblLook w:val="04A0"/>
      </w:tblPr>
      <w:tblGrid>
        <w:gridCol w:w="1915"/>
        <w:gridCol w:w="1915"/>
        <w:gridCol w:w="1915"/>
        <w:gridCol w:w="1915"/>
        <w:gridCol w:w="1916"/>
      </w:tblGrid>
      <w:tr w:rsidR="00CD7DC1" w:rsidRPr="0057195E" w:rsidTr="00CD7DC1">
        <w:tc>
          <w:tcPr>
            <w:tcW w:w="1915" w:type="dxa"/>
          </w:tcPr>
          <w:p w:rsidR="00CD7DC1" w:rsidRPr="0057195E" w:rsidRDefault="00CD7DC1" w:rsidP="00CD7DC1">
            <w:pPr>
              <w:jc w:val="both"/>
              <w:rPr>
                <w:rFonts w:asciiTheme="majorHAnsi" w:eastAsia="Batang" w:hAnsiTheme="majorHAnsi"/>
                <w:sz w:val="24"/>
                <w:szCs w:val="24"/>
              </w:rPr>
            </w:pPr>
          </w:p>
        </w:tc>
        <w:tc>
          <w:tcPr>
            <w:tcW w:w="1915" w:type="dxa"/>
          </w:tcPr>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Closing stock</w:t>
            </w:r>
          </w:p>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I</w:t>
            </w:r>
          </w:p>
        </w:tc>
        <w:tc>
          <w:tcPr>
            <w:tcW w:w="1915" w:type="dxa"/>
          </w:tcPr>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Sales</w:t>
            </w:r>
          </w:p>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II</w:t>
            </w:r>
          </w:p>
        </w:tc>
        <w:tc>
          <w:tcPr>
            <w:tcW w:w="1915" w:type="dxa"/>
          </w:tcPr>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Opening stock</w:t>
            </w:r>
          </w:p>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III</w:t>
            </w:r>
          </w:p>
        </w:tc>
        <w:tc>
          <w:tcPr>
            <w:tcW w:w="1916" w:type="dxa"/>
          </w:tcPr>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Production</w:t>
            </w:r>
          </w:p>
          <w:p w:rsidR="00CD7DC1" w:rsidRPr="0057195E" w:rsidRDefault="00CD7DC1" w:rsidP="00CD7DC1">
            <w:pPr>
              <w:jc w:val="center"/>
              <w:rPr>
                <w:rFonts w:asciiTheme="majorHAnsi" w:eastAsia="Batang" w:hAnsiTheme="majorHAnsi"/>
                <w:sz w:val="24"/>
                <w:szCs w:val="24"/>
              </w:rPr>
            </w:pPr>
            <w:r w:rsidRPr="0057195E">
              <w:rPr>
                <w:rFonts w:asciiTheme="majorHAnsi" w:eastAsia="Batang" w:hAnsiTheme="majorHAnsi"/>
                <w:sz w:val="24"/>
                <w:szCs w:val="24"/>
              </w:rPr>
              <w:t>I + II + III</w:t>
            </w:r>
          </w:p>
        </w:tc>
      </w:tr>
      <w:tr w:rsidR="00CD7DC1" w:rsidRPr="0057195E" w:rsidTr="00CD7DC1">
        <w:tc>
          <w:tcPr>
            <w:tcW w:w="1915" w:type="dxa"/>
          </w:tcPr>
          <w:p w:rsidR="00CD7DC1" w:rsidRPr="0057195E" w:rsidRDefault="00CD7DC1" w:rsidP="00CD7DC1">
            <w:pPr>
              <w:jc w:val="both"/>
              <w:rPr>
                <w:rFonts w:asciiTheme="majorHAnsi" w:eastAsia="Batang" w:hAnsiTheme="majorHAnsi"/>
                <w:sz w:val="24"/>
                <w:szCs w:val="24"/>
              </w:rPr>
            </w:pPr>
            <w:r>
              <w:rPr>
                <w:rFonts w:asciiTheme="majorHAnsi" w:eastAsia="Batang" w:hAnsiTheme="majorHAnsi"/>
                <w:sz w:val="24"/>
                <w:szCs w:val="24"/>
              </w:rPr>
              <w:t>X</w:t>
            </w:r>
          </w:p>
        </w:tc>
        <w:tc>
          <w:tcPr>
            <w:tcW w:w="1915"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10,000</w:t>
            </w:r>
          </w:p>
        </w:tc>
        <w:tc>
          <w:tcPr>
            <w:tcW w:w="1915"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80,000</w:t>
            </w:r>
          </w:p>
        </w:tc>
        <w:tc>
          <w:tcPr>
            <w:tcW w:w="1915"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30,000</w:t>
            </w:r>
          </w:p>
        </w:tc>
        <w:tc>
          <w:tcPr>
            <w:tcW w:w="1916"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60,000</w:t>
            </w:r>
          </w:p>
        </w:tc>
      </w:tr>
      <w:tr w:rsidR="00CD7DC1" w:rsidRPr="0057195E" w:rsidTr="00CD7DC1">
        <w:tc>
          <w:tcPr>
            <w:tcW w:w="1915" w:type="dxa"/>
          </w:tcPr>
          <w:p w:rsidR="00CD7DC1" w:rsidRPr="0057195E" w:rsidRDefault="00CD7DC1" w:rsidP="00CD7DC1">
            <w:pPr>
              <w:jc w:val="both"/>
              <w:rPr>
                <w:rFonts w:asciiTheme="majorHAnsi" w:eastAsia="Batang" w:hAnsiTheme="majorHAnsi"/>
                <w:sz w:val="24"/>
                <w:szCs w:val="24"/>
              </w:rPr>
            </w:pPr>
            <w:r>
              <w:rPr>
                <w:rFonts w:asciiTheme="majorHAnsi" w:eastAsia="Batang" w:hAnsiTheme="majorHAnsi"/>
                <w:sz w:val="24"/>
                <w:szCs w:val="24"/>
              </w:rPr>
              <w:t>Y</w:t>
            </w:r>
          </w:p>
        </w:tc>
        <w:tc>
          <w:tcPr>
            <w:tcW w:w="1915"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20,000</w:t>
            </w:r>
          </w:p>
        </w:tc>
        <w:tc>
          <w:tcPr>
            <w:tcW w:w="1915"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1,50,000</w:t>
            </w:r>
          </w:p>
        </w:tc>
        <w:tc>
          <w:tcPr>
            <w:tcW w:w="1915"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50,000</w:t>
            </w:r>
          </w:p>
        </w:tc>
        <w:tc>
          <w:tcPr>
            <w:tcW w:w="1916" w:type="dxa"/>
          </w:tcPr>
          <w:p w:rsidR="00CD7DC1" w:rsidRPr="0057195E" w:rsidRDefault="00CD7DC1" w:rsidP="00CD7DC1">
            <w:pPr>
              <w:jc w:val="center"/>
              <w:rPr>
                <w:rFonts w:asciiTheme="majorHAnsi" w:eastAsia="Batang" w:hAnsiTheme="majorHAnsi"/>
                <w:sz w:val="24"/>
                <w:szCs w:val="24"/>
              </w:rPr>
            </w:pPr>
            <w:r>
              <w:rPr>
                <w:rFonts w:asciiTheme="majorHAnsi" w:eastAsia="Batang" w:hAnsiTheme="majorHAnsi"/>
                <w:sz w:val="24"/>
                <w:szCs w:val="24"/>
              </w:rPr>
              <w:t>1,20,000</w:t>
            </w:r>
          </w:p>
        </w:tc>
      </w:tr>
    </w:tbl>
    <w:p w:rsidR="00CD7DC1" w:rsidRPr="00CD7DC1" w:rsidRDefault="00CD7DC1" w:rsidP="00CD7DC1">
      <w:pPr>
        <w:spacing w:line="240" w:lineRule="auto"/>
        <w:rPr>
          <w:rFonts w:asciiTheme="majorHAnsi" w:eastAsia="Batang" w:hAnsiTheme="majorHAnsi"/>
          <w:b/>
          <w:sz w:val="24"/>
          <w:szCs w:val="24"/>
        </w:rPr>
      </w:pPr>
    </w:p>
    <w:p w:rsidR="00CD7DC1" w:rsidRPr="005304ED" w:rsidRDefault="00CD7DC1" w:rsidP="00CD7DC1">
      <w:pPr>
        <w:spacing w:line="240" w:lineRule="auto"/>
        <w:jc w:val="center"/>
        <w:rPr>
          <w:rFonts w:asciiTheme="majorHAnsi" w:eastAsia="Batang" w:hAnsiTheme="majorHAnsi"/>
          <w:sz w:val="24"/>
          <w:szCs w:val="24"/>
        </w:rPr>
      </w:pPr>
      <w:r w:rsidRPr="005304ED">
        <w:rPr>
          <w:rFonts w:asciiTheme="majorHAnsi" w:eastAsia="Batang" w:hAnsiTheme="majorHAnsi"/>
          <w:sz w:val="24"/>
          <w:szCs w:val="24"/>
        </w:rPr>
        <w:t xml:space="preserve">Usage Budget </w:t>
      </w:r>
      <w:proofErr w:type="gramStart"/>
      <w:r w:rsidRPr="005304ED">
        <w:rPr>
          <w:rFonts w:asciiTheme="majorHAnsi" w:eastAsia="Batang" w:hAnsiTheme="majorHAnsi"/>
          <w:sz w:val="24"/>
          <w:szCs w:val="24"/>
        </w:rPr>
        <w:t>( Requirement</w:t>
      </w:r>
      <w:proofErr w:type="gramEnd"/>
      <w:r w:rsidRPr="005304ED">
        <w:rPr>
          <w:rFonts w:asciiTheme="majorHAnsi" w:eastAsia="Batang" w:hAnsiTheme="majorHAnsi"/>
          <w:sz w:val="24"/>
          <w:szCs w:val="24"/>
        </w:rPr>
        <w:t xml:space="preserve"> Budget)</w:t>
      </w:r>
    </w:p>
    <w:tbl>
      <w:tblPr>
        <w:tblStyle w:val="TableGrid"/>
        <w:tblW w:w="0" w:type="auto"/>
        <w:tblLook w:val="04A0"/>
      </w:tblPr>
      <w:tblGrid>
        <w:gridCol w:w="3438"/>
        <w:gridCol w:w="6138"/>
      </w:tblGrid>
      <w:tr w:rsidR="00CD7DC1" w:rsidTr="00CD7DC1">
        <w:tc>
          <w:tcPr>
            <w:tcW w:w="3438" w:type="dxa"/>
          </w:tcPr>
          <w:p w:rsidR="00CD7DC1" w:rsidRPr="00CD7DC1" w:rsidRDefault="00CD7DC1" w:rsidP="00CD7DC1">
            <w:pPr>
              <w:jc w:val="center"/>
              <w:rPr>
                <w:rFonts w:asciiTheme="majorHAnsi" w:eastAsia="Batang" w:hAnsiTheme="majorHAnsi"/>
                <w:sz w:val="24"/>
                <w:szCs w:val="24"/>
              </w:rPr>
            </w:pPr>
            <w:r w:rsidRPr="00CD7DC1">
              <w:rPr>
                <w:rFonts w:asciiTheme="majorHAnsi" w:eastAsia="Batang" w:hAnsiTheme="majorHAnsi"/>
                <w:sz w:val="24"/>
                <w:szCs w:val="24"/>
              </w:rPr>
              <w:t>P</w:t>
            </w:r>
            <w:r>
              <w:rPr>
                <w:rFonts w:asciiTheme="majorHAnsi" w:eastAsia="Batang" w:hAnsiTheme="majorHAnsi"/>
                <w:sz w:val="24"/>
                <w:szCs w:val="24"/>
              </w:rPr>
              <w:t xml:space="preserve"> for X and Y</w:t>
            </w:r>
          </w:p>
        </w:tc>
        <w:tc>
          <w:tcPr>
            <w:tcW w:w="6138" w:type="dxa"/>
          </w:tcPr>
          <w:p w:rsidR="00CD7DC1" w:rsidRPr="00CD7DC1" w:rsidRDefault="00CD7DC1" w:rsidP="00CD7DC1">
            <w:pPr>
              <w:jc w:val="center"/>
              <w:rPr>
                <w:rFonts w:asciiTheme="majorHAnsi" w:eastAsia="Batang" w:hAnsiTheme="majorHAnsi"/>
                <w:sz w:val="24"/>
                <w:szCs w:val="24"/>
              </w:rPr>
            </w:pPr>
            <w:r w:rsidRPr="00CD7DC1">
              <w:rPr>
                <w:rFonts w:asciiTheme="majorHAnsi" w:eastAsia="Batang" w:hAnsiTheme="majorHAnsi"/>
                <w:sz w:val="24"/>
                <w:szCs w:val="24"/>
              </w:rPr>
              <w:t>60000x1  +  120000x2 = 3,00,000</w:t>
            </w:r>
          </w:p>
        </w:tc>
      </w:tr>
      <w:tr w:rsidR="00CD7DC1" w:rsidTr="00CD7DC1">
        <w:tc>
          <w:tcPr>
            <w:tcW w:w="3438" w:type="dxa"/>
          </w:tcPr>
          <w:p w:rsidR="00CD7DC1" w:rsidRDefault="00CD7DC1" w:rsidP="00CD7DC1">
            <w:pPr>
              <w:jc w:val="center"/>
              <w:rPr>
                <w:rFonts w:asciiTheme="majorHAnsi" w:eastAsia="Batang" w:hAnsiTheme="majorHAnsi"/>
                <w:sz w:val="24"/>
                <w:szCs w:val="24"/>
              </w:rPr>
            </w:pPr>
            <w:r w:rsidRPr="00CD7DC1">
              <w:rPr>
                <w:rFonts w:asciiTheme="majorHAnsi" w:eastAsia="Batang" w:hAnsiTheme="majorHAnsi"/>
                <w:sz w:val="24"/>
                <w:szCs w:val="24"/>
              </w:rPr>
              <w:t xml:space="preserve">Q </w:t>
            </w:r>
            <w:r>
              <w:rPr>
                <w:rFonts w:asciiTheme="majorHAnsi" w:eastAsia="Batang" w:hAnsiTheme="majorHAnsi"/>
                <w:sz w:val="24"/>
                <w:szCs w:val="24"/>
              </w:rPr>
              <w:t>for X and Y</w:t>
            </w:r>
          </w:p>
          <w:p w:rsidR="00CD7DC1" w:rsidRPr="00CD7DC1" w:rsidRDefault="00CD7DC1" w:rsidP="00CD7DC1">
            <w:pPr>
              <w:jc w:val="center"/>
              <w:rPr>
                <w:rFonts w:asciiTheme="majorHAnsi" w:eastAsia="Batang" w:hAnsiTheme="majorHAnsi"/>
                <w:sz w:val="24"/>
                <w:szCs w:val="24"/>
              </w:rPr>
            </w:pPr>
            <w:r>
              <w:rPr>
                <w:rFonts w:asciiTheme="majorHAnsi" w:eastAsia="Batang" w:hAnsiTheme="majorHAnsi"/>
                <w:sz w:val="24"/>
                <w:szCs w:val="24"/>
              </w:rPr>
              <w:t>Q for R</w:t>
            </w:r>
          </w:p>
        </w:tc>
        <w:tc>
          <w:tcPr>
            <w:tcW w:w="6138" w:type="dxa"/>
          </w:tcPr>
          <w:p w:rsidR="00CD7DC1" w:rsidRDefault="00CD7DC1" w:rsidP="00CD7DC1">
            <w:pPr>
              <w:jc w:val="center"/>
              <w:rPr>
                <w:rFonts w:asciiTheme="majorHAnsi" w:eastAsia="Batang" w:hAnsiTheme="majorHAnsi"/>
                <w:sz w:val="24"/>
                <w:szCs w:val="24"/>
              </w:rPr>
            </w:pPr>
            <w:r>
              <w:rPr>
                <w:rFonts w:asciiTheme="majorHAnsi" w:eastAsia="Batang" w:hAnsiTheme="majorHAnsi"/>
                <w:sz w:val="24"/>
                <w:szCs w:val="24"/>
              </w:rPr>
              <w:t>60000x2  +  120000x1 = 2,4</w:t>
            </w:r>
            <w:r w:rsidRPr="00CD7DC1">
              <w:rPr>
                <w:rFonts w:asciiTheme="majorHAnsi" w:eastAsia="Batang" w:hAnsiTheme="majorHAnsi"/>
                <w:sz w:val="24"/>
                <w:szCs w:val="24"/>
              </w:rPr>
              <w:t>0,000</w:t>
            </w:r>
          </w:p>
          <w:p w:rsidR="00CD7DC1" w:rsidRDefault="00CD7DC1" w:rsidP="00CD7DC1">
            <w:pPr>
              <w:jc w:val="center"/>
              <w:rPr>
                <w:rFonts w:asciiTheme="majorHAnsi" w:eastAsia="Batang" w:hAnsiTheme="majorHAnsi"/>
                <w:sz w:val="24"/>
                <w:szCs w:val="24"/>
                <w:u w:val="single"/>
              </w:rPr>
            </w:pPr>
            <w:r>
              <w:rPr>
                <w:rFonts w:asciiTheme="majorHAnsi" w:eastAsia="Batang" w:hAnsiTheme="majorHAnsi"/>
                <w:sz w:val="24"/>
                <w:szCs w:val="24"/>
              </w:rPr>
              <w:t xml:space="preserve">                                           </w:t>
            </w:r>
            <w:r w:rsidR="005304ED">
              <w:rPr>
                <w:rFonts w:asciiTheme="majorHAnsi" w:eastAsia="Batang" w:hAnsiTheme="majorHAnsi"/>
                <w:sz w:val="24"/>
                <w:szCs w:val="24"/>
                <w:u w:val="single"/>
              </w:rPr>
              <w:t>2,4</w:t>
            </w:r>
            <w:r w:rsidRPr="00CD7DC1">
              <w:rPr>
                <w:rFonts w:asciiTheme="majorHAnsi" w:eastAsia="Batang" w:hAnsiTheme="majorHAnsi"/>
                <w:sz w:val="24"/>
                <w:szCs w:val="24"/>
                <w:u w:val="single"/>
              </w:rPr>
              <w:t>0,000</w:t>
            </w:r>
          </w:p>
          <w:p w:rsidR="00CD7DC1" w:rsidRPr="00CD7DC1" w:rsidRDefault="00CD7DC1" w:rsidP="005304ED">
            <w:pPr>
              <w:jc w:val="center"/>
              <w:rPr>
                <w:rFonts w:asciiTheme="majorHAnsi" w:eastAsia="Batang" w:hAnsiTheme="majorHAnsi"/>
                <w:b/>
                <w:sz w:val="24"/>
                <w:szCs w:val="24"/>
                <w:u w:val="single"/>
              </w:rPr>
            </w:pPr>
            <w:r w:rsidRPr="00CD7DC1">
              <w:rPr>
                <w:rFonts w:asciiTheme="majorHAnsi" w:eastAsia="Batang" w:hAnsiTheme="majorHAnsi"/>
                <w:sz w:val="24"/>
                <w:szCs w:val="24"/>
              </w:rPr>
              <w:t xml:space="preserve">        </w:t>
            </w:r>
            <w:r>
              <w:rPr>
                <w:rFonts w:asciiTheme="majorHAnsi" w:eastAsia="Batang" w:hAnsiTheme="majorHAnsi"/>
                <w:sz w:val="24"/>
                <w:szCs w:val="24"/>
              </w:rPr>
              <w:t xml:space="preserve">                            </w:t>
            </w:r>
            <w:r w:rsidRPr="00CD7DC1">
              <w:rPr>
                <w:rFonts w:asciiTheme="majorHAnsi" w:eastAsia="Batang" w:hAnsiTheme="majorHAnsi"/>
                <w:sz w:val="24"/>
                <w:szCs w:val="24"/>
              </w:rPr>
              <w:t xml:space="preserve">       </w:t>
            </w:r>
            <w:r w:rsidR="005304ED">
              <w:rPr>
                <w:rFonts w:asciiTheme="majorHAnsi" w:eastAsia="Batang" w:hAnsiTheme="majorHAnsi"/>
                <w:sz w:val="24"/>
                <w:szCs w:val="24"/>
                <w:u w:val="single"/>
              </w:rPr>
              <w:t>4,8</w:t>
            </w:r>
            <w:r>
              <w:rPr>
                <w:rFonts w:asciiTheme="majorHAnsi" w:eastAsia="Batang" w:hAnsiTheme="majorHAnsi"/>
                <w:sz w:val="24"/>
                <w:szCs w:val="24"/>
                <w:u w:val="single"/>
              </w:rPr>
              <w:t>0,000</w:t>
            </w:r>
          </w:p>
        </w:tc>
      </w:tr>
    </w:tbl>
    <w:p w:rsidR="00CD7DC1" w:rsidRDefault="005304ED" w:rsidP="00CD7DC1">
      <w:pPr>
        <w:spacing w:line="240" w:lineRule="auto"/>
        <w:rPr>
          <w:rFonts w:asciiTheme="majorHAnsi" w:eastAsia="Batang" w:hAnsiTheme="majorHAnsi"/>
          <w:b/>
          <w:sz w:val="24"/>
          <w:szCs w:val="24"/>
        </w:rPr>
      </w:pPr>
      <w:r>
        <w:rPr>
          <w:rFonts w:asciiTheme="majorHAnsi" w:eastAsia="Batang" w:hAnsiTheme="majorHAnsi"/>
          <w:b/>
          <w:sz w:val="24"/>
          <w:szCs w:val="24"/>
        </w:rPr>
        <w:t xml:space="preserve">                                                                                           </w:t>
      </w:r>
    </w:p>
    <w:p w:rsidR="005304ED" w:rsidRDefault="005304ED" w:rsidP="005304ED">
      <w:pPr>
        <w:pStyle w:val="ListParagraph"/>
        <w:spacing w:line="240" w:lineRule="auto"/>
        <w:rPr>
          <w:rFonts w:asciiTheme="majorHAnsi" w:eastAsia="Batang" w:hAnsiTheme="majorHAnsi"/>
          <w:sz w:val="24"/>
          <w:szCs w:val="24"/>
        </w:rPr>
      </w:pPr>
      <w:r w:rsidRPr="005304ED">
        <w:rPr>
          <w:rFonts w:asciiTheme="majorHAnsi" w:eastAsia="Batang" w:hAnsiTheme="majorHAnsi"/>
          <w:b/>
          <w:sz w:val="24"/>
          <w:szCs w:val="24"/>
        </w:rPr>
        <w:t>(b)</w:t>
      </w:r>
      <w:r>
        <w:rPr>
          <w:rFonts w:asciiTheme="majorHAnsi" w:eastAsia="Batang" w:hAnsiTheme="majorHAnsi"/>
          <w:b/>
          <w:sz w:val="24"/>
          <w:szCs w:val="24"/>
        </w:rPr>
        <w:t xml:space="preserve"> </w:t>
      </w:r>
      <w:r w:rsidR="00CD7DC1" w:rsidRPr="005304ED">
        <w:rPr>
          <w:rFonts w:asciiTheme="majorHAnsi" w:eastAsia="Batang" w:hAnsiTheme="majorHAnsi"/>
          <w:sz w:val="24"/>
          <w:szCs w:val="24"/>
        </w:rPr>
        <w:t xml:space="preserve">Optimum order Quantity of P       </w:t>
      </w:r>
      <w:proofErr w:type="gramStart"/>
      <w:r w:rsidRPr="005304ED">
        <w:rPr>
          <w:rFonts w:asciiTheme="majorHAnsi" w:eastAsia="Batang" w:hAnsiTheme="majorHAnsi"/>
          <w:sz w:val="24"/>
          <w:szCs w:val="24"/>
        </w:rPr>
        <w:t>=</w:t>
      </w:r>
      <w:r>
        <w:rPr>
          <w:rFonts w:asciiTheme="majorHAnsi" w:eastAsia="Batang" w:hAnsiTheme="majorHAnsi"/>
          <w:sz w:val="24"/>
          <w:szCs w:val="24"/>
        </w:rPr>
        <w:t xml:space="preserve">  _</w:t>
      </w:r>
      <w:proofErr w:type="gramEnd"/>
      <w:r>
        <w:rPr>
          <w:rFonts w:asciiTheme="majorHAnsi" w:eastAsia="Batang" w:hAnsiTheme="majorHAnsi"/>
          <w:sz w:val="24"/>
          <w:szCs w:val="24"/>
        </w:rPr>
        <w:t>___________________</w:t>
      </w:r>
    </w:p>
    <w:p w:rsidR="005304ED" w:rsidRPr="005304ED" w:rsidRDefault="005304ED" w:rsidP="005304ED">
      <w:pPr>
        <w:pStyle w:val="ListParagraph"/>
        <w:spacing w:line="240" w:lineRule="auto"/>
        <w:rPr>
          <w:rFonts w:ascii="Arial Narrow" w:eastAsia="Batang" w:hAnsi="Arial Narrow"/>
          <w:sz w:val="24"/>
          <w:szCs w:val="24"/>
        </w:rPr>
      </w:pPr>
      <w:r>
        <w:rPr>
          <w:rFonts w:asciiTheme="majorHAnsi" w:eastAsia="Batang" w:hAnsiTheme="majorHAnsi"/>
          <w:b/>
          <w:sz w:val="24"/>
          <w:szCs w:val="24"/>
        </w:rPr>
        <w:t xml:space="preserve">                                                                          </w:t>
      </w:r>
      <w:r>
        <w:rPr>
          <w:rFonts w:ascii="Arial Narrow" w:eastAsia="Batang" w:hAnsi="Arial Narrow"/>
          <w:sz w:val="24"/>
          <w:szCs w:val="24"/>
        </w:rPr>
        <w:t>√ 2(3</w:t>
      </w:r>
      <w:proofErr w:type="gramStart"/>
      <w:r>
        <w:rPr>
          <w:rFonts w:ascii="Arial Narrow" w:eastAsia="Batang" w:hAnsi="Arial Narrow"/>
          <w:sz w:val="24"/>
          <w:szCs w:val="24"/>
        </w:rPr>
        <w:t>,00,000</w:t>
      </w:r>
      <w:proofErr w:type="gramEnd"/>
      <w:r>
        <w:rPr>
          <w:rFonts w:ascii="Arial Narrow" w:eastAsia="Batang" w:hAnsi="Arial Narrow"/>
          <w:sz w:val="24"/>
          <w:szCs w:val="24"/>
        </w:rPr>
        <w:t xml:space="preserve">)x1500/4   </w:t>
      </w:r>
      <w:r w:rsidRPr="005304ED">
        <w:rPr>
          <w:rFonts w:ascii="Arial Narrow" w:eastAsia="Batang" w:hAnsi="Arial Narrow"/>
          <w:sz w:val="24"/>
          <w:szCs w:val="24"/>
        </w:rPr>
        <w:t>= 15,000</w:t>
      </w:r>
    </w:p>
    <w:p w:rsidR="00CD7DC1" w:rsidRPr="005304ED" w:rsidRDefault="00CD7DC1" w:rsidP="005304ED">
      <w:pPr>
        <w:spacing w:line="240" w:lineRule="auto"/>
        <w:ind w:left="360"/>
        <w:rPr>
          <w:rFonts w:asciiTheme="majorHAnsi" w:eastAsia="Batang" w:hAnsiTheme="majorHAnsi"/>
          <w:sz w:val="24"/>
          <w:szCs w:val="24"/>
        </w:rPr>
      </w:pPr>
    </w:p>
    <w:p w:rsidR="00CD7DC1" w:rsidRPr="005304ED" w:rsidRDefault="00CD7DC1" w:rsidP="00CD7DC1">
      <w:pPr>
        <w:pStyle w:val="ListParagraph"/>
        <w:spacing w:line="240" w:lineRule="auto"/>
        <w:rPr>
          <w:rFonts w:ascii="Arial Narrow" w:eastAsia="Batang" w:hAnsi="Arial Narrow"/>
          <w:sz w:val="24"/>
          <w:szCs w:val="24"/>
        </w:rPr>
      </w:pPr>
      <w:r w:rsidRPr="005304ED">
        <w:rPr>
          <w:rFonts w:asciiTheme="majorHAnsi" w:eastAsia="Batang" w:hAnsiTheme="majorHAnsi"/>
          <w:sz w:val="24"/>
          <w:szCs w:val="24"/>
        </w:rPr>
        <w:t xml:space="preserve">                                                              </w:t>
      </w:r>
    </w:p>
    <w:p w:rsidR="005304ED" w:rsidRPr="005304ED" w:rsidRDefault="005304ED" w:rsidP="005304ED">
      <w:pPr>
        <w:pStyle w:val="ListParagraph"/>
        <w:spacing w:line="240" w:lineRule="auto"/>
        <w:rPr>
          <w:rFonts w:asciiTheme="majorHAnsi" w:eastAsia="Batang" w:hAnsiTheme="majorHAnsi"/>
          <w:sz w:val="24"/>
          <w:szCs w:val="24"/>
        </w:rPr>
      </w:pPr>
    </w:p>
    <w:p w:rsidR="00CD7DC1" w:rsidRPr="00CD7DC1" w:rsidRDefault="005304ED" w:rsidP="005304ED">
      <w:pPr>
        <w:pStyle w:val="ListParagraph"/>
        <w:spacing w:line="240" w:lineRule="auto"/>
        <w:rPr>
          <w:rFonts w:asciiTheme="majorHAnsi" w:eastAsia="Batang" w:hAnsiTheme="majorHAnsi"/>
          <w:b/>
          <w:sz w:val="24"/>
          <w:szCs w:val="24"/>
        </w:rPr>
      </w:pPr>
      <w:r w:rsidRPr="005304ED">
        <w:rPr>
          <w:rFonts w:asciiTheme="majorHAnsi" w:eastAsia="Batang" w:hAnsiTheme="majorHAnsi"/>
          <w:sz w:val="24"/>
          <w:szCs w:val="24"/>
        </w:rPr>
        <w:t>Optimum order Quantity of Q</w:t>
      </w:r>
      <w:r w:rsidR="00CD7DC1">
        <w:rPr>
          <w:rFonts w:asciiTheme="majorHAnsi" w:eastAsia="Batang" w:hAnsiTheme="majorHAnsi"/>
          <w:b/>
          <w:sz w:val="24"/>
          <w:szCs w:val="24"/>
        </w:rPr>
        <w:t xml:space="preserve">       </w:t>
      </w:r>
      <w:r>
        <w:rPr>
          <w:rFonts w:asciiTheme="majorHAnsi" w:eastAsia="Batang" w:hAnsiTheme="majorHAnsi"/>
          <w:b/>
          <w:sz w:val="24"/>
          <w:szCs w:val="24"/>
        </w:rPr>
        <w:t xml:space="preserve">    </w:t>
      </w:r>
      <w:r w:rsidR="00CD7DC1">
        <w:rPr>
          <w:rFonts w:asciiTheme="majorHAnsi" w:eastAsia="Batang" w:hAnsiTheme="majorHAnsi"/>
          <w:b/>
          <w:sz w:val="24"/>
          <w:szCs w:val="24"/>
        </w:rPr>
        <w:t>___________________</w:t>
      </w:r>
      <w:r>
        <w:rPr>
          <w:rFonts w:asciiTheme="majorHAnsi" w:eastAsia="Batang" w:hAnsiTheme="majorHAnsi"/>
          <w:b/>
          <w:sz w:val="24"/>
          <w:szCs w:val="24"/>
        </w:rPr>
        <w:t>____</w:t>
      </w:r>
    </w:p>
    <w:p w:rsidR="00CD7DC1" w:rsidRPr="00CD7DC1" w:rsidRDefault="00CD7DC1" w:rsidP="00CD7DC1">
      <w:pPr>
        <w:pStyle w:val="ListParagraph"/>
        <w:spacing w:line="240" w:lineRule="auto"/>
        <w:rPr>
          <w:rFonts w:asciiTheme="majorHAnsi" w:eastAsia="Batang" w:hAnsiTheme="majorHAnsi"/>
          <w:b/>
          <w:sz w:val="24"/>
          <w:szCs w:val="24"/>
        </w:rPr>
      </w:pPr>
      <w:r>
        <w:rPr>
          <w:rFonts w:asciiTheme="majorHAnsi" w:eastAsia="Batang" w:hAnsiTheme="majorHAnsi"/>
          <w:b/>
          <w:sz w:val="24"/>
          <w:szCs w:val="24"/>
        </w:rPr>
        <w:t xml:space="preserve">                                                              </w:t>
      </w:r>
      <w:r w:rsidRPr="00CD7DC1">
        <w:rPr>
          <w:rFonts w:asciiTheme="majorHAnsi" w:eastAsia="Batang" w:hAnsiTheme="majorHAnsi"/>
          <w:b/>
          <w:sz w:val="24"/>
          <w:szCs w:val="24"/>
        </w:rPr>
        <w:t xml:space="preserve">= </w:t>
      </w:r>
      <w:r w:rsidR="005304ED">
        <w:rPr>
          <w:rFonts w:ascii="Arial Narrow" w:eastAsia="Batang" w:hAnsi="Arial Narrow"/>
          <w:sz w:val="24"/>
          <w:szCs w:val="24"/>
        </w:rPr>
        <w:t>√ 2(4</w:t>
      </w:r>
      <w:proofErr w:type="gramStart"/>
      <w:r w:rsidR="005304ED">
        <w:rPr>
          <w:rFonts w:ascii="Arial Narrow" w:eastAsia="Batang" w:hAnsi="Arial Narrow"/>
          <w:sz w:val="24"/>
          <w:szCs w:val="24"/>
        </w:rPr>
        <w:t>,80,000</w:t>
      </w:r>
      <w:proofErr w:type="gramEnd"/>
      <w:r w:rsidR="005304ED">
        <w:rPr>
          <w:rFonts w:ascii="Arial Narrow" w:eastAsia="Batang" w:hAnsi="Arial Narrow"/>
          <w:sz w:val="24"/>
          <w:szCs w:val="24"/>
        </w:rPr>
        <w:t>)x1500/1.60</w:t>
      </w:r>
      <w:r>
        <w:rPr>
          <w:rFonts w:ascii="Arial Narrow" w:eastAsia="Batang" w:hAnsi="Arial Narrow"/>
          <w:sz w:val="24"/>
          <w:szCs w:val="24"/>
        </w:rPr>
        <w:t xml:space="preserve">   = </w:t>
      </w:r>
      <w:r w:rsidR="005304ED">
        <w:rPr>
          <w:rFonts w:ascii="Arial Narrow" w:eastAsia="Batang" w:hAnsi="Arial Narrow"/>
          <w:sz w:val="24"/>
          <w:szCs w:val="24"/>
        </w:rPr>
        <w:t>30,000</w:t>
      </w:r>
    </w:p>
    <w:p w:rsidR="00CD7DC1" w:rsidRPr="00CD7DC1" w:rsidRDefault="00CD7DC1" w:rsidP="00CD7DC1">
      <w:pPr>
        <w:pStyle w:val="ListParagraph"/>
        <w:spacing w:line="240" w:lineRule="auto"/>
        <w:rPr>
          <w:rFonts w:asciiTheme="majorHAnsi" w:eastAsia="Batang" w:hAnsiTheme="majorHAnsi"/>
          <w:b/>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b/>
          <w:sz w:val="24"/>
          <w:szCs w:val="24"/>
        </w:rPr>
        <w:t xml:space="preserve">Q. No.9: </w:t>
      </w:r>
      <w:r w:rsidRPr="003B558A">
        <w:rPr>
          <w:rFonts w:asciiTheme="majorHAnsi" w:eastAsia="Batang" w:hAnsiTheme="majorHAnsi"/>
          <w:sz w:val="24"/>
          <w:szCs w:val="24"/>
        </w:rPr>
        <w:t xml:space="preserve">ACE Ltd. manufactures three products A, C and E in two production departments, F and G in each of which are employed two grades of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The cost accountant is preparing the annual budget for the next year and he has asked you to prepare, using the data given below:</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(a) </w:t>
      </w:r>
      <w:proofErr w:type="gramStart"/>
      <w:r w:rsidRPr="003B558A">
        <w:rPr>
          <w:rFonts w:asciiTheme="majorHAnsi" w:eastAsia="Batang" w:hAnsiTheme="majorHAnsi"/>
          <w:sz w:val="24"/>
          <w:szCs w:val="24"/>
        </w:rPr>
        <w:t>the</w:t>
      </w:r>
      <w:proofErr w:type="gramEnd"/>
      <w:r w:rsidRPr="003B558A">
        <w:rPr>
          <w:rFonts w:asciiTheme="majorHAnsi" w:eastAsia="Batang" w:hAnsiTheme="majorHAnsi"/>
          <w:sz w:val="24"/>
          <w:szCs w:val="24"/>
        </w:rPr>
        <w:t xml:space="preserve"> production budget in units for products A, C and E.</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(b) </w:t>
      </w:r>
      <w:proofErr w:type="gramStart"/>
      <w:r w:rsidRPr="003B558A">
        <w:rPr>
          <w:rFonts w:asciiTheme="majorHAnsi" w:eastAsia="Batang" w:hAnsiTheme="majorHAnsi"/>
          <w:sz w:val="24"/>
          <w:szCs w:val="24"/>
        </w:rPr>
        <w:t>the</w:t>
      </w:r>
      <w:proofErr w:type="gramEnd"/>
      <w:r w:rsidRPr="003B558A">
        <w:rPr>
          <w:rFonts w:asciiTheme="majorHAnsi" w:eastAsia="Batang" w:hAnsiTheme="majorHAnsi"/>
          <w:sz w:val="24"/>
          <w:szCs w:val="24"/>
        </w:rPr>
        <w:t xml:space="preserve"> direct wages budget for departments F and G with the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costs of products A,C and E and total shown separately. </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                                                                                                 </w:t>
      </w:r>
      <w:r w:rsidR="0078241A" w:rsidRPr="003B558A">
        <w:rPr>
          <w:rFonts w:asciiTheme="majorHAnsi" w:eastAsia="Batang" w:hAnsiTheme="majorHAnsi"/>
          <w:sz w:val="24"/>
          <w:szCs w:val="24"/>
        </w:rPr>
        <w:t xml:space="preserve">                               </w:t>
      </w:r>
    </w:p>
    <w:tbl>
      <w:tblPr>
        <w:tblStyle w:val="TableGrid"/>
        <w:tblW w:w="0" w:type="auto"/>
        <w:tblLook w:val="04A0"/>
      </w:tblPr>
      <w:tblGrid>
        <w:gridCol w:w="5754"/>
        <w:gridCol w:w="1423"/>
        <w:gridCol w:w="1336"/>
        <w:gridCol w:w="1063"/>
      </w:tblGrid>
      <w:tr w:rsidR="00356FAA" w:rsidRPr="003B558A" w:rsidTr="00356FAA">
        <w:tc>
          <w:tcPr>
            <w:tcW w:w="58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Particulars </w:t>
            </w:r>
          </w:p>
        </w:tc>
        <w:tc>
          <w:tcPr>
            <w:tcW w:w="14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w:t>
            </w:r>
          </w:p>
        </w:tc>
        <w:tc>
          <w:tcPr>
            <w:tcW w:w="91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E</w:t>
            </w:r>
          </w:p>
        </w:tc>
      </w:tr>
      <w:tr w:rsidR="00356FAA" w:rsidRPr="003B558A" w:rsidTr="00356FAA">
        <w:tc>
          <w:tcPr>
            <w:tcW w:w="58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Finished stock:</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Budgeted stocks are:</w:t>
            </w:r>
            <w:r w:rsidR="00B349C5">
              <w:rPr>
                <w:rFonts w:asciiTheme="majorHAnsi" w:eastAsia="Batang" w:hAnsiTheme="majorHAnsi"/>
                <w:sz w:val="24"/>
                <w:szCs w:val="24"/>
              </w:rPr>
              <w:t xml:space="preserve">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Jan. next year</w:t>
            </w:r>
            <w:r w:rsidR="00B349C5" w:rsidRPr="003B558A">
              <w:rPr>
                <w:rFonts w:asciiTheme="majorHAnsi" w:eastAsia="Batang" w:hAnsiTheme="majorHAnsi"/>
                <w:sz w:val="24"/>
                <w:szCs w:val="24"/>
              </w:rPr>
              <w:t xml:space="preserve"> </w:t>
            </w:r>
            <w:r w:rsidR="00B349C5">
              <w:rPr>
                <w:rFonts w:asciiTheme="majorHAnsi" w:eastAsia="Batang" w:hAnsiTheme="majorHAnsi"/>
                <w:sz w:val="24"/>
                <w:szCs w:val="24"/>
              </w:rPr>
              <w:t xml:space="preserve">    (</w:t>
            </w:r>
            <w:r w:rsidR="00B349C5" w:rsidRPr="003B558A">
              <w:rPr>
                <w:rFonts w:asciiTheme="majorHAnsi" w:eastAsia="Batang" w:hAnsiTheme="majorHAnsi"/>
                <w:sz w:val="24"/>
                <w:szCs w:val="24"/>
              </w:rPr>
              <w:t>Rs.’000</w:t>
            </w:r>
            <w:r w:rsidR="00B349C5">
              <w:rPr>
                <w:rFonts w:asciiTheme="majorHAnsi" w:eastAsia="Batang" w:hAnsiTheme="majorHAnsi"/>
                <w:sz w:val="24"/>
                <w:szCs w:val="24"/>
              </w:rPr>
              <w:t>)</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31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Dec. next year</w:t>
            </w:r>
            <w:r w:rsidR="00B349C5">
              <w:rPr>
                <w:rFonts w:asciiTheme="majorHAnsi" w:eastAsia="Batang" w:hAnsiTheme="majorHAnsi"/>
                <w:sz w:val="24"/>
                <w:szCs w:val="24"/>
              </w:rPr>
              <w:t xml:space="preserve">  (</w:t>
            </w:r>
            <w:r w:rsidR="00B349C5" w:rsidRPr="003B558A">
              <w:rPr>
                <w:rFonts w:asciiTheme="majorHAnsi" w:eastAsia="Batang" w:hAnsiTheme="majorHAnsi"/>
                <w:sz w:val="24"/>
                <w:szCs w:val="24"/>
              </w:rPr>
              <w:t>Rs.’000</w:t>
            </w:r>
            <w:r w:rsidR="00B349C5">
              <w:rPr>
                <w:rFonts w:asciiTheme="majorHAnsi" w:eastAsia="Batang" w:hAnsiTheme="majorHAnsi"/>
                <w:sz w:val="24"/>
                <w:szCs w:val="24"/>
              </w:rPr>
              <w:t>)</w:t>
            </w:r>
          </w:p>
          <w:p w:rsidR="00356FAA" w:rsidRPr="003B558A" w:rsidRDefault="00356FAA" w:rsidP="003600F9">
            <w:pPr>
              <w:jc w:val="both"/>
              <w:rPr>
                <w:rFonts w:asciiTheme="majorHAnsi" w:eastAsia="Batang" w:hAnsiTheme="majorHAnsi"/>
                <w:sz w:val="24"/>
                <w:szCs w:val="24"/>
              </w:rPr>
            </w:pP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All stocks are valued at standard cost per unit</w:t>
            </w:r>
          </w:p>
          <w:p w:rsidR="00356FAA" w:rsidRPr="003B558A" w:rsidRDefault="00356FAA" w:rsidP="003600F9">
            <w:pPr>
              <w:jc w:val="both"/>
              <w:rPr>
                <w:rFonts w:asciiTheme="majorHAnsi" w:eastAsia="Batang" w:hAnsiTheme="majorHAnsi"/>
                <w:sz w:val="24"/>
                <w:szCs w:val="24"/>
              </w:rPr>
            </w:pP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Standard profit:</w:t>
            </w:r>
          </w:p>
          <w:p w:rsidR="00356FA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Calculated as % of Selling Price</w:t>
            </w:r>
          </w:p>
          <w:p w:rsidR="00B349C5" w:rsidRDefault="00B349C5" w:rsidP="003600F9">
            <w:pPr>
              <w:jc w:val="both"/>
              <w:rPr>
                <w:rFonts w:asciiTheme="majorHAnsi" w:eastAsia="Batang" w:hAnsiTheme="majorHAnsi"/>
                <w:sz w:val="24"/>
                <w:szCs w:val="24"/>
              </w:rPr>
            </w:pPr>
          </w:p>
          <w:p w:rsidR="00B349C5" w:rsidRPr="003B558A" w:rsidRDefault="00B349C5" w:rsidP="003600F9">
            <w:pPr>
              <w:jc w:val="both"/>
              <w:rPr>
                <w:rFonts w:asciiTheme="majorHAnsi" w:eastAsia="Batang" w:hAnsiTheme="majorHAnsi"/>
                <w:sz w:val="24"/>
                <w:szCs w:val="24"/>
              </w:rPr>
            </w:pPr>
            <w:r>
              <w:rPr>
                <w:rFonts w:asciiTheme="majorHAnsi" w:eastAsia="Batang" w:hAnsiTheme="majorHAnsi"/>
                <w:sz w:val="24"/>
                <w:szCs w:val="24"/>
              </w:rPr>
              <w:lastRenderedPageBreak/>
              <w:t>Normal production Loss</w:t>
            </w:r>
          </w:p>
        </w:tc>
        <w:tc>
          <w:tcPr>
            <w:tcW w:w="144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720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Rs.24</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p>
          <w:p w:rsidR="00356FA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p w:rsidR="00B349C5" w:rsidRDefault="00B349C5" w:rsidP="003600F9">
            <w:pPr>
              <w:jc w:val="center"/>
              <w:rPr>
                <w:rFonts w:asciiTheme="majorHAnsi" w:eastAsia="Batang" w:hAnsiTheme="majorHAnsi"/>
                <w:sz w:val="24"/>
                <w:szCs w:val="24"/>
              </w:rPr>
            </w:pPr>
          </w:p>
          <w:p w:rsidR="00B349C5" w:rsidRPr="003B558A" w:rsidRDefault="00B349C5" w:rsidP="003600F9">
            <w:pPr>
              <w:jc w:val="center"/>
              <w:rPr>
                <w:rFonts w:asciiTheme="majorHAnsi" w:eastAsia="Batang" w:hAnsiTheme="majorHAnsi"/>
                <w:sz w:val="24"/>
                <w:szCs w:val="24"/>
              </w:rPr>
            </w:pPr>
            <w:r>
              <w:rPr>
                <w:rFonts w:asciiTheme="majorHAnsi" w:eastAsia="Batang" w:hAnsiTheme="majorHAnsi"/>
                <w:sz w:val="24"/>
                <w:szCs w:val="24"/>
              </w:rPr>
              <w:lastRenderedPageBreak/>
              <w:t>10%</w:t>
            </w:r>
          </w:p>
        </w:tc>
        <w:tc>
          <w:tcPr>
            <w:tcW w:w="1350"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540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570</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Rs.15</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p>
          <w:p w:rsidR="00356FA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w:t>
            </w:r>
          </w:p>
          <w:p w:rsidR="00B349C5" w:rsidRDefault="00B349C5" w:rsidP="003600F9">
            <w:pPr>
              <w:jc w:val="center"/>
              <w:rPr>
                <w:rFonts w:asciiTheme="majorHAnsi" w:eastAsia="Batang" w:hAnsiTheme="majorHAnsi"/>
                <w:sz w:val="24"/>
                <w:szCs w:val="24"/>
              </w:rPr>
            </w:pPr>
          </w:p>
          <w:p w:rsidR="00B349C5" w:rsidRPr="003B558A" w:rsidRDefault="00B349C5" w:rsidP="003600F9">
            <w:pPr>
              <w:jc w:val="center"/>
              <w:rPr>
                <w:rFonts w:asciiTheme="majorHAnsi" w:eastAsia="Batang" w:hAnsiTheme="majorHAnsi"/>
                <w:sz w:val="24"/>
                <w:szCs w:val="24"/>
              </w:rPr>
            </w:pPr>
            <w:r>
              <w:rPr>
                <w:rFonts w:asciiTheme="majorHAnsi" w:eastAsia="Batang" w:hAnsiTheme="majorHAnsi"/>
                <w:sz w:val="24"/>
                <w:szCs w:val="24"/>
              </w:rPr>
              <w:lastRenderedPageBreak/>
              <w:t>20%</w:t>
            </w:r>
          </w:p>
        </w:tc>
        <w:tc>
          <w:tcPr>
            <w:tcW w:w="918"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Rs.20</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p>
          <w:p w:rsidR="00356FA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16.6667</w:t>
            </w:r>
          </w:p>
          <w:p w:rsidR="00B349C5" w:rsidRDefault="00B349C5" w:rsidP="003600F9">
            <w:pPr>
              <w:jc w:val="center"/>
              <w:rPr>
                <w:rFonts w:asciiTheme="majorHAnsi" w:eastAsia="Batang" w:hAnsiTheme="majorHAnsi"/>
                <w:sz w:val="24"/>
                <w:szCs w:val="24"/>
              </w:rPr>
            </w:pPr>
          </w:p>
          <w:p w:rsidR="00B349C5" w:rsidRPr="003B558A" w:rsidRDefault="00B349C5" w:rsidP="003600F9">
            <w:pPr>
              <w:jc w:val="center"/>
              <w:rPr>
                <w:rFonts w:asciiTheme="majorHAnsi" w:eastAsia="Batang" w:hAnsiTheme="majorHAnsi"/>
                <w:sz w:val="24"/>
                <w:szCs w:val="24"/>
              </w:rPr>
            </w:pPr>
            <w:r>
              <w:rPr>
                <w:rFonts w:asciiTheme="majorHAnsi" w:eastAsia="Batang" w:hAnsiTheme="majorHAnsi"/>
                <w:sz w:val="24"/>
                <w:szCs w:val="24"/>
              </w:rPr>
              <w:lastRenderedPageBreak/>
              <w:t>5%</w:t>
            </w:r>
          </w:p>
        </w:tc>
      </w:tr>
    </w:tbl>
    <w:p w:rsidR="00356FAA" w:rsidRPr="003B558A" w:rsidRDefault="00356FAA"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Budgeted sales are: </w:t>
      </w:r>
      <w:r w:rsidR="00B349C5">
        <w:rPr>
          <w:rFonts w:asciiTheme="majorHAnsi" w:eastAsia="Batang" w:hAnsiTheme="majorHAnsi"/>
          <w:sz w:val="24"/>
          <w:szCs w:val="24"/>
        </w:rPr>
        <w:t>(</w:t>
      </w:r>
      <w:r w:rsidR="00B349C5" w:rsidRPr="003B558A">
        <w:rPr>
          <w:rFonts w:asciiTheme="majorHAnsi" w:eastAsia="Batang" w:hAnsiTheme="majorHAnsi"/>
          <w:sz w:val="24"/>
          <w:szCs w:val="24"/>
        </w:rPr>
        <w:t>Rs.’000</w:t>
      </w:r>
      <w:r w:rsidR="00B349C5">
        <w:rPr>
          <w:rFonts w:asciiTheme="majorHAnsi" w:eastAsia="Batang" w:hAnsiTheme="majorHAnsi"/>
          <w:sz w:val="24"/>
          <w:szCs w:val="24"/>
        </w:rPr>
        <w:t>)</w:t>
      </w:r>
    </w:p>
    <w:tbl>
      <w:tblPr>
        <w:tblStyle w:val="TableGrid"/>
        <w:tblW w:w="0" w:type="auto"/>
        <w:tblLook w:val="04A0"/>
      </w:tblPr>
      <w:tblGrid>
        <w:gridCol w:w="3798"/>
        <w:gridCol w:w="1170"/>
        <w:gridCol w:w="1530"/>
        <w:gridCol w:w="1530"/>
        <w:gridCol w:w="1548"/>
      </w:tblGrid>
      <w:tr w:rsidR="00356FAA" w:rsidRPr="003B558A" w:rsidTr="00356FAA">
        <w:tc>
          <w:tcPr>
            <w:tcW w:w="379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Particulars </w:t>
            </w:r>
          </w:p>
        </w:tc>
        <w:tc>
          <w:tcPr>
            <w:tcW w:w="11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Total</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A</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C</w:t>
            </w:r>
          </w:p>
        </w:tc>
        <w:tc>
          <w:tcPr>
            <w:tcW w:w="154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E</w:t>
            </w:r>
          </w:p>
        </w:tc>
      </w:tr>
      <w:tr w:rsidR="00356FAA" w:rsidRPr="003B558A" w:rsidTr="00356FAA">
        <w:tc>
          <w:tcPr>
            <w:tcW w:w="379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South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West </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North </w:t>
            </w:r>
          </w:p>
        </w:tc>
        <w:tc>
          <w:tcPr>
            <w:tcW w:w="11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6600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5100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6380</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1500</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w:t>
            </w:r>
          </w:p>
        </w:tc>
        <w:tc>
          <w:tcPr>
            <w:tcW w:w="154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3600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2400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4080</w:t>
            </w:r>
          </w:p>
        </w:tc>
      </w:tr>
      <w:tr w:rsidR="00356FAA" w:rsidRPr="003B558A" w:rsidTr="00356FAA">
        <w:tc>
          <w:tcPr>
            <w:tcW w:w="3798" w:type="dxa"/>
          </w:tcPr>
          <w:p w:rsidR="00356FAA" w:rsidRPr="003B558A" w:rsidRDefault="00356FAA" w:rsidP="003600F9">
            <w:pPr>
              <w:jc w:val="both"/>
              <w:rPr>
                <w:rFonts w:asciiTheme="majorHAnsi" w:eastAsia="Batang" w:hAnsiTheme="majorHAnsi"/>
                <w:sz w:val="24"/>
                <w:szCs w:val="24"/>
              </w:rPr>
            </w:pPr>
          </w:p>
        </w:tc>
        <w:tc>
          <w:tcPr>
            <w:tcW w:w="11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18080</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4200</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3800</w:t>
            </w:r>
          </w:p>
        </w:tc>
        <w:tc>
          <w:tcPr>
            <w:tcW w:w="154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10,080</w:t>
            </w:r>
          </w:p>
        </w:tc>
      </w:tr>
    </w:tbl>
    <w:p w:rsidR="00B349C5" w:rsidRDefault="00B349C5" w:rsidP="003600F9">
      <w:pPr>
        <w:spacing w:line="240" w:lineRule="auto"/>
        <w:jc w:val="both"/>
        <w:rPr>
          <w:rFonts w:asciiTheme="majorHAnsi" w:eastAsia="Batang" w:hAnsiTheme="majorHAnsi"/>
          <w:sz w:val="24"/>
          <w:szCs w:val="24"/>
        </w:rPr>
      </w:pPr>
    </w:p>
    <w:p w:rsidR="00B349C5" w:rsidRPr="003B558A" w:rsidRDefault="00B349C5" w:rsidP="00B349C5">
      <w:pPr>
        <w:spacing w:line="240" w:lineRule="auto"/>
        <w:jc w:val="both"/>
        <w:rPr>
          <w:rFonts w:asciiTheme="majorHAnsi" w:eastAsia="Batang" w:hAnsiTheme="majorHAnsi"/>
          <w:sz w:val="24"/>
          <w:szCs w:val="24"/>
        </w:rPr>
      </w:pPr>
    </w:p>
    <w:p w:rsidR="00B349C5" w:rsidRDefault="00B349C5"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Standard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time per unit and standard rates </w:t>
      </w:r>
      <w:proofErr w:type="gramStart"/>
      <w:r w:rsidRPr="003B558A">
        <w:rPr>
          <w:rFonts w:asciiTheme="majorHAnsi" w:eastAsia="Batang" w:hAnsiTheme="majorHAnsi"/>
          <w:sz w:val="24"/>
          <w:szCs w:val="24"/>
        </w:rPr>
        <w:t>per  hour</w:t>
      </w:r>
      <w:proofErr w:type="gramEnd"/>
      <w:r w:rsidRPr="003B558A">
        <w:rPr>
          <w:rFonts w:asciiTheme="majorHAnsi" w:eastAsia="Batang" w:hAnsiTheme="majorHAnsi"/>
          <w:sz w:val="24"/>
          <w:szCs w:val="24"/>
        </w:rPr>
        <w:t>:</w:t>
      </w:r>
    </w:p>
    <w:tbl>
      <w:tblPr>
        <w:tblStyle w:val="TableGrid"/>
        <w:tblW w:w="0" w:type="auto"/>
        <w:tblLook w:val="04A0"/>
      </w:tblPr>
      <w:tblGrid>
        <w:gridCol w:w="1915"/>
        <w:gridCol w:w="1915"/>
        <w:gridCol w:w="1915"/>
        <w:gridCol w:w="1915"/>
        <w:gridCol w:w="1916"/>
      </w:tblGrid>
      <w:tr w:rsidR="00356FAA" w:rsidRPr="003B558A" w:rsidTr="00356FAA">
        <w:tc>
          <w:tcPr>
            <w:tcW w:w="1915" w:type="dxa"/>
          </w:tcPr>
          <w:p w:rsidR="00356FAA" w:rsidRPr="003B558A" w:rsidRDefault="00356FAA" w:rsidP="003600F9">
            <w:pPr>
              <w:jc w:val="both"/>
              <w:rPr>
                <w:rFonts w:asciiTheme="majorHAnsi" w:eastAsia="Batang" w:hAnsiTheme="majorHAnsi"/>
                <w:sz w:val="24"/>
                <w:szCs w:val="24"/>
              </w:rPr>
            </w:pPr>
          </w:p>
        </w:tc>
        <w:tc>
          <w:tcPr>
            <w:tcW w:w="1915" w:type="dxa"/>
          </w:tcPr>
          <w:p w:rsidR="00356FAA" w:rsidRPr="003B558A" w:rsidRDefault="00356FAA" w:rsidP="003600F9">
            <w:pPr>
              <w:jc w:val="center"/>
              <w:rPr>
                <w:rFonts w:asciiTheme="majorHAnsi" w:eastAsia="Batang" w:hAnsiTheme="majorHAnsi"/>
                <w:sz w:val="24"/>
                <w:szCs w:val="24"/>
              </w:rPr>
            </w:pPr>
          </w:p>
        </w:tc>
        <w:tc>
          <w:tcPr>
            <w:tcW w:w="5746" w:type="dxa"/>
            <w:gridSpan w:val="3"/>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Hours per unit</w:t>
            </w:r>
          </w:p>
        </w:tc>
      </w:tr>
      <w:tr w:rsidR="00356FAA" w:rsidRPr="003B558A" w:rsidTr="00356FAA">
        <w:tc>
          <w:tcPr>
            <w:tcW w:w="1915"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Particulars </w:t>
            </w:r>
          </w:p>
        </w:tc>
        <w:tc>
          <w:tcPr>
            <w:tcW w:w="191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Rate (Rs.)</w:t>
            </w:r>
          </w:p>
        </w:tc>
        <w:tc>
          <w:tcPr>
            <w:tcW w:w="191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A</w:t>
            </w:r>
          </w:p>
        </w:tc>
        <w:tc>
          <w:tcPr>
            <w:tcW w:w="1915"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C</w:t>
            </w:r>
          </w:p>
        </w:tc>
        <w:tc>
          <w:tcPr>
            <w:tcW w:w="1916"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 E</w:t>
            </w:r>
          </w:p>
        </w:tc>
      </w:tr>
      <w:tr w:rsidR="00356FAA" w:rsidRPr="003B558A" w:rsidTr="00356FAA">
        <w:tc>
          <w:tcPr>
            <w:tcW w:w="1915"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Department F:</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Grade 1</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Grade 2</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Department G:</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Grade 1</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Grade 2 </w:t>
            </w:r>
          </w:p>
        </w:tc>
        <w:tc>
          <w:tcPr>
            <w:tcW w:w="1915"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1.60</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w:t>
            </w:r>
          </w:p>
        </w:tc>
        <w:tc>
          <w:tcPr>
            <w:tcW w:w="1915"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tc>
        <w:tc>
          <w:tcPr>
            <w:tcW w:w="1915"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w:t>
            </w:r>
          </w:p>
        </w:tc>
        <w:tc>
          <w:tcPr>
            <w:tcW w:w="1916"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w:t>
            </w:r>
          </w:p>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2.5</w:t>
            </w:r>
          </w:p>
        </w:tc>
      </w:tr>
    </w:tbl>
    <w:p w:rsidR="00356FAA" w:rsidRPr="003B558A" w:rsidRDefault="00356FAA" w:rsidP="003600F9">
      <w:pPr>
        <w:spacing w:line="240" w:lineRule="auto"/>
        <w:jc w:val="both"/>
        <w:rPr>
          <w:rFonts w:asciiTheme="majorHAnsi" w:eastAsia="Batang" w:hAnsiTheme="majorHAnsi"/>
          <w:sz w:val="24"/>
          <w:szCs w:val="24"/>
        </w:rPr>
      </w:pPr>
    </w:p>
    <w:p w:rsidR="00395602" w:rsidRDefault="00395602" w:rsidP="003600F9">
      <w:pPr>
        <w:spacing w:line="240" w:lineRule="auto"/>
        <w:jc w:val="both"/>
        <w:rPr>
          <w:rFonts w:asciiTheme="majorHAnsi" w:eastAsia="Batang" w:hAnsiTheme="majorHAnsi"/>
          <w:b/>
          <w:sz w:val="24"/>
          <w:szCs w:val="24"/>
        </w:rPr>
      </w:pPr>
      <w:r>
        <w:rPr>
          <w:rFonts w:asciiTheme="majorHAnsi" w:eastAsia="Batang" w:hAnsiTheme="majorHAnsi"/>
          <w:b/>
          <w:sz w:val="24"/>
          <w:szCs w:val="24"/>
        </w:rPr>
        <w:t>Answer:</w:t>
      </w:r>
    </w:p>
    <w:p w:rsidR="00B349C5" w:rsidRDefault="00B349C5" w:rsidP="003600F9">
      <w:pPr>
        <w:spacing w:line="240" w:lineRule="auto"/>
        <w:jc w:val="both"/>
        <w:rPr>
          <w:rFonts w:asciiTheme="majorHAnsi" w:eastAsia="Batang" w:hAnsiTheme="majorHAnsi"/>
          <w:b/>
          <w:sz w:val="24"/>
          <w:szCs w:val="24"/>
        </w:rPr>
      </w:pPr>
    </w:p>
    <w:p w:rsidR="00B349C5" w:rsidRDefault="00B349C5" w:rsidP="003600F9">
      <w:pPr>
        <w:spacing w:line="240" w:lineRule="auto"/>
        <w:jc w:val="both"/>
        <w:rPr>
          <w:rFonts w:asciiTheme="majorHAnsi" w:eastAsia="Batang" w:hAnsiTheme="majorHAnsi"/>
          <w:b/>
          <w:sz w:val="24"/>
          <w:szCs w:val="24"/>
        </w:rPr>
      </w:pPr>
    </w:p>
    <w:p w:rsidR="00B349C5" w:rsidRDefault="00B349C5" w:rsidP="00B349C5">
      <w:pPr>
        <w:spacing w:line="240" w:lineRule="auto"/>
        <w:jc w:val="both"/>
        <w:rPr>
          <w:rFonts w:asciiTheme="majorHAnsi" w:eastAsia="Batang" w:hAnsiTheme="majorHAnsi"/>
          <w:b/>
          <w:sz w:val="24"/>
          <w:szCs w:val="24"/>
        </w:rPr>
      </w:pPr>
      <w:r>
        <w:rPr>
          <w:rFonts w:asciiTheme="majorHAnsi" w:eastAsia="Batang" w:hAnsiTheme="majorHAnsi"/>
          <w:b/>
          <w:sz w:val="24"/>
          <w:szCs w:val="24"/>
        </w:rPr>
        <w:t xml:space="preserve">Working note </w:t>
      </w:r>
    </w:p>
    <w:tbl>
      <w:tblPr>
        <w:tblStyle w:val="TableGrid"/>
        <w:tblW w:w="0" w:type="auto"/>
        <w:tblInd w:w="-72" w:type="dxa"/>
        <w:tblLook w:val="04A0"/>
      </w:tblPr>
      <w:tblGrid>
        <w:gridCol w:w="3150"/>
        <w:gridCol w:w="1980"/>
        <w:gridCol w:w="1980"/>
        <w:gridCol w:w="2538"/>
      </w:tblGrid>
      <w:tr w:rsidR="00B349C5" w:rsidTr="00E41AB8">
        <w:tc>
          <w:tcPr>
            <w:tcW w:w="3150" w:type="dxa"/>
          </w:tcPr>
          <w:p w:rsidR="00B349C5" w:rsidRDefault="00B349C5" w:rsidP="00B349C5">
            <w:pPr>
              <w:pStyle w:val="ListParagraph"/>
              <w:ind w:left="0"/>
              <w:jc w:val="both"/>
              <w:rPr>
                <w:rFonts w:asciiTheme="majorHAnsi" w:eastAsia="Batang" w:hAnsiTheme="majorHAnsi"/>
                <w:sz w:val="24"/>
                <w:szCs w:val="24"/>
              </w:rPr>
            </w:pPr>
          </w:p>
        </w:tc>
        <w:tc>
          <w:tcPr>
            <w:tcW w:w="1980" w:type="dxa"/>
          </w:tcPr>
          <w:p w:rsidR="00B349C5" w:rsidRPr="003B558A" w:rsidRDefault="00B349C5" w:rsidP="00DC7943">
            <w:pPr>
              <w:jc w:val="center"/>
              <w:rPr>
                <w:rFonts w:asciiTheme="majorHAnsi" w:eastAsia="Batang" w:hAnsiTheme="majorHAnsi"/>
                <w:sz w:val="24"/>
                <w:szCs w:val="24"/>
              </w:rPr>
            </w:pPr>
            <w:r w:rsidRPr="003B558A">
              <w:rPr>
                <w:rFonts w:asciiTheme="majorHAnsi" w:eastAsia="Batang" w:hAnsiTheme="majorHAnsi"/>
                <w:sz w:val="24"/>
                <w:szCs w:val="24"/>
              </w:rPr>
              <w:t>A</w:t>
            </w:r>
          </w:p>
        </w:tc>
        <w:tc>
          <w:tcPr>
            <w:tcW w:w="1980" w:type="dxa"/>
          </w:tcPr>
          <w:p w:rsidR="00B349C5" w:rsidRPr="003B558A" w:rsidRDefault="00B349C5" w:rsidP="00DC7943">
            <w:pPr>
              <w:jc w:val="center"/>
              <w:rPr>
                <w:rFonts w:asciiTheme="majorHAnsi" w:eastAsia="Batang" w:hAnsiTheme="majorHAnsi"/>
                <w:sz w:val="24"/>
                <w:szCs w:val="24"/>
              </w:rPr>
            </w:pPr>
            <w:r w:rsidRPr="003B558A">
              <w:rPr>
                <w:rFonts w:asciiTheme="majorHAnsi" w:eastAsia="Batang" w:hAnsiTheme="majorHAnsi"/>
                <w:sz w:val="24"/>
                <w:szCs w:val="24"/>
              </w:rPr>
              <w:t>C</w:t>
            </w:r>
          </w:p>
        </w:tc>
        <w:tc>
          <w:tcPr>
            <w:tcW w:w="2538" w:type="dxa"/>
          </w:tcPr>
          <w:p w:rsidR="00B349C5" w:rsidRPr="003B558A" w:rsidRDefault="00B349C5" w:rsidP="00DC7943">
            <w:pPr>
              <w:jc w:val="center"/>
              <w:rPr>
                <w:rFonts w:asciiTheme="majorHAnsi" w:eastAsia="Batang" w:hAnsiTheme="majorHAnsi"/>
                <w:sz w:val="24"/>
                <w:szCs w:val="24"/>
              </w:rPr>
            </w:pPr>
            <w:r w:rsidRPr="003B558A">
              <w:rPr>
                <w:rFonts w:asciiTheme="majorHAnsi" w:eastAsia="Batang" w:hAnsiTheme="majorHAnsi"/>
                <w:sz w:val="24"/>
                <w:szCs w:val="24"/>
              </w:rPr>
              <w:t>E</w:t>
            </w:r>
          </w:p>
        </w:tc>
      </w:tr>
      <w:tr w:rsidR="00B349C5" w:rsidTr="00E41AB8">
        <w:tc>
          <w:tcPr>
            <w:tcW w:w="3150" w:type="dxa"/>
          </w:tcPr>
          <w:p w:rsidR="00B349C5" w:rsidRPr="00E41AB8" w:rsidRDefault="00E41AB8" w:rsidP="00E41AB8">
            <w:pPr>
              <w:jc w:val="both"/>
              <w:rPr>
                <w:rFonts w:asciiTheme="majorHAnsi" w:eastAsia="Batang" w:hAnsiTheme="majorHAnsi"/>
                <w:sz w:val="24"/>
                <w:szCs w:val="24"/>
              </w:rPr>
            </w:pPr>
            <w:r w:rsidRPr="00E41AB8">
              <w:rPr>
                <w:rFonts w:asciiTheme="majorHAnsi" w:eastAsia="Batang" w:hAnsiTheme="majorHAnsi"/>
                <w:sz w:val="24"/>
                <w:szCs w:val="24"/>
              </w:rPr>
              <w:t>Selling Price</w:t>
            </w:r>
          </w:p>
        </w:tc>
        <w:tc>
          <w:tcPr>
            <w:tcW w:w="1980" w:type="dxa"/>
          </w:tcPr>
          <w:p w:rsidR="00B349C5" w:rsidRDefault="00B349C5"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24x100/80 = 30</w:t>
            </w:r>
          </w:p>
        </w:tc>
        <w:tc>
          <w:tcPr>
            <w:tcW w:w="1980" w:type="dxa"/>
          </w:tcPr>
          <w:p w:rsidR="00B349C5"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15x100/75 = 2</w:t>
            </w:r>
            <w:r w:rsidR="00B349C5">
              <w:rPr>
                <w:rFonts w:asciiTheme="majorHAnsi" w:eastAsia="Batang" w:hAnsiTheme="majorHAnsi"/>
                <w:sz w:val="24"/>
                <w:szCs w:val="24"/>
              </w:rPr>
              <w:t>0</w:t>
            </w:r>
          </w:p>
        </w:tc>
        <w:tc>
          <w:tcPr>
            <w:tcW w:w="2538" w:type="dxa"/>
          </w:tcPr>
          <w:p w:rsidR="00B349C5"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20x100/83.3333 =24</w:t>
            </w:r>
          </w:p>
        </w:tc>
      </w:tr>
      <w:tr w:rsidR="00B349C5" w:rsidTr="00E41AB8">
        <w:tc>
          <w:tcPr>
            <w:tcW w:w="3150" w:type="dxa"/>
          </w:tcPr>
          <w:p w:rsidR="00B349C5" w:rsidRDefault="00E41AB8" w:rsidP="00B349C5">
            <w:pPr>
              <w:pStyle w:val="ListParagraph"/>
              <w:ind w:left="0"/>
              <w:jc w:val="both"/>
              <w:rPr>
                <w:rFonts w:asciiTheme="majorHAnsi" w:eastAsia="Batang" w:hAnsiTheme="majorHAnsi"/>
                <w:sz w:val="24"/>
                <w:szCs w:val="24"/>
              </w:rPr>
            </w:pPr>
            <w:r>
              <w:rPr>
                <w:rFonts w:asciiTheme="majorHAnsi" w:eastAsia="Batang" w:hAnsiTheme="majorHAnsi"/>
                <w:sz w:val="24"/>
                <w:szCs w:val="24"/>
              </w:rPr>
              <w:t xml:space="preserve">Opening stock units </w:t>
            </w:r>
          </w:p>
        </w:tc>
        <w:tc>
          <w:tcPr>
            <w:tcW w:w="1980" w:type="dxa"/>
          </w:tcPr>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30,000</w:t>
            </w:r>
          </w:p>
          <w:p w:rsidR="00B349C5"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(7</w:t>
            </w:r>
            <w:r w:rsidR="00DC7943">
              <w:rPr>
                <w:rFonts w:asciiTheme="majorHAnsi" w:eastAsia="Batang" w:hAnsiTheme="majorHAnsi"/>
                <w:sz w:val="24"/>
                <w:szCs w:val="24"/>
              </w:rPr>
              <w:t>,</w:t>
            </w:r>
            <w:r>
              <w:rPr>
                <w:rFonts w:asciiTheme="majorHAnsi" w:eastAsia="Batang" w:hAnsiTheme="majorHAnsi"/>
                <w:sz w:val="24"/>
                <w:szCs w:val="24"/>
              </w:rPr>
              <w:t>20</w:t>
            </w:r>
            <w:r w:rsidR="00DC7943">
              <w:rPr>
                <w:rFonts w:asciiTheme="majorHAnsi" w:eastAsia="Batang" w:hAnsiTheme="majorHAnsi"/>
                <w:sz w:val="24"/>
                <w:szCs w:val="24"/>
              </w:rPr>
              <w:t>,</w:t>
            </w:r>
            <w:r>
              <w:rPr>
                <w:rFonts w:asciiTheme="majorHAnsi" w:eastAsia="Batang" w:hAnsiTheme="majorHAnsi"/>
                <w:sz w:val="24"/>
                <w:szCs w:val="24"/>
              </w:rPr>
              <w:t>000/24)</w:t>
            </w:r>
          </w:p>
        </w:tc>
        <w:tc>
          <w:tcPr>
            <w:tcW w:w="1980" w:type="dxa"/>
          </w:tcPr>
          <w:p w:rsidR="00B349C5"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36,000</w:t>
            </w:r>
          </w:p>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(5</w:t>
            </w:r>
            <w:r w:rsidR="00DC7943">
              <w:rPr>
                <w:rFonts w:asciiTheme="majorHAnsi" w:eastAsia="Batang" w:hAnsiTheme="majorHAnsi"/>
                <w:sz w:val="24"/>
                <w:szCs w:val="24"/>
              </w:rPr>
              <w:t>,</w:t>
            </w:r>
            <w:r>
              <w:rPr>
                <w:rFonts w:asciiTheme="majorHAnsi" w:eastAsia="Batang" w:hAnsiTheme="majorHAnsi"/>
                <w:sz w:val="24"/>
                <w:szCs w:val="24"/>
              </w:rPr>
              <w:t>40</w:t>
            </w:r>
            <w:r w:rsidR="00DC7943">
              <w:rPr>
                <w:rFonts w:asciiTheme="majorHAnsi" w:eastAsia="Batang" w:hAnsiTheme="majorHAnsi"/>
                <w:sz w:val="24"/>
                <w:szCs w:val="24"/>
              </w:rPr>
              <w:t>,</w:t>
            </w:r>
            <w:r>
              <w:rPr>
                <w:rFonts w:asciiTheme="majorHAnsi" w:eastAsia="Batang" w:hAnsiTheme="majorHAnsi"/>
                <w:sz w:val="24"/>
                <w:szCs w:val="24"/>
              </w:rPr>
              <w:t>000/15)</w:t>
            </w:r>
          </w:p>
        </w:tc>
        <w:tc>
          <w:tcPr>
            <w:tcW w:w="2538" w:type="dxa"/>
          </w:tcPr>
          <w:p w:rsidR="00B349C5"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90</w:t>
            </w:r>
            <w:r w:rsidR="00DC7943">
              <w:rPr>
                <w:rFonts w:asciiTheme="majorHAnsi" w:eastAsia="Batang" w:hAnsiTheme="majorHAnsi"/>
                <w:sz w:val="24"/>
                <w:szCs w:val="24"/>
              </w:rPr>
              <w:t>,</w:t>
            </w:r>
            <w:r>
              <w:rPr>
                <w:rFonts w:asciiTheme="majorHAnsi" w:eastAsia="Batang" w:hAnsiTheme="majorHAnsi"/>
                <w:sz w:val="24"/>
                <w:szCs w:val="24"/>
              </w:rPr>
              <w:t>000</w:t>
            </w:r>
          </w:p>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(18</w:t>
            </w:r>
            <w:r w:rsidR="00DC7943">
              <w:rPr>
                <w:rFonts w:asciiTheme="majorHAnsi" w:eastAsia="Batang" w:hAnsiTheme="majorHAnsi"/>
                <w:sz w:val="24"/>
                <w:szCs w:val="24"/>
              </w:rPr>
              <w:t>,</w:t>
            </w:r>
            <w:r>
              <w:rPr>
                <w:rFonts w:asciiTheme="majorHAnsi" w:eastAsia="Batang" w:hAnsiTheme="majorHAnsi"/>
                <w:sz w:val="24"/>
                <w:szCs w:val="24"/>
              </w:rPr>
              <w:t>00</w:t>
            </w:r>
            <w:r w:rsidR="00DC7943">
              <w:rPr>
                <w:rFonts w:asciiTheme="majorHAnsi" w:eastAsia="Batang" w:hAnsiTheme="majorHAnsi"/>
                <w:sz w:val="24"/>
                <w:szCs w:val="24"/>
              </w:rPr>
              <w:t>,</w:t>
            </w:r>
            <w:r>
              <w:rPr>
                <w:rFonts w:asciiTheme="majorHAnsi" w:eastAsia="Batang" w:hAnsiTheme="majorHAnsi"/>
                <w:sz w:val="24"/>
                <w:szCs w:val="24"/>
              </w:rPr>
              <w:t>000/20)</w:t>
            </w:r>
          </w:p>
        </w:tc>
      </w:tr>
      <w:tr w:rsidR="00E41AB8" w:rsidTr="00E41AB8">
        <w:tc>
          <w:tcPr>
            <w:tcW w:w="3150" w:type="dxa"/>
          </w:tcPr>
          <w:p w:rsidR="00E41AB8" w:rsidRDefault="00E41AB8" w:rsidP="003C2B38">
            <w:pPr>
              <w:pStyle w:val="ListParagraph"/>
              <w:ind w:left="0"/>
              <w:jc w:val="both"/>
              <w:rPr>
                <w:rFonts w:asciiTheme="majorHAnsi" w:eastAsia="Batang" w:hAnsiTheme="majorHAnsi"/>
                <w:sz w:val="24"/>
                <w:szCs w:val="24"/>
              </w:rPr>
            </w:pPr>
            <w:r>
              <w:rPr>
                <w:rFonts w:asciiTheme="majorHAnsi" w:eastAsia="Batang" w:hAnsiTheme="majorHAnsi"/>
                <w:sz w:val="24"/>
                <w:szCs w:val="24"/>
              </w:rPr>
              <w:t xml:space="preserve">Closing  stock units </w:t>
            </w:r>
          </w:p>
        </w:tc>
        <w:tc>
          <w:tcPr>
            <w:tcW w:w="1980" w:type="dxa"/>
          </w:tcPr>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25,000</w:t>
            </w:r>
          </w:p>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(6</w:t>
            </w:r>
            <w:r w:rsidR="00DC7943">
              <w:rPr>
                <w:rFonts w:asciiTheme="majorHAnsi" w:eastAsia="Batang" w:hAnsiTheme="majorHAnsi"/>
                <w:sz w:val="24"/>
                <w:szCs w:val="24"/>
              </w:rPr>
              <w:t>,</w:t>
            </w:r>
            <w:r>
              <w:rPr>
                <w:rFonts w:asciiTheme="majorHAnsi" w:eastAsia="Batang" w:hAnsiTheme="majorHAnsi"/>
                <w:sz w:val="24"/>
                <w:szCs w:val="24"/>
              </w:rPr>
              <w:t>00</w:t>
            </w:r>
            <w:r w:rsidR="00DC7943">
              <w:rPr>
                <w:rFonts w:asciiTheme="majorHAnsi" w:eastAsia="Batang" w:hAnsiTheme="majorHAnsi"/>
                <w:sz w:val="24"/>
                <w:szCs w:val="24"/>
              </w:rPr>
              <w:t>,</w:t>
            </w:r>
            <w:r>
              <w:rPr>
                <w:rFonts w:asciiTheme="majorHAnsi" w:eastAsia="Batang" w:hAnsiTheme="majorHAnsi"/>
                <w:sz w:val="24"/>
                <w:szCs w:val="24"/>
              </w:rPr>
              <w:t>000/24)</w:t>
            </w:r>
          </w:p>
        </w:tc>
        <w:tc>
          <w:tcPr>
            <w:tcW w:w="1980" w:type="dxa"/>
          </w:tcPr>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38,000</w:t>
            </w:r>
          </w:p>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(5</w:t>
            </w:r>
            <w:r w:rsidR="00DC7943">
              <w:rPr>
                <w:rFonts w:asciiTheme="majorHAnsi" w:eastAsia="Batang" w:hAnsiTheme="majorHAnsi"/>
                <w:sz w:val="24"/>
                <w:szCs w:val="24"/>
              </w:rPr>
              <w:t>,</w:t>
            </w:r>
            <w:r>
              <w:rPr>
                <w:rFonts w:asciiTheme="majorHAnsi" w:eastAsia="Batang" w:hAnsiTheme="majorHAnsi"/>
                <w:sz w:val="24"/>
                <w:szCs w:val="24"/>
              </w:rPr>
              <w:t>70</w:t>
            </w:r>
            <w:r w:rsidR="00DC7943">
              <w:rPr>
                <w:rFonts w:asciiTheme="majorHAnsi" w:eastAsia="Batang" w:hAnsiTheme="majorHAnsi"/>
                <w:sz w:val="24"/>
                <w:szCs w:val="24"/>
              </w:rPr>
              <w:t>,</w:t>
            </w:r>
            <w:r>
              <w:rPr>
                <w:rFonts w:asciiTheme="majorHAnsi" w:eastAsia="Batang" w:hAnsiTheme="majorHAnsi"/>
                <w:sz w:val="24"/>
                <w:szCs w:val="24"/>
              </w:rPr>
              <w:t>000/15)</w:t>
            </w:r>
          </w:p>
        </w:tc>
        <w:tc>
          <w:tcPr>
            <w:tcW w:w="2538" w:type="dxa"/>
          </w:tcPr>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50</w:t>
            </w:r>
            <w:r w:rsidR="00DC7943">
              <w:rPr>
                <w:rFonts w:asciiTheme="majorHAnsi" w:eastAsia="Batang" w:hAnsiTheme="majorHAnsi"/>
                <w:sz w:val="24"/>
                <w:szCs w:val="24"/>
              </w:rPr>
              <w:t>,</w:t>
            </w:r>
            <w:r>
              <w:rPr>
                <w:rFonts w:asciiTheme="majorHAnsi" w:eastAsia="Batang" w:hAnsiTheme="majorHAnsi"/>
                <w:sz w:val="24"/>
                <w:szCs w:val="24"/>
              </w:rPr>
              <w:t>000</w:t>
            </w:r>
          </w:p>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(10</w:t>
            </w:r>
            <w:r w:rsidR="00DC7943">
              <w:rPr>
                <w:rFonts w:asciiTheme="majorHAnsi" w:eastAsia="Batang" w:hAnsiTheme="majorHAnsi"/>
                <w:sz w:val="24"/>
                <w:szCs w:val="24"/>
              </w:rPr>
              <w:t>,</w:t>
            </w:r>
            <w:r>
              <w:rPr>
                <w:rFonts w:asciiTheme="majorHAnsi" w:eastAsia="Batang" w:hAnsiTheme="majorHAnsi"/>
                <w:sz w:val="24"/>
                <w:szCs w:val="24"/>
              </w:rPr>
              <w:t>00</w:t>
            </w:r>
            <w:r w:rsidR="00DC7943">
              <w:rPr>
                <w:rFonts w:asciiTheme="majorHAnsi" w:eastAsia="Batang" w:hAnsiTheme="majorHAnsi"/>
                <w:sz w:val="24"/>
                <w:szCs w:val="24"/>
              </w:rPr>
              <w:t>,</w:t>
            </w:r>
            <w:r>
              <w:rPr>
                <w:rFonts w:asciiTheme="majorHAnsi" w:eastAsia="Batang" w:hAnsiTheme="majorHAnsi"/>
                <w:sz w:val="24"/>
                <w:szCs w:val="24"/>
              </w:rPr>
              <w:t>000/20)</w:t>
            </w:r>
          </w:p>
        </w:tc>
      </w:tr>
      <w:tr w:rsidR="00E41AB8" w:rsidTr="00E41AB8">
        <w:tc>
          <w:tcPr>
            <w:tcW w:w="3150" w:type="dxa"/>
          </w:tcPr>
          <w:p w:rsidR="00E41AB8" w:rsidRDefault="00E41AB8" w:rsidP="003C2B38">
            <w:pPr>
              <w:pStyle w:val="ListParagraph"/>
              <w:ind w:left="0"/>
              <w:jc w:val="both"/>
              <w:rPr>
                <w:rFonts w:asciiTheme="majorHAnsi" w:eastAsia="Batang" w:hAnsiTheme="majorHAnsi"/>
                <w:sz w:val="24"/>
                <w:szCs w:val="24"/>
              </w:rPr>
            </w:pPr>
            <w:r>
              <w:rPr>
                <w:rFonts w:asciiTheme="majorHAnsi" w:eastAsia="Batang" w:hAnsiTheme="majorHAnsi"/>
                <w:sz w:val="24"/>
                <w:szCs w:val="24"/>
              </w:rPr>
              <w:t xml:space="preserve">Sale units </w:t>
            </w:r>
          </w:p>
        </w:tc>
        <w:tc>
          <w:tcPr>
            <w:tcW w:w="1980" w:type="dxa"/>
          </w:tcPr>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1,40,000</w:t>
            </w:r>
          </w:p>
          <w:p w:rsidR="00E41AB8" w:rsidRDefault="00E41AB8"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(42</w:t>
            </w:r>
            <w:r w:rsidR="00DC7943">
              <w:rPr>
                <w:rFonts w:asciiTheme="majorHAnsi" w:eastAsia="Batang" w:hAnsiTheme="majorHAnsi"/>
                <w:sz w:val="24"/>
                <w:szCs w:val="24"/>
              </w:rPr>
              <w:t>,</w:t>
            </w:r>
            <w:r>
              <w:rPr>
                <w:rFonts w:asciiTheme="majorHAnsi" w:eastAsia="Batang" w:hAnsiTheme="majorHAnsi"/>
                <w:sz w:val="24"/>
                <w:szCs w:val="24"/>
              </w:rPr>
              <w:t>00</w:t>
            </w:r>
            <w:r w:rsidR="00DC7943">
              <w:rPr>
                <w:rFonts w:asciiTheme="majorHAnsi" w:eastAsia="Batang" w:hAnsiTheme="majorHAnsi"/>
                <w:sz w:val="24"/>
                <w:szCs w:val="24"/>
              </w:rPr>
              <w:t>,</w:t>
            </w:r>
            <w:r>
              <w:rPr>
                <w:rFonts w:asciiTheme="majorHAnsi" w:eastAsia="Batang" w:hAnsiTheme="majorHAnsi"/>
                <w:sz w:val="24"/>
                <w:szCs w:val="24"/>
              </w:rPr>
              <w:t>000/30)</w:t>
            </w:r>
          </w:p>
        </w:tc>
        <w:tc>
          <w:tcPr>
            <w:tcW w:w="1980" w:type="dxa"/>
          </w:tcPr>
          <w:p w:rsidR="00DC7943" w:rsidRDefault="00DC7943"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1,90,000</w:t>
            </w:r>
          </w:p>
          <w:p w:rsidR="00E41AB8" w:rsidRDefault="00DC7943"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w:t>
            </w:r>
            <w:r w:rsidR="00E41AB8">
              <w:rPr>
                <w:rFonts w:asciiTheme="majorHAnsi" w:eastAsia="Batang" w:hAnsiTheme="majorHAnsi"/>
                <w:sz w:val="24"/>
                <w:szCs w:val="24"/>
              </w:rPr>
              <w:t>3</w:t>
            </w:r>
            <w:r>
              <w:rPr>
                <w:rFonts w:asciiTheme="majorHAnsi" w:eastAsia="Batang" w:hAnsiTheme="majorHAnsi"/>
                <w:sz w:val="24"/>
                <w:szCs w:val="24"/>
              </w:rPr>
              <w:t>8,00,000/20)</w:t>
            </w:r>
          </w:p>
        </w:tc>
        <w:tc>
          <w:tcPr>
            <w:tcW w:w="2538" w:type="dxa"/>
          </w:tcPr>
          <w:p w:rsidR="00E41AB8" w:rsidRDefault="00DC7943"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4,20,000</w:t>
            </w:r>
          </w:p>
          <w:p w:rsidR="00DC7943" w:rsidRDefault="00DC7943" w:rsidP="00DC7943">
            <w:pPr>
              <w:pStyle w:val="ListParagraph"/>
              <w:ind w:left="0"/>
              <w:jc w:val="center"/>
              <w:rPr>
                <w:rFonts w:asciiTheme="majorHAnsi" w:eastAsia="Batang" w:hAnsiTheme="majorHAnsi"/>
                <w:sz w:val="24"/>
                <w:szCs w:val="24"/>
              </w:rPr>
            </w:pPr>
            <w:r>
              <w:rPr>
                <w:rFonts w:asciiTheme="majorHAnsi" w:eastAsia="Batang" w:hAnsiTheme="majorHAnsi"/>
                <w:sz w:val="24"/>
                <w:szCs w:val="24"/>
              </w:rPr>
              <w:t>(1,00,80,000/24)</w:t>
            </w:r>
          </w:p>
        </w:tc>
      </w:tr>
    </w:tbl>
    <w:p w:rsidR="00DC7943" w:rsidRDefault="00DC7943" w:rsidP="00DC7943">
      <w:pPr>
        <w:spacing w:line="240" w:lineRule="auto"/>
        <w:jc w:val="both"/>
        <w:rPr>
          <w:rFonts w:asciiTheme="majorHAnsi" w:eastAsia="Batang" w:hAnsiTheme="majorHAnsi"/>
          <w:sz w:val="24"/>
          <w:szCs w:val="24"/>
        </w:rPr>
      </w:pPr>
    </w:p>
    <w:p w:rsidR="00DC7943" w:rsidRDefault="00DC7943" w:rsidP="00DC7943">
      <w:pPr>
        <w:pStyle w:val="ListParagraph"/>
        <w:numPr>
          <w:ilvl w:val="0"/>
          <w:numId w:val="33"/>
        </w:numPr>
        <w:spacing w:line="240" w:lineRule="auto"/>
        <w:jc w:val="both"/>
        <w:rPr>
          <w:rFonts w:asciiTheme="majorHAnsi" w:eastAsia="Batang" w:hAnsiTheme="majorHAnsi"/>
          <w:sz w:val="24"/>
          <w:szCs w:val="24"/>
        </w:rPr>
      </w:pPr>
      <w:r>
        <w:rPr>
          <w:rFonts w:asciiTheme="majorHAnsi" w:eastAsia="Batang" w:hAnsiTheme="majorHAnsi"/>
          <w:sz w:val="24"/>
          <w:szCs w:val="24"/>
        </w:rPr>
        <w:t>Production Budget</w:t>
      </w:r>
    </w:p>
    <w:tbl>
      <w:tblPr>
        <w:tblStyle w:val="TableGrid"/>
        <w:tblW w:w="0" w:type="auto"/>
        <w:tblInd w:w="288" w:type="dxa"/>
        <w:tblLayout w:type="fixed"/>
        <w:tblLook w:val="04A0"/>
      </w:tblPr>
      <w:tblGrid>
        <w:gridCol w:w="540"/>
        <w:gridCol w:w="1620"/>
        <w:gridCol w:w="1350"/>
        <w:gridCol w:w="1710"/>
        <w:gridCol w:w="1874"/>
        <w:gridCol w:w="2194"/>
      </w:tblGrid>
      <w:tr w:rsidR="00D915D4" w:rsidTr="00D915D4">
        <w:tc>
          <w:tcPr>
            <w:tcW w:w="540" w:type="dxa"/>
          </w:tcPr>
          <w:p w:rsidR="00D915D4" w:rsidRDefault="00D915D4" w:rsidP="00DC7943">
            <w:pPr>
              <w:pStyle w:val="ListParagraph"/>
              <w:ind w:left="0"/>
              <w:jc w:val="both"/>
              <w:rPr>
                <w:rFonts w:asciiTheme="majorHAnsi" w:eastAsia="Batang" w:hAnsiTheme="majorHAnsi"/>
                <w:sz w:val="24"/>
                <w:szCs w:val="24"/>
              </w:rPr>
            </w:pPr>
          </w:p>
        </w:tc>
        <w:tc>
          <w:tcPr>
            <w:tcW w:w="1620" w:type="dxa"/>
          </w:tcPr>
          <w:p w:rsidR="00D915D4" w:rsidRPr="0057195E" w:rsidRDefault="00D915D4" w:rsidP="00D915D4">
            <w:pPr>
              <w:jc w:val="center"/>
              <w:rPr>
                <w:rFonts w:asciiTheme="majorHAnsi" w:eastAsia="Batang" w:hAnsiTheme="majorHAnsi"/>
                <w:sz w:val="24"/>
                <w:szCs w:val="24"/>
              </w:rPr>
            </w:pPr>
            <w:r w:rsidRPr="0057195E">
              <w:rPr>
                <w:rFonts w:asciiTheme="majorHAnsi" w:eastAsia="Batang" w:hAnsiTheme="majorHAnsi"/>
                <w:sz w:val="24"/>
                <w:szCs w:val="24"/>
              </w:rPr>
              <w:t>Closing stock</w:t>
            </w:r>
          </w:p>
          <w:p w:rsidR="00D915D4" w:rsidRPr="0057195E" w:rsidRDefault="00D915D4" w:rsidP="00D915D4">
            <w:pPr>
              <w:jc w:val="center"/>
              <w:rPr>
                <w:rFonts w:asciiTheme="majorHAnsi" w:eastAsia="Batang" w:hAnsiTheme="majorHAnsi"/>
                <w:sz w:val="24"/>
                <w:szCs w:val="24"/>
              </w:rPr>
            </w:pPr>
            <w:r w:rsidRPr="0057195E">
              <w:rPr>
                <w:rFonts w:asciiTheme="majorHAnsi" w:eastAsia="Batang" w:hAnsiTheme="majorHAnsi"/>
                <w:sz w:val="24"/>
                <w:szCs w:val="24"/>
              </w:rPr>
              <w:lastRenderedPageBreak/>
              <w:t>I</w:t>
            </w:r>
          </w:p>
        </w:tc>
        <w:tc>
          <w:tcPr>
            <w:tcW w:w="1350" w:type="dxa"/>
          </w:tcPr>
          <w:p w:rsidR="00D915D4" w:rsidRPr="0057195E" w:rsidRDefault="00D915D4" w:rsidP="00D915D4">
            <w:pPr>
              <w:jc w:val="center"/>
              <w:rPr>
                <w:rFonts w:asciiTheme="majorHAnsi" w:eastAsia="Batang" w:hAnsiTheme="majorHAnsi"/>
                <w:sz w:val="24"/>
                <w:szCs w:val="24"/>
              </w:rPr>
            </w:pPr>
            <w:r w:rsidRPr="0057195E">
              <w:rPr>
                <w:rFonts w:asciiTheme="majorHAnsi" w:eastAsia="Batang" w:hAnsiTheme="majorHAnsi"/>
                <w:sz w:val="24"/>
                <w:szCs w:val="24"/>
              </w:rPr>
              <w:lastRenderedPageBreak/>
              <w:t>Sales</w:t>
            </w:r>
          </w:p>
          <w:p w:rsidR="00D915D4" w:rsidRPr="0057195E" w:rsidRDefault="00D915D4" w:rsidP="00D915D4">
            <w:pPr>
              <w:jc w:val="center"/>
              <w:rPr>
                <w:rFonts w:asciiTheme="majorHAnsi" w:eastAsia="Batang" w:hAnsiTheme="majorHAnsi"/>
                <w:sz w:val="24"/>
                <w:szCs w:val="24"/>
              </w:rPr>
            </w:pPr>
            <w:r w:rsidRPr="0057195E">
              <w:rPr>
                <w:rFonts w:asciiTheme="majorHAnsi" w:eastAsia="Batang" w:hAnsiTheme="majorHAnsi"/>
                <w:sz w:val="24"/>
                <w:szCs w:val="24"/>
              </w:rPr>
              <w:lastRenderedPageBreak/>
              <w:t>II</w:t>
            </w:r>
          </w:p>
        </w:tc>
        <w:tc>
          <w:tcPr>
            <w:tcW w:w="1710" w:type="dxa"/>
          </w:tcPr>
          <w:p w:rsidR="00D915D4" w:rsidRPr="0057195E" w:rsidRDefault="00D915D4" w:rsidP="00D915D4">
            <w:pPr>
              <w:jc w:val="center"/>
              <w:rPr>
                <w:rFonts w:asciiTheme="majorHAnsi" w:eastAsia="Batang" w:hAnsiTheme="majorHAnsi"/>
                <w:sz w:val="24"/>
                <w:szCs w:val="24"/>
              </w:rPr>
            </w:pPr>
            <w:r w:rsidRPr="0057195E">
              <w:rPr>
                <w:rFonts w:asciiTheme="majorHAnsi" w:eastAsia="Batang" w:hAnsiTheme="majorHAnsi"/>
                <w:sz w:val="24"/>
                <w:szCs w:val="24"/>
              </w:rPr>
              <w:lastRenderedPageBreak/>
              <w:t>Opening stock</w:t>
            </w:r>
          </w:p>
          <w:p w:rsidR="00D915D4" w:rsidRPr="0057195E" w:rsidRDefault="00D915D4" w:rsidP="00D915D4">
            <w:pPr>
              <w:jc w:val="center"/>
              <w:rPr>
                <w:rFonts w:asciiTheme="majorHAnsi" w:eastAsia="Batang" w:hAnsiTheme="majorHAnsi"/>
                <w:sz w:val="24"/>
                <w:szCs w:val="24"/>
              </w:rPr>
            </w:pPr>
            <w:r w:rsidRPr="0057195E">
              <w:rPr>
                <w:rFonts w:asciiTheme="majorHAnsi" w:eastAsia="Batang" w:hAnsiTheme="majorHAnsi"/>
                <w:sz w:val="24"/>
                <w:szCs w:val="24"/>
              </w:rPr>
              <w:lastRenderedPageBreak/>
              <w:t>III</w:t>
            </w:r>
          </w:p>
        </w:tc>
        <w:tc>
          <w:tcPr>
            <w:tcW w:w="1874" w:type="dxa"/>
          </w:tcPr>
          <w:p w:rsidR="00D915D4" w:rsidRPr="0057195E" w:rsidRDefault="00D915D4" w:rsidP="00D915D4">
            <w:pPr>
              <w:jc w:val="center"/>
              <w:rPr>
                <w:rFonts w:asciiTheme="majorHAnsi" w:eastAsia="Batang" w:hAnsiTheme="majorHAnsi"/>
                <w:sz w:val="24"/>
                <w:szCs w:val="24"/>
              </w:rPr>
            </w:pPr>
            <w:r>
              <w:rPr>
                <w:rFonts w:asciiTheme="majorHAnsi" w:eastAsia="Batang" w:hAnsiTheme="majorHAnsi"/>
                <w:sz w:val="24"/>
                <w:szCs w:val="24"/>
              </w:rPr>
              <w:lastRenderedPageBreak/>
              <w:t xml:space="preserve">Net </w:t>
            </w:r>
            <w:r w:rsidRPr="0057195E">
              <w:rPr>
                <w:rFonts w:asciiTheme="majorHAnsi" w:eastAsia="Batang" w:hAnsiTheme="majorHAnsi"/>
                <w:sz w:val="24"/>
                <w:szCs w:val="24"/>
              </w:rPr>
              <w:t>Production</w:t>
            </w:r>
          </w:p>
          <w:p w:rsidR="00D915D4" w:rsidRPr="0057195E" w:rsidRDefault="00D915D4" w:rsidP="00D915D4">
            <w:pPr>
              <w:jc w:val="center"/>
              <w:rPr>
                <w:rFonts w:asciiTheme="majorHAnsi" w:eastAsia="Batang" w:hAnsiTheme="majorHAnsi"/>
                <w:sz w:val="24"/>
                <w:szCs w:val="24"/>
              </w:rPr>
            </w:pPr>
            <w:r w:rsidRPr="0057195E">
              <w:rPr>
                <w:rFonts w:asciiTheme="majorHAnsi" w:eastAsia="Batang" w:hAnsiTheme="majorHAnsi"/>
                <w:sz w:val="24"/>
                <w:szCs w:val="24"/>
              </w:rPr>
              <w:lastRenderedPageBreak/>
              <w:t>I + II + III</w:t>
            </w:r>
          </w:p>
        </w:tc>
        <w:tc>
          <w:tcPr>
            <w:tcW w:w="2194"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lastRenderedPageBreak/>
              <w:t>Gross production</w:t>
            </w:r>
          </w:p>
        </w:tc>
      </w:tr>
      <w:tr w:rsidR="00D915D4" w:rsidTr="00D915D4">
        <w:tc>
          <w:tcPr>
            <w:tcW w:w="540" w:type="dxa"/>
          </w:tcPr>
          <w:p w:rsidR="00D915D4" w:rsidRDefault="00D915D4" w:rsidP="00DC7943">
            <w:pPr>
              <w:pStyle w:val="ListParagraph"/>
              <w:ind w:left="0"/>
              <w:jc w:val="both"/>
              <w:rPr>
                <w:rFonts w:asciiTheme="majorHAnsi" w:eastAsia="Batang" w:hAnsiTheme="majorHAnsi"/>
                <w:sz w:val="24"/>
                <w:szCs w:val="24"/>
              </w:rPr>
            </w:pPr>
            <w:r>
              <w:rPr>
                <w:rFonts w:asciiTheme="majorHAnsi" w:eastAsia="Batang" w:hAnsiTheme="majorHAnsi"/>
                <w:sz w:val="24"/>
                <w:szCs w:val="24"/>
              </w:rPr>
              <w:lastRenderedPageBreak/>
              <w:t>A</w:t>
            </w:r>
          </w:p>
        </w:tc>
        <w:tc>
          <w:tcPr>
            <w:tcW w:w="1620"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25,000</w:t>
            </w:r>
          </w:p>
        </w:tc>
        <w:tc>
          <w:tcPr>
            <w:tcW w:w="1350" w:type="dxa"/>
          </w:tcPr>
          <w:p w:rsidR="00D915D4" w:rsidRPr="00DC7943" w:rsidRDefault="00D915D4" w:rsidP="00D915D4">
            <w:pPr>
              <w:jc w:val="center"/>
              <w:rPr>
                <w:rFonts w:asciiTheme="majorHAnsi" w:eastAsia="Batang" w:hAnsiTheme="majorHAnsi"/>
                <w:sz w:val="24"/>
                <w:szCs w:val="24"/>
              </w:rPr>
            </w:pPr>
            <w:r>
              <w:rPr>
                <w:rFonts w:asciiTheme="majorHAnsi" w:eastAsia="Batang" w:hAnsiTheme="majorHAnsi"/>
                <w:sz w:val="24"/>
                <w:szCs w:val="24"/>
              </w:rPr>
              <w:t>1,40,000</w:t>
            </w:r>
          </w:p>
        </w:tc>
        <w:tc>
          <w:tcPr>
            <w:tcW w:w="1710" w:type="dxa"/>
          </w:tcPr>
          <w:p w:rsidR="00D915D4" w:rsidRPr="00DC7943" w:rsidRDefault="00D915D4" w:rsidP="00D915D4">
            <w:pPr>
              <w:ind w:left="360"/>
              <w:jc w:val="center"/>
              <w:rPr>
                <w:rFonts w:asciiTheme="majorHAnsi" w:eastAsia="Batang" w:hAnsiTheme="majorHAnsi"/>
                <w:sz w:val="24"/>
                <w:szCs w:val="24"/>
              </w:rPr>
            </w:pPr>
            <w:r>
              <w:rPr>
                <w:rFonts w:asciiTheme="majorHAnsi" w:eastAsia="Batang" w:hAnsiTheme="majorHAnsi"/>
                <w:sz w:val="24"/>
                <w:szCs w:val="24"/>
              </w:rPr>
              <w:t>30,000</w:t>
            </w:r>
          </w:p>
        </w:tc>
        <w:tc>
          <w:tcPr>
            <w:tcW w:w="1874"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1,35,000</w:t>
            </w:r>
          </w:p>
        </w:tc>
        <w:tc>
          <w:tcPr>
            <w:tcW w:w="2194" w:type="dxa"/>
          </w:tcPr>
          <w:p w:rsidR="00D915D4" w:rsidRDefault="00D915D4" w:rsidP="00D915D4">
            <w:pPr>
              <w:jc w:val="center"/>
              <w:rPr>
                <w:rFonts w:asciiTheme="majorHAnsi" w:eastAsia="Batang" w:hAnsiTheme="majorHAnsi"/>
                <w:sz w:val="24"/>
                <w:szCs w:val="24"/>
              </w:rPr>
            </w:pPr>
            <w:r>
              <w:rPr>
                <w:rFonts w:asciiTheme="majorHAnsi" w:eastAsia="Batang" w:hAnsiTheme="majorHAnsi"/>
                <w:sz w:val="24"/>
                <w:szCs w:val="24"/>
              </w:rPr>
              <w:t>1,50,000</w:t>
            </w:r>
          </w:p>
          <w:p w:rsidR="00D915D4" w:rsidRPr="00DC7943" w:rsidRDefault="00D915D4" w:rsidP="00D915D4">
            <w:pPr>
              <w:jc w:val="center"/>
              <w:rPr>
                <w:rFonts w:asciiTheme="majorHAnsi" w:eastAsia="Batang" w:hAnsiTheme="majorHAnsi"/>
                <w:sz w:val="24"/>
                <w:szCs w:val="24"/>
              </w:rPr>
            </w:pPr>
            <w:r>
              <w:rPr>
                <w:rFonts w:asciiTheme="majorHAnsi" w:eastAsia="Batang" w:hAnsiTheme="majorHAnsi"/>
                <w:sz w:val="24"/>
                <w:szCs w:val="24"/>
              </w:rPr>
              <w:t>(1,35,000x100/90)</w:t>
            </w:r>
          </w:p>
        </w:tc>
      </w:tr>
      <w:tr w:rsidR="00D915D4" w:rsidTr="00D915D4">
        <w:tc>
          <w:tcPr>
            <w:tcW w:w="540" w:type="dxa"/>
          </w:tcPr>
          <w:p w:rsidR="00D915D4" w:rsidRDefault="00D915D4" w:rsidP="00DC7943">
            <w:pPr>
              <w:pStyle w:val="ListParagraph"/>
              <w:ind w:left="0"/>
              <w:jc w:val="both"/>
              <w:rPr>
                <w:rFonts w:asciiTheme="majorHAnsi" w:eastAsia="Batang" w:hAnsiTheme="majorHAnsi"/>
                <w:sz w:val="24"/>
                <w:szCs w:val="24"/>
              </w:rPr>
            </w:pPr>
            <w:r>
              <w:rPr>
                <w:rFonts w:asciiTheme="majorHAnsi" w:eastAsia="Batang" w:hAnsiTheme="majorHAnsi"/>
                <w:sz w:val="24"/>
                <w:szCs w:val="24"/>
              </w:rPr>
              <w:t>C</w:t>
            </w:r>
          </w:p>
        </w:tc>
        <w:tc>
          <w:tcPr>
            <w:tcW w:w="1620"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38000</w:t>
            </w:r>
          </w:p>
        </w:tc>
        <w:tc>
          <w:tcPr>
            <w:tcW w:w="1350"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1,90,000</w:t>
            </w:r>
          </w:p>
        </w:tc>
        <w:tc>
          <w:tcPr>
            <w:tcW w:w="1710"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36,000</w:t>
            </w:r>
          </w:p>
        </w:tc>
        <w:tc>
          <w:tcPr>
            <w:tcW w:w="1874"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1,92,000</w:t>
            </w:r>
          </w:p>
        </w:tc>
        <w:tc>
          <w:tcPr>
            <w:tcW w:w="2194"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2,40,000</w:t>
            </w:r>
          </w:p>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(192000x100/80)</w:t>
            </w:r>
          </w:p>
        </w:tc>
      </w:tr>
      <w:tr w:rsidR="00D915D4" w:rsidTr="00D915D4">
        <w:tc>
          <w:tcPr>
            <w:tcW w:w="540" w:type="dxa"/>
          </w:tcPr>
          <w:p w:rsidR="00D915D4" w:rsidRDefault="00D915D4" w:rsidP="00DC7943">
            <w:pPr>
              <w:pStyle w:val="ListParagraph"/>
              <w:ind w:left="0"/>
              <w:jc w:val="both"/>
              <w:rPr>
                <w:rFonts w:asciiTheme="majorHAnsi" w:eastAsia="Batang" w:hAnsiTheme="majorHAnsi"/>
                <w:sz w:val="24"/>
                <w:szCs w:val="24"/>
              </w:rPr>
            </w:pPr>
            <w:r>
              <w:rPr>
                <w:rFonts w:asciiTheme="majorHAnsi" w:eastAsia="Batang" w:hAnsiTheme="majorHAnsi"/>
                <w:sz w:val="24"/>
                <w:szCs w:val="24"/>
              </w:rPr>
              <w:t>E</w:t>
            </w:r>
          </w:p>
        </w:tc>
        <w:tc>
          <w:tcPr>
            <w:tcW w:w="1620"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50,000</w:t>
            </w:r>
          </w:p>
        </w:tc>
        <w:tc>
          <w:tcPr>
            <w:tcW w:w="1350"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4,20,000</w:t>
            </w:r>
          </w:p>
        </w:tc>
        <w:tc>
          <w:tcPr>
            <w:tcW w:w="1710"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90,000</w:t>
            </w:r>
          </w:p>
        </w:tc>
        <w:tc>
          <w:tcPr>
            <w:tcW w:w="1874" w:type="dxa"/>
          </w:tcPr>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3,80,000</w:t>
            </w:r>
          </w:p>
        </w:tc>
        <w:tc>
          <w:tcPr>
            <w:tcW w:w="2194" w:type="dxa"/>
          </w:tcPr>
          <w:p w:rsidR="00D915D4" w:rsidRDefault="00044DA1"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4,0</w:t>
            </w:r>
            <w:r w:rsidR="00D915D4">
              <w:rPr>
                <w:rFonts w:asciiTheme="majorHAnsi" w:eastAsia="Batang" w:hAnsiTheme="majorHAnsi"/>
                <w:sz w:val="24"/>
                <w:szCs w:val="24"/>
              </w:rPr>
              <w:t>0</w:t>
            </w:r>
            <w:r>
              <w:rPr>
                <w:rFonts w:asciiTheme="majorHAnsi" w:eastAsia="Batang" w:hAnsiTheme="majorHAnsi"/>
                <w:sz w:val="24"/>
                <w:szCs w:val="24"/>
              </w:rPr>
              <w:t>,</w:t>
            </w:r>
            <w:r w:rsidR="00D915D4">
              <w:rPr>
                <w:rFonts w:asciiTheme="majorHAnsi" w:eastAsia="Batang" w:hAnsiTheme="majorHAnsi"/>
                <w:sz w:val="24"/>
                <w:szCs w:val="24"/>
              </w:rPr>
              <w:t>00</w:t>
            </w:r>
            <w:r>
              <w:rPr>
                <w:rFonts w:asciiTheme="majorHAnsi" w:eastAsia="Batang" w:hAnsiTheme="majorHAnsi"/>
                <w:sz w:val="24"/>
                <w:szCs w:val="24"/>
              </w:rPr>
              <w:t>0</w:t>
            </w:r>
          </w:p>
          <w:p w:rsidR="00D915D4" w:rsidRDefault="00D915D4" w:rsidP="00D915D4">
            <w:pPr>
              <w:pStyle w:val="ListParagraph"/>
              <w:ind w:left="0"/>
              <w:jc w:val="center"/>
              <w:rPr>
                <w:rFonts w:asciiTheme="majorHAnsi" w:eastAsia="Batang" w:hAnsiTheme="majorHAnsi"/>
                <w:sz w:val="24"/>
                <w:szCs w:val="24"/>
              </w:rPr>
            </w:pPr>
            <w:r>
              <w:rPr>
                <w:rFonts w:asciiTheme="majorHAnsi" w:eastAsia="Batang" w:hAnsiTheme="majorHAnsi"/>
                <w:sz w:val="24"/>
                <w:szCs w:val="24"/>
              </w:rPr>
              <w:t>(38000x100/95)</w:t>
            </w:r>
          </w:p>
        </w:tc>
      </w:tr>
    </w:tbl>
    <w:p w:rsidR="00B349C5" w:rsidRDefault="00B349C5" w:rsidP="003600F9">
      <w:pPr>
        <w:spacing w:line="240" w:lineRule="auto"/>
        <w:jc w:val="both"/>
        <w:rPr>
          <w:rFonts w:asciiTheme="majorHAnsi" w:eastAsia="Batang" w:hAnsiTheme="majorHAnsi"/>
          <w:b/>
          <w:sz w:val="24"/>
          <w:szCs w:val="24"/>
        </w:rPr>
      </w:pPr>
    </w:p>
    <w:p w:rsidR="00D915D4" w:rsidRDefault="00D915D4" w:rsidP="003600F9">
      <w:pPr>
        <w:spacing w:line="240" w:lineRule="auto"/>
        <w:jc w:val="both"/>
        <w:rPr>
          <w:rFonts w:asciiTheme="majorHAnsi" w:eastAsia="Batang" w:hAnsiTheme="majorHAnsi"/>
          <w:sz w:val="24"/>
          <w:szCs w:val="24"/>
        </w:rPr>
      </w:pPr>
      <w:r w:rsidRPr="00D915D4">
        <w:rPr>
          <w:rFonts w:asciiTheme="majorHAnsi" w:eastAsia="Batang" w:hAnsiTheme="majorHAnsi"/>
          <w:sz w:val="24"/>
          <w:szCs w:val="24"/>
        </w:rPr>
        <w:t>(ii)</w:t>
      </w:r>
    </w:p>
    <w:p w:rsidR="00C006A3" w:rsidRDefault="00C006A3" w:rsidP="003600F9">
      <w:pPr>
        <w:spacing w:line="240" w:lineRule="auto"/>
        <w:jc w:val="both"/>
        <w:rPr>
          <w:rFonts w:asciiTheme="majorHAnsi" w:eastAsia="Batang" w:hAnsiTheme="majorHAnsi"/>
          <w:sz w:val="24"/>
          <w:szCs w:val="24"/>
        </w:rPr>
      </w:pPr>
    </w:p>
    <w:p w:rsidR="00C006A3" w:rsidRDefault="00C006A3" w:rsidP="003600F9">
      <w:pPr>
        <w:spacing w:line="240" w:lineRule="auto"/>
        <w:jc w:val="both"/>
        <w:rPr>
          <w:rFonts w:asciiTheme="majorHAnsi" w:eastAsia="Batang" w:hAnsiTheme="majorHAnsi"/>
          <w:sz w:val="24"/>
          <w:szCs w:val="24"/>
        </w:rPr>
      </w:pPr>
    </w:p>
    <w:p w:rsidR="00C006A3" w:rsidRDefault="00C006A3" w:rsidP="003600F9">
      <w:pPr>
        <w:spacing w:line="240" w:lineRule="auto"/>
        <w:jc w:val="both"/>
        <w:rPr>
          <w:rFonts w:asciiTheme="majorHAnsi" w:eastAsia="Batang" w:hAnsiTheme="majorHAnsi"/>
          <w:sz w:val="24"/>
          <w:szCs w:val="24"/>
        </w:rPr>
      </w:pPr>
    </w:p>
    <w:p w:rsidR="00C006A3" w:rsidRDefault="00C006A3" w:rsidP="003600F9">
      <w:pPr>
        <w:spacing w:line="240" w:lineRule="auto"/>
        <w:jc w:val="both"/>
        <w:rPr>
          <w:rFonts w:asciiTheme="majorHAnsi" w:eastAsia="Batang" w:hAnsiTheme="majorHAnsi"/>
          <w:sz w:val="24"/>
          <w:szCs w:val="24"/>
        </w:rPr>
      </w:pPr>
    </w:p>
    <w:p w:rsidR="00C006A3" w:rsidRDefault="00C006A3" w:rsidP="003600F9">
      <w:pPr>
        <w:spacing w:line="240" w:lineRule="auto"/>
        <w:jc w:val="both"/>
        <w:rPr>
          <w:rFonts w:asciiTheme="majorHAnsi" w:eastAsia="Batang" w:hAnsiTheme="majorHAnsi"/>
          <w:sz w:val="24"/>
          <w:szCs w:val="24"/>
        </w:rPr>
      </w:pPr>
    </w:p>
    <w:p w:rsidR="00DF34E4" w:rsidRPr="00DF34E4" w:rsidRDefault="00DF34E4" w:rsidP="003600F9">
      <w:pPr>
        <w:spacing w:line="240" w:lineRule="auto"/>
        <w:jc w:val="both"/>
        <w:rPr>
          <w:rFonts w:asciiTheme="majorHAnsi" w:eastAsia="Batang" w:hAnsiTheme="majorHAnsi"/>
          <w:sz w:val="24"/>
          <w:szCs w:val="24"/>
        </w:rPr>
      </w:pPr>
      <w:r w:rsidRPr="00DF34E4">
        <w:rPr>
          <w:rFonts w:asciiTheme="majorHAnsi" w:eastAsia="Batang" w:hAnsiTheme="majorHAnsi"/>
          <w:sz w:val="24"/>
          <w:szCs w:val="24"/>
        </w:rPr>
        <w:t>Direct Wages Budget</w:t>
      </w:r>
    </w:p>
    <w:tbl>
      <w:tblPr>
        <w:tblStyle w:val="TableGrid"/>
        <w:tblW w:w="0" w:type="auto"/>
        <w:tblLook w:val="04A0"/>
      </w:tblPr>
      <w:tblGrid>
        <w:gridCol w:w="1596"/>
        <w:gridCol w:w="1596"/>
        <w:gridCol w:w="1596"/>
        <w:gridCol w:w="1596"/>
        <w:gridCol w:w="1596"/>
        <w:gridCol w:w="1596"/>
      </w:tblGrid>
      <w:tr w:rsidR="00DF34E4" w:rsidRPr="00DF34E4" w:rsidTr="003C2B38">
        <w:tc>
          <w:tcPr>
            <w:tcW w:w="1596" w:type="dxa"/>
          </w:tcPr>
          <w:p w:rsidR="00DF34E4" w:rsidRPr="00DF34E4" w:rsidRDefault="00DF34E4" w:rsidP="003600F9">
            <w:pPr>
              <w:jc w:val="both"/>
              <w:rPr>
                <w:rFonts w:asciiTheme="majorHAnsi" w:eastAsia="Batang" w:hAnsiTheme="majorHAnsi"/>
                <w:sz w:val="24"/>
                <w:szCs w:val="24"/>
              </w:rPr>
            </w:pPr>
          </w:p>
        </w:tc>
        <w:tc>
          <w:tcPr>
            <w:tcW w:w="3192" w:type="dxa"/>
            <w:gridSpan w:val="2"/>
          </w:tcPr>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F</w:t>
            </w:r>
          </w:p>
        </w:tc>
        <w:tc>
          <w:tcPr>
            <w:tcW w:w="3192" w:type="dxa"/>
            <w:gridSpan w:val="2"/>
          </w:tcPr>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G</w:t>
            </w:r>
          </w:p>
        </w:tc>
        <w:tc>
          <w:tcPr>
            <w:tcW w:w="1596" w:type="dxa"/>
          </w:tcPr>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Total wages</w:t>
            </w:r>
          </w:p>
        </w:tc>
      </w:tr>
      <w:tr w:rsidR="00DF34E4" w:rsidRPr="00DF34E4" w:rsidTr="00DF34E4">
        <w:tc>
          <w:tcPr>
            <w:tcW w:w="1596" w:type="dxa"/>
          </w:tcPr>
          <w:p w:rsidR="00DF34E4" w:rsidRPr="00DF34E4" w:rsidRDefault="00DF34E4" w:rsidP="003600F9">
            <w:pPr>
              <w:jc w:val="both"/>
              <w:rPr>
                <w:rFonts w:asciiTheme="majorHAnsi" w:eastAsia="Batang" w:hAnsiTheme="majorHAnsi"/>
                <w:sz w:val="24"/>
                <w:szCs w:val="24"/>
              </w:rPr>
            </w:pPr>
          </w:p>
        </w:tc>
        <w:tc>
          <w:tcPr>
            <w:tcW w:w="1596" w:type="dxa"/>
          </w:tcPr>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Hours</w:t>
            </w:r>
          </w:p>
        </w:tc>
        <w:tc>
          <w:tcPr>
            <w:tcW w:w="1596" w:type="dxa"/>
          </w:tcPr>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Amount</w:t>
            </w:r>
          </w:p>
        </w:tc>
        <w:tc>
          <w:tcPr>
            <w:tcW w:w="1596" w:type="dxa"/>
          </w:tcPr>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Hours</w:t>
            </w:r>
          </w:p>
        </w:tc>
        <w:tc>
          <w:tcPr>
            <w:tcW w:w="1596" w:type="dxa"/>
          </w:tcPr>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Amount</w:t>
            </w:r>
          </w:p>
        </w:tc>
        <w:tc>
          <w:tcPr>
            <w:tcW w:w="1596" w:type="dxa"/>
          </w:tcPr>
          <w:p w:rsidR="00DF34E4" w:rsidRPr="00DF34E4" w:rsidRDefault="00DF34E4" w:rsidP="00C006A3">
            <w:pPr>
              <w:jc w:val="center"/>
              <w:rPr>
                <w:rFonts w:asciiTheme="majorHAnsi" w:eastAsia="Batang" w:hAnsiTheme="majorHAnsi"/>
                <w:sz w:val="24"/>
                <w:szCs w:val="24"/>
              </w:rPr>
            </w:pPr>
          </w:p>
        </w:tc>
      </w:tr>
      <w:tr w:rsidR="00DF34E4" w:rsidRPr="00DF34E4" w:rsidTr="00DF34E4">
        <w:tc>
          <w:tcPr>
            <w:tcW w:w="1596" w:type="dxa"/>
          </w:tcPr>
          <w:p w:rsidR="00DF34E4" w:rsidRPr="00DF34E4" w:rsidRDefault="00DF34E4" w:rsidP="003600F9">
            <w:pPr>
              <w:jc w:val="both"/>
              <w:rPr>
                <w:rFonts w:asciiTheme="majorHAnsi" w:eastAsia="Batang" w:hAnsiTheme="majorHAnsi"/>
                <w:sz w:val="24"/>
                <w:szCs w:val="24"/>
              </w:rPr>
            </w:pPr>
            <w:r w:rsidRPr="00DF34E4">
              <w:rPr>
                <w:rFonts w:asciiTheme="majorHAnsi" w:eastAsia="Batang" w:hAnsiTheme="majorHAnsi"/>
                <w:sz w:val="24"/>
                <w:szCs w:val="24"/>
              </w:rPr>
              <w:t>Product A</w:t>
            </w:r>
          </w:p>
          <w:p w:rsidR="00DF34E4" w:rsidRPr="00DF34E4" w:rsidRDefault="00DF34E4" w:rsidP="003600F9">
            <w:pPr>
              <w:jc w:val="both"/>
              <w:rPr>
                <w:rFonts w:asciiTheme="majorHAnsi" w:eastAsia="Batang" w:hAnsiTheme="majorHAnsi"/>
                <w:sz w:val="24"/>
                <w:szCs w:val="24"/>
              </w:rPr>
            </w:pPr>
            <w:r w:rsidRPr="00DF34E4">
              <w:rPr>
                <w:rFonts w:asciiTheme="majorHAnsi" w:eastAsia="Batang" w:hAnsiTheme="majorHAnsi"/>
                <w:sz w:val="24"/>
                <w:szCs w:val="24"/>
              </w:rPr>
              <w:t>Grade I</w:t>
            </w:r>
          </w:p>
          <w:p w:rsidR="00DF34E4" w:rsidRPr="00DF34E4" w:rsidRDefault="00DF34E4" w:rsidP="003600F9">
            <w:pPr>
              <w:jc w:val="both"/>
              <w:rPr>
                <w:rFonts w:asciiTheme="majorHAnsi" w:eastAsia="Batang" w:hAnsiTheme="majorHAnsi"/>
                <w:sz w:val="24"/>
                <w:szCs w:val="24"/>
              </w:rPr>
            </w:pPr>
            <w:r w:rsidRPr="00DF34E4">
              <w:rPr>
                <w:rFonts w:asciiTheme="majorHAnsi" w:eastAsia="Batang" w:hAnsiTheme="majorHAnsi"/>
                <w:sz w:val="24"/>
                <w:szCs w:val="24"/>
              </w:rPr>
              <w:t>Grade II</w:t>
            </w:r>
          </w:p>
          <w:p w:rsidR="00DF34E4" w:rsidRPr="00DF34E4" w:rsidRDefault="00DF34E4" w:rsidP="003600F9">
            <w:pPr>
              <w:jc w:val="both"/>
              <w:rPr>
                <w:rFonts w:asciiTheme="majorHAnsi" w:eastAsia="Batang" w:hAnsiTheme="majorHAnsi"/>
                <w:sz w:val="24"/>
                <w:szCs w:val="24"/>
              </w:rPr>
            </w:pPr>
            <w:r w:rsidRPr="00DF34E4">
              <w:rPr>
                <w:rFonts w:asciiTheme="majorHAnsi" w:eastAsia="Batang" w:hAnsiTheme="majorHAnsi"/>
                <w:sz w:val="24"/>
                <w:szCs w:val="24"/>
              </w:rPr>
              <w:t xml:space="preserve">Total </w:t>
            </w:r>
          </w:p>
        </w:tc>
        <w:tc>
          <w:tcPr>
            <w:tcW w:w="1596" w:type="dxa"/>
          </w:tcPr>
          <w:p w:rsidR="00DF34E4" w:rsidRPr="00DF34E4" w:rsidRDefault="00DF34E4" w:rsidP="00C006A3">
            <w:pPr>
              <w:jc w:val="center"/>
              <w:rPr>
                <w:rFonts w:asciiTheme="majorHAnsi" w:eastAsia="Batang" w:hAnsiTheme="majorHAnsi"/>
                <w:sz w:val="24"/>
                <w:szCs w:val="24"/>
              </w:rPr>
            </w:pP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3,00,000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2,25,000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5,25,000</w:t>
            </w:r>
          </w:p>
        </w:tc>
        <w:tc>
          <w:tcPr>
            <w:tcW w:w="1596" w:type="dxa"/>
          </w:tcPr>
          <w:p w:rsidR="00DF34E4" w:rsidRPr="00DF34E4" w:rsidRDefault="00DF34E4" w:rsidP="00C006A3">
            <w:pPr>
              <w:jc w:val="center"/>
              <w:rPr>
                <w:rFonts w:asciiTheme="majorHAnsi" w:eastAsia="Batang" w:hAnsiTheme="majorHAnsi"/>
                <w:sz w:val="24"/>
                <w:szCs w:val="24"/>
              </w:rPr>
            </w:pP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5,40,000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3,60,000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9,00,000</w:t>
            </w:r>
          </w:p>
        </w:tc>
        <w:tc>
          <w:tcPr>
            <w:tcW w:w="1596" w:type="dxa"/>
          </w:tcPr>
          <w:p w:rsidR="00DF34E4" w:rsidRPr="00DF34E4" w:rsidRDefault="00DF34E4" w:rsidP="00C006A3">
            <w:pPr>
              <w:jc w:val="center"/>
              <w:rPr>
                <w:rFonts w:asciiTheme="majorHAnsi" w:eastAsia="Batang" w:hAnsiTheme="majorHAnsi"/>
                <w:sz w:val="24"/>
                <w:szCs w:val="24"/>
              </w:rPr>
            </w:pP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4,50,000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3,00,000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7,50,000</w:t>
            </w:r>
          </w:p>
        </w:tc>
        <w:tc>
          <w:tcPr>
            <w:tcW w:w="1596" w:type="dxa"/>
          </w:tcPr>
          <w:p w:rsidR="00DF34E4" w:rsidRPr="00DF34E4" w:rsidRDefault="00DF34E4" w:rsidP="00C006A3">
            <w:pPr>
              <w:jc w:val="center"/>
              <w:rPr>
                <w:rFonts w:asciiTheme="majorHAnsi" w:eastAsia="Batang" w:hAnsiTheme="majorHAnsi"/>
                <w:sz w:val="24"/>
                <w:szCs w:val="24"/>
              </w:rPr>
            </w:pP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9,00,000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5,40,000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14,40,000</w:t>
            </w:r>
          </w:p>
        </w:tc>
        <w:tc>
          <w:tcPr>
            <w:tcW w:w="1596" w:type="dxa"/>
          </w:tcPr>
          <w:p w:rsidR="00DF34E4" w:rsidRPr="00DF34E4" w:rsidRDefault="00DF34E4" w:rsidP="00C006A3">
            <w:pPr>
              <w:jc w:val="center"/>
              <w:rPr>
                <w:rFonts w:asciiTheme="majorHAnsi" w:eastAsia="Batang" w:hAnsiTheme="majorHAnsi"/>
                <w:sz w:val="24"/>
                <w:szCs w:val="24"/>
              </w:rPr>
            </w:pP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14,40,000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9,00,000</w:t>
            </w:r>
          </w:p>
          <w:p w:rsidR="00DF34E4" w:rsidRPr="00DF34E4" w:rsidRDefault="00DF34E4" w:rsidP="00C006A3">
            <w:pPr>
              <w:jc w:val="center"/>
              <w:rPr>
                <w:rFonts w:asciiTheme="majorHAnsi" w:eastAsia="Batang" w:hAnsiTheme="majorHAnsi"/>
                <w:sz w:val="24"/>
                <w:szCs w:val="24"/>
              </w:rPr>
            </w:pPr>
            <w:r w:rsidRPr="00DF34E4">
              <w:rPr>
                <w:rFonts w:asciiTheme="majorHAnsi" w:eastAsia="Batang" w:hAnsiTheme="majorHAnsi"/>
                <w:sz w:val="24"/>
                <w:szCs w:val="24"/>
              </w:rPr>
              <w:t>23,40,000</w:t>
            </w:r>
          </w:p>
        </w:tc>
      </w:tr>
      <w:tr w:rsidR="00DF34E4" w:rsidRPr="00DF34E4" w:rsidTr="00DF34E4">
        <w:tc>
          <w:tcPr>
            <w:tcW w:w="1596" w:type="dxa"/>
          </w:tcPr>
          <w:p w:rsidR="00DF34E4" w:rsidRPr="00DF34E4" w:rsidRDefault="00225ADF" w:rsidP="00DF34E4">
            <w:pPr>
              <w:jc w:val="both"/>
              <w:rPr>
                <w:rFonts w:asciiTheme="majorHAnsi" w:eastAsia="Batang" w:hAnsiTheme="majorHAnsi"/>
                <w:sz w:val="24"/>
                <w:szCs w:val="24"/>
              </w:rPr>
            </w:pPr>
            <w:r>
              <w:rPr>
                <w:rFonts w:asciiTheme="majorHAnsi" w:eastAsia="Batang" w:hAnsiTheme="majorHAnsi"/>
                <w:sz w:val="24"/>
                <w:szCs w:val="24"/>
              </w:rPr>
              <w:t>Product C</w:t>
            </w:r>
          </w:p>
          <w:p w:rsidR="00DF34E4" w:rsidRPr="00DF34E4" w:rsidRDefault="00DF34E4" w:rsidP="00DF34E4">
            <w:pPr>
              <w:jc w:val="both"/>
              <w:rPr>
                <w:rFonts w:asciiTheme="majorHAnsi" w:eastAsia="Batang" w:hAnsiTheme="majorHAnsi"/>
                <w:sz w:val="24"/>
                <w:szCs w:val="24"/>
              </w:rPr>
            </w:pPr>
            <w:r w:rsidRPr="00DF34E4">
              <w:rPr>
                <w:rFonts w:asciiTheme="majorHAnsi" w:eastAsia="Batang" w:hAnsiTheme="majorHAnsi"/>
                <w:sz w:val="24"/>
                <w:szCs w:val="24"/>
              </w:rPr>
              <w:t>Grade I</w:t>
            </w:r>
          </w:p>
          <w:p w:rsidR="00DF34E4" w:rsidRPr="00DF34E4" w:rsidRDefault="00DF34E4" w:rsidP="00DF34E4">
            <w:pPr>
              <w:jc w:val="both"/>
              <w:rPr>
                <w:rFonts w:asciiTheme="majorHAnsi" w:eastAsia="Batang" w:hAnsiTheme="majorHAnsi"/>
                <w:sz w:val="24"/>
                <w:szCs w:val="24"/>
              </w:rPr>
            </w:pPr>
            <w:r w:rsidRPr="00DF34E4">
              <w:rPr>
                <w:rFonts w:asciiTheme="majorHAnsi" w:eastAsia="Batang" w:hAnsiTheme="majorHAnsi"/>
                <w:sz w:val="24"/>
                <w:szCs w:val="24"/>
              </w:rPr>
              <w:t>Grade II</w:t>
            </w:r>
          </w:p>
          <w:p w:rsidR="00DF34E4" w:rsidRPr="00DF34E4" w:rsidRDefault="00DF34E4" w:rsidP="00DF34E4">
            <w:pPr>
              <w:jc w:val="both"/>
              <w:rPr>
                <w:rFonts w:asciiTheme="majorHAnsi" w:eastAsia="Batang" w:hAnsiTheme="majorHAnsi"/>
                <w:sz w:val="24"/>
                <w:szCs w:val="24"/>
              </w:rPr>
            </w:pPr>
            <w:r w:rsidRPr="00DF34E4">
              <w:rPr>
                <w:rFonts w:asciiTheme="majorHAnsi" w:eastAsia="Batang" w:hAnsiTheme="majorHAnsi"/>
                <w:sz w:val="24"/>
                <w:szCs w:val="24"/>
              </w:rPr>
              <w:t>Total</w:t>
            </w:r>
          </w:p>
        </w:tc>
        <w:tc>
          <w:tcPr>
            <w:tcW w:w="1596" w:type="dxa"/>
          </w:tcPr>
          <w:p w:rsidR="00DF34E4" w:rsidRDefault="00DF34E4" w:rsidP="00C006A3">
            <w:pPr>
              <w:jc w:val="center"/>
              <w:rPr>
                <w:rFonts w:asciiTheme="majorHAnsi" w:eastAsia="Batang" w:hAnsiTheme="majorHAnsi"/>
                <w:sz w:val="24"/>
                <w:szCs w:val="24"/>
              </w:rPr>
            </w:pPr>
          </w:p>
          <w:p w:rsidR="00225ADF" w:rsidRDefault="00225ADF" w:rsidP="00C006A3">
            <w:pPr>
              <w:jc w:val="center"/>
              <w:rPr>
                <w:rFonts w:asciiTheme="majorHAnsi" w:eastAsia="Batang" w:hAnsiTheme="majorHAnsi"/>
                <w:sz w:val="24"/>
                <w:szCs w:val="24"/>
              </w:rPr>
            </w:pPr>
            <w:r>
              <w:rPr>
                <w:rFonts w:asciiTheme="majorHAnsi" w:eastAsia="Batang" w:hAnsiTheme="majorHAnsi"/>
                <w:sz w:val="24"/>
                <w:szCs w:val="24"/>
              </w:rPr>
              <w:t>7,20,000</w:t>
            </w:r>
          </w:p>
          <w:p w:rsidR="00225ADF" w:rsidRDefault="00225ADF" w:rsidP="00C006A3">
            <w:pPr>
              <w:jc w:val="center"/>
              <w:rPr>
                <w:rFonts w:asciiTheme="majorHAnsi" w:eastAsia="Batang" w:hAnsiTheme="majorHAnsi"/>
                <w:sz w:val="24"/>
                <w:szCs w:val="24"/>
              </w:rPr>
            </w:pPr>
            <w:r>
              <w:rPr>
                <w:rFonts w:asciiTheme="majorHAnsi" w:eastAsia="Batang" w:hAnsiTheme="majorHAnsi"/>
                <w:sz w:val="24"/>
                <w:szCs w:val="24"/>
              </w:rPr>
              <w:t>4,80,000</w:t>
            </w:r>
          </w:p>
          <w:p w:rsidR="00044DA1" w:rsidRPr="00DF34E4" w:rsidRDefault="00225ADF" w:rsidP="00C006A3">
            <w:pPr>
              <w:jc w:val="center"/>
              <w:rPr>
                <w:rFonts w:asciiTheme="majorHAnsi" w:eastAsia="Batang" w:hAnsiTheme="majorHAnsi"/>
                <w:sz w:val="24"/>
                <w:szCs w:val="24"/>
              </w:rPr>
            </w:pPr>
            <w:r>
              <w:rPr>
                <w:rFonts w:asciiTheme="majorHAnsi" w:eastAsia="Batang" w:hAnsiTheme="majorHAnsi"/>
                <w:sz w:val="24"/>
                <w:szCs w:val="24"/>
              </w:rPr>
              <w:t>12,00,000</w:t>
            </w:r>
          </w:p>
        </w:tc>
        <w:tc>
          <w:tcPr>
            <w:tcW w:w="1596" w:type="dxa"/>
          </w:tcPr>
          <w:p w:rsidR="00DF34E4" w:rsidRDefault="00DF34E4" w:rsidP="00C006A3">
            <w:pPr>
              <w:jc w:val="center"/>
              <w:rPr>
                <w:rFonts w:asciiTheme="majorHAnsi" w:eastAsia="Batang" w:hAnsiTheme="majorHAnsi"/>
                <w:sz w:val="24"/>
                <w:szCs w:val="24"/>
              </w:rPr>
            </w:pPr>
          </w:p>
          <w:p w:rsidR="00225ADF" w:rsidRDefault="00225ADF" w:rsidP="00C006A3">
            <w:pPr>
              <w:jc w:val="center"/>
              <w:rPr>
                <w:rFonts w:asciiTheme="majorHAnsi" w:eastAsia="Batang" w:hAnsiTheme="majorHAnsi"/>
                <w:sz w:val="24"/>
                <w:szCs w:val="24"/>
              </w:rPr>
            </w:pPr>
            <w:r>
              <w:rPr>
                <w:rFonts w:asciiTheme="majorHAnsi" w:eastAsia="Batang" w:hAnsiTheme="majorHAnsi"/>
                <w:sz w:val="24"/>
                <w:szCs w:val="24"/>
              </w:rPr>
              <w:t>12,96,000</w:t>
            </w:r>
          </w:p>
          <w:p w:rsidR="00225ADF" w:rsidRDefault="00225ADF" w:rsidP="00C006A3">
            <w:pPr>
              <w:jc w:val="center"/>
              <w:rPr>
                <w:rFonts w:asciiTheme="majorHAnsi" w:eastAsia="Batang" w:hAnsiTheme="majorHAnsi"/>
                <w:sz w:val="24"/>
                <w:szCs w:val="24"/>
              </w:rPr>
            </w:pPr>
            <w:r>
              <w:rPr>
                <w:rFonts w:asciiTheme="majorHAnsi" w:eastAsia="Batang" w:hAnsiTheme="majorHAnsi"/>
                <w:sz w:val="24"/>
                <w:szCs w:val="24"/>
              </w:rPr>
              <w:t>7,68,000</w:t>
            </w:r>
          </w:p>
          <w:p w:rsidR="00225ADF" w:rsidRPr="00DF34E4" w:rsidRDefault="00225ADF" w:rsidP="00C006A3">
            <w:pPr>
              <w:jc w:val="center"/>
              <w:rPr>
                <w:rFonts w:asciiTheme="majorHAnsi" w:eastAsia="Batang" w:hAnsiTheme="majorHAnsi"/>
                <w:sz w:val="24"/>
                <w:szCs w:val="24"/>
              </w:rPr>
            </w:pPr>
            <w:r>
              <w:rPr>
                <w:rFonts w:asciiTheme="majorHAnsi" w:eastAsia="Batang" w:hAnsiTheme="majorHAnsi"/>
                <w:sz w:val="24"/>
                <w:szCs w:val="24"/>
              </w:rPr>
              <w:t>20,64,000</w:t>
            </w:r>
          </w:p>
        </w:tc>
        <w:tc>
          <w:tcPr>
            <w:tcW w:w="1596" w:type="dxa"/>
          </w:tcPr>
          <w:p w:rsidR="00044DA1" w:rsidRDefault="00044DA1"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2,40,000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3,60,000</w:t>
            </w:r>
          </w:p>
          <w:p w:rsidR="00044DA1" w:rsidRPr="00DF34E4" w:rsidRDefault="00044DA1" w:rsidP="00C006A3">
            <w:pPr>
              <w:jc w:val="center"/>
              <w:rPr>
                <w:rFonts w:asciiTheme="majorHAnsi" w:eastAsia="Batang" w:hAnsiTheme="majorHAnsi"/>
                <w:sz w:val="24"/>
                <w:szCs w:val="24"/>
              </w:rPr>
            </w:pPr>
            <w:r>
              <w:rPr>
                <w:rFonts w:asciiTheme="majorHAnsi" w:eastAsia="Batang" w:hAnsiTheme="majorHAnsi"/>
                <w:sz w:val="24"/>
                <w:szCs w:val="24"/>
              </w:rPr>
              <w:t>6,00,000</w:t>
            </w:r>
          </w:p>
        </w:tc>
        <w:tc>
          <w:tcPr>
            <w:tcW w:w="1596" w:type="dxa"/>
          </w:tcPr>
          <w:p w:rsidR="00DF34E4" w:rsidRDefault="00DF34E4"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4,80,000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6,48,000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11,28,000</w:t>
            </w:r>
          </w:p>
          <w:p w:rsidR="00044DA1" w:rsidRPr="00DF34E4" w:rsidRDefault="00044DA1" w:rsidP="00C006A3">
            <w:pPr>
              <w:jc w:val="center"/>
              <w:rPr>
                <w:rFonts w:asciiTheme="majorHAnsi" w:eastAsia="Batang" w:hAnsiTheme="majorHAnsi"/>
                <w:sz w:val="24"/>
                <w:szCs w:val="24"/>
              </w:rPr>
            </w:pPr>
          </w:p>
        </w:tc>
        <w:tc>
          <w:tcPr>
            <w:tcW w:w="1596" w:type="dxa"/>
          </w:tcPr>
          <w:p w:rsidR="00DF34E4" w:rsidRDefault="00DF34E4"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17,76,000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14,16,000</w:t>
            </w:r>
          </w:p>
          <w:p w:rsidR="00044DA1" w:rsidRPr="00DF34E4" w:rsidRDefault="00044DA1" w:rsidP="00C006A3">
            <w:pPr>
              <w:jc w:val="center"/>
              <w:rPr>
                <w:rFonts w:asciiTheme="majorHAnsi" w:eastAsia="Batang" w:hAnsiTheme="majorHAnsi"/>
                <w:sz w:val="24"/>
                <w:szCs w:val="24"/>
              </w:rPr>
            </w:pPr>
            <w:r>
              <w:rPr>
                <w:rFonts w:asciiTheme="majorHAnsi" w:eastAsia="Batang" w:hAnsiTheme="majorHAnsi"/>
                <w:sz w:val="24"/>
                <w:szCs w:val="24"/>
              </w:rPr>
              <w:t>31,92,000</w:t>
            </w:r>
          </w:p>
        </w:tc>
      </w:tr>
      <w:tr w:rsidR="00DF34E4" w:rsidRPr="00DF34E4" w:rsidTr="00DF34E4">
        <w:tc>
          <w:tcPr>
            <w:tcW w:w="1596" w:type="dxa"/>
          </w:tcPr>
          <w:p w:rsidR="00DF34E4" w:rsidRPr="00DF34E4" w:rsidRDefault="00225ADF" w:rsidP="00DF34E4">
            <w:pPr>
              <w:jc w:val="both"/>
              <w:rPr>
                <w:rFonts w:asciiTheme="majorHAnsi" w:eastAsia="Batang" w:hAnsiTheme="majorHAnsi"/>
                <w:sz w:val="24"/>
                <w:szCs w:val="24"/>
              </w:rPr>
            </w:pPr>
            <w:r>
              <w:rPr>
                <w:rFonts w:asciiTheme="majorHAnsi" w:eastAsia="Batang" w:hAnsiTheme="majorHAnsi"/>
                <w:sz w:val="24"/>
                <w:szCs w:val="24"/>
              </w:rPr>
              <w:t>Product E</w:t>
            </w:r>
          </w:p>
          <w:p w:rsidR="00DF34E4" w:rsidRPr="00DF34E4" w:rsidRDefault="00DF34E4" w:rsidP="00DF34E4">
            <w:pPr>
              <w:jc w:val="both"/>
              <w:rPr>
                <w:rFonts w:asciiTheme="majorHAnsi" w:eastAsia="Batang" w:hAnsiTheme="majorHAnsi"/>
                <w:sz w:val="24"/>
                <w:szCs w:val="24"/>
              </w:rPr>
            </w:pPr>
            <w:r w:rsidRPr="00DF34E4">
              <w:rPr>
                <w:rFonts w:asciiTheme="majorHAnsi" w:eastAsia="Batang" w:hAnsiTheme="majorHAnsi"/>
                <w:sz w:val="24"/>
                <w:szCs w:val="24"/>
              </w:rPr>
              <w:t>Grade I</w:t>
            </w:r>
          </w:p>
          <w:p w:rsidR="00DF34E4" w:rsidRPr="00DF34E4" w:rsidRDefault="00DF34E4" w:rsidP="00DF34E4">
            <w:pPr>
              <w:jc w:val="both"/>
              <w:rPr>
                <w:rFonts w:asciiTheme="majorHAnsi" w:eastAsia="Batang" w:hAnsiTheme="majorHAnsi"/>
                <w:sz w:val="24"/>
                <w:szCs w:val="24"/>
              </w:rPr>
            </w:pPr>
            <w:r w:rsidRPr="00DF34E4">
              <w:rPr>
                <w:rFonts w:asciiTheme="majorHAnsi" w:eastAsia="Batang" w:hAnsiTheme="majorHAnsi"/>
                <w:sz w:val="24"/>
                <w:szCs w:val="24"/>
              </w:rPr>
              <w:t>Grade II</w:t>
            </w:r>
          </w:p>
          <w:p w:rsidR="00DF34E4" w:rsidRPr="00DF34E4" w:rsidRDefault="00DF34E4" w:rsidP="00DF34E4">
            <w:pPr>
              <w:jc w:val="both"/>
              <w:rPr>
                <w:rFonts w:asciiTheme="majorHAnsi" w:eastAsia="Batang" w:hAnsiTheme="majorHAnsi"/>
                <w:sz w:val="24"/>
                <w:szCs w:val="24"/>
              </w:rPr>
            </w:pPr>
            <w:r w:rsidRPr="00DF34E4">
              <w:rPr>
                <w:rFonts w:asciiTheme="majorHAnsi" w:eastAsia="Batang" w:hAnsiTheme="majorHAnsi"/>
                <w:sz w:val="24"/>
                <w:szCs w:val="24"/>
              </w:rPr>
              <w:t>Total</w:t>
            </w:r>
          </w:p>
        </w:tc>
        <w:tc>
          <w:tcPr>
            <w:tcW w:w="1596" w:type="dxa"/>
          </w:tcPr>
          <w:p w:rsidR="00DF34E4" w:rsidRDefault="00DF34E4"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4,00,000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6,00,000</w:t>
            </w:r>
          </w:p>
          <w:p w:rsidR="00044DA1" w:rsidRPr="00DF34E4" w:rsidRDefault="00044DA1" w:rsidP="00C006A3">
            <w:pPr>
              <w:jc w:val="center"/>
              <w:rPr>
                <w:rFonts w:asciiTheme="majorHAnsi" w:eastAsia="Batang" w:hAnsiTheme="majorHAnsi"/>
                <w:sz w:val="24"/>
                <w:szCs w:val="24"/>
              </w:rPr>
            </w:pPr>
            <w:r>
              <w:rPr>
                <w:rFonts w:asciiTheme="majorHAnsi" w:eastAsia="Batang" w:hAnsiTheme="majorHAnsi"/>
                <w:sz w:val="24"/>
                <w:szCs w:val="24"/>
              </w:rPr>
              <w:t>10,00,000</w:t>
            </w:r>
          </w:p>
        </w:tc>
        <w:tc>
          <w:tcPr>
            <w:tcW w:w="1596" w:type="dxa"/>
          </w:tcPr>
          <w:p w:rsidR="00DF34E4" w:rsidRDefault="00DF34E4"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7,20,000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9,60,000</w:t>
            </w:r>
          </w:p>
          <w:p w:rsidR="00044DA1" w:rsidRPr="00DF34E4" w:rsidRDefault="00044DA1" w:rsidP="00C006A3">
            <w:pPr>
              <w:jc w:val="center"/>
              <w:rPr>
                <w:rFonts w:asciiTheme="majorHAnsi" w:eastAsia="Batang" w:hAnsiTheme="majorHAnsi"/>
                <w:sz w:val="24"/>
                <w:szCs w:val="24"/>
              </w:rPr>
            </w:pPr>
            <w:r>
              <w:rPr>
                <w:rFonts w:asciiTheme="majorHAnsi" w:eastAsia="Batang" w:hAnsiTheme="majorHAnsi"/>
                <w:sz w:val="24"/>
                <w:szCs w:val="24"/>
              </w:rPr>
              <w:t>16,80,000</w:t>
            </w:r>
          </w:p>
        </w:tc>
        <w:tc>
          <w:tcPr>
            <w:tcW w:w="1596" w:type="dxa"/>
          </w:tcPr>
          <w:p w:rsidR="00DF34E4" w:rsidRDefault="00DF34E4"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4,00,000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10,00,000</w:t>
            </w:r>
          </w:p>
          <w:p w:rsidR="00044DA1" w:rsidRPr="00DF34E4" w:rsidRDefault="00044DA1" w:rsidP="00C006A3">
            <w:pPr>
              <w:jc w:val="center"/>
              <w:rPr>
                <w:rFonts w:asciiTheme="majorHAnsi" w:eastAsia="Batang" w:hAnsiTheme="majorHAnsi"/>
                <w:sz w:val="24"/>
                <w:szCs w:val="24"/>
              </w:rPr>
            </w:pPr>
            <w:r>
              <w:rPr>
                <w:rFonts w:asciiTheme="majorHAnsi" w:eastAsia="Batang" w:hAnsiTheme="majorHAnsi"/>
                <w:sz w:val="24"/>
                <w:szCs w:val="24"/>
              </w:rPr>
              <w:t>14,00,000</w:t>
            </w:r>
          </w:p>
        </w:tc>
        <w:tc>
          <w:tcPr>
            <w:tcW w:w="1596" w:type="dxa"/>
          </w:tcPr>
          <w:p w:rsidR="00DF34E4" w:rsidRDefault="00DF34E4"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8,00,000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18,00,000</w:t>
            </w:r>
          </w:p>
          <w:p w:rsidR="00044DA1" w:rsidRPr="00DF34E4" w:rsidRDefault="00044DA1" w:rsidP="00C006A3">
            <w:pPr>
              <w:jc w:val="center"/>
              <w:rPr>
                <w:rFonts w:asciiTheme="majorHAnsi" w:eastAsia="Batang" w:hAnsiTheme="majorHAnsi"/>
                <w:sz w:val="24"/>
                <w:szCs w:val="24"/>
              </w:rPr>
            </w:pPr>
            <w:r>
              <w:rPr>
                <w:rFonts w:asciiTheme="majorHAnsi" w:eastAsia="Batang" w:hAnsiTheme="majorHAnsi"/>
                <w:sz w:val="24"/>
                <w:szCs w:val="24"/>
              </w:rPr>
              <w:t>26,00,000</w:t>
            </w:r>
          </w:p>
        </w:tc>
        <w:tc>
          <w:tcPr>
            <w:tcW w:w="1596" w:type="dxa"/>
          </w:tcPr>
          <w:p w:rsidR="00DF34E4" w:rsidRDefault="00DF34E4" w:rsidP="00C006A3">
            <w:pPr>
              <w:jc w:val="center"/>
              <w:rPr>
                <w:rFonts w:asciiTheme="majorHAnsi" w:eastAsia="Batang" w:hAnsiTheme="majorHAnsi"/>
                <w:sz w:val="24"/>
                <w:szCs w:val="24"/>
              </w:rPr>
            </w:pP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15,20,000</w:t>
            </w:r>
          </w:p>
          <w:p w:rsidR="00044DA1" w:rsidRDefault="00044DA1" w:rsidP="00C006A3">
            <w:pPr>
              <w:jc w:val="center"/>
              <w:rPr>
                <w:rFonts w:asciiTheme="majorHAnsi" w:eastAsia="Batang" w:hAnsiTheme="majorHAnsi"/>
                <w:sz w:val="24"/>
                <w:szCs w:val="24"/>
              </w:rPr>
            </w:pPr>
            <w:r>
              <w:rPr>
                <w:rFonts w:asciiTheme="majorHAnsi" w:eastAsia="Batang" w:hAnsiTheme="majorHAnsi"/>
                <w:sz w:val="24"/>
                <w:szCs w:val="24"/>
              </w:rPr>
              <w:t>27,60,000</w:t>
            </w:r>
          </w:p>
          <w:p w:rsidR="00044DA1" w:rsidRPr="00DF34E4" w:rsidRDefault="00044DA1" w:rsidP="00C006A3">
            <w:pPr>
              <w:jc w:val="center"/>
              <w:rPr>
                <w:rFonts w:asciiTheme="majorHAnsi" w:eastAsia="Batang" w:hAnsiTheme="majorHAnsi"/>
                <w:sz w:val="24"/>
                <w:szCs w:val="24"/>
              </w:rPr>
            </w:pPr>
            <w:r>
              <w:rPr>
                <w:rFonts w:asciiTheme="majorHAnsi" w:eastAsia="Batang" w:hAnsiTheme="majorHAnsi"/>
                <w:sz w:val="24"/>
                <w:szCs w:val="24"/>
              </w:rPr>
              <w:t>42,80,000</w:t>
            </w:r>
          </w:p>
        </w:tc>
      </w:tr>
      <w:tr w:rsidR="00DF34E4" w:rsidTr="00DF34E4">
        <w:tc>
          <w:tcPr>
            <w:tcW w:w="1596" w:type="dxa"/>
          </w:tcPr>
          <w:p w:rsidR="00DF34E4" w:rsidRPr="00C006A3" w:rsidRDefault="00044DA1" w:rsidP="003600F9">
            <w:pPr>
              <w:jc w:val="both"/>
              <w:rPr>
                <w:rFonts w:asciiTheme="majorHAnsi" w:eastAsia="Batang" w:hAnsiTheme="majorHAnsi"/>
                <w:sz w:val="24"/>
                <w:szCs w:val="24"/>
              </w:rPr>
            </w:pPr>
            <w:r w:rsidRPr="00C006A3">
              <w:rPr>
                <w:rFonts w:asciiTheme="majorHAnsi" w:eastAsia="Batang" w:hAnsiTheme="majorHAnsi"/>
                <w:sz w:val="24"/>
                <w:szCs w:val="24"/>
              </w:rPr>
              <w:t xml:space="preserve">Total </w:t>
            </w:r>
          </w:p>
        </w:tc>
        <w:tc>
          <w:tcPr>
            <w:tcW w:w="1596" w:type="dxa"/>
          </w:tcPr>
          <w:p w:rsidR="00DF34E4" w:rsidRPr="00C006A3" w:rsidRDefault="00DF34E4" w:rsidP="00C006A3">
            <w:pPr>
              <w:jc w:val="center"/>
              <w:rPr>
                <w:rFonts w:asciiTheme="majorHAnsi" w:eastAsia="Batang" w:hAnsiTheme="majorHAnsi"/>
                <w:sz w:val="24"/>
                <w:szCs w:val="24"/>
              </w:rPr>
            </w:pPr>
          </w:p>
        </w:tc>
        <w:tc>
          <w:tcPr>
            <w:tcW w:w="1596" w:type="dxa"/>
          </w:tcPr>
          <w:p w:rsidR="00DF34E4" w:rsidRPr="00C006A3" w:rsidRDefault="00C006A3" w:rsidP="00C006A3">
            <w:pPr>
              <w:jc w:val="center"/>
              <w:rPr>
                <w:rFonts w:asciiTheme="majorHAnsi" w:eastAsia="Batang" w:hAnsiTheme="majorHAnsi"/>
                <w:sz w:val="24"/>
                <w:szCs w:val="24"/>
              </w:rPr>
            </w:pPr>
            <w:r w:rsidRPr="00C006A3">
              <w:rPr>
                <w:rFonts w:asciiTheme="majorHAnsi" w:eastAsia="Batang" w:hAnsiTheme="majorHAnsi"/>
                <w:sz w:val="24"/>
                <w:szCs w:val="24"/>
              </w:rPr>
              <w:t>46,44,000</w:t>
            </w:r>
          </w:p>
        </w:tc>
        <w:tc>
          <w:tcPr>
            <w:tcW w:w="1596" w:type="dxa"/>
          </w:tcPr>
          <w:p w:rsidR="00DF34E4" w:rsidRPr="00C006A3" w:rsidRDefault="00DF34E4" w:rsidP="00C006A3">
            <w:pPr>
              <w:jc w:val="center"/>
              <w:rPr>
                <w:rFonts w:asciiTheme="majorHAnsi" w:eastAsia="Batang" w:hAnsiTheme="majorHAnsi"/>
                <w:sz w:val="24"/>
                <w:szCs w:val="24"/>
              </w:rPr>
            </w:pPr>
          </w:p>
        </w:tc>
        <w:tc>
          <w:tcPr>
            <w:tcW w:w="1596" w:type="dxa"/>
          </w:tcPr>
          <w:p w:rsidR="00DF34E4" w:rsidRPr="00C006A3" w:rsidRDefault="00C006A3" w:rsidP="00C006A3">
            <w:pPr>
              <w:jc w:val="center"/>
              <w:rPr>
                <w:rFonts w:asciiTheme="majorHAnsi" w:eastAsia="Batang" w:hAnsiTheme="majorHAnsi"/>
                <w:sz w:val="24"/>
                <w:szCs w:val="24"/>
              </w:rPr>
            </w:pPr>
            <w:r w:rsidRPr="00C006A3">
              <w:rPr>
                <w:rFonts w:asciiTheme="majorHAnsi" w:eastAsia="Batang" w:hAnsiTheme="majorHAnsi"/>
                <w:sz w:val="24"/>
                <w:szCs w:val="24"/>
              </w:rPr>
              <w:t>51,68,000</w:t>
            </w:r>
          </w:p>
        </w:tc>
        <w:tc>
          <w:tcPr>
            <w:tcW w:w="1596" w:type="dxa"/>
          </w:tcPr>
          <w:p w:rsidR="00DF34E4" w:rsidRPr="00C006A3" w:rsidRDefault="00C006A3" w:rsidP="00C006A3">
            <w:pPr>
              <w:jc w:val="center"/>
              <w:rPr>
                <w:rFonts w:asciiTheme="majorHAnsi" w:eastAsia="Batang" w:hAnsiTheme="majorHAnsi"/>
                <w:sz w:val="24"/>
                <w:szCs w:val="24"/>
              </w:rPr>
            </w:pPr>
            <w:r w:rsidRPr="00C006A3">
              <w:rPr>
                <w:rFonts w:asciiTheme="majorHAnsi" w:eastAsia="Batang" w:hAnsiTheme="majorHAnsi"/>
                <w:sz w:val="24"/>
                <w:szCs w:val="24"/>
              </w:rPr>
              <w:t>98,12,000</w:t>
            </w:r>
          </w:p>
        </w:tc>
      </w:tr>
    </w:tbl>
    <w:p w:rsidR="00B349C5" w:rsidRDefault="00B349C5" w:rsidP="003600F9">
      <w:pPr>
        <w:spacing w:line="240" w:lineRule="auto"/>
        <w:jc w:val="both"/>
        <w:rPr>
          <w:rFonts w:asciiTheme="majorHAnsi" w:eastAsia="Batang" w:hAnsiTheme="majorHAnsi"/>
          <w:b/>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b/>
          <w:sz w:val="24"/>
          <w:szCs w:val="24"/>
        </w:rPr>
        <w:t xml:space="preserve">Q. No.10: </w:t>
      </w:r>
      <w:r w:rsidRPr="003B558A">
        <w:rPr>
          <w:rFonts w:asciiTheme="majorHAnsi" w:eastAsia="Batang" w:hAnsiTheme="majorHAnsi"/>
          <w:sz w:val="24"/>
          <w:szCs w:val="24"/>
        </w:rPr>
        <w:t>A company is engaged in the manufacture of specialized sub-assemblies required for certain electronic components. The company estimates that in the forthcoming, December 2005, the sales will take a pattern of 3:4:2 respectively of sub-assemblies ACB, MCB and DP.</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The following is the schedule of components required for manufacture:</w:t>
      </w:r>
    </w:p>
    <w:tbl>
      <w:tblPr>
        <w:tblStyle w:val="TableGrid"/>
        <w:tblW w:w="0" w:type="auto"/>
        <w:tblLayout w:type="fixed"/>
        <w:tblLook w:val="04A0"/>
      </w:tblPr>
      <w:tblGrid>
        <w:gridCol w:w="2538"/>
        <w:gridCol w:w="2070"/>
        <w:gridCol w:w="1530"/>
        <w:gridCol w:w="1080"/>
        <w:gridCol w:w="1170"/>
        <w:gridCol w:w="1188"/>
      </w:tblGrid>
      <w:tr w:rsidR="00356FAA" w:rsidRPr="003B558A" w:rsidTr="00356FAA">
        <w:tc>
          <w:tcPr>
            <w:tcW w:w="2538" w:type="dxa"/>
            <w:vMerge w:val="restart"/>
          </w:tcPr>
          <w:p w:rsidR="00356FAA" w:rsidRPr="003B558A" w:rsidRDefault="00356FAA" w:rsidP="003600F9">
            <w:pPr>
              <w:jc w:val="both"/>
              <w:rPr>
                <w:rFonts w:asciiTheme="majorHAnsi" w:eastAsia="Batang" w:hAnsiTheme="majorHAnsi"/>
                <w:sz w:val="24"/>
                <w:szCs w:val="24"/>
              </w:rPr>
            </w:pP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Sub-assemblies </w:t>
            </w:r>
          </w:p>
        </w:tc>
        <w:tc>
          <w:tcPr>
            <w:tcW w:w="2070" w:type="dxa"/>
          </w:tcPr>
          <w:p w:rsidR="00356FAA" w:rsidRPr="003B558A" w:rsidRDefault="00356FAA" w:rsidP="003600F9">
            <w:pPr>
              <w:jc w:val="both"/>
              <w:rPr>
                <w:rFonts w:asciiTheme="majorHAnsi" w:eastAsia="Batang" w:hAnsiTheme="majorHAnsi"/>
                <w:sz w:val="24"/>
                <w:szCs w:val="24"/>
              </w:rPr>
            </w:pPr>
          </w:p>
        </w:tc>
        <w:tc>
          <w:tcPr>
            <w:tcW w:w="4968" w:type="dxa"/>
            <w:gridSpan w:val="4"/>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Components requirements</w:t>
            </w:r>
          </w:p>
        </w:tc>
      </w:tr>
      <w:tr w:rsidR="00356FAA" w:rsidRPr="003B558A" w:rsidTr="00356FAA">
        <w:tc>
          <w:tcPr>
            <w:tcW w:w="2538" w:type="dxa"/>
            <w:vMerge/>
          </w:tcPr>
          <w:p w:rsidR="00356FAA" w:rsidRPr="003B558A" w:rsidRDefault="00356FAA" w:rsidP="003600F9">
            <w:pPr>
              <w:jc w:val="both"/>
              <w:rPr>
                <w:rFonts w:asciiTheme="majorHAnsi" w:eastAsia="Batang" w:hAnsiTheme="majorHAnsi"/>
                <w:sz w:val="24"/>
                <w:szCs w:val="24"/>
              </w:rPr>
            </w:pPr>
          </w:p>
        </w:tc>
        <w:tc>
          <w:tcPr>
            <w:tcW w:w="20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Selling price </w:t>
            </w:r>
          </w:p>
        </w:tc>
        <w:tc>
          <w:tcPr>
            <w:tcW w:w="153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Base board </w:t>
            </w:r>
          </w:p>
        </w:tc>
        <w:tc>
          <w:tcPr>
            <w:tcW w:w="108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IC08</w:t>
            </w:r>
          </w:p>
        </w:tc>
        <w:tc>
          <w:tcPr>
            <w:tcW w:w="117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IC12</w:t>
            </w:r>
          </w:p>
        </w:tc>
        <w:tc>
          <w:tcPr>
            <w:tcW w:w="118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IC26</w:t>
            </w:r>
          </w:p>
        </w:tc>
      </w:tr>
      <w:tr w:rsidR="00356FAA" w:rsidRPr="003B558A" w:rsidTr="00356FAA">
        <w:tc>
          <w:tcPr>
            <w:tcW w:w="25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ACB</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MCB</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DP</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Purchase Price </w:t>
            </w:r>
          </w:p>
        </w:tc>
        <w:tc>
          <w:tcPr>
            <w:tcW w:w="20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520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350</w:t>
            </w:r>
          </w:p>
        </w:tc>
        <w:tc>
          <w:tcPr>
            <w:tcW w:w="153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Rs.60</w:t>
            </w:r>
          </w:p>
        </w:tc>
        <w:tc>
          <w:tcPr>
            <w:tcW w:w="108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Rs.20</w:t>
            </w:r>
          </w:p>
        </w:tc>
        <w:tc>
          <w:tcPr>
            <w:tcW w:w="117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Rs.12</w:t>
            </w:r>
          </w:p>
        </w:tc>
        <w:tc>
          <w:tcPr>
            <w:tcW w:w="118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Rs.8</w:t>
            </w:r>
          </w:p>
        </w:tc>
      </w:tr>
    </w:tbl>
    <w:p w:rsidR="00356FAA" w:rsidRPr="003B558A" w:rsidRDefault="00356FAA"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direct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time and variable overheads required for each of sub-assemblies are:</w:t>
      </w:r>
    </w:p>
    <w:tbl>
      <w:tblPr>
        <w:tblStyle w:val="TableGrid"/>
        <w:tblW w:w="0" w:type="auto"/>
        <w:tblLayout w:type="fixed"/>
        <w:tblLook w:val="04A0"/>
      </w:tblPr>
      <w:tblGrid>
        <w:gridCol w:w="3078"/>
        <w:gridCol w:w="1350"/>
        <w:gridCol w:w="1350"/>
        <w:gridCol w:w="3798"/>
      </w:tblGrid>
      <w:tr w:rsidR="00356FAA" w:rsidRPr="003B558A" w:rsidTr="00356FAA">
        <w:tc>
          <w:tcPr>
            <w:tcW w:w="307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Particulars </w:t>
            </w:r>
          </w:p>
        </w:tc>
        <w:tc>
          <w:tcPr>
            <w:tcW w:w="6498" w:type="dxa"/>
            <w:gridSpan w:val="3"/>
          </w:tcPr>
          <w:p w:rsidR="00356FAA" w:rsidRPr="003B558A" w:rsidRDefault="00356FAA" w:rsidP="003600F9">
            <w:pPr>
              <w:jc w:val="center"/>
              <w:rPr>
                <w:rFonts w:asciiTheme="majorHAnsi" w:eastAsia="Batang" w:hAnsiTheme="majorHAnsi"/>
                <w:sz w:val="24"/>
                <w:szCs w:val="24"/>
              </w:rPr>
            </w:pP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hours per sub-assembly</w:t>
            </w:r>
          </w:p>
        </w:tc>
      </w:tr>
      <w:tr w:rsidR="00356FAA" w:rsidRPr="003B558A" w:rsidTr="00356FAA">
        <w:tc>
          <w:tcPr>
            <w:tcW w:w="3078" w:type="dxa"/>
          </w:tcPr>
          <w:p w:rsidR="00356FAA" w:rsidRPr="003B558A" w:rsidRDefault="00356FAA" w:rsidP="003600F9">
            <w:pPr>
              <w:jc w:val="both"/>
              <w:rPr>
                <w:rFonts w:asciiTheme="majorHAnsi" w:eastAsia="Batang" w:hAnsiTheme="majorHAnsi"/>
                <w:sz w:val="24"/>
                <w:szCs w:val="24"/>
              </w:rPr>
            </w:pPr>
          </w:p>
        </w:tc>
        <w:tc>
          <w:tcPr>
            <w:tcW w:w="135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Grade A</w:t>
            </w:r>
          </w:p>
        </w:tc>
        <w:tc>
          <w:tcPr>
            <w:tcW w:w="135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Grade B</w:t>
            </w:r>
          </w:p>
        </w:tc>
        <w:tc>
          <w:tcPr>
            <w:tcW w:w="3798" w:type="dxa"/>
          </w:tcPr>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 xml:space="preserve">Variable overheads per sub-assembly </w:t>
            </w:r>
          </w:p>
        </w:tc>
      </w:tr>
      <w:tr w:rsidR="00356FAA" w:rsidRPr="003B558A" w:rsidTr="00356FAA">
        <w:tc>
          <w:tcPr>
            <w:tcW w:w="307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ACB</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MCB</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DP</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Direct wages per hour</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Rs.5</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Rs.4</w:t>
            </w:r>
          </w:p>
        </w:tc>
        <w:tc>
          <w:tcPr>
            <w:tcW w:w="379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36</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24</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24</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w:t>
            </w:r>
          </w:p>
        </w:tc>
      </w:tr>
    </w:tbl>
    <w:p w:rsidR="00356FAA" w:rsidRPr="003B558A" w:rsidRDefault="00356FAA"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works 8 hours a day for 25 days a month.</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The opening stocks of sub-assemblies and components for December 2005 are as under:</w:t>
      </w:r>
    </w:p>
    <w:tbl>
      <w:tblPr>
        <w:tblStyle w:val="TableGrid"/>
        <w:tblW w:w="0" w:type="auto"/>
        <w:tblLook w:val="04A0"/>
      </w:tblPr>
      <w:tblGrid>
        <w:gridCol w:w="2394"/>
        <w:gridCol w:w="2394"/>
        <w:gridCol w:w="2394"/>
        <w:gridCol w:w="2394"/>
      </w:tblGrid>
      <w:tr w:rsidR="00356FAA" w:rsidRPr="003B558A" w:rsidTr="00356FAA">
        <w:tc>
          <w:tcPr>
            <w:tcW w:w="4788" w:type="dxa"/>
            <w:gridSpan w:val="2"/>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Sub-assemblies</w:t>
            </w:r>
          </w:p>
        </w:tc>
        <w:tc>
          <w:tcPr>
            <w:tcW w:w="4788" w:type="dxa"/>
            <w:gridSpan w:val="2"/>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Components</w:t>
            </w:r>
          </w:p>
        </w:tc>
      </w:tr>
      <w:tr w:rsidR="00356FAA" w:rsidRPr="003B558A" w:rsidTr="00356FAA">
        <w:tc>
          <w:tcPr>
            <w:tcW w:w="239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ACB</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MCB</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DP</w:t>
            </w:r>
          </w:p>
          <w:p w:rsidR="00356FAA" w:rsidRPr="003B558A" w:rsidRDefault="00356FAA" w:rsidP="003600F9">
            <w:pPr>
              <w:jc w:val="both"/>
              <w:rPr>
                <w:rFonts w:asciiTheme="majorHAnsi" w:eastAsia="Batang" w:hAnsiTheme="majorHAnsi"/>
                <w:sz w:val="24"/>
                <w:szCs w:val="24"/>
              </w:rPr>
            </w:pPr>
          </w:p>
        </w:tc>
        <w:tc>
          <w:tcPr>
            <w:tcW w:w="239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2800</w:t>
            </w:r>
          </w:p>
        </w:tc>
        <w:tc>
          <w:tcPr>
            <w:tcW w:w="2394" w:type="dxa"/>
          </w:tcPr>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Base board</w:t>
            </w:r>
          </w:p>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IC08</w:t>
            </w:r>
          </w:p>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IC12</w:t>
            </w:r>
          </w:p>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IC26</w:t>
            </w:r>
          </w:p>
        </w:tc>
        <w:tc>
          <w:tcPr>
            <w:tcW w:w="239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w:t>
            </w:r>
          </w:p>
        </w:tc>
      </w:tr>
    </w:tbl>
    <w:p w:rsidR="00356FAA" w:rsidRPr="003B558A" w:rsidRDefault="00356FAA" w:rsidP="003600F9">
      <w:pPr>
        <w:spacing w:line="240" w:lineRule="auto"/>
        <w:jc w:val="both"/>
        <w:rPr>
          <w:rFonts w:asciiTheme="majorHAnsi" w:eastAsia="Batang" w:hAnsiTheme="majorHAnsi"/>
          <w:sz w:val="24"/>
          <w:szCs w:val="24"/>
        </w:rPr>
      </w:pP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Fixed overheads amount to Rs.757200 for the month and a monthly profit target of Rs.12 </w:t>
      </w:r>
      <w:proofErr w:type="spellStart"/>
      <w:r w:rsidRPr="003B558A">
        <w:rPr>
          <w:rFonts w:asciiTheme="majorHAnsi" w:eastAsia="Batang" w:hAnsiTheme="majorHAnsi"/>
          <w:sz w:val="24"/>
          <w:szCs w:val="24"/>
        </w:rPr>
        <w:t>Lacs</w:t>
      </w:r>
      <w:proofErr w:type="spellEnd"/>
      <w:r w:rsidRPr="003B558A">
        <w:rPr>
          <w:rFonts w:asciiTheme="majorHAnsi" w:eastAsia="Batang" w:hAnsiTheme="majorHAnsi"/>
          <w:sz w:val="24"/>
          <w:szCs w:val="24"/>
        </w:rPr>
        <w:t xml:space="preserve"> has been set.</w:t>
      </w:r>
    </w:p>
    <w:p w:rsidR="00356FAA" w:rsidRPr="003B558A" w:rsidRDefault="00356FAA" w:rsidP="003600F9">
      <w:pPr>
        <w:spacing w:line="240" w:lineRule="auto"/>
        <w:jc w:val="both"/>
        <w:rPr>
          <w:rFonts w:asciiTheme="majorHAnsi" w:eastAsia="Batang" w:hAnsiTheme="majorHAnsi"/>
          <w:sz w:val="24"/>
          <w:szCs w:val="24"/>
        </w:rPr>
      </w:pPr>
      <w:r w:rsidRPr="003B558A">
        <w:rPr>
          <w:rFonts w:asciiTheme="majorHAnsi" w:eastAsia="Batang" w:hAnsiTheme="majorHAnsi"/>
          <w:sz w:val="24"/>
          <w:szCs w:val="24"/>
        </w:rPr>
        <w:t>The company is poised for a reduction of closing inventories for Dec.2005 of sub-assemblies and components by 10% in quantity as compared to the opening stock. Prepare the following budgets for Dec. 2005.</w:t>
      </w:r>
    </w:p>
    <w:p w:rsidR="00356FAA" w:rsidRPr="003B558A" w:rsidRDefault="00356FAA" w:rsidP="003600F9">
      <w:pPr>
        <w:pStyle w:val="ListParagraph"/>
        <w:numPr>
          <w:ilvl w:val="0"/>
          <w:numId w:val="13"/>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Sales budget in quantity and value </w:t>
      </w:r>
    </w:p>
    <w:p w:rsidR="00356FAA" w:rsidRPr="003B558A" w:rsidRDefault="00356FAA" w:rsidP="003600F9">
      <w:pPr>
        <w:pStyle w:val="ListParagraph"/>
        <w:numPr>
          <w:ilvl w:val="0"/>
          <w:numId w:val="13"/>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Production budget in quantity</w:t>
      </w:r>
    </w:p>
    <w:p w:rsidR="00356FAA" w:rsidRPr="003B558A" w:rsidRDefault="00356FAA" w:rsidP="003600F9">
      <w:pPr>
        <w:pStyle w:val="ListParagraph"/>
        <w:numPr>
          <w:ilvl w:val="0"/>
          <w:numId w:val="13"/>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Component usage budget in quantity </w:t>
      </w:r>
    </w:p>
    <w:p w:rsidR="00356FAA" w:rsidRPr="003B558A" w:rsidRDefault="00356FAA" w:rsidP="003600F9">
      <w:pPr>
        <w:pStyle w:val="ListParagraph"/>
        <w:numPr>
          <w:ilvl w:val="0"/>
          <w:numId w:val="13"/>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Component purchase budget in quantity and value</w:t>
      </w:r>
    </w:p>
    <w:p w:rsidR="00356FAA" w:rsidRPr="003B558A" w:rsidRDefault="00356FAA" w:rsidP="003600F9">
      <w:pPr>
        <w:pStyle w:val="ListParagraph"/>
        <w:numPr>
          <w:ilvl w:val="0"/>
          <w:numId w:val="13"/>
        </w:numPr>
        <w:spacing w:line="240" w:lineRule="auto"/>
        <w:jc w:val="both"/>
        <w:rPr>
          <w:rFonts w:asciiTheme="majorHAnsi" w:eastAsia="Batang" w:hAnsiTheme="majorHAnsi"/>
          <w:sz w:val="24"/>
          <w:szCs w:val="24"/>
        </w:rPr>
      </w:pPr>
      <w:r w:rsidRPr="003B558A">
        <w:rPr>
          <w:rFonts w:asciiTheme="majorHAnsi" w:eastAsia="Batang" w:hAnsiTheme="majorHAnsi"/>
          <w:sz w:val="24"/>
          <w:szCs w:val="24"/>
        </w:rPr>
        <w:t>Manpower budget showing the number of workers and the amount of wages payable.</w:t>
      </w:r>
    </w:p>
    <w:p w:rsidR="00356FAA" w:rsidRDefault="00C006A3" w:rsidP="003600F9">
      <w:pPr>
        <w:spacing w:after="0" w:line="240" w:lineRule="auto"/>
        <w:jc w:val="both"/>
        <w:rPr>
          <w:rFonts w:asciiTheme="majorHAnsi" w:eastAsia="Batang" w:hAnsiTheme="majorHAnsi"/>
          <w:b/>
          <w:sz w:val="24"/>
          <w:szCs w:val="24"/>
        </w:rPr>
      </w:pPr>
      <w:proofErr w:type="gramStart"/>
      <w:r>
        <w:rPr>
          <w:rFonts w:asciiTheme="majorHAnsi" w:eastAsia="Batang" w:hAnsiTheme="majorHAnsi"/>
          <w:b/>
          <w:sz w:val="24"/>
          <w:szCs w:val="24"/>
        </w:rPr>
        <w:t>Answer :</w:t>
      </w:r>
      <w:proofErr w:type="gramEnd"/>
    </w:p>
    <w:p w:rsidR="003C2B38" w:rsidRDefault="003C2B38" w:rsidP="003600F9">
      <w:pPr>
        <w:spacing w:after="0" w:line="240" w:lineRule="auto"/>
        <w:jc w:val="both"/>
        <w:rPr>
          <w:rFonts w:asciiTheme="majorHAnsi" w:eastAsia="Batang" w:hAnsiTheme="majorHAnsi"/>
          <w:b/>
          <w:sz w:val="24"/>
          <w:szCs w:val="24"/>
        </w:rPr>
      </w:pPr>
    </w:p>
    <w:p w:rsidR="003C2B38" w:rsidRDefault="003C2B38" w:rsidP="003600F9">
      <w:pPr>
        <w:spacing w:after="0" w:line="240" w:lineRule="auto"/>
        <w:jc w:val="both"/>
        <w:rPr>
          <w:rFonts w:asciiTheme="majorHAnsi" w:eastAsia="Batang" w:hAnsiTheme="majorHAnsi"/>
          <w:sz w:val="24"/>
          <w:szCs w:val="24"/>
        </w:rPr>
      </w:pPr>
      <w:r w:rsidRPr="003C2B38">
        <w:rPr>
          <w:rFonts w:asciiTheme="majorHAnsi" w:eastAsia="Batang" w:hAnsiTheme="majorHAnsi"/>
          <w:sz w:val="24"/>
          <w:szCs w:val="24"/>
        </w:rPr>
        <w:t>Total required contribution = 7</w:t>
      </w:r>
      <w:proofErr w:type="gramStart"/>
      <w:r w:rsidRPr="003C2B38">
        <w:rPr>
          <w:rFonts w:asciiTheme="majorHAnsi" w:eastAsia="Batang" w:hAnsiTheme="majorHAnsi"/>
          <w:sz w:val="24"/>
          <w:szCs w:val="24"/>
        </w:rPr>
        <w:t>,57,200</w:t>
      </w:r>
      <w:proofErr w:type="gramEnd"/>
      <w:r w:rsidRPr="003C2B38">
        <w:rPr>
          <w:rFonts w:asciiTheme="majorHAnsi" w:eastAsia="Batang" w:hAnsiTheme="majorHAnsi"/>
          <w:sz w:val="24"/>
          <w:szCs w:val="24"/>
        </w:rPr>
        <w:t xml:space="preserve"> + 120000 = 1957200</w:t>
      </w:r>
    </w:p>
    <w:p w:rsidR="003C2B38" w:rsidRDefault="003C2B38" w:rsidP="003600F9">
      <w:pPr>
        <w:spacing w:after="0" w:line="240" w:lineRule="auto"/>
        <w:jc w:val="both"/>
        <w:rPr>
          <w:rFonts w:asciiTheme="majorHAnsi" w:eastAsia="Batang" w:hAnsiTheme="majorHAnsi"/>
          <w:sz w:val="24"/>
          <w:szCs w:val="24"/>
        </w:rPr>
      </w:pPr>
    </w:p>
    <w:p w:rsidR="003C2B38" w:rsidRDefault="003C2B38" w:rsidP="003600F9">
      <w:pPr>
        <w:spacing w:after="0" w:line="240" w:lineRule="auto"/>
        <w:jc w:val="both"/>
        <w:rPr>
          <w:rFonts w:asciiTheme="majorHAnsi" w:eastAsia="Batang" w:hAnsiTheme="majorHAnsi"/>
          <w:sz w:val="24"/>
          <w:szCs w:val="24"/>
        </w:rPr>
      </w:pPr>
      <w:proofErr w:type="gramStart"/>
      <w:r>
        <w:rPr>
          <w:rFonts w:asciiTheme="majorHAnsi" w:eastAsia="Batang" w:hAnsiTheme="majorHAnsi"/>
          <w:sz w:val="24"/>
          <w:szCs w:val="24"/>
        </w:rPr>
        <w:lastRenderedPageBreak/>
        <w:t>Calculation of contribution per unit     (Rs.)</w:t>
      </w:r>
      <w:proofErr w:type="gramEnd"/>
    </w:p>
    <w:tbl>
      <w:tblPr>
        <w:tblStyle w:val="TableGrid"/>
        <w:tblW w:w="0" w:type="auto"/>
        <w:tblLook w:val="04A0"/>
      </w:tblPr>
      <w:tblGrid>
        <w:gridCol w:w="4338"/>
        <w:gridCol w:w="1980"/>
        <w:gridCol w:w="1710"/>
        <w:gridCol w:w="1548"/>
      </w:tblGrid>
      <w:tr w:rsidR="003C2B38" w:rsidTr="003C2B38">
        <w:tc>
          <w:tcPr>
            <w:tcW w:w="4338" w:type="dxa"/>
          </w:tcPr>
          <w:p w:rsidR="003C2B38" w:rsidRDefault="003C2B38" w:rsidP="003600F9">
            <w:pPr>
              <w:jc w:val="both"/>
              <w:rPr>
                <w:rFonts w:asciiTheme="majorHAnsi" w:eastAsia="Batang" w:hAnsiTheme="majorHAnsi"/>
                <w:sz w:val="24"/>
                <w:szCs w:val="24"/>
              </w:rPr>
            </w:pPr>
          </w:p>
        </w:tc>
        <w:tc>
          <w:tcPr>
            <w:tcW w:w="1980"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ACB</w:t>
            </w:r>
          </w:p>
        </w:tc>
        <w:tc>
          <w:tcPr>
            <w:tcW w:w="1710"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MCB</w:t>
            </w:r>
          </w:p>
        </w:tc>
        <w:tc>
          <w:tcPr>
            <w:tcW w:w="1548"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DP</w:t>
            </w:r>
          </w:p>
        </w:tc>
      </w:tr>
      <w:tr w:rsidR="003C2B38" w:rsidTr="003C2B38">
        <w:tc>
          <w:tcPr>
            <w:tcW w:w="4338" w:type="dxa"/>
          </w:tcPr>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Selling price (A)</w:t>
            </w:r>
          </w:p>
        </w:tc>
        <w:tc>
          <w:tcPr>
            <w:tcW w:w="1980"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520</w:t>
            </w:r>
          </w:p>
        </w:tc>
        <w:tc>
          <w:tcPr>
            <w:tcW w:w="1710"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500</w:t>
            </w:r>
          </w:p>
        </w:tc>
        <w:tc>
          <w:tcPr>
            <w:tcW w:w="1548"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350</w:t>
            </w:r>
          </w:p>
        </w:tc>
      </w:tr>
      <w:tr w:rsidR="003C2B38" w:rsidTr="003C2B38">
        <w:tc>
          <w:tcPr>
            <w:tcW w:w="4338" w:type="dxa"/>
          </w:tcPr>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VC</w:t>
            </w:r>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Base board</w:t>
            </w:r>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IC08</w:t>
            </w:r>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IC12</w:t>
            </w:r>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IC26</w:t>
            </w:r>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 xml:space="preserve">Grade A </w:t>
            </w:r>
            <w:proofErr w:type="spellStart"/>
            <w:r>
              <w:rPr>
                <w:rFonts w:asciiTheme="majorHAnsi" w:eastAsia="Batang" w:hAnsiTheme="majorHAnsi"/>
                <w:sz w:val="24"/>
                <w:szCs w:val="24"/>
              </w:rPr>
              <w:t>Labour</w:t>
            </w:r>
            <w:proofErr w:type="spellEnd"/>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 xml:space="preserve">Grade B </w:t>
            </w:r>
            <w:proofErr w:type="spellStart"/>
            <w:r>
              <w:rPr>
                <w:rFonts w:asciiTheme="majorHAnsi" w:eastAsia="Batang" w:hAnsiTheme="majorHAnsi"/>
                <w:sz w:val="24"/>
                <w:szCs w:val="24"/>
              </w:rPr>
              <w:t>Labour</w:t>
            </w:r>
            <w:proofErr w:type="spellEnd"/>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Variable overheads</w:t>
            </w:r>
          </w:p>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Total VC Per unit (B)</w:t>
            </w:r>
          </w:p>
        </w:tc>
        <w:tc>
          <w:tcPr>
            <w:tcW w:w="1980" w:type="dxa"/>
          </w:tcPr>
          <w:p w:rsidR="003C2B38" w:rsidRDefault="003C2B38" w:rsidP="003C2B38">
            <w:pPr>
              <w:jc w:val="center"/>
              <w:rPr>
                <w:rFonts w:asciiTheme="majorHAnsi" w:eastAsia="Batang" w:hAnsiTheme="majorHAnsi"/>
                <w:sz w:val="24"/>
                <w:szCs w:val="24"/>
              </w:rPr>
            </w:pP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60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160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48</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16</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64</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36</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404</w:t>
            </w:r>
          </w:p>
        </w:tc>
        <w:tc>
          <w:tcPr>
            <w:tcW w:w="1710" w:type="dxa"/>
          </w:tcPr>
          <w:p w:rsidR="003C2B38" w:rsidRDefault="003C2B38" w:rsidP="003C2B38">
            <w:pPr>
              <w:jc w:val="center"/>
              <w:rPr>
                <w:rFonts w:asciiTheme="majorHAnsi" w:eastAsia="Batang" w:hAnsiTheme="majorHAnsi"/>
                <w:sz w:val="24"/>
                <w:szCs w:val="24"/>
              </w:rPr>
            </w:pP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60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120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48</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30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48</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24</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370</w:t>
            </w:r>
          </w:p>
        </w:tc>
        <w:tc>
          <w:tcPr>
            <w:tcW w:w="1548" w:type="dxa"/>
          </w:tcPr>
          <w:p w:rsidR="003C2B38" w:rsidRDefault="003C2B38" w:rsidP="003C2B38">
            <w:pPr>
              <w:jc w:val="center"/>
              <w:rPr>
                <w:rFonts w:asciiTheme="majorHAnsi" w:eastAsia="Batang" w:hAnsiTheme="majorHAnsi"/>
                <w:sz w:val="24"/>
                <w:szCs w:val="24"/>
              </w:rPr>
            </w:pP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60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48</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64</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20</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32</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24</w:t>
            </w:r>
          </w:p>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288</w:t>
            </w:r>
          </w:p>
        </w:tc>
      </w:tr>
      <w:tr w:rsidR="003C2B38" w:rsidTr="003C2B38">
        <w:tc>
          <w:tcPr>
            <w:tcW w:w="4338" w:type="dxa"/>
          </w:tcPr>
          <w:p w:rsidR="003C2B38" w:rsidRDefault="003C2B38" w:rsidP="003600F9">
            <w:pPr>
              <w:jc w:val="both"/>
              <w:rPr>
                <w:rFonts w:asciiTheme="majorHAnsi" w:eastAsia="Batang" w:hAnsiTheme="majorHAnsi"/>
                <w:sz w:val="24"/>
                <w:szCs w:val="24"/>
              </w:rPr>
            </w:pPr>
            <w:r>
              <w:rPr>
                <w:rFonts w:asciiTheme="majorHAnsi" w:eastAsia="Batang" w:hAnsiTheme="majorHAnsi"/>
                <w:sz w:val="24"/>
                <w:szCs w:val="24"/>
              </w:rPr>
              <w:t>Contribution Per unit (A – B)</w:t>
            </w:r>
          </w:p>
        </w:tc>
        <w:tc>
          <w:tcPr>
            <w:tcW w:w="1980"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96</w:t>
            </w:r>
          </w:p>
        </w:tc>
        <w:tc>
          <w:tcPr>
            <w:tcW w:w="1710"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130</w:t>
            </w:r>
          </w:p>
        </w:tc>
        <w:tc>
          <w:tcPr>
            <w:tcW w:w="1548"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62</w:t>
            </w:r>
          </w:p>
        </w:tc>
      </w:tr>
    </w:tbl>
    <w:p w:rsidR="00356FAA" w:rsidRDefault="00356FAA" w:rsidP="003600F9">
      <w:pPr>
        <w:spacing w:after="0" w:line="240" w:lineRule="auto"/>
        <w:jc w:val="both"/>
        <w:rPr>
          <w:rFonts w:asciiTheme="majorHAnsi" w:eastAsia="Batang" w:hAnsiTheme="majorHAnsi"/>
          <w:sz w:val="24"/>
          <w:szCs w:val="24"/>
        </w:rPr>
      </w:pPr>
    </w:p>
    <w:p w:rsidR="003C2B38" w:rsidRDefault="003C2B38"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Let 3 units of ACB, 4 units o f MCB and 2 units of DP constitute 1 set.</w:t>
      </w:r>
    </w:p>
    <w:p w:rsidR="003C2B38" w:rsidRDefault="003C2B38"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Contribution per set = </w:t>
      </w:r>
      <w:proofErr w:type="gramStart"/>
      <w:r>
        <w:rPr>
          <w:rFonts w:asciiTheme="majorHAnsi" w:eastAsia="Batang" w:hAnsiTheme="majorHAnsi"/>
          <w:sz w:val="24"/>
          <w:szCs w:val="24"/>
        </w:rPr>
        <w:t>96x3  +</w:t>
      </w:r>
      <w:proofErr w:type="gramEnd"/>
      <w:r>
        <w:rPr>
          <w:rFonts w:asciiTheme="majorHAnsi" w:eastAsia="Batang" w:hAnsiTheme="majorHAnsi"/>
          <w:sz w:val="24"/>
          <w:szCs w:val="24"/>
        </w:rPr>
        <w:t>130x4   +62x2 = Rs.932</w:t>
      </w:r>
    </w:p>
    <w:p w:rsidR="003C2B38" w:rsidRDefault="003C2B38" w:rsidP="003C2B38">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No. of sets to achieve the required contribution = </w:t>
      </w:r>
      <w:r w:rsidRPr="003C2B38">
        <w:rPr>
          <w:rFonts w:asciiTheme="majorHAnsi" w:eastAsia="Batang" w:hAnsiTheme="majorHAnsi"/>
          <w:sz w:val="24"/>
          <w:szCs w:val="24"/>
        </w:rPr>
        <w:t>1957200</w:t>
      </w:r>
      <w:r>
        <w:rPr>
          <w:rFonts w:asciiTheme="majorHAnsi" w:eastAsia="Batang" w:hAnsiTheme="majorHAnsi"/>
          <w:sz w:val="24"/>
          <w:szCs w:val="24"/>
        </w:rPr>
        <w:t xml:space="preserve">/932 = 2100 sets </w:t>
      </w:r>
    </w:p>
    <w:p w:rsidR="003C2B38" w:rsidRDefault="003C2B38" w:rsidP="003C2B38">
      <w:pPr>
        <w:spacing w:after="0" w:line="240" w:lineRule="auto"/>
        <w:jc w:val="both"/>
        <w:rPr>
          <w:rFonts w:asciiTheme="majorHAnsi" w:eastAsia="Batang" w:hAnsiTheme="majorHAnsi"/>
          <w:sz w:val="24"/>
          <w:szCs w:val="24"/>
        </w:rPr>
      </w:pPr>
    </w:p>
    <w:p w:rsidR="003C2B38" w:rsidRDefault="003C2B38" w:rsidP="003C2B38">
      <w:pPr>
        <w:spacing w:after="0" w:line="240" w:lineRule="auto"/>
        <w:jc w:val="center"/>
        <w:rPr>
          <w:rFonts w:asciiTheme="majorHAnsi" w:eastAsia="Batang" w:hAnsiTheme="majorHAnsi"/>
          <w:sz w:val="24"/>
          <w:szCs w:val="24"/>
        </w:rPr>
      </w:pPr>
    </w:p>
    <w:p w:rsidR="003C2B38" w:rsidRDefault="003C2B38" w:rsidP="003C2B38">
      <w:pPr>
        <w:spacing w:after="0" w:line="240" w:lineRule="auto"/>
        <w:jc w:val="center"/>
        <w:rPr>
          <w:rFonts w:asciiTheme="majorHAnsi" w:eastAsia="Batang" w:hAnsiTheme="majorHAnsi"/>
          <w:sz w:val="24"/>
          <w:szCs w:val="24"/>
        </w:rPr>
      </w:pPr>
      <w:r>
        <w:rPr>
          <w:rFonts w:asciiTheme="majorHAnsi" w:eastAsia="Batang" w:hAnsiTheme="majorHAnsi"/>
          <w:sz w:val="24"/>
          <w:szCs w:val="24"/>
        </w:rPr>
        <w:t>Sales Budget</w:t>
      </w:r>
      <w:r w:rsidR="00FE4F9C">
        <w:rPr>
          <w:rFonts w:asciiTheme="majorHAnsi" w:eastAsia="Batang" w:hAnsiTheme="majorHAnsi"/>
          <w:sz w:val="24"/>
          <w:szCs w:val="24"/>
        </w:rPr>
        <w:t xml:space="preserve"> for December 2005</w:t>
      </w:r>
    </w:p>
    <w:tbl>
      <w:tblPr>
        <w:tblStyle w:val="TableGrid"/>
        <w:tblW w:w="0" w:type="auto"/>
        <w:tblLook w:val="04A0"/>
      </w:tblPr>
      <w:tblGrid>
        <w:gridCol w:w="2394"/>
        <w:gridCol w:w="2394"/>
        <w:gridCol w:w="2394"/>
        <w:gridCol w:w="2394"/>
      </w:tblGrid>
      <w:tr w:rsidR="003C2B38" w:rsidTr="003C2B38">
        <w:tc>
          <w:tcPr>
            <w:tcW w:w="2394" w:type="dxa"/>
          </w:tcPr>
          <w:p w:rsidR="003C2B38" w:rsidRDefault="003C2B38" w:rsidP="003C2B38">
            <w:pPr>
              <w:jc w:val="center"/>
              <w:rPr>
                <w:rFonts w:asciiTheme="majorHAnsi" w:eastAsia="Batang" w:hAnsiTheme="majorHAnsi"/>
                <w:sz w:val="24"/>
                <w:szCs w:val="24"/>
              </w:rPr>
            </w:pP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 xml:space="preserve">Units </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Price</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3C2B38" w:rsidTr="003C2B38">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ACB</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2100x3 = 6300</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Rs.520</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32,76,000</w:t>
            </w:r>
          </w:p>
        </w:tc>
      </w:tr>
      <w:tr w:rsidR="003C2B38" w:rsidTr="003C2B38">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MCD</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2100x4 = 8400</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Rs.500</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42,00,000</w:t>
            </w:r>
          </w:p>
        </w:tc>
      </w:tr>
      <w:tr w:rsidR="003C2B38" w:rsidTr="003C2B38">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DP</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2100x2 = 4200</w:t>
            </w:r>
          </w:p>
        </w:tc>
        <w:tc>
          <w:tcPr>
            <w:tcW w:w="2394" w:type="dxa"/>
          </w:tcPr>
          <w:p w:rsidR="003C2B38" w:rsidRDefault="003C2B38" w:rsidP="003C2B38">
            <w:pPr>
              <w:jc w:val="center"/>
              <w:rPr>
                <w:rFonts w:asciiTheme="majorHAnsi" w:eastAsia="Batang" w:hAnsiTheme="majorHAnsi"/>
                <w:sz w:val="24"/>
                <w:szCs w:val="24"/>
              </w:rPr>
            </w:pPr>
            <w:r>
              <w:rPr>
                <w:rFonts w:asciiTheme="majorHAnsi" w:eastAsia="Batang" w:hAnsiTheme="majorHAnsi"/>
                <w:sz w:val="24"/>
                <w:szCs w:val="24"/>
              </w:rPr>
              <w:t>Rs.350</w:t>
            </w:r>
          </w:p>
        </w:tc>
        <w:tc>
          <w:tcPr>
            <w:tcW w:w="2394" w:type="dxa"/>
          </w:tcPr>
          <w:p w:rsidR="003C2B38" w:rsidRDefault="00FE4F9C" w:rsidP="003C2B38">
            <w:pPr>
              <w:jc w:val="center"/>
              <w:rPr>
                <w:rFonts w:asciiTheme="majorHAnsi" w:eastAsia="Batang" w:hAnsiTheme="majorHAnsi"/>
                <w:sz w:val="24"/>
                <w:szCs w:val="24"/>
              </w:rPr>
            </w:pPr>
            <w:r>
              <w:rPr>
                <w:rFonts w:asciiTheme="majorHAnsi" w:eastAsia="Batang" w:hAnsiTheme="majorHAnsi"/>
                <w:sz w:val="24"/>
                <w:szCs w:val="24"/>
              </w:rPr>
              <w:t>14,70,000</w:t>
            </w:r>
          </w:p>
        </w:tc>
      </w:tr>
      <w:tr w:rsidR="003C2B38" w:rsidTr="003C2B38">
        <w:tc>
          <w:tcPr>
            <w:tcW w:w="2394" w:type="dxa"/>
          </w:tcPr>
          <w:p w:rsidR="003C2B38" w:rsidRDefault="00FE4F9C" w:rsidP="003C2B38">
            <w:pPr>
              <w:jc w:val="center"/>
              <w:rPr>
                <w:rFonts w:asciiTheme="majorHAnsi" w:eastAsia="Batang" w:hAnsiTheme="majorHAnsi"/>
                <w:sz w:val="24"/>
                <w:szCs w:val="24"/>
              </w:rPr>
            </w:pPr>
            <w:r>
              <w:rPr>
                <w:rFonts w:asciiTheme="majorHAnsi" w:eastAsia="Batang" w:hAnsiTheme="majorHAnsi"/>
                <w:sz w:val="24"/>
                <w:szCs w:val="24"/>
              </w:rPr>
              <w:t xml:space="preserve">Total </w:t>
            </w:r>
          </w:p>
        </w:tc>
        <w:tc>
          <w:tcPr>
            <w:tcW w:w="2394" w:type="dxa"/>
          </w:tcPr>
          <w:p w:rsidR="003C2B38" w:rsidRDefault="003C2B38" w:rsidP="003C2B38">
            <w:pPr>
              <w:jc w:val="center"/>
              <w:rPr>
                <w:rFonts w:asciiTheme="majorHAnsi" w:eastAsia="Batang" w:hAnsiTheme="majorHAnsi"/>
                <w:sz w:val="24"/>
                <w:szCs w:val="24"/>
              </w:rPr>
            </w:pPr>
          </w:p>
        </w:tc>
        <w:tc>
          <w:tcPr>
            <w:tcW w:w="2394" w:type="dxa"/>
          </w:tcPr>
          <w:p w:rsidR="003C2B38" w:rsidRDefault="003C2B38" w:rsidP="003C2B38">
            <w:pPr>
              <w:jc w:val="center"/>
              <w:rPr>
                <w:rFonts w:asciiTheme="majorHAnsi" w:eastAsia="Batang" w:hAnsiTheme="majorHAnsi"/>
                <w:sz w:val="24"/>
                <w:szCs w:val="24"/>
              </w:rPr>
            </w:pPr>
          </w:p>
        </w:tc>
        <w:tc>
          <w:tcPr>
            <w:tcW w:w="2394" w:type="dxa"/>
          </w:tcPr>
          <w:p w:rsidR="003C2B38" w:rsidRDefault="00FE4F9C" w:rsidP="003C2B38">
            <w:pPr>
              <w:jc w:val="center"/>
              <w:rPr>
                <w:rFonts w:asciiTheme="majorHAnsi" w:eastAsia="Batang" w:hAnsiTheme="majorHAnsi"/>
                <w:sz w:val="24"/>
                <w:szCs w:val="24"/>
              </w:rPr>
            </w:pPr>
            <w:r>
              <w:rPr>
                <w:rFonts w:asciiTheme="majorHAnsi" w:eastAsia="Batang" w:hAnsiTheme="majorHAnsi"/>
                <w:sz w:val="24"/>
                <w:szCs w:val="24"/>
              </w:rPr>
              <w:t>89,46,000</w:t>
            </w:r>
          </w:p>
        </w:tc>
      </w:tr>
    </w:tbl>
    <w:p w:rsidR="003C2B38" w:rsidRDefault="003C2B38" w:rsidP="003C2B38">
      <w:pPr>
        <w:spacing w:after="0" w:line="240" w:lineRule="auto"/>
        <w:jc w:val="center"/>
        <w:rPr>
          <w:rFonts w:asciiTheme="majorHAnsi" w:eastAsia="Batang" w:hAnsiTheme="majorHAnsi"/>
          <w:sz w:val="24"/>
          <w:szCs w:val="24"/>
        </w:rPr>
      </w:pPr>
    </w:p>
    <w:p w:rsidR="00FE4F9C" w:rsidRDefault="00FE4F9C" w:rsidP="003C2B38">
      <w:pPr>
        <w:spacing w:after="0" w:line="240" w:lineRule="auto"/>
        <w:jc w:val="center"/>
        <w:rPr>
          <w:rFonts w:asciiTheme="majorHAnsi" w:eastAsia="Batang" w:hAnsiTheme="majorHAnsi"/>
          <w:sz w:val="24"/>
          <w:szCs w:val="24"/>
        </w:rPr>
      </w:pPr>
      <w:r>
        <w:rPr>
          <w:rFonts w:asciiTheme="majorHAnsi" w:eastAsia="Batang" w:hAnsiTheme="majorHAnsi"/>
          <w:sz w:val="24"/>
          <w:szCs w:val="24"/>
        </w:rPr>
        <w:t>Production Budget for December 2005</w:t>
      </w:r>
    </w:p>
    <w:tbl>
      <w:tblPr>
        <w:tblStyle w:val="TableGrid"/>
        <w:tblW w:w="0" w:type="auto"/>
        <w:tblInd w:w="288" w:type="dxa"/>
        <w:tblLayout w:type="fixed"/>
        <w:tblLook w:val="04A0"/>
      </w:tblPr>
      <w:tblGrid>
        <w:gridCol w:w="900"/>
        <w:gridCol w:w="1800"/>
        <w:gridCol w:w="1260"/>
        <w:gridCol w:w="1800"/>
        <w:gridCol w:w="2880"/>
      </w:tblGrid>
      <w:tr w:rsidR="00FE4F9C" w:rsidRPr="0057195E" w:rsidTr="00FE4F9C">
        <w:tc>
          <w:tcPr>
            <w:tcW w:w="900" w:type="dxa"/>
          </w:tcPr>
          <w:p w:rsidR="00FE4F9C" w:rsidRDefault="00FE4F9C" w:rsidP="00833E87">
            <w:pPr>
              <w:pStyle w:val="ListParagraph"/>
              <w:ind w:left="0"/>
              <w:jc w:val="both"/>
              <w:rPr>
                <w:rFonts w:asciiTheme="majorHAnsi" w:eastAsia="Batang" w:hAnsiTheme="majorHAnsi"/>
                <w:sz w:val="24"/>
                <w:szCs w:val="24"/>
              </w:rPr>
            </w:pPr>
          </w:p>
        </w:tc>
        <w:tc>
          <w:tcPr>
            <w:tcW w:w="1800" w:type="dxa"/>
          </w:tcPr>
          <w:p w:rsidR="00FE4F9C" w:rsidRPr="0057195E" w:rsidRDefault="00FE4F9C" w:rsidP="00833E87">
            <w:pPr>
              <w:jc w:val="center"/>
              <w:rPr>
                <w:rFonts w:asciiTheme="majorHAnsi" w:eastAsia="Batang" w:hAnsiTheme="majorHAnsi"/>
                <w:sz w:val="24"/>
                <w:szCs w:val="24"/>
              </w:rPr>
            </w:pPr>
            <w:r w:rsidRPr="0057195E">
              <w:rPr>
                <w:rFonts w:asciiTheme="majorHAnsi" w:eastAsia="Batang" w:hAnsiTheme="majorHAnsi"/>
                <w:sz w:val="24"/>
                <w:szCs w:val="24"/>
              </w:rPr>
              <w:t>Closing stock</w:t>
            </w:r>
          </w:p>
          <w:p w:rsidR="00FE4F9C" w:rsidRPr="0057195E" w:rsidRDefault="00FE4F9C" w:rsidP="00833E87">
            <w:pPr>
              <w:jc w:val="center"/>
              <w:rPr>
                <w:rFonts w:asciiTheme="majorHAnsi" w:eastAsia="Batang" w:hAnsiTheme="majorHAnsi"/>
                <w:sz w:val="24"/>
                <w:szCs w:val="24"/>
              </w:rPr>
            </w:pPr>
            <w:r w:rsidRPr="0057195E">
              <w:rPr>
                <w:rFonts w:asciiTheme="majorHAnsi" w:eastAsia="Batang" w:hAnsiTheme="majorHAnsi"/>
                <w:sz w:val="24"/>
                <w:szCs w:val="24"/>
              </w:rPr>
              <w:t>I</w:t>
            </w:r>
          </w:p>
        </w:tc>
        <w:tc>
          <w:tcPr>
            <w:tcW w:w="1260" w:type="dxa"/>
          </w:tcPr>
          <w:p w:rsidR="00FE4F9C" w:rsidRPr="0057195E" w:rsidRDefault="00FE4F9C" w:rsidP="00833E87">
            <w:pPr>
              <w:jc w:val="center"/>
              <w:rPr>
                <w:rFonts w:asciiTheme="majorHAnsi" w:eastAsia="Batang" w:hAnsiTheme="majorHAnsi"/>
                <w:sz w:val="24"/>
                <w:szCs w:val="24"/>
              </w:rPr>
            </w:pPr>
            <w:r w:rsidRPr="0057195E">
              <w:rPr>
                <w:rFonts w:asciiTheme="majorHAnsi" w:eastAsia="Batang" w:hAnsiTheme="majorHAnsi"/>
                <w:sz w:val="24"/>
                <w:szCs w:val="24"/>
              </w:rPr>
              <w:t>Sales</w:t>
            </w:r>
          </w:p>
          <w:p w:rsidR="00FE4F9C" w:rsidRPr="0057195E" w:rsidRDefault="00FE4F9C" w:rsidP="00833E87">
            <w:pPr>
              <w:jc w:val="center"/>
              <w:rPr>
                <w:rFonts w:asciiTheme="majorHAnsi" w:eastAsia="Batang" w:hAnsiTheme="majorHAnsi"/>
                <w:sz w:val="24"/>
                <w:szCs w:val="24"/>
              </w:rPr>
            </w:pPr>
            <w:r w:rsidRPr="0057195E">
              <w:rPr>
                <w:rFonts w:asciiTheme="majorHAnsi" w:eastAsia="Batang" w:hAnsiTheme="majorHAnsi"/>
                <w:sz w:val="24"/>
                <w:szCs w:val="24"/>
              </w:rPr>
              <w:t>II</w:t>
            </w:r>
          </w:p>
        </w:tc>
        <w:tc>
          <w:tcPr>
            <w:tcW w:w="1800" w:type="dxa"/>
          </w:tcPr>
          <w:p w:rsidR="00FE4F9C" w:rsidRPr="0057195E" w:rsidRDefault="00FE4F9C" w:rsidP="00833E87">
            <w:pPr>
              <w:jc w:val="center"/>
              <w:rPr>
                <w:rFonts w:asciiTheme="majorHAnsi" w:eastAsia="Batang" w:hAnsiTheme="majorHAnsi"/>
                <w:sz w:val="24"/>
                <w:szCs w:val="24"/>
              </w:rPr>
            </w:pPr>
            <w:r w:rsidRPr="0057195E">
              <w:rPr>
                <w:rFonts w:asciiTheme="majorHAnsi" w:eastAsia="Batang" w:hAnsiTheme="majorHAnsi"/>
                <w:sz w:val="24"/>
                <w:szCs w:val="24"/>
              </w:rPr>
              <w:t>Opening stock</w:t>
            </w:r>
          </w:p>
          <w:p w:rsidR="00FE4F9C" w:rsidRPr="0057195E" w:rsidRDefault="00FE4F9C" w:rsidP="00833E87">
            <w:pPr>
              <w:jc w:val="center"/>
              <w:rPr>
                <w:rFonts w:asciiTheme="majorHAnsi" w:eastAsia="Batang" w:hAnsiTheme="majorHAnsi"/>
                <w:sz w:val="24"/>
                <w:szCs w:val="24"/>
              </w:rPr>
            </w:pPr>
            <w:r w:rsidRPr="0057195E">
              <w:rPr>
                <w:rFonts w:asciiTheme="majorHAnsi" w:eastAsia="Batang" w:hAnsiTheme="majorHAnsi"/>
                <w:sz w:val="24"/>
                <w:szCs w:val="24"/>
              </w:rPr>
              <w:t>III</w:t>
            </w:r>
          </w:p>
        </w:tc>
        <w:tc>
          <w:tcPr>
            <w:tcW w:w="2880" w:type="dxa"/>
          </w:tcPr>
          <w:p w:rsidR="00FE4F9C" w:rsidRPr="0057195E" w:rsidRDefault="00FE4F9C" w:rsidP="00833E87">
            <w:pPr>
              <w:jc w:val="center"/>
              <w:rPr>
                <w:rFonts w:asciiTheme="majorHAnsi" w:eastAsia="Batang" w:hAnsiTheme="majorHAnsi"/>
                <w:sz w:val="24"/>
                <w:szCs w:val="24"/>
              </w:rPr>
            </w:pPr>
            <w:r>
              <w:rPr>
                <w:rFonts w:asciiTheme="majorHAnsi" w:eastAsia="Batang" w:hAnsiTheme="majorHAnsi"/>
                <w:sz w:val="24"/>
                <w:szCs w:val="24"/>
              </w:rPr>
              <w:t xml:space="preserve"> </w:t>
            </w:r>
            <w:r w:rsidRPr="0057195E">
              <w:rPr>
                <w:rFonts w:asciiTheme="majorHAnsi" w:eastAsia="Batang" w:hAnsiTheme="majorHAnsi"/>
                <w:sz w:val="24"/>
                <w:szCs w:val="24"/>
              </w:rPr>
              <w:t>Production</w:t>
            </w:r>
          </w:p>
          <w:p w:rsidR="00FE4F9C" w:rsidRPr="0057195E" w:rsidRDefault="00FE4F9C" w:rsidP="00833E87">
            <w:pPr>
              <w:jc w:val="center"/>
              <w:rPr>
                <w:rFonts w:asciiTheme="majorHAnsi" w:eastAsia="Batang" w:hAnsiTheme="majorHAnsi"/>
                <w:sz w:val="24"/>
                <w:szCs w:val="24"/>
              </w:rPr>
            </w:pPr>
            <w:r w:rsidRPr="0057195E">
              <w:rPr>
                <w:rFonts w:asciiTheme="majorHAnsi" w:eastAsia="Batang" w:hAnsiTheme="majorHAnsi"/>
                <w:sz w:val="24"/>
                <w:szCs w:val="24"/>
              </w:rPr>
              <w:t>I + II + III</w:t>
            </w:r>
          </w:p>
        </w:tc>
      </w:tr>
      <w:tr w:rsidR="00FE4F9C" w:rsidTr="00FE4F9C">
        <w:tc>
          <w:tcPr>
            <w:tcW w:w="900" w:type="dxa"/>
          </w:tcPr>
          <w:p w:rsidR="00FE4F9C" w:rsidRDefault="00FE4F9C" w:rsidP="00833E87">
            <w:pPr>
              <w:jc w:val="center"/>
              <w:rPr>
                <w:rFonts w:asciiTheme="majorHAnsi" w:eastAsia="Batang" w:hAnsiTheme="majorHAnsi"/>
                <w:sz w:val="24"/>
                <w:szCs w:val="24"/>
              </w:rPr>
            </w:pPr>
            <w:r>
              <w:rPr>
                <w:rFonts w:asciiTheme="majorHAnsi" w:eastAsia="Batang" w:hAnsiTheme="majorHAnsi"/>
                <w:sz w:val="24"/>
                <w:szCs w:val="24"/>
              </w:rPr>
              <w:t>ACB</w:t>
            </w:r>
          </w:p>
        </w:tc>
        <w:tc>
          <w:tcPr>
            <w:tcW w:w="180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720</w:t>
            </w:r>
          </w:p>
        </w:tc>
        <w:tc>
          <w:tcPr>
            <w:tcW w:w="1260" w:type="dxa"/>
          </w:tcPr>
          <w:p w:rsidR="00FE4F9C" w:rsidRPr="00DC7943" w:rsidRDefault="00FE4F9C" w:rsidP="00833E87">
            <w:pPr>
              <w:jc w:val="center"/>
              <w:rPr>
                <w:rFonts w:asciiTheme="majorHAnsi" w:eastAsia="Batang" w:hAnsiTheme="majorHAnsi"/>
                <w:sz w:val="24"/>
                <w:szCs w:val="24"/>
              </w:rPr>
            </w:pPr>
            <w:r>
              <w:rPr>
                <w:rFonts w:asciiTheme="majorHAnsi" w:eastAsia="Batang" w:hAnsiTheme="majorHAnsi"/>
                <w:sz w:val="24"/>
                <w:szCs w:val="24"/>
              </w:rPr>
              <w:t>6,300</w:t>
            </w:r>
          </w:p>
        </w:tc>
        <w:tc>
          <w:tcPr>
            <w:tcW w:w="1800" w:type="dxa"/>
          </w:tcPr>
          <w:p w:rsidR="00FE4F9C" w:rsidRPr="00DC7943" w:rsidRDefault="00FE4F9C" w:rsidP="00FE4F9C">
            <w:pPr>
              <w:ind w:left="360"/>
              <w:rPr>
                <w:rFonts w:asciiTheme="majorHAnsi" w:eastAsia="Batang" w:hAnsiTheme="majorHAnsi"/>
                <w:sz w:val="24"/>
                <w:szCs w:val="24"/>
              </w:rPr>
            </w:pPr>
            <w:r>
              <w:rPr>
                <w:rFonts w:asciiTheme="majorHAnsi" w:eastAsia="Batang" w:hAnsiTheme="majorHAnsi"/>
                <w:sz w:val="24"/>
                <w:szCs w:val="24"/>
              </w:rPr>
              <w:t xml:space="preserve">     800</w:t>
            </w:r>
          </w:p>
        </w:tc>
        <w:tc>
          <w:tcPr>
            <w:tcW w:w="288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6,220</w:t>
            </w:r>
          </w:p>
        </w:tc>
      </w:tr>
      <w:tr w:rsidR="00FE4F9C" w:rsidTr="00FE4F9C">
        <w:tc>
          <w:tcPr>
            <w:tcW w:w="900" w:type="dxa"/>
          </w:tcPr>
          <w:p w:rsidR="00FE4F9C" w:rsidRDefault="00FE4F9C" w:rsidP="00833E87">
            <w:pPr>
              <w:jc w:val="center"/>
              <w:rPr>
                <w:rFonts w:asciiTheme="majorHAnsi" w:eastAsia="Batang" w:hAnsiTheme="majorHAnsi"/>
                <w:sz w:val="24"/>
                <w:szCs w:val="24"/>
              </w:rPr>
            </w:pPr>
            <w:r>
              <w:rPr>
                <w:rFonts w:asciiTheme="majorHAnsi" w:eastAsia="Batang" w:hAnsiTheme="majorHAnsi"/>
                <w:sz w:val="24"/>
                <w:szCs w:val="24"/>
              </w:rPr>
              <w:t>MCD</w:t>
            </w:r>
          </w:p>
        </w:tc>
        <w:tc>
          <w:tcPr>
            <w:tcW w:w="180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1,080</w:t>
            </w:r>
          </w:p>
        </w:tc>
        <w:tc>
          <w:tcPr>
            <w:tcW w:w="126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8,400</w:t>
            </w:r>
          </w:p>
        </w:tc>
        <w:tc>
          <w:tcPr>
            <w:tcW w:w="180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1,200</w:t>
            </w:r>
          </w:p>
        </w:tc>
        <w:tc>
          <w:tcPr>
            <w:tcW w:w="288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8,280</w:t>
            </w:r>
          </w:p>
        </w:tc>
      </w:tr>
      <w:tr w:rsidR="00FE4F9C" w:rsidTr="00FE4F9C">
        <w:tc>
          <w:tcPr>
            <w:tcW w:w="900" w:type="dxa"/>
          </w:tcPr>
          <w:p w:rsidR="00FE4F9C" w:rsidRDefault="00FE4F9C" w:rsidP="00833E87">
            <w:pPr>
              <w:jc w:val="center"/>
              <w:rPr>
                <w:rFonts w:asciiTheme="majorHAnsi" w:eastAsia="Batang" w:hAnsiTheme="majorHAnsi"/>
                <w:sz w:val="24"/>
                <w:szCs w:val="24"/>
              </w:rPr>
            </w:pPr>
            <w:r>
              <w:rPr>
                <w:rFonts w:asciiTheme="majorHAnsi" w:eastAsia="Batang" w:hAnsiTheme="majorHAnsi"/>
                <w:sz w:val="24"/>
                <w:szCs w:val="24"/>
              </w:rPr>
              <w:t>DP</w:t>
            </w:r>
          </w:p>
        </w:tc>
        <w:tc>
          <w:tcPr>
            <w:tcW w:w="180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2,520</w:t>
            </w:r>
          </w:p>
        </w:tc>
        <w:tc>
          <w:tcPr>
            <w:tcW w:w="126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4,200</w:t>
            </w:r>
          </w:p>
        </w:tc>
        <w:tc>
          <w:tcPr>
            <w:tcW w:w="180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2,800</w:t>
            </w:r>
          </w:p>
        </w:tc>
        <w:tc>
          <w:tcPr>
            <w:tcW w:w="2880" w:type="dxa"/>
          </w:tcPr>
          <w:p w:rsidR="00FE4F9C" w:rsidRDefault="00FE4F9C" w:rsidP="00833E87">
            <w:pPr>
              <w:pStyle w:val="ListParagraph"/>
              <w:ind w:left="0"/>
              <w:jc w:val="center"/>
              <w:rPr>
                <w:rFonts w:asciiTheme="majorHAnsi" w:eastAsia="Batang" w:hAnsiTheme="majorHAnsi"/>
                <w:sz w:val="24"/>
                <w:szCs w:val="24"/>
              </w:rPr>
            </w:pPr>
            <w:r>
              <w:rPr>
                <w:rFonts w:asciiTheme="majorHAnsi" w:eastAsia="Batang" w:hAnsiTheme="majorHAnsi"/>
                <w:sz w:val="24"/>
                <w:szCs w:val="24"/>
              </w:rPr>
              <w:t>3,920</w:t>
            </w:r>
          </w:p>
        </w:tc>
      </w:tr>
    </w:tbl>
    <w:p w:rsidR="00FE4F9C" w:rsidRDefault="00FE4F9C" w:rsidP="003C2B38">
      <w:pPr>
        <w:spacing w:after="0" w:line="240" w:lineRule="auto"/>
        <w:jc w:val="center"/>
        <w:rPr>
          <w:rFonts w:asciiTheme="majorHAnsi" w:eastAsia="Batang" w:hAnsiTheme="majorHAnsi"/>
          <w:sz w:val="24"/>
          <w:szCs w:val="24"/>
        </w:rPr>
      </w:pPr>
    </w:p>
    <w:p w:rsidR="003C2B38" w:rsidRDefault="00FE4F9C" w:rsidP="00FE4F9C">
      <w:pPr>
        <w:spacing w:after="0" w:line="240" w:lineRule="auto"/>
        <w:jc w:val="center"/>
        <w:rPr>
          <w:rFonts w:asciiTheme="majorHAnsi" w:eastAsia="Batang" w:hAnsiTheme="majorHAnsi"/>
          <w:sz w:val="24"/>
          <w:szCs w:val="24"/>
        </w:rPr>
      </w:pPr>
      <w:r>
        <w:rPr>
          <w:rFonts w:asciiTheme="majorHAnsi" w:eastAsia="Batang" w:hAnsiTheme="majorHAnsi"/>
          <w:sz w:val="24"/>
          <w:szCs w:val="24"/>
        </w:rPr>
        <w:t>Usage Budget</w:t>
      </w:r>
      <w:r w:rsidR="00375741" w:rsidRPr="00375741">
        <w:rPr>
          <w:rFonts w:asciiTheme="majorHAnsi" w:eastAsia="Batang" w:hAnsiTheme="majorHAnsi"/>
          <w:sz w:val="24"/>
          <w:szCs w:val="24"/>
        </w:rPr>
        <w:t xml:space="preserve"> </w:t>
      </w:r>
      <w:r w:rsidR="00375741">
        <w:rPr>
          <w:rFonts w:asciiTheme="majorHAnsi" w:eastAsia="Batang" w:hAnsiTheme="majorHAnsi"/>
          <w:sz w:val="24"/>
          <w:szCs w:val="24"/>
        </w:rPr>
        <w:t>for December 2005</w:t>
      </w:r>
    </w:p>
    <w:tbl>
      <w:tblPr>
        <w:tblStyle w:val="TableGrid"/>
        <w:tblW w:w="0" w:type="auto"/>
        <w:tblLook w:val="04A0"/>
      </w:tblPr>
      <w:tblGrid>
        <w:gridCol w:w="1458"/>
        <w:gridCol w:w="8118"/>
      </w:tblGrid>
      <w:tr w:rsidR="00FE4F9C" w:rsidTr="00FE4F9C">
        <w:tc>
          <w:tcPr>
            <w:tcW w:w="1458" w:type="dxa"/>
          </w:tcPr>
          <w:p w:rsidR="00FE4F9C" w:rsidRDefault="00FE4F9C" w:rsidP="00FE4F9C">
            <w:pPr>
              <w:jc w:val="center"/>
              <w:rPr>
                <w:rFonts w:asciiTheme="majorHAnsi" w:eastAsia="Batang" w:hAnsiTheme="majorHAnsi"/>
                <w:sz w:val="24"/>
                <w:szCs w:val="24"/>
              </w:rPr>
            </w:pPr>
            <w:r>
              <w:rPr>
                <w:rFonts w:asciiTheme="majorHAnsi" w:eastAsia="Batang" w:hAnsiTheme="majorHAnsi"/>
                <w:sz w:val="24"/>
                <w:szCs w:val="24"/>
              </w:rPr>
              <w:t xml:space="preserve">Base board </w:t>
            </w:r>
          </w:p>
        </w:tc>
        <w:tc>
          <w:tcPr>
            <w:tcW w:w="8118" w:type="dxa"/>
          </w:tcPr>
          <w:p w:rsidR="00FE4F9C" w:rsidRDefault="00FE4F9C" w:rsidP="00375741">
            <w:pPr>
              <w:rPr>
                <w:rFonts w:asciiTheme="majorHAnsi" w:eastAsia="Batang" w:hAnsiTheme="majorHAnsi"/>
                <w:sz w:val="24"/>
                <w:szCs w:val="24"/>
              </w:rPr>
            </w:pPr>
            <w:r>
              <w:rPr>
                <w:rFonts w:asciiTheme="majorHAnsi" w:eastAsia="Batang" w:hAnsiTheme="majorHAnsi"/>
                <w:sz w:val="24"/>
                <w:szCs w:val="24"/>
              </w:rPr>
              <w:t xml:space="preserve"> 6220x1  +8280x1 +</w:t>
            </w:r>
            <w:r w:rsidR="00375741">
              <w:rPr>
                <w:rFonts w:asciiTheme="majorHAnsi" w:eastAsia="Batang" w:hAnsiTheme="majorHAnsi"/>
                <w:sz w:val="24"/>
                <w:szCs w:val="24"/>
              </w:rPr>
              <w:t>3920x1  =    18,420</w:t>
            </w:r>
          </w:p>
        </w:tc>
      </w:tr>
      <w:tr w:rsidR="00FE4F9C" w:rsidTr="00FE4F9C">
        <w:tc>
          <w:tcPr>
            <w:tcW w:w="1458" w:type="dxa"/>
          </w:tcPr>
          <w:p w:rsidR="00FE4F9C" w:rsidRDefault="00FE4F9C" w:rsidP="00833E87">
            <w:pPr>
              <w:jc w:val="center"/>
              <w:rPr>
                <w:rFonts w:asciiTheme="majorHAnsi" w:eastAsia="Batang" w:hAnsiTheme="majorHAnsi"/>
                <w:sz w:val="24"/>
                <w:szCs w:val="24"/>
              </w:rPr>
            </w:pPr>
            <w:r>
              <w:rPr>
                <w:rFonts w:asciiTheme="majorHAnsi" w:eastAsia="Batang" w:hAnsiTheme="majorHAnsi"/>
                <w:sz w:val="24"/>
                <w:szCs w:val="24"/>
              </w:rPr>
              <w:t>IC08</w:t>
            </w:r>
          </w:p>
        </w:tc>
        <w:tc>
          <w:tcPr>
            <w:tcW w:w="8118" w:type="dxa"/>
          </w:tcPr>
          <w:p w:rsidR="00FE4F9C" w:rsidRDefault="00FE4F9C" w:rsidP="00375741">
            <w:pPr>
              <w:rPr>
                <w:rFonts w:asciiTheme="majorHAnsi" w:eastAsia="Batang" w:hAnsiTheme="majorHAnsi"/>
                <w:sz w:val="24"/>
                <w:szCs w:val="24"/>
              </w:rPr>
            </w:pPr>
            <w:r>
              <w:rPr>
                <w:rFonts w:asciiTheme="majorHAnsi" w:eastAsia="Batang" w:hAnsiTheme="majorHAnsi"/>
                <w:sz w:val="24"/>
                <w:szCs w:val="24"/>
              </w:rPr>
              <w:t>6220x8</w:t>
            </w:r>
            <w:r w:rsidR="00375741">
              <w:rPr>
                <w:rFonts w:asciiTheme="majorHAnsi" w:eastAsia="Batang" w:hAnsiTheme="majorHAnsi"/>
                <w:sz w:val="24"/>
                <w:szCs w:val="24"/>
              </w:rPr>
              <w:t xml:space="preserve">  </w:t>
            </w:r>
            <w:r>
              <w:rPr>
                <w:rFonts w:asciiTheme="majorHAnsi" w:eastAsia="Batang" w:hAnsiTheme="majorHAnsi"/>
                <w:sz w:val="24"/>
                <w:szCs w:val="24"/>
              </w:rPr>
              <w:t>+8280x2</w:t>
            </w:r>
            <w:r w:rsidR="00375741">
              <w:rPr>
                <w:rFonts w:asciiTheme="majorHAnsi" w:eastAsia="Batang" w:hAnsiTheme="majorHAnsi"/>
                <w:sz w:val="24"/>
                <w:szCs w:val="24"/>
              </w:rPr>
              <w:t xml:space="preserve">  +3920x2  =    74,160</w:t>
            </w:r>
          </w:p>
        </w:tc>
      </w:tr>
      <w:tr w:rsidR="00FE4F9C" w:rsidTr="00FE4F9C">
        <w:tc>
          <w:tcPr>
            <w:tcW w:w="1458" w:type="dxa"/>
          </w:tcPr>
          <w:p w:rsidR="00FE4F9C" w:rsidRDefault="00FE4F9C" w:rsidP="00833E87">
            <w:pPr>
              <w:jc w:val="center"/>
              <w:rPr>
                <w:rFonts w:asciiTheme="majorHAnsi" w:eastAsia="Batang" w:hAnsiTheme="majorHAnsi"/>
                <w:sz w:val="24"/>
                <w:szCs w:val="24"/>
              </w:rPr>
            </w:pPr>
            <w:r>
              <w:rPr>
                <w:rFonts w:asciiTheme="majorHAnsi" w:eastAsia="Batang" w:hAnsiTheme="majorHAnsi"/>
                <w:sz w:val="24"/>
                <w:szCs w:val="24"/>
              </w:rPr>
              <w:t>IC12</w:t>
            </w:r>
          </w:p>
        </w:tc>
        <w:tc>
          <w:tcPr>
            <w:tcW w:w="8118" w:type="dxa"/>
          </w:tcPr>
          <w:p w:rsidR="00FE4F9C" w:rsidRDefault="00FE4F9C" w:rsidP="00375741">
            <w:pPr>
              <w:rPr>
                <w:rFonts w:asciiTheme="majorHAnsi" w:eastAsia="Batang" w:hAnsiTheme="majorHAnsi"/>
                <w:sz w:val="24"/>
                <w:szCs w:val="24"/>
              </w:rPr>
            </w:pPr>
            <w:r>
              <w:rPr>
                <w:rFonts w:asciiTheme="majorHAnsi" w:eastAsia="Batang" w:hAnsiTheme="majorHAnsi"/>
                <w:sz w:val="24"/>
                <w:szCs w:val="24"/>
              </w:rPr>
              <w:t>6220x4  +8280x10</w:t>
            </w:r>
            <w:r w:rsidR="00375741">
              <w:rPr>
                <w:rFonts w:asciiTheme="majorHAnsi" w:eastAsia="Batang" w:hAnsiTheme="majorHAnsi"/>
                <w:sz w:val="24"/>
                <w:szCs w:val="24"/>
              </w:rPr>
              <w:t>+3920x4  =1.23.360</w:t>
            </w:r>
          </w:p>
        </w:tc>
      </w:tr>
      <w:tr w:rsidR="00FE4F9C" w:rsidTr="00FE4F9C">
        <w:tc>
          <w:tcPr>
            <w:tcW w:w="1458" w:type="dxa"/>
          </w:tcPr>
          <w:p w:rsidR="00FE4F9C" w:rsidRDefault="00FE4F9C" w:rsidP="00833E87">
            <w:pPr>
              <w:jc w:val="center"/>
              <w:rPr>
                <w:rFonts w:asciiTheme="majorHAnsi" w:eastAsia="Batang" w:hAnsiTheme="majorHAnsi"/>
                <w:sz w:val="24"/>
                <w:szCs w:val="24"/>
              </w:rPr>
            </w:pPr>
            <w:r>
              <w:rPr>
                <w:rFonts w:asciiTheme="majorHAnsi" w:eastAsia="Batang" w:hAnsiTheme="majorHAnsi"/>
                <w:sz w:val="24"/>
                <w:szCs w:val="24"/>
              </w:rPr>
              <w:t>IC26</w:t>
            </w:r>
          </w:p>
        </w:tc>
        <w:tc>
          <w:tcPr>
            <w:tcW w:w="8118" w:type="dxa"/>
          </w:tcPr>
          <w:p w:rsidR="00FE4F9C" w:rsidRDefault="00FE4F9C" w:rsidP="00375741">
            <w:pPr>
              <w:rPr>
                <w:rFonts w:asciiTheme="majorHAnsi" w:eastAsia="Batang" w:hAnsiTheme="majorHAnsi"/>
                <w:sz w:val="24"/>
                <w:szCs w:val="24"/>
              </w:rPr>
            </w:pPr>
            <w:r>
              <w:rPr>
                <w:rFonts w:asciiTheme="majorHAnsi" w:eastAsia="Batang" w:hAnsiTheme="majorHAnsi"/>
                <w:sz w:val="24"/>
                <w:szCs w:val="24"/>
              </w:rPr>
              <w:t>6220x2</w:t>
            </w:r>
            <w:r w:rsidR="00375741">
              <w:rPr>
                <w:rFonts w:asciiTheme="majorHAnsi" w:eastAsia="Batang" w:hAnsiTheme="majorHAnsi"/>
                <w:sz w:val="24"/>
                <w:szCs w:val="24"/>
              </w:rPr>
              <w:t xml:space="preserve">  </w:t>
            </w:r>
            <w:r>
              <w:rPr>
                <w:rFonts w:asciiTheme="majorHAnsi" w:eastAsia="Batang" w:hAnsiTheme="majorHAnsi"/>
                <w:sz w:val="24"/>
                <w:szCs w:val="24"/>
              </w:rPr>
              <w:t>+8280x6</w:t>
            </w:r>
            <w:r w:rsidR="00375741">
              <w:rPr>
                <w:rFonts w:asciiTheme="majorHAnsi" w:eastAsia="Batang" w:hAnsiTheme="majorHAnsi"/>
                <w:sz w:val="24"/>
                <w:szCs w:val="24"/>
              </w:rPr>
              <w:t xml:space="preserve">  +3920x8  =    93,480</w:t>
            </w:r>
          </w:p>
        </w:tc>
      </w:tr>
    </w:tbl>
    <w:p w:rsidR="00FE4F9C" w:rsidRPr="003B558A" w:rsidRDefault="00FE4F9C" w:rsidP="00FE4F9C">
      <w:pPr>
        <w:spacing w:after="0" w:line="240" w:lineRule="auto"/>
        <w:jc w:val="center"/>
        <w:rPr>
          <w:rFonts w:asciiTheme="majorHAnsi" w:eastAsia="Batang" w:hAnsiTheme="majorHAnsi"/>
          <w:sz w:val="24"/>
          <w:szCs w:val="24"/>
        </w:rPr>
      </w:pPr>
    </w:p>
    <w:p w:rsidR="00375741" w:rsidRDefault="00375741" w:rsidP="00375741">
      <w:pPr>
        <w:spacing w:after="0" w:line="240" w:lineRule="auto"/>
        <w:jc w:val="center"/>
        <w:rPr>
          <w:rFonts w:asciiTheme="majorHAnsi" w:eastAsia="Batang" w:hAnsiTheme="majorHAnsi"/>
          <w:sz w:val="24"/>
          <w:szCs w:val="24"/>
        </w:rPr>
      </w:pPr>
      <w:proofErr w:type="gramStart"/>
      <w:r>
        <w:rPr>
          <w:rFonts w:asciiTheme="majorHAnsi" w:eastAsia="Batang" w:hAnsiTheme="majorHAnsi"/>
          <w:sz w:val="24"/>
          <w:szCs w:val="24"/>
        </w:rPr>
        <w:t>Purchase  Budget</w:t>
      </w:r>
      <w:proofErr w:type="gramEnd"/>
      <w:r>
        <w:rPr>
          <w:rFonts w:asciiTheme="majorHAnsi" w:eastAsia="Batang" w:hAnsiTheme="majorHAnsi"/>
          <w:sz w:val="24"/>
          <w:szCs w:val="24"/>
        </w:rPr>
        <w:t xml:space="preserve"> for December 2005</w:t>
      </w:r>
    </w:p>
    <w:tbl>
      <w:tblPr>
        <w:tblStyle w:val="TableGrid"/>
        <w:tblW w:w="0" w:type="auto"/>
        <w:tblLook w:val="04A0"/>
      </w:tblPr>
      <w:tblGrid>
        <w:gridCol w:w="1808"/>
        <w:gridCol w:w="1703"/>
        <w:gridCol w:w="1112"/>
        <w:gridCol w:w="1769"/>
        <w:gridCol w:w="1591"/>
        <w:gridCol w:w="1593"/>
      </w:tblGrid>
      <w:tr w:rsidR="00375741" w:rsidTr="00833E87">
        <w:tc>
          <w:tcPr>
            <w:tcW w:w="1818" w:type="dxa"/>
          </w:tcPr>
          <w:p w:rsidR="00375741" w:rsidRDefault="00375741" w:rsidP="00833E87">
            <w:pPr>
              <w:jc w:val="center"/>
              <w:rPr>
                <w:rFonts w:asciiTheme="majorHAnsi" w:eastAsia="Batang" w:hAnsiTheme="majorHAnsi"/>
                <w:sz w:val="24"/>
                <w:szCs w:val="24"/>
              </w:rPr>
            </w:pPr>
          </w:p>
        </w:tc>
        <w:tc>
          <w:tcPr>
            <w:tcW w:w="171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 xml:space="preserve">Closing stock </w:t>
            </w:r>
          </w:p>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I</w:t>
            </w:r>
          </w:p>
        </w:tc>
        <w:tc>
          <w:tcPr>
            <w:tcW w:w="108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Usage</w:t>
            </w:r>
          </w:p>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 xml:space="preserve">II </w:t>
            </w:r>
          </w:p>
        </w:tc>
        <w:tc>
          <w:tcPr>
            <w:tcW w:w="1776"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Opening stock</w:t>
            </w:r>
          </w:p>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 xml:space="preserve">III </w:t>
            </w:r>
          </w:p>
        </w:tc>
        <w:tc>
          <w:tcPr>
            <w:tcW w:w="3192" w:type="dxa"/>
            <w:gridSpan w:val="2"/>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 xml:space="preserve">Purchase </w:t>
            </w:r>
          </w:p>
          <w:p w:rsidR="00375741" w:rsidRDefault="00375741" w:rsidP="00833E87">
            <w:pPr>
              <w:jc w:val="center"/>
              <w:rPr>
                <w:rFonts w:asciiTheme="majorHAnsi" w:eastAsia="Batang" w:hAnsiTheme="majorHAnsi"/>
                <w:sz w:val="24"/>
                <w:szCs w:val="24"/>
              </w:rPr>
            </w:pPr>
          </w:p>
        </w:tc>
      </w:tr>
      <w:tr w:rsidR="00375741" w:rsidTr="00833E87">
        <w:tc>
          <w:tcPr>
            <w:tcW w:w="1818" w:type="dxa"/>
          </w:tcPr>
          <w:p w:rsidR="00375741" w:rsidRDefault="00375741" w:rsidP="00833E87">
            <w:pPr>
              <w:jc w:val="center"/>
              <w:rPr>
                <w:rFonts w:asciiTheme="majorHAnsi" w:eastAsia="Batang" w:hAnsiTheme="majorHAnsi"/>
                <w:sz w:val="24"/>
                <w:szCs w:val="24"/>
              </w:rPr>
            </w:pPr>
          </w:p>
        </w:tc>
        <w:tc>
          <w:tcPr>
            <w:tcW w:w="1710" w:type="dxa"/>
          </w:tcPr>
          <w:p w:rsidR="00375741" w:rsidRDefault="00375741" w:rsidP="00833E87">
            <w:pPr>
              <w:jc w:val="center"/>
              <w:rPr>
                <w:rFonts w:asciiTheme="majorHAnsi" w:eastAsia="Batang" w:hAnsiTheme="majorHAnsi"/>
                <w:sz w:val="24"/>
                <w:szCs w:val="24"/>
              </w:rPr>
            </w:pPr>
          </w:p>
        </w:tc>
        <w:tc>
          <w:tcPr>
            <w:tcW w:w="1080" w:type="dxa"/>
          </w:tcPr>
          <w:p w:rsidR="00375741" w:rsidRDefault="00375741" w:rsidP="00833E87">
            <w:pPr>
              <w:jc w:val="center"/>
              <w:rPr>
                <w:rFonts w:asciiTheme="majorHAnsi" w:eastAsia="Batang" w:hAnsiTheme="majorHAnsi"/>
                <w:sz w:val="24"/>
                <w:szCs w:val="24"/>
              </w:rPr>
            </w:pPr>
          </w:p>
        </w:tc>
        <w:tc>
          <w:tcPr>
            <w:tcW w:w="1776" w:type="dxa"/>
          </w:tcPr>
          <w:p w:rsidR="00375741" w:rsidRDefault="00375741" w:rsidP="00833E87">
            <w:pPr>
              <w:jc w:val="center"/>
              <w:rPr>
                <w:rFonts w:asciiTheme="majorHAnsi" w:eastAsia="Batang" w:hAnsiTheme="majorHAnsi"/>
                <w:sz w:val="24"/>
                <w:szCs w:val="24"/>
              </w:rPr>
            </w:pPr>
          </w:p>
        </w:tc>
        <w:tc>
          <w:tcPr>
            <w:tcW w:w="1596"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 xml:space="preserve">Units </w:t>
            </w:r>
          </w:p>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I + II + III</w:t>
            </w:r>
          </w:p>
        </w:tc>
        <w:tc>
          <w:tcPr>
            <w:tcW w:w="1596"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375741" w:rsidTr="00833E87">
        <w:tc>
          <w:tcPr>
            <w:tcW w:w="1818"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 xml:space="preserve">Base board </w:t>
            </w:r>
          </w:p>
        </w:tc>
        <w:tc>
          <w:tcPr>
            <w:tcW w:w="171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1,440</w:t>
            </w:r>
          </w:p>
        </w:tc>
        <w:tc>
          <w:tcPr>
            <w:tcW w:w="108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18,420</w:t>
            </w:r>
          </w:p>
        </w:tc>
        <w:tc>
          <w:tcPr>
            <w:tcW w:w="1776"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1,600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18,260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10,95,600</w:t>
            </w:r>
          </w:p>
        </w:tc>
      </w:tr>
      <w:tr w:rsidR="00375741" w:rsidTr="00833E87">
        <w:tc>
          <w:tcPr>
            <w:tcW w:w="1818"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lastRenderedPageBreak/>
              <w:t>IC08</w:t>
            </w:r>
          </w:p>
        </w:tc>
        <w:tc>
          <w:tcPr>
            <w:tcW w:w="171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1,080</w:t>
            </w:r>
          </w:p>
        </w:tc>
        <w:tc>
          <w:tcPr>
            <w:tcW w:w="108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74,160</w:t>
            </w:r>
          </w:p>
        </w:tc>
        <w:tc>
          <w:tcPr>
            <w:tcW w:w="1776"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1,200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74,040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14,80,800</w:t>
            </w:r>
          </w:p>
        </w:tc>
      </w:tr>
      <w:tr w:rsidR="00375741" w:rsidTr="00833E87">
        <w:tc>
          <w:tcPr>
            <w:tcW w:w="1818"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IC12</w:t>
            </w:r>
          </w:p>
        </w:tc>
        <w:tc>
          <w:tcPr>
            <w:tcW w:w="171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5,400</w:t>
            </w:r>
          </w:p>
        </w:tc>
        <w:tc>
          <w:tcPr>
            <w:tcW w:w="108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1,23,360</w:t>
            </w:r>
          </w:p>
        </w:tc>
        <w:tc>
          <w:tcPr>
            <w:tcW w:w="1776"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6,000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1,22,760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14,73,120</w:t>
            </w:r>
          </w:p>
        </w:tc>
      </w:tr>
      <w:tr w:rsidR="00375741" w:rsidTr="00833E87">
        <w:tc>
          <w:tcPr>
            <w:tcW w:w="1818"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IC26</w:t>
            </w:r>
          </w:p>
        </w:tc>
        <w:tc>
          <w:tcPr>
            <w:tcW w:w="171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3,600</w:t>
            </w:r>
          </w:p>
        </w:tc>
        <w:tc>
          <w:tcPr>
            <w:tcW w:w="1080"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93,480</w:t>
            </w:r>
          </w:p>
        </w:tc>
        <w:tc>
          <w:tcPr>
            <w:tcW w:w="1776" w:type="dxa"/>
          </w:tcPr>
          <w:p w:rsidR="00375741" w:rsidRDefault="00375741" w:rsidP="00833E87">
            <w:pPr>
              <w:jc w:val="center"/>
              <w:rPr>
                <w:rFonts w:asciiTheme="majorHAnsi" w:eastAsia="Batang" w:hAnsiTheme="majorHAnsi"/>
                <w:sz w:val="24"/>
                <w:szCs w:val="24"/>
              </w:rPr>
            </w:pPr>
            <w:r>
              <w:rPr>
                <w:rFonts w:asciiTheme="majorHAnsi" w:eastAsia="Batang" w:hAnsiTheme="majorHAnsi"/>
                <w:sz w:val="24"/>
                <w:szCs w:val="24"/>
              </w:rPr>
              <w:t>4,000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93,080</w:t>
            </w:r>
          </w:p>
        </w:tc>
        <w:tc>
          <w:tcPr>
            <w:tcW w:w="1596" w:type="dxa"/>
          </w:tcPr>
          <w:p w:rsidR="00375741" w:rsidRDefault="00025EBF" w:rsidP="00833E87">
            <w:pPr>
              <w:jc w:val="center"/>
              <w:rPr>
                <w:rFonts w:asciiTheme="majorHAnsi" w:eastAsia="Batang" w:hAnsiTheme="majorHAnsi"/>
                <w:sz w:val="24"/>
                <w:szCs w:val="24"/>
              </w:rPr>
            </w:pPr>
            <w:r>
              <w:rPr>
                <w:rFonts w:asciiTheme="majorHAnsi" w:eastAsia="Batang" w:hAnsiTheme="majorHAnsi"/>
                <w:sz w:val="24"/>
                <w:szCs w:val="24"/>
              </w:rPr>
              <w:t xml:space="preserve">  7,44,640</w:t>
            </w:r>
          </w:p>
        </w:tc>
      </w:tr>
    </w:tbl>
    <w:p w:rsidR="00375741" w:rsidRDefault="00375741" w:rsidP="00375741">
      <w:pPr>
        <w:spacing w:after="0" w:line="240" w:lineRule="auto"/>
        <w:jc w:val="center"/>
        <w:rPr>
          <w:rFonts w:asciiTheme="majorHAnsi" w:eastAsia="Batang" w:hAnsiTheme="majorHAnsi"/>
          <w:sz w:val="24"/>
          <w:szCs w:val="24"/>
        </w:rPr>
      </w:pPr>
    </w:p>
    <w:p w:rsidR="00025EBF" w:rsidRPr="00025EBF" w:rsidRDefault="00025EBF" w:rsidP="003600F9">
      <w:pPr>
        <w:spacing w:after="0" w:line="240" w:lineRule="auto"/>
        <w:jc w:val="both"/>
        <w:rPr>
          <w:rFonts w:asciiTheme="majorHAnsi" w:eastAsia="Batang" w:hAnsiTheme="majorHAnsi"/>
          <w:sz w:val="24"/>
          <w:szCs w:val="24"/>
        </w:rPr>
      </w:pPr>
      <w:r w:rsidRPr="00025EBF">
        <w:rPr>
          <w:rFonts w:asciiTheme="majorHAnsi" w:eastAsia="Batang" w:hAnsiTheme="majorHAnsi"/>
          <w:sz w:val="24"/>
          <w:szCs w:val="24"/>
        </w:rPr>
        <w:t xml:space="preserve">Manpower Budget </w:t>
      </w:r>
    </w:p>
    <w:tbl>
      <w:tblPr>
        <w:tblStyle w:val="TableGrid"/>
        <w:tblW w:w="0" w:type="auto"/>
        <w:tblLook w:val="04A0"/>
      </w:tblPr>
      <w:tblGrid>
        <w:gridCol w:w="3192"/>
        <w:gridCol w:w="3192"/>
        <w:gridCol w:w="3192"/>
      </w:tblGrid>
      <w:tr w:rsidR="00025EBF" w:rsidRPr="00025EBF" w:rsidTr="00025EBF">
        <w:tc>
          <w:tcPr>
            <w:tcW w:w="3192" w:type="dxa"/>
          </w:tcPr>
          <w:p w:rsidR="00025EBF" w:rsidRPr="00025EBF" w:rsidRDefault="00025EBF" w:rsidP="003600F9">
            <w:pPr>
              <w:jc w:val="both"/>
              <w:rPr>
                <w:rFonts w:asciiTheme="majorHAnsi" w:eastAsia="Batang" w:hAnsiTheme="majorHAnsi"/>
                <w:sz w:val="24"/>
                <w:szCs w:val="24"/>
              </w:rPr>
            </w:pP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Grade A (Hours)</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Grade B (Hours)</w:t>
            </w:r>
          </w:p>
        </w:tc>
      </w:tr>
      <w:tr w:rsidR="00025EBF" w:rsidRPr="00025EBF" w:rsidTr="00025EBF">
        <w:tc>
          <w:tcPr>
            <w:tcW w:w="3192" w:type="dxa"/>
          </w:tcPr>
          <w:p w:rsidR="00025EBF" w:rsidRPr="00025EBF" w:rsidRDefault="00025EBF" w:rsidP="00833E87">
            <w:pPr>
              <w:jc w:val="center"/>
              <w:rPr>
                <w:rFonts w:asciiTheme="majorHAnsi" w:eastAsia="Batang" w:hAnsiTheme="majorHAnsi"/>
                <w:sz w:val="24"/>
                <w:szCs w:val="24"/>
              </w:rPr>
            </w:pPr>
            <w:r w:rsidRPr="00025EBF">
              <w:rPr>
                <w:rFonts w:asciiTheme="majorHAnsi" w:eastAsia="Batang" w:hAnsiTheme="majorHAnsi"/>
                <w:sz w:val="24"/>
                <w:szCs w:val="24"/>
              </w:rPr>
              <w:t>ACB</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6220x3</w:t>
            </w:r>
          </w:p>
        </w:tc>
        <w:tc>
          <w:tcPr>
            <w:tcW w:w="3192" w:type="dxa"/>
          </w:tcPr>
          <w:p w:rsidR="00025EBF" w:rsidRPr="00025EBF" w:rsidRDefault="00025EBF" w:rsidP="00833E87">
            <w:pPr>
              <w:jc w:val="center"/>
              <w:rPr>
                <w:rFonts w:asciiTheme="majorHAnsi" w:eastAsia="Batang" w:hAnsiTheme="majorHAnsi"/>
                <w:sz w:val="24"/>
                <w:szCs w:val="24"/>
              </w:rPr>
            </w:pPr>
            <w:r w:rsidRPr="00025EBF">
              <w:rPr>
                <w:rFonts w:asciiTheme="majorHAnsi" w:eastAsia="Batang" w:hAnsiTheme="majorHAnsi"/>
                <w:sz w:val="24"/>
                <w:szCs w:val="24"/>
              </w:rPr>
              <w:t>6220x16</w:t>
            </w:r>
          </w:p>
        </w:tc>
      </w:tr>
      <w:tr w:rsidR="00025EBF" w:rsidRPr="00025EBF" w:rsidTr="00025EBF">
        <w:tc>
          <w:tcPr>
            <w:tcW w:w="3192" w:type="dxa"/>
          </w:tcPr>
          <w:p w:rsidR="00025EBF" w:rsidRPr="00025EBF" w:rsidRDefault="00025EBF" w:rsidP="00833E87">
            <w:pPr>
              <w:jc w:val="center"/>
              <w:rPr>
                <w:rFonts w:asciiTheme="majorHAnsi" w:eastAsia="Batang" w:hAnsiTheme="majorHAnsi"/>
                <w:sz w:val="24"/>
                <w:szCs w:val="24"/>
              </w:rPr>
            </w:pPr>
            <w:r w:rsidRPr="00025EBF">
              <w:rPr>
                <w:rFonts w:asciiTheme="majorHAnsi" w:eastAsia="Batang" w:hAnsiTheme="majorHAnsi"/>
                <w:sz w:val="24"/>
                <w:szCs w:val="24"/>
              </w:rPr>
              <w:t>MCD</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8280x6</w:t>
            </w:r>
          </w:p>
        </w:tc>
        <w:tc>
          <w:tcPr>
            <w:tcW w:w="3192" w:type="dxa"/>
          </w:tcPr>
          <w:p w:rsidR="00025EBF" w:rsidRPr="00025EBF" w:rsidRDefault="00025EBF" w:rsidP="00833E87">
            <w:pPr>
              <w:jc w:val="center"/>
              <w:rPr>
                <w:rFonts w:asciiTheme="majorHAnsi" w:eastAsia="Batang" w:hAnsiTheme="majorHAnsi"/>
                <w:sz w:val="24"/>
                <w:szCs w:val="24"/>
              </w:rPr>
            </w:pPr>
            <w:r w:rsidRPr="00025EBF">
              <w:rPr>
                <w:rFonts w:asciiTheme="majorHAnsi" w:eastAsia="Batang" w:hAnsiTheme="majorHAnsi"/>
                <w:sz w:val="24"/>
                <w:szCs w:val="24"/>
              </w:rPr>
              <w:t>8280x12</w:t>
            </w:r>
          </w:p>
        </w:tc>
      </w:tr>
      <w:tr w:rsidR="00025EBF" w:rsidRPr="00025EBF" w:rsidTr="00025EBF">
        <w:tc>
          <w:tcPr>
            <w:tcW w:w="3192" w:type="dxa"/>
          </w:tcPr>
          <w:p w:rsidR="00025EBF" w:rsidRPr="00025EBF" w:rsidRDefault="00025EBF" w:rsidP="00833E87">
            <w:pPr>
              <w:jc w:val="center"/>
              <w:rPr>
                <w:rFonts w:asciiTheme="majorHAnsi" w:eastAsia="Batang" w:hAnsiTheme="majorHAnsi"/>
                <w:sz w:val="24"/>
                <w:szCs w:val="24"/>
              </w:rPr>
            </w:pPr>
            <w:r w:rsidRPr="00025EBF">
              <w:rPr>
                <w:rFonts w:asciiTheme="majorHAnsi" w:eastAsia="Batang" w:hAnsiTheme="majorHAnsi"/>
                <w:sz w:val="24"/>
                <w:szCs w:val="24"/>
              </w:rPr>
              <w:t>DP</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3920x4</w:t>
            </w:r>
          </w:p>
        </w:tc>
        <w:tc>
          <w:tcPr>
            <w:tcW w:w="3192" w:type="dxa"/>
          </w:tcPr>
          <w:p w:rsidR="00025EBF" w:rsidRPr="00025EBF" w:rsidRDefault="00025EBF" w:rsidP="00833E87">
            <w:pPr>
              <w:jc w:val="center"/>
              <w:rPr>
                <w:rFonts w:asciiTheme="majorHAnsi" w:eastAsia="Batang" w:hAnsiTheme="majorHAnsi"/>
                <w:sz w:val="24"/>
                <w:szCs w:val="24"/>
              </w:rPr>
            </w:pPr>
            <w:r w:rsidRPr="00025EBF">
              <w:rPr>
                <w:rFonts w:asciiTheme="majorHAnsi" w:eastAsia="Batang" w:hAnsiTheme="majorHAnsi"/>
                <w:sz w:val="24"/>
                <w:szCs w:val="24"/>
              </w:rPr>
              <w:t>3920x8</w:t>
            </w:r>
          </w:p>
        </w:tc>
      </w:tr>
      <w:tr w:rsidR="00025EBF" w:rsidRPr="00025EBF" w:rsidTr="00025EBF">
        <w:tc>
          <w:tcPr>
            <w:tcW w:w="3192" w:type="dxa"/>
          </w:tcPr>
          <w:p w:rsidR="00025EBF" w:rsidRPr="00025EBF" w:rsidRDefault="00025EBF" w:rsidP="003600F9">
            <w:pPr>
              <w:jc w:val="both"/>
              <w:rPr>
                <w:rFonts w:asciiTheme="majorHAnsi" w:eastAsia="Batang" w:hAnsiTheme="majorHAnsi"/>
                <w:sz w:val="24"/>
                <w:szCs w:val="24"/>
              </w:rPr>
            </w:pPr>
            <w:r w:rsidRPr="00025EBF">
              <w:rPr>
                <w:rFonts w:asciiTheme="majorHAnsi" w:eastAsia="Batang" w:hAnsiTheme="majorHAnsi"/>
                <w:sz w:val="24"/>
                <w:szCs w:val="24"/>
              </w:rPr>
              <w:t xml:space="preserve">Total hours </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1,15,120</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2,30,240</w:t>
            </w:r>
          </w:p>
        </w:tc>
      </w:tr>
      <w:tr w:rsidR="00025EBF" w:rsidTr="00025EBF">
        <w:tc>
          <w:tcPr>
            <w:tcW w:w="3192" w:type="dxa"/>
          </w:tcPr>
          <w:p w:rsidR="00025EBF" w:rsidRPr="00025EBF" w:rsidRDefault="00025EBF" w:rsidP="003600F9">
            <w:pPr>
              <w:jc w:val="both"/>
              <w:rPr>
                <w:rFonts w:asciiTheme="majorHAnsi" w:eastAsia="Batang" w:hAnsiTheme="majorHAnsi"/>
                <w:sz w:val="24"/>
                <w:szCs w:val="24"/>
              </w:rPr>
            </w:pPr>
            <w:r w:rsidRPr="00025EBF">
              <w:rPr>
                <w:rFonts w:asciiTheme="majorHAnsi" w:eastAsia="Batang" w:hAnsiTheme="majorHAnsi"/>
                <w:sz w:val="24"/>
                <w:szCs w:val="24"/>
              </w:rPr>
              <w:t xml:space="preserve">Hours per worker </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200</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200</w:t>
            </w:r>
          </w:p>
        </w:tc>
      </w:tr>
      <w:tr w:rsidR="00025EBF" w:rsidTr="00025EBF">
        <w:tc>
          <w:tcPr>
            <w:tcW w:w="3192" w:type="dxa"/>
          </w:tcPr>
          <w:p w:rsidR="00025EBF" w:rsidRPr="00025EBF" w:rsidRDefault="00025EBF" w:rsidP="003600F9">
            <w:pPr>
              <w:jc w:val="both"/>
              <w:rPr>
                <w:rFonts w:asciiTheme="majorHAnsi" w:eastAsia="Batang" w:hAnsiTheme="majorHAnsi"/>
                <w:sz w:val="24"/>
                <w:szCs w:val="24"/>
              </w:rPr>
            </w:pPr>
            <w:r w:rsidRPr="00025EBF">
              <w:rPr>
                <w:rFonts w:asciiTheme="majorHAnsi" w:eastAsia="Batang" w:hAnsiTheme="majorHAnsi"/>
                <w:sz w:val="24"/>
                <w:szCs w:val="24"/>
              </w:rPr>
              <w:t>No. of workers</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576</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1,152</w:t>
            </w:r>
          </w:p>
        </w:tc>
      </w:tr>
      <w:tr w:rsidR="00025EBF" w:rsidTr="00025EBF">
        <w:tc>
          <w:tcPr>
            <w:tcW w:w="3192" w:type="dxa"/>
          </w:tcPr>
          <w:p w:rsidR="00025EBF" w:rsidRPr="00025EBF" w:rsidRDefault="00025EBF" w:rsidP="003600F9">
            <w:pPr>
              <w:jc w:val="both"/>
              <w:rPr>
                <w:rFonts w:asciiTheme="majorHAnsi" w:eastAsia="Batang" w:hAnsiTheme="majorHAnsi"/>
                <w:sz w:val="24"/>
                <w:szCs w:val="24"/>
              </w:rPr>
            </w:pPr>
            <w:r w:rsidRPr="00025EBF">
              <w:rPr>
                <w:rFonts w:asciiTheme="majorHAnsi" w:eastAsia="Batang" w:hAnsiTheme="majorHAnsi"/>
                <w:sz w:val="24"/>
                <w:szCs w:val="24"/>
              </w:rPr>
              <w:t xml:space="preserve">Wage payable </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5,76,000</w:t>
            </w:r>
          </w:p>
        </w:tc>
        <w:tc>
          <w:tcPr>
            <w:tcW w:w="3192" w:type="dxa"/>
          </w:tcPr>
          <w:p w:rsidR="00025EBF" w:rsidRPr="00025EBF" w:rsidRDefault="00025EBF" w:rsidP="00025EBF">
            <w:pPr>
              <w:jc w:val="center"/>
              <w:rPr>
                <w:rFonts w:asciiTheme="majorHAnsi" w:eastAsia="Batang" w:hAnsiTheme="majorHAnsi"/>
                <w:sz w:val="24"/>
                <w:szCs w:val="24"/>
              </w:rPr>
            </w:pPr>
            <w:r w:rsidRPr="00025EBF">
              <w:rPr>
                <w:rFonts w:asciiTheme="majorHAnsi" w:eastAsia="Batang" w:hAnsiTheme="majorHAnsi"/>
                <w:sz w:val="24"/>
                <w:szCs w:val="24"/>
              </w:rPr>
              <w:t>9,21,600</w:t>
            </w:r>
          </w:p>
        </w:tc>
      </w:tr>
      <w:tr w:rsidR="00025EBF" w:rsidTr="00C46BC2">
        <w:tc>
          <w:tcPr>
            <w:tcW w:w="9576" w:type="dxa"/>
            <w:gridSpan w:val="3"/>
          </w:tcPr>
          <w:p w:rsidR="00025EBF" w:rsidRPr="00025EBF" w:rsidRDefault="00025EBF" w:rsidP="003600F9">
            <w:pPr>
              <w:jc w:val="both"/>
              <w:rPr>
                <w:rFonts w:asciiTheme="majorHAnsi" w:eastAsia="Batang" w:hAnsiTheme="majorHAnsi"/>
                <w:sz w:val="24"/>
                <w:szCs w:val="24"/>
              </w:rPr>
            </w:pPr>
            <w:r w:rsidRPr="00025EBF">
              <w:rPr>
                <w:rFonts w:asciiTheme="majorHAnsi" w:eastAsia="Batang" w:hAnsiTheme="majorHAnsi"/>
                <w:sz w:val="24"/>
                <w:szCs w:val="24"/>
              </w:rPr>
              <w:t xml:space="preserve">                          Total wages = 576000 + 9,21,600 = 14,97,600</w:t>
            </w:r>
          </w:p>
        </w:tc>
      </w:tr>
    </w:tbl>
    <w:p w:rsidR="00375741" w:rsidRDefault="00375741" w:rsidP="003600F9">
      <w:pPr>
        <w:spacing w:after="0" w:line="240" w:lineRule="auto"/>
        <w:jc w:val="both"/>
        <w:rPr>
          <w:rFonts w:asciiTheme="majorHAnsi" w:eastAsia="Batang" w:hAnsiTheme="majorHAnsi"/>
          <w:b/>
          <w:sz w:val="24"/>
          <w:szCs w:val="24"/>
        </w:rPr>
      </w:pPr>
    </w:p>
    <w:p w:rsidR="00025EBF" w:rsidRDefault="00025EBF" w:rsidP="003600F9">
      <w:pPr>
        <w:spacing w:after="0" w:line="240" w:lineRule="auto"/>
        <w:jc w:val="both"/>
        <w:rPr>
          <w:rFonts w:asciiTheme="majorHAnsi" w:eastAsia="Batang" w:hAnsiTheme="majorHAnsi"/>
          <w:b/>
          <w:sz w:val="24"/>
          <w:szCs w:val="24"/>
        </w:rPr>
      </w:pPr>
    </w:p>
    <w:p w:rsidR="00025EBF" w:rsidRDefault="00025EBF" w:rsidP="003600F9">
      <w:pPr>
        <w:spacing w:after="0" w:line="240" w:lineRule="auto"/>
        <w:jc w:val="both"/>
        <w:rPr>
          <w:rFonts w:asciiTheme="majorHAnsi" w:eastAsia="Batang" w:hAnsiTheme="majorHAnsi"/>
          <w:b/>
          <w:sz w:val="24"/>
          <w:szCs w:val="24"/>
        </w:rPr>
      </w:pPr>
    </w:p>
    <w:p w:rsidR="00025EBF" w:rsidRDefault="00025EBF" w:rsidP="003600F9">
      <w:pPr>
        <w:spacing w:after="0" w:line="240" w:lineRule="auto"/>
        <w:jc w:val="both"/>
        <w:rPr>
          <w:rFonts w:asciiTheme="majorHAnsi" w:eastAsia="Batang" w:hAnsiTheme="majorHAnsi"/>
          <w:b/>
          <w:sz w:val="24"/>
          <w:szCs w:val="24"/>
        </w:rPr>
      </w:pPr>
    </w:p>
    <w:p w:rsidR="00025EBF" w:rsidRDefault="00025EBF"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 No. 11</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From the information given below, prepare a flexible budget of Messrs. Piston Bearings Limited for a production capacity of 15,000, 20,000, 25,000 and 30,000 </w:t>
      </w:r>
      <w:proofErr w:type="spellStart"/>
      <w:r w:rsidRPr="003B558A">
        <w:rPr>
          <w:rFonts w:asciiTheme="majorHAnsi" w:eastAsia="Batang" w:hAnsiTheme="majorHAnsi"/>
          <w:sz w:val="24"/>
          <w:szCs w:val="24"/>
        </w:rPr>
        <w:t>tonnes</w:t>
      </w:r>
      <w:proofErr w:type="spellEnd"/>
      <w:r w:rsidRPr="003B558A">
        <w:rPr>
          <w:rFonts w:asciiTheme="majorHAnsi" w:eastAsia="Batang" w:hAnsiTheme="majorHAnsi"/>
          <w:sz w:val="24"/>
          <w:szCs w:val="24"/>
        </w:rPr>
        <w:t>.</w:t>
      </w: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production capacity of the plant is 30,000 </w:t>
      </w:r>
      <w:proofErr w:type="spellStart"/>
      <w:r w:rsidRPr="003B558A">
        <w:rPr>
          <w:rFonts w:asciiTheme="majorHAnsi" w:eastAsia="Batang" w:hAnsiTheme="majorHAnsi"/>
          <w:sz w:val="24"/>
          <w:szCs w:val="24"/>
        </w:rPr>
        <w:t>tonnes</w:t>
      </w:r>
      <w:proofErr w:type="spellEnd"/>
      <w:r w:rsidRPr="003B558A">
        <w:rPr>
          <w:rFonts w:asciiTheme="majorHAnsi" w:eastAsia="Batang" w:hAnsiTheme="majorHAnsi"/>
          <w:sz w:val="24"/>
          <w:szCs w:val="24"/>
        </w:rPr>
        <w:t>.</w:t>
      </w: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sales for the year just concluded have been 25,000 </w:t>
      </w:r>
      <w:proofErr w:type="spellStart"/>
      <w:r w:rsidRPr="003B558A">
        <w:rPr>
          <w:rFonts w:asciiTheme="majorHAnsi" w:eastAsia="Batang" w:hAnsiTheme="majorHAnsi"/>
          <w:sz w:val="24"/>
          <w:szCs w:val="24"/>
        </w:rPr>
        <w:t>tonnes</w:t>
      </w:r>
      <w:proofErr w:type="spellEnd"/>
      <w:r w:rsidRPr="003B558A">
        <w:rPr>
          <w:rFonts w:asciiTheme="majorHAnsi" w:eastAsia="Batang" w:hAnsiTheme="majorHAnsi"/>
          <w:sz w:val="24"/>
          <w:szCs w:val="24"/>
        </w:rPr>
        <w:t xml:space="preserve"> at a unit realization of Rs. 400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xml:space="preserve">. This rate is likely to be maintained in the coming year as of Rs. 400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This rate is likely to be maintained in the coming year as well.</w:t>
      </w: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sales manager feels that with a little more effort on the part of the sales staff, he can achieve a sales </w:t>
      </w:r>
      <w:proofErr w:type="spellStart"/>
      <w:r w:rsidRPr="003B558A">
        <w:rPr>
          <w:rFonts w:asciiTheme="majorHAnsi" w:eastAsia="Batang" w:hAnsiTheme="majorHAnsi"/>
          <w:sz w:val="24"/>
          <w:szCs w:val="24"/>
        </w:rPr>
        <w:t>programme</w:t>
      </w:r>
      <w:proofErr w:type="spellEnd"/>
      <w:r w:rsidRPr="003B558A">
        <w:rPr>
          <w:rFonts w:asciiTheme="majorHAnsi" w:eastAsia="Batang" w:hAnsiTheme="majorHAnsi"/>
          <w:sz w:val="24"/>
          <w:szCs w:val="24"/>
        </w:rPr>
        <w:t xml:space="preserve"> of 30</w:t>
      </w:r>
      <w:r w:rsidR="004B2B75">
        <w:rPr>
          <w:rFonts w:asciiTheme="majorHAnsi" w:eastAsia="Batang" w:hAnsiTheme="majorHAnsi"/>
          <w:sz w:val="24"/>
          <w:szCs w:val="24"/>
        </w:rPr>
        <w:t>,</w:t>
      </w:r>
      <w:r w:rsidRPr="003B558A">
        <w:rPr>
          <w:rFonts w:asciiTheme="majorHAnsi" w:eastAsia="Batang" w:hAnsiTheme="majorHAnsi"/>
          <w:sz w:val="24"/>
          <w:szCs w:val="24"/>
        </w:rPr>
        <w:t xml:space="preserve">000 </w:t>
      </w:r>
      <w:proofErr w:type="spellStart"/>
      <w:r w:rsidRPr="003B558A">
        <w:rPr>
          <w:rFonts w:asciiTheme="majorHAnsi" w:eastAsia="Batang" w:hAnsiTheme="majorHAnsi"/>
          <w:sz w:val="24"/>
          <w:szCs w:val="24"/>
        </w:rPr>
        <w:t>tonnes</w:t>
      </w:r>
      <w:proofErr w:type="spellEnd"/>
      <w:r w:rsidRPr="003B558A">
        <w:rPr>
          <w:rFonts w:asciiTheme="majorHAnsi" w:eastAsia="Batang" w:hAnsiTheme="majorHAnsi"/>
          <w:sz w:val="24"/>
          <w:szCs w:val="24"/>
        </w:rPr>
        <w:t>.</w:t>
      </w: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Raw material consumption is twice the quantum of finished product and the price of raw material is Rs. 40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w:t>
      </w: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other major material used is furnace oil which is available at Rs. 300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xml:space="preserve"> and the consumption ration of oil to the </w:t>
      </w:r>
      <w:r w:rsidR="00375741" w:rsidRPr="003B558A">
        <w:rPr>
          <w:rFonts w:asciiTheme="majorHAnsi" w:eastAsia="Batang" w:hAnsiTheme="majorHAnsi"/>
          <w:sz w:val="24"/>
          <w:szCs w:val="24"/>
        </w:rPr>
        <w:t>finished</w:t>
      </w:r>
      <w:r w:rsidRPr="003B558A">
        <w:rPr>
          <w:rFonts w:asciiTheme="majorHAnsi" w:eastAsia="Batang" w:hAnsiTheme="majorHAnsi"/>
          <w:sz w:val="24"/>
          <w:szCs w:val="24"/>
        </w:rPr>
        <w:t xml:space="preserve"> products is 30 per cent.</w:t>
      </w: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Power is bought outside from the state Electricity Board and as per present tariffs, the cost of power would be as under:-</w:t>
      </w:r>
    </w:p>
    <w:p w:rsidR="00356FAA" w:rsidRPr="003B558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3618"/>
        <w:gridCol w:w="5940"/>
      </w:tblGrid>
      <w:tr w:rsidR="00356FAA" w:rsidRPr="003B558A" w:rsidTr="003B558A">
        <w:tc>
          <w:tcPr>
            <w:tcW w:w="36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KWH purchased</w:t>
            </w:r>
            <w:r w:rsidR="003B558A">
              <w:rPr>
                <w:rFonts w:asciiTheme="majorHAnsi" w:eastAsia="Batang" w:hAnsiTheme="majorHAnsi"/>
                <w:sz w:val="24"/>
                <w:szCs w:val="24"/>
              </w:rPr>
              <w:t xml:space="preserve"> p.a. (</w:t>
            </w:r>
            <w:r w:rsidR="003B558A" w:rsidRPr="003B558A">
              <w:rPr>
                <w:rFonts w:asciiTheme="majorHAnsi" w:eastAsia="Batang" w:hAnsiTheme="majorHAnsi"/>
                <w:sz w:val="24"/>
                <w:szCs w:val="24"/>
              </w:rPr>
              <w:t xml:space="preserve">in </w:t>
            </w:r>
            <w:proofErr w:type="spellStart"/>
            <w:r w:rsidR="003B558A" w:rsidRPr="003B558A">
              <w:rPr>
                <w:rFonts w:asciiTheme="majorHAnsi" w:eastAsia="Batang" w:hAnsiTheme="majorHAnsi"/>
                <w:sz w:val="24"/>
                <w:szCs w:val="24"/>
              </w:rPr>
              <w:t>lakhs</w:t>
            </w:r>
            <w:proofErr w:type="spellEnd"/>
            <w:r w:rsidR="003B558A">
              <w:rPr>
                <w:rFonts w:asciiTheme="majorHAnsi" w:eastAsia="Batang" w:hAnsiTheme="majorHAnsi"/>
                <w:sz w:val="24"/>
                <w:szCs w:val="24"/>
              </w:rPr>
              <w:t>)</w:t>
            </w:r>
          </w:p>
        </w:tc>
        <w:tc>
          <w:tcPr>
            <w:tcW w:w="594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Rate per KWH (applicable to entire purchase)</w:t>
            </w:r>
            <w:r w:rsidR="003B558A">
              <w:rPr>
                <w:rFonts w:asciiTheme="majorHAnsi" w:eastAsia="Batang" w:hAnsiTheme="majorHAnsi"/>
                <w:sz w:val="24"/>
                <w:szCs w:val="24"/>
              </w:rPr>
              <w:t>(in paisa</w:t>
            </w:r>
            <w:r w:rsidRPr="003B558A">
              <w:rPr>
                <w:rFonts w:asciiTheme="majorHAnsi" w:eastAsia="Batang" w:hAnsiTheme="majorHAnsi"/>
                <w:sz w:val="24"/>
                <w:szCs w:val="24"/>
              </w:rPr>
              <w:t>)</w:t>
            </w:r>
          </w:p>
        </w:tc>
      </w:tr>
      <w:tr w:rsidR="00356FAA" w:rsidRPr="003B558A" w:rsidTr="003B558A">
        <w:tc>
          <w:tcPr>
            <w:tcW w:w="36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25 to 30</w:t>
            </w:r>
          </w:p>
        </w:tc>
        <w:tc>
          <w:tcPr>
            <w:tcW w:w="59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w:t>
            </w:r>
          </w:p>
        </w:tc>
      </w:tr>
      <w:tr w:rsidR="00356FAA" w:rsidRPr="003B558A" w:rsidTr="003B558A">
        <w:tc>
          <w:tcPr>
            <w:tcW w:w="36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31 to 35</w:t>
            </w:r>
          </w:p>
        </w:tc>
        <w:tc>
          <w:tcPr>
            <w:tcW w:w="59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w:t>
            </w:r>
          </w:p>
        </w:tc>
      </w:tr>
      <w:tr w:rsidR="00356FAA" w:rsidRPr="003B558A" w:rsidTr="003B558A">
        <w:tc>
          <w:tcPr>
            <w:tcW w:w="36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36 to 40</w:t>
            </w:r>
          </w:p>
        </w:tc>
        <w:tc>
          <w:tcPr>
            <w:tcW w:w="59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13</w:t>
            </w:r>
          </w:p>
        </w:tc>
      </w:tr>
      <w:tr w:rsidR="00356FAA" w:rsidRPr="003B558A" w:rsidTr="003B558A">
        <w:tc>
          <w:tcPr>
            <w:tcW w:w="36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41 to 45</w:t>
            </w:r>
          </w:p>
        </w:tc>
        <w:tc>
          <w:tcPr>
            <w:tcW w:w="59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w:t>
            </w:r>
          </w:p>
        </w:tc>
      </w:tr>
      <w:tr w:rsidR="00356FAA" w:rsidRPr="003B558A" w:rsidTr="003B558A">
        <w:tc>
          <w:tcPr>
            <w:tcW w:w="36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Over 46 </w:t>
            </w:r>
            <w:proofErr w:type="spellStart"/>
            <w:r w:rsidRPr="003B558A">
              <w:rPr>
                <w:rFonts w:asciiTheme="majorHAnsi" w:eastAsia="Batang" w:hAnsiTheme="majorHAnsi"/>
                <w:sz w:val="24"/>
                <w:szCs w:val="24"/>
              </w:rPr>
              <w:t>lakhs</w:t>
            </w:r>
            <w:proofErr w:type="spellEnd"/>
          </w:p>
        </w:tc>
        <w:tc>
          <w:tcPr>
            <w:tcW w:w="594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11</w:t>
            </w:r>
          </w:p>
        </w:tc>
      </w:tr>
    </w:tbl>
    <w:p w:rsidR="003B558A" w:rsidRDefault="003B558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Power requirement of the plant are normally 200 </w:t>
      </w:r>
      <w:proofErr w:type="spellStart"/>
      <w:proofErr w:type="gramStart"/>
      <w:r w:rsidRPr="003B558A">
        <w:rPr>
          <w:rFonts w:asciiTheme="majorHAnsi" w:eastAsia="Batang" w:hAnsiTheme="majorHAnsi"/>
          <w:sz w:val="24"/>
          <w:szCs w:val="24"/>
        </w:rPr>
        <w:t>kwh</w:t>
      </w:r>
      <w:proofErr w:type="spellEnd"/>
      <w:proofErr w:type="gramEnd"/>
      <w:r w:rsidRPr="003B558A">
        <w:rPr>
          <w:rFonts w:asciiTheme="majorHAnsi" w:eastAsia="Batang" w:hAnsiTheme="majorHAnsi"/>
          <w:sz w:val="24"/>
          <w:szCs w:val="24"/>
        </w:rPr>
        <w:t xml:space="preserve">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xml:space="preserve"> of product at a production level of 20,000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xml:space="preserve"> and are estimated to come down to 175 </w:t>
      </w:r>
      <w:proofErr w:type="spellStart"/>
      <w:r w:rsidRPr="003B558A">
        <w:rPr>
          <w:rFonts w:asciiTheme="majorHAnsi" w:eastAsia="Batang" w:hAnsiTheme="majorHAnsi"/>
          <w:sz w:val="24"/>
          <w:szCs w:val="24"/>
        </w:rPr>
        <w:t>kwh</w:t>
      </w:r>
      <w:proofErr w:type="spellEnd"/>
      <w:r w:rsidRPr="003B558A">
        <w:rPr>
          <w:rFonts w:asciiTheme="majorHAnsi" w:eastAsia="Batang" w:hAnsiTheme="majorHAnsi"/>
          <w:sz w:val="24"/>
          <w:szCs w:val="24"/>
        </w:rPr>
        <w:t xml:space="preserve">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xml:space="preserve"> at a production </w:t>
      </w:r>
      <w:r w:rsidR="00375741">
        <w:rPr>
          <w:rFonts w:asciiTheme="majorHAnsi" w:eastAsia="Batang" w:hAnsiTheme="majorHAnsi"/>
          <w:sz w:val="24"/>
          <w:szCs w:val="24"/>
        </w:rPr>
        <w:t xml:space="preserve">level of 25,000 </w:t>
      </w:r>
      <w:proofErr w:type="spellStart"/>
      <w:r w:rsidR="00375741">
        <w:rPr>
          <w:rFonts w:asciiTheme="majorHAnsi" w:eastAsia="Batang" w:hAnsiTheme="majorHAnsi"/>
          <w:sz w:val="24"/>
          <w:szCs w:val="24"/>
        </w:rPr>
        <w:t>tonnes</w:t>
      </w:r>
      <w:proofErr w:type="spellEnd"/>
      <w:r w:rsidR="00375741">
        <w:rPr>
          <w:rFonts w:asciiTheme="majorHAnsi" w:eastAsia="Batang" w:hAnsiTheme="majorHAnsi"/>
          <w:sz w:val="24"/>
          <w:szCs w:val="24"/>
        </w:rPr>
        <w:t xml:space="preserve"> per annu</w:t>
      </w:r>
      <w:r w:rsidRPr="003B558A">
        <w:rPr>
          <w:rFonts w:asciiTheme="majorHAnsi" w:eastAsia="Batang" w:hAnsiTheme="majorHAnsi"/>
          <w:sz w:val="24"/>
          <w:szCs w:val="24"/>
        </w:rPr>
        <w:t xml:space="preserve">m and 150 </w:t>
      </w:r>
      <w:proofErr w:type="spellStart"/>
      <w:r w:rsidRPr="003B558A">
        <w:rPr>
          <w:rFonts w:asciiTheme="majorHAnsi" w:eastAsia="Batang" w:hAnsiTheme="majorHAnsi"/>
          <w:sz w:val="24"/>
          <w:szCs w:val="24"/>
        </w:rPr>
        <w:t>kwh</w:t>
      </w:r>
      <w:proofErr w:type="spellEnd"/>
      <w:r w:rsidRPr="003B558A">
        <w:rPr>
          <w:rFonts w:asciiTheme="majorHAnsi" w:eastAsia="Batang" w:hAnsiTheme="majorHAnsi"/>
          <w:sz w:val="24"/>
          <w:szCs w:val="24"/>
        </w:rPr>
        <w:t xml:space="preserve">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xml:space="preserve"> at 30,000 </w:t>
      </w:r>
      <w:proofErr w:type="spellStart"/>
      <w:r w:rsidRPr="003B558A">
        <w:rPr>
          <w:rFonts w:asciiTheme="majorHAnsi" w:eastAsia="Batang" w:hAnsiTheme="majorHAnsi"/>
          <w:sz w:val="24"/>
          <w:szCs w:val="24"/>
        </w:rPr>
        <w:t>tonnes</w:t>
      </w:r>
      <w:proofErr w:type="spellEnd"/>
      <w:r w:rsidRPr="003B558A">
        <w:rPr>
          <w:rFonts w:asciiTheme="majorHAnsi" w:eastAsia="Batang" w:hAnsiTheme="majorHAnsi"/>
          <w:sz w:val="24"/>
          <w:szCs w:val="24"/>
        </w:rPr>
        <w:t xml:space="preserve"> per </w:t>
      </w:r>
      <w:r w:rsidRPr="003B558A">
        <w:rPr>
          <w:rFonts w:asciiTheme="majorHAnsi" w:eastAsia="Batang" w:hAnsiTheme="majorHAnsi"/>
          <w:sz w:val="24"/>
          <w:szCs w:val="24"/>
        </w:rPr>
        <w:lastRenderedPageBreak/>
        <w:t xml:space="preserve">annum. Similarly the consumption is expected to be 220 </w:t>
      </w:r>
      <w:proofErr w:type="spellStart"/>
      <w:proofErr w:type="gramStart"/>
      <w:r w:rsidRPr="003B558A">
        <w:rPr>
          <w:rFonts w:asciiTheme="majorHAnsi" w:eastAsia="Batang" w:hAnsiTheme="majorHAnsi"/>
          <w:sz w:val="24"/>
          <w:szCs w:val="24"/>
        </w:rPr>
        <w:t>kwh</w:t>
      </w:r>
      <w:proofErr w:type="spellEnd"/>
      <w:proofErr w:type="gramEnd"/>
      <w:r w:rsidRPr="003B558A">
        <w:rPr>
          <w:rFonts w:asciiTheme="majorHAnsi" w:eastAsia="Batang" w:hAnsiTheme="majorHAnsi"/>
          <w:sz w:val="24"/>
          <w:szCs w:val="24"/>
        </w:rPr>
        <w:t xml:space="preserve">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 xml:space="preserve"> at a production level lower than 20,000 </w:t>
      </w:r>
      <w:proofErr w:type="spellStart"/>
      <w:r w:rsidRPr="003B558A">
        <w:rPr>
          <w:rFonts w:asciiTheme="majorHAnsi" w:eastAsia="Batang" w:hAnsiTheme="majorHAnsi"/>
          <w:sz w:val="24"/>
          <w:szCs w:val="24"/>
        </w:rPr>
        <w:t>tonnes</w:t>
      </w:r>
      <w:proofErr w:type="spellEnd"/>
      <w:r w:rsidRPr="003B558A">
        <w:rPr>
          <w:rFonts w:asciiTheme="majorHAnsi" w:eastAsia="Batang" w:hAnsiTheme="majorHAnsi"/>
          <w:sz w:val="24"/>
          <w:szCs w:val="24"/>
        </w:rPr>
        <w:t xml:space="preserve"> per annum.</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is employed on daily rates basis of Rs. 10 per day on an employment of 300 days per annum. There are at present 350 men employed and though higher production would result in some 20 per cent of them being rendered surplus, because of an agreement with the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Union, there cannot be any retrenchment.</w:t>
      </w:r>
    </w:p>
    <w:p w:rsidR="00356FAA" w:rsidRPr="003B558A" w:rsidRDefault="00356FAA" w:rsidP="003600F9">
      <w:pPr>
        <w:pStyle w:val="ListParagraph"/>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Consumption of stores during the last four years had been as under:</w:t>
      </w:r>
    </w:p>
    <w:tbl>
      <w:tblPr>
        <w:tblStyle w:val="TableGrid"/>
        <w:tblW w:w="0" w:type="auto"/>
        <w:tblInd w:w="360" w:type="dxa"/>
        <w:tblLook w:val="04A0"/>
      </w:tblPr>
      <w:tblGrid>
        <w:gridCol w:w="3070"/>
        <w:gridCol w:w="3073"/>
        <w:gridCol w:w="3073"/>
      </w:tblGrid>
      <w:tr w:rsidR="00356FAA" w:rsidRPr="003B558A" w:rsidTr="00356FAA">
        <w:tc>
          <w:tcPr>
            <w:tcW w:w="3081"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Year</w:t>
            </w:r>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Production level</w:t>
            </w:r>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Stores consumed</w:t>
            </w:r>
          </w:p>
        </w:tc>
      </w:tr>
      <w:tr w:rsidR="00356FAA" w:rsidRPr="003B558A" w:rsidTr="00356FAA">
        <w:tc>
          <w:tcPr>
            <w:tcW w:w="3081"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2004</w:t>
            </w:r>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 xml:space="preserve">25,000 </w:t>
            </w:r>
            <w:proofErr w:type="spellStart"/>
            <w:r w:rsidRPr="003B558A">
              <w:rPr>
                <w:rFonts w:asciiTheme="majorHAnsi" w:eastAsia="Batang" w:hAnsiTheme="majorHAnsi"/>
                <w:sz w:val="24"/>
                <w:szCs w:val="24"/>
              </w:rPr>
              <w:t>tonnes</w:t>
            </w:r>
            <w:proofErr w:type="spellEnd"/>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Rs</w:t>
            </w:r>
            <w:r w:rsidR="003B558A">
              <w:rPr>
                <w:rFonts w:asciiTheme="majorHAnsi" w:eastAsia="Batang" w:hAnsiTheme="majorHAnsi"/>
                <w:sz w:val="24"/>
                <w:szCs w:val="24"/>
              </w:rPr>
              <w:t>.</w:t>
            </w:r>
            <w:r w:rsidRPr="003B558A">
              <w:rPr>
                <w:rFonts w:asciiTheme="majorHAnsi" w:eastAsia="Batang" w:hAnsiTheme="majorHAnsi"/>
                <w:sz w:val="24"/>
                <w:szCs w:val="24"/>
              </w:rPr>
              <w:t>5.20</w:t>
            </w:r>
            <w:r w:rsidR="003B558A">
              <w:rPr>
                <w:rFonts w:asciiTheme="majorHAnsi" w:eastAsia="Batang" w:hAnsiTheme="majorHAnsi"/>
                <w:sz w:val="24"/>
                <w:szCs w:val="24"/>
              </w:rPr>
              <w:t xml:space="preserve"> </w:t>
            </w:r>
            <w:proofErr w:type="spellStart"/>
            <w:r w:rsidRPr="003B558A">
              <w:rPr>
                <w:rFonts w:asciiTheme="majorHAnsi" w:eastAsia="Batang" w:hAnsiTheme="majorHAnsi"/>
                <w:sz w:val="24"/>
                <w:szCs w:val="24"/>
              </w:rPr>
              <w:t>Lakhs</w:t>
            </w:r>
            <w:proofErr w:type="spellEnd"/>
          </w:p>
        </w:tc>
      </w:tr>
      <w:tr w:rsidR="00356FAA" w:rsidRPr="003B558A" w:rsidTr="00356FAA">
        <w:tc>
          <w:tcPr>
            <w:tcW w:w="3081"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2003</w:t>
            </w:r>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 xml:space="preserve">20,000 </w:t>
            </w:r>
            <w:proofErr w:type="spellStart"/>
            <w:r w:rsidRPr="003B558A">
              <w:rPr>
                <w:rFonts w:asciiTheme="majorHAnsi" w:eastAsia="Batang" w:hAnsiTheme="majorHAnsi"/>
                <w:sz w:val="24"/>
                <w:szCs w:val="24"/>
              </w:rPr>
              <w:t>tonnes</w:t>
            </w:r>
            <w:proofErr w:type="spellEnd"/>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Rs 3.84.Lakhs</w:t>
            </w:r>
          </w:p>
        </w:tc>
      </w:tr>
      <w:tr w:rsidR="00356FAA" w:rsidRPr="003B558A" w:rsidTr="00356FAA">
        <w:tc>
          <w:tcPr>
            <w:tcW w:w="3081"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2002</w:t>
            </w:r>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 xml:space="preserve">22,500 </w:t>
            </w:r>
            <w:proofErr w:type="spellStart"/>
            <w:r w:rsidRPr="003B558A">
              <w:rPr>
                <w:rFonts w:asciiTheme="majorHAnsi" w:eastAsia="Batang" w:hAnsiTheme="majorHAnsi"/>
                <w:sz w:val="24"/>
                <w:szCs w:val="24"/>
              </w:rPr>
              <w:t>tonnes</w:t>
            </w:r>
            <w:proofErr w:type="spellEnd"/>
          </w:p>
        </w:tc>
        <w:tc>
          <w:tcPr>
            <w:tcW w:w="3082" w:type="dxa"/>
          </w:tcPr>
          <w:p w:rsidR="00356FAA" w:rsidRPr="003B558A" w:rsidRDefault="003B558A" w:rsidP="00EB0675">
            <w:pPr>
              <w:jc w:val="center"/>
              <w:rPr>
                <w:rFonts w:asciiTheme="majorHAnsi" w:eastAsia="Batang" w:hAnsiTheme="majorHAnsi"/>
                <w:sz w:val="24"/>
                <w:szCs w:val="24"/>
              </w:rPr>
            </w:pPr>
            <w:r>
              <w:rPr>
                <w:rFonts w:asciiTheme="majorHAnsi" w:eastAsia="Batang" w:hAnsiTheme="majorHAnsi"/>
                <w:sz w:val="24"/>
                <w:szCs w:val="24"/>
              </w:rPr>
              <w:t xml:space="preserve">Rs.3.96 </w:t>
            </w:r>
            <w:proofErr w:type="spellStart"/>
            <w:r w:rsidR="00356FAA" w:rsidRPr="003B558A">
              <w:rPr>
                <w:rFonts w:asciiTheme="majorHAnsi" w:eastAsia="Batang" w:hAnsiTheme="majorHAnsi"/>
                <w:sz w:val="24"/>
                <w:szCs w:val="24"/>
              </w:rPr>
              <w:t>Lakhs</w:t>
            </w:r>
            <w:proofErr w:type="spellEnd"/>
          </w:p>
        </w:tc>
      </w:tr>
      <w:tr w:rsidR="00356FAA" w:rsidRPr="003B558A" w:rsidTr="00356FAA">
        <w:tc>
          <w:tcPr>
            <w:tcW w:w="3081"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2001</w:t>
            </w:r>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 xml:space="preserve">25,000 </w:t>
            </w:r>
            <w:proofErr w:type="spellStart"/>
            <w:r w:rsidRPr="003B558A">
              <w:rPr>
                <w:rFonts w:asciiTheme="majorHAnsi" w:eastAsia="Batang" w:hAnsiTheme="majorHAnsi"/>
                <w:sz w:val="24"/>
                <w:szCs w:val="24"/>
              </w:rPr>
              <w:t>tonnes</w:t>
            </w:r>
            <w:proofErr w:type="spellEnd"/>
          </w:p>
        </w:tc>
        <w:tc>
          <w:tcPr>
            <w:tcW w:w="3082" w:type="dxa"/>
          </w:tcPr>
          <w:p w:rsidR="00356FAA" w:rsidRPr="003B558A" w:rsidRDefault="00356FAA" w:rsidP="00EB0675">
            <w:pPr>
              <w:jc w:val="center"/>
              <w:rPr>
                <w:rFonts w:asciiTheme="majorHAnsi" w:eastAsia="Batang" w:hAnsiTheme="majorHAnsi"/>
                <w:sz w:val="24"/>
                <w:szCs w:val="24"/>
              </w:rPr>
            </w:pPr>
            <w:r w:rsidRPr="003B558A">
              <w:rPr>
                <w:rFonts w:asciiTheme="majorHAnsi" w:eastAsia="Batang" w:hAnsiTheme="majorHAnsi"/>
                <w:sz w:val="24"/>
                <w:szCs w:val="24"/>
              </w:rPr>
              <w:t>Rs 4.00Lakhs</w:t>
            </w:r>
          </w:p>
        </w:tc>
      </w:tr>
    </w:tbl>
    <w:p w:rsidR="00356FAA" w:rsidRPr="003B558A" w:rsidRDefault="00356FAA" w:rsidP="003600F9">
      <w:pPr>
        <w:spacing w:after="0" w:line="240" w:lineRule="auto"/>
        <w:ind w:left="360"/>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Price over the base year 2001 </w:t>
      </w:r>
      <w:proofErr w:type="gramStart"/>
      <w:r w:rsidRPr="003B558A">
        <w:rPr>
          <w:rFonts w:asciiTheme="majorHAnsi" w:eastAsia="Batang" w:hAnsiTheme="majorHAnsi"/>
          <w:sz w:val="24"/>
          <w:szCs w:val="24"/>
        </w:rPr>
        <w:t>have</w:t>
      </w:r>
      <w:proofErr w:type="gramEnd"/>
      <w:r w:rsidRPr="003B558A">
        <w:rPr>
          <w:rFonts w:asciiTheme="majorHAnsi" w:eastAsia="Batang" w:hAnsiTheme="majorHAnsi"/>
          <w:sz w:val="24"/>
          <w:szCs w:val="24"/>
        </w:rPr>
        <w:t xml:space="preserve"> been increasing at the rate of 10 per cent per annum. In the </w:t>
      </w:r>
      <w:proofErr w:type="gramStart"/>
      <w:r w:rsidRPr="003B558A">
        <w:rPr>
          <w:rFonts w:asciiTheme="majorHAnsi" w:eastAsia="Batang" w:hAnsiTheme="majorHAnsi"/>
          <w:sz w:val="24"/>
          <w:szCs w:val="24"/>
        </w:rPr>
        <w:t>current  year</w:t>
      </w:r>
      <w:proofErr w:type="gramEnd"/>
      <w:r w:rsidRPr="003B558A">
        <w:rPr>
          <w:rFonts w:asciiTheme="majorHAnsi" w:eastAsia="Batang" w:hAnsiTheme="majorHAnsi"/>
          <w:sz w:val="24"/>
          <w:szCs w:val="24"/>
        </w:rPr>
        <w:t>, the increase is expected to be maintained at the same rate over the prices of 2004.</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V. Selling and distribution overheads are expected to be maintained at Rs. 15 per </w:t>
      </w:r>
      <w:proofErr w:type="spellStart"/>
      <w:r w:rsidRPr="003B558A">
        <w:rPr>
          <w:rFonts w:asciiTheme="majorHAnsi" w:eastAsia="Batang" w:hAnsiTheme="majorHAnsi"/>
          <w:sz w:val="24"/>
          <w:szCs w:val="24"/>
        </w:rPr>
        <w:t>tonne</w:t>
      </w:r>
      <w:proofErr w:type="spellEnd"/>
      <w:r w:rsidRPr="003B558A">
        <w:rPr>
          <w:rFonts w:asciiTheme="majorHAnsi" w:eastAsia="Batang" w:hAnsiTheme="majorHAnsi"/>
          <w:sz w:val="24"/>
          <w:szCs w:val="24"/>
        </w:rPr>
        <w:t>.</w:t>
      </w:r>
    </w:p>
    <w:p w:rsidR="00356FAA" w:rsidRPr="003B558A" w:rsidRDefault="00356FAA" w:rsidP="003600F9">
      <w:pPr>
        <w:pStyle w:val="ListParagraph"/>
        <w:spacing w:after="0" w:line="240" w:lineRule="auto"/>
        <w:jc w:val="both"/>
        <w:rPr>
          <w:rFonts w:asciiTheme="majorHAnsi" w:eastAsia="Batang" w:hAnsiTheme="majorHAnsi"/>
          <w:sz w:val="24"/>
          <w:szCs w:val="24"/>
        </w:rPr>
      </w:pPr>
    </w:p>
    <w:p w:rsidR="00356FAA" w:rsidRDefault="00356FAA" w:rsidP="003600F9">
      <w:pPr>
        <w:pStyle w:val="ListParagraph"/>
        <w:numPr>
          <w:ilvl w:val="0"/>
          <w:numId w:val="3"/>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Administrative expenses of the organization in 2001 were Rs. 7.50 </w:t>
      </w:r>
      <w:proofErr w:type="spellStart"/>
      <w:r w:rsidRPr="003B558A">
        <w:rPr>
          <w:rFonts w:asciiTheme="majorHAnsi" w:eastAsia="Batang" w:hAnsiTheme="majorHAnsi"/>
          <w:sz w:val="24"/>
          <w:szCs w:val="24"/>
        </w:rPr>
        <w:t>lakhs</w:t>
      </w:r>
      <w:proofErr w:type="spellEnd"/>
      <w:r w:rsidRPr="003B558A">
        <w:rPr>
          <w:rFonts w:asciiTheme="majorHAnsi" w:eastAsia="Batang" w:hAnsiTheme="majorHAnsi"/>
          <w:sz w:val="24"/>
          <w:szCs w:val="24"/>
        </w:rPr>
        <w:t xml:space="preserve"> and have been increasing at the rate of 5 per cent per annum over the immediately preceding year’s level. No additional staff is expected to be employed for achieving additional production </w:t>
      </w:r>
      <w:r w:rsidR="003B558A">
        <w:rPr>
          <w:rFonts w:asciiTheme="majorHAnsi" w:eastAsia="Batang" w:hAnsiTheme="majorHAnsi"/>
          <w:sz w:val="24"/>
          <w:szCs w:val="24"/>
        </w:rPr>
        <w:t xml:space="preserve"> </w:t>
      </w:r>
    </w:p>
    <w:p w:rsidR="00EB0675" w:rsidRPr="00EB0675" w:rsidRDefault="00EB0675" w:rsidP="00EB0675">
      <w:pPr>
        <w:pStyle w:val="ListParagraph"/>
        <w:rPr>
          <w:rFonts w:asciiTheme="majorHAnsi" w:eastAsia="Batang" w:hAnsiTheme="majorHAnsi"/>
          <w:sz w:val="24"/>
          <w:szCs w:val="24"/>
        </w:rPr>
      </w:pPr>
    </w:p>
    <w:p w:rsidR="00EB0675" w:rsidRDefault="00EB0675" w:rsidP="00EB0675">
      <w:pPr>
        <w:spacing w:after="0" w:line="240" w:lineRule="auto"/>
        <w:jc w:val="both"/>
        <w:rPr>
          <w:rFonts w:asciiTheme="majorHAnsi" w:eastAsia="Batang" w:hAnsiTheme="majorHAnsi"/>
          <w:b/>
          <w:sz w:val="24"/>
          <w:szCs w:val="24"/>
        </w:rPr>
      </w:pPr>
      <w:r w:rsidRPr="00EB0675">
        <w:rPr>
          <w:rFonts w:asciiTheme="majorHAnsi" w:eastAsia="Batang" w:hAnsiTheme="majorHAnsi"/>
          <w:b/>
          <w:sz w:val="24"/>
          <w:szCs w:val="24"/>
        </w:rPr>
        <w:t>Answer</w:t>
      </w:r>
      <w:r>
        <w:rPr>
          <w:rFonts w:asciiTheme="majorHAnsi" w:eastAsia="Batang" w:hAnsiTheme="majorHAnsi"/>
          <w:b/>
          <w:sz w:val="24"/>
          <w:szCs w:val="24"/>
        </w:rPr>
        <w:t xml:space="preserve"> </w:t>
      </w:r>
    </w:p>
    <w:p w:rsidR="00B975C8" w:rsidRPr="00B975C8" w:rsidRDefault="00B975C8" w:rsidP="00EB0675">
      <w:pPr>
        <w:spacing w:after="0" w:line="240" w:lineRule="auto"/>
        <w:jc w:val="both"/>
        <w:rPr>
          <w:rFonts w:asciiTheme="majorHAnsi" w:eastAsia="Batang" w:hAnsiTheme="majorHAnsi"/>
          <w:sz w:val="24"/>
          <w:szCs w:val="24"/>
        </w:rPr>
      </w:pPr>
      <w:r w:rsidRPr="00B975C8">
        <w:rPr>
          <w:rFonts w:asciiTheme="majorHAnsi" w:eastAsia="Batang" w:hAnsiTheme="majorHAnsi"/>
          <w:sz w:val="24"/>
          <w:szCs w:val="24"/>
        </w:rPr>
        <w:t>Working note 1:</w:t>
      </w:r>
    </w:p>
    <w:tbl>
      <w:tblPr>
        <w:tblStyle w:val="TableGrid"/>
        <w:tblW w:w="0" w:type="auto"/>
        <w:tblLook w:val="04A0"/>
      </w:tblPr>
      <w:tblGrid>
        <w:gridCol w:w="3888"/>
        <w:gridCol w:w="5688"/>
      </w:tblGrid>
      <w:tr w:rsidR="00B975C8" w:rsidTr="00B975C8">
        <w:tc>
          <w:tcPr>
            <w:tcW w:w="3888" w:type="dxa"/>
          </w:tcPr>
          <w:p w:rsidR="00B975C8" w:rsidRPr="00B975C8" w:rsidRDefault="00B975C8" w:rsidP="0069267A">
            <w:pPr>
              <w:jc w:val="center"/>
              <w:rPr>
                <w:rFonts w:asciiTheme="majorHAnsi" w:eastAsia="Batang" w:hAnsiTheme="majorHAnsi"/>
                <w:sz w:val="24"/>
                <w:szCs w:val="24"/>
              </w:rPr>
            </w:pPr>
            <w:r w:rsidRPr="00B975C8">
              <w:rPr>
                <w:rFonts w:asciiTheme="majorHAnsi" w:eastAsia="Batang" w:hAnsiTheme="majorHAnsi"/>
                <w:sz w:val="24"/>
                <w:szCs w:val="24"/>
              </w:rPr>
              <w:t>Year</w:t>
            </w:r>
          </w:p>
        </w:tc>
        <w:tc>
          <w:tcPr>
            <w:tcW w:w="5688" w:type="dxa"/>
          </w:tcPr>
          <w:p w:rsidR="00B975C8" w:rsidRPr="00B975C8" w:rsidRDefault="00B975C8" w:rsidP="00EB0675">
            <w:pPr>
              <w:jc w:val="both"/>
              <w:rPr>
                <w:rFonts w:asciiTheme="majorHAnsi" w:eastAsia="Batang" w:hAnsiTheme="majorHAnsi"/>
                <w:sz w:val="24"/>
                <w:szCs w:val="24"/>
              </w:rPr>
            </w:pPr>
            <w:r w:rsidRPr="00B975C8">
              <w:rPr>
                <w:rFonts w:asciiTheme="majorHAnsi" w:eastAsia="Batang" w:hAnsiTheme="majorHAnsi"/>
                <w:sz w:val="24"/>
                <w:szCs w:val="24"/>
              </w:rPr>
              <w:t xml:space="preserve">Stores cost per </w:t>
            </w:r>
            <w:proofErr w:type="spellStart"/>
            <w:r w:rsidRPr="00B975C8">
              <w:rPr>
                <w:rFonts w:asciiTheme="majorHAnsi" w:eastAsia="Batang" w:hAnsiTheme="majorHAnsi"/>
                <w:sz w:val="24"/>
                <w:szCs w:val="24"/>
              </w:rPr>
              <w:t>tonne</w:t>
            </w:r>
            <w:proofErr w:type="spellEnd"/>
            <w:r w:rsidRPr="00B975C8">
              <w:rPr>
                <w:rFonts w:asciiTheme="majorHAnsi" w:eastAsia="Batang" w:hAnsiTheme="majorHAnsi"/>
                <w:sz w:val="24"/>
                <w:szCs w:val="24"/>
              </w:rPr>
              <w:t xml:space="preserve"> of output</w:t>
            </w:r>
          </w:p>
        </w:tc>
      </w:tr>
      <w:tr w:rsidR="00B975C8" w:rsidTr="00B975C8">
        <w:tc>
          <w:tcPr>
            <w:tcW w:w="3888" w:type="dxa"/>
          </w:tcPr>
          <w:p w:rsidR="00B975C8" w:rsidRPr="00B975C8" w:rsidRDefault="00B975C8" w:rsidP="0069267A">
            <w:pPr>
              <w:jc w:val="center"/>
              <w:rPr>
                <w:rFonts w:asciiTheme="majorHAnsi" w:eastAsia="Batang" w:hAnsiTheme="majorHAnsi"/>
                <w:sz w:val="24"/>
                <w:szCs w:val="24"/>
              </w:rPr>
            </w:pPr>
            <w:r w:rsidRPr="00B975C8">
              <w:rPr>
                <w:rFonts w:asciiTheme="majorHAnsi" w:eastAsia="Batang" w:hAnsiTheme="majorHAnsi"/>
                <w:sz w:val="24"/>
                <w:szCs w:val="24"/>
              </w:rPr>
              <w:t>2001</w:t>
            </w:r>
          </w:p>
        </w:tc>
        <w:tc>
          <w:tcPr>
            <w:tcW w:w="5688" w:type="dxa"/>
          </w:tcPr>
          <w:p w:rsidR="00B975C8" w:rsidRPr="00B975C8" w:rsidRDefault="00B975C8" w:rsidP="00EB0675">
            <w:pPr>
              <w:jc w:val="both"/>
              <w:rPr>
                <w:rFonts w:asciiTheme="majorHAnsi" w:eastAsia="Batang" w:hAnsiTheme="majorHAnsi"/>
                <w:sz w:val="24"/>
                <w:szCs w:val="24"/>
              </w:rPr>
            </w:pPr>
            <w:r w:rsidRPr="00B975C8">
              <w:rPr>
                <w:rFonts w:asciiTheme="majorHAnsi" w:eastAsia="Batang" w:hAnsiTheme="majorHAnsi"/>
                <w:sz w:val="24"/>
                <w:szCs w:val="24"/>
              </w:rPr>
              <w:t>Rs.4,00,000/25000  = Rs.16</w:t>
            </w:r>
            <w:r>
              <w:rPr>
                <w:rFonts w:asciiTheme="majorHAnsi" w:eastAsia="Batang" w:hAnsiTheme="majorHAnsi"/>
                <w:sz w:val="24"/>
                <w:szCs w:val="24"/>
              </w:rPr>
              <w:t>.00</w:t>
            </w:r>
          </w:p>
        </w:tc>
      </w:tr>
      <w:tr w:rsidR="00B975C8" w:rsidTr="00B975C8">
        <w:tc>
          <w:tcPr>
            <w:tcW w:w="3888" w:type="dxa"/>
          </w:tcPr>
          <w:p w:rsidR="00B975C8" w:rsidRPr="00B975C8" w:rsidRDefault="00B975C8" w:rsidP="0069267A">
            <w:pPr>
              <w:jc w:val="center"/>
              <w:rPr>
                <w:rFonts w:asciiTheme="majorHAnsi" w:eastAsia="Batang" w:hAnsiTheme="majorHAnsi"/>
                <w:sz w:val="24"/>
                <w:szCs w:val="24"/>
              </w:rPr>
            </w:pPr>
            <w:r w:rsidRPr="00B975C8">
              <w:rPr>
                <w:rFonts w:asciiTheme="majorHAnsi" w:eastAsia="Batang" w:hAnsiTheme="majorHAnsi"/>
                <w:sz w:val="24"/>
                <w:szCs w:val="24"/>
              </w:rPr>
              <w:t>2002</w:t>
            </w:r>
          </w:p>
        </w:tc>
        <w:tc>
          <w:tcPr>
            <w:tcW w:w="5688" w:type="dxa"/>
          </w:tcPr>
          <w:p w:rsidR="00B975C8" w:rsidRDefault="00B975C8" w:rsidP="00EB0675">
            <w:pPr>
              <w:jc w:val="both"/>
              <w:rPr>
                <w:rFonts w:asciiTheme="majorHAnsi" w:eastAsia="Batang" w:hAnsiTheme="majorHAnsi"/>
                <w:b/>
                <w:sz w:val="24"/>
                <w:szCs w:val="24"/>
              </w:rPr>
            </w:pPr>
            <w:r w:rsidRPr="00B975C8">
              <w:rPr>
                <w:rFonts w:asciiTheme="majorHAnsi" w:eastAsia="Batang" w:hAnsiTheme="majorHAnsi"/>
                <w:sz w:val="24"/>
                <w:szCs w:val="24"/>
              </w:rPr>
              <w:t>Rs</w:t>
            </w:r>
            <w:r>
              <w:rPr>
                <w:rFonts w:asciiTheme="majorHAnsi" w:eastAsia="Batang" w:hAnsiTheme="majorHAnsi"/>
                <w:sz w:val="24"/>
                <w:szCs w:val="24"/>
              </w:rPr>
              <w:t>.3,96</w:t>
            </w:r>
            <w:r w:rsidRPr="00B975C8">
              <w:rPr>
                <w:rFonts w:asciiTheme="majorHAnsi" w:eastAsia="Batang" w:hAnsiTheme="majorHAnsi"/>
                <w:sz w:val="24"/>
                <w:szCs w:val="24"/>
              </w:rPr>
              <w:t>,000/2</w:t>
            </w:r>
            <w:r>
              <w:rPr>
                <w:rFonts w:asciiTheme="majorHAnsi" w:eastAsia="Batang" w:hAnsiTheme="majorHAnsi"/>
                <w:sz w:val="24"/>
                <w:szCs w:val="24"/>
              </w:rPr>
              <w:t>25</w:t>
            </w:r>
            <w:r w:rsidRPr="00B975C8">
              <w:rPr>
                <w:rFonts w:asciiTheme="majorHAnsi" w:eastAsia="Batang" w:hAnsiTheme="majorHAnsi"/>
                <w:sz w:val="24"/>
                <w:szCs w:val="24"/>
              </w:rPr>
              <w:t>00  = Rs.1</w:t>
            </w:r>
            <w:r>
              <w:rPr>
                <w:rFonts w:asciiTheme="majorHAnsi" w:eastAsia="Batang" w:hAnsiTheme="majorHAnsi"/>
                <w:sz w:val="24"/>
                <w:szCs w:val="24"/>
              </w:rPr>
              <w:t>7.</w:t>
            </w:r>
            <w:r w:rsidRPr="00B975C8">
              <w:rPr>
                <w:rFonts w:asciiTheme="majorHAnsi" w:eastAsia="Batang" w:hAnsiTheme="majorHAnsi"/>
                <w:sz w:val="24"/>
                <w:szCs w:val="24"/>
              </w:rPr>
              <w:t>6</w:t>
            </w:r>
            <w:r>
              <w:rPr>
                <w:rFonts w:asciiTheme="majorHAnsi" w:eastAsia="Batang" w:hAnsiTheme="majorHAnsi"/>
                <w:sz w:val="24"/>
                <w:szCs w:val="24"/>
              </w:rPr>
              <w:t>0</w:t>
            </w:r>
          </w:p>
        </w:tc>
      </w:tr>
      <w:tr w:rsidR="00B975C8" w:rsidTr="00B975C8">
        <w:tc>
          <w:tcPr>
            <w:tcW w:w="3888" w:type="dxa"/>
          </w:tcPr>
          <w:p w:rsidR="00B975C8" w:rsidRPr="00B975C8" w:rsidRDefault="00B975C8" w:rsidP="0069267A">
            <w:pPr>
              <w:jc w:val="center"/>
              <w:rPr>
                <w:rFonts w:asciiTheme="majorHAnsi" w:eastAsia="Batang" w:hAnsiTheme="majorHAnsi"/>
                <w:sz w:val="24"/>
                <w:szCs w:val="24"/>
              </w:rPr>
            </w:pPr>
            <w:r w:rsidRPr="00B975C8">
              <w:rPr>
                <w:rFonts w:asciiTheme="majorHAnsi" w:eastAsia="Batang" w:hAnsiTheme="majorHAnsi"/>
                <w:sz w:val="24"/>
                <w:szCs w:val="24"/>
              </w:rPr>
              <w:t>2003</w:t>
            </w:r>
          </w:p>
        </w:tc>
        <w:tc>
          <w:tcPr>
            <w:tcW w:w="5688" w:type="dxa"/>
          </w:tcPr>
          <w:p w:rsidR="00B975C8" w:rsidRDefault="00B975C8" w:rsidP="00EB0675">
            <w:pPr>
              <w:jc w:val="both"/>
              <w:rPr>
                <w:rFonts w:asciiTheme="majorHAnsi" w:eastAsia="Batang" w:hAnsiTheme="majorHAnsi"/>
                <w:b/>
                <w:sz w:val="24"/>
                <w:szCs w:val="24"/>
              </w:rPr>
            </w:pPr>
            <w:r w:rsidRPr="00B975C8">
              <w:rPr>
                <w:rFonts w:asciiTheme="majorHAnsi" w:eastAsia="Batang" w:hAnsiTheme="majorHAnsi"/>
                <w:sz w:val="24"/>
                <w:szCs w:val="24"/>
              </w:rPr>
              <w:t>Rs</w:t>
            </w:r>
            <w:r>
              <w:rPr>
                <w:rFonts w:asciiTheme="majorHAnsi" w:eastAsia="Batang" w:hAnsiTheme="majorHAnsi"/>
                <w:sz w:val="24"/>
                <w:szCs w:val="24"/>
              </w:rPr>
              <w:t>.3,84,000/20</w:t>
            </w:r>
            <w:r w:rsidRPr="00B975C8">
              <w:rPr>
                <w:rFonts w:asciiTheme="majorHAnsi" w:eastAsia="Batang" w:hAnsiTheme="majorHAnsi"/>
                <w:sz w:val="24"/>
                <w:szCs w:val="24"/>
              </w:rPr>
              <w:t>000  = Rs.1</w:t>
            </w:r>
            <w:r>
              <w:rPr>
                <w:rFonts w:asciiTheme="majorHAnsi" w:eastAsia="Batang" w:hAnsiTheme="majorHAnsi"/>
                <w:sz w:val="24"/>
                <w:szCs w:val="24"/>
              </w:rPr>
              <w:t>9.20</w:t>
            </w:r>
          </w:p>
        </w:tc>
      </w:tr>
      <w:tr w:rsidR="00B975C8" w:rsidTr="00B975C8">
        <w:tc>
          <w:tcPr>
            <w:tcW w:w="3888" w:type="dxa"/>
          </w:tcPr>
          <w:p w:rsidR="00B975C8" w:rsidRPr="00B975C8" w:rsidRDefault="00B975C8" w:rsidP="0069267A">
            <w:pPr>
              <w:jc w:val="center"/>
              <w:rPr>
                <w:rFonts w:asciiTheme="majorHAnsi" w:eastAsia="Batang" w:hAnsiTheme="majorHAnsi"/>
                <w:sz w:val="24"/>
                <w:szCs w:val="24"/>
              </w:rPr>
            </w:pPr>
            <w:r w:rsidRPr="00B975C8">
              <w:rPr>
                <w:rFonts w:asciiTheme="majorHAnsi" w:eastAsia="Batang" w:hAnsiTheme="majorHAnsi"/>
                <w:sz w:val="24"/>
                <w:szCs w:val="24"/>
              </w:rPr>
              <w:t>2004</w:t>
            </w:r>
          </w:p>
        </w:tc>
        <w:tc>
          <w:tcPr>
            <w:tcW w:w="5688" w:type="dxa"/>
          </w:tcPr>
          <w:p w:rsidR="00B975C8" w:rsidRDefault="00B975C8" w:rsidP="00EB0675">
            <w:pPr>
              <w:jc w:val="both"/>
              <w:rPr>
                <w:rFonts w:asciiTheme="majorHAnsi" w:eastAsia="Batang" w:hAnsiTheme="majorHAnsi"/>
                <w:b/>
                <w:sz w:val="24"/>
                <w:szCs w:val="24"/>
              </w:rPr>
            </w:pPr>
            <w:r w:rsidRPr="00B975C8">
              <w:rPr>
                <w:rFonts w:asciiTheme="majorHAnsi" w:eastAsia="Batang" w:hAnsiTheme="majorHAnsi"/>
                <w:sz w:val="24"/>
                <w:szCs w:val="24"/>
              </w:rPr>
              <w:t>Rs</w:t>
            </w:r>
            <w:r>
              <w:rPr>
                <w:rFonts w:asciiTheme="majorHAnsi" w:eastAsia="Batang" w:hAnsiTheme="majorHAnsi"/>
                <w:sz w:val="24"/>
                <w:szCs w:val="24"/>
              </w:rPr>
              <w:t>.5,2</w:t>
            </w:r>
            <w:r w:rsidRPr="00B975C8">
              <w:rPr>
                <w:rFonts w:asciiTheme="majorHAnsi" w:eastAsia="Batang" w:hAnsiTheme="majorHAnsi"/>
                <w:sz w:val="24"/>
                <w:szCs w:val="24"/>
              </w:rPr>
              <w:t>0,000/25000  = Rs.</w:t>
            </w:r>
            <w:r>
              <w:rPr>
                <w:rFonts w:asciiTheme="majorHAnsi" w:eastAsia="Batang" w:hAnsiTheme="majorHAnsi"/>
                <w:sz w:val="24"/>
                <w:szCs w:val="24"/>
              </w:rPr>
              <w:t>20.40</w:t>
            </w:r>
          </w:p>
        </w:tc>
      </w:tr>
      <w:tr w:rsidR="0069267A" w:rsidTr="00B975C8">
        <w:tc>
          <w:tcPr>
            <w:tcW w:w="3888" w:type="dxa"/>
          </w:tcPr>
          <w:p w:rsidR="0069267A" w:rsidRPr="00B975C8" w:rsidRDefault="0069267A" w:rsidP="0069267A">
            <w:pPr>
              <w:jc w:val="center"/>
              <w:rPr>
                <w:rFonts w:asciiTheme="majorHAnsi" w:eastAsia="Batang" w:hAnsiTheme="majorHAnsi"/>
                <w:sz w:val="24"/>
                <w:szCs w:val="24"/>
              </w:rPr>
            </w:pPr>
            <w:r>
              <w:rPr>
                <w:rFonts w:asciiTheme="majorHAnsi" w:eastAsia="Batang" w:hAnsiTheme="majorHAnsi"/>
                <w:sz w:val="24"/>
                <w:szCs w:val="24"/>
              </w:rPr>
              <w:t>2005</w:t>
            </w:r>
          </w:p>
        </w:tc>
        <w:tc>
          <w:tcPr>
            <w:tcW w:w="5688" w:type="dxa"/>
          </w:tcPr>
          <w:p w:rsidR="0069267A" w:rsidRPr="00B975C8" w:rsidRDefault="0069267A" w:rsidP="00EB0675">
            <w:pPr>
              <w:jc w:val="both"/>
              <w:rPr>
                <w:rFonts w:asciiTheme="majorHAnsi" w:eastAsia="Batang" w:hAnsiTheme="majorHAnsi"/>
                <w:sz w:val="24"/>
                <w:szCs w:val="24"/>
              </w:rPr>
            </w:pPr>
            <w:r>
              <w:rPr>
                <w:rFonts w:asciiTheme="majorHAnsi" w:eastAsia="Batang" w:hAnsiTheme="majorHAnsi"/>
                <w:sz w:val="24"/>
                <w:szCs w:val="24"/>
              </w:rPr>
              <w:t>Rs.20.40 x 1.10 = Rs.22.88</w:t>
            </w:r>
          </w:p>
        </w:tc>
      </w:tr>
    </w:tbl>
    <w:p w:rsidR="00B975C8" w:rsidRDefault="00B975C8" w:rsidP="00EB0675">
      <w:pPr>
        <w:spacing w:after="0" w:line="240" w:lineRule="auto"/>
        <w:jc w:val="both"/>
        <w:rPr>
          <w:rFonts w:asciiTheme="majorHAnsi" w:eastAsia="Batang" w:hAnsiTheme="majorHAnsi"/>
          <w:b/>
          <w:sz w:val="24"/>
          <w:szCs w:val="24"/>
        </w:rPr>
      </w:pPr>
    </w:p>
    <w:p w:rsidR="0069267A" w:rsidRPr="0069267A" w:rsidRDefault="0069267A" w:rsidP="0069267A">
      <w:pPr>
        <w:spacing w:after="0" w:line="240" w:lineRule="auto"/>
        <w:jc w:val="both"/>
        <w:rPr>
          <w:rFonts w:asciiTheme="majorHAnsi" w:eastAsia="Batang" w:hAnsiTheme="majorHAnsi"/>
          <w:sz w:val="24"/>
          <w:szCs w:val="24"/>
        </w:rPr>
      </w:pPr>
      <w:r>
        <w:rPr>
          <w:rFonts w:asciiTheme="majorHAnsi" w:eastAsia="Batang" w:hAnsiTheme="majorHAnsi"/>
          <w:sz w:val="24"/>
          <w:szCs w:val="24"/>
        </w:rPr>
        <w:t>Working note 2</w:t>
      </w:r>
      <w:r w:rsidRPr="00B975C8">
        <w:rPr>
          <w:rFonts w:asciiTheme="majorHAnsi" w:eastAsia="Batang" w:hAnsiTheme="majorHAnsi"/>
          <w:sz w:val="24"/>
          <w:szCs w:val="24"/>
        </w:rPr>
        <w:t>:</w:t>
      </w:r>
      <w:r>
        <w:rPr>
          <w:rFonts w:asciiTheme="majorHAnsi" w:eastAsia="Batang" w:hAnsiTheme="majorHAnsi"/>
          <w:sz w:val="24"/>
          <w:szCs w:val="24"/>
        </w:rPr>
        <w:t xml:space="preserve"> Adm. Expenses = (7.50L</w:t>
      </w:r>
      <w:proofErr w:type="gramStart"/>
      <w:r>
        <w:rPr>
          <w:rFonts w:asciiTheme="majorHAnsi" w:eastAsia="Batang" w:hAnsiTheme="majorHAnsi"/>
          <w:sz w:val="24"/>
          <w:szCs w:val="24"/>
        </w:rPr>
        <w:t>)(</w:t>
      </w:r>
      <w:proofErr w:type="gramEnd"/>
      <w:r>
        <w:rPr>
          <w:rFonts w:asciiTheme="majorHAnsi" w:eastAsia="Batang" w:hAnsiTheme="majorHAnsi"/>
          <w:sz w:val="24"/>
          <w:szCs w:val="24"/>
        </w:rPr>
        <w:t>1.05)</w:t>
      </w:r>
      <w:r w:rsidRPr="0069267A">
        <w:rPr>
          <w:rFonts w:asciiTheme="majorHAnsi" w:eastAsia="Batang" w:hAnsiTheme="majorHAnsi"/>
          <w:sz w:val="24"/>
          <w:szCs w:val="24"/>
          <w:vertAlign w:val="superscript"/>
        </w:rPr>
        <w:t>4</w:t>
      </w:r>
      <w:r>
        <w:rPr>
          <w:rFonts w:asciiTheme="majorHAnsi" w:eastAsia="Batang" w:hAnsiTheme="majorHAnsi"/>
          <w:sz w:val="24"/>
          <w:szCs w:val="24"/>
        </w:rPr>
        <w:t xml:space="preserve">  = 9,11,630</w:t>
      </w:r>
    </w:p>
    <w:p w:rsidR="00B975C8" w:rsidRDefault="00B975C8" w:rsidP="00EB0675">
      <w:pPr>
        <w:spacing w:after="0" w:line="240" w:lineRule="auto"/>
        <w:jc w:val="both"/>
        <w:rPr>
          <w:rFonts w:asciiTheme="majorHAnsi" w:eastAsia="Batang" w:hAnsiTheme="majorHAnsi"/>
          <w:b/>
          <w:sz w:val="24"/>
          <w:szCs w:val="24"/>
        </w:rPr>
      </w:pPr>
    </w:p>
    <w:p w:rsidR="0069267A" w:rsidRDefault="0069267A" w:rsidP="00EB0675">
      <w:pPr>
        <w:spacing w:after="0" w:line="240" w:lineRule="auto"/>
        <w:jc w:val="center"/>
        <w:rPr>
          <w:rFonts w:asciiTheme="majorHAnsi" w:eastAsia="Batang" w:hAnsiTheme="majorHAnsi"/>
          <w:sz w:val="24"/>
          <w:szCs w:val="24"/>
        </w:rPr>
      </w:pPr>
    </w:p>
    <w:p w:rsidR="00EB0675" w:rsidRDefault="00EB0675" w:rsidP="00EB0675">
      <w:pPr>
        <w:spacing w:after="0" w:line="240" w:lineRule="auto"/>
        <w:jc w:val="center"/>
        <w:rPr>
          <w:rFonts w:asciiTheme="majorHAnsi" w:eastAsia="Batang" w:hAnsiTheme="majorHAnsi"/>
          <w:sz w:val="24"/>
          <w:szCs w:val="24"/>
        </w:rPr>
      </w:pPr>
      <w:r w:rsidRPr="00EB0675">
        <w:rPr>
          <w:rFonts w:asciiTheme="majorHAnsi" w:eastAsia="Batang" w:hAnsiTheme="majorHAnsi"/>
          <w:sz w:val="24"/>
          <w:szCs w:val="24"/>
        </w:rPr>
        <w:t>Flexible Budget for the year 2005</w:t>
      </w:r>
    </w:p>
    <w:tbl>
      <w:tblPr>
        <w:tblStyle w:val="TableGrid"/>
        <w:tblW w:w="0" w:type="auto"/>
        <w:tblLayout w:type="fixed"/>
        <w:tblLook w:val="04A0"/>
      </w:tblPr>
      <w:tblGrid>
        <w:gridCol w:w="1818"/>
        <w:gridCol w:w="1890"/>
        <w:gridCol w:w="1950"/>
        <w:gridCol w:w="1959"/>
        <w:gridCol w:w="1959"/>
      </w:tblGrid>
      <w:tr w:rsidR="00EB0675" w:rsidTr="00E1332A">
        <w:tc>
          <w:tcPr>
            <w:tcW w:w="1818"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 xml:space="preserve">Production and sale (tones) </w:t>
            </w:r>
            <w:r>
              <w:rPr>
                <w:rFonts w:ascii="Arial Narrow" w:eastAsia="Batang" w:hAnsi="Arial Narrow"/>
                <w:sz w:val="24"/>
                <w:szCs w:val="24"/>
              </w:rPr>
              <w:t>→</w:t>
            </w:r>
          </w:p>
        </w:tc>
        <w:tc>
          <w:tcPr>
            <w:tcW w:w="1890" w:type="dxa"/>
          </w:tcPr>
          <w:p w:rsidR="00EB0675" w:rsidRDefault="00EB0675" w:rsidP="00EB0675">
            <w:pPr>
              <w:jc w:val="center"/>
              <w:rPr>
                <w:rFonts w:asciiTheme="majorHAnsi" w:eastAsia="Batang" w:hAnsiTheme="majorHAnsi"/>
                <w:sz w:val="24"/>
                <w:szCs w:val="24"/>
              </w:rPr>
            </w:pP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15,000</w:t>
            </w:r>
          </w:p>
        </w:tc>
        <w:tc>
          <w:tcPr>
            <w:tcW w:w="1950" w:type="dxa"/>
          </w:tcPr>
          <w:p w:rsidR="00EB0675" w:rsidRDefault="00EB0675" w:rsidP="00EB0675">
            <w:pPr>
              <w:jc w:val="center"/>
              <w:rPr>
                <w:rFonts w:asciiTheme="majorHAnsi" w:eastAsia="Batang" w:hAnsiTheme="majorHAnsi"/>
                <w:sz w:val="24"/>
                <w:szCs w:val="24"/>
              </w:rPr>
            </w:pP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20,000</w:t>
            </w:r>
          </w:p>
        </w:tc>
        <w:tc>
          <w:tcPr>
            <w:tcW w:w="1959" w:type="dxa"/>
          </w:tcPr>
          <w:p w:rsidR="00EB0675" w:rsidRDefault="00EB0675" w:rsidP="00EB0675">
            <w:pPr>
              <w:jc w:val="center"/>
              <w:rPr>
                <w:rFonts w:asciiTheme="majorHAnsi" w:eastAsia="Batang" w:hAnsiTheme="majorHAnsi"/>
                <w:sz w:val="24"/>
                <w:szCs w:val="24"/>
              </w:rPr>
            </w:pP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25,000</w:t>
            </w:r>
          </w:p>
        </w:tc>
        <w:tc>
          <w:tcPr>
            <w:tcW w:w="1959" w:type="dxa"/>
          </w:tcPr>
          <w:p w:rsidR="00EB0675" w:rsidRDefault="00EB0675" w:rsidP="00EB0675">
            <w:pPr>
              <w:jc w:val="center"/>
              <w:rPr>
                <w:rFonts w:asciiTheme="majorHAnsi" w:eastAsia="Batang" w:hAnsiTheme="majorHAnsi"/>
                <w:sz w:val="24"/>
                <w:szCs w:val="24"/>
              </w:rPr>
            </w:pP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30,000</w:t>
            </w:r>
          </w:p>
        </w:tc>
      </w:tr>
      <w:tr w:rsidR="00EB0675" w:rsidTr="00E1332A">
        <w:tc>
          <w:tcPr>
            <w:tcW w:w="1818" w:type="dxa"/>
          </w:tcPr>
          <w:p w:rsidR="00EB0675" w:rsidRDefault="00EB0675" w:rsidP="00EB0675">
            <w:pPr>
              <w:jc w:val="both"/>
              <w:rPr>
                <w:rFonts w:asciiTheme="majorHAnsi" w:eastAsia="Batang" w:hAnsiTheme="majorHAnsi"/>
                <w:sz w:val="24"/>
                <w:szCs w:val="24"/>
              </w:rPr>
            </w:pPr>
            <w:r>
              <w:rPr>
                <w:rFonts w:asciiTheme="majorHAnsi" w:eastAsia="Batang" w:hAnsiTheme="majorHAnsi"/>
                <w:sz w:val="24"/>
                <w:szCs w:val="24"/>
              </w:rPr>
              <w:t>Sales (Rs.) (A)</w:t>
            </w:r>
          </w:p>
        </w:tc>
        <w:tc>
          <w:tcPr>
            <w:tcW w:w="1890"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60,00,000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(15000x400)</w:t>
            </w:r>
          </w:p>
        </w:tc>
        <w:tc>
          <w:tcPr>
            <w:tcW w:w="1950"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80,00,000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(20000x400)</w:t>
            </w:r>
          </w:p>
        </w:tc>
        <w:tc>
          <w:tcPr>
            <w:tcW w:w="1959"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1,00,00,000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(25000x400)</w:t>
            </w:r>
          </w:p>
        </w:tc>
        <w:tc>
          <w:tcPr>
            <w:tcW w:w="1959"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1,20,00,000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(30000x400)</w:t>
            </w:r>
          </w:p>
        </w:tc>
      </w:tr>
      <w:tr w:rsidR="00EB0675" w:rsidTr="00E1332A">
        <w:tc>
          <w:tcPr>
            <w:tcW w:w="1818" w:type="dxa"/>
          </w:tcPr>
          <w:p w:rsidR="00EB0675" w:rsidRDefault="00EB0675" w:rsidP="00EB0675">
            <w:pPr>
              <w:jc w:val="both"/>
              <w:rPr>
                <w:rFonts w:asciiTheme="majorHAnsi" w:eastAsia="Batang" w:hAnsiTheme="majorHAnsi"/>
                <w:sz w:val="24"/>
                <w:szCs w:val="24"/>
              </w:rPr>
            </w:pPr>
            <w:r>
              <w:rPr>
                <w:rFonts w:asciiTheme="majorHAnsi" w:eastAsia="Batang" w:hAnsiTheme="majorHAnsi"/>
                <w:sz w:val="24"/>
                <w:szCs w:val="24"/>
              </w:rPr>
              <w:lastRenderedPageBreak/>
              <w:t xml:space="preserve">Costs </w:t>
            </w:r>
            <w:r w:rsidR="005D2476">
              <w:rPr>
                <w:rFonts w:asciiTheme="majorHAnsi" w:eastAsia="Batang" w:hAnsiTheme="majorHAnsi"/>
                <w:sz w:val="24"/>
                <w:szCs w:val="24"/>
              </w:rPr>
              <w:t>:</w:t>
            </w:r>
          </w:p>
        </w:tc>
        <w:tc>
          <w:tcPr>
            <w:tcW w:w="1890" w:type="dxa"/>
          </w:tcPr>
          <w:p w:rsidR="00EB0675" w:rsidRDefault="00EB0675" w:rsidP="00EB0675">
            <w:pPr>
              <w:jc w:val="center"/>
              <w:rPr>
                <w:rFonts w:asciiTheme="majorHAnsi" w:eastAsia="Batang" w:hAnsiTheme="majorHAnsi"/>
                <w:sz w:val="24"/>
                <w:szCs w:val="24"/>
              </w:rPr>
            </w:pPr>
          </w:p>
        </w:tc>
        <w:tc>
          <w:tcPr>
            <w:tcW w:w="1950" w:type="dxa"/>
          </w:tcPr>
          <w:p w:rsidR="00EB0675" w:rsidRDefault="00EB0675" w:rsidP="00EB0675">
            <w:pPr>
              <w:jc w:val="center"/>
              <w:rPr>
                <w:rFonts w:asciiTheme="majorHAnsi" w:eastAsia="Batang" w:hAnsiTheme="majorHAnsi"/>
                <w:sz w:val="24"/>
                <w:szCs w:val="24"/>
              </w:rPr>
            </w:pPr>
          </w:p>
        </w:tc>
        <w:tc>
          <w:tcPr>
            <w:tcW w:w="1959" w:type="dxa"/>
          </w:tcPr>
          <w:p w:rsidR="00EB0675" w:rsidRDefault="00EB0675" w:rsidP="00EB0675">
            <w:pPr>
              <w:jc w:val="center"/>
              <w:rPr>
                <w:rFonts w:asciiTheme="majorHAnsi" w:eastAsia="Batang" w:hAnsiTheme="majorHAnsi"/>
                <w:sz w:val="24"/>
                <w:szCs w:val="24"/>
              </w:rPr>
            </w:pPr>
          </w:p>
        </w:tc>
        <w:tc>
          <w:tcPr>
            <w:tcW w:w="1959" w:type="dxa"/>
          </w:tcPr>
          <w:p w:rsidR="00EB0675" w:rsidRDefault="00EB0675" w:rsidP="00EB0675">
            <w:pPr>
              <w:jc w:val="center"/>
              <w:rPr>
                <w:rFonts w:asciiTheme="majorHAnsi" w:eastAsia="Batang" w:hAnsiTheme="majorHAnsi"/>
                <w:sz w:val="24"/>
                <w:szCs w:val="24"/>
              </w:rPr>
            </w:pPr>
          </w:p>
        </w:tc>
      </w:tr>
      <w:tr w:rsidR="00EB0675" w:rsidTr="00E1332A">
        <w:tc>
          <w:tcPr>
            <w:tcW w:w="1818" w:type="dxa"/>
          </w:tcPr>
          <w:p w:rsidR="00EB0675" w:rsidRDefault="00EB0675" w:rsidP="00EB0675">
            <w:pPr>
              <w:jc w:val="both"/>
              <w:rPr>
                <w:rFonts w:asciiTheme="majorHAnsi" w:eastAsia="Batang" w:hAnsiTheme="majorHAnsi"/>
                <w:sz w:val="24"/>
                <w:szCs w:val="24"/>
              </w:rPr>
            </w:pPr>
            <w:r>
              <w:rPr>
                <w:rFonts w:asciiTheme="majorHAnsi" w:eastAsia="Batang" w:hAnsiTheme="majorHAnsi"/>
                <w:sz w:val="24"/>
                <w:szCs w:val="24"/>
              </w:rPr>
              <w:t xml:space="preserve">Material </w:t>
            </w:r>
          </w:p>
        </w:tc>
        <w:tc>
          <w:tcPr>
            <w:tcW w:w="1890"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12,00,000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(30000x40)</w:t>
            </w:r>
          </w:p>
        </w:tc>
        <w:tc>
          <w:tcPr>
            <w:tcW w:w="1950"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16,00,000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(40000x40)</w:t>
            </w:r>
          </w:p>
        </w:tc>
        <w:tc>
          <w:tcPr>
            <w:tcW w:w="1959"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20,00,000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(50000x40)</w:t>
            </w:r>
          </w:p>
        </w:tc>
        <w:tc>
          <w:tcPr>
            <w:tcW w:w="1959" w:type="dxa"/>
          </w:tcPr>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24,00,000</w:t>
            </w:r>
          </w:p>
          <w:p w:rsidR="00EB0675" w:rsidRDefault="00EB0675" w:rsidP="00EB0675">
            <w:pPr>
              <w:jc w:val="center"/>
              <w:rPr>
                <w:rFonts w:asciiTheme="majorHAnsi" w:eastAsia="Batang" w:hAnsiTheme="majorHAnsi"/>
                <w:sz w:val="24"/>
                <w:szCs w:val="24"/>
              </w:rPr>
            </w:pPr>
            <w:r>
              <w:rPr>
                <w:rFonts w:asciiTheme="majorHAnsi" w:eastAsia="Batang" w:hAnsiTheme="majorHAnsi"/>
                <w:sz w:val="24"/>
                <w:szCs w:val="24"/>
              </w:rPr>
              <w:t>(60000x40)</w:t>
            </w:r>
          </w:p>
        </w:tc>
      </w:tr>
      <w:tr w:rsidR="00EB0675" w:rsidTr="00E1332A">
        <w:tc>
          <w:tcPr>
            <w:tcW w:w="1818" w:type="dxa"/>
          </w:tcPr>
          <w:p w:rsidR="00EB0675" w:rsidRDefault="00EB0675" w:rsidP="00EB0675">
            <w:pPr>
              <w:jc w:val="both"/>
              <w:rPr>
                <w:rFonts w:asciiTheme="majorHAnsi" w:eastAsia="Batang" w:hAnsiTheme="majorHAnsi"/>
                <w:sz w:val="24"/>
                <w:szCs w:val="24"/>
              </w:rPr>
            </w:pPr>
            <w:r>
              <w:rPr>
                <w:rFonts w:asciiTheme="majorHAnsi" w:eastAsia="Batang" w:hAnsiTheme="majorHAnsi"/>
                <w:sz w:val="24"/>
                <w:szCs w:val="24"/>
              </w:rPr>
              <w:t>Furnace Oil</w:t>
            </w:r>
          </w:p>
        </w:tc>
        <w:tc>
          <w:tcPr>
            <w:tcW w:w="1890" w:type="dxa"/>
          </w:tcPr>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13,5</w:t>
            </w:r>
            <w:r w:rsidR="00EB0675">
              <w:rPr>
                <w:rFonts w:asciiTheme="majorHAnsi" w:eastAsia="Batang" w:hAnsiTheme="majorHAnsi"/>
                <w:sz w:val="24"/>
                <w:szCs w:val="24"/>
              </w:rPr>
              <w:t>0,000</w:t>
            </w:r>
          </w:p>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(4500x3</w:t>
            </w:r>
            <w:r w:rsidR="00EB0675">
              <w:rPr>
                <w:rFonts w:asciiTheme="majorHAnsi" w:eastAsia="Batang" w:hAnsiTheme="majorHAnsi"/>
                <w:sz w:val="24"/>
                <w:szCs w:val="24"/>
              </w:rPr>
              <w:t>00)</w:t>
            </w:r>
          </w:p>
        </w:tc>
        <w:tc>
          <w:tcPr>
            <w:tcW w:w="1950" w:type="dxa"/>
          </w:tcPr>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18</w:t>
            </w:r>
            <w:r w:rsidR="00EB0675">
              <w:rPr>
                <w:rFonts w:asciiTheme="majorHAnsi" w:eastAsia="Batang" w:hAnsiTheme="majorHAnsi"/>
                <w:sz w:val="24"/>
                <w:szCs w:val="24"/>
              </w:rPr>
              <w:t>,00,000</w:t>
            </w:r>
          </w:p>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(6000x3</w:t>
            </w:r>
            <w:r w:rsidR="00EB0675">
              <w:rPr>
                <w:rFonts w:asciiTheme="majorHAnsi" w:eastAsia="Batang" w:hAnsiTheme="majorHAnsi"/>
                <w:sz w:val="24"/>
                <w:szCs w:val="24"/>
              </w:rPr>
              <w:t>00)</w:t>
            </w:r>
          </w:p>
        </w:tc>
        <w:tc>
          <w:tcPr>
            <w:tcW w:w="1959" w:type="dxa"/>
          </w:tcPr>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22,5</w:t>
            </w:r>
            <w:r w:rsidR="00EB0675">
              <w:rPr>
                <w:rFonts w:asciiTheme="majorHAnsi" w:eastAsia="Batang" w:hAnsiTheme="majorHAnsi"/>
                <w:sz w:val="24"/>
                <w:szCs w:val="24"/>
              </w:rPr>
              <w:t>0,000</w:t>
            </w:r>
          </w:p>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(7500x3</w:t>
            </w:r>
            <w:r w:rsidR="00EB0675">
              <w:rPr>
                <w:rFonts w:asciiTheme="majorHAnsi" w:eastAsia="Batang" w:hAnsiTheme="majorHAnsi"/>
                <w:sz w:val="24"/>
                <w:szCs w:val="24"/>
              </w:rPr>
              <w:t>00)</w:t>
            </w:r>
          </w:p>
        </w:tc>
        <w:tc>
          <w:tcPr>
            <w:tcW w:w="1959" w:type="dxa"/>
          </w:tcPr>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27</w:t>
            </w:r>
            <w:r w:rsidR="00EB0675">
              <w:rPr>
                <w:rFonts w:asciiTheme="majorHAnsi" w:eastAsia="Batang" w:hAnsiTheme="majorHAnsi"/>
                <w:sz w:val="24"/>
                <w:szCs w:val="24"/>
              </w:rPr>
              <w:t>,00,000</w:t>
            </w:r>
          </w:p>
          <w:p w:rsidR="00EB0675" w:rsidRDefault="00465F5E" w:rsidP="00EB0675">
            <w:pPr>
              <w:jc w:val="center"/>
              <w:rPr>
                <w:rFonts w:asciiTheme="majorHAnsi" w:eastAsia="Batang" w:hAnsiTheme="majorHAnsi"/>
                <w:sz w:val="24"/>
                <w:szCs w:val="24"/>
              </w:rPr>
            </w:pPr>
            <w:r>
              <w:rPr>
                <w:rFonts w:asciiTheme="majorHAnsi" w:eastAsia="Batang" w:hAnsiTheme="majorHAnsi"/>
                <w:sz w:val="24"/>
                <w:szCs w:val="24"/>
              </w:rPr>
              <w:t>(9000x3</w:t>
            </w:r>
            <w:r w:rsidR="00EB0675">
              <w:rPr>
                <w:rFonts w:asciiTheme="majorHAnsi" w:eastAsia="Batang" w:hAnsiTheme="majorHAnsi"/>
                <w:sz w:val="24"/>
                <w:szCs w:val="24"/>
              </w:rPr>
              <w:t>00)</w:t>
            </w:r>
          </w:p>
        </w:tc>
      </w:tr>
      <w:tr w:rsidR="00EB0675" w:rsidTr="00E1332A">
        <w:tc>
          <w:tcPr>
            <w:tcW w:w="1818" w:type="dxa"/>
          </w:tcPr>
          <w:p w:rsidR="00EB0675" w:rsidRDefault="00EB0675" w:rsidP="00EB0675">
            <w:pPr>
              <w:jc w:val="both"/>
              <w:rPr>
                <w:rFonts w:asciiTheme="majorHAnsi" w:eastAsia="Batang" w:hAnsiTheme="majorHAnsi"/>
                <w:sz w:val="24"/>
                <w:szCs w:val="24"/>
              </w:rPr>
            </w:pPr>
            <w:r>
              <w:rPr>
                <w:rFonts w:asciiTheme="majorHAnsi" w:eastAsia="Batang" w:hAnsiTheme="majorHAnsi"/>
                <w:sz w:val="24"/>
                <w:szCs w:val="24"/>
              </w:rPr>
              <w:t xml:space="preserve">Power </w:t>
            </w:r>
          </w:p>
        </w:tc>
        <w:tc>
          <w:tcPr>
            <w:tcW w:w="1890" w:type="dxa"/>
          </w:tcPr>
          <w:p w:rsidR="00830C3C" w:rsidRPr="00E1332A" w:rsidRDefault="005D2476" w:rsidP="00EB0675">
            <w:pPr>
              <w:jc w:val="center"/>
              <w:rPr>
                <w:rFonts w:asciiTheme="majorHAnsi" w:eastAsia="Batang" w:hAnsiTheme="majorHAnsi"/>
              </w:rPr>
            </w:pPr>
            <w:r>
              <w:rPr>
                <w:rFonts w:asciiTheme="majorHAnsi" w:eastAsia="Batang" w:hAnsiTheme="majorHAnsi"/>
              </w:rPr>
              <w:t>4,62,000</w:t>
            </w:r>
          </w:p>
          <w:p w:rsidR="00EB0675" w:rsidRPr="00E1332A" w:rsidRDefault="00EB0675" w:rsidP="00EB0675">
            <w:pPr>
              <w:jc w:val="center"/>
              <w:rPr>
                <w:rFonts w:asciiTheme="majorHAnsi" w:eastAsia="Batang" w:hAnsiTheme="majorHAnsi"/>
              </w:rPr>
            </w:pPr>
            <w:r w:rsidRPr="00E1332A">
              <w:rPr>
                <w:rFonts w:asciiTheme="majorHAnsi" w:eastAsia="Batang" w:hAnsiTheme="majorHAnsi"/>
              </w:rPr>
              <w:t>(15000x220x.14)</w:t>
            </w:r>
          </w:p>
        </w:tc>
        <w:tc>
          <w:tcPr>
            <w:tcW w:w="1950" w:type="dxa"/>
          </w:tcPr>
          <w:p w:rsidR="00830C3C" w:rsidRPr="00E1332A" w:rsidRDefault="005D2476" w:rsidP="005D2476">
            <w:pPr>
              <w:jc w:val="center"/>
              <w:rPr>
                <w:rFonts w:asciiTheme="majorHAnsi" w:eastAsia="Batang" w:hAnsiTheme="majorHAnsi"/>
              </w:rPr>
            </w:pPr>
            <w:r>
              <w:rPr>
                <w:rFonts w:asciiTheme="majorHAnsi" w:eastAsia="Batang" w:hAnsiTheme="majorHAnsi"/>
              </w:rPr>
              <w:t>5,20,000</w:t>
            </w:r>
          </w:p>
          <w:p w:rsidR="00EB0675" w:rsidRPr="00E1332A" w:rsidRDefault="00EB0675" w:rsidP="00EB0675">
            <w:pPr>
              <w:rPr>
                <w:rFonts w:asciiTheme="majorHAnsi" w:eastAsia="Batang" w:hAnsiTheme="majorHAnsi"/>
              </w:rPr>
            </w:pPr>
            <w:r w:rsidRPr="00E1332A">
              <w:rPr>
                <w:rFonts w:asciiTheme="majorHAnsi" w:eastAsia="Batang" w:hAnsiTheme="majorHAnsi"/>
              </w:rPr>
              <w:t>(20000x200x.13)</w:t>
            </w:r>
          </w:p>
        </w:tc>
        <w:tc>
          <w:tcPr>
            <w:tcW w:w="1959" w:type="dxa"/>
          </w:tcPr>
          <w:p w:rsidR="00830C3C" w:rsidRPr="00E1332A" w:rsidRDefault="005D2476" w:rsidP="005D2476">
            <w:pPr>
              <w:jc w:val="center"/>
              <w:rPr>
                <w:rFonts w:asciiTheme="majorHAnsi" w:eastAsia="Batang" w:hAnsiTheme="majorHAnsi"/>
              </w:rPr>
            </w:pPr>
            <w:r>
              <w:rPr>
                <w:rFonts w:asciiTheme="majorHAnsi" w:eastAsia="Batang" w:hAnsiTheme="majorHAnsi"/>
              </w:rPr>
              <w:t>5,25,000</w:t>
            </w:r>
          </w:p>
          <w:p w:rsidR="00EB0675" w:rsidRPr="00E1332A" w:rsidRDefault="00EB0675" w:rsidP="00EB0675">
            <w:pPr>
              <w:rPr>
                <w:rFonts w:asciiTheme="majorHAnsi" w:eastAsia="Batang" w:hAnsiTheme="majorHAnsi"/>
              </w:rPr>
            </w:pPr>
            <w:r w:rsidRPr="00E1332A">
              <w:rPr>
                <w:rFonts w:asciiTheme="majorHAnsi" w:eastAsia="Batang" w:hAnsiTheme="majorHAnsi"/>
              </w:rPr>
              <w:t>(25000x175x.12)</w:t>
            </w:r>
          </w:p>
        </w:tc>
        <w:tc>
          <w:tcPr>
            <w:tcW w:w="1959" w:type="dxa"/>
          </w:tcPr>
          <w:p w:rsidR="00830C3C" w:rsidRPr="00E1332A" w:rsidRDefault="005D2476" w:rsidP="005D2476">
            <w:pPr>
              <w:jc w:val="center"/>
              <w:rPr>
                <w:rFonts w:asciiTheme="majorHAnsi" w:eastAsia="Batang" w:hAnsiTheme="majorHAnsi"/>
              </w:rPr>
            </w:pPr>
            <w:r>
              <w:rPr>
                <w:rFonts w:asciiTheme="majorHAnsi" w:eastAsia="Batang" w:hAnsiTheme="majorHAnsi"/>
              </w:rPr>
              <w:t>5,40,000</w:t>
            </w:r>
          </w:p>
          <w:p w:rsidR="00EB0675" w:rsidRPr="00E1332A" w:rsidRDefault="00EB0675" w:rsidP="00EB0675">
            <w:pPr>
              <w:rPr>
                <w:rFonts w:asciiTheme="majorHAnsi" w:eastAsia="Batang" w:hAnsiTheme="majorHAnsi"/>
              </w:rPr>
            </w:pPr>
            <w:r w:rsidRPr="00E1332A">
              <w:rPr>
                <w:rFonts w:asciiTheme="majorHAnsi" w:eastAsia="Batang" w:hAnsiTheme="majorHAnsi"/>
              </w:rPr>
              <w:t>(30000x150x.12)</w:t>
            </w:r>
          </w:p>
        </w:tc>
      </w:tr>
      <w:tr w:rsidR="00EB0675" w:rsidTr="00E1332A">
        <w:tc>
          <w:tcPr>
            <w:tcW w:w="1818" w:type="dxa"/>
          </w:tcPr>
          <w:p w:rsidR="00EB0675" w:rsidRDefault="00EB0675" w:rsidP="00EB0675">
            <w:pPr>
              <w:jc w:val="both"/>
              <w:rPr>
                <w:rFonts w:asciiTheme="majorHAnsi" w:eastAsia="Batang" w:hAnsiTheme="majorHAnsi"/>
                <w:sz w:val="24"/>
                <w:szCs w:val="24"/>
              </w:rPr>
            </w:pPr>
            <w:proofErr w:type="spellStart"/>
            <w:r>
              <w:rPr>
                <w:rFonts w:asciiTheme="majorHAnsi" w:eastAsia="Batang" w:hAnsiTheme="majorHAnsi"/>
                <w:sz w:val="24"/>
                <w:szCs w:val="24"/>
              </w:rPr>
              <w:t>Labour</w:t>
            </w:r>
            <w:proofErr w:type="spellEnd"/>
          </w:p>
        </w:tc>
        <w:tc>
          <w:tcPr>
            <w:tcW w:w="1890" w:type="dxa"/>
          </w:tcPr>
          <w:p w:rsidR="00830C3C" w:rsidRPr="00581D1F" w:rsidRDefault="005D2476" w:rsidP="00EB0675">
            <w:pPr>
              <w:jc w:val="center"/>
              <w:rPr>
                <w:rFonts w:asciiTheme="majorHAnsi" w:eastAsia="Batang" w:hAnsiTheme="majorHAnsi"/>
                <w:sz w:val="24"/>
                <w:szCs w:val="24"/>
              </w:rPr>
            </w:pPr>
            <w:r>
              <w:rPr>
                <w:rFonts w:asciiTheme="majorHAnsi" w:eastAsia="Batang" w:hAnsiTheme="majorHAnsi"/>
                <w:sz w:val="24"/>
                <w:szCs w:val="24"/>
              </w:rPr>
              <w:t>10,50,000</w:t>
            </w:r>
          </w:p>
          <w:p w:rsidR="00EB0675" w:rsidRPr="00581D1F" w:rsidRDefault="005D2476" w:rsidP="00EB0675">
            <w:pPr>
              <w:jc w:val="center"/>
              <w:rPr>
                <w:rFonts w:asciiTheme="majorHAnsi" w:eastAsia="Batang" w:hAnsiTheme="majorHAnsi"/>
                <w:sz w:val="24"/>
                <w:szCs w:val="24"/>
              </w:rPr>
            </w:pPr>
            <w:r>
              <w:rPr>
                <w:rFonts w:asciiTheme="majorHAnsi" w:eastAsia="Batang" w:hAnsiTheme="majorHAnsi"/>
                <w:sz w:val="24"/>
                <w:szCs w:val="24"/>
              </w:rPr>
              <w:t>(300x10</w:t>
            </w:r>
            <w:r w:rsidR="00830C3C" w:rsidRPr="00581D1F">
              <w:rPr>
                <w:rFonts w:asciiTheme="majorHAnsi" w:eastAsia="Batang" w:hAnsiTheme="majorHAnsi"/>
                <w:sz w:val="24"/>
                <w:szCs w:val="24"/>
              </w:rPr>
              <w:t>x350</w:t>
            </w:r>
            <w:r>
              <w:rPr>
                <w:rFonts w:asciiTheme="majorHAnsi" w:eastAsia="Batang" w:hAnsiTheme="majorHAnsi"/>
                <w:sz w:val="24"/>
                <w:szCs w:val="24"/>
              </w:rPr>
              <w:t>)</w:t>
            </w:r>
          </w:p>
        </w:tc>
        <w:tc>
          <w:tcPr>
            <w:tcW w:w="1950" w:type="dxa"/>
          </w:tcPr>
          <w:p w:rsidR="005D2476" w:rsidRPr="00581D1F" w:rsidRDefault="005D2476" w:rsidP="005D2476">
            <w:pPr>
              <w:jc w:val="center"/>
              <w:rPr>
                <w:rFonts w:asciiTheme="majorHAnsi" w:eastAsia="Batang" w:hAnsiTheme="majorHAnsi"/>
                <w:sz w:val="24"/>
                <w:szCs w:val="24"/>
              </w:rPr>
            </w:pPr>
            <w:r>
              <w:rPr>
                <w:rFonts w:asciiTheme="majorHAnsi" w:eastAsia="Batang" w:hAnsiTheme="majorHAnsi"/>
                <w:sz w:val="24"/>
                <w:szCs w:val="24"/>
              </w:rPr>
              <w:t>10,50,000</w:t>
            </w:r>
          </w:p>
          <w:p w:rsidR="00EB0675" w:rsidRPr="00581D1F" w:rsidRDefault="005D2476" w:rsidP="005D2476">
            <w:pPr>
              <w:jc w:val="center"/>
              <w:rPr>
                <w:rFonts w:asciiTheme="majorHAnsi" w:eastAsia="Batang" w:hAnsiTheme="majorHAnsi"/>
                <w:sz w:val="24"/>
                <w:szCs w:val="24"/>
              </w:rPr>
            </w:pPr>
            <w:r>
              <w:rPr>
                <w:rFonts w:asciiTheme="majorHAnsi" w:eastAsia="Batang" w:hAnsiTheme="majorHAnsi"/>
                <w:sz w:val="24"/>
                <w:szCs w:val="24"/>
              </w:rPr>
              <w:t>(</w:t>
            </w:r>
            <w:r w:rsidR="00830C3C" w:rsidRPr="00581D1F">
              <w:rPr>
                <w:rFonts w:asciiTheme="majorHAnsi" w:eastAsia="Batang" w:hAnsiTheme="majorHAnsi"/>
                <w:sz w:val="24"/>
                <w:szCs w:val="24"/>
              </w:rPr>
              <w:t>300x10x350</w:t>
            </w:r>
            <w:r>
              <w:rPr>
                <w:rFonts w:asciiTheme="majorHAnsi" w:eastAsia="Batang" w:hAnsiTheme="majorHAnsi"/>
                <w:sz w:val="24"/>
                <w:szCs w:val="24"/>
              </w:rPr>
              <w:t>)</w:t>
            </w:r>
          </w:p>
        </w:tc>
        <w:tc>
          <w:tcPr>
            <w:tcW w:w="1959" w:type="dxa"/>
          </w:tcPr>
          <w:p w:rsidR="005D2476" w:rsidRPr="00581D1F" w:rsidRDefault="005D2476" w:rsidP="005D2476">
            <w:pPr>
              <w:jc w:val="center"/>
              <w:rPr>
                <w:rFonts w:asciiTheme="majorHAnsi" w:eastAsia="Batang" w:hAnsiTheme="majorHAnsi"/>
                <w:sz w:val="24"/>
                <w:szCs w:val="24"/>
              </w:rPr>
            </w:pPr>
            <w:r>
              <w:rPr>
                <w:rFonts w:asciiTheme="majorHAnsi" w:eastAsia="Batang" w:hAnsiTheme="majorHAnsi"/>
                <w:sz w:val="24"/>
                <w:szCs w:val="24"/>
              </w:rPr>
              <w:t>10,50,000</w:t>
            </w:r>
          </w:p>
          <w:p w:rsidR="00EB0675" w:rsidRPr="00581D1F" w:rsidRDefault="005D2476" w:rsidP="005D2476">
            <w:pPr>
              <w:jc w:val="center"/>
              <w:rPr>
                <w:rFonts w:asciiTheme="majorHAnsi" w:eastAsia="Batang" w:hAnsiTheme="majorHAnsi"/>
                <w:sz w:val="24"/>
                <w:szCs w:val="24"/>
              </w:rPr>
            </w:pPr>
            <w:r>
              <w:rPr>
                <w:rFonts w:asciiTheme="majorHAnsi" w:eastAsia="Batang" w:hAnsiTheme="majorHAnsi"/>
                <w:sz w:val="24"/>
                <w:szCs w:val="24"/>
              </w:rPr>
              <w:t>(</w:t>
            </w:r>
            <w:r w:rsidR="00830C3C" w:rsidRPr="00581D1F">
              <w:rPr>
                <w:rFonts w:asciiTheme="majorHAnsi" w:eastAsia="Batang" w:hAnsiTheme="majorHAnsi"/>
                <w:sz w:val="24"/>
                <w:szCs w:val="24"/>
              </w:rPr>
              <w:t>300x10x350</w:t>
            </w:r>
            <w:r>
              <w:rPr>
                <w:rFonts w:asciiTheme="majorHAnsi" w:eastAsia="Batang" w:hAnsiTheme="majorHAnsi"/>
                <w:sz w:val="24"/>
                <w:szCs w:val="24"/>
              </w:rPr>
              <w:t>)</w:t>
            </w:r>
          </w:p>
        </w:tc>
        <w:tc>
          <w:tcPr>
            <w:tcW w:w="1959" w:type="dxa"/>
          </w:tcPr>
          <w:p w:rsidR="005D2476" w:rsidRPr="00581D1F" w:rsidRDefault="005D2476" w:rsidP="005D2476">
            <w:pPr>
              <w:jc w:val="center"/>
              <w:rPr>
                <w:rFonts w:asciiTheme="majorHAnsi" w:eastAsia="Batang" w:hAnsiTheme="majorHAnsi"/>
                <w:sz w:val="24"/>
                <w:szCs w:val="24"/>
              </w:rPr>
            </w:pPr>
            <w:r>
              <w:rPr>
                <w:rFonts w:asciiTheme="majorHAnsi" w:eastAsia="Batang" w:hAnsiTheme="majorHAnsi"/>
                <w:sz w:val="24"/>
                <w:szCs w:val="24"/>
              </w:rPr>
              <w:t>10,50,000</w:t>
            </w:r>
          </w:p>
          <w:p w:rsidR="00EB0675" w:rsidRPr="00581D1F" w:rsidRDefault="005D2476" w:rsidP="005D2476">
            <w:pPr>
              <w:jc w:val="center"/>
              <w:rPr>
                <w:rFonts w:asciiTheme="majorHAnsi" w:eastAsia="Batang" w:hAnsiTheme="majorHAnsi"/>
                <w:sz w:val="24"/>
                <w:szCs w:val="24"/>
              </w:rPr>
            </w:pPr>
            <w:r>
              <w:rPr>
                <w:rFonts w:asciiTheme="majorHAnsi" w:eastAsia="Batang" w:hAnsiTheme="majorHAnsi"/>
                <w:sz w:val="24"/>
                <w:szCs w:val="24"/>
              </w:rPr>
              <w:t>(</w:t>
            </w:r>
            <w:r w:rsidR="00830C3C" w:rsidRPr="00581D1F">
              <w:rPr>
                <w:rFonts w:asciiTheme="majorHAnsi" w:eastAsia="Batang" w:hAnsiTheme="majorHAnsi"/>
                <w:sz w:val="24"/>
                <w:szCs w:val="24"/>
              </w:rPr>
              <w:t>300x10x350</w:t>
            </w:r>
            <w:r>
              <w:rPr>
                <w:rFonts w:asciiTheme="majorHAnsi" w:eastAsia="Batang" w:hAnsiTheme="majorHAnsi"/>
                <w:sz w:val="24"/>
                <w:szCs w:val="24"/>
              </w:rPr>
              <w:t>)</w:t>
            </w:r>
          </w:p>
        </w:tc>
      </w:tr>
      <w:tr w:rsidR="00EB0675" w:rsidTr="00E1332A">
        <w:tc>
          <w:tcPr>
            <w:tcW w:w="1818" w:type="dxa"/>
          </w:tcPr>
          <w:p w:rsidR="00EB0675" w:rsidRDefault="00EB0675" w:rsidP="00EB0675">
            <w:pPr>
              <w:jc w:val="both"/>
              <w:rPr>
                <w:rFonts w:asciiTheme="majorHAnsi" w:eastAsia="Batang" w:hAnsiTheme="majorHAnsi"/>
                <w:sz w:val="24"/>
                <w:szCs w:val="24"/>
              </w:rPr>
            </w:pPr>
            <w:r>
              <w:rPr>
                <w:rFonts w:asciiTheme="majorHAnsi" w:eastAsia="Batang" w:hAnsiTheme="majorHAnsi"/>
                <w:sz w:val="24"/>
                <w:szCs w:val="24"/>
              </w:rPr>
              <w:t>Stores</w:t>
            </w:r>
            <w:r w:rsidR="00830C3C">
              <w:rPr>
                <w:rFonts w:asciiTheme="majorHAnsi" w:eastAsia="Batang" w:hAnsiTheme="majorHAnsi"/>
                <w:sz w:val="24"/>
                <w:szCs w:val="24"/>
              </w:rPr>
              <w:t xml:space="preserve"> (Note 1)</w:t>
            </w:r>
          </w:p>
        </w:tc>
        <w:tc>
          <w:tcPr>
            <w:tcW w:w="1890" w:type="dxa"/>
          </w:tcPr>
          <w:p w:rsidR="00581D1F" w:rsidRPr="00581D1F" w:rsidRDefault="005D2476" w:rsidP="00EB0675">
            <w:pPr>
              <w:jc w:val="center"/>
              <w:rPr>
                <w:rFonts w:asciiTheme="majorHAnsi" w:eastAsia="Batang" w:hAnsiTheme="majorHAnsi"/>
                <w:sz w:val="24"/>
                <w:szCs w:val="24"/>
              </w:rPr>
            </w:pPr>
            <w:r>
              <w:rPr>
                <w:rFonts w:asciiTheme="majorHAnsi" w:eastAsia="Batang" w:hAnsiTheme="majorHAnsi"/>
                <w:sz w:val="24"/>
                <w:szCs w:val="24"/>
              </w:rPr>
              <w:t>3,43,200</w:t>
            </w:r>
          </w:p>
          <w:p w:rsidR="00EB0675"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(15000x22.88)</w:t>
            </w:r>
          </w:p>
        </w:tc>
        <w:tc>
          <w:tcPr>
            <w:tcW w:w="1950" w:type="dxa"/>
          </w:tcPr>
          <w:p w:rsidR="00581D1F" w:rsidRPr="00581D1F" w:rsidRDefault="005D2476" w:rsidP="00EB0675">
            <w:pPr>
              <w:jc w:val="center"/>
              <w:rPr>
                <w:rFonts w:asciiTheme="majorHAnsi" w:eastAsia="Batang" w:hAnsiTheme="majorHAnsi"/>
                <w:sz w:val="24"/>
                <w:szCs w:val="24"/>
              </w:rPr>
            </w:pPr>
            <w:r>
              <w:rPr>
                <w:rFonts w:asciiTheme="majorHAnsi" w:eastAsia="Batang" w:hAnsiTheme="majorHAnsi"/>
                <w:sz w:val="24"/>
                <w:szCs w:val="24"/>
              </w:rPr>
              <w:t>4,57,600</w:t>
            </w:r>
          </w:p>
          <w:p w:rsidR="00EB0675"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(20000x22.88)</w:t>
            </w:r>
          </w:p>
        </w:tc>
        <w:tc>
          <w:tcPr>
            <w:tcW w:w="1959" w:type="dxa"/>
          </w:tcPr>
          <w:p w:rsidR="00581D1F" w:rsidRPr="00581D1F" w:rsidRDefault="005D2476" w:rsidP="00EB0675">
            <w:pPr>
              <w:jc w:val="center"/>
              <w:rPr>
                <w:rFonts w:asciiTheme="majorHAnsi" w:eastAsia="Batang" w:hAnsiTheme="majorHAnsi"/>
                <w:sz w:val="24"/>
                <w:szCs w:val="24"/>
              </w:rPr>
            </w:pPr>
            <w:r>
              <w:rPr>
                <w:rFonts w:asciiTheme="majorHAnsi" w:eastAsia="Batang" w:hAnsiTheme="majorHAnsi"/>
                <w:sz w:val="24"/>
                <w:szCs w:val="24"/>
              </w:rPr>
              <w:t>5,72,000</w:t>
            </w:r>
          </w:p>
          <w:p w:rsidR="00EB0675"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(25000x22.88)</w:t>
            </w:r>
          </w:p>
        </w:tc>
        <w:tc>
          <w:tcPr>
            <w:tcW w:w="1959" w:type="dxa"/>
          </w:tcPr>
          <w:p w:rsidR="00581D1F" w:rsidRPr="00581D1F" w:rsidRDefault="005D2476" w:rsidP="00EB0675">
            <w:pPr>
              <w:jc w:val="center"/>
              <w:rPr>
                <w:rFonts w:asciiTheme="majorHAnsi" w:eastAsia="Batang" w:hAnsiTheme="majorHAnsi"/>
                <w:sz w:val="24"/>
                <w:szCs w:val="24"/>
              </w:rPr>
            </w:pPr>
            <w:r>
              <w:rPr>
                <w:rFonts w:asciiTheme="majorHAnsi" w:eastAsia="Batang" w:hAnsiTheme="majorHAnsi"/>
                <w:sz w:val="24"/>
                <w:szCs w:val="24"/>
              </w:rPr>
              <w:t>6,86,400</w:t>
            </w:r>
          </w:p>
          <w:p w:rsidR="00EB0675"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(30000x22.88)</w:t>
            </w:r>
          </w:p>
        </w:tc>
      </w:tr>
      <w:tr w:rsidR="00830C3C" w:rsidTr="00E1332A">
        <w:tc>
          <w:tcPr>
            <w:tcW w:w="1818" w:type="dxa"/>
          </w:tcPr>
          <w:p w:rsidR="00830C3C" w:rsidRDefault="00830C3C" w:rsidP="00EB0675">
            <w:pPr>
              <w:jc w:val="both"/>
              <w:rPr>
                <w:rFonts w:asciiTheme="majorHAnsi" w:eastAsia="Batang" w:hAnsiTheme="majorHAnsi"/>
                <w:sz w:val="24"/>
                <w:szCs w:val="24"/>
              </w:rPr>
            </w:pPr>
            <w:r>
              <w:rPr>
                <w:rFonts w:asciiTheme="majorHAnsi" w:eastAsia="Batang" w:hAnsiTheme="majorHAnsi"/>
                <w:sz w:val="24"/>
                <w:szCs w:val="24"/>
              </w:rPr>
              <w:t>V. selling exp.</w:t>
            </w:r>
          </w:p>
        </w:tc>
        <w:tc>
          <w:tcPr>
            <w:tcW w:w="1890" w:type="dxa"/>
          </w:tcPr>
          <w:p w:rsidR="00830C3C" w:rsidRPr="00581D1F" w:rsidRDefault="005D2476" w:rsidP="00986942">
            <w:pPr>
              <w:jc w:val="center"/>
              <w:rPr>
                <w:rFonts w:asciiTheme="majorHAnsi" w:eastAsia="Batang" w:hAnsiTheme="majorHAnsi"/>
                <w:sz w:val="24"/>
                <w:szCs w:val="24"/>
              </w:rPr>
            </w:pPr>
            <w:r>
              <w:rPr>
                <w:rFonts w:asciiTheme="majorHAnsi" w:eastAsia="Batang" w:hAnsiTheme="majorHAnsi"/>
                <w:sz w:val="24"/>
                <w:szCs w:val="24"/>
              </w:rPr>
              <w:t>2,25,000</w:t>
            </w:r>
          </w:p>
          <w:p w:rsidR="00830C3C" w:rsidRPr="00581D1F" w:rsidRDefault="00830C3C" w:rsidP="00986942">
            <w:pPr>
              <w:jc w:val="center"/>
              <w:rPr>
                <w:rFonts w:asciiTheme="majorHAnsi" w:eastAsia="Batang" w:hAnsiTheme="majorHAnsi"/>
                <w:sz w:val="24"/>
                <w:szCs w:val="24"/>
              </w:rPr>
            </w:pPr>
            <w:r w:rsidRPr="00581D1F">
              <w:rPr>
                <w:rFonts w:asciiTheme="majorHAnsi" w:eastAsia="Batang" w:hAnsiTheme="majorHAnsi"/>
                <w:sz w:val="24"/>
                <w:szCs w:val="24"/>
              </w:rPr>
              <w:t>(15000x15)</w:t>
            </w:r>
          </w:p>
        </w:tc>
        <w:tc>
          <w:tcPr>
            <w:tcW w:w="1950" w:type="dxa"/>
          </w:tcPr>
          <w:p w:rsidR="00830C3C" w:rsidRPr="00581D1F" w:rsidRDefault="005D2476" w:rsidP="00986942">
            <w:pPr>
              <w:jc w:val="center"/>
              <w:rPr>
                <w:rFonts w:asciiTheme="majorHAnsi" w:eastAsia="Batang" w:hAnsiTheme="majorHAnsi"/>
                <w:sz w:val="24"/>
                <w:szCs w:val="24"/>
              </w:rPr>
            </w:pPr>
            <w:r>
              <w:rPr>
                <w:rFonts w:asciiTheme="majorHAnsi" w:eastAsia="Batang" w:hAnsiTheme="majorHAnsi"/>
                <w:sz w:val="24"/>
                <w:szCs w:val="24"/>
              </w:rPr>
              <w:t>3,00,000</w:t>
            </w:r>
          </w:p>
          <w:p w:rsidR="00830C3C" w:rsidRPr="00581D1F" w:rsidRDefault="00830C3C" w:rsidP="00986942">
            <w:pPr>
              <w:jc w:val="center"/>
              <w:rPr>
                <w:rFonts w:asciiTheme="majorHAnsi" w:eastAsia="Batang" w:hAnsiTheme="majorHAnsi"/>
                <w:sz w:val="24"/>
                <w:szCs w:val="24"/>
              </w:rPr>
            </w:pPr>
            <w:r w:rsidRPr="00581D1F">
              <w:rPr>
                <w:rFonts w:asciiTheme="majorHAnsi" w:eastAsia="Batang" w:hAnsiTheme="majorHAnsi"/>
                <w:sz w:val="24"/>
                <w:szCs w:val="24"/>
              </w:rPr>
              <w:t>(20000x15)</w:t>
            </w:r>
          </w:p>
        </w:tc>
        <w:tc>
          <w:tcPr>
            <w:tcW w:w="1959" w:type="dxa"/>
          </w:tcPr>
          <w:p w:rsidR="00830C3C" w:rsidRPr="00581D1F" w:rsidRDefault="005D2476" w:rsidP="00986942">
            <w:pPr>
              <w:jc w:val="center"/>
              <w:rPr>
                <w:rFonts w:asciiTheme="majorHAnsi" w:eastAsia="Batang" w:hAnsiTheme="majorHAnsi"/>
                <w:sz w:val="24"/>
                <w:szCs w:val="24"/>
              </w:rPr>
            </w:pPr>
            <w:r>
              <w:rPr>
                <w:rFonts w:asciiTheme="majorHAnsi" w:eastAsia="Batang" w:hAnsiTheme="majorHAnsi"/>
                <w:sz w:val="24"/>
                <w:szCs w:val="24"/>
              </w:rPr>
              <w:t>3,75,000</w:t>
            </w:r>
          </w:p>
          <w:p w:rsidR="00830C3C" w:rsidRPr="00581D1F" w:rsidRDefault="00830C3C" w:rsidP="00986942">
            <w:pPr>
              <w:jc w:val="center"/>
              <w:rPr>
                <w:rFonts w:asciiTheme="majorHAnsi" w:eastAsia="Batang" w:hAnsiTheme="majorHAnsi"/>
                <w:sz w:val="24"/>
                <w:szCs w:val="24"/>
              </w:rPr>
            </w:pPr>
            <w:r w:rsidRPr="00581D1F">
              <w:rPr>
                <w:rFonts w:asciiTheme="majorHAnsi" w:eastAsia="Batang" w:hAnsiTheme="majorHAnsi"/>
                <w:sz w:val="24"/>
                <w:szCs w:val="24"/>
              </w:rPr>
              <w:t>(25000x15)</w:t>
            </w:r>
          </w:p>
        </w:tc>
        <w:tc>
          <w:tcPr>
            <w:tcW w:w="1959" w:type="dxa"/>
          </w:tcPr>
          <w:p w:rsidR="00830C3C" w:rsidRPr="00581D1F" w:rsidRDefault="005D2476" w:rsidP="00986942">
            <w:pPr>
              <w:jc w:val="center"/>
              <w:rPr>
                <w:rFonts w:asciiTheme="majorHAnsi" w:eastAsia="Batang" w:hAnsiTheme="majorHAnsi"/>
                <w:sz w:val="24"/>
                <w:szCs w:val="24"/>
              </w:rPr>
            </w:pPr>
            <w:r>
              <w:rPr>
                <w:rFonts w:asciiTheme="majorHAnsi" w:eastAsia="Batang" w:hAnsiTheme="majorHAnsi"/>
                <w:sz w:val="24"/>
                <w:szCs w:val="24"/>
              </w:rPr>
              <w:t>4,50,000</w:t>
            </w:r>
          </w:p>
          <w:p w:rsidR="00830C3C" w:rsidRPr="00581D1F" w:rsidRDefault="00830C3C" w:rsidP="00986942">
            <w:pPr>
              <w:jc w:val="center"/>
              <w:rPr>
                <w:rFonts w:asciiTheme="majorHAnsi" w:eastAsia="Batang" w:hAnsiTheme="majorHAnsi"/>
                <w:sz w:val="24"/>
                <w:szCs w:val="24"/>
              </w:rPr>
            </w:pPr>
            <w:r w:rsidRPr="00581D1F">
              <w:rPr>
                <w:rFonts w:asciiTheme="majorHAnsi" w:eastAsia="Batang" w:hAnsiTheme="majorHAnsi"/>
                <w:sz w:val="24"/>
                <w:szCs w:val="24"/>
              </w:rPr>
              <w:t>(30000x15)</w:t>
            </w:r>
          </w:p>
        </w:tc>
      </w:tr>
      <w:tr w:rsidR="00830C3C" w:rsidTr="00E1332A">
        <w:tc>
          <w:tcPr>
            <w:tcW w:w="1818" w:type="dxa"/>
          </w:tcPr>
          <w:p w:rsidR="00830C3C" w:rsidRDefault="00830C3C" w:rsidP="00EB0675">
            <w:pPr>
              <w:jc w:val="both"/>
              <w:rPr>
                <w:rFonts w:asciiTheme="majorHAnsi" w:eastAsia="Batang" w:hAnsiTheme="majorHAnsi"/>
                <w:sz w:val="24"/>
                <w:szCs w:val="24"/>
              </w:rPr>
            </w:pPr>
            <w:r>
              <w:rPr>
                <w:rFonts w:asciiTheme="majorHAnsi" w:eastAsia="Batang" w:hAnsiTheme="majorHAnsi"/>
                <w:sz w:val="24"/>
                <w:szCs w:val="24"/>
              </w:rPr>
              <w:t>Adm. exp.</w:t>
            </w:r>
          </w:p>
          <w:p w:rsidR="00830C3C" w:rsidRDefault="00830C3C" w:rsidP="00EB0675">
            <w:pPr>
              <w:jc w:val="both"/>
              <w:rPr>
                <w:rFonts w:asciiTheme="majorHAnsi" w:eastAsia="Batang" w:hAnsiTheme="majorHAnsi"/>
                <w:sz w:val="24"/>
                <w:szCs w:val="24"/>
              </w:rPr>
            </w:pPr>
            <w:r>
              <w:rPr>
                <w:rFonts w:asciiTheme="majorHAnsi" w:eastAsia="Batang" w:hAnsiTheme="majorHAnsi"/>
                <w:sz w:val="24"/>
                <w:szCs w:val="24"/>
              </w:rPr>
              <w:t>(Note 2)</w:t>
            </w:r>
          </w:p>
        </w:tc>
        <w:tc>
          <w:tcPr>
            <w:tcW w:w="1890" w:type="dxa"/>
          </w:tcPr>
          <w:p w:rsidR="00581D1F" w:rsidRPr="00581D1F" w:rsidRDefault="00581D1F" w:rsidP="00EB0675">
            <w:pPr>
              <w:jc w:val="center"/>
              <w:rPr>
                <w:rFonts w:asciiTheme="majorHAnsi" w:eastAsia="Batang" w:hAnsiTheme="majorHAnsi"/>
                <w:sz w:val="24"/>
                <w:szCs w:val="24"/>
              </w:rPr>
            </w:pPr>
          </w:p>
          <w:p w:rsidR="00830C3C"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9,11,630</w:t>
            </w:r>
          </w:p>
        </w:tc>
        <w:tc>
          <w:tcPr>
            <w:tcW w:w="1950" w:type="dxa"/>
          </w:tcPr>
          <w:p w:rsidR="00581D1F" w:rsidRPr="00581D1F" w:rsidRDefault="00581D1F" w:rsidP="00EB0675">
            <w:pPr>
              <w:jc w:val="center"/>
              <w:rPr>
                <w:rFonts w:asciiTheme="majorHAnsi" w:eastAsia="Batang" w:hAnsiTheme="majorHAnsi"/>
                <w:sz w:val="24"/>
                <w:szCs w:val="24"/>
              </w:rPr>
            </w:pPr>
          </w:p>
          <w:p w:rsidR="00830C3C"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9,11,630</w:t>
            </w:r>
          </w:p>
        </w:tc>
        <w:tc>
          <w:tcPr>
            <w:tcW w:w="1959" w:type="dxa"/>
          </w:tcPr>
          <w:p w:rsidR="00581D1F" w:rsidRPr="00581D1F" w:rsidRDefault="00581D1F" w:rsidP="00EB0675">
            <w:pPr>
              <w:jc w:val="center"/>
              <w:rPr>
                <w:rFonts w:asciiTheme="majorHAnsi" w:eastAsia="Batang" w:hAnsiTheme="majorHAnsi"/>
                <w:sz w:val="24"/>
                <w:szCs w:val="24"/>
              </w:rPr>
            </w:pPr>
          </w:p>
          <w:p w:rsidR="00830C3C"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9,11,630</w:t>
            </w:r>
          </w:p>
        </w:tc>
        <w:tc>
          <w:tcPr>
            <w:tcW w:w="1959" w:type="dxa"/>
          </w:tcPr>
          <w:p w:rsidR="00581D1F" w:rsidRPr="00581D1F" w:rsidRDefault="00581D1F" w:rsidP="00EB0675">
            <w:pPr>
              <w:jc w:val="center"/>
              <w:rPr>
                <w:rFonts w:asciiTheme="majorHAnsi" w:eastAsia="Batang" w:hAnsiTheme="majorHAnsi"/>
                <w:sz w:val="24"/>
                <w:szCs w:val="24"/>
              </w:rPr>
            </w:pPr>
          </w:p>
          <w:p w:rsidR="00830C3C" w:rsidRPr="00581D1F" w:rsidRDefault="00830C3C" w:rsidP="00EB0675">
            <w:pPr>
              <w:jc w:val="center"/>
              <w:rPr>
                <w:rFonts w:asciiTheme="majorHAnsi" w:eastAsia="Batang" w:hAnsiTheme="majorHAnsi"/>
                <w:sz w:val="24"/>
                <w:szCs w:val="24"/>
              </w:rPr>
            </w:pPr>
            <w:r w:rsidRPr="00581D1F">
              <w:rPr>
                <w:rFonts w:asciiTheme="majorHAnsi" w:eastAsia="Batang" w:hAnsiTheme="majorHAnsi"/>
                <w:sz w:val="24"/>
                <w:szCs w:val="24"/>
              </w:rPr>
              <w:t>9,11,630</w:t>
            </w:r>
          </w:p>
        </w:tc>
      </w:tr>
      <w:tr w:rsidR="00581D1F" w:rsidTr="00E1332A">
        <w:tc>
          <w:tcPr>
            <w:tcW w:w="1818" w:type="dxa"/>
          </w:tcPr>
          <w:p w:rsidR="00581D1F" w:rsidRDefault="00581D1F" w:rsidP="00EB0675">
            <w:pPr>
              <w:jc w:val="both"/>
              <w:rPr>
                <w:rFonts w:asciiTheme="majorHAnsi" w:eastAsia="Batang" w:hAnsiTheme="majorHAnsi"/>
                <w:sz w:val="24"/>
                <w:szCs w:val="24"/>
              </w:rPr>
            </w:pPr>
            <w:r>
              <w:rPr>
                <w:rFonts w:asciiTheme="majorHAnsi" w:eastAsia="Batang" w:hAnsiTheme="majorHAnsi"/>
                <w:sz w:val="24"/>
                <w:szCs w:val="24"/>
              </w:rPr>
              <w:t>Total cost (B)</w:t>
            </w:r>
          </w:p>
        </w:tc>
        <w:tc>
          <w:tcPr>
            <w:tcW w:w="1890"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55,41,830</w:t>
            </w:r>
          </w:p>
        </w:tc>
        <w:tc>
          <w:tcPr>
            <w:tcW w:w="1950"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66,39,230</w:t>
            </w:r>
          </w:p>
        </w:tc>
        <w:tc>
          <w:tcPr>
            <w:tcW w:w="1959"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76,83,630</w:t>
            </w:r>
          </w:p>
        </w:tc>
        <w:tc>
          <w:tcPr>
            <w:tcW w:w="1959"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87,38,030</w:t>
            </w:r>
          </w:p>
        </w:tc>
      </w:tr>
      <w:tr w:rsidR="00581D1F" w:rsidTr="00E1332A">
        <w:tc>
          <w:tcPr>
            <w:tcW w:w="1818" w:type="dxa"/>
          </w:tcPr>
          <w:p w:rsidR="00581D1F" w:rsidRDefault="00581D1F" w:rsidP="00EB0675">
            <w:pPr>
              <w:jc w:val="both"/>
              <w:rPr>
                <w:rFonts w:asciiTheme="majorHAnsi" w:eastAsia="Batang" w:hAnsiTheme="majorHAnsi"/>
                <w:sz w:val="24"/>
                <w:szCs w:val="24"/>
              </w:rPr>
            </w:pPr>
            <w:r>
              <w:rPr>
                <w:rFonts w:asciiTheme="majorHAnsi" w:eastAsia="Batang" w:hAnsiTheme="majorHAnsi"/>
                <w:sz w:val="24"/>
                <w:szCs w:val="24"/>
              </w:rPr>
              <w:t>Profit (A – B)</w:t>
            </w:r>
          </w:p>
        </w:tc>
        <w:tc>
          <w:tcPr>
            <w:tcW w:w="1890"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4,58,170</w:t>
            </w:r>
          </w:p>
        </w:tc>
        <w:tc>
          <w:tcPr>
            <w:tcW w:w="1950"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13,60,770</w:t>
            </w:r>
          </w:p>
        </w:tc>
        <w:tc>
          <w:tcPr>
            <w:tcW w:w="1959"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23,16,370</w:t>
            </w:r>
          </w:p>
        </w:tc>
        <w:tc>
          <w:tcPr>
            <w:tcW w:w="1959" w:type="dxa"/>
          </w:tcPr>
          <w:p w:rsidR="00581D1F" w:rsidRDefault="0069267A" w:rsidP="00EB0675">
            <w:pPr>
              <w:jc w:val="center"/>
              <w:rPr>
                <w:rFonts w:asciiTheme="majorHAnsi" w:eastAsia="Batang" w:hAnsiTheme="majorHAnsi"/>
                <w:sz w:val="24"/>
                <w:szCs w:val="24"/>
              </w:rPr>
            </w:pPr>
            <w:r>
              <w:rPr>
                <w:rFonts w:asciiTheme="majorHAnsi" w:eastAsia="Batang" w:hAnsiTheme="majorHAnsi"/>
                <w:sz w:val="24"/>
                <w:szCs w:val="24"/>
              </w:rPr>
              <w:t>32,61,970</w:t>
            </w:r>
          </w:p>
        </w:tc>
      </w:tr>
    </w:tbl>
    <w:p w:rsidR="00EB0675" w:rsidRPr="00EB0675" w:rsidRDefault="00EB0675" w:rsidP="00EB0675">
      <w:pPr>
        <w:spacing w:after="0" w:line="240" w:lineRule="auto"/>
        <w:jc w:val="center"/>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widowControl w:val="0"/>
        <w:autoSpaceDE w:val="0"/>
        <w:autoSpaceDN w:val="0"/>
        <w:adjustRightInd w:val="0"/>
        <w:spacing w:after="0" w:line="240" w:lineRule="auto"/>
        <w:ind w:right="76"/>
        <w:rPr>
          <w:rFonts w:asciiTheme="majorHAnsi" w:hAnsiTheme="majorHAnsi" w:cs="Arial Narrow"/>
          <w:i/>
          <w:iCs/>
          <w:spacing w:val="5"/>
          <w:sz w:val="24"/>
          <w:szCs w:val="24"/>
        </w:rPr>
      </w:pPr>
      <w:r w:rsidRPr="003B558A">
        <w:rPr>
          <w:rFonts w:asciiTheme="majorHAnsi" w:eastAsia="Batang" w:hAnsiTheme="majorHAnsi"/>
          <w:b/>
          <w:sz w:val="24"/>
          <w:szCs w:val="24"/>
        </w:rPr>
        <w:t>Q. No. 12</w:t>
      </w:r>
    </w:p>
    <w:p w:rsidR="00356FAA" w:rsidRPr="003B558A" w:rsidRDefault="00356FAA" w:rsidP="003600F9">
      <w:pPr>
        <w:widowControl w:val="0"/>
        <w:autoSpaceDE w:val="0"/>
        <w:autoSpaceDN w:val="0"/>
        <w:adjustRightInd w:val="0"/>
        <w:spacing w:after="0" w:line="240" w:lineRule="auto"/>
        <w:ind w:right="76"/>
        <w:rPr>
          <w:rFonts w:asciiTheme="majorHAnsi" w:hAnsiTheme="majorHAnsi" w:cs="Arial Narrow"/>
          <w:sz w:val="24"/>
          <w:szCs w:val="24"/>
        </w:rPr>
      </w:pPr>
      <w:r w:rsidRPr="003B558A">
        <w:rPr>
          <w:rFonts w:asciiTheme="majorHAnsi" w:hAnsiTheme="majorHAnsi" w:cs="Arial Narrow"/>
          <w:iCs/>
          <w:spacing w:val="5"/>
          <w:sz w:val="24"/>
          <w:szCs w:val="24"/>
        </w:rPr>
        <w:t>J</w:t>
      </w:r>
      <w:r w:rsidRPr="003B558A">
        <w:rPr>
          <w:rFonts w:asciiTheme="majorHAnsi" w:hAnsiTheme="majorHAnsi" w:cs="Arial Narrow"/>
          <w:iCs/>
          <w:spacing w:val="4"/>
          <w:sz w:val="24"/>
          <w:szCs w:val="24"/>
        </w:rPr>
        <w:t>B</w:t>
      </w:r>
      <w:r w:rsidRPr="003B558A">
        <w:rPr>
          <w:rFonts w:asciiTheme="majorHAnsi" w:hAnsiTheme="majorHAnsi" w:cs="Arial Narrow"/>
          <w:iCs/>
          <w:sz w:val="24"/>
          <w:szCs w:val="24"/>
        </w:rPr>
        <w:t>C</w:t>
      </w:r>
      <w:r w:rsidRPr="003B558A">
        <w:rPr>
          <w:rFonts w:asciiTheme="majorHAnsi" w:hAnsiTheme="majorHAnsi" w:cs="Arial Narrow"/>
          <w:iCs/>
          <w:spacing w:val="11"/>
          <w:sz w:val="24"/>
          <w:szCs w:val="24"/>
        </w:rPr>
        <w:t xml:space="preserve"> </w:t>
      </w:r>
      <w:r w:rsidRPr="003B558A">
        <w:rPr>
          <w:rFonts w:asciiTheme="majorHAnsi" w:hAnsiTheme="majorHAnsi" w:cs="Arial Narrow"/>
          <w:iCs/>
          <w:spacing w:val="2"/>
          <w:sz w:val="24"/>
          <w:szCs w:val="24"/>
        </w:rPr>
        <w:t>L</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m</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d</w:t>
      </w:r>
      <w:r w:rsidRPr="003B558A">
        <w:rPr>
          <w:rFonts w:asciiTheme="majorHAnsi" w:hAnsiTheme="majorHAnsi" w:cs="Arial Narrow"/>
          <w:iCs/>
          <w:sz w:val="24"/>
          <w:szCs w:val="24"/>
        </w:rPr>
        <w:t>,</w:t>
      </w:r>
      <w:r w:rsidRPr="003B558A">
        <w:rPr>
          <w:rFonts w:asciiTheme="majorHAnsi" w:hAnsiTheme="majorHAnsi" w:cs="Arial Narrow"/>
          <w:iCs/>
          <w:spacing w:val="12"/>
          <w:sz w:val="24"/>
          <w:szCs w:val="24"/>
        </w:rPr>
        <w:t xml:space="preserve"> </w:t>
      </w:r>
      <w:r w:rsidRPr="003B558A">
        <w:rPr>
          <w:rFonts w:asciiTheme="majorHAnsi" w:hAnsiTheme="majorHAnsi" w:cs="Arial Narrow"/>
          <w:iCs/>
          <w:sz w:val="24"/>
          <w:szCs w:val="24"/>
        </w:rPr>
        <w:t>a</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f</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y</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v</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12"/>
          <w:sz w:val="24"/>
          <w:szCs w:val="24"/>
        </w:rPr>
        <w:t xml:space="preserve"> </w:t>
      </w:r>
      <w:r w:rsidRPr="003B558A">
        <w:rPr>
          <w:rFonts w:asciiTheme="majorHAnsi" w:hAnsiTheme="majorHAnsi" w:cs="Arial Narrow"/>
          <w:iCs/>
          <w:sz w:val="24"/>
          <w:szCs w:val="24"/>
        </w:rPr>
        <w:t>a</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pa</w:t>
      </w:r>
      <w:r w:rsidRPr="003B558A">
        <w:rPr>
          <w:rFonts w:asciiTheme="majorHAnsi" w:hAnsiTheme="majorHAnsi" w:cs="Arial Narrow"/>
          <w:iCs/>
          <w:spacing w:val="5"/>
          <w:sz w:val="24"/>
          <w:szCs w:val="24"/>
        </w:rPr>
        <w:t>c</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y</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5"/>
          <w:sz w:val="24"/>
          <w:szCs w:val="24"/>
        </w:rPr>
        <w:t>6</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13"/>
          <w:sz w:val="24"/>
          <w:szCs w:val="24"/>
        </w:rPr>
        <w:t xml:space="preserve"> </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s</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ep</w:t>
      </w:r>
      <w:r w:rsidRPr="003B558A">
        <w:rPr>
          <w:rFonts w:asciiTheme="majorHAnsi" w:hAnsiTheme="majorHAnsi" w:cs="Arial Narrow"/>
          <w:iCs/>
          <w:spacing w:val="5"/>
          <w:sz w:val="24"/>
          <w:szCs w:val="24"/>
        </w:rPr>
        <w:t>a</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10"/>
          <w:sz w:val="24"/>
          <w:szCs w:val="24"/>
        </w:rPr>
        <w:t xml:space="preserve"> </w:t>
      </w:r>
      <w:r w:rsidRPr="003B558A">
        <w:rPr>
          <w:rFonts w:asciiTheme="majorHAnsi" w:hAnsiTheme="majorHAnsi" w:cs="Arial Narrow"/>
          <w:iCs/>
          <w:sz w:val="24"/>
          <w:szCs w:val="24"/>
        </w:rPr>
        <w:t xml:space="preserve">a </w:t>
      </w:r>
      <w:r w:rsidRPr="003B558A">
        <w:rPr>
          <w:rFonts w:asciiTheme="majorHAnsi" w:hAnsiTheme="majorHAnsi" w:cs="Arial Narrow"/>
          <w:iCs/>
          <w:spacing w:val="5"/>
          <w:sz w:val="24"/>
          <w:szCs w:val="24"/>
        </w:rPr>
        <w:t>f</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l</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o</w:t>
      </w:r>
      <w:r w:rsidRPr="003B558A">
        <w:rPr>
          <w:rFonts w:asciiTheme="majorHAnsi" w:hAnsiTheme="majorHAnsi" w:cs="Arial Narrow"/>
          <w:iCs/>
          <w:spacing w:val="4"/>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t</w:t>
      </w:r>
      <w:r w:rsidRPr="003B558A">
        <w:rPr>
          <w:rFonts w:asciiTheme="majorHAnsi" w:hAnsiTheme="majorHAnsi" w:cs="Arial Narrow"/>
          <w:iCs/>
          <w:spacing w:val="5"/>
          <w:sz w:val="24"/>
          <w:szCs w:val="24"/>
        </w:rPr>
        <w:t xml:space="preserve"> s</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 xml:space="preserve">:                                                                                                  </w:t>
      </w:r>
      <w:r w:rsidRPr="003B558A">
        <w:rPr>
          <w:rFonts w:asciiTheme="majorHAnsi" w:hAnsiTheme="majorHAnsi" w:cs="Arial Narrow"/>
          <w:iCs/>
          <w:spacing w:val="25"/>
          <w:sz w:val="24"/>
          <w:szCs w:val="24"/>
        </w:rPr>
        <w:t xml:space="preserve"> </w:t>
      </w:r>
    </w:p>
    <w:p w:rsidR="00356FAA" w:rsidRPr="003B558A" w:rsidRDefault="00356FAA" w:rsidP="003600F9">
      <w:pPr>
        <w:widowControl w:val="0"/>
        <w:autoSpaceDE w:val="0"/>
        <w:autoSpaceDN w:val="0"/>
        <w:adjustRightInd w:val="0"/>
        <w:spacing w:before="1" w:after="0" w:line="240" w:lineRule="auto"/>
        <w:rPr>
          <w:rFonts w:asciiTheme="majorHAnsi" w:hAnsiTheme="majorHAnsi" w:cs="Arial Narrow"/>
          <w:sz w:val="24"/>
          <w:szCs w:val="24"/>
        </w:rPr>
      </w:pPr>
    </w:p>
    <w:p w:rsidR="00356FAA" w:rsidRPr="003B558A" w:rsidRDefault="00356FAA" w:rsidP="003600F9">
      <w:pPr>
        <w:widowControl w:val="0"/>
        <w:autoSpaceDE w:val="0"/>
        <w:autoSpaceDN w:val="0"/>
        <w:adjustRightInd w:val="0"/>
        <w:spacing w:after="0" w:line="240" w:lineRule="auto"/>
        <w:ind w:left="755"/>
        <w:rPr>
          <w:rFonts w:asciiTheme="majorHAnsi" w:hAnsiTheme="majorHAnsi" w:cs="Arial Narrow"/>
          <w:sz w:val="24"/>
          <w:szCs w:val="24"/>
        </w:rPr>
      </w:pPr>
      <w:r w:rsidRPr="003B558A">
        <w:rPr>
          <w:rFonts w:asciiTheme="majorHAnsi" w:hAnsiTheme="majorHAnsi" w:cs="Arial Narrow"/>
          <w:iCs/>
          <w:spacing w:val="4"/>
          <w:sz w:val="24"/>
          <w:szCs w:val="24"/>
        </w:rPr>
        <w:t>D</w:t>
      </w:r>
      <w:r w:rsidRPr="003B558A">
        <w:rPr>
          <w:rFonts w:asciiTheme="majorHAnsi" w:hAnsiTheme="majorHAnsi" w:cs="Arial Narrow"/>
          <w:iCs/>
          <w:spacing w:val="5"/>
          <w:sz w:val="24"/>
          <w:szCs w:val="24"/>
        </w:rPr>
        <w:t>i</w:t>
      </w:r>
      <w:r w:rsidRPr="003B558A">
        <w:rPr>
          <w:rFonts w:asciiTheme="majorHAnsi" w:hAnsiTheme="majorHAnsi" w:cs="Arial Narrow"/>
          <w:iCs/>
          <w:spacing w:val="3"/>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c</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l</w:t>
      </w:r>
      <w:r w:rsidRPr="003B558A">
        <w:rPr>
          <w:rFonts w:asciiTheme="majorHAnsi" w:hAnsiTheme="majorHAnsi" w:cs="Arial Narrow"/>
          <w:iCs/>
          <w:spacing w:val="8"/>
          <w:sz w:val="24"/>
          <w:szCs w:val="24"/>
        </w:rPr>
        <w:t xml:space="preserve"> </w:t>
      </w: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it</w:t>
      </w:r>
      <w:r w:rsidRPr="003B558A">
        <w:rPr>
          <w:rFonts w:asciiTheme="majorHAnsi" w:hAnsiTheme="majorHAnsi" w:cs="Arial Narrow"/>
          <w:iCs/>
          <w:sz w:val="24"/>
          <w:szCs w:val="24"/>
        </w:rPr>
        <w:t xml:space="preserve">)                                    </w:t>
      </w:r>
      <w:r w:rsidR="003B558A">
        <w:rPr>
          <w:rFonts w:asciiTheme="majorHAnsi" w:hAnsiTheme="majorHAnsi" w:cs="Arial Narrow"/>
          <w:iCs/>
          <w:sz w:val="24"/>
          <w:szCs w:val="24"/>
        </w:rPr>
        <w:t xml:space="preserve">     </w:t>
      </w:r>
      <w:r w:rsidRPr="003B558A">
        <w:rPr>
          <w:rFonts w:asciiTheme="majorHAnsi" w:hAnsiTheme="majorHAnsi" w:cs="Arial Narrow"/>
          <w:iCs/>
          <w:sz w:val="24"/>
          <w:szCs w:val="24"/>
        </w:rPr>
        <w:t xml:space="preserve"> </w:t>
      </w:r>
      <w:r w:rsidRPr="003B558A">
        <w:rPr>
          <w:rFonts w:asciiTheme="majorHAnsi" w:hAnsiTheme="majorHAnsi" w:cs="Arial Narrow"/>
          <w:iCs/>
          <w:spacing w:val="11"/>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1</w:t>
      </w:r>
      <w:r w:rsidRPr="003B558A">
        <w:rPr>
          <w:rFonts w:asciiTheme="majorHAnsi" w:hAnsiTheme="majorHAnsi" w:cs="Arial Narrow"/>
          <w:iCs/>
          <w:spacing w:val="2"/>
          <w:sz w:val="24"/>
          <w:szCs w:val="24"/>
        </w:rPr>
        <w:t>2</w:t>
      </w:r>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5</w:t>
      </w:r>
      <w:r w:rsidRPr="003B558A">
        <w:rPr>
          <w:rFonts w:asciiTheme="majorHAnsi" w:hAnsiTheme="majorHAnsi" w:cs="Arial Narrow"/>
          <w:iCs/>
          <w:sz w:val="24"/>
          <w:szCs w:val="24"/>
        </w:rPr>
        <w:t>0</w:t>
      </w:r>
    </w:p>
    <w:p w:rsidR="00356FAA" w:rsidRPr="003B558A" w:rsidRDefault="00356FAA" w:rsidP="003600F9">
      <w:pPr>
        <w:widowControl w:val="0"/>
        <w:autoSpaceDE w:val="0"/>
        <w:autoSpaceDN w:val="0"/>
        <w:adjustRightInd w:val="0"/>
        <w:spacing w:before="8" w:after="0" w:line="240" w:lineRule="auto"/>
        <w:rPr>
          <w:rFonts w:asciiTheme="majorHAnsi" w:hAnsiTheme="majorHAnsi" w:cs="Arial Narrow"/>
          <w:sz w:val="24"/>
          <w:szCs w:val="24"/>
        </w:rPr>
      </w:pPr>
    </w:p>
    <w:p w:rsidR="00356FAA" w:rsidRPr="003B558A" w:rsidRDefault="00356FAA" w:rsidP="003600F9">
      <w:pPr>
        <w:widowControl w:val="0"/>
        <w:autoSpaceDE w:val="0"/>
        <w:autoSpaceDN w:val="0"/>
        <w:adjustRightInd w:val="0"/>
        <w:spacing w:after="0" w:line="240" w:lineRule="auto"/>
        <w:ind w:left="755"/>
        <w:rPr>
          <w:rFonts w:asciiTheme="majorHAnsi" w:hAnsiTheme="majorHAnsi" w:cs="Arial Narrow"/>
          <w:sz w:val="24"/>
          <w:szCs w:val="24"/>
        </w:rPr>
      </w:pPr>
      <w:r w:rsidRPr="003B558A">
        <w:rPr>
          <w:rFonts w:asciiTheme="majorHAnsi" w:hAnsiTheme="majorHAnsi" w:cs="Arial Narrow"/>
          <w:iCs/>
          <w:spacing w:val="4"/>
          <w:sz w:val="24"/>
          <w:szCs w:val="24"/>
        </w:rPr>
        <w:t>D</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c</w:t>
      </w:r>
      <w:r w:rsidRPr="003B558A">
        <w:rPr>
          <w:rFonts w:asciiTheme="majorHAnsi" w:hAnsiTheme="majorHAnsi" w:cs="Arial Narrow"/>
          <w:iCs/>
          <w:sz w:val="24"/>
          <w:szCs w:val="24"/>
        </w:rPr>
        <w:t>t</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1"/>
          <w:sz w:val="24"/>
          <w:szCs w:val="24"/>
        </w:rPr>
        <w:t>w</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ge</w:t>
      </w:r>
      <w:r w:rsidRPr="003B558A">
        <w:rPr>
          <w:rFonts w:asciiTheme="majorHAnsi" w:hAnsiTheme="majorHAnsi" w:cs="Arial Narrow"/>
          <w:iCs/>
          <w:sz w:val="24"/>
          <w:szCs w:val="24"/>
        </w:rPr>
        <w:t>s</w:t>
      </w:r>
      <w:r w:rsidRPr="003B558A">
        <w:rPr>
          <w:rFonts w:asciiTheme="majorHAnsi" w:hAnsiTheme="majorHAnsi" w:cs="Arial Narrow"/>
          <w:iCs/>
          <w:spacing w:val="10"/>
          <w:sz w:val="24"/>
          <w:szCs w:val="24"/>
        </w:rPr>
        <w:t xml:space="preserve"> </w:t>
      </w: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it</w:t>
      </w:r>
      <w:r w:rsidRPr="003B558A">
        <w:rPr>
          <w:rFonts w:asciiTheme="majorHAnsi" w:hAnsiTheme="majorHAnsi" w:cs="Arial Narrow"/>
          <w:iCs/>
          <w:sz w:val="24"/>
          <w:szCs w:val="24"/>
        </w:rPr>
        <w:t xml:space="preserve">)                                           </w:t>
      </w:r>
      <w:r w:rsidR="003B558A">
        <w:rPr>
          <w:rFonts w:asciiTheme="majorHAnsi" w:hAnsiTheme="majorHAnsi" w:cs="Arial Narrow"/>
          <w:iCs/>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5</w:t>
      </w:r>
    </w:p>
    <w:p w:rsidR="00356FAA" w:rsidRPr="003B558A" w:rsidRDefault="00356FAA" w:rsidP="003600F9">
      <w:pPr>
        <w:widowControl w:val="0"/>
        <w:autoSpaceDE w:val="0"/>
        <w:autoSpaceDN w:val="0"/>
        <w:adjustRightInd w:val="0"/>
        <w:spacing w:before="8" w:after="0" w:line="240" w:lineRule="auto"/>
        <w:rPr>
          <w:rFonts w:asciiTheme="majorHAnsi" w:hAnsiTheme="majorHAnsi" w:cs="Arial Narrow"/>
          <w:sz w:val="24"/>
          <w:szCs w:val="24"/>
        </w:rPr>
      </w:pPr>
    </w:p>
    <w:p w:rsidR="00356FAA" w:rsidRPr="003B558A" w:rsidRDefault="00356FAA" w:rsidP="003600F9">
      <w:pPr>
        <w:widowControl w:val="0"/>
        <w:autoSpaceDE w:val="0"/>
        <w:autoSpaceDN w:val="0"/>
        <w:adjustRightInd w:val="0"/>
        <w:spacing w:after="0" w:line="240" w:lineRule="auto"/>
        <w:ind w:left="755"/>
        <w:rPr>
          <w:rFonts w:asciiTheme="majorHAnsi" w:hAnsiTheme="majorHAnsi" w:cs="Arial Narrow"/>
          <w:sz w:val="24"/>
          <w:szCs w:val="24"/>
        </w:rPr>
      </w:pPr>
      <w:r w:rsidRPr="003B558A">
        <w:rPr>
          <w:rFonts w:asciiTheme="majorHAnsi" w:hAnsiTheme="majorHAnsi" w:cs="Arial Narrow"/>
          <w:iCs/>
          <w:spacing w:val="4"/>
          <w:sz w:val="24"/>
          <w:szCs w:val="24"/>
        </w:rPr>
        <w:t>S</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m</w:t>
      </w:r>
      <w:r w:rsidRPr="003B558A">
        <w:rPr>
          <w:rFonts w:asciiTheme="majorHAnsi" w:hAnsiTheme="majorHAnsi" w:cs="Arial Narrow"/>
          <w:iCs/>
          <w:spacing w:val="6"/>
          <w:sz w:val="24"/>
          <w:szCs w:val="24"/>
        </w:rPr>
        <w:t>i</w:t>
      </w:r>
      <w:r w:rsidRPr="003B558A">
        <w:rPr>
          <w:rFonts w:asciiTheme="majorHAnsi" w:hAnsiTheme="majorHAnsi" w:cs="Arial Narrow"/>
          <w:iCs/>
          <w:spacing w:val="2"/>
          <w:sz w:val="24"/>
          <w:szCs w:val="24"/>
        </w:rPr>
        <w:t>-</w:t>
      </w:r>
      <w:r w:rsidRPr="003B558A">
        <w:rPr>
          <w:rFonts w:asciiTheme="majorHAnsi" w:hAnsiTheme="majorHAnsi" w:cs="Arial Narrow"/>
          <w:iCs/>
          <w:spacing w:val="3"/>
          <w:sz w:val="24"/>
          <w:szCs w:val="24"/>
        </w:rPr>
        <w:t>v</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b</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 xml:space="preserve">t                                                   </w:t>
      </w:r>
      <w:r w:rsidR="003B558A">
        <w:rPr>
          <w:rFonts w:asciiTheme="majorHAnsi" w:hAnsiTheme="majorHAnsi" w:cs="Arial Narrow"/>
          <w:iCs/>
          <w:sz w:val="24"/>
          <w:szCs w:val="24"/>
        </w:rPr>
        <w:t xml:space="preserve">     </w:t>
      </w:r>
      <w:r w:rsidRPr="003B558A">
        <w:rPr>
          <w:rFonts w:asciiTheme="majorHAnsi" w:hAnsiTheme="majorHAnsi" w:cs="Arial Narrow"/>
          <w:iCs/>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3</w:t>
      </w:r>
      <w:r w:rsidRPr="003B558A">
        <w:rPr>
          <w:rFonts w:asciiTheme="majorHAnsi" w:hAnsiTheme="majorHAnsi" w:cs="Arial Narrow"/>
          <w:iCs/>
          <w:spacing w:val="2"/>
          <w:sz w:val="24"/>
          <w:szCs w:val="24"/>
        </w:rPr>
        <w:t>0</w:t>
      </w:r>
      <w:proofErr w:type="gramStart"/>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0</w:t>
      </w:r>
      <w:r w:rsidRPr="003B558A">
        <w:rPr>
          <w:rFonts w:asciiTheme="majorHAnsi" w:hAnsiTheme="majorHAnsi" w:cs="Arial Narrow"/>
          <w:iCs/>
          <w:sz w:val="24"/>
          <w:szCs w:val="24"/>
        </w:rPr>
        <w:t>0</w:t>
      </w:r>
      <w:proofErr w:type="gramEnd"/>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f</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u</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5</w:t>
      </w:r>
      <w:r w:rsidRPr="003B558A">
        <w:rPr>
          <w:rFonts w:asciiTheme="majorHAnsi" w:hAnsiTheme="majorHAnsi" w:cs="Arial Narrow"/>
          <w:iCs/>
          <w:sz w:val="24"/>
          <w:szCs w:val="24"/>
        </w:rPr>
        <w:t>0</w:t>
      </w:r>
      <w:r w:rsidR="003B558A">
        <w:rPr>
          <w:rFonts w:asciiTheme="majorHAnsi" w:hAnsiTheme="majorHAnsi" w:cs="Arial Narrow"/>
          <w:iCs/>
          <w:spacing w:val="8"/>
          <w:sz w:val="24"/>
          <w:szCs w:val="24"/>
        </w:rPr>
        <w:t>/</w:t>
      </w:r>
      <w:r w:rsidRPr="003B558A">
        <w:rPr>
          <w:rFonts w:asciiTheme="majorHAnsi" w:hAnsiTheme="majorHAnsi" w:cs="Arial Narrow"/>
          <w:iCs/>
          <w:spacing w:val="9"/>
          <w:sz w:val="24"/>
          <w:szCs w:val="24"/>
        </w:rPr>
        <w:t xml:space="preserve"> </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i</w:t>
      </w:r>
      <w:r w:rsidRPr="003B558A">
        <w:rPr>
          <w:rFonts w:asciiTheme="majorHAnsi" w:hAnsiTheme="majorHAnsi" w:cs="Arial Narrow"/>
          <w:iCs/>
          <w:sz w:val="24"/>
          <w:szCs w:val="24"/>
        </w:rPr>
        <w:t>t</w:t>
      </w:r>
    </w:p>
    <w:p w:rsidR="00356FAA" w:rsidRPr="003B558A" w:rsidRDefault="00356FAA" w:rsidP="003600F9">
      <w:pPr>
        <w:widowControl w:val="0"/>
        <w:autoSpaceDE w:val="0"/>
        <w:autoSpaceDN w:val="0"/>
        <w:adjustRightInd w:val="0"/>
        <w:spacing w:before="8" w:after="0" w:line="240" w:lineRule="auto"/>
        <w:rPr>
          <w:rFonts w:asciiTheme="majorHAnsi" w:hAnsiTheme="majorHAnsi" w:cs="Arial Narrow"/>
          <w:sz w:val="24"/>
          <w:szCs w:val="24"/>
        </w:rPr>
      </w:pPr>
    </w:p>
    <w:p w:rsidR="003600F9" w:rsidRDefault="00356FAA" w:rsidP="003600F9">
      <w:pPr>
        <w:widowControl w:val="0"/>
        <w:autoSpaceDE w:val="0"/>
        <w:autoSpaceDN w:val="0"/>
        <w:adjustRightInd w:val="0"/>
        <w:spacing w:after="0" w:line="240" w:lineRule="auto"/>
        <w:ind w:left="755" w:right="1397"/>
        <w:rPr>
          <w:rFonts w:asciiTheme="majorHAnsi" w:hAnsiTheme="majorHAnsi" w:cs="Arial Narrow"/>
          <w:iCs/>
          <w:sz w:val="24"/>
          <w:szCs w:val="24"/>
        </w:rPr>
      </w:pPr>
      <w:r w:rsidRPr="003B558A">
        <w:rPr>
          <w:rFonts w:asciiTheme="majorHAnsi" w:hAnsiTheme="majorHAnsi" w:cs="Arial Narrow"/>
          <w:iCs/>
          <w:spacing w:val="4"/>
          <w:sz w:val="24"/>
          <w:szCs w:val="24"/>
        </w:rPr>
        <w:t>F</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r</w:t>
      </w:r>
      <w:r w:rsidRPr="003B558A">
        <w:rPr>
          <w:rFonts w:asciiTheme="majorHAnsi" w:hAnsiTheme="majorHAnsi" w:cs="Arial Narrow"/>
          <w:iCs/>
          <w:sz w:val="24"/>
          <w:szCs w:val="24"/>
        </w:rPr>
        <w:t>y</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v</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d</w:t>
      </w:r>
      <w:r w:rsidRPr="003B558A">
        <w:rPr>
          <w:rFonts w:asciiTheme="majorHAnsi" w:hAnsiTheme="majorHAnsi" w:cs="Arial Narrow"/>
          <w:iCs/>
          <w:spacing w:val="7"/>
          <w:sz w:val="24"/>
          <w:szCs w:val="24"/>
        </w:rPr>
        <w:t xml:space="preserve"> </w:t>
      </w: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pe</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un</w:t>
      </w:r>
      <w:r w:rsidRPr="003B558A">
        <w:rPr>
          <w:rFonts w:asciiTheme="majorHAnsi" w:hAnsiTheme="majorHAnsi" w:cs="Arial Narrow"/>
          <w:iCs/>
          <w:spacing w:val="5"/>
          <w:sz w:val="24"/>
          <w:szCs w:val="24"/>
        </w:rPr>
        <w:t>it</w:t>
      </w:r>
      <w:r w:rsidRPr="003B558A">
        <w:rPr>
          <w:rFonts w:asciiTheme="majorHAnsi" w:hAnsiTheme="majorHAnsi" w:cs="Arial Narrow"/>
          <w:iCs/>
          <w:sz w:val="24"/>
          <w:szCs w:val="24"/>
        </w:rPr>
        <w:t xml:space="preserve">)                                 </w:t>
      </w:r>
      <w:r w:rsidR="003B558A">
        <w:rPr>
          <w:rFonts w:asciiTheme="majorHAnsi" w:hAnsiTheme="majorHAnsi" w:cs="Arial Narrow"/>
          <w:iCs/>
          <w:sz w:val="24"/>
          <w:szCs w:val="24"/>
        </w:rPr>
        <w:t xml:space="preserve">    </w:t>
      </w:r>
      <w:r w:rsidRPr="003B558A">
        <w:rPr>
          <w:rFonts w:asciiTheme="majorHAnsi" w:hAnsiTheme="majorHAnsi" w:cs="Arial Narrow"/>
          <w:iCs/>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1</w:t>
      </w:r>
      <w:r w:rsidRPr="003B558A">
        <w:rPr>
          <w:rFonts w:asciiTheme="majorHAnsi" w:hAnsiTheme="majorHAnsi" w:cs="Arial Narrow"/>
          <w:iCs/>
          <w:spacing w:val="2"/>
          <w:sz w:val="24"/>
          <w:szCs w:val="24"/>
        </w:rPr>
        <w:t>0</w:t>
      </w:r>
      <w:r w:rsidRPr="003B558A">
        <w:rPr>
          <w:rFonts w:asciiTheme="majorHAnsi" w:hAnsiTheme="majorHAnsi" w:cs="Arial Narrow"/>
          <w:iCs/>
          <w:spacing w:val="8"/>
          <w:sz w:val="24"/>
          <w:szCs w:val="24"/>
        </w:rPr>
        <w:t xml:space="preserve"> </w:t>
      </w:r>
      <w:r w:rsidRPr="003B558A">
        <w:rPr>
          <w:rFonts w:asciiTheme="majorHAnsi" w:hAnsiTheme="majorHAnsi" w:cs="Arial Narrow"/>
          <w:iCs/>
          <w:sz w:val="24"/>
          <w:szCs w:val="24"/>
        </w:rPr>
        <w:t>(</w:t>
      </w:r>
      <w:r w:rsidRPr="003B558A">
        <w:rPr>
          <w:rFonts w:asciiTheme="majorHAnsi" w:hAnsiTheme="majorHAnsi" w:cs="Arial Narrow"/>
          <w:iCs/>
          <w:spacing w:val="2"/>
          <w:sz w:val="24"/>
          <w:szCs w:val="24"/>
        </w:rPr>
        <w:t>5</w:t>
      </w:r>
      <w:r w:rsidRPr="003B558A">
        <w:rPr>
          <w:rFonts w:asciiTheme="majorHAnsi" w:hAnsiTheme="majorHAnsi" w:cs="Arial Narrow"/>
          <w:iCs/>
          <w:spacing w:val="10"/>
          <w:sz w:val="24"/>
          <w:szCs w:val="24"/>
        </w:rPr>
        <w:t>0</w:t>
      </w:r>
      <w:r w:rsidRPr="003B558A">
        <w:rPr>
          <w:rFonts w:asciiTheme="majorHAnsi" w:hAnsiTheme="majorHAnsi" w:cs="Arial Narrow"/>
          <w:iCs/>
          <w:sz w:val="24"/>
          <w:szCs w:val="24"/>
        </w:rPr>
        <w:t>%</w:t>
      </w:r>
      <w:r w:rsidR="003B558A">
        <w:rPr>
          <w:rFonts w:asciiTheme="majorHAnsi" w:hAnsiTheme="majorHAnsi" w:cs="Arial Narrow"/>
          <w:iCs/>
          <w:sz w:val="24"/>
          <w:szCs w:val="24"/>
        </w:rPr>
        <w:t xml:space="preserve"> fixed) </w:t>
      </w:r>
    </w:p>
    <w:p w:rsidR="003600F9" w:rsidRDefault="003600F9" w:rsidP="003600F9">
      <w:pPr>
        <w:widowControl w:val="0"/>
        <w:autoSpaceDE w:val="0"/>
        <w:autoSpaceDN w:val="0"/>
        <w:adjustRightInd w:val="0"/>
        <w:spacing w:after="0" w:line="240" w:lineRule="auto"/>
        <w:ind w:left="755" w:right="1397"/>
        <w:rPr>
          <w:rFonts w:asciiTheme="majorHAnsi" w:hAnsiTheme="majorHAnsi" w:cs="Arial Narrow"/>
          <w:iCs/>
          <w:sz w:val="24"/>
          <w:szCs w:val="24"/>
        </w:rPr>
      </w:pPr>
    </w:p>
    <w:p w:rsidR="00356FAA" w:rsidRPr="003B558A" w:rsidRDefault="00356FAA" w:rsidP="003600F9">
      <w:pPr>
        <w:widowControl w:val="0"/>
        <w:autoSpaceDE w:val="0"/>
        <w:autoSpaceDN w:val="0"/>
        <w:adjustRightInd w:val="0"/>
        <w:spacing w:after="0" w:line="240" w:lineRule="auto"/>
        <w:ind w:left="755" w:right="1397"/>
        <w:rPr>
          <w:rFonts w:asciiTheme="majorHAnsi" w:hAnsiTheme="majorHAnsi" w:cs="Arial Narrow"/>
          <w:iCs/>
          <w:sz w:val="24"/>
          <w:szCs w:val="24"/>
        </w:rPr>
      </w:pPr>
      <w:r w:rsidRPr="003B558A">
        <w:rPr>
          <w:rFonts w:asciiTheme="majorHAnsi" w:hAnsiTheme="majorHAnsi" w:cs="Arial Narrow"/>
          <w:iCs/>
          <w:spacing w:val="4"/>
          <w:sz w:val="24"/>
          <w:szCs w:val="24"/>
        </w:rPr>
        <w:t>S</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ll</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&amp;</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Administration</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v</w:t>
      </w:r>
      <w:r w:rsidRPr="003B558A">
        <w:rPr>
          <w:rFonts w:asciiTheme="majorHAnsi" w:hAnsiTheme="majorHAnsi" w:cs="Arial Narrow"/>
          <w:iCs/>
          <w:spacing w:val="5"/>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d</w:t>
      </w:r>
      <w:r w:rsidR="003600F9">
        <w:rPr>
          <w:rFonts w:asciiTheme="majorHAnsi" w:hAnsiTheme="majorHAnsi" w:cs="Arial Narrow"/>
          <w:iCs/>
          <w:sz w:val="24"/>
          <w:szCs w:val="24"/>
        </w:rPr>
        <w:t xml:space="preserve"> </w:t>
      </w:r>
      <w:r w:rsidR="003600F9" w:rsidRPr="003B558A">
        <w:rPr>
          <w:rFonts w:asciiTheme="majorHAnsi" w:hAnsiTheme="majorHAnsi" w:cs="Arial Narrow"/>
          <w:iCs/>
          <w:sz w:val="24"/>
          <w:szCs w:val="24"/>
        </w:rPr>
        <w:t>(</w:t>
      </w:r>
      <w:r w:rsidR="003600F9" w:rsidRPr="003B558A">
        <w:rPr>
          <w:rFonts w:asciiTheme="majorHAnsi" w:hAnsiTheme="majorHAnsi" w:cs="Arial Narrow"/>
          <w:iCs/>
          <w:spacing w:val="2"/>
          <w:sz w:val="24"/>
          <w:szCs w:val="24"/>
        </w:rPr>
        <w:t>p</w:t>
      </w:r>
      <w:r w:rsidR="003600F9" w:rsidRPr="003B558A">
        <w:rPr>
          <w:rFonts w:asciiTheme="majorHAnsi" w:hAnsiTheme="majorHAnsi" w:cs="Arial Narrow"/>
          <w:iCs/>
          <w:spacing w:val="5"/>
          <w:sz w:val="24"/>
          <w:szCs w:val="24"/>
        </w:rPr>
        <w:t>e</w:t>
      </w:r>
      <w:r w:rsidR="003600F9" w:rsidRPr="003B558A">
        <w:rPr>
          <w:rFonts w:asciiTheme="majorHAnsi" w:hAnsiTheme="majorHAnsi" w:cs="Arial Narrow"/>
          <w:iCs/>
          <w:sz w:val="24"/>
          <w:szCs w:val="24"/>
        </w:rPr>
        <w:t>r</w:t>
      </w:r>
      <w:r w:rsidR="003600F9" w:rsidRPr="003B558A">
        <w:rPr>
          <w:rFonts w:asciiTheme="majorHAnsi" w:hAnsiTheme="majorHAnsi" w:cs="Arial Narrow"/>
          <w:iCs/>
          <w:spacing w:val="7"/>
          <w:sz w:val="24"/>
          <w:szCs w:val="24"/>
        </w:rPr>
        <w:t xml:space="preserve"> </w:t>
      </w:r>
      <w:r w:rsidR="003600F9" w:rsidRPr="003B558A">
        <w:rPr>
          <w:rFonts w:asciiTheme="majorHAnsi" w:hAnsiTheme="majorHAnsi" w:cs="Arial Narrow"/>
          <w:iCs/>
          <w:spacing w:val="2"/>
          <w:sz w:val="24"/>
          <w:szCs w:val="24"/>
        </w:rPr>
        <w:t>u</w:t>
      </w:r>
      <w:r w:rsidR="003600F9" w:rsidRPr="003B558A">
        <w:rPr>
          <w:rFonts w:asciiTheme="majorHAnsi" w:hAnsiTheme="majorHAnsi" w:cs="Arial Narrow"/>
          <w:iCs/>
          <w:spacing w:val="5"/>
          <w:sz w:val="24"/>
          <w:szCs w:val="24"/>
        </w:rPr>
        <w:t>n</w:t>
      </w:r>
      <w:r w:rsidR="003600F9" w:rsidRPr="003B558A">
        <w:rPr>
          <w:rFonts w:asciiTheme="majorHAnsi" w:hAnsiTheme="majorHAnsi" w:cs="Arial Narrow"/>
          <w:iCs/>
          <w:spacing w:val="3"/>
          <w:sz w:val="24"/>
          <w:szCs w:val="24"/>
        </w:rPr>
        <w:t>i</w:t>
      </w:r>
      <w:r w:rsidR="003600F9" w:rsidRPr="003B558A">
        <w:rPr>
          <w:rFonts w:asciiTheme="majorHAnsi" w:hAnsiTheme="majorHAnsi" w:cs="Arial Narrow"/>
          <w:iCs/>
          <w:spacing w:val="5"/>
          <w:sz w:val="24"/>
          <w:szCs w:val="24"/>
        </w:rPr>
        <w:t>t</w:t>
      </w:r>
      <w:r w:rsidR="003600F9" w:rsidRPr="003B558A">
        <w:rPr>
          <w:rFonts w:asciiTheme="majorHAnsi" w:hAnsiTheme="majorHAnsi" w:cs="Arial Narrow"/>
          <w:iCs/>
          <w:sz w:val="24"/>
          <w:szCs w:val="24"/>
        </w:rPr>
        <w:t xml:space="preserve">) </w:t>
      </w:r>
      <w:r w:rsidR="003600F9">
        <w:rPr>
          <w:rFonts w:asciiTheme="majorHAnsi" w:hAnsiTheme="majorHAnsi" w:cs="Arial Narrow"/>
          <w:iCs/>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8</w:t>
      </w:r>
      <w:r w:rsidR="003600F9">
        <w:rPr>
          <w:rFonts w:asciiTheme="majorHAnsi" w:hAnsiTheme="majorHAnsi" w:cs="Arial Narrow"/>
          <w:iCs/>
          <w:spacing w:val="2"/>
          <w:sz w:val="24"/>
          <w:szCs w:val="24"/>
        </w:rPr>
        <w:t xml:space="preserve"> </w:t>
      </w: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2</w:t>
      </w:r>
      <w:r w:rsidRPr="003B558A">
        <w:rPr>
          <w:rFonts w:asciiTheme="majorHAnsi" w:hAnsiTheme="majorHAnsi" w:cs="Arial Narrow"/>
          <w:iCs/>
          <w:spacing w:val="7"/>
          <w:sz w:val="24"/>
          <w:szCs w:val="24"/>
        </w:rPr>
        <w:t>5</w:t>
      </w:r>
      <w:r w:rsidR="003600F9">
        <w:rPr>
          <w:rFonts w:asciiTheme="majorHAnsi" w:hAnsiTheme="majorHAnsi" w:cs="Arial Narrow"/>
          <w:iCs/>
          <w:sz w:val="24"/>
          <w:szCs w:val="24"/>
        </w:rPr>
        <w:t>%</w:t>
      </w:r>
      <w:r w:rsidR="003600F9" w:rsidRPr="003B558A">
        <w:rPr>
          <w:rFonts w:asciiTheme="majorHAnsi" w:hAnsiTheme="majorHAnsi" w:cs="Arial Narrow"/>
          <w:iCs/>
          <w:spacing w:val="7"/>
          <w:sz w:val="24"/>
          <w:szCs w:val="24"/>
        </w:rPr>
        <w:t xml:space="preserve"> </w:t>
      </w:r>
      <w:r w:rsidR="003600F9">
        <w:rPr>
          <w:rFonts w:asciiTheme="majorHAnsi" w:hAnsiTheme="majorHAnsi" w:cs="Arial Narrow"/>
          <w:iCs/>
          <w:spacing w:val="7"/>
          <w:sz w:val="24"/>
          <w:szCs w:val="24"/>
        </w:rPr>
        <w:t>variable)</w:t>
      </w:r>
      <w:r w:rsidR="003600F9" w:rsidRPr="003B558A">
        <w:rPr>
          <w:rFonts w:asciiTheme="majorHAnsi" w:hAnsiTheme="majorHAnsi" w:cs="Arial Narrow"/>
          <w:iCs/>
          <w:spacing w:val="7"/>
          <w:sz w:val="24"/>
          <w:szCs w:val="24"/>
        </w:rPr>
        <w:t xml:space="preserve">                             </w:t>
      </w:r>
      <w:r w:rsidR="003600F9" w:rsidRPr="003B558A">
        <w:rPr>
          <w:rFonts w:asciiTheme="majorHAnsi" w:hAnsiTheme="majorHAnsi" w:cs="Arial Narrow"/>
          <w:iCs/>
          <w:sz w:val="24"/>
          <w:szCs w:val="24"/>
        </w:rPr>
        <w:t xml:space="preserve">          </w:t>
      </w:r>
    </w:p>
    <w:p w:rsidR="003600F9" w:rsidRDefault="003600F9" w:rsidP="003600F9">
      <w:pPr>
        <w:widowControl w:val="0"/>
        <w:autoSpaceDE w:val="0"/>
        <w:autoSpaceDN w:val="0"/>
        <w:adjustRightInd w:val="0"/>
        <w:spacing w:after="0" w:line="240" w:lineRule="auto"/>
        <w:ind w:left="755" w:right="1397"/>
        <w:rPr>
          <w:rFonts w:asciiTheme="majorHAnsi" w:hAnsiTheme="majorHAnsi" w:cs="Arial Narrow"/>
          <w:iCs/>
          <w:spacing w:val="4"/>
          <w:sz w:val="24"/>
          <w:szCs w:val="24"/>
        </w:rPr>
      </w:pPr>
    </w:p>
    <w:p w:rsidR="00356FAA" w:rsidRPr="003B558A" w:rsidRDefault="00356FAA" w:rsidP="003600F9">
      <w:pPr>
        <w:widowControl w:val="0"/>
        <w:autoSpaceDE w:val="0"/>
        <w:autoSpaceDN w:val="0"/>
        <w:adjustRightInd w:val="0"/>
        <w:spacing w:after="0" w:line="240" w:lineRule="auto"/>
        <w:ind w:left="755" w:right="1397"/>
        <w:rPr>
          <w:rFonts w:asciiTheme="majorHAnsi" w:hAnsiTheme="majorHAnsi" w:cs="Arial Narrow"/>
          <w:sz w:val="24"/>
          <w:szCs w:val="24"/>
        </w:rPr>
      </w:pPr>
      <w:r w:rsidRPr="003B558A">
        <w:rPr>
          <w:rFonts w:asciiTheme="majorHAnsi" w:hAnsiTheme="majorHAnsi" w:cs="Arial Narrow"/>
          <w:iCs/>
          <w:spacing w:val="4"/>
          <w:sz w:val="24"/>
          <w:szCs w:val="24"/>
        </w:rPr>
        <w:t>S</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ll</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ic</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z w:val="24"/>
          <w:szCs w:val="24"/>
        </w:rPr>
        <w:t>(</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 xml:space="preserve">)                                               </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4</w:t>
      </w:r>
      <w:r w:rsidRPr="003B558A">
        <w:rPr>
          <w:rFonts w:asciiTheme="majorHAnsi" w:hAnsiTheme="majorHAnsi" w:cs="Arial Narrow"/>
          <w:iCs/>
          <w:sz w:val="24"/>
          <w:szCs w:val="24"/>
        </w:rPr>
        <w:t>0</w:t>
      </w:r>
    </w:p>
    <w:p w:rsidR="00CB127F" w:rsidRPr="003B558A" w:rsidRDefault="00CB127F" w:rsidP="003600F9">
      <w:pPr>
        <w:widowControl w:val="0"/>
        <w:autoSpaceDE w:val="0"/>
        <w:autoSpaceDN w:val="0"/>
        <w:adjustRightInd w:val="0"/>
        <w:spacing w:before="2" w:after="0" w:line="240" w:lineRule="auto"/>
        <w:ind w:right="561"/>
        <w:rPr>
          <w:rFonts w:asciiTheme="majorHAnsi" w:hAnsiTheme="majorHAnsi" w:cs="Arial Narrow"/>
          <w:iCs/>
          <w:spacing w:val="4"/>
          <w:sz w:val="24"/>
          <w:szCs w:val="24"/>
        </w:rPr>
      </w:pPr>
    </w:p>
    <w:p w:rsidR="00356FAA" w:rsidRPr="003B558A" w:rsidRDefault="00356FAA" w:rsidP="003600F9">
      <w:pPr>
        <w:widowControl w:val="0"/>
        <w:autoSpaceDE w:val="0"/>
        <w:autoSpaceDN w:val="0"/>
        <w:adjustRightInd w:val="0"/>
        <w:spacing w:before="2" w:after="0" w:line="240" w:lineRule="auto"/>
        <w:ind w:right="561"/>
        <w:rPr>
          <w:rFonts w:asciiTheme="majorHAnsi" w:hAnsiTheme="majorHAnsi" w:cs="Arial Narrow"/>
          <w:sz w:val="24"/>
          <w:szCs w:val="24"/>
        </w:rPr>
      </w:pPr>
      <w:r w:rsidRPr="003B558A">
        <w:rPr>
          <w:rFonts w:asciiTheme="majorHAnsi" w:hAnsiTheme="majorHAnsi" w:cs="Arial Narrow"/>
          <w:iCs/>
          <w:spacing w:val="4"/>
          <w:sz w:val="24"/>
          <w:szCs w:val="24"/>
        </w:rPr>
        <w:t>D</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th</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y</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2</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8</w:t>
      </w:r>
      <w:r w:rsidRPr="003B558A">
        <w:rPr>
          <w:rFonts w:asciiTheme="majorHAnsi" w:hAnsiTheme="majorHAnsi" w:cs="Arial Narrow"/>
          <w:iCs/>
          <w:sz w:val="24"/>
          <w:szCs w:val="24"/>
        </w:rPr>
        <w: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v</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m</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h</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z w:val="24"/>
          <w:szCs w:val="24"/>
        </w:rPr>
        <w:t>y</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an</w:t>
      </w:r>
      <w:r w:rsidRPr="003B558A">
        <w:rPr>
          <w:rFonts w:asciiTheme="majorHAnsi" w:hAnsiTheme="majorHAnsi" w:cs="Arial Narrow"/>
          <w:iCs/>
          <w:sz w:val="24"/>
          <w:szCs w:val="24"/>
        </w:rPr>
        <w:t>y</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1"/>
          <w:sz w:val="24"/>
          <w:szCs w:val="24"/>
        </w:rPr>
        <w:t>w</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5</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 xml:space="preserve">. </w:t>
      </w:r>
      <w:r w:rsidRPr="003B558A">
        <w:rPr>
          <w:rFonts w:asciiTheme="majorHAnsi" w:hAnsiTheme="majorHAnsi" w:cs="Arial Narrow"/>
          <w:iCs/>
          <w:spacing w:val="4"/>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5"/>
          <w:sz w:val="24"/>
          <w:szCs w:val="24"/>
        </w:rPr>
        <w:t xml:space="preserve"> c</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y</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un</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5"/>
          <w:sz w:val="24"/>
          <w:szCs w:val="24"/>
        </w:rPr>
        <w:t xml:space="preserve"> a</w:t>
      </w:r>
      <w:r w:rsidRPr="003B558A">
        <w:rPr>
          <w:rFonts w:asciiTheme="majorHAnsi" w:hAnsiTheme="majorHAnsi" w:cs="Arial Narrow"/>
          <w:iCs/>
          <w:sz w:val="24"/>
          <w:szCs w:val="24"/>
        </w:rPr>
        <w:t>n</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og</w:t>
      </w:r>
      <w:r w:rsidRPr="003B558A">
        <w:rPr>
          <w:rFonts w:asciiTheme="majorHAnsi" w:hAnsiTheme="majorHAnsi" w:cs="Arial Narrow"/>
          <w:iCs/>
          <w:spacing w:val="2"/>
          <w:sz w:val="24"/>
          <w:szCs w:val="24"/>
        </w:rPr>
        <w:t>ra</w:t>
      </w:r>
      <w:r w:rsidRPr="003B558A">
        <w:rPr>
          <w:rFonts w:asciiTheme="majorHAnsi" w:hAnsiTheme="majorHAnsi" w:cs="Arial Narrow"/>
          <w:iCs/>
          <w:sz w:val="24"/>
          <w:szCs w:val="24"/>
        </w:rPr>
        <w:t>m</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un</w:t>
      </w:r>
      <w:r w:rsidRPr="003B558A">
        <w:rPr>
          <w:rFonts w:asciiTheme="majorHAnsi" w:hAnsiTheme="majorHAnsi" w:cs="Arial Narrow"/>
          <w:iCs/>
          <w:spacing w:val="5"/>
          <w:sz w:val="24"/>
          <w:szCs w:val="24"/>
        </w:rPr>
        <w:t>de</w:t>
      </w:r>
      <w:r w:rsidRPr="003B558A">
        <w:rPr>
          <w:rFonts w:asciiTheme="majorHAnsi" w:hAnsiTheme="majorHAnsi" w:cs="Arial Narrow"/>
          <w:iCs/>
          <w:sz w:val="24"/>
          <w:szCs w:val="24"/>
        </w:rPr>
        <w:t>r</w:t>
      </w:r>
    </w:p>
    <w:p w:rsidR="00356FAA" w:rsidRPr="003B558A" w:rsidRDefault="00356FAA" w:rsidP="003600F9">
      <w:pPr>
        <w:widowControl w:val="0"/>
        <w:autoSpaceDE w:val="0"/>
        <w:autoSpaceDN w:val="0"/>
        <w:adjustRightInd w:val="0"/>
        <w:spacing w:before="2" w:after="0" w:line="240" w:lineRule="auto"/>
        <w:ind w:left="755"/>
        <w:rPr>
          <w:rFonts w:asciiTheme="majorHAnsi" w:hAnsiTheme="majorHAnsi" w:cs="Arial Narrow"/>
          <w:sz w:val="24"/>
          <w:szCs w:val="24"/>
        </w:rPr>
      </w:pP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 xml:space="preserve">)   </w:t>
      </w:r>
      <w:r w:rsidRPr="003B558A">
        <w:rPr>
          <w:rFonts w:asciiTheme="majorHAnsi" w:hAnsiTheme="majorHAnsi" w:cs="Arial Narrow"/>
          <w:iCs/>
          <w:spacing w:val="6"/>
          <w:sz w:val="24"/>
          <w:szCs w:val="24"/>
        </w:rPr>
        <w:t xml:space="preserve"> </w:t>
      </w:r>
      <w:r w:rsidRPr="003B558A">
        <w:rPr>
          <w:rFonts w:asciiTheme="majorHAnsi" w:hAnsiTheme="majorHAnsi" w:cs="Arial Narrow"/>
          <w:iCs/>
          <w:spacing w:val="4"/>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5"/>
          <w:sz w:val="24"/>
          <w:szCs w:val="24"/>
        </w:rPr>
        <w:t xml:space="preserve"> c</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y</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1"/>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l</w:t>
      </w:r>
      <w:r w:rsidRPr="003B558A">
        <w:rPr>
          <w:rFonts w:asciiTheme="majorHAnsi" w:hAnsiTheme="majorHAnsi" w:cs="Arial Narrow"/>
          <w:iCs/>
          <w:sz w:val="24"/>
          <w:szCs w:val="24"/>
        </w:rPr>
        <w:t>l</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s</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1</w:t>
      </w:r>
      <w:proofErr w:type="gramStart"/>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0</w:t>
      </w:r>
      <w:r w:rsidRPr="003B558A">
        <w:rPr>
          <w:rFonts w:asciiTheme="majorHAnsi" w:hAnsiTheme="majorHAnsi" w:cs="Arial Narrow"/>
          <w:iCs/>
          <w:sz w:val="24"/>
          <w:szCs w:val="24"/>
        </w:rPr>
        <w:t>0</w:t>
      </w:r>
      <w:proofErr w:type="gramEnd"/>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w:t>
      </w:r>
    </w:p>
    <w:p w:rsidR="00356FAA" w:rsidRPr="003B558A" w:rsidRDefault="00356FAA" w:rsidP="003600F9">
      <w:pPr>
        <w:widowControl w:val="0"/>
        <w:autoSpaceDE w:val="0"/>
        <w:autoSpaceDN w:val="0"/>
        <w:adjustRightInd w:val="0"/>
        <w:spacing w:before="8" w:after="0" w:line="240" w:lineRule="auto"/>
        <w:rPr>
          <w:rFonts w:asciiTheme="majorHAnsi" w:hAnsiTheme="majorHAnsi" w:cs="Arial Narrow"/>
          <w:sz w:val="24"/>
          <w:szCs w:val="24"/>
        </w:rPr>
      </w:pPr>
    </w:p>
    <w:p w:rsidR="00356FAA" w:rsidRPr="003B558A" w:rsidRDefault="00356FAA" w:rsidP="003600F9">
      <w:pPr>
        <w:widowControl w:val="0"/>
        <w:autoSpaceDE w:val="0"/>
        <w:autoSpaceDN w:val="0"/>
        <w:adjustRightInd w:val="0"/>
        <w:spacing w:after="0" w:line="240" w:lineRule="auto"/>
        <w:ind w:left="1187" w:right="81" w:hanging="433"/>
        <w:rPr>
          <w:rFonts w:asciiTheme="majorHAnsi" w:hAnsiTheme="majorHAnsi" w:cs="Arial Narrow"/>
          <w:sz w:val="24"/>
          <w:szCs w:val="24"/>
        </w:rPr>
      </w:pP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 xml:space="preserve">)   </w:t>
      </w:r>
      <w:r w:rsidRPr="003B558A">
        <w:rPr>
          <w:rFonts w:asciiTheme="majorHAnsi" w:hAnsiTheme="majorHAnsi" w:cs="Arial Narrow"/>
          <w:iCs/>
          <w:spacing w:val="6"/>
          <w:sz w:val="24"/>
          <w:szCs w:val="24"/>
        </w:rPr>
        <w:t xml:space="preserve"> </w:t>
      </w:r>
      <w:r w:rsidRPr="003B558A">
        <w:rPr>
          <w:rFonts w:asciiTheme="majorHAnsi" w:hAnsiTheme="majorHAnsi" w:cs="Arial Narrow"/>
          <w:iCs/>
          <w:spacing w:val="4"/>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t</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t</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e</w:t>
      </w:r>
      <w:r w:rsidRPr="003B558A">
        <w:rPr>
          <w:rFonts w:asciiTheme="majorHAnsi" w:hAnsiTheme="majorHAnsi" w:cs="Arial Narrow"/>
          <w:iCs/>
          <w:spacing w:val="3"/>
          <w:sz w:val="24"/>
          <w:szCs w:val="24"/>
        </w:rPr>
        <w:t>x</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z w:val="24"/>
          <w:szCs w:val="24"/>
        </w:rPr>
        <w:t>s</w:t>
      </w:r>
      <w:r w:rsidRPr="003B558A">
        <w:rPr>
          <w:rFonts w:asciiTheme="majorHAnsi" w:hAnsiTheme="majorHAnsi" w:cs="Arial Narrow"/>
          <w:iCs/>
          <w:spacing w:val="13"/>
          <w:sz w:val="24"/>
          <w:szCs w:val="24"/>
        </w:rPr>
        <w:t xml:space="preserve"> </w:t>
      </w:r>
      <w:r w:rsidRPr="003B558A">
        <w:rPr>
          <w:rFonts w:asciiTheme="majorHAnsi" w:hAnsiTheme="majorHAnsi" w:cs="Arial Narrow"/>
          <w:iCs/>
          <w:spacing w:val="1"/>
          <w:sz w:val="24"/>
          <w:szCs w:val="24"/>
        </w:rPr>
        <w:t>R</w:t>
      </w:r>
      <w:r w:rsidRPr="003B558A">
        <w:rPr>
          <w:rFonts w:asciiTheme="majorHAnsi" w:hAnsiTheme="majorHAnsi" w:cs="Arial Narrow"/>
          <w:iCs/>
          <w:spacing w:val="11"/>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z w:val="24"/>
          <w:szCs w:val="24"/>
        </w:rPr>
        <w:t>5</w:t>
      </w:r>
      <w:r w:rsidRPr="003B558A">
        <w:rPr>
          <w:rFonts w:asciiTheme="majorHAnsi" w:hAnsiTheme="majorHAnsi" w:cs="Arial Narrow"/>
          <w:iCs/>
          <w:spacing w:val="10"/>
          <w:sz w:val="24"/>
          <w:szCs w:val="24"/>
        </w:rPr>
        <w:t xml:space="preserve"> </w:t>
      </w:r>
      <w:proofErr w:type="spellStart"/>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k</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s</w:t>
      </w:r>
      <w:proofErr w:type="spellEnd"/>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4"/>
          <w:sz w:val="24"/>
          <w:szCs w:val="24"/>
        </w:rPr>
        <w:t>w</w:t>
      </w:r>
      <w:r w:rsidRPr="003B558A">
        <w:rPr>
          <w:rFonts w:asciiTheme="majorHAnsi" w:hAnsiTheme="majorHAnsi" w:cs="Arial Narrow"/>
          <w:iCs/>
          <w:spacing w:val="2"/>
          <w:sz w:val="24"/>
          <w:szCs w:val="24"/>
        </w:rPr>
        <w:t>h</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c</w:t>
      </w:r>
      <w:r w:rsidRPr="003B558A">
        <w:rPr>
          <w:rFonts w:asciiTheme="majorHAnsi" w:hAnsiTheme="majorHAnsi" w:cs="Arial Narrow"/>
          <w:iCs/>
          <w:sz w:val="24"/>
          <w:szCs w:val="24"/>
        </w:rPr>
        <w:t>h</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z w:val="24"/>
          <w:szCs w:val="24"/>
        </w:rPr>
        <w:t>s</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op</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e</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 xml:space="preserve">d </w:t>
      </w:r>
      <w:r w:rsidRPr="003B558A">
        <w:rPr>
          <w:rFonts w:asciiTheme="majorHAnsi" w:hAnsiTheme="majorHAnsi" w:cs="Arial Narrow"/>
          <w:iCs/>
          <w:spacing w:val="5"/>
          <w:sz w:val="24"/>
          <w:szCs w:val="24"/>
        </w:rPr>
        <w:t>th</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g</w:t>
      </w:r>
      <w:r w:rsidRPr="003B558A">
        <w:rPr>
          <w:rFonts w:asciiTheme="majorHAnsi" w:hAnsiTheme="majorHAnsi" w:cs="Arial Narrow"/>
          <w:iCs/>
          <w:sz w:val="24"/>
          <w:szCs w:val="24"/>
        </w:rPr>
        <w:t>h</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l</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t</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1</w:t>
      </w:r>
      <w:r w:rsidRPr="003B558A">
        <w:rPr>
          <w:rFonts w:asciiTheme="majorHAnsi" w:hAnsiTheme="majorHAnsi" w:cs="Arial Narrow"/>
          <w:iCs/>
          <w:sz w:val="24"/>
          <w:szCs w:val="24"/>
        </w:rPr>
        <w:t>2</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u</w:t>
      </w:r>
      <w:r w:rsidRPr="003B558A">
        <w:rPr>
          <w:rFonts w:asciiTheme="majorHAnsi" w:hAnsiTheme="majorHAnsi" w:cs="Arial Narrow"/>
          <w:iCs/>
          <w:spacing w:val="3"/>
          <w:sz w:val="24"/>
          <w:szCs w:val="24"/>
        </w:rPr>
        <w:t>m</w:t>
      </w:r>
      <w:r w:rsidRPr="003B558A">
        <w:rPr>
          <w:rFonts w:asciiTheme="majorHAnsi" w:hAnsiTheme="majorHAnsi" w:cs="Arial Narrow"/>
          <w:iCs/>
          <w:sz w:val="24"/>
          <w:szCs w:val="24"/>
        </w:rPr>
        <w:t>.</w:t>
      </w:r>
    </w:p>
    <w:p w:rsidR="00356FAA" w:rsidRPr="003B558A" w:rsidRDefault="00356FAA" w:rsidP="003600F9">
      <w:pPr>
        <w:widowControl w:val="0"/>
        <w:autoSpaceDE w:val="0"/>
        <w:autoSpaceDN w:val="0"/>
        <w:adjustRightInd w:val="0"/>
        <w:spacing w:before="98" w:after="0" w:line="240" w:lineRule="auto"/>
        <w:ind w:left="755"/>
        <w:rPr>
          <w:rFonts w:asciiTheme="majorHAnsi" w:hAnsiTheme="majorHAnsi" w:cs="Arial Narrow"/>
          <w:sz w:val="24"/>
          <w:szCs w:val="24"/>
        </w:rPr>
      </w:pP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c</w:t>
      </w:r>
      <w:r w:rsidRPr="003B558A">
        <w:rPr>
          <w:rFonts w:asciiTheme="majorHAnsi" w:hAnsiTheme="majorHAnsi" w:cs="Arial Narrow"/>
          <w:iCs/>
          <w:sz w:val="24"/>
          <w:szCs w:val="24"/>
        </w:rPr>
        <w:t xml:space="preserve">)   </w:t>
      </w:r>
      <w:r w:rsidRPr="003B558A">
        <w:rPr>
          <w:rFonts w:asciiTheme="majorHAnsi" w:hAnsiTheme="majorHAnsi" w:cs="Arial Narrow"/>
          <w:iCs/>
          <w:spacing w:val="16"/>
          <w:sz w:val="24"/>
          <w:szCs w:val="24"/>
        </w:rPr>
        <w:t xml:space="preserve"> </w:t>
      </w:r>
      <w:r w:rsidRPr="003B558A">
        <w:rPr>
          <w:rFonts w:asciiTheme="majorHAnsi" w:hAnsiTheme="majorHAnsi" w:cs="Arial Narrow"/>
          <w:iCs/>
          <w:spacing w:val="4"/>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p</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e</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w</w:t>
      </w:r>
      <w:r w:rsidRPr="003B558A">
        <w:rPr>
          <w:rFonts w:asciiTheme="majorHAnsi" w:hAnsiTheme="majorHAnsi" w:cs="Arial Narrow"/>
          <w:iCs/>
          <w:spacing w:val="6"/>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1</w:t>
      </w:r>
      <w:r w:rsidRPr="003B558A">
        <w:rPr>
          <w:rFonts w:asciiTheme="majorHAnsi" w:hAnsiTheme="majorHAnsi" w:cs="Arial Narrow"/>
          <w:iCs/>
          <w:sz w:val="24"/>
          <w:szCs w:val="24"/>
        </w:rPr>
        <w:t>0</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g</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w:t>
      </w:r>
    </w:p>
    <w:p w:rsidR="00356FAA" w:rsidRPr="003B558A" w:rsidRDefault="00356FAA" w:rsidP="003600F9">
      <w:pPr>
        <w:widowControl w:val="0"/>
        <w:autoSpaceDE w:val="0"/>
        <w:autoSpaceDN w:val="0"/>
        <w:adjustRightInd w:val="0"/>
        <w:spacing w:before="8" w:after="0" w:line="240" w:lineRule="auto"/>
        <w:rPr>
          <w:rFonts w:asciiTheme="majorHAnsi" w:hAnsiTheme="majorHAnsi" w:cs="Arial Narrow"/>
          <w:sz w:val="24"/>
          <w:szCs w:val="24"/>
        </w:rPr>
      </w:pPr>
    </w:p>
    <w:p w:rsidR="00356FAA" w:rsidRPr="003B558A" w:rsidRDefault="00356FAA" w:rsidP="003600F9">
      <w:pPr>
        <w:widowControl w:val="0"/>
        <w:autoSpaceDE w:val="0"/>
        <w:autoSpaceDN w:val="0"/>
        <w:adjustRightInd w:val="0"/>
        <w:spacing w:after="0" w:line="240" w:lineRule="auto"/>
        <w:ind w:left="1187" w:right="77" w:hanging="433"/>
        <w:rPr>
          <w:rFonts w:asciiTheme="majorHAnsi" w:hAnsiTheme="majorHAnsi" w:cs="Arial Narrow"/>
          <w:sz w:val="24"/>
          <w:szCs w:val="24"/>
        </w:rPr>
      </w:pPr>
      <w:r w:rsidRPr="003B558A">
        <w:rPr>
          <w:rFonts w:asciiTheme="majorHAnsi" w:hAnsiTheme="majorHAnsi" w:cs="Arial Narrow"/>
          <w:iCs/>
          <w:sz w:val="24"/>
          <w:szCs w:val="24"/>
        </w:rPr>
        <w:t>(</w:t>
      </w:r>
      <w:r w:rsidRPr="003B558A">
        <w:rPr>
          <w:rFonts w:asciiTheme="majorHAnsi" w:hAnsiTheme="majorHAnsi" w:cs="Arial Narrow"/>
          <w:iCs/>
          <w:spacing w:val="5"/>
          <w:sz w:val="24"/>
          <w:szCs w:val="24"/>
        </w:rPr>
        <w:t>d</w:t>
      </w:r>
      <w:r w:rsidRPr="003B558A">
        <w:rPr>
          <w:rFonts w:asciiTheme="majorHAnsi" w:hAnsiTheme="majorHAnsi" w:cs="Arial Narrow"/>
          <w:iCs/>
          <w:sz w:val="24"/>
          <w:szCs w:val="24"/>
        </w:rPr>
        <w:t xml:space="preserve">)   </w:t>
      </w:r>
      <w:r w:rsidRPr="003B558A">
        <w:rPr>
          <w:rFonts w:asciiTheme="majorHAnsi" w:hAnsiTheme="majorHAnsi" w:cs="Arial Narrow"/>
          <w:iCs/>
          <w:spacing w:val="6"/>
          <w:sz w:val="24"/>
          <w:szCs w:val="24"/>
        </w:rPr>
        <w:t xml:space="preserve"> </w:t>
      </w:r>
      <w:r w:rsidRPr="003B558A">
        <w:rPr>
          <w:rFonts w:asciiTheme="majorHAnsi" w:hAnsiTheme="majorHAnsi" w:cs="Arial Narrow"/>
          <w:iCs/>
          <w:spacing w:val="4"/>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l</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5"/>
          <w:sz w:val="24"/>
          <w:szCs w:val="24"/>
        </w:rPr>
        <w:t>f</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v</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ea</w:t>
      </w:r>
      <w:r w:rsidRPr="003B558A">
        <w:rPr>
          <w:rFonts w:asciiTheme="majorHAnsi" w:hAnsiTheme="majorHAnsi" w:cs="Arial Narrow"/>
          <w:iCs/>
          <w:spacing w:val="5"/>
          <w:sz w:val="24"/>
          <w:szCs w:val="24"/>
        </w:rPr>
        <w:t>d</w:t>
      </w:r>
      <w:r w:rsidRPr="003B558A">
        <w:rPr>
          <w:rFonts w:asciiTheme="majorHAnsi" w:hAnsiTheme="majorHAnsi" w:cs="Arial Narrow"/>
          <w:iCs/>
          <w:sz w:val="24"/>
          <w:szCs w:val="24"/>
        </w:rPr>
        <w:t>s</w:t>
      </w:r>
      <w:r w:rsidRPr="003B558A">
        <w:rPr>
          <w:rFonts w:asciiTheme="majorHAnsi" w:hAnsiTheme="majorHAnsi" w:cs="Arial Narrow"/>
          <w:iCs/>
          <w:spacing w:val="20"/>
          <w:sz w:val="24"/>
          <w:szCs w:val="24"/>
        </w:rPr>
        <w:t xml:space="preserve"> </w:t>
      </w:r>
      <w:r w:rsidRPr="003B558A">
        <w:rPr>
          <w:rFonts w:asciiTheme="majorHAnsi" w:hAnsiTheme="majorHAnsi" w:cs="Arial Narrow"/>
          <w:iCs/>
          <w:spacing w:val="1"/>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l</w:t>
      </w:r>
      <w:r w:rsidRPr="003B558A">
        <w:rPr>
          <w:rFonts w:asciiTheme="majorHAnsi" w:hAnsiTheme="majorHAnsi" w:cs="Arial Narrow"/>
          <w:iCs/>
          <w:sz w:val="24"/>
          <w:szCs w:val="24"/>
        </w:rPr>
        <w:t>l</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1"/>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2</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17"/>
          <w:sz w:val="24"/>
          <w:szCs w:val="24"/>
        </w:rPr>
        <w:t xml:space="preserve"> </w:t>
      </w:r>
      <w:proofErr w:type="spellStart"/>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k</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s</w:t>
      </w:r>
      <w:proofErr w:type="spellEnd"/>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z w:val="24"/>
          <w:szCs w:val="24"/>
        </w:rPr>
        <w:t>p</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5"/>
          <w:sz w:val="24"/>
          <w:szCs w:val="24"/>
        </w:rPr>
        <w:t>8</w:t>
      </w:r>
      <w:r w:rsidRPr="003B558A">
        <w:rPr>
          <w:rFonts w:asciiTheme="majorHAnsi" w:hAnsiTheme="majorHAnsi" w:cs="Arial Narrow"/>
          <w:iCs/>
          <w:spacing w:val="2"/>
          <w:sz w:val="24"/>
          <w:szCs w:val="24"/>
        </w:rPr>
        <w:t>0</w:t>
      </w:r>
      <w:proofErr w:type="gramStart"/>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proofErr w:type="gramEnd"/>
      <w:r w:rsidRPr="003B558A">
        <w:rPr>
          <w:rFonts w:asciiTheme="majorHAnsi" w:hAnsiTheme="majorHAnsi" w:cs="Arial Narrow"/>
          <w:iCs/>
          <w:spacing w:val="-37"/>
          <w:sz w:val="24"/>
          <w:szCs w:val="24"/>
        </w:rPr>
        <w:t xml:space="preserve"> </w:t>
      </w:r>
      <w:r w:rsidRPr="003B558A">
        <w:rPr>
          <w:rFonts w:asciiTheme="majorHAnsi" w:hAnsiTheme="majorHAnsi" w:cs="Arial Narrow"/>
          <w:iCs/>
          <w:sz w:val="24"/>
          <w:szCs w:val="24"/>
        </w:rPr>
        <w:t>0</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17"/>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 xml:space="preserve">d </w:t>
      </w:r>
      <w:r w:rsidRPr="003B558A">
        <w:rPr>
          <w:rFonts w:asciiTheme="majorHAnsi" w:hAnsiTheme="majorHAnsi" w:cs="Arial Narrow"/>
          <w:iCs/>
          <w:spacing w:val="4"/>
          <w:sz w:val="24"/>
          <w:szCs w:val="24"/>
        </w:rPr>
        <w:t>w</w:t>
      </w:r>
      <w:r w:rsidRPr="003B558A">
        <w:rPr>
          <w:rFonts w:asciiTheme="majorHAnsi" w:hAnsiTheme="majorHAnsi" w:cs="Arial Narrow"/>
          <w:iCs/>
          <w:spacing w:val="5"/>
          <w:sz w:val="24"/>
          <w:szCs w:val="24"/>
        </w:rPr>
        <w:t>i</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l</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c</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z w:val="24"/>
          <w:szCs w:val="24"/>
        </w:rPr>
        <w:t>y</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1"/>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8</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o</w:t>
      </w:r>
      <w:r w:rsidRPr="003B558A">
        <w:rPr>
          <w:rFonts w:asciiTheme="majorHAnsi" w:hAnsiTheme="majorHAnsi" w:cs="Arial Narrow"/>
          <w:iCs/>
          <w:spacing w:val="4"/>
          <w:sz w:val="24"/>
          <w:szCs w:val="24"/>
        </w:rPr>
        <w:t>r</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be</w:t>
      </w:r>
      <w:r w:rsidRPr="003B558A">
        <w:rPr>
          <w:rFonts w:asciiTheme="majorHAnsi" w:hAnsiTheme="majorHAnsi" w:cs="Arial Narrow"/>
          <w:iCs/>
          <w:spacing w:val="5"/>
          <w:sz w:val="24"/>
          <w:szCs w:val="24"/>
        </w:rPr>
        <w:t>y</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8</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w:t>
      </w:r>
    </w:p>
    <w:p w:rsidR="00356FAA" w:rsidRPr="003B558A" w:rsidRDefault="00356FAA" w:rsidP="003600F9">
      <w:pPr>
        <w:widowControl w:val="0"/>
        <w:autoSpaceDE w:val="0"/>
        <w:autoSpaceDN w:val="0"/>
        <w:adjustRightInd w:val="0"/>
        <w:spacing w:before="1" w:after="0" w:line="240" w:lineRule="auto"/>
        <w:rPr>
          <w:rFonts w:asciiTheme="majorHAnsi" w:hAnsiTheme="majorHAnsi" w:cs="Arial Narrow"/>
          <w:sz w:val="24"/>
          <w:szCs w:val="24"/>
        </w:rPr>
      </w:pPr>
    </w:p>
    <w:p w:rsidR="00356FAA" w:rsidRPr="003B558A" w:rsidRDefault="00356FAA" w:rsidP="003600F9">
      <w:pPr>
        <w:widowControl w:val="0"/>
        <w:autoSpaceDE w:val="0"/>
        <w:autoSpaceDN w:val="0"/>
        <w:adjustRightInd w:val="0"/>
        <w:spacing w:after="0" w:line="240" w:lineRule="auto"/>
        <w:ind w:right="82"/>
        <w:rPr>
          <w:rFonts w:asciiTheme="majorHAnsi" w:hAnsiTheme="majorHAnsi" w:cs="Arial Narrow"/>
          <w:sz w:val="24"/>
          <w:szCs w:val="24"/>
        </w:rPr>
      </w:pPr>
      <w:r w:rsidRPr="003B558A">
        <w:rPr>
          <w:rFonts w:asciiTheme="majorHAnsi" w:hAnsiTheme="majorHAnsi" w:cs="Arial Narrow"/>
          <w:iCs/>
          <w:spacing w:val="4"/>
          <w:sz w:val="24"/>
          <w:szCs w:val="24"/>
        </w:rPr>
        <w:t>A</w:t>
      </w:r>
      <w:r w:rsidRPr="003B558A">
        <w:rPr>
          <w:rFonts w:asciiTheme="majorHAnsi" w:hAnsiTheme="majorHAnsi" w:cs="Arial Narrow"/>
          <w:iCs/>
          <w:spacing w:val="5"/>
          <w:sz w:val="24"/>
          <w:szCs w:val="24"/>
        </w:rPr>
        <w:t>f</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r</w:t>
      </w:r>
      <w:r w:rsidRPr="003B558A">
        <w:rPr>
          <w:rFonts w:asciiTheme="majorHAnsi" w:hAnsiTheme="majorHAnsi" w:cs="Arial Narrow"/>
          <w:iCs/>
          <w:spacing w:val="21"/>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x</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an</w:t>
      </w:r>
      <w:r w:rsidRPr="003B558A">
        <w:rPr>
          <w:rFonts w:asciiTheme="majorHAnsi" w:hAnsiTheme="majorHAnsi" w:cs="Arial Narrow"/>
          <w:iCs/>
          <w:spacing w:val="5"/>
          <w:sz w:val="24"/>
          <w:szCs w:val="24"/>
        </w:rPr>
        <w:t>s</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y</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ha</w:t>
      </w:r>
      <w:r w:rsidRPr="003B558A">
        <w:rPr>
          <w:rFonts w:asciiTheme="majorHAnsi" w:hAnsiTheme="majorHAnsi" w:cs="Arial Narrow"/>
          <w:iCs/>
          <w:sz w:val="24"/>
          <w:szCs w:val="24"/>
        </w:rPr>
        <w:t>s</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1"/>
          <w:sz w:val="24"/>
          <w:szCs w:val="24"/>
        </w:rPr>
        <w:t>w</w:t>
      </w:r>
      <w:r w:rsidRPr="003B558A">
        <w:rPr>
          <w:rFonts w:asciiTheme="majorHAnsi" w:hAnsiTheme="majorHAnsi" w:cs="Arial Narrow"/>
          <w:iCs/>
          <w:sz w:val="24"/>
          <w:szCs w:val="24"/>
        </w:rPr>
        <w:t>o</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r</w:t>
      </w:r>
      <w:r w:rsidRPr="003B558A">
        <w:rPr>
          <w:rFonts w:asciiTheme="majorHAnsi" w:hAnsiTheme="majorHAnsi" w:cs="Arial Narrow"/>
          <w:iCs/>
          <w:spacing w:val="21"/>
          <w:sz w:val="24"/>
          <w:szCs w:val="24"/>
        </w:rPr>
        <w:t xml:space="preserve"> </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 xml:space="preserve">t </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r</w:t>
      </w:r>
      <w:r w:rsidRPr="003B558A">
        <w:rPr>
          <w:rFonts w:asciiTheme="majorHAnsi" w:hAnsiTheme="majorHAnsi" w:cs="Arial Narrow"/>
          <w:iCs/>
          <w:sz w:val="24"/>
          <w:szCs w:val="24"/>
        </w:rPr>
        <w:t>:</w:t>
      </w:r>
    </w:p>
    <w:p w:rsidR="00356FAA" w:rsidRPr="003B558A" w:rsidRDefault="00356FAA" w:rsidP="003600F9">
      <w:pPr>
        <w:widowControl w:val="0"/>
        <w:autoSpaceDE w:val="0"/>
        <w:autoSpaceDN w:val="0"/>
        <w:adjustRightInd w:val="0"/>
        <w:spacing w:before="1" w:after="0" w:line="240" w:lineRule="auto"/>
        <w:rPr>
          <w:rFonts w:asciiTheme="majorHAnsi" w:hAnsiTheme="majorHAnsi" w:cs="Arial Narrow"/>
          <w:sz w:val="24"/>
          <w:szCs w:val="24"/>
        </w:rPr>
      </w:pPr>
    </w:p>
    <w:p w:rsidR="00356FAA" w:rsidRDefault="00356FAA" w:rsidP="003600F9">
      <w:pPr>
        <w:pStyle w:val="ListParagraph"/>
        <w:widowControl w:val="0"/>
        <w:numPr>
          <w:ilvl w:val="0"/>
          <w:numId w:val="17"/>
        </w:numPr>
        <w:autoSpaceDE w:val="0"/>
        <w:autoSpaceDN w:val="0"/>
        <w:adjustRightInd w:val="0"/>
        <w:spacing w:after="0" w:line="240" w:lineRule="auto"/>
        <w:ind w:right="670"/>
        <w:rPr>
          <w:rFonts w:asciiTheme="majorHAnsi" w:hAnsiTheme="majorHAnsi" w:cs="Arial Narrow"/>
          <w:iCs/>
          <w:sz w:val="24"/>
          <w:szCs w:val="24"/>
        </w:rPr>
      </w:pPr>
      <w:r w:rsidRPr="003B558A">
        <w:rPr>
          <w:rFonts w:asciiTheme="majorHAnsi" w:hAnsiTheme="majorHAnsi" w:cs="Arial Narrow"/>
          <w:iCs/>
          <w:spacing w:val="4"/>
          <w:sz w:val="24"/>
          <w:szCs w:val="24"/>
        </w:rPr>
        <w:t>S</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n</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c</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ea</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z w:val="24"/>
          <w:szCs w:val="24"/>
        </w:rPr>
        <w:t>p</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8</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un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y</w:t>
      </w:r>
      <w:r w:rsidRPr="003B558A">
        <w:rPr>
          <w:rFonts w:asciiTheme="majorHAnsi" w:hAnsiTheme="majorHAnsi" w:cs="Arial Narrow"/>
          <w:iCs/>
          <w:spacing w:val="6"/>
          <w:sz w:val="24"/>
          <w:szCs w:val="24"/>
        </w:rPr>
        <w:t xml:space="preserve"> </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d</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1"/>
          <w:sz w:val="24"/>
          <w:szCs w:val="24"/>
        </w:rPr>
        <w:t>R</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5</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5"/>
          <w:sz w:val="24"/>
          <w:szCs w:val="24"/>
        </w:rPr>
        <w:t xml:space="preserve"> s</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ci</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 xml:space="preserve">l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i</w:t>
      </w:r>
      <w:r w:rsidRPr="003B558A">
        <w:rPr>
          <w:rFonts w:asciiTheme="majorHAnsi" w:hAnsiTheme="majorHAnsi" w:cs="Arial Narrow"/>
          <w:iCs/>
          <w:spacing w:val="3"/>
          <w:sz w:val="24"/>
          <w:szCs w:val="24"/>
        </w:rPr>
        <w:t>s</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m</w:t>
      </w:r>
      <w:r w:rsidRPr="003B558A">
        <w:rPr>
          <w:rFonts w:asciiTheme="majorHAnsi" w:hAnsiTheme="majorHAnsi" w:cs="Arial Narrow"/>
          <w:iCs/>
          <w:spacing w:val="4"/>
          <w:sz w:val="24"/>
          <w:szCs w:val="24"/>
        </w:rPr>
        <w:t>e</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c</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g</w:t>
      </w:r>
      <w:r w:rsidRPr="003B558A">
        <w:rPr>
          <w:rFonts w:asciiTheme="majorHAnsi" w:hAnsiTheme="majorHAnsi" w:cs="Arial Narrow"/>
          <w:iCs/>
          <w:sz w:val="24"/>
          <w:szCs w:val="24"/>
        </w:rPr>
        <w:t>n</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o</w:t>
      </w:r>
      <w:r w:rsidRPr="003B558A">
        <w:rPr>
          <w:rFonts w:asciiTheme="majorHAnsi" w:hAnsiTheme="majorHAnsi" w:cs="Arial Narrow"/>
          <w:iCs/>
          <w:spacing w:val="4"/>
          <w:sz w:val="24"/>
          <w:szCs w:val="24"/>
        </w:rPr>
        <w:t>r</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w</w:t>
      </w:r>
      <w:r w:rsidRPr="003B558A">
        <w:rPr>
          <w:rFonts w:asciiTheme="majorHAnsi" w:hAnsiTheme="majorHAnsi" w:cs="Arial Narrow"/>
          <w:iCs/>
          <w:spacing w:val="6"/>
          <w:sz w:val="24"/>
          <w:szCs w:val="24"/>
        </w:rPr>
        <w:t xml:space="preserve"> </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ar</w:t>
      </w:r>
      <w:r w:rsidRPr="003B558A">
        <w:rPr>
          <w:rFonts w:asciiTheme="majorHAnsi" w:hAnsiTheme="majorHAnsi" w:cs="Arial Narrow"/>
          <w:iCs/>
          <w:spacing w:val="5"/>
          <w:sz w:val="24"/>
          <w:szCs w:val="24"/>
        </w:rPr>
        <w:t>ke</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w:t>
      </w:r>
    </w:p>
    <w:p w:rsidR="003600F9" w:rsidRPr="003B558A" w:rsidRDefault="003600F9" w:rsidP="003600F9">
      <w:pPr>
        <w:pStyle w:val="ListParagraph"/>
        <w:widowControl w:val="0"/>
        <w:autoSpaceDE w:val="0"/>
        <w:autoSpaceDN w:val="0"/>
        <w:adjustRightInd w:val="0"/>
        <w:spacing w:after="0" w:line="240" w:lineRule="auto"/>
        <w:ind w:left="1474" w:right="670"/>
        <w:rPr>
          <w:rFonts w:asciiTheme="majorHAnsi" w:hAnsiTheme="majorHAnsi" w:cs="Arial Narrow"/>
          <w:iCs/>
          <w:sz w:val="24"/>
          <w:szCs w:val="24"/>
        </w:rPr>
      </w:pPr>
    </w:p>
    <w:p w:rsidR="007315E4" w:rsidRPr="003B558A" w:rsidRDefault="00356FAA" w:rsidP="003600F9">
      <w:pPr>
        <w:pStyle w:val="ListParagraph"/>
        <w:widowControl w:val="0"/>
        <w:numPr>
          <w:ilvl w:val="0"/>
          <w:numId w:val="17"/>
        </w:numPr>
        <w:autoSpaceDE w:val="0"/>
        <w:autoSpaceDN w:val="0"/>
        <w:adjustRightInd w:val="0"/>
        <w:spacing w:after="0" w:line="240" w:lineRule="auto"/>
        <w:ind w:right="670"/>
        <w:rPr>
          <w:rFonts w:asciiTheme="majorHAnsi" w:hAnsiTheme="majorHAnsi" w:cs="Arial Narrow"/>
          <w:sz w:val="24"/>
          <w:szCs w:val="24"/>
        </w:rPr>
      </w:pPr>
      <w:r w:rsidRPr="003B558A">
        <w:rPr>
          <w:rFonts w:asciiTheme="majorHAnsi" w:hAnsiTheme="majorHAnsi" w:cs="Arial Narrow"/>
          <w:iCs/>
          <w:spacing w:val="4"/>
          <w:sz w:val="24"/>
          <w:szCs w:val="24"/>
        </w:rPr>
        <w:t>S</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n</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c</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ea</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z w:val="24"/>
          <w:szCs w:val="24"/>
        </w:rPr>
        <w:t>p</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1</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un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ub</w:t>
      </w:r>
      <w:r w:rsidRPr="003B558A">
        <w:rPr>
          <w:rFonts w:asciiTheme="majorHAnsi" w:hAnsiTheme="majorHAnsi" w:cs="Arial Narrow"/>
          <w:iCs/>
          <w:spacing w:val="5"/>
          <w:sz w:val="24"/>
          <w:szCs w:val="24"/>
        </w:rPr>
        <w:t>j</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c</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 xml:space="preserve">:   </w:t>
      </w:r>
    </w:p>
    <w:p w:rsidR="007315E4" w:rsidRPr="003B558A" w:rsidRDefault="007315E4" w:rsidP="003600F9">
      <w:pPr>
        <w:pStyle w:val="ListParagraph"/>
        <w:widowControl w:val="0"/>
        <w:autoSpaceDE w:val="0"/>
        <w:autoSpaceDN w:val="0"/>
        <w:adjustRightInd w:val="0"/>
        <w:spacing w:after="0" w:line="240" w:lineRule="auto"/>
        <w:ind w:left="1474" w:right="670"/>
        <w:rPr>
          <w:rFonts w:asciiTheme="majorHAnsi" w:hAnsiTheme="majorHAnsi" w:cs="Arial Narrow"/>
          <w:sz w:val="24"/>
          <w:szCs w:val="24"/>
        </w:rPr>
      </w:pPr>
      <w:r w:rsidRPr="003B558A">
        <w:rPr>
          <w:rFonts w:asciiTheme="majorHAnsi" w:hAnsiTheme="majorHAnsi" w:cs="Arial Narrow"/>
          <w:iCs/>
          <w:spacing w:val="5"/>
          <w:sz w:val="24"/>
          <w:szCs w:val="24"/>
        </w:rPr>
        <w:t xml:space="preserve">(a) </w:t>
      </w:r>
      <w:r w:rsidR="00356FAA" w:rsidRPr="003B558A">
        <w:rPr>
          <w:rFonts w:asciiTheme="majorHAnsi" w:hAnsiTheme="majorHAnsi" w:cs="Arial Narrow"/>
          <w:iCs/>
          <w:spacing w:val="4"/>
          <w:sz w:val="24"/>
          <w:szCs w:val="24"/>
        </w:rPr>
        <w:t>R</w:t>
      </w:r>
      <w:r w:rsidR="00356FAA" w:rsidRPr="003B558A">
        <w:rPr>
          <w:rFonts w:asciiTheme="majorHAnsi" w:hAnsiTheme="majorHAnsi" w:cs="Arial Narrow"/>
          <w:iCs/>
          <w:spacing w:val="5"/>
          <w:sz w:val="24"/>
          <w:szCs w:val="24"/>
        </w:rPr>
        <w:t>e</w:t>
      </w:r>
      <w:r w:rsidR="00356FAA" w:rsidRPr="003B558A">
        <w:rPr>
          <w:rFonts w:asciiTheme="majorHAnsi" w:hAnsiTheme="majorHAnsi" w:cs="Arial Narrow"/>
          <w:iCs/>
          <w:spacing w:val="2"/>
          <w:sz w:val="24"/>
          <w:szCs w:val="24"/>
        </w:rPr>
        <w:t>d</w:t>
      </w:r>
      <w:r w:rsidR="00356FAA" w:rsidRPr="003B558A">
        <w:rPr>
          <w:rFonts w:asciiTheme="majorHAnsi" w:hAnsiTheme="majorHAnsi" w:cs="Arial Narrow"/>
          <w:iCs/>
          <w:spacing w:val="5"/>
          <w:sz w:val="24"/>
          <w:szCs w:val="24"/>
        </w:rPr>
        <w:t>u</w:t>
      </w:r>
      <w:r w:rsidR="00356FAA" w:rsidRPr="003B558A">
        <w:rPr>
          <w:rFonts w:asciiTheme="majorHAnsi" w:hAnsiTheme="majorHAnsi" w:cs="Arial Narrow"/>
          <w:iCs/>
          <w:spacing w:val="3"/>
          <w:sz w:val="24"/>
          <w:szCs w:val="24"/>
        </w:rPr>
        <w:t>c</w:t>
      </w:r>
      <w:r w:rsidR="00356FAA" w:rsidRPr="003B558A">
        <w:rPr>
          <w:rFonts w:asciiTheme="majorHAnsi" w:hAnsiTheme="majorHAnsi" w:cs="Arial Narrow"/>
          <w:iCs/>
          <w:spacing w:val="5"/>
          <w:sz w:val="24"/>
          <w:szCs w:val="24"/>
        </w:rPr>
        <w:t>t</w:t>
      </w:r>
      <w:r w:rsidR="00356FAA" w:rsidRPr="003B558A">
        <w:rPr>
          <w:rFonts w:asciiTheme="majorHAnsi" w:hAnsiTheme="majorHAnsi" w:cs="Arial Narrow"/>
          <w:iCs/>
          <w:spacing w:val="3"/>
          <w:sz w:val="24"/>
          <w:szCs w:val="24"/>
        </w:rPr>
        <w:t>i</w:t>
      </w:r>
      <w:r w:rsidR="00356FAA" w:rsidRPr="003B558A">
        <w:rPr>
          <w:rFonts w:asciiTheme="majorHAnsi" w:hAnsiTheme="majorHAnsi" w:cs="Arial Narrow"/>
          <w:iCs/>
          <w:spacing w:val="2"/>
          <w:sz w:val="24"/>
          <w:szCs w:val="24"/>
        </w:rPr>
        <w:t>o</w:t>
      </w:r>
      <w:r w:rsidR="00356FAA" w:rsidRPr="003B558A">
        <w:rPr>
          <w:rFonts w:asciiTheme="majorHAnsi" w:hAnsiTheme="majorHAnsi" w:cs="Arial Narrow"/>
          <w:iCs/>
          <w:sz w:val="24"/>
          <w:szCs w:val="24"/>
        </w:rPr>
        <w:t>n</w:t>
      </w:r>
      <w:r w:rsidR="00356FAA" w:rsidRPr="003B558A">
        <w:rPr>
          <w:rFonts w:asciiTheme="majorHAnsi" w:hAnsiTheme="majorHAnsi" w:cs="Arial Narrow"/>
          <w:iCs/>
          <w:spacing w:val="10"/>
          <w:sz w:val="24"/>
          <w:szCs w:val="24"/>
        </w:rPr>
        <w:t xml:space="preserve"> </w:t>
      </w:r>
      <w:r w:rsidR="00356FAA" w:rsidRPr="003B558A">
        <w:rPr>
          <w:rFonts w:asciiTheme="majorHAnsi" w:hAnsiTheme="majorHAnsi" w:cs="Arial Narrow"/>
          <w:iCs/>
          <w:spacing w:val="2"/>
          <w:sz w:val="24"/>
          <w:szCs w:val="24"/>
        </w:rPr>
        <w:t>o</w:t>
      </w:r>
      <w:r w:rsidR="00356FAA" w:rsidRPr="003B558A">
        <w:rPr>
          <w:rFonts w:asciiTheme="majorHAnsi" w:hAnsiTheme="majorHAnsi" w:cs="Arial Narrow"/>
          <w:iCs/>
          <w:sz w:val="24"/>
          <w:szCs w:val="24"/>
        </w:rPr>
        <w:t>f</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3"/>
          <w:sz w:val="24"/>
          <w:szCs w:val="24"/>
        </w:rPr>
        <w:t>s</w:t>
      </w:r>
      <w:r w:rsidR="00356FAA" w:rsidRPr="003B558A">
        <w:rPr>
          <w:rFonts w:asciiTheme="majorHAnsi" w:hAnsiTheme="majorHAnsi" w:cs="Arial Narrow"/>
          <w:iCs/>
          <w:spacing w:val="5"/>
          <w:sz w:val="24"/>
          <w:szCs w:val="24"/>
        </w:rPr>
        <w:t>e</w:t>
      </w:r>
      <w:r w:rsidR="00356FAA" w:rsidRPr="003B558A">
        <w:rPr>
          <w:rFonts w:asciiTheme="majorHAnsi" w:hAnsiTheme="majorHAnsi" w:cs="Arial Narrow"/>
          <w:iCs/>
          <w:spacing w:val="3"/>
          <w:sz w:val="24"/>
          <w:szCs w:val="24"/>
        </w:rPr>
        <w:t>l</w:t>
      </w:r>
      <w:r w:rsidR="00356FAA" w:rsidRPr="003B558A">
        <w:rPr>
          <w:rFonts w:asciiTheme="majorHAnsi" w:hAnsiTheme="majorHAnsi" w:cs="Arial Narrow"/>
          <w:iCs/>
          <w:spacing w:val="5"/>
          <w:sz w:val="24"/>
          <w:szCs w:val="24"/>
        </w:rPr>
        <w:t>l</w:t>
      </w:r>
      <w:r w:rsidR="00356FAA" w:rsidRPr="003B558A">
        <w:rPr>
          <w:rFonts w:asciiTheme="majorHAnsi" w:hAnsiTheme="majorHAnsi" w:cs="Arial Narrow"/>
          <w:iCs/>
          <w:spacing w:val="3"/>
          <w:sz w:val="24"/>
          <w:szCs w:val="24"/>
        </w:rPr>
        <w:t>i</w:t>
      </w:r>
      <w:r w:rsidR="00356FAA" w:rsidRPr="003B558A">
        <w:rPr>
          <w:rFonts w:asciiTheme="majorHAnsi" w:hAnsiTheme="majorHAnsi" w:cs="Arial Narrow"/>
          <w:iCs/>
          <w:spacing w:val="2"/>
          <w:sz w:val="24"/>
          <w:szCs w:val="24"/>
        </w:rPr>
        <w:t>n</w:t>
      </w:r>
      <w:r w:rsidR="00356FAA" w:rsidRPr="003B558A">
        <w:rPr>
          <w:rFonts w:asciiTheme="majorHAnsi" w:hAnsiTheme="majorHAnsi" w:cs="Arial Narrow"/>
          <w:iCs/>
          <w:sz w:val="24"/>
          <w:szCs w:val="24"/>
        </w:rPr>
        <w:t>g</w:t>
      </w:r>
      <w:r w:rsidR="00356FAA" w:rsidRPr="003B558A">
        <w:rPr>
          <w:rFonts w:asciiTheme="majorHAnsi" w:hAnsiTheme="majorHAnsi" w:cs="Arial Narrow"/>
          <w:iCs/>
          <w:spacing w:val="10"/>
          <w:sz w:val="24"/>
          <w:szCs w:val="24"/>
        </w:rPr>
        <w:t xml:space="preserve"> </w:t>
      </w:r>
      <w:r w:rsidR="00356FAA" w:rsidRPr="003B558A">
        <w:rPr>
          <w:rFonts w:asciiTheme="majorHAnsi" w:hAnsiTheme="majorHAnsi" w:cs="Arial Narrow"/>
          <w:iCs/>
          <w:spacing w:val="2"/>
          <w:sz w:val="24"/>
          <w:szCs w:val="24"/>
        </w:rPr>
        <w:t>p</w:t>
      </w:r>
      <w:r w:rsidR="00356FAA" w:rsidRPr="003B558A">
        <w:rPr>
          <w:rFonts w:asciiTheme="majorHAnsi" w:hAnsiTheme="majorHAnsi" w:cs="Arial Narrow"/>
          <w:iCs/>
          <w:spacing w:val="4"/>
          <w:sz w:val="24"/>
          <w:szCs w:val="24"/>
        </w:rPr>
        <w:t>r</w:t>
      </w:r>
      <w:r w:rsidR="00356FAA" w:rsidRPr="003B558A">
        <w:rPr>
          <w:rFonts w:asciiTheme="majorHAnsi" w:hAnsiTheme="majorHAnsi" w:cs="Arial Narrow"/>
          <w:iCs/>
          <w:spacing w:val="3"/>
          <w:sz w:val="24"/>
          <w:szCs w:val="24"/>
        </w:rPr>
        <w:t>ic</w:t>
      </w:r>
      <w:r w:rsidR="00356FAA" w:rsidRPr="003B558A">
        <w:rPr>
          <w:rFonts w:asciiTheme="majorHAnsi" w:hAnsiTheme="majorHAnsi" w:cs="Arial Narrow"/>
          <w:iCs/>
          <w:sz w:val="24"/>
          <w:szCs w:val="24"/>
        </w:rPr>
        <w:t>e</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b</w:t>
      </w:r>
      <w:r w:rsidR="00356FAA" w:rsidRPr="003B558A">
        <w:rPr>
          <w:rFonts w:asciiTheme="majorHAnsi" w:hAnsiTheme="majorHAnsi" w:cs="Arial Narrow"/>
          <w:iCs/>
          <w:sz w:val="24"/>
          <w:szCs w:val="24"/>
        </w:rPr>
        <w:t>y</w:t>
      </w:r>
      <w:r w:rsidR="00356FAA" w:rsidRPr="003B558A">
        <w:rPr>
          <w:rFonts w:asciiTheme="majorHAnsi" w:hAnsiTheme="majorHAnsi" w:cs="Arial Narrow"/>
          <w:iCs/>
          <w:spacing w:val="6"/>
          <w:sz w:val="24"/>
          <w:szCs w:val="24"/>
        </w:rPr>
        <w:t xml:space="preserve"> </w:t>
      </w:r>
      <w:r w:rsidR="00356FAA" w:rsidRPr="003B558A">
        <w:rPr>
          <w:rFonts w:asciiTheme="majorHAnsi" w:hAnsiTheme="majorHAnsi" w:cs="Arial Narrow"/>
          <w:iCs/>
          <w:spacing w:val="4"/>
          <w:sz w:val="24"/>
          <w:szCs w:val="24"/>
        </w:rPr>
        <w:t>R</w:t>
      </w:r>
      <w:r w:rsidR="00356FAA" w:rsidRPr="003B558A">
        <w:rPr>
          <w:rFonts w:asciiTheme="majorHAnsi" w:hAnsiTheme="majorHAnsi" w:cs="Arial Narrow"/>
          <w:iCs/>
          <w:spacing w:val="5"/>
          <w:sz w:val="24"/>
          <w:szCs w:val="24"/>
        </w:rPr>
        <w:t>s</w:t>
      </w:r>
      <w:r w:rsidR="00356FAA" w:rsidRPr="003B558A">
        <w:rPr>
          <w:rFonts w:asciiTheme="majorHAnsi" w:hAnsiTheme="majorHAnsi" w:cs="Arial Narrow"/>
          <w:iCs/>
          <w:spacing w:val="2"/>
          <w:sz w:val="24"/>
          <w:szCs w:val="24"/>
        </w:rPr>
        <w:t>.</w:t>
      </w:r>
      <w:r w:rsidR="00356FAA" w:rsidRPr="003B558A">
        <w:rPr>
          <w:rFonts w:asciiTheme="majorHAnsi" w:hAnsiTheme="majorHAnsi" w:cs="Arial Narrow"/>
          <w:iCs/>
          <w:sz w:val="24"/>
          <w:szCs w:val="24"/>
        </w:rPr>
        <w:t>4</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p</w:t>
      </w:r>
      <w:r w:rsidR="00356FAA" w:rsidRPr="003B558A">
        <w:rPr>
          <w:rFonts w:asciiTheme="majorHAnsi" w:hAnsiTheme="majorHAnsi" w:cs="Arial Narrow"/>
          <w:iCs/>
          <w:spacing w:val="2"/>
          <w:sz w:val="24"/>
          <w:szCs w:val="24"/>
        </w:rPr>
        <w:t>e</w:t>
      </w:r>
      <w:r w:rsidR="00356FAA" w:rsidRPr="003B558A">
        <w:rPr>
          <w:rFonts w:asciiTheme="majorHAnsi" w:hAnsiTheme="majorHAnsi" w:cs="Arial Narrow"/>
          <w:iCs/>
          <w:sz w:val="24"/>
          <w:szCs w:val="24"/>
        </w:rPr>
        <w:t>r</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5"/>
          <w:sz w:val="24"/>
          <w:szCs w:val="24"/>
        </w:rPr>
        <w:t>u</w:t>
      </w:r>
      <w:r w:rsidR="00356FAA" w:rsidRPr="003B558A">
        <w:rPr>
          <w:rFonts w:asciiTheme="majorHAnsi" w:hAnsiTheme="majorHAnsi" w:cs="Arial Narrow"/>
          <w:iCs/>
          <w:spacing w:val="2"/>
          <w:sz w:val="24"/>
          <w:szCs w:val="24"/>
        </w:rPr>
        <w:t>n</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z w:val="24"/>
          <w:szCs w:val="24"/>
        </w:rPr>
        <w:t>t</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2"/>
          <w:sz w:val="24"/>
          <w:szCs w:val="24"/>
        </w:rPr>
        <w:t>o</w:t>
      </w:r>
      <w:r w:rsidR="00356FAA" w:rsidRPr="003B558A">
        <w:rPr>
          <w:rFonts w:asciiTheme="majorHAnsi" w:hAnsiTheme="majorHAnsi" w:cs="Arial Narrow"/>
          <w:iCs/>
          <w:sz w:val="24"/>
          <w:szCs w:val="24"/>
        </w:rPr>
        <w:t>n</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a</w:t>
      </w:r>
      <w:r w:rsidR="00356FAA" w:rsidRPr="003B558A">
        <w:rPr>
          <w:rFonts w:asciiTheme="majorHAnsi" w:hAnsiTheme="majorHAnsi" w:cs="Arial Narrow"/>
          <w:iCs/>
          <w:spacing w:val="3"/>
          <w:sz w:val="24"/>
          <w:szCs w:val="24"/>
        </w:rPr>
        <w:t>l</w:t>
      </w:r>
      <w:r w:rsidR="00356FAA" w:rsidRPr="003B558A">
        <w:rPr>
          <w:rFonts w:asciiTheme="majorHAnsi" w:hAnsiTheme="majorHAnsi" w:cs="Arial Narrow"/>
          <w:iCs/>
          <w:sz w:val="24"/>
          <w:szCs w:val="24"/>
        </w:rPr>
        <w:t>l</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t</w:t>
      </w:r>
      <w:r w:rsidR="00356FAA" w:rsidRPr="003B558A">
        <w:rPr>
          <w:rFonts w:asciiTheme="majorHAnsi" w:hAnsiTheme="majorHAnsi" w:cs="Arial Narrow"/>
          <w:iCs/>
          <w:spacing w:val="2"/>
          <w:sz w:val="24"/>
          <w:szCs w:val="24"/>
        </w:rPr>
        <w:t>h</w:t>
      </w:r>
      <w:r w:rsidR="00356FAA" w:rsidRPr="003B558A">
        <w:rPr>
          <w:rFonts w:asciiTheme="majorHAnsi" w:hAnsiTheme="majorHAnsi" w:cs="Arial Narrow"/>
          <w:iCs/>
          <w:sz w:val="24"/>
          <w:szCs w:val="24"/>
        </w:rPr>
        <w:t>e</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u</w:t>
      </w:r>
      <w:r w:rsidR="00356FAA" w:rsidRPr="003B558A">
        <w:rPr>
          <w:rFonts w:asciiTheme="majorHAnsi" w:hAnsiTheme="majorHAnsi" w:cs="Arial Narrow"/>
          <w:iCs/>
          <w:spacing w:val="2"/>
          <w:sz w:val="24"/>
          <w:szCs w:val="24"/>
        </w:rPr>
        <w:t>n</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pacing w:val="2"/>
          <w:sz w:val="24"/>
          <w:szCs w:val="24"/>
        </w:rPr>
        <w:t>t</w:t>
      </w:r>
      <w:r w:rsidR="00356FAA" w:rsidRPr="003B558A">
        <w:rPr>
          <w:rFonts w:asciiTheme="majorHAnsi" w:hAnsiTheme="majorHAnsi" w:cs="Arial Narrow"/>
          <w:iCs/>
          <w:sz w:val="24"/>
          <w:szCs w:val="24"/>
        </w:rPr>
        <w:t>s</w:t>
      </w:r>
      <w:r w:rsidR="00356FAA" w:rsidRPr="003B558A">
        <w:rPr>
          <w:rFonts w:asciiTheme="majorHAnsi" w:hAnsiTheme="majorHAnsi" w:cs="Arial Narrow"/>
          <w:iCs/>
          <w:spacing w:val="8"/>
          <w:sz w:val="24"/>
          <w:szCs w:val="24"/>
        </w:rPr>
        <w:t xml:space="preserve"> </w:t>
      </w:r>
      <w:r w:rsidRPr="003B558A">
        <w:rPr>
          <w:rFonts w:asciiTheme="majorHAnsi" w:hAnsiTheme="majorHAnsi" w:cs="Arial Narrow"/>
          <w:iCs/>
          <w:spacing w:val="8"/>
          <w:sz w:val="24"/>
          <w:szCs w:val="24"/>
        </w:rPr>
        <w:t>sold.</w:t>
      </w:r>
    </w:p>
    <w:p w:rsidR="00356FAA" w:rsidRPr="003B558A" w:rsidRDefault="007315E4" w:rsidP="003600F9">
      <w:pPr>
        <w:pStyle w:val="ListParagraph"/>
        <w:widowControl w:val="0"/>
        <w:autoSpaceDE w:val="0"/>
        <w:autoSpaceDN w:val="0"/>
        <w:adjustRightInd w:val="0"/>
        <w:spacing w:before="2" w:after="0" w:line="240" w:lineRule="auto"/>
        <w:ind w:right="76"/>
        <w:rPr>
          <w:rFonts w:asciiTheme="majorHAnsi" w:hAnsiTheme="majorHAnsi" w:cs="Arial Narrow"/>
          <w:iCs/>
          <w:spacing w:val="47"/>
          <w:sz w:val="24"/>
          <w:szCs w:val="24"/>
        </w:rPr>
      </w:pPr>
      <w:r w:rsidRPr="003B558A">
        <w:rPr>
          <w:rFonts w:asciiTheme="majorHAnsi" w:hAnsiTheme="majorHAnsi" w:cs="Arial Narrow"/>
          <w:iCs/>
          <w:spacing w:val="4"/>
          <w:sz w:val="24"/>
          <w:szCs w:val="24"/>
        </w:rPr>
        <w:t xml:space="preserve">              (b) </w:t>
      </w:r>
      <w:r w:rsidR="00356FAA" w:rsidRPr="003B558A">
        <w:rPr>
          <w:rFonts w:asciiTheme="majorHAnsi" w:hAnsiTheme="majorHAnsi" w:cs="Arial Narrow"/>
          <w:iCs/>
          <w:spacing w:val="4"/>
          <w:sz w:val="24"/>
          <w:szCs w:val="24"/>
        </w:rPr>
        <w:t>T</w:t>
      </w:r>
      <w:r w:rsidR="00356FAA" w:rsidRPr="003B558A">
        <w:rPr>
          <w:rFonts w:asciiTheme="majorHAnsi" w:hAnsiTheme="majorHAnsi" w:cs="Arial Narrow"/>
          <w:iCs/>
          <w:spacing w:val="5"/>
          <w:sz w:val="24"/>
          <w:szCs w:val="24"/>
        </w:rPr>
        <w:t>h</w:t>
      </w:r>
      <w:r w:rsidR="00356FAA" w:rsidRPr="003B558A">
        <w:rPr>
          <w:rFonts w:asciiTheme="majorHAnsi" w:hAnsiTheme="majorHAnsi" w:cs="Arial Narrow"/>
          <w:iCs/>
          <w:sz w:val="24"/>
          <w:szCs w:val="24"/>
        </w:rPr>
        <w:t>e</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2"/>
          <w:sz w:val="24"/>
          <w:szCs w:val="24"/>
        </w:rPr>
        <w:t>d</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pacing w:val="2"/>
          <w:sz w:val="24"/>
          <w:szCs w:val="24"/>
        </w:rPr>
        <w:t>re</w:t>
      </w:r>
      <w:r w:rsidR="00356FAA" w:rsidRPr="003B558A">
        <w:rPr>
          <w:rFonts w:asciiTheme="majorHAnsi" w:hAnsiTheme="majorHAnsi" w:cs="Arial Narrow"/>
          <w:iCs/>
          <w:spacing w:val="5"/>
          <w:sz w:val="24"/>
          <w:szCs w:val="24"/>
        </w:rPr>
        <w:t>c</w:t>
      </w:r>
      <w:r w:rsidR="00356FAA" w:rsidRPr="003B558A">
        <w:rPr>
          <w:rFonts w:asciiTheme="majorHAnsi" w:hAnsiTheme="majorHAnsi" w:cs="Arial Narrow"/>
          <w:iCs/>
          <w:sz w:val="24"/>
          <w:szCs w:val="24"/>
        </w:rPr>
        <w:t>t</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3"/>
          <w:sz w:val="24"/>
          <w:szCs w:val="24"/>
        </w:rPr>
        <w:t>m</w:t>
      </w:r>
      <w:r w:rsidR="00356FAA" w:rsidRPr="003B558A">
        <w:rPr>
          <w:rFonts w:asciiTheme="majorHAnsi" w:hAnsiTheme="majorHAnsi" w:cs="Arial Narrow"/>
          <w:iCs/>
          <w:spacing w:val="5"/>
          <w:sz w:val="24"/>
          <w:szCs w:val="24"/>
        </w:rPr>
        <w:t>a</w:t>
      </w:r>
      <w:r w:rsidR="00356FAA" w:rsidRPr="003B558A">
        <w:rPr>
          <w:rFonts w:asciiTheme="majorHAnsi" w:hAnsiTheme="majorHAnsi" w:cs="Arial Narrow"/>
          <w:iCs/>
          <w:spacing w:val="2"/>
          <w:sz w:val="24"/>
          <w:szCs w:val="24"/>
        </w:rPr>
        <w:t>t</w:t>
      </w:r>
      <w:r w:rsidR="00356FAA" w:rsidRPr="003B558A">
        <w:rPr>
          <w:rFonts w:asciiTheme="majorHAnsi" w:hAnsiTheme="majorHAnsi" w:cs="Arial Narrow"/>
          <w:iCs/>
          <w:spacing w:val="5"/>
          <w:sz w:val="24"/>
          <w:szCs w:val="24"/>
        </w:rPr>
        <w:t>e</w:t>
      </w:r>
      <w:r w:rsidR="00356FAA" w:rsidRPr="003B558A">
        <w:rPr>
          <w:rFonts w:asciiTheme="majorHAnsi" w:hAnsiTheme="majorHAnsi" w:cs="Arial Narrow"/>
          <w:iCs/>
          <w:spacing w:val="2"/>
          <w:sz w:val="24"/>
          <w:szCs w:val="24"/>
        </w:rPr>
        <w:t>r</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pacing w:val="2"/>
          <w:sz w:val="24"/>
          <w:szCs w:val="24"/>
        </w:rPr>
        <w:t>a</w:t>
      </w:r>
      <w:r w:rsidR="00356FAA" w:rsidRPr="003B558A">
        <w:rPr>
          <w:rFonts w:asciiTheme="majorHAnsi" w:hAnsiTheme="majorHAnsi" w:cs="Arial Narrow"/>
          <w:iCs/>
          <w:sz w:val="24"/>
          <w:szCs w:val="24"/>
        </w:rPr>
        <w:t>l</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c</w:t>
      </w:r>
      <w:r w:rsidR="00356FAA" w:rsidRPr="003B558A">
        <w:rPr>
          <w:rFonts w:asciiTheme="majorHAnsi" w:hAnsiTheme="majorHAnsi" w:cs="Arial Narrow"/>
          <w:iCs/>
          <w:spacing w:val="2"/>
          <w:sz w:val="24"/>
          <w:szCs w:val="24"/>
        </w:rPr>
        <w:t>o</w:t>
      </w:r>
      <w:r w:rsidR="00356FAA" w:rsidRPr="003B558A">
        <w:rPr>
          <w:rFonts w:asciiTheme="majorHAnsi" w:hAnsiTheme="majorHAnsi" w:cs="Arial Narrow"/>
          <w:iCs/>
          <w:spacing w:val="3"/>
          <w:sz w:val="24"/>
          <w:szCs w:val="24"/>
        </w:rPr>
        <w:t>s</w:t>
      </w:r>
      <w:r w:rsidR="00356FAA" w:rsidRPr="003B558A">
        <w:rPr>
          <w:rFonts w:asciiTheme="majorHAnsi" w:hAnsiTheme="majorHAnsi" w:cs="Arial Narrow"/>
          <w:iCs/>
          <w:sz w:val="24"/>
          <w:szCs w:val="24"/>
        </w:rPr>
        <w:t>t</w:t>
      </w:r>
      <w:r w:rsidR="00356FAA" w:rsidRPr="003B558A">
        <w:rPr>
          <w:rFonts w:asciiTheme="majorHAnsi" w:hAnsiTheme="majorHAnsi" w:cs="Arial Narrow"/>
          <w:iCs/>
          <w:spacing w:val="10"/>
          <w:sz w:val="24"/>
          <w:szCs w:val="24"/>
        </w:rPr>
        <w:t xml:space="preserve"> </w:t>
      </w:r>
      <w:r w:rsidR="00356FAA" w:rsidRPr="003B558A">
        <w:rPr>
          <w:rFonts w:asciiTheme="majorHAnsi" w:hAnsiTheme="majorHAnsi" w:cs="Arial Narrow"/>
          <w:iCs/>
          <w:spacing w:val="1"/>
          <w:sz w:val="24"/>
          <w:szCs w:val="24"/>
        </w:rPr>
        <w:t>w</w:t>
      </w:r>
      <w:r w:rsidR="00356FAA" w:rsidRPr="003B558A">
        <w:rPr>
          <w:rFonts w:asciiTheme="majorHAnsi" w:hAnsiTheme="majorHAnsi" w:cs="Arial Narrow"/>
          <w:iCs/>
          <w:spacing w:val="5"/>
          <w:sz w:val="24"/>
          <w:szCs w:val="24"/>
        </w:rPr>
        <w:t>o</w:t>
      </w:r>
      <w:r w:rsidR="00356FAA" w:rsidRPr="003B558A">
        <w:rPr>
          <w:rFonts w:asciiTheme="majorHAnsi" w:hAnsiTheme="majorHAnsi" w:cs="Arial Narrow"/>
          <w:iCs/>
          <w:spacing w:val="2"/>
          <w:sz w:val="24"/>
          <w:szCs w:val="24"/>
        </w:rPr>
        <w:t>u</w:t>
      </w:r>
      <w:r w:rsidR="00356FAA" w:rsidRPr="003B558A">
        <w:rPr>
          <w:rFonts w:asciiTheme="majorHAnsi" w:hAnsiTheme="majorHAnsi" w:cs="Arial Narrow"/>
          <w:iCs/>
          <w:spacing w:val="3"/>
          <w:sz w:val="24"/>
          <w:szCs w:val="24"/>
        </w:rPr>
        <w:t>l</w:t>
      </w:r>
      <w:r w:rsidR="00356FAA" w:rsidRPr="003B558A">
        <w:rPr>
          <w:rFonts w:asciiTheme="majorHAnsi" w:hAnsiTheme="majorHAnsi" w:cs="Arial Narrow"/>
          <w:iCs/>
          <w:sz w:val="24"/>
          <w:szCs w:val="24"/>
        </w:rPr>
        <w:t>d</w:t>
      </w:r>
      <w:r w:rsidR="00356FAA" w:rsidRPr="003B558A">
        <w:rPr>
          <w:rFonts w:asciiTheme="majorHAnsi" w:hAnsiTheme="majorHAnsi" w:cs="Arial Narrow"/>
          <w:iCs/>
          <w:spacing w:val="10"/>
          <w:sz w:val="24"/>
          <w:szCs w:val="24"/>
        </w:rPr>
        <w:t xml:space="preserve"> </w:t>
      </w:r>
      <w:r w:rsidR="00356FAA" w:rsidRPr="003B558A">
        <w:rPr>
          <w:rFonts w:asciiTheme="majorHAnsi" w:hAnsiTheme="majorHAnsi" w:cs="Arial Narrow"/>
          <w:iCs/>
          <w:spacing w:val="2"/>
          <w:sz w:val="24"/>
          <w:szCs w:val="24"/>
        </w:rPr>
        <w:t>g</w:t>
      </w:r>
      <w:r w:rsidR="00356FAA" w:rsidRPr="003B558A">
        <w:rPr>
          <w:rFonts w:asciiTheme="majorHAnsi" w:hAnsiTheme="majorHAnsi" w:cs="Arial Narrow"/>
          <w:iCs/>
          <w:sz w:val="24"/>
          <w:szCs w:val="24"/>
        </w:rPr>
        <w:t>o</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d</w:t>
      </w:r>
      <w:r w:rsidR="00356FAA" w:rsidRPr="003B558A">
        <w:rPr>
          <w:rFonts w:asciiTheme="majorHAnsi" w:hAnsiTheme="majorHAnsi" w:cs="Arial Narrow"/>
          <w:iCs/>
          <w:spacing w:val="2"/>
          <w:sz w:val="24"/>
          <w:szCs w:val="24"/>
        </w:rPr>
        <w:t>o</w:t>
      </w:r>
      <w:r w:rsidR="00356FAA" w:rsidRPr="003B558A">
        <w:rPr>
          <w:rFonts w:asciiTheme="majorHAnsi" w:hAnsiTheme="majorHAnsi" w:cs="Arial Narrow"/>
          <w:iCs/>
          <w:spacing w:val="4"/>
          <w:sz w:val="24"/>
          <w:szCs w:val="24"/>
        </w:rPr>
        <w:t>w</w:t>
      </w:r>
      <w:r w:rsidR="00356FAA" w:rsidRPr="003B558A">
        <w:rPr>
          <w:rFonts w:asciiTheme="majorHAnsi" w:hAnsiTheme="majorHAnsi" w:cs="Arial Narrow"/>
          <w:iCs/>
          <w:sz w:val="24"/>
          <w:szCs w:val="24"/>
        </w:rPr>
        <w:t>n</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2"/>
          <w:sz w:val="24"/>
          <w:szCs w:val="24"/>
        </w:rPr>
        <w:t>b</w:t>
      </w:r>
      <w:r w:rsidR="00356FAA" w:rsidRPr="003B558A">
        <w:rPr>
          <w:rFonts w:asciiTheme="majorHAnsi" w:hAnsiTheme="majorHAnsi" w:cs="Arial Narrow"/>
          <w:iCs/>
          <w:sz w:val="24"/>
          <w:szCs w:val="24"/>
        </w:rPr>
        <w:t>y</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z w:val="24"/>
          <w:szCs w:val="24"/>
        </w:rPr>
        <w:t>4</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p</w:t>
      </w:r>
      <w:r w:rsidR="00356FAA" w:rsidRPr="003B558A">
        <w:rPr>
          <w:rFonts w:asciiTheme="majorHAnsi" w:hAnsiTheme="majorHAnsi" w:cs="Arial Narrow"/>
          <w:iCs/>
          <w:spacing w:val="2"/>
          <w:sz w:val="24"/>
          <w:szCs w:val="24"/>
        </w:rPr>
        <w:t>e</w:t>
      </w:r>
      <w:r w:rsidR="00356FAA" w:rsidRPr="003B558A">
        <w:rPr>
          <w:rFonts w:asciiTheme="majorHAnsi" w:hAnsiTheme="majorHAnsi" w:cs="Arial Narrow"/>
          <w:iCs/>
          <w:sz w:val="24"/>
          <w:szCs w:val="24"/>
        </w:rPr>
        <w:t>r</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5"/>
          <w:sz w:val="24"/>
          <w:szCs w:val="24"/>
        </w:rPr>
        <w:t>c</w:t>
      </w:r>
      <w:r w:rsidR="00356FAA" w:rsidRPr="003B558A">
        <w:rPr>
          <w:rFonts w:asciiTheme="majorHAnsi" w:hAnsiTheme="majorHAnsi" w:cs="Arial Narrow"/>
          <w:iCs/>
          <w:spacing w:val="2"/>
          <w:sz w:val="24"/>
          <w:szCs w:val="24"/>
        </w:rPr>
        <w:t>e</w:t>
      </w:r>
      <w:r w:rsidR="00356FAA" w:rsidRPr="003B558A">
        <w:rPr>
          <w:rFonts w:asciiTheme="majorHAnsi" w:hAnsiTheme="majorHAnsi" w:cs="Arial Narrow"/>
          <w:iCs/>
          <w:spacing w:val="5"/>
          <w:sz w:val="24"/>
          <w:szCs w:val="24"/>
        </w:rPr>
        <w:t>n</w:t>
      </w:r>
      <w:r w:rsidR="00356FAA" w:rsidRPr="003B558A">
        <w:rPr>
          <w:rFonts w:asciiTheme="majorHAnsi" w:hAnsiTheme="majorHAnsi" w:cs="Arial Narrow"/>
          <w:iCs/>
          <w:sz w:val="24"/>
          <w:szCs w:val="24"/>
        </w:rPr>
        <w:t>t</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2"/>
          <w:sz w:val="24"/>
          <w:szCs w:val="24"/>
        </w:rPr>
        <w:t>d</w:t>
      </w:r>
      <w:r w:rsidR="00356FAA" w:rsidRPr="003B558A">
        <w:rPr>
          <w:rFonts w:asciiTheme="majorHAnsi" w:hAnsiTheme="majorHAnsi" w:cs="Arial Narrow"/>
          <w:iCs/>
          <w:spacing w:val="5"/>
          <w:sz w:val="24"/>
          <w:szCs w:val="24"/>
        </w:rPr>
        <w:t>u</w:t>
      </w:r>
      <w:r w:rsidR="00356FAA" w:rsidRPr="003B558A">
        <w:rPr>
          <w:rFonts w:asciiTheme="majorHAnsi" w:hAnsiTheme="majorHAnsi" w:cs="Arial Narrow"/>
          <w:iCs/>
          <w:sz w:val="24"/>
          <w:szCs w:val="24"/>
        </w:rPr>
        <w:t>e</w:t>
      </w:r>
      <w:r w:rsidR="00356FAA" w:rsidRPr="003B558A">
        <w:rPr>
          <w:rFonts w:asciiTheme="majorHAnsi" w:hAnsiTheme="majorHAnsi" w:cs="Arial Narrow"/>
          <w:iCs/>
          <w:spacing w:val="5"/>
          <w:sz w:val="24"/>
          <w:szCs w:val="24"/>
        </w:rPr>
        <w:t xml:space="preserve"> t</w:t>
      </w:r>
      <w:r w:rsidR="00356FAA" w:rsidRPr="003B558A">
        <w:rPr>
          <w:rFonts w:asciiTheme="majorHAnsi" w:hAnsiTheme="majorHAnsi" w:cs="Arial Narrow"/>
          <w:iCs/>
          <w:sz w:val="24"/>
          <w:szCs w:val="24"/>
        </w:rPr>
        <w:t>o</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2"/>
          <w:sz w:val="24"/>
          <w:szCs w:val="24"/>
        </w:rPr>
        <w:t>d</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pacing w:val="3"/>
          <w:sz w:val="24"/>
          <w:szCs w:val="24"/>
        </w:rPr>
        <w:t>sc</w:t>
      </w:r>
      <w:r w:rsidR="00356FAA" w:rsidRPr="003B558A">
        <w:rPr>
          <w:rFonts w:asciiTheme="majorHAnsi" w:hAnsiTheme="majorHAnsi" w:cs="Arial Narrow"/>
          <w:iCs/>
          <w:spacing w:val="5"/>
          <w:sz w:val="24"/>
          <w:szCs w:val="24"/>
        </w:rPr>
        <w:t>o</w:t>
      </w:r>
      <w:r w:rsidR="00356FAA" w:rsidRPr="003B558A">
        <w:rPr>
          <w:rFonts w:asciiTheme="majorHAnsi" w:hAnsiTheme="majorHAnsi" w:cs="Arial Narrow"/>
          <w:iCs/>
          <w:spacing w:val="2"/>
          <w:sz w:val="24"/>
          <w:szCs w:val="24"/>
        </w:rPr>
        <w:t>u</w:t>
      </w:r>
      <w:r w:rsidR="00356FAA" w:rsidRPr="003B558A">
        <w:rPr>
          <w:rFonts w:asciiTheme="majorHAnsi" w:hAnsiTheme="majorHAnsi" w:cs="Arial Narrow"/>
          <w:iCs/>
          <w:spacing w:val="5"/>
          <w:sz w:val="24"/>
          <w:szCs w:val="24"/>
        </w:rPr>
        <w:t>n</w:t>
      </w:r>
      <w:r w:rsidR="00356FAA" w:rsidRPr="003B558A">
        <w:rPr>
          <w:rFonts w:asciiTheme="majorHAnsi" w:hAnsiTheme="majorHAnsi" w:cs="Arial Narrow"/>
          <w:iCs/>
          <w:sz w:val="24"/>
          <w:szCs w:val="24"/>
        </w:rPr>
        <w:t xml:space="preserve">t </w:t>
      </w:r>
      <w:r w:rsidR="00356FAA" w:rsidRPr="003B558A">
        <w:rPr>
          <w:rFonts w:asciiTheme="majorHAnsi" w:hAnsiTheme="majorHAnsi" w:cs="Arial Narrow"/>
          <w:iCs/>
          <w:spacing w:val="47"/>
          <w:sz w:val="24"/>
          <w:szCs w:val="24"/>
        </w:rPr>
        <w:t xml:space="preserve"> </w:t>
      </w:r>
    </w:p>
    <w:p w:rsidR="00356FAA" w:rsidRPr="003B558A" w:rsidRDefault="007315E4" w:rsidP="003600F9">
      <w:pPr>
        <w:pStyle w:val="ListParagraph"/>
        <w:widowControl w:val="0"/>
        <w:autoSpaceDE w:val="0"/>
        <w:autoSpaceDN w:val="0"/>
        <w:adjustRightInd w:val="0"/>
        <w:spacing w:before="2" w:after="0" w:line="240" w:lineRule="auto"/>
        <w:ind w:left="1830" w:right="76"/>
        <w:rPr>
          <w:rFonts w:asciiTheme="majorHAnsi" w:hAnsiTheme="majorHAnsi" w:cs="Arial Narrow"/>
          <w:sz w:val="24"/>
          <w:szCs w:val="24"/>
        </w:rPr>
      </w:pPr>
      <w:r w:rsidRPr="003B558A">
        <w:rPr>
          <w:rFonts w:asciiTheme="majorHAnsi" w:hAnsiTheme="majorHAnsi" w:cs="Arial Narrow"/>
          <w:iCs/>
          <w:spacing w:val="5"/>
          <w:sz w:val="24"/>
          <w:szCs w:val="24"/>
        </w:rPr>
        <w:t xml:space="preserve"> </w:t>
      </w:r>
      <w:proofErr w:type="gramStart"/>
      <w:r w:rsidR="00356FAA" w:rsidRPr="003B558A">
        <w:rPr>
          <w:rFonts w:asciiTheme="majorHAnsi" w:hAnsiTheme="majorHAnsi" w:cs="Arial Narrow"/>
          <w:iCs/>
          <w:spacing w:val="5"/>
          <w:sz w:val="24"/>
          <w:szCs w:val="24"/>
        </w:rPr>
        <w:t>o</w:t>
      </w:r>
      <w:r w:rsidR="00356FAA" w:rsidRPr="003B558A">
        <w:rPr>
          <w:rFonts w:asciiTheme="majorHAnsi" w:hAnsiTheme="majorHAnsi" w:cs="Arial Narrow"/>
          <w:iCs/>
          <w:sz w:val="24"/>
          <w:szCs w:val="24"/>
        </w:rPr>
        <w:t>n</w:t>
      </w:r>
      <w:proofErr w:type="gramEnd"/>
      <w:r w:rsidR="00356FAA" w:rsidRPr="003B558A">
        <w:rPr>
          <w:rFonts w:asciiTheme="majorHAnsi" w:hAnsiTheme="majorHAnsi" w:cs="Arial Narrow"/>
          <w:iCs/>
          <w:sz w:val="24"/>
          <w:szCs w:val="24"/>
        </w:rPr>
        <w:t xml:space="preserve"> </w:t>
      </w:r>
      <w:r w:rsidR="00356FAA" w:rsidRPr="003B558A">
        <w:rPr>
          <w:rFonts w:asciiTheme="majorHAnsi" w:hAnsiTheme="majorHAnsi" w:cs="Arial Narrow"/>
          <w:iCs/>
          <w:spacing w:val="2"/>
          <w:sz w:val="24"/>
          <w:szCs w:val="24"/>
        </w:rPr>
        <w:t>b</w:t>
      </w:r>
      <w:r w:rsidR="00356FAA" w:rsidRPr="003B558A">
        <w:rPr>
          <w:rFonts w:asciiTheme="majorHAnsi" w:hAnsiTheme="majorHAnsi" w:cs="Arial Narrow"/>
          <w:iCs/>
          <w:spacing w:val="5"/>
          <w:sz w:val="24"/>
          <w:szCs w:val="24"/>
        </w:rPr>
        <w:t>u</w:t>
      </w:r>
      <w:r w:rsidR="00356FAA" w:rsidRPr="003B558A">
        <w:rPr>
          <w:rFonts w:asciiTheme="majorHAnsi" w:hAnsiTheme="majorHAnsi" w:cs="Arial Narrow"/>
          <w:iCs/>
          <w:spacing w:val="3"/>
          <w:sz w:val="24"/>
          <w:szCs w:val="24"/>
        </w:rPr>
        <w:t>l</w:t>
      </w:r>
      <w:r w:rsidR="00356FAA" w:rsidRPr="003B558A">
        <w:rPr>
          <w:rFonts w:asciiTheme="majorHAnsi" w:hAnsiTheme="majorHAnsi" w:cs="Arial Narrow"/>
          <w:iCs/>
          <w:sz w:val="24"/>
          <w:szCs w:val="24"/>
        </w:rPr>
        <w:t xml:space="preserve">k </w:t>
      </w:r>
      <w:r w:rsidR="00356FAA" w:rsidRPr="003B558A">
        <w:rPr>
          <w:rFonts w:asciiTheme="majorHAnsi" w:hAnsiTheme="majorHAnsi" w:cs="Arial Narrow"/>
          <w:iCs/>
          <w:spacing w:val="5"/>
          <w:sz w:val="24"/>
          <w:szCs w:val="24"/>
        </w:rPr>
        <w:t>b</w:t>
      </w:r>
      <w:r w:rsidR="00356FAA" w:rsidRPr="003B558A">
        <w:rPr>
          <w:rFonts w:asciiTheme="majorHAnsi" w:hAnsiTheme="majorHAnsi" w:cs="Arial Narrow"/>
          <w:iCs/>
          <w:spacing w:val="2"/>
          <w:sz w:val="24"/>
          <w:szCs w:val="24"/>
        </w:rPr>
        <w:t>u</w:t>
      </w:r>
      <w:r w:rsidR="00356FAA" w:rsidRPr="003B558A">
        <w:rPr>
          <w:rFonts w:asciiTheme="majorHAnsi" w:hAnsiTheme="majorHAnsi" w:cs="Arial Narrow"/>
          <w:iCs/>
          <w:spacing w:val="5"/>
          <w:sz w:val="24"/>
          <w:szCs w:val="24"/>
        </w:rPr>
        <w:t>y</w:t>
      </w:r>
      <w:r w:rsidR="00356FAA" w:rsidRPr="003B558A">
        <w:rPr>
          <w:rFonts w:asciiTheme="majorHAnsi" w:hAnsiTheme="majorHAnsi" w:cs="Arial Narrow"/>
          <w:iCs/>
          <w:spacing w:val="3"/>
          <w:sz w:val="24"/>
          <w:szCs w:val="24"/>
        </w:rPr>
        <w:t>i</w:t>
      </w:r>
      <w:r w:rsidR="00356FAA" w:rsidRPr="003B558A">
        <w:rPr>
          <w:rFonts w:asciiTheme="majorHAnsi" w:hAnsiTheme="majorHAnsi" w:cs="Arial Narrow"/>
          <w:iCs/>
          <w:spacing w:val="5"/>
          <w:sz w:val="24"/>
          <w:szCs w:val="24"/>
        </w:rPr>
        <w:t>n</w:t>
      </w:r>
      <w:r w:rsidR="00356FAA" w:rsidRPr="003B558A">
        <w:rPr>
          <w:rFonts w:asciiTheme="majorHAnsi" w:hAnsiTheme="majorHAnsi" w:cs="Arial Narrow"/>
          <w:iCs/>
          <w:spacing w:val="2"/>
          <w:sz w:val="24"/>
          <w:szCs w:val="24"/>
        </w:rPr>
        <w:t>g</w:t>
      </w:r>
      <w:r w:rsidR="00356FAA" w:rsidRPr="003B558A">
        <w:rPr>
          <w:rFonts w:asciiTheme="majorHAnsi" w:hAnsiTheme="majorHAnsi" w:cs="Arial Narrow"/>
          <w:iCs/>
          <w:sz w:val="24"/>
          <w:szCs w:val="24"/>
        </w:rPr>
        <w:t>.</w:t>
      </w:r>
    </w:p>
    <w:p w:rsidR="00356FAA" w:rsidRPr="003B558A" w:rsidRDefault="007315E4" w:rsidP="003600F9">
      <w:pPr>
        <w:widowControl w:val="0"/>
        <w:autoSpaceDE w:val="0"/>
        <w:autoSpaceDN w:val="0"/>
        <w:adjustRightInd w:val="0"/>
        <w:spacing w:before="99" w:after="0" w:line="240" w:lineRule="auto"/>
        <w:ind w:right="279"/>
        <w:rPr>
          <w:rFonts w:asciiTheme="majorHAnsi" w:hAnsiTheme="majorHAnsi" w:cs="Arial Narrow"/>
          <w:iCs/>
          <w:spacing w:val="8"/>
          <w:sz w:val="24"/>
          <w:szCs w:val="24"/>
        </w:rPr>
      </w:pPr>
      <w:r w:rsidRPr="003B558A">
        <w:rPr>
          <w:rFonts w:asciiTheme="majorHAnsi" w:hAnsiTheme="majorHAnsi" w:cs="Arial Narrow"/>
          <w:iCs/>
          <w:spacing w:val="4"/>
          <w:sz w:val="24"/>
          <w:szCs w:val="24"/>
        </w:rPr>
        <w:t xml:space="preserve">                           (c) </w:t>
      </w:r>
      <w:r w:rsidR="00356FAA"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I</w:t>
      </w:r>
      <w:r w:rsidR="00356FAA" w:rsidRPr="003B558A">
        <w:rPr>
          <w:rFonts w:asciiTheme="majorHAnsi" w:hAnsiTheme="majorHAnsi" w:cs="Arial Narrow"/>
          <w:iCs/>
          <w:spacing w:val="5"/>
          <w:sz w:val="24"/>
          <w:szCs w:val="24"/>
        </w:rPr>
        <w:t>n</w:t>
      </w:r>
      <w:r w:rsidR="00356FAA" w:rsidRPr="003B558A">
        <w:rPr>
          <w:rFonts w:asciiTheme="majorHAnsi" w:hAnsiTheme="majorHAnsi" w:cs="Arial Narrow"/>
          <w:iCs/>
          <w:spacing w:val="3"/>
          <w:sz w:val="24"/>
          <w:szCs w:val="24"/>
        </w:rPr>
        <w:t>c</w:t>
      </w:r>
      <w:r w:rsidR="00356FAA" w:rsidRPr="003B558A">
        <w:rPr>
          <w:rFonts w:asciiTheme="majorHAnsi" w:hAnsiTheme="majorHAnsi" w:cs="Arial Narrow"/>
          <w:iCs/>
          <w:spacing w:val="4"/>
          <w:sz w:val="24"/>
          <w:szCs w:val="24"/>
        </w:rPr>
        <w:t>r</w:t>
      </w:r>
      <w:r w:rsidR="00356FAA" w:rsidRPr="003B558A">
        <w:rPr>
          <w:rFonts w:asciiTheme="majorHAnsi" w:hAnsiTheme="majorHAnsi" w:cs="Arial Narrow"/>
          <w:iCs/>
          <w:spacing w:val="2"/>
          <w:sz w:val="24"/>
          <w:szCs w:val="24"/>
        </w:rPr>
        <w:t>e</w:t>
      </w:r>
      <w:r w:rsidR="00356FAA" w:rsidRPr="003B558A">
        <w:rPr>
          <w:rFonts w:asciiTheme="majorHAnsi" w:hAnsiTheme="majorHAnsi" w:cs="Arial Narrow"/>
          <w:iCs/>
          <w:spacing w:val="5"/>
          <w:sz w:val="24"/>
          <w:szCs w:val="24"/>
        </w:rPr>
        <w:t>a</w:t>
      </w:r>
      <w:r w:rsidR="00356FAA" w:rsidRPr="003B558A">
        <w:rPr>
          <w:rFonts w:asciiTheme="majorHAnsi" w:hAnsiTheme="majorHAnsi" w:cs="Arial Narrow"/>
          <w:iCs/>
          <w:spacing w:val="3"/>
          <w:sz w:val="24"/>
          <w:szCs w:val="24"/>
        </w:rPr>
        <w:t>si</w:t>
      </w:r>
      <w:r w:rsidR="00356FAA" w:rsidRPr="003B558A">
        <w:rPr>
          <w:rFonts w:asciiTheme="majorHAnsi" w:hAnsiTheme="majorHAnsi" w:cs="Arial Narrow"/>
          <w:iCs/>
          <w:spacing w:val="5"/>
          <w:sz w:val="24"/>
          <w:szCs w:val="24"/>
        </w:rPr>
        <w:t>n</w:t>
      </w:r>
      <w:r w:rsidR="00356FAA" w:rsidRPr="003B558A">
        <w:rPr>
          <w:rFonts w:asciiTheme="majorHAnsi" w:hAnsiTheme="majorHAnsi" w:cs="Arial Narrow"/>
          <w:iCs/>
          <w:sz w:val="24"/>
          <w:szCs w:val="24"/>
        </w:rPr>
        <w:t>g</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3"/>
          <w:sz w:val="24"/>
          <w:szCs w:val="24"/>
        </w:rPr>
        <w:t>v</w:t>
      </w:r>
      <w:r w:rsidR="00356FAA" w:rsidRPr="003B558A">
        <w:rPr>
          <w:rFonts w:asciiTheme="majorHAnsi" w:hAnsiTheme="majorHAnsi" w:cs="Arial Narrow"/>
          <w:iCs/>
          <w:spacing w:val="5"/>
          <w:sz w:val="24"/>
          <w:szCs w:val="24"/>
        </w:rPr>
        <w:t>a</w:t>
      </w:r>
      <w:r w:rsidR="00356FAA" w:rsidRPr="003B558A">
        <w:rPr>
          <w:rFonts w:asciiTheme="majorHAnsi" w:hAnsiTheme="majorHAnsi" w:cs="Arial Narrow"/>
          <w:iCs/>
          <w:spacing w:val="2"/>
          <w:sz w:val="24"/>
          <w:szCs w:val="24"/>
        </w:rPr>
        <w:t>r</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pacing w:val="2"/>
          <w:sz w:val="24"/>
          <w:szCs w:val="24"/>
        </w:rPr>
        <w:t>a</w:t>
      </w:r>
      <w:r w:rsidR="00356FAA" w:rsidRPr="003B558A">
        <w:rPr>
          <w:rFonts w:asciiTheme="majorHAnsi" w:hAnsiTheme="majorHAnsi" w:cs="Arial Narrow"/>
          <w:iCs/>
          <w:spacing w:val="5"/>
          <w:sz w:val="24"/>
          <w:szCs w:val="24"/>
        </w:rPr>
        <w:t>b</w:t>
      </w:r>
      <w:r w:rsidR="00356FAA" w:rsidRPr="003B558A">
        <w:rPr>
          <w:rFonts w:asciiTheme="majorHAnsi" w:hAnsiTheme="majorHAnsi" w:cs="Arial Narrow"/>
          <w:iCs/>
          <w:spacing w:val="3"/>
          <w:sz w:val="24"/>
          <w:szCs w:val="24"/>
        </w:rPr>
        <w:t>l</w:t>
      </w:r>
      <w:r w:rsidR="00356FAA" w:rsidRPr="003B558A">
        <w:rPr>
          <w:rFonts w:asciiTheme="majorHAnsi" w:hAnsiTheme="majorHAnsi" w:cs="Arial Narrow"/>
          <w:iCs/>
          <w:sz w:val="24"/>
          <w:szCs w:val="24"/>
        </w:rPr>
        <w:t>e</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s</w:t>
      </w:r>
      <w:r w:rsidR="00356FAA" w:rsidRPr="003B558A">
        <w:rPr>
          <w:rFonts w:asciiTheme="majorHAnsi" w:hAnsiTheme="majorHAnsi" w:cs="Arial Narrow"/>
          <w:iCs/>
          <w:spacing w:val="2"/>
          <w:sz w:val="24"/>
          <w:szCs w:val="24"/>
        </w:rPr>
        <w:t>e</w:t>
      </w:r>
      <w:r w:rsidR="00356FAA" w:rsidRPr="003B558A">
        <w:rPr>
          <w:rFonts w:asciiTheme="majorHAnsi" w:hAnsiTheme="majorHAnsi" w:cs="Arial Narrow"/>
          <w:iCs/>
          <w:spacing w:val="5"/>
          <w:sz w:val="24"/>
          <w:szCs w:val="24"/>
        </w:rPr>
        <w:t>l</w:t>
      </w:r>
      <w:r w:rsidR="00356FAA" w:rsidRPr="003B558A">
        <w:rPr>
          <w:rFonts w:asciiTheme="majorHAnsi" w:hAnsiTheme="majorHAnsi" w:cs="Arial Narrow"/>
          <w:iCs/>
          <w:spacing w:val="3"/>
          <w:sz w:val="24"/>
          <w:szCs w:val="24"/>
        </w:rPr>
        <w:t>l</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pacing w:val="2"/>
          <w:sz w:val="24"/>
          <w:szCs w:val="24"/>
        </w:rPr>
        <w:t>n</w:t>
      </w:r>
      <w:r w:rsidR="00356FAA" w:rsidRPr="003B558A">
        <w:rPr>
          <w:rFonts w:asciiTheme="majorHAnsi" w:hAnsiTheme="majorHAnsi" w:cs="Arial Narrow"/>
          <w:iCs/>
          <w:sz w:val="24"/>
          <w:szCs w:val="24"/>
        </w:rPr>
        <w:t>g</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a</w:t>
      </w:r>
      <w:r w:rsidR="00356FAA" w:rsidRPr="003B558A">
        <w:rPr>
          <w:rFonts w:asciiTheme="majorHAnsi" w:hAnsiTheme="majorHAnsi" w:cs="Arial Narrow"/>
          <w:iCs/>
          <w:spacing w:val="2"/>
          <w:sz w:val="24"/>
          <w:szCs w:val="24"/>
        </w:rPr>
        <w:t>n</w:t>
      </w:r>
      <w:r w:rsidR="00356FAA" w:rsidRPr="003B558A">
        <w:rPr>
          <w:rFonts w:asciiTheme="majorHAnsi" w:hAnsiTheme="majorHAnsi" w:cs="Arial Narrow"/>
          <w:iCs/>
          <w:sz w:val="24"/>
          <w:szCs w:val="24"/>
        </w:rPr>
        <w:t>d</w:t>
      </w:r>
      <w:r w:rsidR="00356FAA" w:rsidRPr="003B558A">
        <w:rPr>
          <w:rFonts w:asciiTheme="majorHAnsi" w:hAnsiTheme="majorHAnsi" w:cs="Arial Narrow"/>
          <w:iCs/>
          <w:spacing w:val="8"/>
          <w:sz w:val="24"/>
          <w:szCs w:val="24"/>
        </w:rPr>
        <w:t xml:space="preserve"> </w:t>
      </w:r>
      <w:r w:rsidR="00356FAA" w:rsidRPr="003B558A">
        <w:rPr>
          <w:rFonts w:asciiTheme="majorHAnsi" w:hAnsiTheme="majorHAnsi" w:cs="Arial Narrow"/>
          <w:iCs/>
          <w:spacing w:val="5"/>
          <w:sz w:val="24"/>
          <w:szCs w:val="24"/>
        </w:rPr>
        <w:t>a</w:t>
      </w:r>
      <w:r w:rsidR="00356FAA" w:rsidRPr="003B558A">
        <w:rPr>
          <w:rFonts w:asciiTheme="majorHAnsi" w:hAnsiTheme="majorHAnsi" w:cs="Arial Narrow"/>
          <w:iCs/>
          <w:spacing w:val="2"/>
          <w:sz w:val="24"/>
          <w:szCs w:val="24"/>
        </w:rPr>
        <w:t>d</w:t>
      </w:r>
      <w:r w:rsidR="00356FAA" w:rsidRPr="003B558A">
        <w:rPr>
          <w:rFonts w:asciiTheme="majorHAnsi" w:hAnsiTheme="majorHAnsi" w:cs="Arial Narrow"/>
          <w:iCs/>
          <w:spacing w:val="3"/>
          <w:sz w:val="24"/>
          <w:szCs w:val="24"/>
        </w:rPr>
        <w:t>m</w:t>
      </w:r>
      <w:r w:rsidR="00356FAA" w:rsidRPr="003B558A">
        <w:rPr>
          <w:rFonts w:asciiTheme="majorHAnsi" w:hAnsiTheme="majorHAnsi" w:cs="Arial Narrow"/>
          <w:iCs/>
          <w:spacing w:val="5"/>
          <w:sz w:val="24"/>
          <w:szCs w:val="24"/>
        </w:rPr>
        <w:t>i</w:t>
      </w:r>
      <w:r w:rsidR="00356FAA" w:rsidRPr="003B558A">
        <w:rPr>
          <w:rFonts w:asciiTheme="majorHAnsi" w:hAnsiTheme="majorHAnsi" w:cs="Arial Narrow"/>
          <w:iCs/>
          <w:spacing w:val="2"/>
          <w:sz w:val="24"/>
          <w:szCs w:val="24"/>
        </w:rPr>
        <w:t>n</w:t>
      </w:r>
      <w:r w:rsidR="00356FAA" w:rsidRPr="003B558A">
        <w:rPr>
          <w:rFonts w:asciiTheme="majorHAnsi" w:hAnsiTheme="majorHAnsi" w:cs="Arial Narrow"/>
          <w:iCs/>
          <w:spacing w:val="3"/>
          <w:sz w:val="24"/>
          <w:szCs w:val="24"/>
        </w:rPr>
        <w:t>i</w:t>
      </w:r>
      <w:r w:rsidR="00356FAA" w:rsidRPr="003B558A">
        <w:rPr>
          <w:rFonts w:asciiTheme="majorHAnsi" w:hAnsiTheme="majorHAnsi" w:cs="Arial Narrow"/>
          <w:iCs/>
          <w:spacing w:val="5"/>
          <w:sz w:val="24"/>
          <w:szCs w:val="24"/>
        </w:rPr>
        <w:t>st</w:t>
      </w:r>
      <w:r w:rsidR="00356FAA" w:rsidRPr="003B558A">
        <w:rPr>
          <w:rFonts w:asciiTheme="majorHAnsi" w:hAnsiTheme="majorHAnsi" w:cs="Arial Narrow"/>
          <w:iCs/>
          <w:spacing w:val="2"/>
          <w:sz w:val="24"/>
          <w:szCs w:val="24"/>
        </w:rPr>
        <w:t>r</w:t>
      </w:r>
      <w:r w:rsidR="00356FAA" w:rsidRPr="003B558A">
        <w:rPr>
          <w:rFonts w:asciiTheme="majorHAnsi" w:hAnsiTheme="majorHAnsi" w:cs="Arial Narrow"/>
          <w:iCs/>
          <w:spacing w:val="5"/>
          <w:sz w:val="24"/>
          <w:szCs w:val="24"/>
        </w:rPr>
        <w:t>a</w:t>
      </w:r>
      <w:r w:rsidR="00356FAA" w:rsidRPr="003B558A">
        <w:rPr>
          <w:rFonts w:asciiTheme="majorHAnsi" w:hAnsiTheme="majorHAnsi" w:cs="Arial Narrow"/>
          <w:iCs/>
          <w:spacing w:val="2"/>
          <w:sz w:val="24"/>
          <w:szCs w:val="24"/>
        </w:rPr>
        <w:t>t</w:t>
      </w:r>
      <w:r w:rsidR="00356FAA" w:rsidRPr="003B558A">
        <w:rPr>
          <w:rFonts w:asciiTheme="majorHAnsi" w:hAnsiTheme="majorHAnsi" w:cs="Arial Narrow"/>
          <w:iCs/>
          <w:spacing w:val="3"/>
          <w:sz w:val="24"/>
          <w:szCs w:val="24"/>
        </w:rPr>
        <w:t>i</w:t>
      </w:r>
      <w:r w:rsidR="00356FAA" w:rsidRPr="003B558A">
        <w:rPr>
          <w:rFonts w:asciiTheme="majorHAnsi" w:hAnsiTheme="majorHAnsi" w:cs="Arial Narrow"/>
          <w:iCs/>
          <w:spacing w:val="5"/>
          <w:sz w:val="24"/>
          <w:szCs w:val="24"/>
        </w:rPr>
        <w:t>o</w:t>
      </w:r>
      <w:r w:rsidR="00356FAA" w:rsidRPr="003B558A">
        <w:rPr>
          <w:rFonts w:asciiTheme="majorHAnsi" w:hAnsiTheme="majorHAnsi" w:cs="Arial Narrow"/>
          <w:iCs/>
          <w:sz w:val="24"/>
          <w:szCs w:val="24"/>
        </w:rPr>
        <w:t>n</w:t>
      </w:r>
      <w:r w:rsidR="00356FAA" w:rsidRPr="003B558A">
        <w:rPr>
          <w:rFonts w:asciiTheme="majorHAnsi" w:hAnsiTheme="majorHAnsi" w:cs="Arial Narrow"/>
          <w:iCs/>
          <w:spacing w:val="7"/>
          <w:sz w:val="24"/>
          <w:szCs w:val="24"/>
        </w:rPr>
        <w:t xml:space="preserve"> </w:t>
      </w:r>
      <w:r w:rsidR="00356FAA" w:rsidRPr="003B558A">
        <w:rPr>
          <w:rFonts w:asciiTheme="majorHAnsi" w:hAnsiTheme="majorHAnsi" w:cs="Arial Narrow"/>
          <w:iCs/>
          <w:spacing w:val="2"/>
          <w:sz w:val="24"/>
          <w:szCs w:val="24"/>
        </w:rPr>
        <w:t>e</w:t>
      </w:r>
      <w:r w:rsidR="00356FAA" w:rsidRPr="003B558A">
        <w:rPr>
          <w:rFonts w:asciiTheme="majorHAnsi" w:hAnsiTheme="majorHAnsi" w:cs="Arial Narrow"/>
          <w:iCs/>
          <w:spacing w:val="5"/>
          <w:sz w:val="24"/>
          <w:szCs w:val="24"/>
        </w:rPr>
        <w:t>x</w:t>
      </w:r>
      <w:r w:rsidR="00356FAA" w:rsidRPr="003B558A">
        <w:rPr>
          <w:rFonts w:asciiTheme="majorHAnsi" w:hAnsiTheme="majorHAnsi" w:cs="Arial Narrow"/>
          <w:iCs/>
          <w:spacing w:val="2"/>
          <w:sz w:val="24"/>
          <w:szCs w:val="24"/>
        </w:rPr>
        <w:t>pe</w:t>
      </w:r>
      <w:r w:rsidR="00356FAA" w:rsidRPr="003B558A">
        <w:rPr>
          <w:rFonts w:asciiTheme="majorHAnsi" w:hAnsiTheme="majorHAnsi" w:cs="Arial Narrow"/>
          <w:iCs/>
          <w:spacing w:val="5"/>
          <w:sz w:val="24"/>
          <w:szCs w:val="24"/>
        </w:rPr>
        <w:t>n</w:t>
      </w:r>
      <w:r w:rsidR="00356FAA" w:rsidRPr="003B558A">
        <w:rPr>
          <w:rFonts w:asciiTheme="majorHAnsi" w:hAnsiTheme="majorHAnsi" w:cs="Arial Narrow"/>
          <w:iCs/>
          <w:spacing w:val="3"/>
          <w:sz w:val="24"/>
          <w:szCs w:val="24"/>
        </w:rPr>
        <w:t>s</w:t>
      </w:r>
      <w:r w:rsidR="00356FAA" w:rsidRPr="003B558A">
        <w:rPr>
          <w:rFonts w:asciiTheme="majorHAnsi" w:hAnsiTheme="majorHAnsi" w:cs="Arial Narrow"/>
          <w:iCs/>
          <w:spacing w:val="2"/>
          <w:sz w:val="24"/>
          <w:szCs w:val="24"/>
        </w:rPr>
        <w:t>e</w:t>
      </w:r>
      <w:r w:rsidR="00356FAA" w:rsidRPr="003B558A">
        <w:rPr>
          <w:rFonts w:asciiTheme="majorHAnsi" w:hAnsiTheme="majorHAnsi" w:cs="Arial Narrow"/>
          <w:iCs/>
          <w:sz w:val="24"/>
          <w:szCs w:val="24"/>
        </w:rPr>
        <w:t>s</w:t>
      </w:r>
      <w:r w:rsidR="00356FAA" w:rsidRPr="003B558A">
        <w:rPr>
          <w:rFonts w:asciiTheme="majorHAnsi" w:hAnsiTheme="majorHAnsi" w:cs="Arial Narrow"/>
          <w:iCs/>
          <w:spacing w:val="10"/>
          <w:sz w:val="24"/>
          <w:szCs w:val="24"/>
        </w:rPr>
        <w:t xml:space="preserve"> </w:t>
      </w:r>
      <w:r w:rsidR="00356FAA" w:rsidRPr="003B558A">
        <w:rPr>
          <w:rFonts w:asciiTheme="majorHAnsi" w:hAnsiTheme="majorHAnsi" w:cs="Arial Narrow"/>
          <w:iCs/>
          <w:spacing w:val="2"/>
          <w:sz w:val="24"/>
          <w:szCs w:val="24"/>
        </w:rPr>
        <w:t>b</w:t>
      </w:r>
      <w:r w:rsidR="00356FAA" w:rsidRPr="003B558A">
        <w:rPr>
          <w:rFonts w:asciiTheme="majorHAnsi" w:hAnsiTheme="majorHAnsi" w:cs="Arial Narrow"/>
          <w:iCs/>
          <w:sz w:val="24"/>
          <w:szCs w:val="24"/>
        </w:rPr>
        <w:t>y</w:t>
      </w:r>
      <w:r w:rsidRPr="003B558A">
        <w:rPr>
          <w:rFonts w:asciiTheme="majorHAnsi" w:hAnsiTheme="majorHAnsi" w:cs="Arial Narrow"/>
          <w:iCs/>
          <w:sz w:val="24"/>
          <w:szCs w:val="24"/>
        </w:rPr>
        <w:t xml:space="preserve"> </w:t>
      </w:r>
      <w:r w:rsidR="00356FAA" w:rsidRPr="003B558A">
        <w:rPr>
          <w:rFonts w:asciiTheme="majorHAnsi" w:hAnsiTheme="majorHAnsi" w:cs="Arial Narrow"/>
          <w:iCs/>
          <w:sz w:val="24"/>
          <w:szCs w:val="24"/>
        </w:rPr>
        <w:t xml:space="preserve">4% </w:t>
      </w:r>
    </w:p>
    <w:p w:rsidR="00356FAA" w:rsidRPr="003B558A" w:rsidRDefault="00356FAA" w:rsidP="003600F9">
      <w:pPr>
        <w:widowControl w:val="0"/>
        <w:autoSpaceDE w:val="0"/>
        <w:autoSpaceDN w:val="0"/>
        <w:adjustRightInd w:val="0"/>
        <w:spacing w:before="99" w:after="0" w:line="240" w:lineRule="auto"/>
        <w:ind w:right="279"/>
        <w:rPr>
          <w:rFonts w:asciiTheme="majorHAnsi" w:hAnsiTheme="majorHAnsi" w:cs="Arial Narrow"/>
          <w:sz w:val="24"/>
          <w:szCs w:val="24"/>
        </w:rPr>
      </w:pP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q</w:t>
      </w:r>
      <w:r w:rsidRPr="003B558A">
        <w:rPr>
          <w:rFonts w:asciiTheme="majorHAnsi" w:hAnsiTheme="majorHAnsi" w:cs="Arial Narrow"/>
          <w:iCs/>
          <w:spacing w:val="5"/>
          <w:sz w:val="24"/>
          <w:szCs w:val="24"/>
        </w:rPr>
        <w:t>u</w:t>
      </w:r>
      <w:r w:rsidRPr="003B558A">
        <w:rPr>
          <w:rFonts w:asciiTheme="majorHAnsi" w:hAnsiTheme="majorHAnsi" w:cs="Arial Narrow"/>
          <w:iCs/>
          <w:spacing w:val="3"/>
          <w:sz w:val="24"/>
          <w:szCs w:val="24"/>
        </w:rPr>
        <w:t>i</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d</w:t>
      </w:r>
      <w:r w:rsidR="003600F9">
        <w:rPr>
          <w:rFonts w:asciiTheme="majorHAnsi" w:hAnsiTheme="majorHAnsi" w:cs="Arial Narrow"/>
          <w:iCs/>
          <w:sz w:val="24"/>
          <w:szCs w:val="24"/>
        </w:rPr>
        <w:t>:</w:t>
      </w:r>
    </w:p>
    <w:p w:rsidR="00356FAA" w:rsidRPr="003600F9" w:rsidRDefault="00356FAA" w:rsidP="003600F9">
      <w:pPr>
        <w:pStyle w:val="ListParagraph"/>
        <w:widowControl w:val="0"/>
        <w:numPr>
          <w:ilvl w:val="0"/>
          <w:numId w:val="16"/>
        </w:numPr>
        <w:autoSpaceDE w:val="0"/>
        <w:autoSpaceDN w:val="0"/>
        <w:adjustRightInd w:val="0"/>
        <w:spacing w:before="2" w:after="0" w:line="240" w:lineRule="auto"/>
        <w:ind w:right="83"/>
        <w:rPr>
          <w:rFonts w:asciiTheme="majorHAnsi" w:hAnsiTheme="majorHAnsi" w:cs="Arial Narrow"/>
          <w:sz w:val="24"/>
          <w:szCs w:val="24"/>
        </w:rPr>
      </w:pPr>
      <w:r w:rsidRPr="003B558A">
        <w:rPr>
          <w:rFonts w:asciiTheme="majorHAnsi" w:hAnsiTheme="majorHAnsi" w:cs="Arial Narrow"/>
          <w:iCs/>
          <w:spacing w:val="4"/>
          <w:sz w:val="24"/>
          <w:szCs w:val="24"/>
        </w:rPr>
        <w:t>C</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t</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c</w:t>
      </w:r>
      <w:r w:rsidRPr="003B558A">
        <w:rPr>
          <w:rFonts w:asciiTheme="majorHAnsi" w:hAnsiTheme="majorHAnsi" w:cs="Arial Narrow"/>
          <w:iCs/>
          <w:sz w:val="24"/>
          <w:szCs w:val="24"/>
        </w:rPr>
        <w:t>t</w:t>
      </w:r>
      <w:r w:rsidRPr="003B558A">
        <w:rPr>
          <w:rFonts w:asciiTheme="majorHAnsi" w:hAnsiTheme="majorHAnsi" w:cs="Arial Narrow"/>
          <w:iCs/>
          <w:spacing w:val="46"/>
          <w:sz w:val="24"/>
          <w:szCs w:val="24"/>
        </w:rPr>
        <w:t xml:space="preserve"> </w:t>
      </w:r>
      <w:r w:rsidRPr="003B558A">
        <w:rPr>
          <w:rFonts w:asciiTheme="majorHAnsi" w:hAnsiTheme="majorHAnsi" w:cs="Arial Narrow"/>
          <w:iCs/>
          <w:sz w:val="24"/>
          <w:szCs w:val="24"/>
        </w:rPr>
        <w:t>a</w:t>
      </w:r>
      <w:r w:rsidRPr="003B558A">
        <w:rPr>
          <w:rFonts w:asciiTheme="majorHAnsi" w:hAnsiTheme="majorHAnsi" w:cs="Arial Narrow"/>
          <w:iCs/>
          <w:spacing w:val="43"/>
          <w:sz w:val="24"/>
          <w:szCs w:val="24"/>
        </w:rPr>
        <w:t xml:space="preserve"> </w:t>
      </w:r>
      <w:r w:rsidRPr="003B558A">
        <w:rPr>
          <w:rFonts w:asciiTheme="majorHAnsi" w:hAnsiTheme="majorHAnsi" w:cs="Arial Narrow"/>
          <w:iCs/>
          <w:spacing w:val="5"/>
          <w:sz w:val="24"/>
          <w:szCs w:val="24"/>
        </w:rPr>
        <w:t>f</w:t>
      </w:r>
      <w:r w:rsidRPr="003B558A">
        <w:rPr>
          <w:rFonts w:asciiTheme="majorHAnsi" w:hAnsiTheme="majorHAnsi" w:cs="Arial Narrow"/>
          <w:iCs/>
          <w:spacing w:val="3"/>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x</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b</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e</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g</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t</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t</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3"/>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l</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2"/>
          <w:sz w:val="24"/>
          <w:szCs w:val="24"/>
        </w:rPr>
        <w:t>5</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2"/>
          <w:sz w:val="24"/>
          <w:szCs w:val="24"/>
        </w:rPr>
        <w:t>8</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00</w:t>
      </w:r>
      <w:r w:rsidRPr="003B558A">
        <w:rPr>
          <w:rFonts w:asciiTheme="majorHAnsi" w:hAnsiTheme="majorHAnsi" w:cs="Arial Narrow"/>
          <w:iCs/>
          <w:sz w:val="24"/>
          <w:szCs w:val="24"/>
        </w:rPr>
        <w:t>0</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46"/>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43"/>
          <w:sz w:val="24"/>
          <w:szCs w:val="24"/>
        </w:rPr>
        <w:t xml:space="preserve"> </w:t>
      </w:r>
      <w:r w:rsidRPr="003B558A">
        <w:rPr>
          <w:rFonts w:asciiTheme="majorHAnsi" w:hAnsiTheme="majorHAnsi" w:cs="Arial Narrow"/>
          <w:iCs/>
          <w:spacing w:val="5"/>
          <w:sz w:val="24"/>
          <w:szCs w:val="24"/>
        </w:rPr>
        <w:t>1</w:t>
      </w:r>
      <w:proofErr w:type="gramStart"/>
      <w:r w:rsidRPr="003B558A">
        <w:rPr>
          <w:rFonts w:asciiTheme="majorHAnsi" w:hAnsiTheme="majorHAnsi" w:cs="Arial Narrow"/>
          <w:iCs/>
          <w:spacing w:val="5"/>
          <w:sz w:val="24"/>
          <w:szCs w:val="24"/>
        </w:rPr>
        <w:t>,</w:t>
      </w:r>
      <w:r w:rsidRPr="003B558A">
        <w:rPr>
          <w:rFonts w:asciiTheme="majorHAnsi" w:hAnsiTheme="majorHAnsi" w:cs="Arial Narrow"/>
          <w:iCs/>
          <w:spacing w:val="2"/>
          <w:sz w:val="24"/>
          <w:szCs w:val="24"/>
        </w:rPr>
        <w:t>0</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proofErr w:type="gramEnd"/>
      <w:r w:rsidRPr="003B558A">
        <w:rPr>
          <w:rFonts w:asciiTheme="majorHAnsi" w:hAnsiTheme="majorHAnsi" w:cs="Arial Narrow"/>
          <w:iCs/>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p</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pacing w:val="3"/>
          <w:sz w:val="24"/>
          <w:szCs w:val="24"/>
        </w:rPr>
        <w:t>c</w:t>
      </w:r>
      <w:r w:rsidRPr="003B558A">
        <w:rPr>
          <w:rFonts w:asciiTheme="majorHAnsi" w:hAnsiTheme="majorHAnsi" w:cs="Arial Narrow"/>
          <w:iCs/>
          <w:sz w:val="24"/>
          <w:szCs w:val="24"/>
        </w:rPr>
        <w:t>t</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be</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b</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l</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er</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i</w:t>
      </w:r>
      <w:r w:rsidRPr="003B558A">
        <w:rPr>
          <w:rFonts w:asciiTheme="majorHAnsi" w:hAnsiTheme="majorHAnsi" w:cs="Arial Narrow"/>
          <w:iCs/>
          <w:spacing w:val="9"/>
          <w:sz w:val="24"/>
          <w:szCs w:val="24"/>
        </w:rPr>
        <w:t>o</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w:t>
      </w:r>
    </w:p>
    <w:p w:rsidR="003600F9" w:rsidRPr="003B558A" w:rsidRDefault="003600F9" w:rsidP="003600F9">
      <w:pPr>
        <w:pStyle w:val="ListParagraph"/>
        <w:widowControl w:val="0"/>
        <w:autoSpaceDE w:val="0"/>
        <w:autoSpaceDN w:val="0"/>
        <w:adjustRightInd w:val="0"/>
        <w:spacing w:before="2" w:after="0" w:line="240" w:lineRule="auto"/>
        <w:ind w:left="1080" w:right="83"/>
        <w:rPr>
          <w:rFonts w:asciiTheme="majorHAnsi" w:hAnsiTheme="majorHAnsi" w:cs="Arial Narrow"/>
          <w:sz w:val="24"/>
          <w:szCs w:val="24"/>
        </w:rPr>
      </w:pPr>
    </w:p>
    <w:p w:rsidR="00356FAA" w:rsidRPr="003B558A" w:rsidRDefault="00356FAA" w:rsidP="003600F9">
      <w:pPr>
        <w:pStyle w:val="ListParagraph"/>
        <w:widowControl w:val="0"/>
        <w:numPr>
          <w:ilvl w:val="0"/>
          <w:numId w:val="16"/>
        </w:numPr>
        <w:autoSpaceDE w:val="0"/>
        <w:autoSpaceDN w:val="0"/>
        <w:adjustRightInd w:val="0"/>
        <w:spacing w:before="2" w:after="0" w:line="240" w:lineRule="auto"/>
        <w:ind w:right="83"/>
        <w:rPr>
          <w:rFonts w:asciiTheme="majorHAnsi" w:hAnsiTheme="majorHAnsi" w:cs="Arial Narrow"/>
          <w:sz w:val="24"/>
          <w:szCs w:val="24"/>
        </w:rPr>
      </w:pPr>
      <w:r w:rsidRPr="003B558A">
        <w:rPr>
          <w:rFonts w:asciiTheme="majorHAnsi" w:hAnsiTheme="majorHAnsi" w:cs="Arial Narrow"/>
          <w:iCs/>
          <w:spacing w:val="4"/>
          <w:sz w:val="24"/>
          <w:szCs w:val="24"/>
        </w:rPr>
        <w:t>C</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lc</w:t>
      </w:r>
      <w:r w:rsidRPr="003B558A">
        <w:rPr>
          <w:rFonts w:asciiTheme="majorHAnsi" w:hAnsiTheme="majorHAnsi" w:cs="Arial Narrow"/>
          <w:iCs/>
          <w:spacing w:val="5"/>
          <w:sz w:val="24"/>
          <w:szCs w:val="24"/>
        </w:rPr>
        <w:t>u</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ea</w:t>
      </w:r>
      <w:r w:rsidRPr="003B558A">
        <w:rPr>
          <w:rFonts w:asciiTheme="majorHAnsi" w:hAnsiTheme="majorHAnsi" w:cs="Arial Narrow"/>
          <w:iCs/>
          <w:sz w:val="24"/>
          <w:szCs w:val="24"/>
        </w:rPr>
        <w:t>k</w:t>
      </w:r>
      <w:r w:rsidRPr="003B558A">
        <w:rPr>
          <w:rFonts w:asciiTheme="majorHAnsi" w:hAnsiTheme="majorHAnsi" w:cs="Arial Narrow"/>
          <w:iCs/>
          <w:spacing w:val="8"/>
          <w:sz w:val="24"/>
          <w:szCs w:val="24"/>
        </w:rPr>
        <w:t>e</w:t>
      </w:r>
      <w:r w:rsidRPr="003B558A">
        <w:rPr>
          <w:rFonts w:asciiTheme="majorHAnsi" w:hAnsiTheme="majorHAnsi" w:cs="Arial Narrow"/>
          <w:iCs/>
          <w:spacing w:val="5"/>
          <w:sz w:val="24"/>
          <w:szCs w:val="24"/>
        </w:rPr>
        <w:t>v</w:t>
      </w:r>
      <w:r w:rsidRPr="003B558A">
        <w:rPr>
          <w:rFonts w:asciiTheme="majorHAnsi" w:hAnsiTheme="majorHAnsi" w:cs="Arial Narrow"/>
          <w:iCs/>
          <w:spacing w:val="3"/>
          <w:sz w:val="24"/>
          <w:szCs w:val="24"/>
        </w:rPr>
        <w:t>e</w:t>
      </w:r>
      <w:r w:rsidRPr="003B558A">
        <w:rPr>
          <w:rFonts w:asciiTheme="majorHAnsi" w:hAnsiTheme="majorHAnsi" w:cs="Arial Narrow"/>
          <w:iCs/>
          <w:spacing w:val="5"/>
          <w:sz w:val="24"/>
          <w:szCs w:val="24"/>
        </w:rPr>
        <w:t>n</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po</w:t>
      </w:r>
      <w:r w:rsidRPr="003B558A">
        <w:rPr>
          <w:rFonts w:asciiTheme="majorHAnsi" w:hAnsiTheme="majorHAnsi" w:cs="Arial Narrow"/>
          <w:iCs/>
          <w:spacing w:val="5"/>
          <w:sz w:val="24"/>
          <w:szCs w:val="24"/>
        </w:rPr>
        <w:t>in</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pacing w:val="5"/>
          <w:sz w:val="24"/>
          <w:szCs w:val="24"/>
        </w:rPr>
        <w:t>ot</w:t>
      </w:r>
      <w:r w:rsidRPr="003B558A">
        <w:rPr>
          <w:rFonts w:asciiTheme="majorHAnsi" w:hAnsiTheme="majorHAnsi" w:cs="Arial Narrow"/>
          <w:iCs/>
          <w:sz w:val="24"/>
          <w:szCs w:val="24"/>
        </w:rPr>
        <w:t>h</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r</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te</w:t>
      </w:r>
      <w:r w:rsidRPr="003B558A">
        <w:rPr>
          <w:rFonts w:asciiTheme="majorHAnsi" w:hAnsiTheme="majorHAnsi" w:cs="Arial Narrow"/>
          <w:iCs/>
          <w:sz w:val="24"/>
          <w:szCs w:val="24"/>
        </w:rPr>
        <w:t>r</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e</w:t>
      </w:r>
      <w:r w:rsidRPr="003B558A">
        <w:rPr>
          <w:rFonts w:asciiTheme="majorHAnsi" w:hAnsiTheme="majorHAnsi" w:cs="Arial Narrow"/>
          <w:iCs/>
          <w:spacing w:val="3"/>
          <w:sz w:val="24"/>
          <w:szCs w:val="24"/>
        </w:rPr>
        <w:t>x</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si</w:t>
      </w:r>
      <w:r w:rsidRPr="003B558A">
        <w:rPr>
          <w:rFonts w:asciiTheme="majorHAnsi" w:hAnsiTheme="majorHAnsi" w:cs="Arial Narrow"/>
          <w:iCs/>
          <w:spacing w:val="5"/>
          <w:sz w:val="24"/>
          <w:szCs w:val="24"/>
        </w:rPr>
        <w:t>on</w:t>
      </w:r>
      <w:r w:rsidRPr="003B558A">
        <w:rPr>
          <w:rFonts w:asciiTheme="majorHAnsi" w:hAnsiTheme="majorHAnsi" w:cs="Arial Narrow"/>
          <w:iCs/>
          <w:sz w:val="24"/>
          <w:szCs w:val="24"/>
        </w:rPr>
        <w:t>.</w:t>
      </w:r>
      <w:r w:rsidR="00CB127F" w:rsidRPr="003B558A">
        <w:rPr>
          <w:rFonts w:asciiTheme="majorHAnsi" w:hAnsiTheme="majorHAnsi" w:cs="Arial Narrow"/>
          <w:iCs/>
          <w:sz w:val="24"/>
          <w:szCs w:val="24"/>
        </w:rPr>
        <w:t xml:space="preserve">                                          (</w:t>
      </w:r>
      <w:r w:rsidR="00CB127F" w:rsidRPr="003B558A">
        <w:rPr>
          <w:rFonts w:asciiTheme="majorHAnsi" w:hAnsiTheme="majorHAnsi" w:cs="Arial Narrow"/>
          <w:b/>
          <w:iCs/>
          <w:sz w:val="24"/>
          <w:szCs w:val="24"/>
        </w:rPr>
        <w:t>CA FINAL</w:t>
      </w:r>
      <w:r w:rsidRPr="003B558A">
        <w:rPr>
          <w:rFonts w:asciiTheme="majorHAnsi" w:eastAsia="Batang" w:hAnsiTheme="majorHAnsi"/>
          <w:b/>
          <w:sz w:val="24"/>
          <w:szCs w:val="24"/>
        </w:rPr>
        <w:t xml:space="preserve"> June 2009 CM</w:t>
      </w:r>
      <w:r w:rsidR="00CB127F" w:rsidRPr="003B558A">
        <w:rPr>
          <w:rFonts w:asciiTheme="majorHAnsi" w:eastAsia="Batang" w:hAnsiTheme="majorHAnsi"/>
          <w:b/>
          <w:sz w:val="24"/>
          <w:szCs w:val="24"/>
        </w:rPr>
        <w:t>)</w:t>
      </w:r>
    </w:p>
    <w:p w:rsidR="008438F3" w:rsidRDefault="008438F3" w:rsidP="008438F3">
      <w:pPr>
        <w:widowControl w:val="0"/>
        <w:autoSpaceDE w:val="0"/>
        <w:autoSpaceDN w:val="0"/>
        <w:adjustRightInd w:val="0"/>
        <w:spacing w:after="0" w:line="240" w:lineRule="auto"/>
        <w:rPr>
          <w:rFonts w:asciiTheme="majorHAnsi" w:hAnsiTheme="majorHAnsi" w:cs="Arial Narrow"/>
          <w:sz w:val="24"/>
          <w:szCs w:val="24"/>
        </w:rPr>
      </w:pPr>
    </w:p>
    <w:p w:rsidR="008438F3" w:rsidRDefault="008438F3" w:rsidP="008438F3">
      <w:pPr>
        <w:widowControl w:val="0"/>
        <w:autoSpaceDE w:val="0"/>
        <w:autoSpaceDN w:val="0"/>
        <w:adjustRightInd w:val="0"/>
        <w:spacing w:after="0" w:line="240" w:lineRule="auto"/>
        <w:rPr>
          <w:rFonts w:asciiTheme="majorHAnsi" w:hAnsiTheme="majorHAnsi" w:cs="Arial Narrow"/>
          <w:b/>
          <w:sz w:val="24"/>
          <w:szCs w:val="24"/>
        </w:rPr>
      </w:pPr>
      <w:r w:rsidRPr="008438F3">
        <w:rPr>
          <w:rFonts w:asciiTheme="majorHAnsi" w:hAnsiTheme="majorHAnsi" w:cs="Arial Narrow"/>
          <w:b/>
          <w:sz w:val="24"/>
          <w:szCs w:val="24"/>
        </w:rPr>
        <w:t>Answer</w:t>
      </w:r>
      <w:r w:rsidR="00917F54">
        <w:rPr>
          <w:rFonts w:asciiTheme="majorHAnsi" w:hAnsiTheme="majorHAnsi" w:cs="Arial Narrow"/>
          <w:b/>
          <w:sz w:val="24"/>
          <w:szCs w:val="24"/>
        </w:rPr>
        <w:t xml:space="preserve"> (</w:t>
      </w:r>
      <w:proofErr w:type="spellStart"/>
      <w:r w:rsidR="00917F54">
        <w:rPr>
          <w:rFonts w:asciiTheme="majorHAnsi" w:hAnsiTheme="majorHAnsi" w:cs="Arial Narrow"/>
          <w:b/>
          <w:sz w:val="24"/>
          <w:szCs w:val="24"/>
        </w:rPr>
        <w:t>i</w:t>
      </w:r>
      <w:proofErr w:type="spellEnd"/>
      <w:r w:rsidR="00917F54">
        <w:rPr>
          <w:rFonts w:asciiTheme="majorHAnsi" w:hAnsiTheme="majorHAnsi" w:cs="Arial Narrow"/>
          <w:b/>
          <w:sz w:val="24"/>
          <w:szCs w:val="24"/>
        </w:rPr>
        <w:t xml:space="preserve">) </w:t>
      </w:r>
    </w:p>
    <w:p w:rsidR="005769F4" w:rsidRPr="00B85195" w:rsidRDefault="002B3956" w:rsidP="008438F3">
      <w:pPr>
        <w:widowControl w:val="0"/>
        <w:autoSpaceDE w:val="0"/>
        <w:autoSpaceDN w:val="0"/>
        <w:adjustRightInd w:val="0"/>
        <w:spacing w:after="0" w:line="240" w:lineRule="auto"/>
        <w:rPr>
          <w:rFonts w:asciiTheme="majorHAnsi" w:hAnsiTheme="majorHAnsi" w:cs="Arial Narrow"/>
          <w:sz w:val="24"/>
          <w:szCs w:val="24"/>
        </w:rPr>
      </w:pPr>
      <w:r w:rsidRPr="00B85195">
        <w:rPr>
          <w:rFonts w:asciiTheme="majorHAnsi" w:hAnsiTheme="majorHAnsi" w:cs="Arial Narrow"/>
          <w:sz w:val="24"/>
          <w:szCs w:val="24"/>
        </w:rPr>
        <w:t>Working notes (</w:t>
      </w:r>
      <w:proofErr w:type="spellStart"/>
      <w:r w:rsidRPr="00B85195">
        <w:rPr>
          <w:rFonts w:asciiTheme="majorHAnsi" w:hAnsiTheme="majorHAnsi" w:cs="Arial Narrow"/>
          <w:sz w:val="24"/>
          <w:szCs w:val="24"/>
        </w:rPr>
        <w:t>i</w:t>
      </w:r>
      <w:proofErr w:type="spellEnd"/>
      <w:r w:rsidRPr="00B85195">
        <w:rPr>
          <w:rFonts w:asciiTheme="majorHAnsi" w:hAnsiTheme="majorHAnsi" w:cs="Arial Narrow"/>
          <w:sz w:val="24"/>
          <w:szCs w:val="24"/>
        </w:rPr>
        <w:t xml:space="preserve">) Total fixed factory overhead = 60,000x5 </w:t>
      </w:r>
      <w:r w:rsidR="00B85195" w:rsidRPr="00B85195">
        <w:rPr>
          <w:rFonts w:asciiTheme="majorHAnsi" w:hAnsiTheme="majorHAnsi" w:cs="Arial Narrow"/>
          <w:sz w:val="24"/>
          <w:szCs w:val="24"/>
        </w:rPr>
        <w:t xml:space="preserve">  </w:t>
      </w:r>
      <w:r w:rsidRPr="00B85195">
        <w:rPr>
          <w:rFonts w:asciiTheme="majorHAnsi" w:hAnsiTheme="majorHAnsi" w:cs="Arial Narrow"/>
          <w:sz w:val="24"/>
          <w:szCs w:val="24"/>
        </w:rPr>
        <w:t>= Rs.3</w:t>
      </w:r>
      <w:proofErr w:type="gramStart"/>
      <w:r w:rsidRPr="00B85195">
        <w:rPr>
          <w:rFonts w:asciiTheme="majorHAnsi" w:hAnsiTheme="majorHAnsi" w:cs="Arial Narrow"/>
          <w:sz w:val="24"/>
          <w:szCs w:val="24"/>
        </w:rPr>
        <w:t>,00,000</w:t>
      </w:r>
      <w:proofErr w:type="gramEnd"/>
    </w:p>
    <w:p w:rsidR="002B3956" w:rsidRPr="00B85195" w:rsidRDefault="00B85195" w:rsidP="008438F3">
      <w:pPr>
        <w:widowControl w:val="0"/>
        <w:autoSpaceDE w:val="0"/>
        <w:autoSpaceDN w:val="0"/>
        <w:adjustRightInd w:val="0"/>
        <w:spacing w:after="0" w:line="240" w:lineRule="auto"/>
        <w:rPr>
          <w:rFonts w:asciiTheme="majorHAnsi" w:hAnsiTheme="majorHAnsi" w:cs="Arial Narrow"/>
          <w:sz w:val="24"/>
          <w:szCs w:val="24"/>
        </w:rPr>
      </w:pPr>
      <w:r>
        <w:rPr>
          <w:rFonts w:asciiTheme="majorHAnsi" w:hAnsiTheme="majorHAnsi" w:cs="Arial Narrow"/>
          <w:sz w:val="24"/>
          <w:szCs w:val="24"/>
        </w:rPr>
        <w:t xml:space="preserve">                              </w:t>
      </w:r>
      <w:r w:rsidR="002B3956" w:rsidRPr="00B85195">
        <w:rPr>
          <w:rFonts w:asciiTheme="majorHAnsi" w:hAnsiTheme="majorHAnsi" w:cs="Arial Narrow"/>
          <w:sz w:val="24"/>
          <w:szCs w:val="24"/>
        </w:rPr>
        <w:t>(ii)</w:t>
      </w:r>
      <w:r w:rsidRPr="00B85195">
        <w:rPr>
          <w:rFonts w:asciiTheme="majorHAnsi" w:hAnsiTheme="majorHAnsi" w:cs="Arial Narrow"/>
          <w:sz w:val="24"/>
          <w:szCs w:val="24"/>
        </w:rPr>
        <w:t xml:space="preserve"> Total fixed S and D overhead = 60,000x6 = Rs.3</w:t>
      </w:r>
      <w:proofErr w:type="gramStart"/>
      <w:r w:rsidRPr="00B85195">
        <w:rPr>
          <w:rFonts w:asciiTheme="majorHAnsi" w:hAnsiTheme="majorHAnsi" w:cs="Arial Narrow"/>
          <w:sz w:val="24"/>
          <w:szCs w:val="24"/>
        </w:rPr>
        <w:t>,60,000</w:t>
      </w:r>
      <w:proofErr w:type="gramEnd"/>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CA063E" w:rsidRDefault="00CA063E" w:rsidP="008438F3">
      <w:pPr>
        <w:widowControl w:val="0"/>
        <w:autoSpaceDE w:val="0"/>
        <w:autoSpaceDN w:val="0"/>
        <w:adjustRightInd w:val="0"/>
        <w:spacing w:after="0" w:line="240" w:lineRule="auto"/>
        <w:jc w:val="center"/>
        <w:rPr>
          <w:rFonts w:asciiTheme="majorHAnsi" w:hAnsiTheme="majorHAnsi" w:cs="Arial Narrow"/>
          <w:sz w:val="24"/>
          <w:szCs w:val="24"/>
        </w:rPr>
      </w:pPr>
    </w:p>
    <w:p w:rsidR="008438F3" w:rsidRDefault="008438F3" w:rsidP="008438F3">
      <w:pPr>
        <w:widowControl w:val="0"/>
        <w:autoSpaceDE w:val="0"/>
        <w:autoSpaceDN w:val="0"/>
        <w:adjustRightInd w:val="0"/>
        <w:spacing w:after="0" w:line="240" w:lineRule="auto"/>
        <w:jc w:val="center"/>
        <w:rPr>
          <w:rFonts w:asciiTheme="majorHAnsi" w:hAnsiTheme="majorHAnsi" w:cs="Arial Narrow"/>
          <w:sz w:val="24"/>
          <w:szCs w:val="24"/>
        </w:rPr>
      </w:pPr>
      <w:r w:rsidRPr="008438F3">
        <w:rPr>
          <w:rFonts w:asciiTheme="majorHAnsi" w:hAnsiTheme="majorHAnsi" w:cs="Arial Narrow"/>
          <w:sz w:val="24"/>
          <w:szCs w:val="24"/>
        </w:rPr>
        <w:t>Flexible Budget</w:t>
      </w:r>
    </w:p>
    <w:tbl>
      <w:tblPr>
        <w:tblStyle w:val="TableGrid"/>
        <w:tblW w:w="0" w:type="auto"/>
        <w:tblLook w:val="04A0"/>
      </w:tblPr>
      <w:tblGrid>
        <w:gridCol w:w="4062"/>
        <w:gridCol w:w="1761"/>
        <w:gridCol w:w="1761"/>
        <w:gridCol w:w="1992"/>
      </w:tblGrid>
      <w:tr w:rsidR="008438F3" w:rsidTr="00986942">
        <w:tc>
          <w:tcPr>
            <w:tcW w:w="4062" w:type="dxa"/>
          </w:tcPr>
          <w:p w:rsidR="008438F3" w:rsidRDefault="008438F3" w:rsidP="008438F3">
            <w:pPr>
              <w:widowControl w:val="0"/>
              <w:autoSpaceDE w:val="0"/>
              <w:autoSpaceDN w:val="0"/>
              <w:adjustRightInd w:val="0"/>
              <w:jc w:val="center"/>
              <w:rPr>
                <w:rFonts w:asciiTheme="majorHAnsi" w:hAnsiTheme="majorHAnsi" w:cs="Arial Narrow"/>
                <w:sz w:val="24"/>
                <w:szCs w:val="24"/>
              </w:rPr>
            </w:pPr>
            <w:r>
              <w:rPr>
                <w:rFonts w:asciiTheme="majorHAnsi" w:eastAsia="Batang" w:hAnsiTheme="majorHAnsi"/>
                <w:sz w:val="24"/>
                <w:szCs w:val="24"/>
              </w:rPr>
              <w:t xml:space="preserve">Production and sale (units) </w:t>
            </w:r>
            <w:r>
              <w:rPr>
                <w:rFonts w:ascii="Arial Narrow" w:eastAsia="Batang" w:hAnsi="Arial Narrow"/>
                <w:sz w:val="24"/>
                <w:szCs w:val="24"/>
              </w:rPr>
              <w:t>→</w:t>
            </w:r>
          </w:p>
        </w:tc>
        <w:tc>
          <w:tcPr>
            <w:tcW w:w="1761" w:type="dxa"/>
          </w:tcPr>
          <w:p w:rsidR="008438F3" w:rsidRDefault="008438F3"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50,000</w:t>
            </w:r>
          </w:p>
        </w:tc>
        <w:tc>
          <w:tcPr>
            <w:tcW w:w="1761" w:type="dxa"/>
          </w:tcPr>
          <w:p w:rsidR="008438F3" w:rsidRDefault="008438F3"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80,000</w:t>
            </w:r>
          </w:p>
        </w:tc>
        <w:tc>
          <w:tcPr>
            <w:tcW w:w="1992" w:type="dxa"/>
          </w:tcPr>
          <w:p w:rsidR="008438F3" w:rsidRDefault="008438F3"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1,00,000</w:t>
            </w:r>
          </w:p>
        </w:tc>
      </w:tr>
      <w:tr w:rsidR="008438F3" w:rsidTr="00986942">
        <w:tc>
          <w:tcPr>
            <w:tcW w:w="4062" w:type="dxa"/>
          </w:tcPr>
          <w:p w:rsidR="008438F3" w:rsidRDefault="008438F3" w:rsidP="00A115D2">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Sales (amount)(A)</w:t>
            </w:r>
          </w:p>
        </w:tc>
        <w:tc>
          <w:tcPr>
            <w:tcW w:w="1761" w:type="dxa"/>
          </w:tcPr>
          <w:p w:rsidR="008438F3" w:rsidRDefault="008438F3"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20,00,000</w:t>
            </w:r>
          </w:p>
          <w:p w:rsidR="00986942"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(50000x40)</w:t>
            </w:r>
          </w:p>
        </w:tc>
        <w:tc>
          <w:tcPr>
            <w:tcW w:w="1761" w:type="dxa"/>
          </w:tcPr>
          <w:p w:rsidR="00986942" w:rsidRDefault="00A115D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32,00,000</w:t>
            </w:r>
          </w:p>
          <w:p w:rsidR="008438F3"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(80000x40)</w:t>
            </w:r>
          </w:p>
        </w:tc>
        <w:tc>
          <w:tcPr>
            <w:tcW w:w="1992" w:type="dxa"/>
          </w:tcPr>
          <w:p w:rsidR="008438F3" w:rsidRDefault="00A115D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36,00,000</w:t>
            </w:r>
          </w:p>
          <w:p w:rsidR="00986942"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(100000x36)</w:t>
            </w:r>
          </w:p>
        </w:tc>
      </w:tr>
      <w:tr w:rsidR="008438F3" w:rsidTr="00986942">
        <w:tc>
          <w:tcPr>
            <w:tcW w:w="4062" w:type="dxa"/>
          </w:tcPr>
          <w:p w:rsidR="008438F3" w:rsidRPr="00A115D2" w:rsidRDefault="00A115D2" w:rsidP="00A115D2">
            <w:pPr>
              <w:widowControl w:val="0"/>
              <w:autoSpaceDE w:val="0"/>
              <w:autoSpaceDN w:val="0"/>
              <w:adjustRightInd w:val="0"/>
              <w:rPr>
                <w:rFonts w:asciiTheme="majorHAnsi" w:hAnsiTheme="majorHAnsi" w:cs="Arial Narrow"/>
                <w:sz w:val="24"/>
                <w:szCs w:val="24"/>
              </w:rPr>
            </w:pPr>
            <w:r w:rsidRPr="00A115D2">
              <w:rPr>
                <w:rFonts w:asciiTheme="majorHAnsi" w:hAnsiTheme="majorHAnsi" w:cs="Arial Narrow"/>
                <w:sz w:val="24"/>
                <w:szCs w:val="24"/>
              </w:rPr>
              <w:t>Variable costs:</w:t>
            </w:r>
          </w:p>
        </w:tc>
        <w:tc>
          <w:tcPr>
            <w:tcW w:w="1761" w:type="dxa"/>
          </w:tcPr>
          <w:p w:rsidR="008438F3" w:rsidRDefault="008438F3" w:rsidP="008438F3">
            <w:pPr>
              <w:widowControl w:val="0"/>
              <w:autoSpaceDE w:val="0"/>
              <w:autoSpaceDN w:val="0"/>
              <w:adjustRightInd w:val="0"/>
              <w:jc w:val="center"/>
              <w:rPr>
                <w:rFonts w:asciiTheme="majorHAnsi" w:hAnsiTheme="majorHAnsi" w:cs="Arial Narrow"/>
                <w:sz w:val="24"/>
                <w:szCs w:val="24"/>
              </w:rPr>
            </w:pPr>
          </w:p>
        </w:tc>
        <w:tc>
          <w:tcPr>
            <w:tcW w:w="1761" w:type="dxa"/>
          </w:tcPr>
          <w:p w:rsidR="008438F3" w:rsidRDefault="008438F3" w:rsidP="008438F3">
            <w:pPr>
              <w:widowControl w:val="0"/>
              <w:autoSpaceDE w:val="0"/>
              <w:autoSpaceDN w:val="0"/>
              <w:adjustRightInd w:val="0"/>
              <w:jc w:val="center"/>
              <w:rPr>
                <w:rFonts w:asciiTheme="majorHAnsi" w:hAnsiTheme="majorHAnsi" w:cs="Arial Narrow"/>
                <w:sz w:val="24"/>
                <w:szCs w:val="24"/>
              </w:rPr>
            </w:pPr>
          </w:p>
        </w:tc>
        <w:tc>
          <w:tcPr>
            <w:tcW w:w="1992" w:type="dxa"/>
          </w:tcPr>
          <w:p w:rsidR="008438F3" w:rsidRDefault="008438F3" w:rsidP="008438F3">
            <w:pPr>
              <w:widowControl w:val="0"/>
              <w:autoSpaceDE w:val="0"/>
              <w:autoSpaceDN w:val="0"/>
              <w:adjustRightInd w:val="0"/>
              <w:jc w:val="center"/>
              <w:rPr>
                <w:rFonts w:asciiTheme="majorHAnsi" w:hAnsiTheme="majorHAnsi" w:cs="Arial Narrow"/>
                <w:sz w:val="24"/>
                <w:szCs w:val="24"/>
              </w:rPr>
            </w:pPr>
          </w:p>
        </w:tc>
      </w:tr>
      <w:tr w:rsidR="00FA04CB" w:rsidTr="00986942">
        <w:tc>
          <w:tcPr>
            <w:tcW w:w="4062" w:type="dxa"/>
            <w:vMerge w:val="restart"/>
          </w:tcPr>
          <w:p w:rsidR="00FA04CB" w:rsidRDefault="00FA04CB" w:rsidP="00046BE8">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 xml:space="preserve">Material </w:t>
            </w:r>
          </w:p>
          <w:p w:rsidR="00986942" w:rsidRDefault="00986942" w:rsidP="00046BE8">
            <w:pPr>
              <w:widowControl w:val="0"/>
              <w:autoSpaceDE w:val="0"/>
              <w:autoSpaceDN w:val="0"/>
              <w:adjustRightInd w:val="0"/>
              <w:rPr>
                <w:rFonts w:asciiTheme="majorHAnsi" w:hAnsiTheme="majorHAnsi" w:cs="Arial Narrow"/>
                <w:sz w:val="24"/>
                <w:szCs w:val="24"/>
              </w:rPr>
            </w:pPr>
          </w:p>
          <w:p w:rsidR="00FA04CB" w:rsidRDefault="00FA04CB" w:rsidP="00046BE8">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 xml:space="preserve">Wages </w:t>
            </w:r>
          </w:p>
          <w:p w:rsidR="00986942" w:rsidRDefault="00986942" w:rsidP="00046BE8">
            <w:pPr>
              <w:widowControl w:val="0"/>
              <w:autoSpaceDE w:val="0"/>
              <w:autoSpaceDN w:val="0"/>
              <w:adjustRightInd w:val="0"/>
              <w:rPr>
                <w:rFonts w:asciiTheme="majorHAnsi" w:hAnsiTheme="majorHAnsi" w:cs="Arial Narrow"/>
                <w:sz w:val="24"/>
                <w:szCs w:val="24"/>
              </w:rPr>
            </w:pPr>
          </w:p>
          <w:p w:rsidR="00FA04CB" w:rsidRDefault="00FA04CB" w:rsidP="00046BE8">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Variable cost (part of semi variable cost)</w:t>
            </w:r>
          </w:p>
          <w:p w:rsidR="00986942" w:rsidRDefault="00986942" w:rsidP="00046BE8">
            <w:pPr>
              <w:widowControl w:val="0"/>
              <w:autoSpaceDE w:val="0"/>
              <w:autoSpaceDN w:val="0"/>
              <w:adjustRightInd w:val="0"/>
              <w:rPr>
                <w:rFonts w:asciiTheme="majorHAnsi" w:hAnsiTheme="majorHAnsi" w:cs="Arial Narrow"/>
                <w:sz w:val="24"/>
                <w:szCs w:val="24"/>
              </w:rPr>
            </w:pPr>
          </w:p>
          <w:p w:rsidR="00FA04CB" w:rsidRDefault="00FA04CB" w:rsidP="00046BE8">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Variable factory Overheads</w:t>
            </w:r>
          </w:p>
          <w:p w:rsidR="00986942" w:rsidRDefault="00986942" w:rsidP="00046BE8">
            <w:pPr>
              <w:widowControl w:val="0"/>
              <w:autoSpaceDE w:val="0"/>
              <w:autoSpaceDN w:val="0"/>
              <w:adjustRightInd w:val="0"/>
              <w:rPr>
                <w:rFonts w:asciiTheme="majorHAnsi" w:hAnsiTheme="majorHAnsi" w:cs="Arial Narrow"/>
                <w:sz w:val="24"/>
                <w:szCs w:val="24"/>
              </w:rPr>
            </w:pPr>
          </w:p>
          <w:p w:rsidR="00FA04CB" w:rsidRDefault="00FA04CB" w:rsidP="00046BE8">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Variable selling overheads</w:t>
            </w:r>
          </w:p>
          <w:p w:rsidR="00986942" w:rsidRDefault="00986942" w:rsidP="00863E2A">
            <w:pPr>
              <w:widowControl w:val="0"/>
              <w:autoSpaceDE w:val="0"/>
              <w:autoSpaceDN w:val="0"/>
              <w:adjustRightInd w:val="0"/>
              <w:rPr>
                <w:rFonts w:asciiTheme="majorHAnsi" w:hAnsiTheme="majorHAnsi" w:cs="Arial Narrow"/>
                <w:sz w:val="24"/>
                <w:szCs w:val="24"/>
              </w:rPr>
            </w:pPr>
          </w:p>
          <w:p w:rsidR="00FA04CB" w:rsidRDefault="00FA04CB"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Total variable costs (B)</w:t>
            </w:r>
          </w:p>
        </w:tc>
        <w:tc>
          <w:tcPr>
            <w:tcW w:w="1761" w:type="dxa"/>
          </w:tcPr>
          <w:p w:rsidR="00986942" w:rsidRDefault="00986942" w:rsidP="008438F3">
            <w:pPr>
              <w:widowControl w:val="0"/>
              <w:autoSpaceDE w:val="0"/>
              <w:autoSpaceDN w:val="0"/>
              <w:adjustRightInd w:val="0"/>
              <w:jc w:val="center"/>
              <w:rPr>
                <w:rFonts w:asciiTheme="majorHAnsi" w:hAnsiTheme="majorHAnsi" w:cs="Arial Narrow"/>
                <w:sz w:val="24"/>
                <w:szCs w:val="24"/>
              </w:rPr>
            </w:pPr>
          </w:p>
          <w:p w:rsidR="00FA04CB"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lastRenderedPageBreak/>
              <w:t>(50000x12.50)</w:t>
            </w:r>
          </w:p>
        </w:tc>
        <w:tc>
          <w:tcPr>
            <w:tcW w:w="1761" w:type="dxa"/>
          </w:tcPr>
          <w:p w:rsidR="00986942" w:rsidRDefault="00986942" w:rsidP="008438F3">
            <w:pPr>
              <w:widowControl w:val="0"/>
              <w:autoSpaceDE w:val="0"/>
              <w:autoSpaceDN w:val="0"/>
              <w:adjustRightInd w:val="0"/>
              <w:jc w:val="center"/>
              <w:rPr>
                <w:rFonts w:asciiTheme="majorHAnsi" w:hAnsiTheme="majorHAnsi" w:cs="Arial Narrow"/>
                <w:sz w:val="24"/>
                <w:szCs w:val="24"/>
              </w:rPr>
            </w:pPr>
          </w:p>
          <w:p w:rsidR="00FA04CB"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lastRenderedPageBreak/>
              <w:t>(80000x12.50)</w:t>
            </w:r>
          </w:p>
        </w:tc>
        <w:tc>
          <w:tcPr>
            <w:tcW w:w="1992" w:type="dxa"/>
          </w:tcPr>
          <w:p w:rsidR="00986942" w:rsidRDefault="00986942" w:rsidP="008438F3">
            <w:pPr>
              <w:widowControl w:val="0"/>
              <w:autoSpaceDE w:val="0"/>
              <w:autoSpaceDN w:val="0"/>
              <w:adjustRightInd w:val="0"/>
              <w:jc w:val="center"/>
              <w:rPr>
                <w:rFonts w:asciiTheme="majorHAnsi" w:hAnsiTheme="majorHAnsi" w:cs="Arial Narrow"/>
                <w:sz w:val="24"/>
                <w:szCs w:val="24"/>
              </w:rPr>
            </w:pPr>
          </w:p>
          <w:p w:rsidR="00FA04CB"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lastRenderedPageBreak/>
              <w:t>(1,00,000x12.00)</w:t>
            </w:r>
          </w:p>
        </w:tc>
      </w:tr>
      <w:tr w:rsidR="00986942" w:rsidTr="00986942">
        <w:tc>
          <w:tcPr>
            <w:tcW w:w="4062" w:type="dxa"/>
            <w:vMerge/>
          </w:tcPr>
          <w:p w:rsidR="00986942"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(50000x5.00)</w:t>
            </w: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(80000x5.00)</w:t>
            </w:r>
          </w:p>
        </w:tc>
        <w:tc>
          <w:tcPr>
            <w:tcW w:w="1992"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(1,00,000x5.00)</w:t>
            </w:r>
          </w:p>
        </w:tc>
      </w:tr>
      <w:tr w:rsidR="00986942" w:rsidTr="00986942">
        <w:tc>
          <w:tcPr>
            <w:tcW w:w="4062" w:type="dxa"/>
            <w:vMerge/>
          </w:tcPr>
          <w:p w:rsidR="00986942"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(50000x0.50)</w:t>
            </w: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(80000x0.50)</w:t>
            </w:r>
          </w:p>
        </w:tc>
        <w:tc>
          <w:tcPr>
            <w:tcW w:w="1992"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(1,00,000x0.50)</w:t>
            </w:r>
          </w:p>
        </w:tc>
      </w:tr>
      <w:tr w:rsidR="00986942" w:rsidTr="00986942">
        <w:tc>
          <w:tcPr>
            <w:tcW w:w="4062" w:type="dxa"/>
            <w:vMerge/>
          </w:tcPr>
          <w:p w:rsidR="00986942"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(50000x5.00)</w:t>
            </w: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(80000x5.00)</w:t>
            </w:r>
          </w:p>
        </w:tc>
        <w:tc>
          <w:tcPr>
            <w:tcW w:w="1992"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(1,00,000x5.00)</w:t>
            </w:r>
          </w:p>
        </w:tc>
      </w:tr>
      <w:tr w:rsidR="00986942" w:rsidTr="00986942">
        <w:tc>
          <w:tcPr>
            <w:tcW w:w="4062" w:type="dxa"/>
            <w:vMerge/>
          </w:tcPr>
          <w:p w:rsidR="00986942"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86942"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(50000x2.00)</w:t>
            </w:r>
          </w:p>
        </w:tc>
        <w:tc>
          <w:tcPr>
            <w:tcW w:w="1761"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17F54"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(80000x2</w:t>
            </w:r>
            <w:r w:rsidR="00986942">
              <w:rPr>
                <w:rFonts w:asciiTheme="majorHAnsi" w:hAnsiTheme="majorHAnsi" w:cs="Arial Narrow"/>
                <w:sz w:val="24"/>
                <w:szCs w:val="24"/>
              </w:rPr>
              <w:t>.00)</w:t>
            </w:r>
          </w:p>
        </w:tc>
        <w:tc>
          <w:tcPr>
            <w:tcW w:w="1992" w:type="dxa"/>
          </w:tcPr>
          <w:p w:rsidR="00986942" w:rsidRDefault="00986942" w:rsidP="00986942">
            <w:pPr>
              <w:widowControl w:val="0"/>
              <w:autoSpaceDE w:val="0"/>
              <w:autoSpaceDN w:val="0"/>
              <w:adjustRightInd w:val="0"/>
              <w:jc w:val="center"/>
              <w:rPr>
                <w:rFonts w:asciiTheme="majorHAnsi" w:hAnsiTheme="majorHAnsi" w:cs="Arial Narrow"/>
                <w:sz w:val="24"/>
                <w:szCs w:val="24"/>
              </w:rPr>
            </w:pPr>
          </w:p>
          <w:p w:rsidR="00986942" w:rsidRDefault="00917F54" w:rsidP="00986942">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(1,00,000x2.08</w:t>
            </w:r>
            <w:r w:rsidR="00986942">
              <w:rPr>
                <w:rFonts w:asciiTheme="majorHAnsi" w:hAnsiTheme="majorHAnsi" w:cs="Arial Narrow"/>
                <w:sz w:val="24"/>
                <w:szCs w:val="24"/>
              </w:rPr>
              <w:t>)</w:t>
            </w:r>
          </w:p>
        </w:tc>
      </w:tr>
      <w:tr w:rsidR="00986942" w:rsidTr="00986942">
        <w:tc>
          <w:tcPr>
            <w:tcW w:w="4062" w:type="dxa"/>
            <w:vMerge/>
          </w:tcPr>
          <w:p w:rsidR="00986942" w:rsidRDefault="00986942" w:rsidP="00863E2A">
            <w:pPr>
              <w:widowControl w:val="0"/>
              <w:autoSpaceDE w:val="0"/>
              <w:autoSpaceDN w:val="0"/>
              <w:adjustRightInd w:val="0"/>
              <w:rPr>
                <w:rFonts w:asciiTheme="majorHAnsi" w:hAnsiTheme="majorHAnsi" w:cs="Arial Narrow"/>
                <w:sz w:val="24"/>
                <w:szCs w:val="24"/>
              </w:rPr>
            </w:pPr>
          </w:p>
        </w:tc>
        <w:tc>
          <w:tcPr>
            <w:tcW w:w="1761" w:type="dxa"/>
          </w:tcPr>
          <w:p w:rsidR="00CA063E" w:rsidRDefault="00CA063E" w:rsidP="008438F3">
            <w:pPr>
              <w:widowControl w:val="0"/>
              <w:autoSpaceDE w:val="0"/>
              <w:autoSpaceDN w:val="0"/>
              <w:adjustRightInd w:val="0"/>
              <w:jc w:val="center"/>
              <w:rPr>
                <w:rFonts w:asciiTheme="majorHAnsi" w:hAnsiTheme="majorHAnsi" w:cs="Arial Narrow"/>
                <w:sz w:val="24"/>
                <w:szCs w:val="24"/>
              </w:rPr>
            </w:pPr>
          </w:p>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12,50,000</w:t>
            </w:r>
          </w:p>
        </w:tc>
        <w:tc>
          <w:tcPr>
            <w:tcW w:w="1761" w:type="dxa"/>
          </w:tcPr>
          <w:p w:rsidR="00CA063E" w:rsidRDefault="00CA063E" w:rsidP="008438F3">
            <w:pPr>
              <w:widowControl w:val="0"/>
              <w:autoSpaceDE w:val="0"/>
              <w:autoSpaceDN w:val="0"/>
              <w:adjustRightInd w:val="0"/>
              <w:jc w:val="center"/>
              <w:rPr>
                <w:rFonts w:asciiTheme="majorHAnsi" w:hAnsiTheme="majorHAnsi" w:cs="Arial Narrow"/>
                <w:sz w:val="24"/>
                <w:szCs w:val="24"/>
              </w:rPr>
            </w:pPr>
          </w:p>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20,00,000</w:t>
            </w:r>
          </w:p>
        </w:tc>
        <w:tc>
          <w:tcPr>
            <w:tcW w:w="1992" w:type="dxa"/>
          </w:tcPr>
          <w:p w:rsidR="00CA063E" w:rsidRDefault="00CA063E" w:rsidP="00CA063E">
            <w:pPr>
              <w:widowControl w:val="0"/>
              <w:autoSpaceDE w:val="0"/>
              <w:autoSpaceDN w:val="0"/>
              <w:adjustRightInd w:val="0"/>
              <w:rPr>
                <w:rFonts w:asciiTheme="majorHAnsi" w:hAnsiTheme="majorHAnsi" w:cs="Arial Narrow"/>
                <w:sz w:val="24"/>
                <w:szCs w:val="24"/>
              </w:rPr>
            </w:pPr>
          </w:p>
          <w:p w:rsidR="00986942" w:rsidRDefault="00CA063E" w:rsidP="00CA063E">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24,58,000</w:t>
            </w:r>
          </w:p>
        </w:tc>
      </w:tr>
      <w:tr w:rsidR="00986942" w:rsidTr="00986942">
        <w:tc>
          <w:tcPr>
            <w:tcW w:w="4062" w:type="dxa"/>
          </w:tcPr>
          <w:p w:rsidR="00986942" w:rsidRDefault="00986942"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Contribution (A – B)</w:t>
            </w:r>
          </w:p>
        </w:tc>
        <w:tc>
          <w:tcPr>
            <w:tcW w:w="1761" w:type="dxa"/>
          </w:tcPr>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7,50,000</w:t>
            </w:r>
          </w:p>
        </w:tc>
        <w:tc>
          <w:tcPr>
            <w:tcW w:w="1761" w:type="dxa"/>
          </w:tcPr>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12,00,000</w:t>
            </w:r>
          </w:p>
        </w:tc>
        <w:tc>
          <w:tcPr>
            <w:tcW w:w="1992" w:type="dxa"/>
          </w:tcPr>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11,42,000</w:t>
            </w:r>
          </w:p>
        </w:tc>
      </w:tr>
      <w:tr w:rsidR="00986942" w:rsidTr="00986942">
        <w:tc>
          <w:tcPr>
            <w:tcW w:w="4062" w:type="dxa"/>
          </w:tcPr>
          <w:p w:rsidR="00986942" w:rsidRDefault="00986942"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Fixed cost:</w:t>
            </w:r>
          </w:p>
        </w:tc>
        <w:tc>
          <w:tcPr>
            <w:tcW w:w="1761" w:type="dxa"/>
          </w:tcPr>
          <w:p w:rsidR="00986942" w:rsidRDefault="00986942" w:rsidP="008438F3">
            <w:pPr>
              <w:widowControl w:val="0"/>
              <w:autoSpaceDE w:val="0"/>
              <w:autoSpaceDN w:val="0"/>
              <w:adjustRightInd w:val="0"/>
              <w:jc w:val="center"/>
              <w:rPr>
                <w:rFonts w:asciiTheme="majorHAnsi" w:hAnsiTheme="majorHAnsi" w:cs="Arial Narrow"/>
                <w:sz w:val="24"/>
                <w:szCs w:val="24"/>
              </w:rPr>
            </w:pPr>
          </w:p>
        </w:tc>
        <w:tc>
          <w:tcPr>
            <w:tcW w:w="1761" w:type="dxa"/>
          </w:tcPr>
          <w:p w:rsidR="00986942" w:rsidRDefault="00986942" w:rsidP="008438F3">
            <w:pPr>
              <w:widowControl w:val="0"/>
              <w:autoSpaceDE w:val="0"/>
              <w:autoSpaceDN w:val="0"/>
              <w:adjustRightInd w:val="0"/>
              <w:jc w:val="center"/>
              <w:rPr>
                <w:rFonts w:asciiTheme="majorHAnsi" w:hAnsiTheme="majorHAnsi" w:cs="Arial Narrow"/>
                <w:sz w:val="24"/>
                <w:szCs w:val="24"/>
              </w:rPr>
            </w:pPr>
          </w:p>
        </w:tc>
        <w:tc>
          <w:tcPr>
            <w:tcW w:w="1992" w:type="dxa"/>
          </w:tcPr>
          <w:p w:rsidR="00986942" w:rsidRDefault="00986942" w:rsidP="008438F3">
            <w:pPr>
              <w:widowControl w:val="0"/>
              <w:autoSpaceDE w:val="0"/>
              <w:autoSpaceDN w:val="0"/>
              <w:adjustRightInd w:val="0"/>
              <w:jc w:val="center"/>
              <w:rPr>
                <w:rFonts w:asciiTheme="majorHAnsi" w:hAnsiTheme="majorHAnsi" w:cs="Arial Narrow"/>
                <w:sz w:val="24"/>
                <w:szCs w:val="24"/>
              </w:rPr>
            </w:pPr>
          </w:p>
        </w:tc>
      </w:tr>
      <w:tr w:rsidR="00986942" w:rsidTr="00986942">
        <w:tc>
          <w:tcPr>
            <w:tcW w:w="4062" w:type="dxa"/>
          </w:tcPr>
          <w:p w:rsidR="00986942" w:rsidRDefault="00986942"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Fixed cost (part of semi variable cost)</w:t>
            </w:r>
          </w:p>
        </w:tc>
        <w:tc>
          <w:tcPr>
            <w:tcW w:w="1761" w:type="dxa"/>
          </w:tcPr>
          <w:p w:rsidR="00CA063E" w:rsidRDefault="00CA063E" w:rsidP="008438F3">
            <w:pPr>
              <w:widowControl w:val="0"/>
              <w:autoSpaceDE w:val="0"/>
              <w:autoSpaceDN w:val="0"/>
              <w:adjustRightInd w:val="0"/>
              <w:jc w:val="center"/>
              <w:rPr>
                <w:rFonts w:asciiTheme="majorHAnsi" w:hAnsiTheme="majorHAnsi" w:cs="Arial Narrow"/>
                <w:sz w:val="24"/>
                <w:szCs w:val="24"/>
              </w:rPr>
            </w:pPr>
          </w:p>
          <w:p w:rsidR="00986942"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30,000</w:t>
            </w:r>
          </w:p>
        </w:tc>
        <w:tc>
          <w:tcPr>
            <w:tcW w:w="1761" w:type="dxa"/>
          </w:tcPr>
          <w:p w:rsidR="00CA063E" w:rsidRDefault="00CA063E" w:rsidP="008438F3">
            <w:pPr>
              <w:widowControl w:val="0"/>
              <w:autoSpaceDE w:val="0"/>
              <w:autoSpaceDN w:val="0"/>
              <w:adjustRightInd w:val="0"/>
              <w:jc w:val="center"/>
              <w:rPr>
                <w:rFonts w:asciiTheme="majorHAnsi" w:hAnsiTheme="majorHAnsi" w:cs="Arial Narrow"/>
                <w:sz w:val="24"/>
                <w:szCs w:val="24"/>
              </w:rPr>
            </w:pPr>
          </w:p>
          <w:p w:rsidR="00986942"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30,000</w:t>
            </w:r>
          </w:p>
        </w:tc>
        <w:tc>
          <w:tcPr>
            <w:tcW w:w="1992" w:type="dxa"/>
          </w:tcPr>
          <w:p w:rsidR="00CA063E" w:rsidRDefault="00CA063E" w:rsidP="008438F3">
            <w:pPr>
              <w:widowControl w:val="0"/>
              <w:autoSpaceDE w:val="0"/>
              <w:autoSpaceDN w:val="0"/>
              <w:adjustRightInd w:val="0"/>
              <w:jc w:val="center"/>
              <w:rPr>
                <w:rFonts w:asciiTheme="majorHAnsi" w:hAnsiTheme="majorHAnsi" w:cs="Arial Narrow"/>
                <w:sz w:val="24"/>
                <w:szCs w:val="24"/>
              </w:rPr>
            </w:pPr>
          </w:p>
          <w:p w:rsidR="00986942" w:rsidRDefault="00986942"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30,000</w:t>
            </w:r>
          </w:p>
        </w:tc>
      </w:tr>
      <w:tr w:rsidR="00986942" w:rsidTr="00986942">
        <w:tc>
          <w:tcPr>
            <w:tcW w:w="4062" w:type="dxa"/>
          </w:tcPr>
          <w:p w:rsidR="00986942" w:rsidRDefault="00986942"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Fixed factory overheads</w:t>
            </w:r>
          </w:p>
        </w:tc>
        <w:tc>
          <w:tcPr>
            <w:tcW w:w="1761"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3,00,000</w:t>
            </w:r>
          </w:p>
        </w:tc>
        <w:tc>
          <w:tcPr>
            <w:tcW w:w="1761"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5,00,000</w:t>
            </w:r>
          </w:p>
        </w:tc>
        <w:tc>
          <w:tcPr>
            <w:tcW w:w="1992"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5,80,000</w:t>
            </w:r>
          </w:p>
        </w:tc>
      </w:tr>
      <w:tr w:rsidR="00986942" w:rsidTr="00986942">
        <w:tc>
          <w:tcPr>
            <w:tcW w:w="4062" w:type="dxa"/>
          </w:tcPr>
          <w:p w:rsidR="00986942" w:rsidRDefault="00986942"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Fixed Selling and D overheads</w:t>
            </w:r>
          </w:p>
        </w:tc>
        <w:tc>
          <w:tcPr>
            <w:tcW w:w="1761"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3,60,000</w:t>
            </w:r>
          </w:p>
        </w:tc>
        <w:tc>
          <w:tcPr>
            <w:tcW w:w="1761"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4,10,000</w:t>
            </w:r>
          </w:p>
        </w:tc>
        <w:tc>
          <w:tcPr>
            <w:tcW w:w="1992"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3,60,000</w:t>
            </w:r>
          </w:p>
        </w:tc>
      </w:tr>
      <w:tr w:rsidR="00986942" w:rsidTr="00986942">
        <w:tc>
          <w:tcPr>
            <w:tcW w:w="4062" w:type="dxa"/>
          </w:tcPr>
          <w:p w:rsidR="00986942" w:rsidRDefault="00917F54"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 xml:space="preserve">Depreciation </w:t>
            </w:r>
          </w:p>
        </w:tc>
        <w:tc>
          <w:tcPr>
            <w:tcW w:w="1761"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    -----</w:t>
            </w:r>
          </w:p>
        </w:tc>
        <w:tc>
          <w:tcPr>
            <w:tcW w:w="1761"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   50,000</w:t>
            </w:r>
          </w:p>
        </w:tc>
        <w:tc>
          <w:tcPr>
            <w:tcW w:w="1992" w:type="dxa"/>
          </w:tcPr>
          <w:p w:rsidR="00986942"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  50,000</w:t>
            </w:r>
          </w:p>
        </w:tc>
      </w:tr>
      <w:tr w:rsidR="00917F54" w:rsidTr="00986942">
        <w:tc>
          <w:tcPr>
            <w:tcW w:w="4062" w:type="dxa"/>
          </w:tcPr>
          <w:p w:rsidR="00917F54" w:rsidRDefault="00917F54"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 xml:space="preserve">Interest </w:t>
            </w:r>
          </w:p>
        </w:tc>
        <w:tc>
          <w:tcPr>
            <w:tcW w:w="1761" w:type="dxa"/>
          </w:tcPr>
          <w:p w:rsidR="00917F54"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   -----</w:t>
            </w:r>
          </w:p>
        </w:tc>
        <w:tc>
          <w:tcPr>
            <w:tcW w:w="1761" w:type="dxa"/>
          </w:tcPr>
          <w:p w:rsidR="00917F54"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   60,000</w:t>
            </w:r>
          </w:p>
        </w:tc>
        <w:tc>
          <w:tcPr>
            <w:tcW w:w="1992" w:type="dxa"/>
          </w:tcPr>
          <w:p w:rsidR="00917F54" w:rsidRDefault="00917F54"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 xml:space="preserve">  60,000</w:t>
            </w:r>
          </w:p>
        </w:tc>
      </w:tr>
      <w:tr w:rsidR="00917F54" w:rsidTr="00986942">
        <w:tc>
          <w:tcPr>
            <w:tcW w:w="4062" w:type="dxa"/>
          </w:tcPr>
          <w:p w:rsidR="00917F54" w:rsidRDefault="00917F54"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Total fixed cost (C)</w:t>
            </w:r>
          </w:p>
        </w:tc>
        <w:tc>
          <w:tcPr>
            <w:tcW w:w="1761" w:type="dxa"/>
          </w:tcPr>
          <w:p w:rsidR="00917F54" w:rsidRDefault="008D514A"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6,90,000</w:t>
            </w:r>
          </w:p>
        </w:tc>
        <w:tc>
          <w:tcPr>
            <w:tcW w:w="1761" w:type="dxa"/>
          </w:tcPr>
          <w:p w:rsidR="00917F54" w:rsidRDefault="008D514A"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10,50,000</w:t>
            </w:r>
          </w:p>
        </w:tc>
        <w:tc>
          <w:tcPr>
            <w:tcW w:w="1992" w:type="dxa"/>
          </w:tcPr>
          <w:p w:rsidR="00917F54" w:rsidRDefault="008D514A"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10,80,000</w:t>
            </w:r>
          </w:p>
        </w:tc>
      </w:tr>
      <w:tr w:rsidR="00986942" w:rsidTr="00986942">
        <w:tc>
          <w:tcPr>
            <w:tcW w:w="4062" w:type="dxa"/>
          </w:tcPr>
          <w:p w:rsidR="00986942" w:rsidRPr="00FA04CB" w:rsidRDefault="00986942" w:rsidP="00863E2A">
            <w:pPr>
              <w:widowControl w:val="0"/>
              <w:autoSpaceDE w:val="0"/>
              <w:autoSpaceDN w:val="0"/>
              <w:adjustRightInd w:val="0"/>
              <w:rPr>
                <w:rFonts w:asciiTheme="majorHAnsi" w:hAnsiTheme="majorHAnsi" w:cs="Arial Narrow"/>
                <w:sz w:val="24"/>
                <w:szCs w:val="24"/>
              </w:rPr>
            </w:pPr>
            <w:r>
              <w:rPr>
                <w:rFonts w:asciiTheme="majorHAnsi" w:hAnsiTheme="majorHAnsi" w:cs="Arial Narrow"/>
                <w:sz w:val="24"/>
                <w:szCs w:val="24"/>
              </w:rPr>
              <w:t xml:space="preserve">Profit (Contribution </w:t>
            </w:r>
            <w:r>
              <w:rPr>
                <w:rFonts w:asciiTheme="majorHAnsi" w:hAnsiTheme="majorHAnsi" w:cs="Arial Narrow"/>
                <w:i/>
                <w:sz w:val="24"/>
                <w:szCs w:val="24"/>
              </w:rPr>
              <w:t xml:space="preserve">- </w:t>
            </w:r>
            <w:r>
              <w:rPr>
                <w:rFonts w:asciiTheme="majorHAnsi" w:hAnsiTheme="majorHAnsi" w:cs="Arial Narrow"/>
                <w:sz w:val="24"/>
                <w:szCs w:val="24"/>
              </w:rPr>
              <w:t>total fixed cost)</w:t>
            </w:r>
          </w:p>
        </w:tc>
        <w:tc>
          <w:tcPr>
            <w:tcW w:w="1761" w:type="dxa"/>
          </w:tcPr>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60,000</w:t>
            </w:r>
          </w:p>
        </w:tc>
        <w:tc>
          <w:tcPr>
            <w:tcW w:w="1761" w:type="dxa"/>
          </w:tcPr>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1,50,000</w:t>
            </w:r>
          </w:p>
        </w:tc>
        <w:tc>
          <w:tcPr>
            <w:tcW w:w="1992" w:type="dxa"/>
          </w:tcPr>
          <w:p w:rsidR="00986942" w:rsidRDefault="00CA063E" w:rsidP="008438F3">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62,000</w:t>
            </w:r>
          </w:p>
        </w:tc>
      </w:tr>
    </w:tbl>
    <w:p w:rsidR="003B454D" w:rsidRDefault="003B454D" w:rsidP="003600F9">
      <w:pPr>
        <w:spacing w:after="0" w:line="240" w:lineRule="auto"/>
        <w:jc w:val="both"/>
        <w:rPr>
          <w:rFonts w:asciiTheme="majorHAnsi" w:eastAsia="Batang" w:hAnsiTheme="majorHAnsi"/>
          <w:b/>
          <w:sz w:val="24"/>
          <w:szCs w:val="24"/>
        </w:rPr>
      </w:pPr>
    </w:p>
    <w:p w:rsidR="003B454D" w:rsidRDefault="00232ED7" w:rsidP="003600F9">
      <w:pPr>
        <w:spacing w:after="0" w:line="240" w:lineRule="auto"/>
        <w:jc w:val="both"/>
        <w:rPr>
          <w:rFonts w:asciiTheme="majorHAnsi" w:eastAsia="Batang" w:hAnsiTheme="majorHAnsi"/>
          <w:b/>
          <w:sz w:val="24"/>
          <w:szCs w:val="24"/>
        </w:rPr>
      </w:pPr>
      <w:r w:rsidRPr="005769F4">
        <w:rPr>
          <w:rFonts w:asciiTheme="majorHAnsi" w:eastAsia="Batang" w:hAnsiTheme="majorHAnsi"/>
          <w:sz w:val="24"/>
          <w:szCs w:val="24"/>
        </w:rPr>
        <w:t>The best</w:t>
      </w:r>
      <w:r>
        <w:rPr>
          <w:rFonts w:asciiTheme="majorHAnsi" w:eastAsia="Batang" w:hAnsiTheme="majorHAnsi"/>
          <w:b/>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b</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l</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er</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i</w:t>
      </w:r>
      <w:r w:rsidRPr="003B558A">
        <w:rPr>
          <w:rFonts w:asciiTheme="majorHAnsi" w:hAnsiTheme="majorHAnsi" w:cs="Arial Narrow"/>
          <w:iCs/>
          <w:spacing w:val="9"/>
          <w:sz w:val="24"/>
          <w:szCs w:val="24"/>
        </w:rPr>
        <w:t>o</w:t>
      </w:r>
      <w:r w:rsidRPr="003B558A">
        <w:rPr>
          <w:rFonts w:asciiTheme="majorHAnsi" w:hAnsiTheme="majorHAnsi" w:cs="Arial Narrow"/>
          <w:iCs/>
          <w:spacing w:val="5"/>
          <w:sz w:val="24"/>
          <w:szCs w:val="24"/>
        </w:rPr>
        <w:t>n</w:t>
      </w:r>
      <w:r w:rsidR="005769F4">
        <w:rPr>
          <w:rFonts w:asciiTheme="majorHAnsi" w:hAnsiTheme="majorHAnsi" w:cs="Arial Narrow"/>
          <w:iCs/>
          <w:spacing w:val="5"/>
          <w:sz w:val="24"/>
          <w:szCs w:val="24"/>
        </w:rPr>
        <w:t xml:space="preserve"> is 80,000 units</w:t>
      </w:r>
      <w:r>
        <w:rPr>
          <w:rFonts w:asciiTheme="majorHAnsi" w:hAnsiTheme="majorHAnsi" w:cs="Arial Narrow"/>
          <w:iCs/>
          <w:spacing w:val="5"/>
          <w:sz w:val="24"/>
          <w:szCs w:val="24"/>
        </w:rPr>
        <w:t xml:space="preserve"> as there is maximum amount of </w:t>
      </w:r>
      <w:r w:rsidR="005769F4">
        <w:rPr>
          <w:rFonts w:asciiTheme="majorHAnsi" w:hAnsiTheme="majorHAnsi" w:cs="Arial Narrow"/>
          <w:iCs/>
          <w:spacing w:val="5"/>
          <w:sz w:val="24"/>
          <w:szCs w:val="24"/>
        </w:rPr>
        <w:t>profit</w:t>
      </w:r>
      <w:r>
        <w:rPr>
          <w:rFonts w:asciiTheme="majorHAnsi" w:hAnsiTheme="majorHAnsi" w:cs="Arial Narrow"/>
          <w:iCs/>
          <w:spacing w:val="5"/>
          <w:sz w:val="24"/>
          <w:szCs w:val="24"/>
        </w:rPr>
        <w:t xml:space="preserve"> at this level.</w:t>
      </w:r>
    </w:p>
    <w:p w:rsidR="005769F4" w:rsidRDefault="005769F4" w:rsidP="003600F9">
      <w:pPr>
        <w:spacing w:after="0" w:line="240" w:lineRule="auto"/>
        <w:jc w:val="both"/>
        <w:rPr>
          <w:rFonts w:asciiTheme="majorHAnsi" w:eastAsia="Batang" w:hAnsiTheme="majorHAnsi"/>
          <w:b/>
          <w:sz w:val="24"/>
          <w:szCs w:val="24"/>
        </w:rPr>
      </w:pPr>
    </w:p>
    <w:p w:rsidR="005769F4" w:rsidRDefault="00917F54"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(ii)Calculation of BEPs</w:t>
      </w:r>
    </w:p>
    <w:tbl>
      <w:tblPr>
        <w:tblStyle w:val="TableGrid"/>
        <w:tblW w:w="0" w:type="auto"/>
        <w:tblLook w:val="04A0"/>
      </w:tblPr>
      <w:tblGrid>
        <w:gridCol w:w="2538"/>
        <w:gridCol w:w="2520"/>
        <w:gridCol w:w="2430"/>
        <w:gridCol w:w="2088"/>
      </w:tblGrid>
      <w:tr w:rsidR="008D514A" w:rsidTr="00CA063E">
        <w:tc>
          <w:tcPr>
            <w:tcW w:w="2538" w:type="dxa"/>
          </w:tcPr>
          <w:p w:rsidR="008D514A" w:rsidRDefault="008D514A" w:rsidP="00C10E0E">
            <w:pPr>
              <w:rPr>
                <w:rFonts w:asciiTheme="majorHAnsi" w:eastAsia="Batang" w:hAnsiTheme="majorHAnsi"/>
                <w:b/>
                <w:sz w:val="24"/>
                <w:szCs w:val="24"/>
              </w:rPr>
            </w:pPr>
          </w:p>
        </w:tc>
        <w:tc>
          <w:tcPr>
            <w:tcW w:w="2520" w:type="dxa"/>
          </w:tcPr>
          <w:p w:rsidR="008D514A" w:rsidRPr="008D514A" w:rsidRDefault="008D514A" w:rsidP="008D514A">
            <w:pPr>
              <w:jc w:val="center"/>
              <w:rPr>
                <w:rFonts w:asciiTheme="majorHAnsi" w:eastAsia="Batang" w:hAnsiTheme="majorHAnsi"/>
                <w:sz w:val="24"/>
                <w:szCs w:val="24"/>
              </w:rPr>
            </w:pPr>
            <w:r w:rsidRPr="008D514A">
              <w:rPr>
                <w:rFonts w:asciiTheme="majorHAnsi" w:eastAsia="Batang" w:hAnsiTheme="majorHAnsi"/>
                <w:sz w:val="24"/>
                <w:szCs w:val="24"/>
              </w:rPr>
              <w:t>Before expansion</w:t>
            </w:r>
          </w:p>
        </w:tc>
        <w:tc>
          <w:tcPr>
            <w:tcW w:w="4518" w:type="dxa"/>
            <w:gridSpan w:val="2"/>
          </w:tcPr>
          <w:p w:rsidR="008D514A" w:rsidRPr="008D514A" w:rsidRDefault="008D514A" w:rsidP="008D514A">
            <w:pPr>
              <w:jc w:val="center"/>
              <w:rPr>
                <w:rFonts w:asciiTheme="majorHAnsi" w:eastAsia="Batang" w:hAnsiTheme="majorHAnsi"/>
                <w:sz w:val="24"/>
                <w:szCs w:val="24"/>
              </w:rPr>
            </w:pPr>
            <w:r w:rsidRPr="008D514A">
              <w:rPr>
                <w:rFonts w:asciiTheme="majorHAnsi" w:eastAsia="Batang" w:hAnsiTheme="majorHAnsi"/>
                <w:sz w:val="24"/>
                <w:szCs w:val="24"/>
              </w:rPr>
              <w:t>After expansion</w:t>
            </w:r>
          </w:p>
        </w:tc>
      </w:tr>
      <w:tr w:rsidR="008D514A" w:rsidTr="00CA063E">
        <w:tc>
          <w:tcPr>
            <w:tcW w:w="2538" w:type="dxa"/>
          </w:tcPr>
          <w:p w:rsidR="008D514A" w:rsidRDefault="008D514A" w:rsidP="00C10E0E">
            <w:pPr>
              <w:rPr>
                <w:rFonts w:asciiTheme="majorHAnsi" w:eastAsia="Batang" w:hAnsiTheme="majorHAnsi"/>
                <w:b/>
                <w:sz w:val="24"/>
                <w:szCs w:val="24"/>
              </w:rPr>
            </w:pPr>
          </w:p>
        </w:tc>
        <w:tc>
          <w:tcPr>
            <w:tcW w:w="2520" w:type="dxa"/>
          </w:tcPr>
          <w:p w:rsidR="008D514A" w:rsidRDefault="008D514A" w:rsidP="003600F9">
            <w:pPr>
              <w:jc w:val="both"/>
              <w:rPr>
                <w:rFonts w:asciiTheme="majorHAnsi" w:eastAsia="Batang" w:hAnsiTheme="majorHAnsi"/>
                <w:b/>
                <w:sz w:val="24"/>
                <w:szCs w:val="24"/>
              </w:rPr>
            </w:pPr>
          </w:p>
        </w:tc>
        <w:tc>
          <w:tcPr>
            <w:tcW w:w="2430" w:type="dxa"/>
          </w:tcPr>
          <w:p w:rsidR="008D514A" w:rsidRPr="008D514A" w:rsidRDefault="008D514A" w:rsidP="008D514A">
            <w:pPr>
              <w:jc w:val="center"/>
              <w:rPr>
                <w:rFonts w:asciiTheme="majorHAnsi" w:eastAsia="Batang" w:hAnsiTheme="majorHAnsi"/>
                <w:sz w:val="24"/>
                <w:szCs w:val="24"/>
              </w:rPr>
            </w:pPr>
            <w:r w:rsidRPr="008D514A">
              <w:rPr>
                <w:rFonts w:asciiTheme="majorHAnsi" w:eastAsia="Batang" w:hAnsiTheme="majorHAnsi"/>
                <w:sz w:val="24"/>
                <w:szCs w:val="24"/>
              </w:rPr>
              <w:t>80000 level</w:t>
            </w:r>
          </w:p>
        </w:tc>
        <w:tc>
          <w:tcPr>
            <w:tcW w:w="2088" w:type="dxa"/>
          </w:tcPr>
          <w:p w:rsidR="008D514A" w:rsidRPr="008D514A" w:rsidRDefault="008D514A" w:rsidP="008D514A">
            <w:pPr>
              <w:jc w:val="center"/>
              <w:rPr>
                <w:rFonts w:asciiTheme="majorHAnsi" w:eastAsia="Batang" w:hAnsiTheme="majorHAnsi"/>
                <w:sz w:val="24"/>
                <w:szCs w:val="24"/>
              </w:rPr>
            </w:pPr>
            <w:r w:rsidRPr="008D514A">
              <w:rPr>
                <w:rFonts w:asciiTheme="majorHAnsi" w:eastAsia="Batang" w:hAnsiTheme="majorHAnsi"/>
                <w:sz w:val="24"/>
                <w:szCs w:val="24"/>
              </w:rPr>
              <w:t>1,00,000 level</w:t>
            </w:r>
          </w:p>
        </w:tc>
      </w:tr>
      <w:tr w:rsidR="008D514A" w:rsidTr="00CA063E">
        <w:tc>
          <w:tcPr>
            <w:tcW w:w="2538" w:type="dxa"/>
          </w:tcPr>
          <w:p w:rsidR="008D514A" w:rsidRPr="00C10E0E" w:rsidRDefault="008D514A" w:rsidP="00C10E0E">
            <w:pPr>
              <w:rPr>
                <w:rFonts w:asciiTheme="majorHAnsi" w:eastAsia="Batang" w:hAnsiTheme="majorHAnsi"/>
                <w:sz w:val="24"/>
                <w:szCs w:val="24"/>
              </w:rPr>
            </w:pPr>
            <w:r w:rsidRPr="00C10E0E">
              <w:rPr>
                <w:rFonts w:asciiTheme="majorHAnsi" w:eastAsia="Batang" w:hAnsiTheme="majorHAnsi"/>
                <w:sz w:val="24"/>
                <w:szCs w:val="24"/>
              </w:rPr>
              <w:t>FC</w:t>
            </w:r>
          </w:p>
        </w:tc>
        <w:tc>
          <w:tcPr>
            <w:tcW w:w="2520" w:type="dxa"/>
          </w:tcPr>
          <w:p w:rsidR="008D514A" w:rsidRPr="00C10E0E" w:rsidRDefault="008D514A" w:rsidP="00C10E0E">
            <w:pPr>
              <w:widowControl w:val="0"/>
              <w:autoSpaceDE w:val="0"/>
              <w:autoSpaceDN w:val="0"/>
              <w:adjustRightInd w:val="0"/>
              <w:jc w:val="center"/>
              <w:rPr>
                <w:rFonts w:asciiTheme="majorHAnsi" w:hAnsiTheme="majorHAnsi" w:cs="Arial Narrow"/>
                <w:sz w:val="24"/>
                <w:szCs w:val="24"/>
              </w:rPr>
            </w:pPr>
            <w:r w:rsidRPr="00C10E0E">
              <w:rPr>
                <w:rFonts w:asciiTheme="majorHAnsi" w:hAnsiTheme="majorHAnsi" w:cs="Arial Narrow"/>
                <w:sz w:val="24"/>
                <w:szCs w:val="24"/>
              </w:rPr>
              <w:t>6,90,000</w:t>
            </w:r>
          </w:p>
        </w:tc>
        <w:tc>
          <w:tcPr>
            <w:tcW w:w="2430" w:type="dxa"/>
          </w:tcPr>
          <w:p w:rsidR="008D514A" w:rsidRPr="00C10E0E" w:rsidRDefault="008D514A" w:rsidP="00C10E0E">
            <w:pPr>
              <w:widowControl w:val="0"/>
              <w:autoSpaceDE w:val="0"/>
              <w:autoSpaceDN w:val="0"/>
              <w:adjustRightInd w:val="0"/>
              <w:jc w:val="center"/>
              <w:rPr>
                <w:rFonts w:asciiTheme="majorHAnsi" w:hAnsiTheme="majorHAnsi" w:cs="Arial Narrow"/>
                <w:sz w:val="24"/>
                <w:szCs w:val="24"/>
              </w:rPr>
            </w:pPr>
            <w:r w:rsidRPr="00C10E0E">
              <w:rPr>
                <w:rFonts w:asciiTheme="majorHAnsi" w:hAnsiTheme="majorHAnsi" w:cs="Arial Narrow"/>
                <w:sz w:val="24"/>
                <w:szCs w:val="24"/>
              </w:rPr>
              <w:t>10,50,000</w:t>
            </w:r>
          </w:p>
        </w:tc>
        <w:tc>
          <w:tcPr>
            <w:tcW w:w="2088" w:type="dxa"/>
          </w:tcPr>
          <w:p w:rsidR="008D514A" w:rsidRPr="00C10E0E" w:rsidRDefault="008D514A" w:rsidP="00C10E0E">
            <w:pPr>
              <w:widowControl w:val="0"/>
              <w:autoSpaceDE w:val="0"/>
              <w:autoSpaceDN w:val="0"/>
              <w:adjustRightInd w:val="0"/>
              <w:jc w:val="center"/>
              <w:rPr>
                <w:rFonts w:asciiTheme="majorHAnsi" w:hAnsiTheme="majorHAnsi" w:cs="Arial Narrow"/>
                <w:sz w:val="24"/>
                <w:szCs w:val="24"/>
              </w:rPr>
            </w:pPr>
            <w:r w:rsidRPr="00C10E0E">
              <w:rPr>
                <w:rFonts w:asciiTheme="majorHAnsi" w:hAnsiTheme="majorHAnsi" w:cs="Arial Narrow"/>
                <w:sz w:val="24"/>
                <w:szCs w:val="24"/>
              </w:rPr>
              <w:t>10,80,000</w:t>
            </w:r>
          </w:p>
        </w:tc>
      </w:tr>
      <w:tr w:rsidR="008D514A" w:rsidTr="00CA063E">
        <w:tc>
          <w:tcPr>
            <w:tcW w:w="2538" w:type="dxa"/>
          </w:tcPr>
          <w:p w:rsidR="008D514A" w:rsidRPr="00C10E0E" w:rsidRDefault="008D514A" w:rsidP="00C10E0E">
            <w:pPr>
              <w:rPr>
                <w:rFonts w:asciiTheme="majorHAnsi" w:eastAsia="Batang" w:hAnsiTheme="majorHAnsi"/>
                <w:sz w:val="24"/>
                <w:szCs w:val="24"/>
              </w:rPr>
            </w:pPr>
            <w:r w:rsidRPr="00C10E0E">
              <w:rPr>
                <w:rFonts w:asciiTheme="majorHAnsi" w:eastAsia="Batang" w:hAnsiTheme="majorHAnsi"/>
                <w:sz w:val="24"/>
                <w:szCs w:val="24"/>
              </w:rPr>
              <w:t>Selling price per unit</w:t>
            </w:r>
          </w:p>
        </w:tc>
        <w:tc>
          <w:tcPr>
            <w:tcW w:w="2520" w:type="dxa"/>
          </w:tcPr>
          <w:p w:rsidR="008D514A" w:rsidRPr="00C10E0E" w:rsidRDefault="008D514A" w:rsidP="00C10E0E">
            <w:pPr>
              <w:jc w:val="center"/>
              <w:rPr>
                <w:rFonts w:asciiTheme="majorHAnsi" w:eastAsia="Batang" w:hAnsiTheme="majorHAnsi"/>
                <w:sz w:val="24"/>
                <w:szCs w:val="24"/>
              </w:rPr>
            </w:pPr>
            <w:r w:rsidRPr="00C10E0E">
              <w:rPr>
                <w:rFonts w:asciiTheme="majorHAnsi" w:eastAsia="Batang" w:hAnsiTheme="majorHAnsi"/>
                <w:sz w:val="24"/>
                <w:szCs w:val="24"/>
              </w:rPr>
              <w:t>40</w:t>
            </w:r>
          </w:p>
        </w:tc>
        <w:tc>
          <w:tcPr>
            <w:tcW w:w="2430" w:type="dxa"/>
          </w:tcPr>
          <w:p w:rsidR="008D514A" w:rsidRPr="00C10E0E" w:rsidRDefault="008D514A" w:rsidP="00C10E0E">
            <w:pPr>
              <w:jc w:val="center"/>
              <w:rPr>
                <w:rFonts w:asciiTheme="majorHAnsi" w:eastAsia="Batang" w:hAnsiTheme="majorHAnsi"/>
                <w:sz w:val="24"/>
                <w:szCs w:val="24"/>
              </w:rPr>
            </w:pPr>
            <w:r w:rsidRPr="00C10E0E">
              <w:rPr>
                <w:rFonts w:asciiTheme="majorHAnsi" w:eastAsia="Batang" w:hAnsiTheme="majorHAnsi"/>
                <w:sz w:val="24"/>
                <w:szCs w:val="24"/>
              </w:rPr>
              <w:t>40</w:t>
            </w:r>
          </w:p>
        </w:tc>
        <w:tc>
          <w:tcPr>
            <w:tcW w:w="2088" w:type="dxa"/>
          </w:tcPr>
          <w:p w:rsidR="008D514A" w:rsidRPr="00C10E0E" w:rsidRDefault="008D514A" w:rsidP="00C10E0E">
            <w:pPr>
              <w:jc w:val="center"/>
              <w:rPr>
                <w:rFonts w:asciiTheme="majorHAnsi" w:eastAsia="Batang" w:hAnsiTheme="majorHAnsi"/>
                <w:sz w:val="24"/>
                <w:szCs w:val="24"/>
              </w:rPr>
            </w:pPr>
            <w:r w:rsidRPr="00C10E0E">
              <w:rPr>
                <w:rFonts w:asciiTheme="majorHAnsi" w:eastAsia="Batang" w:hAnsiTheme="majorHAnsi"/>
                <w:sz w:val="24"/>
                <w:szCs w:val="24"/>
              </w:rPr>
              <w:t>36</w:t>
            </w:r>
          </w:p>
        </w:tc>
      </w:tr>
      <w:tr w:rsidR="008D514A" w:rsidTr="00CA063E">
        <w:tc>
          <w:tcPr>
            <w:tcW w:w="2538" w:type="dxa"/>
          </w:tcPr>
          <w:p w:rsidR="008D514A" w:rsidRPr="00C10E0E" w:rsidRDefault="008D514A" w:rsidP="00C10E0E">
            <w:pPr>
              <w:rPr>
                <w:rFonts w:asciiTheme="majorHAnsi" w:eastAsia="Batang" w:hAnsiTheme="majorHAnsi"/>
                <w:sz w:val="24"/>
                <w:szCs w:val="24"/>
              </w:rPr>
            </w:pPr>
            <w:r w:rsidRPr="00C10E0E">
              <w:rPr>
                <w:rFonts w:asciiTheme="majorHAnsi" w:eastAsia="Batang" w:hAnsiTheme="majorHAnsi"/>
                <w:sz w:val="24"/>
                <w:szCs w:val="24"/>
              </w:rPr>
              <w:t>VC per unit</w:t>
            </w:r>
          </w:p>
        </w:tc>
        <w:tc>
          <w:tcPr>
            <w:tcW w:w="2520" w:type="dxa"/>
          </w:tcPr>
          <w:p w:rsidR="008D514A" w:rsidRPr="00C10E0E" w:rsidRDefault="008D514A" w:rsidP="00C10E0E">
            <w:pPr>
              <w:jc w:val="center"/>
              <w:rPr>
                <w:rFonts w:asciiTheme="majorHAnsi" w:eastAsia="Batang" w:hAnsiTheme="majorHAnsi"/>
                <w:sz w:val="24"/>
                <w:szCs w:val="24"/>
              </w:rPr>
            </w:pPr>
            <w:r w:rsidRPr="00C10E0E">
              <w:rPr>
                <w:rFonts w:asciiTheme="majorHAnsi" w:eastAsia="Batang" w:hAnsiTheme="majorHAnsi"/>
                <w:sz w:val="24"/>
                <w:szCs w:val="24"/>
              </w:rPr>
              <w:t>25</w:t>
            </w:r>
          </w:p>
        </w:tc>
        <w:tc>
          <w:tcPr>
            <w:tcW w:w="2430" w:type="dxa"/>
          </w:tcPr>
          <w:p w:rsidR="008D514A" w:rsidRPr="00C10E0E" w:rsidRDefault="008D514A" w:rsidP="00C10E0E">
            <w:pPr>
              <w:jc w:val="center"/>
              <w:rPr>
                <w:rFonts w:asciiTheme="majorHAnsi" w:eastAsia="Batang" w:hAnsiTheme="majorHAnsi"/>
                <w:sz w:val="24"/>
                <w:szCs w:val="24"/>
              </w:rPr>
            </w:pPr>
            <w:r w:rsidRPr="00C10E0E">
              <w:rPr>
                <w:rFonts w:asciiTheme="majorHAnsi" w:eastAsia="Batang" w:hAnsiTheme="majorHAnsi"/>
                <w:sz w:val="24"/>
                <w:szCs w:val="24"/>
              </w:rPr>
              <w:t>25</w:t>
            </w:r>
          </w:p>
        </w:tc>
        <w:tc>
          <w:tcPr>
            <w:tcW w:w="2088" w:type="dxa"/>
          </w:tcPr>
          <w:p w:rsidR="008D514A" w:rsidRPr="00C10E0E" w:rsidRDefault="00C10E0E" w:rsidP="00C10E0E">
            <w:pPr>
              <w:jc w:val="center"/>
              <w:rPr>
                <w:rFonts w:asciiTheme="majorHAnsi" w:eastAsia="Batang" w:hAnsiTheme="majorHAnsi"/>
                <w:sz w:val="24"/>
                <w:szCs w:val="24"/>
              </w:rPr>
            </w:pPr>
            <w:r w:rsidRPr="00C10E0E">
              <w:rPr>
                <w:rFonts w:asciiTheme="majorHAnsi" w:eastAsia="Batang" w:hAnsiTheme="majorHAnsi"/>
                <w:sz w:val="24"/>
                <w:szCs w:val="24"/>
              </w:rPr>
              <w:t>24.58</w:t>
            </w:r>
          </w:p>
        </w:tc>
      </w:tr>
      <w:tr w:rsidR="008D514A" w:rsidTr="00CA063E">
        <w:tc>
          <w:tcPr>
            <w:tcW w:w="2538" w:type="dxa"/>
          </w:tcPr>
          <w:p w:rsidR="008D514A" w:rsidRPr="00C10E0E" w:rsidRDefault="008D514A" w:rsidP="00C10E0E">
            <w:pPr>
              <w:rPr>
                <w:rFonts w:asciiTheme="majorHAnsi" w:eastAsia="Batang" w:hAnsiTheme="majorHAnsi"/>
                <w:sz w:val="24"/>
                <w:szCs w:val="24"/>
              </w:rPr>
            </w:pPr>
            <w:r w:rsidRPr="00C10E0E">
              <w:rPr>
                <w:rFonts w:asciiTheme="majorHAnsi" w:eastAsia="Batang" w:hAnsiTheme="majorHAnsi"/>
                <w:sz w:val="24"/>
                <w:szCs w:val="24"/>
              </w:rPr>
              <w:t>Contribution per unit</w:t>
            </w:r>
          </w:p>
        </w:tc>
        <w:tc>
          <w:tcPr>
            <w:tcW w:w="2520" w:type="dxa"/>
          </w:tcPr>
          <w:p w:rsidR="008D514A" w:rsidRPr="00C10E0E" w:rsidRDefault="008D514A" w:rsidP="00C10E0E">
            <w:pPr>
              <w:jc w:val="center"/>
              <w:rPr>
                <w:rFonts w:asciiTheme="majorHAnsi" w:eastAsia="Batang" w:hAnsiTheme="majorHAnsi"/>
                <w:sz w:val="24"/>
                <w:szCs w:val="24"/>
              </w:rPr>
            </w:pPr>
            <w:r w:rsidRPr="00C10E0E">
              <w:rPr>
                <w:rFonts w:asciiTheme="majorHAnsi" w:eastAsia="Batang" w:hAnsiTheme="majorHAnsi"/>
                <w:sz w:val="24"/>
                <w:szCs w:val="24"/>
              </w:rPr>
              <w:t>15</w:t>
            </w:r>
          </w:p>
        </w:tc>
        <w:tc>
          <w:tcPr>
            <w:tcW w:w="2430" w:type="dxa"/>
          </w:tcPr>
          <w:p w:rsidR="008D514A" w:rsidRPr="00C10E0E" w:rsidRDefault="008D514A" w:rsidP="00C10E0E">
            <w:pPr>
              <w:jc w:val="center"/>
              <w:rPr>
                <w:rFonts w:asciiTheme="majorHAnsi" w:eastAsia="Batang" w:hAnsiTheme="majorHAnsi"/>
                <w:sz w:val="24"/>
                <w:szCs w:val="24"/>
              </w:rPr>
            </w:pPr>
            <w:r w:rsidRPr="00C10E0E">
              <w:rPr>
                <w:rFonts w:asciiTheme="majorHAnsi" w:eastAsia="Batang" w:hAnsiTheme="majorHAnsi"/>
                <w:sz w:val="24"/>
                <w:szCs w:val="24"/>
              </w:rPr>
              <w:t>15</w:t>
            </w:r>
          </w:p>
        </w:tc>
        <w:tc>
          <w:tcPr>
            <w:tcW w:w="2088" w:type="dxa"/>
          </w:tcPr>
          <w:p w:rsidR="008D514A" w:rsidRPr="00C10E0E" w:rsidRDefault="00C10E0E" w:rsidP="00C10E0E">
            <w:pPr>
              <w:jc w:val="center"/>
              <w:rPr>
                <w:rFonts w:asciiTheme="majorHAnsi" w:eastAsia="Batang" w:hAnsiTheme="majorHAnsi"/>
                <w:sz w:val="24"/>
                <w:szCs w:val="24"/>
              </w:rPr>
            </w:pPr>
            <w:r w:rsidRPr="00C10E0E">
              <w:rPr>
                <w:rFonts w:asciiTheme="majorHAnsi" w:eastAsia="Batang" w:hAnsiTheme="majorHAnsi"/>
                <w:sz w:val="24"/>
                <w:szCs w:val="24"/>
              </w:rPr>
              <w:t>11.42</w:t>
            </w:r>
          </w:p>
        </w:tc>
      </w:tr>
      <w:tr w:rsidR="008D514A" w:rsidTr="00CA063E">
        <w:tc>
          <w:tcPr>
            <w:tcW w:w="2538" w:type="dxa"/>
          </w:tcPr>
          <w:p w:rsidR="008D514A" w:rsidRPr="00C10E0E" w:rsidRDefault="00C10E0E" w:rsidP="00C10E0E">
            <w:pPr>
              <w:rPr>
                <w:rFonts w:asciiTheme="majorHAnsi" w:eastAsia="Batang" w:hAnsiTheme="majorHAnsi"/>
                <w:sz w:val="24"/>
                <w:szCs w:val="24"/>
              </w:rPr>
            </w:pPr>
            <w:r w:rsidRPr="00C10E0E">
              <w:rPr>
                <w:rFonts w:asciiTheme="majorHAnsi" w:eastAsia="Batang" w:hAnsiTheme="majorHAnsi"/>
                <w:sz w:val="24"/>
                <w:szCs w:val="24"/>
              </w:rPr>
              <w:t>BEP (units)</w:t>
            </w:r>
          </w:p>
        </w:tc>
        <w:tc>
          <w:tcPr>
            <w:tcW w:w="2520" w:type="dxa"/>
          </w:tcPr>
          <w:p w:rsidR="008D514A" w:rsidRPr="00C10E0E" w:rsidRDefault="00CA063E" w:rsidP="00C10E0E">
            <w:pPr>
              <w:jc w:val="center"/>
              <w:rPr>
                <w:rFonts w:asciiTheme="majorHAnsi" w:eastAsia="Batang" w:hAnsiTheme="majorHAnsi"/>
                <w:sz w:val="24"/>
                <w:szCs w:val="24"/>
              </w:rPr>
            </w:pPr>
            <w:r>
              <w:rPr>
                <w:rFonts w:asciiTheme="majorHAnsi" w:eastAsia="Batang" w:hAnsiTheme="majorHAnsi"/>
                <w:sz w:val="24"/>
                <w:szCs w:val="24"/>
              </w:rPr>
              <w:t>690000/15 =46000</w:t>
            </w:r>
          </w:p>
        </w:tc>
        <w:tc>
          <w:tcPr>
            <w:tcW w:w="2430" w:type="dxa"/>
          </w:tcPr>
          <w:p w:rsidR="008D514A" w:rsidRPr="00C10E0E" w:rsidRDefault="00CA063E" w:rsidP="00C10E0E">
            <w:pPr>
              <w:jc w:val="center"/>
              <w:rPr>
                <w:rFonts w:asciiTheme="majorHAnsi" w:eastAsia="Batang" w:hAnsiTheme="majorHAnsi"/>
                <w:sz w:val="24"/>
                <w:szCs w:val="24"/>
              </w:rPr>
            </w:pPr>
            <w:r>
              <w:rPr>
                <w:rFonts w:asciiTheme="majorHAnsi" w:eastAsia="Batang" w:hAnsiTheme="majorHAnsi"/>
                <w:sz w:val="24"/>
                <w:szCs w:val="24"/>
              </w:rPr>
              <w:t>1050000/15=70000</w:t>
            </w:r>
          </w:p>
        </w:tc>
        <w:tc>
          <w:tcPr>
            <w:tcW w:w="2088" w:type="dxa"/>
          </w:tcPr>
          <w:p w:rsidR="008D514A" w:rsidRDefault="00CA063E" w:rsidP="00C10E0E">
            <w:pPr>
              <w:jc w:val="center"/>
              <w:rPr>
                <w:rFonts w:asciiTheme="majorHAnsi" w:eastAsia="Batang" w:hAnsiTheme="majorHAnsi"/>
                <w:sz w:val="24"/>
                <w:szCs w:val="24"/>
              </w:rPr>
            </w:pPr>
            <w:r>
              <w:rPr>
                <w:rFonts w:asciiTheme="majorHAnsi" w:eastAsia="Batang" w:hAnsiTheme="majorHAnsi"/>
                <w:sz w:val="24"/>
                <w:szCs w:val="24"/>
              </w:rPr>
              <w:t>1080000/11.42</w:t>
            </w:r>
          </w:p>
          <w:p w:rsidR="00CA063E" w:rsidRPr="00C10E0E" w:rsidRDefault="00CA063E" w:rsidP="00C10E0E">
            <w:pPr>
              <w:jc w:val="center"/>
              <w:rPr>
                <w:rFonts w:asciiTheme="majorHAnsi" w:eastAsia="Batang" w:hAnsiTheme="majorHAnsi"/>
                <w:sz w:val="24"/>
                <w:szCs w:val="24"/>
              </w:rPr>
            </w:pPr>
            <w:r>
              <w:rPr>
                <w:rFonts w:asciiTheme="majorHAnsi" w:eastAsia="Batang" w:hAnsiTheme="majorHAnsi"/>
                <w:sz w:val="24"/>
                <w:szCs w:val="24"/>
              </w:rPr>
              <w:t>=94571</w:t>
            </w:r>
          </w:p>
        </w:tc>
      </w:tr>
    </w:tbl>
    <w:p w:rsidR="005769F4" w:rsidRDefault="005769F4"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Q.No.13</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trustees of a public hall have produced the following budget for the year commencing 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July, 2011.</w:t>
      </w:r>
    </w:p>
    <w:tbl>
      <w:tblPr>
        <w:tblStyle w:val="TableGrid"/>
        <w:tblW w:w="0" w:type="auto"/>
        <w:tblLook w:val="04A0"/>
      </w:tblPr>
      <w:tblGrid>
        <w:gridCol w:w="5868"/>
        <w:gridCol w:w="2160"/>
        <w:gridCol w:w="1217"/>
      </w:tblGrid>
      <w:tr w:rsidR="00356FAA" w:rsidRPr="003B558A" w:rsidTr="00356FAA">
        <w:tc>
          <w:tcPr>
            <w:tcW w:w="58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Income</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 ‘000</w:t>
            </w:r>
          </w:p>
        </w:tc>
        <w:tc>
          <w:tcPr>
            <w:tcW w:w="1217"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58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Letting rent Rs. 250 a day</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75</w:t>
            </w:r>
          </w:p>
        </w:tc>
        <w:tc>
          <w:tcPr>
            <w:tcW w:w="1217"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58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Franchise payment:</w:t>
            </w:r>
          </w:p>
        </w:tc>
        <w:tc>
          <w:tcPr>
            <w:tcW w:w="2160" w:type="dxa"/>
          </w:tcPr>
          <w:p w:rsidR="00356FAA" w:rsidRPr="003B558A" w:rsidRDefault="00356FAA" w:rsidP="003600F9">
            <w:pPr>
              <w:jc w:val="center"/>
              <w:rPr>
                <w:rFonts w:asciiTheme="majorHAnsi" w:eastAsia="Batang" w:hAnsiTheme="majorHAnsi"/>
                <w:sz w:val="24"/>
                <w:szCs w:val="24"/>
              </w:rPr>
            </w:pPr>
          </w:p>
        </w:tc>
        <w:tc>
          <w:tcPr>
            <w:tcW w:w="1217"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5868" w:type="dxa"/>
          </w:tcPr>
          <w:p w:rsidR="00356FAA" w:rsidRPr="003B558A" w:rsidRDefault="00356FAA" w:rsidP="003600F9">
            <w:pPr>
              <w:pStyle w:val="ListParagraph"/>
              <w:numPr>
                <w:ilvl w:val="0"/>
                <w:numId w:val="4"/>
              </w:numPr>
              <w:jc w:val="both"/>
              <w:rPr>
                <w:rFonts w:asciiTheme="majorHAnsi" w:eastAsia="Batang" w:hAnsiTheme="majorHAnsi"/>
                <w:sz w:val="24"/>
                <w:szCs w:val="24"/>
              </w:rPr>
            </w:pPr>
            <w:r w:rsidRPr="003B558A">
              <w:rPr>
                <w:rFonts w:asciiTheme="majorHAnsi" w:eastAsia="Batang" w:hAnsiTheme="majorHAnsi"/>
                <w:sz w:val="24"/>
                <w:szCs w:val="24"/>
              </w:rPr>
              <w:t>Bar/ restaurant</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w:t>
            </w:r>
          </w:p>
        </w:tc>
        <w:tc>
          <w:tcPr>
            <w:tcW w:w="1217"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5868" w:type="dxa"/>
          </w:tcPr>
          <w:p w:rsidR="00356FAA" w:rsidRPr="003B558A" w:rsidRDefault="00356FAA" w:rsidP="003600F9">
            <w:pPr>
              <w:pStyle w:val="ListParagraph"/>
              <w:numPr>
                <w:ilvl w:val="0"/>
                <w:numId w:val="4"/>
              </w:numPr>
              <w:jc w:val="both"/>
              <w:rPr>
                <w:rFonts w:asciiTheme="majorHAnsi" w:eastAsia="Batang" w:hAnsiTheme="majorHAnsi"/>
                <w:sz w:val="24"/>
                <w:szCs w:val="24"/>
              </w:rPr>
            </w:pPr>
            <w:r w:rsidRPr="003B558A">
              <w:rPr>
                <w:rFonts w:asciiTheme="majorHAnsi" w:eastAsia="Batang" w:hAnsiTheme="majorHAnsi"/>
                <w:sz w:val="24"/>
                <w:szCs w:val="24"/>
              </w:rPr>
              <w:t>Car parking</w:t>
            </w:r>
          </w:p>
        </w:tc>
        <w:tc>
          <w:tcPr>
            <w:tcW w:w="2160" w:type="dxa"/>
          </w:tcPr>
          <w:p w:rsidR="00356FAA" w:rsidRPr="003B558A" w:rsidRDefault="00356FAA" w:rsidP="003600F9">
            <w:pPr>
              <w:jc w:val="center"/>
              <w:rPr>
                <w:rFonts w:asciiTheme="majorHAnsi" w:eastAsia="Batang" w:hAnsiTheme="majorHAnsi"/>
                <w:sz w:val="24"/>
                <w:szCs w:val="24"/>
                <w:u w:val="single"/>
              </w:rPr>
            </w:pPr>
            <w:r w:rsidRPr="003B558A">
              <w:rPr>
                <w:rFonts w:asciiTheme="majorHAnsi" w:eastAsia="Batang" w:hAnsiTheme="majorHAnsi"/>
                <w:sz w:val="24"/>
                <w:szCs w:val="24"/>
                <w:u w:val="single"/>
              </w:rPr>
              <w:t>2</w:t>
            </w:r>
          </w:p>
        </w:tc>
        <w:tc>
          <w:tcPr>
            <w:tcW w:w="1217" w:type="dxa"/>
          </w:tcPr>
          <w:p w:rsidR="00356FAA"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87</w:t>
            </w: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Expenses</w:t>
            </w:r>
          </w:p>
        </w:tc>
        <w:tc>
          <w:tcPr>
            <w:tcW w:w="2160"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Rs. ‘000</w:t>
            </w:r>
          </w:p>
        </w:tc>
        <w:tc>
          <w:tcPr>
            <w:tcW w:w="1217" w:type="dxa"/>
          </w:tcPr>
          <w:p w:rsidR="00CB127F" w:rsidRPr="003B558A" w:rsidRDefault="00CB127F" w:rsidP="003600F9">
            <w:pPr>
              <w:jc w:val="center"/>
              <w:rPr>
                <w:rFonts w:asciiTheme="majorHAnsi" w:eastAsia="Batang" w:hAnsiTheme="majorHAnsi"/>
                <w:sz w:val="24"/>
                <w:szCs w:val="24"/>
              </w:rPr>
            </w:pP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lastRenderedPageBreak/>
              <w:t>Administration staff</w:t>
            </w:r>
          </w:p>
        </w:tc>
        <w:tc>
          <w:tcPr>
            <w:tcW w:w="2160"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10</w:t>
            </w:r>
          </w:p>
        </w:tc>
        <w:tc>
          <w:tcPr>
            <w:tcW w:w="1217" w:type="dxa"/>
          </w:tcPr>
          <w:p w:rsidR="00CB127F" w:rsidRPr="003B558A" w:rsidRDefault="00CB127F" w:rsidP="003600F9">
            <w:pPr>
              <w:jc w:val="center"/>
              <w:rPr>
                <w:rFonts w:asciiTheme="majorHAnsi" w:eastAsia="Batang" w:hAnsiTheme="majorHAnsi"/>
                <w:sz w:val="24"/>
                <w:szCs w:val="24"/>
              </w:rPr>
            </w:pP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Operating staff</w:t>
            </w:r>
          </w:p>
        </w:tc>
        <w:tc>
          <w:tcPr>
            <w:tcW w:w="2160"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30</w:t>
            </w:r>
          </w:p>
        </w:tc>
        <w:tc>
          <w:tcPr>
            <w:tcW w:w="1217" w:type="dxa"/>
          </w:tcPr>
          <w:p w:rsidR="00CB127F" w:rsidRPr="003B558A" w:rsidRDefault="00CB127F" w:rsidP="003600F9">
            <w:pPr>
              <w:jc w:val="center"/>
              <w:rPr>
                <w:rFonts w:asciiTheme="majorHAnsi" w:eastAsia="Batang" w:hAnsiTheme="majorHAnsi"/>
                <w:sz w:val="24"/>
                <w:szCs w:val="24"/>
              </w:rPr>
            </w:pP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Repairs and renewals</w:t>
            </w:r>
          </w:p>
        </w:tc>
        <w:tc>
          <w:tcPr>
            <w:tcW w:w="2160"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30</w:t>
            </w:r>
          </w:p>
        </w:tc>
        <w:tc>
          <w:tcPr>
            <w:tcW w:w="1217" w:type="dxa"/>
          </w:tcPr>
          <w:p w:rsidR="00CB127F" w:rsidRPr="003B558A" w:rsidRDefault="00CB127F" w:rsidP="003600F9">
            <w:pPr>
              <w:jc w:val="center"/>
              <w:rPr>
                <w:rFonts w:asciiTheme="majorHAnsi" w:eastAsia="Batang" w:hAnsiTheme="majorHAnsi"/>
                <w:sz w:val="24"/>
                <w:szCs w:val="24"/>
              </w:rPr>
            </w:pP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Heating and lighting</w:t>
            </w:r>
          </w:p>
        </w:tc>
        <w:tc>
          <w:tcPr>
            <w:tcW w:w="2160"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8</w:t>
            </w:r>
          </w:p>
        </w:tc>
        <w:tc>
          <w:tcPr>
            <w:tcW w:w="1217" w:type="dxa"/>
          </w:tcPr>
          <w:p w:rsidR="00CB127F" w:rsidRPr="003B558A" w:rsidRDefault="00CB127F" w:rsidP="003600F9">
            <w:pPr>
              <w:jc w:val="center"/>
              <w:rPr>
                <w:rFonts w:asciiTheme="majorHAnsi" w:eastAsia="Batang" w:hAnsiTheme="majorHAnsi"/>
                <w:sz w:val="24"/>
                <w:szCs w:val="24"/>
              </w:rPr>
            </w:pP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General Expenses</w:t>
            </w:r>
          </w:p>
        </w:tc>
        <w:tc>
          <w:tcPr>
            <w:tcW w:w="2160"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2</w:t>
            </w:r>
          </w:p>
        </w:tc>
        <w:tc>
          <w:tcPr>
            <w:tcW w:w="1217" w:type="dxa"/>
          </w:tcPr>
          <w:p w:rsidR="00CB127F" w:rsidRPr="003B558A" w:rsidRDefault="00CB127F" w:rsidP="003600F9">
            <w:pPr>
              <w:jc w:val="center"/>
              <w:rPr>
                <w:rFonts w:asciiTheme="majorHAnsi" w:eastAsia="Batang" w:hAnsiTheme="majorHAnsi"/>
                <w:sz w:val="24"/>
                <w:szCs w:val="24"/>
              </w:rPr>
            </w:pP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Maintenance reserve</w:t>
            </w:r>
          </w:p>
        </w:tc>
        <w:tc>
          <w:tcPr>
            <w:tcW w:w="2160"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5</w:t>
            </w:r>
          </w:p>
        </w:tc>
        <w:tc>
          <w:tcPr>
            <w:tcW w:w="1217" w:type="dxa"/>
          </w:tcPr>
          <w:p w:rsidR="00CB127F" w:rsidRPr="003B558A" w:rsidRDefault="00CB127F" w:rsidP="003600F9">
            <w:pPr>
              <w:jc w:val="center"/>
              <w:rPr>
                <w:rFonts w:asciiTheme="majorHAnsi" w:eastAsia="Batang" w:hAnsiTheme="majorHAnsi"/>
                <w:sz w:val="24"/>
                <w:szCs w:val="24"/>
              </w:rPr>
            </w:pP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Financing charges</w:t>
            </w:r>
          </w:p>
        </w:tc>
        <w:tc>
          <w:tcPr>
            <w:tcW w:w="2160" w:type="dxa"/>
          </w:tcPr>
          <w:p w:rsidR="00CB127F" w:rsidRPr="003B558A" w:rsidRDefault="00CB127F" w:rsidP="003600F9">
            <w:pPr>
              <w:jc w:val="center"/>
              <w:rPr>
                <w:rFonts w:asciiTheme="majorHAnsi" w:eastAsia="Batang" w:hAnsiTheme="majorHAnsi"/>
                <w:sz w:val="24"/>
                <w:szCs w:val="24"/>
                <w:u w:val="single"/>
              </w:rPr>
            </w:pPr>
            <w:r w:rsidRPr="003B558A">
              <w:rPr>
                <w:rFonts w:asciiTheme="majorHAnsi" w:eastAsia="Batang" w:hAnsiTheme="majorHAnsi"/>
                <w:sz w:val="24"/>
                <w:szCs w:val="24"/>
                <w:u w:val="single"/>
              </w:rPr>
              <w:t>20</w:t>
            </w:r>
          </w:p>
        </w:tc>
        <w:tc>
          <w:tcPr>
            <w:tcW w:w="1217"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105</w:t>
            </w:r>
          </w:p>
        </w:tc>
      </w:tr>
      <w:tr w:rsidR="00CB127F" w:rsidRPr="003B558A" w:rsidTr="00356FA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Loss</w:t>
            </w:r>
          </w:p>
        </w:tc>
        <w:tc>
          <w:tcPr>
            <w:tcW w:w="2160" w:type="dxa"/>
          </w:tcPr>
          <w:p w:rsidR="00CB127F" w:rsidRPr="003B558A" w:rsidRDefault="00CB127F" w:rsidP="003600F9">
            <w:pPr>
              <w:jc w:val="center"/>
              <w:rPr>
                <w:rFonts w:asciiTheme="majorHAnsi" w:eastAsia="Batang" w:hAnsiTheme="majorHAnsi"/>
                <w:sz w:val="24"/>
                <w:szCs w:val="24"/>
              </w:rPr>
            </w:pPr>
          </w:p>
        </w:tc>
        <w:tc>
          <w:tcPr>
            <w:tcW w:w="1217" w:type="dxa"/>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18</w:t>
            </w:r>
          </w:p>
        </w:tc>
      </w:tr>
      <w:tr w:rsidR="00CB127F" w:rsidRPr="003B558A" w:rsidTr="00CB127F">
        <w:trPr>
          <w:trHeight w:val="332"/>
        </w:trPr>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Letting reservations have been made as under:-</w:t>
            </w:r>
          </w:p>
        </w:tc>
        <w:tc>
          <w:tcPr>
            <w:tcW w:w="3377" w:type="dxa"/>
            <w:gridSpan w:val="2"/>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Days</w:t>
            </w:r>
          </w:p>
        </w:tc>
      </w:tr>
      <w:tr w:rsidR="00CB127F" w:rsidRPr="003B558A" w:rsidTr="003B558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Exhibitions</w:t>
            </w:r>
          </w:p>
        </w:tc>
        <w:tc>
          <w:tcPr>
            <w:tcW w:w="3377" w:type="dxa"/>
            <w:gridSpan w:val="2"/>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75</w:t>
            </w:r>
          </w:p>
        </w:tc>
      </w:tr>
      <w:tr w:rsidR="00CB127F" w:rsidRPr="003B558A" w:rsidTr="003B558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Conferences and meeting</w:t>
            </w:r>
          </w:p>
        </w:tc>
        <w:tc>
          <w:tcPr>
            <w:tcW w:w="3377" w:type="dxa"/>
            <w:gridSpan w:val="2"/>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105</w:t>
            </w:r>
          </w:p>
        </w:tc>
      </w:tr>
      <w:tr w:rsidR="00CB127F" w:rsidRPr="003B558A" w:rsidTr="003B558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Theatrical shows</w:t>
            </w:r>
          </w:p>
        </w:tc>
        <w:tc>
          <w:tcPr>
            <w:tcW w:w="3377" w:type="dxa"/>
            <w:gridSpan w:val="2"/>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60</w:t>
            </w:r>
          </w:p>
        </w:tc>
      </w:tr>
      <w:tr w:rsidR="00CB127F" w:rsidRPr="003B558A" w:rsidTr="003B558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Sporting events</w:t>
            </w:r>
          </w:p>
        </w:tc>
        <w:tc>
          <w:tcPr>
            <w:tcW w:w="3377" w:type="dxa"/>
            <w:gridSpan w:val="2"/>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60</w:t>
            </w:r>
          </w:p>
        </w:tc>
      </w:tr>
      <w:tr w:rsidR="00CB127F" w:rsidRPr="003B558A" w:rsidTr="003B558A">
        <w:tc>
          <w:tcPr>
            <w:tcW w:w="5868" w:type="dxa"/>
          </w:tcPr>
          <w:p w:rsidR="00CB127F" w:rsidRPr="003B558A" w:rsidRDefault="00CB127F"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Total </w:t>
            </w:r>
          </w:p>
        </w:tc>
        <w:tc>
          <w:tcPr>
            <w:tcW w:w="3377" w:type="dxa"/>
            <w:gridSpan w:val="2"/>
          </w:tcPr>
          <w:p w:rsidR="00CB127F" w:rsidRPr="003B558A" w:rsidRDefault="00CB127F" w:rsidP="003600F9">
            <w:pPr>
              <w:jc w:val="center"/>
              <w:rPr>
                <w:rFonts w:asciiTheme="majorHAnsi" w:eastAsia="Batang" w:hAnsiTheme="majorHAnsi"/>
                <w:sz w:val="24"/>
                <w:szCs w:val="24"/>
              </w:rPr>
            </w:pPr>
            <w:r w:rsidRPr="003B558A">
              <w:rPr>
                <w:rFonts w:asciiTheme="majorHAnsi" w:eastAsia="Batang" w:hAnsiTheme="majorHAnsi"/>
                <w:sz w:val="24"/>
                <w:szCs w:val="24"/>
              </w:rPr>
              <w:t>300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300 days is the maximum letting time available in the year.</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Since preparing the budget, the treasurer to the trustees has approached the various organizations with hall reservations and all except the theatrical shows has now agreed to an increase of 10 per cent in the letting fee. The Bar/ restaurant operator agrees to pay 1% of his gross receipts in addition to franchise payment. Also after negotiations, in addition to their franchise fees, the car park operator agrees to pay a sliding scale fee as under:</w:t>
      </w:r>
    </w:p>
    <w:p w:rsidR="00356FAA" w:rsidRPr="003B558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Parking on any day</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Extra fee per car (</w:t>
            </w:r>
            <w:proofErr w:type="spellStart"/>
            <w:r w:rsidRPr="003B558A">
              <w:rPr>
                <w:rFonts w:asciiTheme="majorHAnsi" w:eastAsia="Batang" w:hAnsiTheme="majorHAnsi"/>
                <w:sz w:val="24"/>
                <w:szCs w:val="24"/>
              </w:rPr>
              <w:t>paise</w:t>
            </w:r>
            <w:proofErr w:type="spellEnd"/>
            <w:r w:rsidRPr="003B558A">
              <w:rPr>
                <w:rFonts w:asciiTheme="majorHAnsi" w:eastAsia="Batang" w:hAnsiTheme="majorHAnsi"/>
                <w:sz w:val="24"/>
                <w:szCs w:val="24"/>
              </w:rPr>
              <w:t>)</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For the first 500 cars</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Nil</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For the next 500 cars</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For the next 500 cars</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w:t>
            </w:r>
          </w:p>
        </w:tc>
      </w:tr>
      <w:tr w:rsidR="00356FAA" w:rsidRPr="003B558A" w:rsidTr="00356FAA">
        <w:tc>
          <w:tcPr>
            <w:tcW w:w="4622"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For  additional cars</w:t>
            </w:r>
          </w:p>
        </w:tc>
        <w:tc>
          <w:tcPr>
            <w:tcW w:w="4623"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w:t>
            </w:r>
          </w:p>
        </w:tc>
      </w:tr>
    </w:tbl>
    <w:p w:rsidR="00CB127F" w:rsidRPr="003B558A" w:rsidRDefault="00CB127F"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An </w:t>
      </w:r>
      <w:proofErr w:type="gramStart"/>
      <w:r w:rsidRPr="003B558A">
        <w:rPr>
          <w:rFonts w:asciiTheme="majorHAnsi" w:eastAsia="Batang" w:hAnsiTheme="majorHAnsi"/>
          <w:sz w:val="24"/>
          <w:szCs w:val="24"/>
        </w:rPr>
        <w:t>investigations</w:t>
      </w:r>
      <w:proofErr w:type="gramEnd"/>
      <w:r w:rsidRPr="003B558A">
        <w:rPr>
          <w:rFonts w:asciiTheme="majorHAnsi" w:eastAsia="Batang" w:hAnsiTheme="majorHAnsi"/>
          <w:sz w:val="24"/>
          <w:szCs w:val="24"/>
        </w:rPr>
        <w:t xml:space="preserve"> has shown the following facts to be relevant to the problem:</w:t>
      </w:r>
    </w:p>
    <w:tbl>
      <w:tblPr>
        <w:tblStyle w:val="TableGrid"/>
        <w:tblW w:w="0" w:type="auto"/>
        <w:tblLook w:val="04A0"/>
      </w:tblPr>
      <w:tblGrid>
        <w:gridCol w:w="2718"/>
        <w:gridCol w:w="6527"/>
      </w:tblGrid>
      <w:tr w:rsidR="00356FAA" w:rsidRPr="003B558A" w:rsidTr="00CB127F">
        <w:tc>
          <w:tcPr>
            <w:tcW w:w="27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Administrative staff</w:t>
            </w:r>
          </w:p>
        </w:tc>
        <w:tc>
          <w:tcPr>
            <w:tcW w:w="6527"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50% full-time and 50% variable with attendance</w:t>
            </w:r>
          </w:p>
        </w:tc>
      </w:tr>
      <w:tr w:rsidR="00356FAA" w:rsidRPr="003B558A" w:rsidTr="00CB127F">
        <w:tc>
          <w:tcPr>
            <w:tcW w:w="27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Operating staff</w:t>
            </w:r>
          </w:p>
        </w:tc>
        <w:tc>
          <w:tcPr>
            <w:tcW w:w="6527"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40% full-time and 60% variable with attendance</w:t>
            </w:r>
          </w:p>
        </w:tc>
      </w:tr>
      <w:tr w:rsidR="00356FAA" w:rsidRPr="003B558A" w:rsidTr="00CB127F">
        <w:tc>
          <w:tcPr>
            <w:tcW w:w="2718" w:type="dxa"/>
            <w:vMerge w:val="restart"/>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Repairs and renewals</w:t>
            </w:r>
          </w:p>
        </w:tc>
        <w:tc>
          <w:tcPr>
            <w:tcW w:w="6527"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70%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cost, of which 60% is variable with attendance</w:t>
            </w:r>
          </w:p>
        </w:tc>
      </w:tr>
      <w:tr w:rsidR="00356FAA" w:rsidRPr="003B558A" w:rsidTr="00CB127F">
        <w:tc>
          <w:tcPr>
            <w:tcW w:w="2718" w:type="dxa"/>
            <w:vMerge/>
          </w:tcPr>
          <w:p w:rsidR="00356FAA" w:rsidRPr="003B558A" w:rsidRDefault="00356FAA" w:rsidP="003600F9">
            <w:pPr>
              <w:jc w:val="both"/>
              <w:rPr>
                <w:rFonts w:asciiTheme="majorHAnsi" w:eastAsia="Batang" w:hAnsiTheme="majorHAnsi"/>
                <w:sz w:val="24"/>
                <w:szCs w:val="24"/>
              </w:rPr>
            </w:pPr>
          </w:p>
        </w:tc>
        <w:tc>
          <w:tcPr>
            <w:tcW w:w="6527"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30% material cost, all of which is fixed</w:t>
            </w:r>
          </w:p>
        </w:tc>
      </w:tr>
      <w:tr w:rsidR="00356FAA" w:rsidRPr="003B558A" w:rsidTr="00CB127F">
        <w:tc>
          <w:tcPr>
            <w:tcW w:w="271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Heat and light</w:t>
            </w:r>
          </w:p>
        </w:tc>
        <w:tc>
          <w:tcPr>
            <w:tcW w:w="6527"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20% fixed and 80% variable with attendance</w:t>
            </w:r>
          </w:p>
        </w:tc>
      </w:tr>
    </w:tbl>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All other expenses are fixed costs.</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Calculate a revised budget for the year distinguishing between fixed and variable items:</w:t>
      </w:r>
    </w:p>
    <w:p w:rsidR="00356FAA" w:rsidRPr="003B558A" w:rsidRDefault="00356FAA" w:rsidP="003600F9">
      <w:pPr>
        <w:spacing w:after="0" w:line="240" w:lineRule="auto"/>
        <w:jc w:val="both"/>
        <w:rPr>
          <w:rFonts w:asciiTheme="majorHAnsi" w:eastAsia="Batang" w:hAnsiTheme="majorHAnsi"/>
          <w:sz w:val="24"/>
          <w:szCs w:val="24"/>
        </w:rPr>
      </w:pPr>
    </w:p>
    <w:p w:rsidR="00CB127F" w:rsidRPr="003B558A" w:rsidRDefault="00CB127F"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Answer:</w:t>
      </w:r>
    </w:p>
    <w:p w:rsidR="00356FAA" w:rsidRPr="003B558A" w:rsidRDefault="00395602"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Working </w:t>
      </w:r>
      <w:proofErr w:type="gramStart"/>
      <w:r>
        <w:rPr>
          <w:rFonts w:asciiTheme="majorHAnsi" w:eastAsia="Batang" w:hAnsiTheme="majorHAnsi"/>
          <w:b/>
          <w:sz w:val="24"/>
          <w:szCs w:val="24"/>
        </w:rPr>
        <w:t>Note(</w:t>
      </w:r>
      <w:proofErr w:type="gramEnd"/>
      <w:r>
        <w:rPr>
          <w:rFonts w:asciiTheme="majorHAnsi" w:eastAsia="Batang" w:hAnsiTheme="majorHAnsi"/>
          <w:b/>
          <w:sz w:val="24"/>
          <w:szCs w:val="24"/>
        </w:rPr>
        <w:t>1)</w:t>
      </w:r>
    </w:p>
    <w:tbl>
      <w:tblPr>
        <w:tblStyle w:val="TableGrid"/>
        <w:tblW w:w="0" w:type="auto"/>
        <w:tblLook w:val="04A0"/>
      </w:tblPr>
      <w:tblGrid>
        <w:gridCol w:w="2988"/>
        <w:gridCol w:w="1800"/>
        <w:gridCol w:w="1479"/>
        <w:gridCol w:w="1710"/>
        <w:gridCol w:w="1397"/>
      </w:tblGrid>
      <w:tr w:rsidR="00356FAA" w:rsidRPr="003B558A" w:rsidTr="00356FAA">
        <w:tc>
          <w:tcPr>
            <w:tcW w:w="298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Add. Rev.</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Ex</w:t>
            </w:r>
            <w:r w:rsidR="00395602">
              <w:rPr>
                <w:rFonts w:asciiTheme="majorHAnsi" w:eastAsia="Batang" w:hAnsiTheme="majorHAnsi"/>
                <w:sz w:val="24"/>
                <w:szCs w:val="24"/>
              </w:rPr>
              <w:t>hibitions</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Con</w:t>
            </w:r>
            <w:r w:rsidR="00395602">
              <w:rPr>
                <w:rFonts w:asciiTheme="majorHAnsi" w:eastAsia="Batang" w:hAnsiTheme="majorHAnsi"/>
                <w:sz w:val="24"/>
                <w:szCs w:val="24"/>
              </w:rPr>
              <w:t>ferences</w:t>
            </w:r>
          </w:p>
        </w:tc>
        <w:tc>
          <w:tcPr>
            <w:tcW w:w="17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T</w:t>
            </w:r>
            <w:r w:rsidR="00395602">
              <w:rPr>
                <w:rFonts w:asciiTheme="majorHAnsi" w:eastAsia="Batang" w:hAnsiTheme="majorHAnsi"/>
                <w:sz w:val="24"/>
                <w:szCs w:val="24"/>
              </w:rPr>
              <w:t>heatre</w:t>
            </w:r>
            <w:r w:rsidR="00D75CE7">
              <w:rPr>
                <w:rFonts w:asciiTheme="majorHAnsi" w:eastAsia="Batang" w:hAnsiTheme="majorHAnsi"/>
                <w:sz w:val="24"/>
                <w:szCs w:val="24"/>
              </w:rPr>
              <w:t>s</w:t>
            </w:r>
          </w:p>
        </w:tc>
        <w:tc>
          <w:tcPr>
            <w:tcW w:w="1397" w:type="dxa"/>
          </w:tcPr>
          <w:p w:rsidR="00356FAA" w:rsidRPr="003B558A" w:rsidRDefault="00395602" w:rsidP="003600F9">
            <w:pPr>
              <w:jc w:val="center"/>
              <w:rPr>
                <w:rFonts w:asciiTheme="majorHAnsi" w:eastAsia="Batang" w:hAnsiTheme="majorHAnsi"/>
                <w:sz w:val="24"/>
                <w:szCs w:val="24"/>
              </w:rPr>
            </w:pPr>
            <w:r>
              <w:rPr>
                <w:rFonts w:asciiTheme="majorHAnsi" w:eastAsia="Batang" w:hAnsiTheme="majorHAnsi"/>
                <w:sz w:val="24"/>
                <w:szCs w:val="24"/>
              </w:rPr>
              <w:t>Sports</w:t>
            </w:r>
          </w:p>
        </w:tc>
      </w:tr>
      <w:tr w:rsidR="00356FAA" w:rsidRPr="003B558A" w:rsidTr="00356FAA">
        <w:tc>
          <w:tcPr>
            <w:tcW w:w="2988" w:type="dxa"/>
          </w:tcPr>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Additional Revenue per day (car parking)</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62</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11</w:t>
            </w:r>
          </w:p>
        </w:tc>
        <w:tc>
          <w:tcPr>
            <w:tcW w:w="17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w:t>
            </w:r>
          </w:p>
        </w:tc>
        <w:tc>
          <w:tcPr>
            <w:tcW w:w="139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13</w:t>
            </w:r>
          </w:p>
        </w:tc>
      </w:tr>
      <w:tr w:rsidR="00356FAA" w:rsidRPr="003B558A" w:rsidTr="00356FAA">
        <w:tc>
          <w:tcPr>
            <w:tcW w:w="2988" w:type="dxa"/>
          </w:tcPr>
          <w:p w:rsidR="00356FAA"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t xml:space="preserve">Additional  Revenue Per </w:t>
            </w:r>
            <w:r w:rsidRPr="003B558A">
              <w:rPr>
                <w:rFonts w:asciiTheme="majorHAnsi" w:eastAsia="Batang" w:hAnsiTheme="majorHAnsi"/>
                <w:sz w:val="24"/>
                <w:szCs w:val="24"/>
              </w:rPr>
              <w:lastRenderedPageBreak/>
              <w:t>day (Restaurant)</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lastRenderedPageBreak/>
              <w:t>12</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72</w:t>
            </w:r>
          </w:p>
        </w:tc>
        <w:tc>
          <w:tcPr>
            <w:tcW w:w="17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w:t>
            </w:r>
          </w:p>
        </w:tc>
        <w:tc>
          <w:tcPr>
            <w:tcW w:w="139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w:t>
            </w:r>
          </w:p>
        </w:tc>
      </w:tr>
      <w:tr w:rsidR="00356FAA" w:rsidRPr="003B558A" w:rsidTr="00356FAA">
        <w:trPr>
          <w:trHeight w:val="620"/>
        </w:trPr>
        <w:tc>
          <w:tcPr>
            <w:tcW w:w="2988" w:type="dxa"/>
          </w:tcPr>
          <w:p w:rsidR="00D75CE7" w:rsidRPr="003B558A" w:rsidRDefault="00356FAA" w:rsidP="003600F9">
            <w:pPr>
              <w:rPr>
                <w:rFonts w:asciiTheme="majorHAnsi" w:eastAsia="Batang" w:hAnsiTheme="majorHAnsi"/>
                <w:sz w:val="24"/>
                <w:szCs w:val="24"/>
              </w:rPr>
            </w:pPr>
            <w:r w:rsidRPr="003B558A">
              <w:rPr>
                <w:rFonts w:asciiTheme="majorHAnsi" w:eastAsia="Batang" w:hAnsiTheme="majorHAnsi"/>
                <w:sz w:val="24"/>
                <w:szCs w:val="24"/>
              </w:rPr>
              <w:lastRenderedPageBreak/>
              <w:t>Total Additional  Revenue</w:t>
            </w:r>
            <w:r w:rsidR="00D75CE7">
              <w:rPr>
                <w:rFonts w:asciiTheme="majorHAnsi" w:eastAsia="Batang" w:hAnsiTheme="majorHAnsi"/>
                <w:sz w:val="24"/>
                <w:szCs w:val="24"/>
              </w:rPr>
              <w:t xml:space="preserve"> per </w:t>
            </w:r>
            <w:r w:rsidRPr="003B558A">
              <w:rPr>
                <w:rFonts w:asciiTheme="majorHAnsi" w:eastAsia="Batang" w:hAnsiTheme="majorHAnsi"/>
                <w:sz w:val="24"/>
                <w:szCs w:val="24"/>
              </w:rPr>
              <w:t>Day</w:t>
            </w:r>
          </w:p>
        </w:tc>
        <w:tc>
          <w:tcPr>
            <w:tcW w:w="1800" w:type="dxa"/>
          </w:tcPr>
          <w:p w:rsidR="00356FA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74</w:t>
            </w:r>
          </w:p>
          <w:p w:rsidR="00D75CE7" w:rsidRPr="003B558A" w:rsidRDefault="00D75CE7" w:rsidP="00D75CE7">
            <w:pPr>
              <w:rPr>
                <w:rFonts w:asciiTheme="majorHAnsi" w:eastAsia="Batang" w:hAnsiTheme="majorHAnsi"/>
                <w:sz w:val="24"/>
                <w:szCs w:val="24"/>
              </w:rPr>
            </w:pPr>
          </w:p>
        </w:tc>
        <w:tc>
          <w:tcPr>
            <w:tcW w:w="1350" w:type="dxa"/>
          </w:tcPr>
          <w:p w:rsidR="00D75CE7" w:rsidRPr="003B558A" w:rsidRDefault="00356FAA" w:rsidP="00D75CE7">
            <w:pPr>
              <w:jc w:val="center"/>
              <w:rPr>
                <w:rFonts w:asciiTheme="majorHAnsi" w:eastAsia="Batang" w:hAnsiTheme="majorHAnsi"/>
                <w:sz w:val="24"/>
                <w:szCs w:val="24"/>
              </w:rPr>
            </w:pPr>
            <w:r w:rsidRPr="003B558A">
              <w:rPr>
                <w:rFonts w:asciiTheme="majorHAnsi" w:eastAsia="Batang" w:hAnsiTheme="majorHAnsi"/>
                <w:sz w:val="24"/>
                <w:szCs w:val="24"/>
              </w:rPr>
              <w:t>83</w:t>
            </w:r>
          </w:p>
          <w:p w:rsidR="00356FAA" w:rsidRPr="003B558A" w:rsidRDefault="00356FAA" w:rsidP="003600F9">
            <w:pPr>
              <w:rPr>
                <w:rFonts w:asciiTheme="majorHAnsi" w:eastAsia="Batang" w:hAnsiTheme="majorHAnsi"/>
                <w:sz w:val="24"/>
                <w:szCs w:val="24"/>
              </w:rPr>
            </w:pPr>
          </w:p>
        </w:tc>
        <w:tc>
          <w:tcPr>
            <w:tcW w:w="1710" w:type="dxa"/>
          </w:tcPr>
          <w:p w:rsidR="00D75CE7" w:rsidRPr="003B558A" w:rsidRDefault="00356FAA" w:rsidP="00D75CE7">
            <w:pPr>
              <w:jc w:val="center"/>
              <w:rPr>
                <w:rFonts w:asciiTheme="majorHAnsi" w:eastAsia="Batang" w:hAnsiTheme="majorHAnsi"/>
                <w:sz w:val="24"/>
                <w:szCs w:val="24"/>
              </w:rPr>
            </w:pPr>
            <w:r w:rsidRPr="003B558A">
              <w:rPr>
                <w:rFonts w:asciiTheme="majorHAnsi" w:eastAsia="Batang" w:hAnsiTheme="majorHAnsi"/>
                <w:sz w:val="24"/>
                <w:szCs w:val="24"/>
              </w:rPr>
              <w:t>15</w:t>
            </w:r>
          </w:p>
          <w:p w:rsidR="00356FAA" w:rsidRPr="003B558A" w:rsidRDefault="00356FAA" w:rsidP="003600F9">
            <w:pPr>
              <w:jc w:val="center"/>
              <w:rPr>
                <w:rFonts w:asciiTheme="majorHAnsi" w:eastAsia="Batang" w:hAnsiTheme="majorHAnsi"/>
                <w:sz w:val="24"/>
                <w:szCs w:val="24"/>
              </w:rPr>
            </w:pPr>
          </w:p>
        </w:tc>
        <w:tc>
          <w:tcPr>
            <w:tcW w:w="1397" w:type="dxa"/>
          </w:tcPr>
          <w:p w:rsidR="00D75CE7" w:rsidRPr="003B558A" w:rsidRDefault="00356FAA" w:rsidP="00D75CE7">
            <w:pPr>
              <w:jc w:val="center"/>
              <w:rPr>
                <w:rFonts w:asciiTheme="majorHAnsi" w:eastAsia="Batang" w:hAnsiTheme="majorHAnsi"/>
                <w:sz w:val="24"/>
                <w:szCs w:val="24"/>
              </w:rPr>
            </w:pPr>
            <w:r w:rsidRPr="003B558A">
              <w:rPr>
                <w:rFonts w:asciiTheme="majorHAnsi" w:eastAsia="Batang" w:hAnsiTheme="majorHAnsi"/>
                <w:sz w:val="24"/>
                <w:szCs w:val="24"/>
              </w:rPr>
              <w:t>43</w:t>
            </w:r>
          </w:p>
          <w:p w:rsidR="00356FAA" w:rsidRPr="003B558A" w:rsidRDefault="00356FAA" w:rsidP="00D75CE7">
            <w:pPr>
              <w:rPr>
                <w:rFonts w:asciiTheme="majorHAnsi" w:eastAsia="Batang" w:hAnsiTheme="majorHAnsi"/>
                <w:sz w:val="24"/>
                <w:szCs w:val="24"/>
              </w:rPr>
            </w:pPr>
          </w:p>
        </w:tc>
      </w:tr>
      <w:tr w:rsidR="00356FAA" w:rsidRPr="003B558A" w:rsidTr="00356FAA">
        <w:tc>
          <w:tcPr>
            <w:tcW w:w="298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No. of Days</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75</w:t>
            </w:r>
          </w:p>
        </w:tc>
        <w:tc>
          <w:tcPr>
            <w:tcW w:w="135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105</w:t>
            </w:r>
          </w:p>
        </w:tc>
        <w:tc>
          <w:tcPr>
            <w:tcW w:w="17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w:t>
            </w:r>
          </w:p>
        </w:tc>
        <w:tc>
          <w:tcPr>
            <w:tcW w:w="139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w:t>
            </w:r>
          </w:p>
        </w:tc>
      </w:tr>
    </w:tbl>
    <w:p w:rsidR="00D75CE7" w:rsidRDefault="00D75CE7" w:rsidP="003600F9">
      <w:pPr>
        <w:spacing w:after="0" w:line="240" w:lineRule="auto"/>
        <w:rPr>
          <w:rFonts w:asciiTheme="majorHAnsi" w:eastAsia="Batang" w:hAnsiTheme="majorHAnsi"/>
          <w:sz w:val="24"/>
          <w:szCs w:val="24"/>
        </w:rPr>
      </w:pPr>
    </w:p>
    <w:p w:rsidR="00356FAA" w:rsidRPr="003B558A" w:rsidRDefault="00356FAA" w:rsidP="003600F9">
      <w:pPr>
        <w:spacing w:after="0" w:line="240" w:lineRule="auto"/>
        <w:rPr>
          <w:rFonts w:asciiTheme="majorHAnsi" w:eastAsia="Batang" w:hAnsiTheme="majorHAnsi"/>
          <w:sz w:val="24"/>
          <w:szCs w:val="24"/>
        </w:rPr>
      </w:pPr>
      <w:r w:rsidRPr="003B558A">
        <w:rPr>
          <w:rFonts w:asciiTheme="majorHAnsi" w:eastAsia="Batang" w:hAnsiTheme="majorHAnsi"/>
          <w:sz w:val="24"/>
          <w:szCs w:val="24"/>
        </w:rPr>
        <w:t>Total Additional Revenue = (74x75) + (83x105) + (15x60) + (43x60) = 17,745</w:t>
      </w:r>
    </w:p>
    <w:p w:rsidR="00270ECA" w:rsidRDefault="00270ECA" w:rsidP="00270ECA">
      <w:pPr>
        <w:spacing w:after="0" w:line="240" w:lineRule="auto"/>
        <w:jc w:val="both"/>
        <w:rPr>
          <w:rFonts w:asciiTheme="majorHAnsi" w:eastAsia="Batang" w:hAnsiTheme="majorHAnsi"/>
          <w:b/>
          <w:sz w:val="24"/>
          <w:szCs w:val="24"/>
        </w:rPr>
      </w:pPr>
    </w:p>
    <w:p w:rsidR="00270ECA" w:rsidRDefault="00270ECA" w:rsidP="00270ECA">
      <w:pPr>
        <w:spacing w:after="0" w:line="240" w:lineRule="auto"/>
        <w:jc w:val="both"/>
        <w:rPr>
          <w:rFonts w:asciiTheme="majorHAnsi" w:eastAsia="Batang" w:hAnsiTheme="majorHAnsi"/>
          <w:b/>
          <w:sz w:val="24"/>
          <w:szCs w:val="24"/>
        </w:rPr>
      </w:pPr>
    </w:p>
    <w:p w:rsidR="00270ECA" w:rsidRDefault="00270ECA" w:rsidP="00270ECA">
      <w:pPr>
        <w:spacing w:after="0" w:line="240" w:lineRule="auto"/>
        <w:jc w:val="both"/>
        <w:rPr>
          <w:rFonts w:asciiTheme="majorHAnsi" w:eastAsia="Batang" w:hAnsiTheme="majorHAnsi"/>
          <w:b/>
          <w:sz w:val="24"/>
          <w:szCs w:val="24"/>
        </w:rPr>
      </w:pPr>
    </w:p>
    <w:p w:rsidR="00270ECA" w:rsidRDefault="00270ECA" w:rsidP="00270ECA">
      <w:pPr>
        <w:spacing w:after="0" w:line="240" w:lineRule="auto"/>
        <w:jc w:val="both"/>
        <w:rPr>
          <w:rFonts w:asciiTheme="majorHAnsi" w:eastAsia="Batang" w:hAnsiTheme="majorHAnsi"/>
          <w:b/>
          <w:sz w:val="24"/>
          <w:szCs w:val="24"/>
        </w:rPr>
      </w:pPr>
    </w:p>
    <w:p w:rsidR="00356FAA" w:rsidRPr="00270ECA" w:rsidRDefault="00270ECA"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Working </w:t>
      </w:r>
      <w:proofErr w:type="gramStart"/>
      <w:r>
        <w:rPr>
          <w:rFonts w:asciiTheme="majorHAnsi" w:eastAsia="Batang" w:hAnsiTheme="majorHAnsi"/>
          <w:b/>
          <w:sz w:val="24"/>
          <w:szCs w:val="24"/>
        </w:rPr>
        <w:t>Note(</w:t>
      </w:r>
      <w:proofErr w:type="gramEnd"/>
      <w:r>
        <w:rPr>
          <w:rFonts w:asciiTheme="majorHAnsi" w:eastAsia="Batang" w:hAnsiTheme="majorHAnsi"/>
          <w:b/>
          <w:sz w:val="24"/>
          <w:szCs w:val="24"/>
        </w:rPr>
        <w:t>2)</w:t>
      </w:r>
    </w:p>
    <w:p w:rsidR="00D75CE7" w:rsidRPr="003B558A" w:rsidRDefault="00D75CE7" w:rsidP="00D75CE7">
      <w:pPr>
        <w:spacing w:after="0" w:line="240" w:lineRule="auto"/>
        <w:jc w:val="center"/>
        <w:rPr>
          <w:rFonts w:asciiTheme="majorHAnsi" w:eastAsia="Batang" w:hAnsiTheme="majorHAnsi"/>
          <w:sz w:val="24"/>
          <w:szCs w:val="24"/>
        </w:rPr>
      </w:pPr>
      <w:r>
        <w:rPr>
          <w:rFonts w:asciiTheme="majorHAnsi" w:eastAsia="Batang" w:hAnsiTheme="majorHAnsi"/>
          <w:sz w:val="24"/>
          <w:szCs w:val="24"/>
        </w:rPr>
        <w:t>Statement showing Fixed costs and Variable costs separately (Rs.)</w:t>
      </w:r>
    </w:p>
    <w:tbl>
      <w:tblPr>
        <w:tblStyle w:val="TableGrid"/>
        <w:tblW w:w="0" w:type="auto"/>
        <w:tblLook w:val="04A0"/>
      </w:tblPr>
      <w:tblGrid>
        <w:gridCol w:w="2808"/>
        <w:gridCol w:w="2520"/>
        <w:gridCol w:w="2250"/>
        <w:gridCol w:w="1998"/>
      </w:tblGrid>
      <w:tr w:rsidR="00D75CE7" w:rsidTr="00D75CE7">
        <w:tc>
          <w:tcPr>
            <w:tcW w:w="2808" w:type="dxa"/>
          </w:tcPr>
          <w:p w:rsidR="00D75CE7" w:rsidRDefault="00D75CE7" w:rsidP="00D75CE7">
            <w:pPr>
              <w:jc w:val="center"/>
              <w:rPr>
                <w:rFonts w:asciiTheme="majorHAnsi" w:eastAsia="Batang" w:hAnsiTheme="majorHAnsi"/>
                <w:sz w:val="24"/>
                <w:szCs w:val="24"/>
              </w:rPr>
            </w:pP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Fixed costs</w:t>
            </w:r>
          </w:p>
        </w:tc>
        <w:tc>
          <w:tcPr>
            <w:tcW w:w="225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 xml:space="preserve">Variable costs </w:t>
            </w:r>
          </w:p>
        </w:tc>
        <w:tc>
          <w:tcPr>
            <w:tcW w:w="1998"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 xml:space="preserve">Total </w:t>
            </w:r>
          </w:p>
        </w:tc>
      </w:tr>
      <w:tr w:rsidR="00D75CE7" w:rsidTr="00D75CE7">
        <w:tc>
          <w:tcPr>
            <w:tcW w:w="2808" w:type="dxa"/>
          </w:tcPr>
          <w:p w:rsidR="00D75CE7" w:rsidRDefault="00D75CE7" w:rsidP="00D75CE7">
            <w:pPr>
              <w:rPr>
                <w:rFonts w:asciiTheme="majorHAnsi" w:eastAsia="Batang" w:hAnsiTheme="majorHAnsi"/>
                <w:sz w:val="24"/>
                <w:szCs w:val="24"/>
              </w:rPr>
            </w:pPr>
            <w:r>
              <w:rPr>
                <w:rFonts w:asciiTheme="majorHAnsi" w:eastAsia="Batang" w:hAnsiTheme="majorHAnsi"/>
                <w:sz w:val="24"/>
                <w:szCs w:val="24"/>
              </w:rPr>
              <w:t>Administrative Staff</w:t>
            </w: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5,000</w:t>
            </w:r>
          </w:p>
        </w:tc>
        <w:tc>
          <w:tcPr>
            <w:tcW w:w="225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5,000</w:t>
            </w:r>
          </w:p>
        </w:tc>
        <w:tc>
          <w:tcPr>
            <w:tcW w:w="1998"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10,000</w:t>
            </w:r>
          </w:p>
        </w:tc>
      </w:tr>
      <w:tr w:rsidR="00D75CE7" w:rsidTr="00D75CE7">
        <w:tc>
          <w:tcPr>
            <w:tcW w:w="2808" w:type="dxa"/>
          </w:tcPr>
          <w:p w:rsidR="00D75CE7" w:rsidRDefault="00D75CE7" w:rsidP="00D75CE7">
            <w:pPr>
              <w:rPr>
                <w:rFonts w:asciiTheme="majorHAnsi" w:eastAsia="Batang" w:hAnsiTheme="majorHAnsi"/>
                <w:sz w:val="24"/>
                <w:szCs w:val="24"/>
              </w:rPr>
            </w:pPr>
            <w:r>
              <w:rPr>
                <w:rFonts w:asciiTheme="majorHAnsi" w:eastAsia="Batang" w:hAnsiTheme="majorHAnsi"/>
                <w:sz w:val="24"/>
                <w:szCs w:val="24"/>
              </w:rPr>
              <w:t>Operating staff</w:t>
            </w: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12,000</w:t>
            </w:r>
          </w:p>
        </w:tc>
        <w:tc>
          <w:tcPr>
            <w:tcW w:w="225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18,000</w:t>
            </w:r>
          </w:p>
        </w:tc>
        <w:tc>
          <w:tcPr>
            <w:tcW w:w="1998"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30,000</w:t>
            </w:r>
          </w:p>
        </w:tc>
      </w:tr>
      <w:tr w:rsidR="00D75CE7" w:rsidTr="00D75CE7">
        <w:tc>
          <w:tcPr>
            <w:tcW w:w="2808" w:type="dxa"/>
          </w:tcPr>
          <w:p w:rsidR="00D75CE7" w:rsidRDefault="00D75CE7" w:rsidP="00D75CE7">
            <w:pPr>
              <w:rPr>
                <w:rFonts w:asciiTheme="majorHAnsi" w:eastAsia="Batang" w:hAnsiTheme="majorHAnsi"/>
                <w:sz w:val="24"/>
                <w:szCs w:val="24"/>
              </w:rPr>
            </w:pPr>
            <w:r>
              <w:rPr>
                <w:rFonts w:asciiTheme="majorHAnsi" w:eastAsia="Batang" w:hAnsiTheme="majorHAnsi"/>
                <w:sz w:val="24"/>
                <w:szCs w:val="24"/>
              </w:rPr>
              <w:t>Repairs and renewals</w:t>
            </w:r>
          </w:p>
          <w:p w:rsidR="00D75CE7" w:rsidRPr="00D75CE7" w:rsidRDefault="00D75CE7" w:rsidP="00D75CE7">
            <w:pPr>
              <w:pStyle w:val="ListParagraph"/>
              <w:numPr>
                <w:ilvl w:val="0"/>
                <w:numId w:val="30"/>
              </w:numPr>
              <w:rPr>
                <w:rFonts w:asciiTheme="majorHAnsi" w:eastAsia="Batang" w:hAnsiTheme="majorHAnsi"/>
                <w:sz w:val="24"/>
                <w:szCs w:val="24"/>
              </w:rPr>
            </w:pPr>
            <w:r w:rsidRPr="00D75CE7">
              <w:rPr>
                <w:rFonts w:asciiTheme="majorHAnsi" w:eastAsia="Batang" w:hAnsiTheme="majorHAnsi"/>
                <w:sz w:val="24"/>
                <w:szCs w:val="24"/>
              </w:rPr>
              <w:t xml:space="preserve">Materials </w:t>
            </w:r>
          </w:p>
          <w:p w:rsidR="00D75CE7" w:rsidRPr="00D75CE7" w:rsidRDefault="00D75CE7" w:rsidP="00D75CE7">
            <w:pPr>
              <w:pStyle w:val="ListParagraph"/>
              <w:numPr>
                <w:ilvl w:val="0"/>
                <w:numId w:val="30"/>
              </w:numPr>
              <w:rPr>
                <w:rFonts w:asciiTheme="majorHAnsi" w:eastAsia="Batang" w:hAnsiTheme="majorHAnsi"/>
                <w:sz w:val="24"/>
                <w:szCs w:val="24"/>
              </w:rPr>
            </w:pPr>
            <w:proofErr w:type="spellStart"/>
            <w:r w:rsidRPr="00D75CE7">
              <w:rPr>
                <w:rFonts w:asciiTheme="majorHAnsi" w:eastAsia="Batang" w:hAnsiTheme="majorHAnsi"/>
                <w:sz w:val="24"/>
                <w:szCs w:val="24"/>
              </w:rPr>
              <w:t>Labour</w:t>
            </w:r>
            <w:proofErr w:type="spellEnd"/>
            <w:r w:rsidRPr="00D75CE7">
              <w:rPr>
                <w:rFonts w:asciiTheme="majorHAnsi" w:eastAsia="Batang" w:hAnsiTheme="majorHAnsi"/>
                <w:sz w:val="24"/>
                <w:szCs w:val="24"/>
              </w:rPr>
              <w:t xml:space="preserve"> </w:t>
            </w:r>
          </w:p>
        </w:tc>
        <w:tc>
          <w:tcPr>
            <w:tcW w:w="2520" w:type="dxa"/>
          </w:tcPr>
          <w:p w:rsidR="00D75CE7" w:rsidRDefault="00D75CE7" w:rsidP="00D75CE7">
            <w:pPr>
              <w:jc w:val="center"/>
              <w:rPr>
                <w:rFonts w:asciiTheme="majorHAnsi" w:eastAsia="Batang" w:hAnsiTheme="majorHAnsi"/>
                <w:sz w:val="24"/>
                <w:szCs w:val="24"/>
              </w:rPr>
            </w:pPr>
          </w:p>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9,000</w:t>
            </w:r>
          </w:p>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8,400</w:t>
            </w:r>
          </w:p>
        </w:tc>
        <w:tc>
          <w:tcPr>
            <w:tcW w:w="2250" w:type="dxa"/>
          </w:tcPr>
          <w:p w:rsidR="00D75CE7" w:rsidRDefault="00D75CE7" w:rsidP="00D75CE7">
            <w:pPr>
              <w:jc w:val="center"/>
              <w:rPr>
                <w:rFonts w:asciiTheme="majorHAnsi" w:eastAsia="Batang" w:hAnsiTheme="majorHAnsi"/>
                <w:sz w:val="24"/>
                <w:szCs w:val="24"/>
              </w:rPr>
            </w:pPr>
          </w:p>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Nil</w:t>
            </w:r>
          </w:p>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12,600</w:t>
            </w:r>
          </w:p>
        </w:tc>
        <w:tc>
          <w:tcPr>
            <w:tcW w:w="1998" w:type="dxa"/>
          </w:tcPr>
          <w:p w:rsidR="00D75CE7" w:rsidRDefault="00D75CE7" w:rsidP="00D75CE7">
            <w:pPr>
              <w:jc w:val="center"/>
              <w:rPr>
                <w:rFonts w:asciiTheme="majorHAnsi" w:eastAsia="Batang" w:hAnsiTheme="majorHAnsi"/>
                <w:sz w:val="24"/>
                <w:szCs w:val="24"/>
              </w:rPr>
            </w:pPr>
          </w:p>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9,000</w:t>
            </w:r>
          </w:p>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21,000</w:t>
            </w:r>
          </w:p>
        </w:tc>
      </w:tr>
      <w:tr w:rsidR="00D75CE7" w:rsidTr="00D75CE7">
        <w:tc>
          <w:tcPr>
            <w:tcW w:w="2808" w:type="dxa"/>
          </w:tcPr>
          <w:p w:rsidR="00D75CE7" w:rsidRDefault="00D75CE7" w:rsidP="00D75CE7">
            <w:pPr>
              <w:rPr>
                <w:rFonts w:asciiTheme="majorHAnsi" w:eastAsia="Batang" w:hAnsiTheme="majorHAnsi"/>
                <w:sz w:val="24"/>
                <w:szCs w:val="24"/>
              </w:rPr>
            </w:pPr>
            <w:r>
              <w:rPr>
                <w:rFonts w:asciiTheme="majorHAnsi" w:eastAsia="Batang" w:hAnsiTheme="majorHAnsi"/>
                <w:sz w:val="24"/>
                <w:szCs w:val="24"/>
              </w:rPr>
              <w:t xml:space="preserve">Heat and Light </w:t>
            </w: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1,600</w:t>
            </w:r>
          </w:p>
        </w:tc>
        <w:tc>
          <w:tcPr>
            <w:tcW w:w="225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6,400</w:t>
            </w:r>
          </w:p>
        </w:tc>
        <w:tc>
          <w:tcPr>
            <w:tcW w:w="1998"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8,000</w:t>
            </w:r>
          </w:p>
        </w:tc>
      </w:tr>
      <w:tr w:rsidR="00D75CE7" w:rsidTr="00D75CE7">
        <w:tc>
          <w:tcPr>
            <w:tcW w:w="2808" w:type="dxa"/>
          </w:tcPr>
          <w:p w:rsidR="00D75CE7" w:rsidRDefault="00D75CE7" w:rsidP="00D75CE7">
            <w:pPr>
              <w:jc w:val="both"/>
              <w:rPr>
                <w:rFonts w:asciiTheme="majorHAnsi" w:eastAsia="Batang" w:hAnsiTheme="majorHAnsi"/>
                <w:sz w:val="24"/>
                <w:szCs w:val="24"/>
              </w:rPr>
            </w:pPr>
            <w:r>
              <w:rPr>
                <w:rFonts w:asciiTheme="majorHAnsi" w:eastAsia="Batang" w:hAnsiTheme="majorHAnsi"/>
                <w:sz w:val="24"/>
                <w:szCs w:val="24"/>
              </w:rPr>
              <w:t xml:space="preserve">General expenses </w:t>
            </w: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2,000</w:t>
            </w:r>
          </w:p>
        </w:tc>
        <w:tc>
          <w:tcPr>
            <w:tcW w:w="225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w:t>
            </w:r>
          </w:p>
        </w:tc>
        <w:tc>
          <w:tcPr>
            <w:tcW w:w="1998"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2,000</w:t>
            </w:r>
          </w:p>
        </w:tc>
      </w:tr>
      <w:tr w:rsidR="00D75CE7" w:rsidTr="00D75CE7">
        <w:tc>
          <w:tcPr>
            <w:tcW w:w="2808" w:type="dxa"/>
          </w:tcPr>
          <w:p w:rsidR="00D75CE7" w:rsidRDefault="00D75CE7" w:rsidP="00D75CE7">
            <w:pPr>
              <w:jc w:val="both"/>
              <w:rPr>
                <w:rFonts w:asciiTheme="majorHAnsi" w:eastAsia="Batang" w:hAnsiTheme="majorHAnsi"/>
                <w:sz w:val="24"/>
                <w:szCs w:val="24"/>
              </w:rPr>
            </w:pPr>
            <w:r>
              <w:rPr>
                <w:rFonts w:asciiTheme="majorHAnsi" w:eastAsia="Batang" w:hAnsiTheme="majorHAnsi"/>
                <w:sz w:val="24"/>
                <w:szCs w:val="24"/>
              </w:rPr>
              <w:t xml:space="preserve">Maintenance reserve </w:t>
            </w: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5,000</w:t>
            </w:r>
          </w:p>
        </w:tc>
        <w:tc>
          <w:tcPr>
            <w:tcW w:w="225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w:t>
            </w:r>
          </w:p>
        </w:tc>
        <w:tc>
          <w:tcPr>
            <w:tcW w:w="1998"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5,000</w:t>
            </w:r>
          </w:p>
        </w:tc>
      </w:tr>
      <w:tr w:rsidR="00D75CE7" w:rsidTr="00D75CE7">
        <w:tc>
          <w:tcPr>
            <w:tcW w:w="2808" w:type="dxa"/>
          </w:tcPr>
          <w:p w:rsidR="00D75CE7" w:rsidRDefault="00D75CE7" w:rsidP="00D75CE7">
            <w:pPr>
              <w:jc w:val="both"/>
              <w:rPr>
                <w:rFonts w:asciiTheme="majorHAnsi" w:eastAsia="Batang" w:hAnsiTheme="majorHAnsi"/>
                <w:sz w:val="24"/>
                <w:szCs w:val="24"/>
              </w:rPr>
            </w:pPr>
            <w:r>
              <w:rPr>
                <w:rFonts w:asciiTheme="majorHAnsi" w:eastAsia="Batang" w:hAnsiTheme="majorHAnsi"/>
                <w:sz w:val="24"/>
                <w:szCs w:val="24"/>
              </w:rPr>
              <w:t xml:space="preserve">Financing </w:t>
            </w: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20,000</w:t>
            </w:r>
          </w:p>
        </w:tc>
        <w:tc>
          <w:tcPr>
            <w:tcW w:w="225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w:t>
            </w:r>
          </w:p>
        </w:tc>
        <w:tc>
          <w:tcPr>
            <w:tcW w:w="1998"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20,000</w:t>
            </w:r>
          </w:p>
        </w:tc>
      </w:tr>
      <w:tr w:rsidR="00D75CE7" w:rsidTr="00D75CE7">
        <w:tc>
          <w:tcPr>
            <w:tcW w:w="2808" w:type="dxa"/>
          </w:tcPr>
          <w:p w:rsidR="00D75CE7" w:rsidRPr="00D75CE7" w:rsidRDefault="00D75CE7" w:rsidP="00D75CE7">
            <w:pPr>
              <w:jc w:val="center"/>
              <w:rPr>
                <w:rFonts w:asciiTheme="majorHAnsi" w:eastAsia="Batang" w:hAnsiTheme="majorHAnsi"/>
                <w:b/>
                <w:sz w:val="24"/>
                <w:szCs w:val="24"/>
              </w:rPr>
            </w:pPr>
            <w:r w:rsidRPr="00D75CE7">
              <w:rPr>
                <w:rFonts w:asciiTheme="majorHAnsi" w:eastAsia="Batang" w:hAnsiTheme="majorHAnsi"/>
                <w:b/>
                <w:sz w:val="24"/>
                <w:szCs w:val="24"/>
              </w:rPr>
              <w:t xml:space="preserve">Total </w:t>
            </w:r>
          </w:p>
        </w:tc>
        <w:tc>
          <w:tcPr>
            <w:tcW w:w="2520" w:type="dxa"/>
          </w:tcPr>
          <w:p w:rsidR="00D75CE7" w:rsidRDefault="00D75CE7" w:rsidP="00D75CE7">
            <w:pPr>
              <w:jc w:val="center"/>
              <w:rPr>
                <w:rFonts w:asciiTheme="majorHAnsi" w:eastAsia="Batang" w:hAnsiTheme="majorHAnsi"/>
                <w:sz w:val="24"/>
                <w:szCs w:val="24"/>
              </w:rPr>
            </w:pPr>
            <w:r>
              <w:rPr>
                <w:rFonts w:asciiTheme="majorHAnsi" w:eastAsia="Batang" w:hAnsiTheme="majorHAnsi"/>
                <w:sz w:val="24"/>
                <w:szCs w:val="24"/>
              </w:rPr>
              <w:t>63,000</w:t>
            </w:r>
          </w:p>
        </w:tc>
        <w:tc>
          <w:tcPr>
            <w:tcW w:w="2250" w:type="dxa"/>
          </w:tcPr>
          <w:p w:rsidR="00D75CE7" w:rsidRDefault="00270ECA" w:rsidP="00D75CE7">
            <w:pPr>
              <w:jc w:val="center"/>
              <w:rPr>
                <w:rFonts w:asciiTheme="majorHAnsi" w:eastAsia="Batang" w:hAnsiTheme="majorHAnsi"/>
                <w:sz w:val="24"/>
                <w:szCs w:val="24"/>
              </w:rPr>
            </w:pPr>
            <w:r>
              <w:rPr>
                <w:rFonts w:asciiTheme="majorHAnsi" w:eastAsia="Batang" w:hAnsiTheme="majorHAnsi"/>
                <w:sz w:val="24"/>
                <w:szCs w:val="24"/>
              </w:rPr>
              <w:t>42,000</w:t>
            </w:r>
          </w:p>
        </w:tc>
        <w:tc>
          <w:tcPr>
            <w:tcW w:w="1998" w:type="dxa"/>
          </w:tcPr>
          <w:p w:rsidR="00D75CE7" w:rsidRDefault="00270ECA" w:rsidP="00D75CE7">
            <w:pPr>
              <w:jc w:val="center"/>
              <w:rPr>
                <w:rFonts w:asciiTheme="majorHAnsi" w:eastAsia="Batang" w:hAnsiTheme="majorHAnsi"/>
                <w:sz w:val="24"/>
                <w:szCs w:val="24"/>
              </w:rPr>
            </w:pPr>
            <w:r>
              <w:rPr>
                <w:rFonts w:asciiTheme="majorHAnsi" w:eastAsia="Batang" w:hAnsiTheme="majorHAnsi"/>
                <w:sz w:val="24"/>
                <w:szCs w:val="24"/>
              </w:rPr>
              <w:t>1,05,000</w:t>
            </w:r>
          </w:p>
        </w:tc>
      </w:tr>
    </w:tbl>
    <w:p w:rsidR="00356FAA" w:rsidRDefault="00356FAA" w:rsidP="003600F9">
      <w:pPr>
        <w:spacing w:after="0" w:line="240" w:lineRule="auto"/>
        <w:jc w:val="both"/>
        <w:rPr>
          <w:rFonts w:asciiTheme="majorHAnsi" w:eastAsia="Batang" w:hAnsiTheme="majorHAnsi"/>
          <w:sz w:val="24"/>
          <w:szCs w:val="24"/>
        </w:rPr>
      </w:pPr>
    </w:p>
    <w:p w:rsidR="00270ECA" w:rsidRDefault="00270ECA" w:rsidP="003600F9">
      <w:pPr>
        <w:spacing w:after="0" w:line="240" w:lineRule="auto"/>
        <w:jc w:val="both"/>
        <w:rPr>
          <w:rFonts w:asciiTheme="majorHAnsi" w:eastAsia="Batang" w:hAnsiTheme="majorHAnsi"/>
          <w:b/>
          <w:sz w:val="24"/>
          <w:szCs w:val="24"/>
        </w:rPr>
      </w:pPr>
      <w:r w:rsidRPr="00270ECA">
        <w:rPr>
          <w:rFonts w:asciiTheme="majorHAnsi" w:eastAsia="Batang" w:hAnsiTheme="majorHAnsi"/>
          <w:b/>
          <w:sz w:val="24"/>
          <w:szCs w:val="24"/>
        </w:rPr>
        <w:t>Main Answer</w:t>
      </w:r>
    </w:p>
    <w:p w:rsidR="00270ECA" w:rsidRPr="00270ECA" w:rsidRDefault="00270ECA" w:rsidP="00270ECA">
      <w:pPr>
        <w:spacing w:after="0" w:line="240" w:lineRule="auto"/>
        <w:jc w:val="center"/>
        <w:rPr>
          <w:rFonts w:asciiTheme="majorHAnsi" w:eastAsia="Batang" w:hAnsiTheme="majorHAnsi"/>
          <w:sz w:val="24"/>
          <w:szCs w:val="24"/>
        </w:rPr>
      </w:pPr>
      <w:r w:rsidRPr="00270ECA">
        <w:rPr>
          <w:rFonts w:asciiTheme="majorHAnsi" w:eastAsia="Batang" w:hAnsiTheme="majorHAnsi"/>
          <w:sz w:val="24"/>
          <w:szCs w:val="24"/>
        </w:rPr>
        <w:t>Statement showing Revised Budget estimate for the year ………..</w:t>
      </w:r>
    </w:p>
    <w:tbl>
      <w:tblPr>
        <w:tblStyle w:val="TableGrid"/>
        <w:tblW w:w="0" w:type="auto"/>
        <w:tblLook w:val="04A0"/>
      </w:tblPr>
      <w:tblGrid>
        <w:gridCol w:w="7578"/>
        <w:gridCol w:w="1998"/>
      </w:tblGrid>
      <w:tr w:rsidR="00270ECA" w:rsidTr="00270ECA">
        <w:tc>
          <w:tcPr>
            <w:tcW w:w="7578" w:type="dxa"/>
          </w:tcPr>
          <w:p w:rsidR="00270ECA" w:rsidRPr="00270ECA" w:rsidRDefault="00270ECA" w:rsidP="00270ECA">
            <w:pPr>
              <w:jc w:val="center"/>
              <w:rPr>
                <w:rFonts w:asciiTheme="majorHAnsi" w:eastAsia="Batang" w:hAnsiTheme="majorHAnsi"/>
                <w:b/>
                <w:sz w:val="24"/>
                <w:szCs w:val="24"/>
              </w:rPr>
            </w:pPr>
            <w:r w:rsidRPr="00270ECA">
              <w:rPr>
                <w:rFonts w:asciiTheme="majorHAnsi" w:eastAsia="Batang" w:hAnsiTheme="majorHAnsi"/>
                <w:b/>
                <w:sz w:val="24"/>
                <w:szCs w:val="24"/>
              </w:rPr>
              <w:t>Incomes</w:t>
            </w:r>
          </w:p>
        </w:tc>
        <w:tc>
          <w:tcPr>
            <w:tcW w:w="199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Rs.</w:t>
            </w:r>
          </w:p>
        </w:tc>
      </w:tr>
      <w:tr w:rsidR="00270ECA" w:rsidTr="00270ECA">
        <w:tc>
          <w:tcPr>
            <w:tcW w:w="7578" w:type="dxa"/>
          </w:tcPr>
          <w:p w:rsidR="00270ECA" w:rsidRDefault="00270ECA" w:rsidP="00270ECA">
            <w:pPr>
              <w:rPr>
                <w:rFonts w:asciiTheme="majorHAnsi" w:eastAsia="Batang" w:hAnsiTheme="majorHAnsi"/>
                <w:sz w:val="24"/>
                <w:szCs w:val="24"/>
              </w:rPr>
            </w:pPr>
            <w:r>
              <w:rPr>
                <w:rFonts w:asciiTheme="majorHAnsi" w:eastAsia="Batang" w:hAnsiTheme="majorHAnsi"/>
                <w:sz w:val="24"/>
                <w:szCs w:val="24"/>
              </w:rPr>
              <w:t>Letting revenue :</w:t>
            </w:r>
          </w:p>
          <w:p w:rsidR="00270ECA" w:rsidRPr="00270ECA" w:rsidRDefault="00270ECA" w:rsidP="00270ECA">
            <w:pPr>
              <w:pStyle w:val="ListParagraph"/>
              <w:numPr>
                <w:ilvl w:val="0"/>
                <w:numId w:val="31"/>
              </w:numPr>
              <w:rPr>
                <w:rFonts w:asciiTheme="majorHAnsi" w:eastAsia="Batang" w:hAnsiTheme="majorHAnsi"/>
                <w:sz w:val="24"/>
                <w:szCs w:val="24"/>
              </w:rPr>
            </w:pPr>
            <w:r w:rsidRPr="00270ECA">
              <w:rPr>
                <w:rFonts w:asciiTheme="majorHAnsi" w:eastAsia="Batang" w:hAnsiTheme="majorHAnsi"/>
                <w:sz w:val="24"/>
                <w:szCs w:val="24"/>
              </w:rPr>
              <w:t>Theatres   60x250</w:t>
            </w:r>
          </w:p>
          <w:p w:rsidR="00270ECA" w:rsidRPr="00270ECA" w:rsidRDefault="00270ECA" w:rsidP="00270ECA">
            <w:pPr>
              <w:pStyle w:val="ListParagraph"/>
              <w:numPr>
                <w:ilvl w:val="0"/>
                <w:numId w:val="31"/>
              </w:numPr>
              <w:rPr>
                <w:rFonts w:asciiTheme="majorHAnsi" w:eastAsia="Batang" w:hAnsiTheme="majorHAnsi"/>
                <w:sz w:val="24"/>
                <w:szCs w:val="24"/>
              </w:rPr>
            </w:pPr>
            <w:r w:rsidRPr="00270ECA">
              <w:rPr>
                <w:rFonts w:asciiTheme="majorHAnsi" w:eastAsia="Batang" w:hAnsiTheme="majorHAnsi"/>
                <w:sz w:val="24"/>
                <w:szCs w:val="24"/>
              </w:rPr>
              <w:t xml:space="preserve">Others </w:t>
            </w:r>
            <w:r>
              <w:rPr>
                <w:rFonts w:asciiTheme="majorHAnsi" w:eastAsia="Batang" w:hAnsiTheme="majorHAnsi"/>
                <w:sz w:val="24"/>
                <w:szCs w:val="24"/>
              </w:rPr>
              <w:t xml:space="preserve">    </w:t>
            </w:r>
            <w:r w:rsidRPr="00270ECA">
              <w:rPr>
                <w:rFonts w:asciiTheme="majorHAnsi" w:eastAsia="Batang" w:hAnsiTheme="majorHAnsi"/>
                <w:sz w:val="24"/>
                <w:szCs w:val="24"/>
                <w:u w:val="single"/>
              </w:rPr>
              <w:t>240x275</w:t>
            </w:r>
          </w:p>
        </w:tc>
        <w:tc>
          <w:tcPr>
            <w:tcW w:w="1998" w:type="dxa"/>
          </w:tcPr>
          <w:p w:rsidR="00270ECA" w:rsidRDefault="00270ECA" w:rsidP="00270ECA">
            <w:pPr>
              <w:jc w:val="center"/>
              <w:rPr>
                <w:rFonts w:asciiTheme="majorHAnsi" w:eastAsia="Batang" w:hAnsiTheme="majorHAnsi"/>
                <w:sz w:val="24"/>
                <w:szCs w:val="24"/>
              </w:rPr>
            </w:pPr>
          </w:p>
          <w:p w:rsidR="00270ECA" w:rsidRDefault="00270ECA" w:rsidP="00270ECA">
            <w:pPr>
              <w:jc w:val="center"/>
              <w:rPr>
                <w:rFonts w:asciiTheme="majorHAnsi" w:eastAsia="Batang" w:hAnsiTheme="majorHAnsi"/>
                <w:sz w:val="24"/>
                <w:szCs w:val="24"/>
              </w:rPr>
            </w:pPr>
          </w:p>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81,000</w:t>
            </w:r>
          </w:p>
        </w:tc>
      </w:tr>
      <w:tr w:rsidR="00270ECA" w:rsidTr="00270ECA">
        <w:tc>
          <w:tcPr>
            <w:tcW w:w="7578" w:type="dxa"/>
          </w:tcPr>
          <w:p w:rsidR="00270ECA" w:rsidRDefault="00270ECA" w:rsidP="00270ECA">
            <w:pPr>
              <w:rPr>
                <w:rFonts w:asciiTheme="majorHAnsi" w:eastAsia="Batang" w:hAnsiTheme="majorHAnsi"/>
                <w:sz w:val="24"/>
                <w:szCs w:val="24"/>
              </w:rPr>
            </w:pPr>
            <w:r>
              <w:rPr>
                <w:rFonts w:asciiTheme="majorHAnsi" w:eastAsia="Batang" w:hAnsiTheme="majorHAnsi"/>
                <w:sz w:val="24"/>
                <w:szCs w:val="24"/>
              </w:rPr>
              <w:t xml:space="preserve">Franchise payments </w:t>
            </w:r>
          </w:p>
        </w:tc>
        <w:tc>
          <w:tcPr>
            <w:tcW w:w="199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12,000</w:t>
            </w:r>
          </w:p>
        </w:tc>
      </w:tr>
      <w:tr w:rsidR="00270ECA" w:rsidTr="00270ECA">
        <w:tc>
          <w:tcPr>
            <w:tcW w:w="7578" w:type="dxa"/>
          </w:tcPr>
          <w:p w:rsidR="00270ECA" w:rsidRDefault="00270ECA" w:rsidP="00270ECA">
            <w:pPr>
              <w:rPr>
                <w:rFonts w:asciiTheme="majorHAnsi" w:eastAsia="Batang" w:hAnsiTheme="majorHAnsi"/>
                <w:sz w:val="24"/>
                <w:szCs w:val="24"/>
              </w:rPr>
            </w:pPr>
            <w:r>
              <w:rPr>
                <w:rFonts w:asciiTheme="majorHAnsi" w:eastAsia="Batang" w:hAnsiTheme="majorHAnsi"/>
                <w:sz w:val="24"/>
                <w:szCs w:val="24"/>
              </w:rPr>
              <w:t>Additional revenue (see working note 1)</w:t>
            </w:r>
          </w:p>
        </w:tc>
        <w:tc>
          <w:tcPr>
            <w:tcW w:w="199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17,745</w:t>
            </w:r>
          </w:p>
        </w:tc>
      </w:tr>
      <w:tr w:rsidR="00270ECA" w:rsidTr="00270ECA">
        <w:tc>
          <w:tcPr>
            <w:tcW w:w="757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Total (A)</w:t>
            </w:r>
          </w:p>
        </w:tc>
        <w:tc>
          <w:tcPr>
            <w:tcW w:w="199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1,10,745</w:t>
            </w:r>
          </w:p>
        </w:tc>
      </w:tr>
      <w:tr w:rsidR="00270ECA" w:rsidTr="00270ECA">
        <w:tc>
          <w:tcPr>
            <w:tcW w:w="7578" w:type="dxa"/>
          </w:tcPr>
          <w:p w:rsidR="00270ECA" w:rsidRPr="00270ECA" w:rsidRDefault="00270ECA" w:rsidP="00270ECA">
            <w:pPr>
              <w:jc w:val="center"/>
              <w:rPr>
                <w:rFonts w:asciiTheme="majorHAnsi" w:eastAsia="Batang" w:hAnsiTheme="majorHAnsi"/>
                <w:b/>
                <w:sz w:val="24"/>
                <w:szCs w:val="24"/>
              </w:rPr>
            </w:pPr>
            <w:r w:rsidRPr="00270ECA">
              <w:rPr>
                <w:rFonts w:asciiTheme="majorHAnsi" w:eastAsia="Batang" w:hAnsiTheme="majorHAnsi"/>
                <w:b/>
                <w:sz w:val="24"/>
                <w:szCs w:val="24"/>
              </w:rPr>
              <w:t xml:space="preserve">Costs </w:t>
            </w:r>
          </w:p>
        </w:tc>
        <w:tc>
          <w:tcPr>
            <w:tcW w:w="1998" w:type="dxa"/>
          </w:tcPr>
          <w:p w:rsidR="00270ECA" w:rsidRDefault="00270ECA" w:rsidP="00270ECA">
            <w:pPr>
              <w:jc w:val="center"/>
              <w:rPr>
                <w:rFonts w:asciiTheme="majorHAnsi" w:eastAsia="Batang" w:hAnsiTheme="majorHAnsi"/>
                <w:sz w:val="24"/>
                <w:szCs w:val="24"/>
              </w:rPr>
            </w:pPr>
          </w:p>
        </w:tc>
      </w:tr>
      <w:tr w:rsidR="00270ECA" w:rsidTr="00270ECA">
        <w:tc>
          <w:tcPr>
            <w:tcW w:w="7578" w:type="dxa"/>
          </w:tcPr>
          <w:p w:rsidR="00270ECA" w:rsidRDefault="00270ECA" w:rsidP="00270ECA">
            <w:pPr>
              <w:rPr>
                <w:rFonts w:asciiTheme="majorHAnsi" w:eastAsia="Batang" w:hAnsiTheme="majorHAnsi"/>
                <w:sz w:val="24"/>
                <w:szCs w:val="24"/>
              </w:rPr>
            </w:pPr>
            <w:r>
              <w:rPr>
                <w:rFonts w:asciiTheme="majorHAnsi" w:eastAsia="Batang" w:hAnsiTheme="majorHAnsi"/>
                <w:sz w:val="24"/>
                <w:szCs w:val="24"/>
              </w:rPr>
              <w:t>Fixed cost (see working note 2)</w:t>
            </w:r>
          </w:p>
          <w:p w:rsidR="00270ECA" w:rsidRDefault="00270ECA" w:rsidP="00270ECA">
            <w:pPr>
              <w:rPr>
                <w:rFonts w:asciiTheme="majorHAnsi" w:eastAsia="Batang" w:hAnsiTheme="majorHAnsi"/>
                <w:sz w:val="24"/>
                <w:szCs w:val="24"/>
              </w:rPr>
            </w:pPr>
            <w:r>
              <w:rPr>
                <w:rFonts w:asciiTheme="majorHAnsi" w:eastAsia="Batang" w:hAnsiTheme="majorHAnsi"/>
                <w:sz w:val="24"/>
                <w:szCs w:val="24"/>
              </w:rPr>
              <w:t>Variable costs(see working note 2)</w:t>
            </w:r>
          </w:p>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Total (B)</w:t>
            </w:r>
          </w:p>
        </w:tc>
        <w:tc>
          <w:tcPr>
            <w:tcW w:w="199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63,000</w:t>
            </w:r>
          </w:p>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42,000</w:t>
            </w:r>
          </w:p>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1,05,000</w:t>
            </w:r>
          </w:p>
        </w:tc>
      </w:tr>
      <w:tr w:rsidR="00270ECA" w:rsidTr="00270ECA">
        <w:tc>
          <w:tcPr>
            <w:tcW w:w="757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Net income (A - B)</w:t>
            </w:r>
          </w:p>
        </w:tc>
        <w:tc>
          <w:tcPr>
            <w:tcW w:w="1998" w:type="dxa"/>
          </w:tcPr>
          <w:p w:rsidR="00270ECA" w:rsidRDefault="00270ECA" w:rsidP="00270ECA">
            <w:pPr>
              <w:jc w:val="center"/>
              <w:rPr>
                <w:rFonts w:asciiTheme="majorHAnsi" w:eastAsia="Batang" w:hAnsiTheme="majorHAnsi"/>
                <w:sz w:val="24"/>
                <w:szCs w:val="24"/>
              </w:rPr>
            </w:pPr>
            <w:r>
              <w:rPr>
                <w:rFonts w:asciiTheme="majorHAnsi" w:eastAsia="Batang" w:hAnsiTheme="majorHAnsi"/>
                <w:sz w:val="24"/>
                <w:szCs w:val="24"/>
              </w:rPr>
              <w:t>5,745</w:t>
            </w:r>
          </w:p>
        </w:tc>
      </w:tr>
    </w:tbl>
    <w:p w:rsidR="00270ECA" w:rsidRPr="00270ECA" w:rsidRDefault="00270ECA"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 No.14.</w:t>
      </w:r>
    </w:p>
    <w:p w:rsidR="00356FA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An engineering Co. planned to manufacture 5000 components in the months of September. Each component requires 4 hours to complete. For the 22 working days in the month 120 workers were allocated the job. The factory operates for 8 hours a day. The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allocation included a margin for absenteeism and idle time. When the actual results were </w:t>
      </w:r>
      <w:r w:rsidRPr="003B558A">
        <w:rPr>
          <w:rFonts w:asciiTheme="majorHAnsi" w:eastAsia="Batang" w:hAnsiTheme="majorHAnsi"/>
          <w:sz w:val="24"/>
          <w:szCs w:val="24"/>
        </w:rPr>
        <w:lastRenderedPageBreak/>
        <w:t>analyzed, it was revealed that absenteeism had averaged 5 per cent, an average of 5 hours overtime (in the whole month) had been worked by those present and 4800 components had been completed at an average of 3.80 hours each components. Out of these 4800 components, 120 components were scrapped because of being defective. The company requires 5000 components plus shortfall of September in the month of October. Estimate the no. of workers needed for October assuming 21 working days, 9 hours a day, budgeted efficiency level, and the same percentage of absenteeism, idle time and rejects as occurred in the September Production.</w:t>
      </w:r>
    </w:p>
    <w:p w:rsidR="007D7142" w:rsidRDefault="007D7142" w:rsidP="003600F9">
      <w:pPr>
        <w:spacing w:after="0" w:line="240" w:lineRule="auto"/>
        <w:jc w:val="both"/>
        <w:rPr>
          <w:rFonts w:asciiTheme="majorHAnsi" w:eastAsia="Batang" w:hAnsiTheme="majorHAnsi"/>
          <w:sz w:val="24"/>
          <w:szCs w:val="24"/>
        </w:rPr>
      </w:pPr>
    </w:p>
    <w:p w:rsidR="002C7915" w:rsidRDefault="002C7915" w:rsidP="003600F9">
      <w:pPr>
        <w:spacing w:after="0" w:line="240" w:lineRule="auto"/>
        <w:jc w:val="both"/>
        <w:rPr>
          <w:rFonts w:asciiTheme="majorHAnsi" w:eastAsia="Batang" w:hAnsiTheme="majorHAnsi"/>
          <w:b/>
          <w:sz w:val="24"/>
          <w:szCs w:val="24"/>
        </w:rPr>
      </w:pPr>
    </w:p>
    <w:p w:rsidR="002C7915" w:rsidRDefault="002C7915" w:rsidP="003600F9">
      <w:pPr>
        <w:spacing w:after="0" w:line="240" w:lineRule="auto"/>
        <w:jc w:val="both"/>
        <w:rPr>
          <w:rFonts w:asciiTheme="majorHAnsi" w:eastAsia="Batang" w:hAnsiTheme="majorHAnsi"/>
          <w:b/>
          <w:sz w:val="24"/>
          <w:szCs w:val="24"/>
        </w:rPr>
      </w:pPr>
    </w:p>
    <w:p w:rsidR="007D7142" w:rsidRDefault="007D7142" w:rsidP="003600F9">
      <w:pPr>
        <w:spacing w:after="0" w:line="240" w:lineRule="auto"/>
        <w:jc w:val="both"/>
        <w:rPr>
          <w:rFonts w:asciiTheme="majorHAnsi" w:eastAsia="Batang" w:hAnsiTheme="majorHAnsi"/>
          <w:b/>
          <w:sz w:val="24"/>
          <w:szCs w:val="24"/>
        </w:rPr>
      </w:pPr>
      <w:r w:rsidRPr="007D7142">
        <w:rPr>
          <w:rFonts w:asciiTheme="majorHAnsi" w:eastAsia="Batang" w:hAnsiTheme="majorHAnsi"/>
          <w:b/>
          <w:sz w:val="24"/>
          <w:szCs w:val="24"/>
        </w:rPr>
        <w:t>Answer</w:t>
      </w:r>
    </w:p>
    <w:p w:rsidR="002C7915" w:rsidRPr="002C7915" w:rsidRDefault="002C7915" w:rsidP="003600F9">
      <w:pPr>
        <w:spacing w:after="0" w:line="240" w:lineRule="auto"/>
        <w:jc w:val="both"/>
        <w:rPr>
          <w:rFonts w:asciiTheme="majorHAnsi" w:eastAsia="Batang" w:hAnsiTheme="majorHAnsi"/>
          <w:b/>
          <w:sz w:val="24"/>
          <w:szCs w:val="24"/>
        </w:rPr>
      </w:pPr>
      <w:r w:rsidRPr="002C7915">
        <w:rPr>
          <w:rFonts w:asciiTheme="majorHAnsi" w:eastAsia="Batang" w:hAnsiTheme="majorHAnsi"/>
          <w:b/>
          <w:sz w:val="24"/>
          <w:szCs w:val="24"/>
        </w:rPr>
        <w:t>Working note:</w:t>
      </w:r>
    </w:p>
    <w:p w:rsidR="002C7915" w:rsidRDefault="002C7915"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September – Available hours in factory = </w:t>
      </w:r>
      <w:proofErr w:type="gramStart"/>
      <w:r>
        <w:rPr>
          <w:rFonts w:asciiTheme="majorHAnsi" w:eastAsia="Batang" w:hAnsiTheme="majorHAnsi"/>
          <w:sz w:val="24"/>
          <w:szCs w:val="24"/>
        </w:rPr>
        <w:t>114workers[</w:t>
      </w:r>
      <w:proofErr w:type="gramEnd"/>
      <w:r>
        <w:rPr>
          <w:rFonts w:asciiTheme="majorHAnsi" w:eastAsia="Batang" w:hAnsiTheme="majorHAnsi"/>
          <w:sz w:val="24"/>
          <w:szCs w:val="24"/>
        </w:rPr>
        <w:t>(22x8) + 5] = 20634</w:t>
      </w:r>
    </w:p>
    <w:p w:rsidR="002C7915" w:rsidRDefault="002C7915"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Hours worked = 4800x3.80 = 18240</w:t>
      </w:r>
    </w:p>
    <w:p w:rsidR="002C7915" w:rsidRDefault="002C7915" w:rsidP="003600F9">
      <w:pPr>
        <w:spacing w:after="0" w:line="240" w:lineRule="auto"/>
        <w:jc w:val="both"/>
        <w:rPr>
          <w:rFonts w:asciiTheme="majorHAnsi" w:eastAsia="Batang" w:hAnsiTheme="majorHAnsi"/>
          <w:sz w:val="24"/>
          <w:szCs w:val="24"/>
        </w:rPr>
      </w:pPr>
    </w:p>
    <w:p w:rsidR="002C7915" w:rsidRDefault="002C7915"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of idle time = (2394/20634</w:t>
      </w:r>
      <w:proofErr w:type="gramStart"/>
      <w:r>
        <w:rPr>
          <w:rFonts w:asciiTheme="majorHAnsi" w:eastAsia="Batang" w:hAnsiTheme="majorHAnsi"/>
          <w:sz w:val="24"/>
          <w:szCs w:val="24"/>
        </w:rPr>
        <w:t>)x100</w:t>
      </w:r>
      <w:proofErr w:type="gramEnd"/>
      <w:r>
        <w:rPr>
          <w:rFonts w:asciiTheme="majorHAnsi" w:eastAsia="Batang" w:hAnsiTheme="majorHAnsi"/>
          <w:sz w:val="24"/>
          <w:szCs w:val="24"/>
        </w:rPr>
        <w:t xml:space="preserve"> = 11.602%</w:t>
      </w:r>
    </w:p>
    <w:p w:rsidR="002C7915" w:rsidRDefault="002C7915" w:rsidP="003600F9">
      <w:pPr>
        <w:spacing w:after="0" w:line="240" w:lineRule="auto"/>
        <w:jc w:val="both"/>
        <w:rPr>
          <w:rFonts w:asciiTheme="majorHAnsi" w:eastAsia="Batang" w:hAnsiTheme="majorHAnsi"/>
          <w:sz w:val="24"/>
          <w:szCs w:val="24"/>
        </w:rPr>
      </w:pPr>
    </w:p>
    <w:p w:rsidR="002C7915" w:rsidRPr="002C7915" w:rsidRDefault="002C7915" w:rsidP="003600F9">
      <w:pPr>
        <w:spacing w:after="0" w:line="240" w:lineRule="auto"/>
        <w:jc w:val="both"/>
        <w:rPr>
          <w:rFonts w:asciiTheme="majorHAnsi" w:eastAsia="Batang" w:hAnsiTheme="majorHAnsi"/>
          <w:b/>
          <w:sz w:val="24"/>
          <w:szCs w:val="24"/>
        </w:rPr>
      </w:pPr>
      <w:r w:rsidRPr="002C7915">
        <w:rPr>
          <w:rFonts w:asciiTheme="majorHAnsi" w:eastAsia="Batang" w:hAnsiTheme="majorHAnsi"/>
          <w:b/>
          <w:sz w:val="24"/>
          <w:szCs w:val="24"/>
        </w:rPr>
        <w:t>Main answer:</w:t>
      </w:r>
    </w:p>
    <w:p w:rsidR="002C7915" w:rsidRPr="002C7915" w:rsidRDefault="002C7915" w:rsidP="003600F9">
      <w:pPr>
        <w:spacing w:after="0" w:line="240" w:lineRule="auto"/>
        <w:jc w:val="both"/>
        <w:rPr>
          <w:rFonts w:asciiTheme="majorHAnsi" w:eastAsia="Batang" w:hAnsiTheme="majorHAnsi"/>
          <w:sz w:val="24"/>
          <w:szCs w:val="24"/>
        </w:rPr>
      </w:pPr>
      <w:r w:rsidRPr="002C7915">
        <w:rPr>
          <w:rFonts w:asciiTheme="majorHAnsi" w:eastAsia="Batang" w:hAnsiTheme="majorHAnsi"/>
          <w:sz w:val="24"/>
          <w:szCs w:val="24"/>
        </w:rPr>
        <w:t xml:space="preserve">October </w:t>
      </w:r>
    </w:p>
    <w:tbl>
      <w:tblPr>
        <w:tblStyle w:val="TableGrid"/>
        <w:tblW w:w="0" w:type="auto"/>
        <w:tblLook w:val="04A0"/>
      </w:tblPr>
      <w:tblGrid>
        <w:gridCol w:w="9576"/>
      </w:tblGrid>
      <w:tr w:rsidR="002C7915" w:rsidTr="002C7915">
        <w:tc>
          <w:tcPr>
            <w:tcW w:w="9576" w:type="dxa"/>
          </w:tcPr>
          <w:p w:rsidR="002C7915" w:rsidRPr="002C7915" w:rsidRDefault="002C7915" w:rsidP="003600F9">
            <w:pPr>
              <w:jc w:val="both"/>
              <w:rPr>
                <w:rFonts w:asciiTheme="majorHAnsi" w:eastAsia="Batang" w:hAnsiTheme="majorHAnsi"/>
                <w:sz w:val="24"/>
                <w:szCs w:val="24"/>
              </w:rPr>
            </w:pPr>
            <w:r w:rsidRPr="002C7915">
              <w:rPr>
                <w:rFonts w:asciiTheme="majorHAnsi" w:eastAsia="Batang" w:hAnsiTheme="majorHAnsi"/>
                <w:sz w:val="24"/>
                <w:szCs w:val="24"/>
              </w:rPr>
              <w:t>Complete units required                                         5,320</w:t>
            </w:r>
          </w:p>
        </w:tc>
      </w:tr>
      <w:tr w:rsidR="002C7915" w:rsidTr="002C7915">
        <w:tc>
          <w:tcPr>
            <w:tcW w:w="9576" w:type="dxa"/>
          </w:tcPr>
          <w:p w:rsidR="002C7915" w:rsidRPr="002C7915" w:rsidRDefault="002C7915" w:rsidP="003600F9">
            <w:pPr>
              <w:jc w:val="both"/>
              <w:rPr>
                <w:rFonts w:asciiTheme="majorHAnsi" w:eastAsia="Batang" w:hAnsiTheme="majorHAnsi"/>
                <w:sz w:val="24"/>
                <w:szCs w:val="24"/>
              </w:rPr>
            </w:pPr>
            <w:r w:rsidRPr="002C7915">
              <w:rPr>
                <w:rFonts w:asciiTheme="majorHAnsi" w:eastAsia="Batang" w:hAnsiTheme="majorHAnsi"/>
                <w:sz w:val="24"/>
                <w:szCs w:val="24"/>
              </w:rPr>
              <w:t>Gross units to be produced</w:t>
            </w:r>
            <w:r>
              <w:rPr>
                <w:rFonts w:asciiTheme="majorHAnsi" w:eastAsia="Batang" w:hAnsiTheme="majorHAnsi"/>
                <w:sz w:val="24"/>
                <w:szCs w:val="24"/>
              </w:rPr>
              <w:t xml:space="preserve">                                    5,320x100/97.50   = 5457</w:t>
            </w:r>
          </w:p>
        </w:tc>
      </w:tr>
      <w:tr w:rsidR="002C7915" w:rsidTr="002C7915">
        <w:tc>
          <w:tcPr>
            <w:tcW w:w="9576" w:type="dxa"/>
          </w:tcPr>
          <w:p w:rsidR="002C7915" w:rsidRPr="002C7915" w:rsidRDefault="002C7915" w:rsidP="003600F9">
            <w:pPr>
              <w:jc w:val="both"/>
              <w:rPr>
                <w:rFonts w:asciiTheme="majorHAnsi" w:eastAsia="Batang" w:hAnsiTheme="majorHAnsi"/>
                <w:sz w:val="24"/>
                <w:szCs w:val="24"/>
              </w:rPr>
            </w:pPr>
            <w:r w:rsidRPr="002C7915">
              <w:rPr>
                <w:rFonts w:asciiTheme="majorHAnsi" w:eastAsia="Batang" w:hAnsiTheme="majorHAnsi"/>
                <w:sz w:val="24"/>
                <w:szCs w:val="24"/>
              </w:rPr>
              <w:t xml:space="preserve">Standard time                                                     </w:t>
            </w:r>
            <w:r>
              <w:rPr>
                <w:rFonts w:asciiTheme="majorHAnsi" w:eastAsia="Batang" w:hAnsiTheme="majorHAnsi"/>
                <w:sz w:val="24"/>
                <w:szCs w:val="24"/>
              </w:rPr>
              <w:t xml:space="preserve">   </w:t>
            </w:r>
            <w:r w:rsidRPr="002C7915">
              <w:rPr>
                <w:rFonts w:asciiTheme="majorHAnsi" w:eastAsia="Batang" w:hAnsiTheme="majorHAnsi"/>
                <w:sz w:val="24"/>
                <w:szCs w:val="24"/>
              </w:rPr>
              <w:t xml:space="preserve">   5457x4 = 21,828</w:t>
            </w:r>
          </w:p>
        </w:tc>
      </w:tr>
    </w:tbl>
    <w:p w:rsidR="00356FAA" w:rsidRDefault="00356FAA" w:rsidP="003600F9">
      <w:pPr>
        <w:spacing w:after="0" w:line="240" w:lineRule="auto"/>
        <w:jc w:val="both"/>
        <w:rPr>
          <w:rFonts w:asciiTheme="majorHAnsi" w:eastAsia="Batang" w:hAnsiTheme="majorHAnsi"/>
          <w:b/>
          <w:sz w:val="24"/>
          <w:szCs w:val="24"/>
        </w:rPr>
      </w:pPr>
    </w:p>
    <w:p w:rsidR="00356FAA" w:rsidRPr="00D45483" w:rsidRDefault="002C7915" w:rsidP="003600F9">
      <w:pPr>
        <w:spacing w:after="0" w:line="240" w:lineRule="auto"/>
        <w:jc w:val="both"/>
        <w:rPr>
          <w:rFonts w:asciiTheme="majorHAnsi" w:eastAsia="Batang" w:hAnsiTheme="majorHAnsi"/>
          <w:sz w:val="24"/>
          <w:szCs w:val="24"/>
        </w:rPr>
      </w:pPr>
      <w:r w:rsidRPr="00D45483">
        <w:rPr>
          <w:rFonts w:asciiTheme="majorHAnsi" w:eastAsia="Batang" w:hAnsiTheme="majorHAnsi"/>
          <w:sz w:val="24"/>
          <w:szCs w:val="24"/>
        </w:rPr>
        <w:t xml:space="preserve">Budgeted time = 21828 x </w:t>
      </w:r>
      <w:r w:rsidR="00D45483" w:rsidRPr="00D45483">
        <w:rPr>
          <w:rFonts w:asciiTheme="majorHAnsi" w:eastAsia="Batang" w:hAnsiTheme="majorHAnsi"/>
          <w:sz w:val="24"/>
          <w:szCs w:val="24"/>
        </w:rPr>
        <w:t>{</w:t>
      </w:r>
      <w:r w:rsidRPr="00D45483">
        <w:rPr>
          <w:rFonts w:asciiTheme="majorHAnsi" w:eastAsia="Batang" w:hAnsiTheme="majorHAnsi"/>
          <w:sz w:val="24"/>
          <w:szCs w:val="24"/>
        </w:rPr>
        <w:t>100</w:t>
      </w:r>
      <w:proofErr w:type="gramStart"/>
      <w:r w:rsidRPr="00D45483">
        <w:rPr>
          <w:rFonts w:asciiTheme="majorHAnsi" w:eastAsia="Batang" w:hAnsiTheme="majorHAnsi"/>
          <w:sz w:val="24"/>
          <w:szCs w:val="24"/>
        </w:rPr>
        <w:t>/(</w:t>
      </w:r>
      <w:proofErr w:type="gramEnd"/>
      <w:r w:rsidRPr="00D45483">
        <w:rPr>
          <w:rFonts w:asciiTheme="majorHAnsi" w:eastAsia="Batang" w:hAnsiTheme="majorHAnsi"/>
          <w:sz w:val="24"/>
          <w:szCs w:val="24"/>
        </w:rPr>
        <w:t>100-11.602)</w:t>
      </w:r>
      <w:r w:rsidR="00D45483" w:rsidRPr="00D45483">
        <w:rPr>
          <w:rFonts w:asciiTheme="majorHAnsi" w:eastAsia="Batang" w:hAnsiTheme="majorHAnsi"/>
          <w:sz w:val="24"/>
          <w:szCs w:val="24"/>
        </w:rPr>
        <w:t>}x{100/95} = 25,992 hours</w:t>
      </w:r>
    </w:p>
    <w:p w:rsidR="00D45483" w:rsidRPr="00D45483" w:rsidRDefault="00D45483" w:rsidP="003600F9">
      <w:pPr>
        <w:spacing w:after="0" w:line="240" w:lineRule="auto"/>
        <w:jc w:val="both"/>
        <w:rPr>
          <w:rFonts w:asciiTheme="majorHAnsi" w:eastAsia="Batang" w:hAnsiTheme="majorHAnsi"/>
          <w:sz w:val="24"/>
          <w:szCs w:val="24"/>
        </w:rPr>
      </w:pPr>
    </w:p>
    <w:p w:rsidR="00D45483" w:rsidRPr="00D45483" w:rsidRDefault="00D45483" w:rsidP="003600F9">
      <w:pPr>
        <w:spacing w:after="0" w:line="240" w:lineRule="auto"/>
        <w:jc w:val="both"/>
        <w:rPr>
          <w:rFonts w:asciiTheme="majorHAnsi" w:eastAsia="Batang" w:hAnsiTheme="majorHAnsi"/>
          <w:sz w:val="24"/>
          <w:szCs w:val="24"/>
        </w:rPr>
      </w:pPr>
      <w:r w:rsidRPr="00D45483">
        <w:rPr>
          <w:rFonts w:asciiTheme="majorHAnsi" w:eastAsia="Batang" w:hAnsiTheme="majorHAnsi"/>
          <w:sz w:val="24"/>
          <w:szCs w:val="24"/>
        </w:rPr>
        <w:t>No of workers = 25,992</w:t>
      </w:r>
      <w:proofErr w:type="gramStart"/>
      <w:r w:rsidRPr="00D45483">
        <w:rPr>
          <w:rFonts w:asciiTheme="majorHAnsi" w:eastAsia="Batang" w:hAnsiTheme="majorHAnsi"/>
          <w:sz w:val="24"/>
          <w:szCs w:val="24"/>
        </w:rPr>
        <w:t>/(</w:t>
      </w:r>
      <w:proofErr w:type="gramEnd"/>
      <w:r w:rsidRPr="00D45483">
        <w:rPr>
          <w:rFonts w:asciiTheme="majorHAnsi" w:eastAsia="Batang" w:hAnsiTheme="majorHAnsi"/>
          <w:sz w:val="24"/>
          <w:szCs w:val="24"/>
        </w:rPr>
        <w:t xml:space="preserve">21x9) = 138 </w:t>
      </w:r>
    </w:p>
    <w:p w:rsidR="00356FAA" w:rsidRPr="003B558A" w:rsidRDefault="00356FAA"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Q.No.15</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Twin products Ltd. manufacture two products A and B. For preparing the cash budget for the year ending 30</w:t>
      </w:r>
      <w:r w:rsidRPr="003B558A">
        <w:rPr>
          <w:rFonts w:asciiTheme="majorHAnsi" w:eastAsia="Batang" w:hAnsiTheme="majorHAnsi"/>
          <w:sz w:val="24"/>
          <w:szCs w:val="24"/>
          <w:vertAlign w:val="superscript"/>
        </w:rPr>
        <w:t>th</w:t>
      </w:r>
      <w:r w:rsidRPr="003B558A">
        <w:rPr>
          <w:rFonts w:asciiTheme="majorHAnsi" w:eastAsia="Batang" w:hAnsiTheme="majorHAnsi"/>
          <w:sz w:val="24"/>
          <w:szCs w:val="24"/>
        </w:rPr>
        <w:t xml:space="preserve"> September 2003, the following data are relevant. Prepare cash budget.</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Balance sheet as at 30.09.2002</w:t>
      </w:r>
    </w:p>
    <w:tbl>
      <w:tblPr>
        <w:tblStyle w:val="TableGrid"/>
        <w:tblW w:w="0" w:type="auto"/>
        <w:tblLook w:val="04A0"/>
      </w:tblPr>
      <w:tblGrid>
        <w:gridCol w:w="3081"/>
        <w:gridCol w:w="3082"/>
        <w:gridCol w:w="3082"/>
      </w:tblGrid>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Share capital</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4,00,000</w:t>
            </w:r>
          </w:p>
        </w:tc>
        <w:tc>
          <w:tcPr>
            <w:tcW w:w="3082"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Retained income</w:t>
            </w:r>
          </w:p>
        </w:tc>
        <w:tc>
          <w:tcPr>
            <w:tcW w:w="3082" w:type="dxa"/>
          </w:tcPr>
          <w:p w:rsidR="00356FAA" w:rsidRPr="003B558A" w:rsidRDefault="00356FAA" w:rsidP="003600F9">
            <w:pPr>
              <w:jc w:val="center"/>
              <w:rPr>
                <w:rFonts w:asciiTheme="majorHAnsi" w:eastAsia="Batang" w:hAnsiTheme="majorHAnsi"/>
                <w:sz w:val="24"/>
                <w:szCs w:val="24"/>
                <w:u w:val="single"/>
              </w:rPr>
            </w:pPr>
            <w:r w:rsidRPr="003B558A">
              <w:rPr>
                <w:rFonts w:asciiTheme="majorHAnsi" w:eastAsia="Batang" w:hAnsiTheme="majorHAnsi"/>
                <w:sz w:val="24"/>
                <w:szCs w:val="24"/>
                <w:u w:val="single"/>
              </w:rPr>
              <w:t>32,000</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4,32,000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Plant &amp; machinery</w:t>
            </w:r>
          </w:p>
        </w:tc>
        <w:tc>
          <w:tcPr>
            <w:tcW w:w="3082" w:type="dxa"/>
          </w:tcPr>
          <w:p w:rsidR="00356FAA" w:rsidRPr="003B558A" w:rsidRDefault="00356FAA" w:rsidP="003600F9">
            <w:pPr>
              <w:jc w:val="center"/>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Stock</w:t>
            </w:r>
          </w:p>
        </w:tc>
        <w:tc>
          <w:tcPr>
            <w:tcW w:w="3082" w:type="dxa"/>
          </w:tcPr>
          <w:p w:rsidR="00356FAA" w:rsidRPr="003B558A" w:rsidRDefault="00356FAA" w:rsidP="003600F9">
            <w:pPr>
              <w:jc w:val="center"/>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1,18,000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Debtors</w:t>
            </w:r>
          </w:p>
        </w:tc>
        <w:tc>
          <w:tcPr>
            <w:tcW w:w="3082" w:type="dxa"/>
          </w:tcPr>
          <w:p w:rsidR="00356FAA" w:rsidRPr="003B558A" w:rsidRDefault="00356FAA" w:rsidP="003600F9">
            <w:pPr>
              <w:jc w:val="center"/>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Cash</w:t>
            </w:r>
          </w:p>
        </w:tc>
        <w:tc>
          <w:tcPr>
            <w:tcW w:w="3082" w:type="dxa"/>
          </w:tcPr>
          <w:p w:rsidR="00356FAA" w:rsidRPr="003B558A" w:rsidRDefault="00356FAA" w:rsidP="003600F9">
            <w:pPr>
              <w:jc w:val="center"/>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u w:val="single"/>
              </w:rPr>
            </w:pPr>
            <w:r w:rsidRPr="003B558A">
              <w:rPr>
                <w:rFonts w:asciiTheme="majorHAnsi" w:eastAsia="Batang" w:hAnsiTheme="majorHAnsi"/>
                <w:sz w:val="24"/>
                <w:szCs w:val="24"/>
                <w:u w:val="single"/>
              </w:rPr>
              <w:t>20,000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4,68,000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Less:    Creditors</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16,000</w:t>
            </w:r>
          </w:p>
        </w:tc>
        <w:tc>
          <w:tcPr>
            <w:tcW w:w="3082"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Provision for taxation</w:t>
            </w:r>
          </w:p>
        </w:tc>
        <w:tc>
          <w:tcPr>
            <w:tcW w:w="3082" w:type="dxa"/>
          </w:tcPr>
          <w:p w:rsidR="00356FAA" w:rsidRPr="003B558A" w:rsidRDefault="00356FAA" w:rsidP="003600F9">
            <w:pPr>
              <w:jc w:val="center"/>
              <w:rPr>
                <w:rFonts w:asciiTheme="majorHAnsi" w:eastAsia="Batang" w:hAnsiTheme="majorHAnsi"/>
                <w:sz w:val="24"/>
                <w:szCs w:val="24"/>
                <w:u w:val="single"/>
              </w:rPr>
            </w:pPr>
            <w:r w:rsidRPr="003B558A">
              <w:rPr>
                <w:rFonts w:asciiTheme="majorHAnsi" w:eastAsia="Batang" w:hAnsiTheme="majorHAnsi"/>
                <w:sz w:val="24"/>
                <w:szCs w:val="24"/>
                <w:u w:val="single"/>
              </w:rPr>
              <w:t>20,000</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36,000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4,32,000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sales forecast gives a sales volume of 8,000 units of product A and 5,000 units of product B at an expected selling price per unit of Rs. 30 and Rs. 40 respectively.</w:t>
      </w:r>
    </w:p>
    <w:p w:rsidR="00356FAA" w:rsidRPr="003B558A" w:rsidRDefault="00356FAA" w:rsidP="003600F9">
      <w:pPr>
        <w:pStyle w:val="ListParagraph"/>
        <w:spacing w:after="0" w:line="240" w:lineRule="auto"/>
        <w:ind w:left="1080"/>
        <w:jc w:val="both"/>
        <w:rPr>
          <w:rFonts w:asciiTheme="majorHAnsi" w:eastAsia="Batang" w:hAnsiTheme="majorHAnsi"/>
          <w:sz w:val="24"/>
          <w:szCs w:val="24"/>
        </w:rPr>
      </w:pPr>
    </w:p>
    <w:p w:rsidR="00356FAA" w:rsidRPr="003B558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machining department and the finishing department are concerned with production. Materials X and Y are used in the manufacture of the product. The direct materials and direct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content in each unit of finished product are estimated as:</w:t>
      </w:r>
    </w:p>
    <w:tbl>
      <w:tblPr>
        <w:tblStyle w:val="TableGrid"/>
        <w:tblW w:w="0" w:type="auto"/>
        <w:tblLook w:val="04A0"/>
      </w:tblPr>
      <w:tblGrid>
        <w:gridCol w:w="6138"/>
        <w:gridCol w:w="1800"/>
        <w:gridCol w:w="1307"/>
      </w:tblGrid>
      <w:tr w:rsidR="00356FAA" w:rsidRPr="003B558A" w:rsidTr="00356FAA">
        <w:tc>
          <w:tcPr>
            <w:tcW w:w="61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Finished product (content of each unit)</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w:t>
            </w:r>
          </w:p>
        </w:tc>
        <w:tc>
          <w:tcPr>
            <w:tcW w:w="130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B</w:t>
            </w:r>
          </w:p>
        </w:tc>
      </w:tr>
      <w:tr w:rsidR="00356FAA" w:rsidRPr="003B558A" w:rsidTr="00356FAA">
        <w:tc>
          <w:tcPr>
            <w:tcW w:w="61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Material X @ Rs. 3 per unit</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 unit</w:t>
            </w:r>
          </w:p>
        </w:tc>
        <w:tc>
          <w:tcPr>
            <w:tcW w:w="130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 unit</w:t>
            </w:r>
          </w:p>
        </w:tc>
      </w:tr>
      <w:tr w:rsidR="00356FAA" w:rsidRPr="003B558A" w:rsidTr="00356FAA">
        <w:tc>
          <w:tcPr>
            <w:tcW w:w="61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Material Y @ Re. 1 per unit</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 unit</w:t>
            </w:r>
          </w:p>
        </w:tc>
        <w:tc>
          <w:tcPr>
            <w:tcW w:w="130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 unit</w:t>
            </w:r>
          </w:p>
        </w:tc>
      </w:tr>
      <w:tr w:rsidR="00356FAA" w:rsidRPr="003B558A" w:rsidTr="00356FAA">
        <w:tc>
          <w:tcPr>
            <w:tcW w:w="61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Direct </w:t>
            </w:r>
            <w:proofErr w:type="spellStart"/>
            <w:r w:rsidRPr="003B558A">
              <w:rPr>
                <w:rFonts w:asciiTheme="majorHAnsi" w:eastAsia="Batang" w:hAnsiTheme="majorHAnsi"/>
                <w:sz w:val="24"/>
                <w:szCs w:val="24"/>
              </w:rPr>
              <w:t>labour</w:t>
            </w:r>
            <w:proofErr w:type="spellEnd"/>
          </w:p>
        </w:tc>
        <w:tc>
          <w:tcPr>
            <w:tcW w:w="1800" w:type="dxa"/>
          </w:tcPr>
          <w:p w:rsidR="00356FAA" w:rsidRPr="003B558A" w:rsidRDefault="00356FAA" w:rsidP="003600F9">
            <w:pPr>
              <w:jc w:val="center"/>
              <w:rPr>
                <w:rFonts w:asciiTheme="majorHAnsi" w:eastAsia="Batang" w:hAnsiTheme="majorHAnsi"/>
                <w:sz w:val="24"/>
                <w:szCs w:val="24"/>
              </w:rPr>
            </w:pPr>
          </w:p>
        </w:tc>
        <w:tc>
          <w:tcPr>
            <w:tcW w:w="1307"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61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Machine dep</w:t>
            </w:r>
            <w:r w:rsidR="00375CC9">
              <w:rPr>
                <w:rFonts w:asciiTheme="majorHAnsi" w:eastAsia="Batang" w:hAnsiTheme="majorHAnsi"/>
                <w:sz w:val="24"/>
                <w:szCs w:val="24"/>
              </w:rPr>
              <w:t>artment</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 hours</w:t>
            </w:r>
          </w:p>
        </w:tc>
        <w:tc>
          <w:tcPr>
            <w:tcW w:w="130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 hours</w:t>
            </w:r>
          </w:p>
        </w:tc>
      </w:tr>
      <w:tr w:rsidR="00356FAA" w:rsidRPr="003B558A" w:rsidTr="00356FAA">
        <w:tc>
          <w:tcPr>
            <w:tcW w:w="61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Finishing dep</w:t>
            </w:r>
            <w:r w:rsidR="00375CC9">
              <w:rPr>
                <w:rFonts w:asciiTheme="majorHAnsi" w:eastAsia="Batang" w:hAnsiTheme="majorHAnsi"/>
                <w:sz w:val="24"/>
                <w:szCs w:val="24"/>
              </w:rPr>
              <w:t>artment</w:t>
            </w:r>
          </w:p>
        </w:tc>
        <w:tc>
          <w:tcPr>
            <w:tcW w:w="180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 hours</w:t>
            </w:r>
          </w:p>
        </w:tc>
        <w:tc>
          <w:tcPr>
            <w:tcW w:w="130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 hours</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Direct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cost in the finishing department is Rs. 3 per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 for both A and B. Direct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cost in the machining department is Re. 1 per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 for A and Rs. 2 per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 for B.</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Factory overhead are applied on the basis of direct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hours. At the expected output levels the following costs are estimates:</w:t>
      </w:r>
    </w:p>
    <w:p w:rsidR="00356FAA" w:rsidRPr="003B558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3708"/>
        <w:gridCol w:w="2610"/>
        <w:gridCol w:w="2927"/>
      </w:tblGrid>
      <w:tr w:rsidR="00356FAA" w:rsidRPr="003B558A" w:rsidTr="00356FAA">
        <w:tc>
          <w:tcPr>
            <w:tcW w:w="3708" w:type="dxa"/>
          </w:tcPr>
          <w:p w:rsidR="00356FAA" w:rsidRPr="003B558A" w:rsidRDefault="00356FAA" w:rsidP="003600F9">
            <w:pPr>
              <w:jc w:val="both"/>
              <w:rPr>
                <w:rFonts w:asciiTheme="majorHAnsi" w:eastAsia="Batang" w:hAnsiTheme="majorHAnsi"/>
                <w:sz w:val="24"/>
                <w:szCs w:val="24"/>
              </w:rPr>
            </w:pPr>
          </w:p>
        </w:tc>
        <w:tc>
          <w:tcPr>
            <w:tcW w:w="26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Machining</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Dep</w:t>
            </w:r>
            <w:r w:rsidR="00375CC9">
              <w:rPr>
                <w:rFonts w:asciiTheme="majorHAnsi" w:eastAsia="Batang" w:hAnsiTheme="majorHAnsi"/>
                <w:sz w:val="24"/>
                <w:szCs w:val="24"/>
              </w:rPr>
              <w:t>artment</w:t>
            </w:r>
          </w:p>
        </w:tc>
        <w:tc>
          <w:tcPr>
            <w:tcW w:w="292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Finishing</w:t>
            </w: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Dep</w:t>
            </w:r>
            <w:r w:rsidR="00375CC9">
              <w:rPr>
                <w:rFonts w:asciiTheme="majorHAnsi" w:eastAsia="Batang" w:hAnsiTheme="majorHAnsi"/>
                <w:sz w:val="24"/>
                <w:szCs w:val="24"/>
              </w:rPr>
              <w:t>artment</w:t>
            </w:r>
          </w:p>
        </w:tc>
      </w:tr>
      <w:tr w:rsidR="00356FAA" w:rsidRPr="003B558A" w:rsidTr="00356FAA">
        <w:tc>
          <w:tcPr>
            <w:tcW w:w="37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Indirect </w:t>
            </w:r>
            <w:proofErr w:type="spellStart"/>
            <w:r w:rsidRPr="003B558A">
              <w:rPr>
                <w:rFonts w:asciiTheme="majorHAnsi" w:eastAsia="Batang" w:hAnsiTheme="majorHAnsi"/>
                <w:sz w:val="24"/>
                <w:szCs w:val="24"/>
              </w:rPr>
              <w:t>labour</w:t>
            </w:r>
            <w:proofErr w:type="spellEnd"/>
          </w:p>
        </w:tc>
        <w:tc>
          <w:tcPr>
            <w:tcW w:w="26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14,000</w:t>
            </w:r>
          </w:p>
        </w:tc>
        <w:tc>
          <w:tcPr>
            <w:tcW w:w="292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r>
      <w:tr w:rsidR="00356FAA" w:rsidRPr="003B558A" w:rsidTr="00356FAA">
        <w:tc>
          <w:tcPr>
            <w:tcW w:w="37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Repairs</w:t>
            </w:r>
          </w:p>
        </w:tc>
        <w:tc>
          <w:tcPr>
            <w:tcW w:w="26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w:t>
            </w:r>
          </w:p>
        </w:tc>
        <w:tc>
          <w:tcPr>
            <w:tcW w:w="292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w:t>
            </w:r>
          </w:p>
        </w:tc>
      </w:tr>
      <w:tr w:rsidR="00356FAA" w:rsidRPr="003B558A" w:rsidTr="00356FAA">
        <w:tc>
          <w:tcPr>
            <w:tcW w:w="37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Rates</w:t>
            </w:r>
          </w:p>
        </w:tc>
        <w:tc>
          <w:tcPr>
            <w:tcW w:w="26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12,000</w:t>
            </w:r>
          </w:p>
        </w:tc>
        <w:tc>
          <w:tcPr>
            <w:tcW w:w="292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w:t>
            </w:r>
          </w:p>
        </w:tc>
      </w:tr>
      <w:tr w:rsidR="00356FAA" w:rsidRPr="003B558A" w:rsidTr="00356FAA">
        <w:tc>
          <w:tcPr>
            <w:tcW w:w="37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Depreciation</w:t>
            </w:r>
          </w:p>
        </w:tc>
        <w:tc>
          <w:tcPr>
            <w:tcW w:w="26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16,000</w:t>
            </w:r>
          </w:p>
        </w:tc>
        <w:tc>
          <w:tcPr>
            <w:tcW w:w="292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w:t>
            </w:r>
          </w:p>
        </w:tc>
      </w:tr>
      <w:tr w:rsidR="00356FAA" w:rsidRPr="003B558A" w:rsidTr="00356FAA">
        <w:tc>
          <w:tcPr>
            <w:tcW w:w="37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Power</w:t>
            </w:r>
          </w:p>
        </w:tc>
        <w:tc>
          <w:tcPr>
            <w:tcW w:w="26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w:t>
            </w:r>
          </w:p>
        </w:tc>
        <w:tc>
          <w:tcPr>
            <w:tcW w:w="292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w:t>
            </w:r>
          </w:p>
        </w:tc>
      </w:tr>
      <w:tr w:rsidR="00356FAA" w:rsidRPr="003B558A" w:rsidTr="00356FAA">
        <w:tc>
          <w:tcPr>
            <w:tcW w:w="37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Variable cost per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w:t>
            </w:r>
          </w:p>
        </w:tc>
        <w:tc>
          <w:tcPr>
            <w:tcW w:w="261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0.50</w:t>
            </w:r>
          </w:p>
        </w:tc>
        <w:tc>
          <w:tcPr>
            <w:tcW w:w="292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1.50</w:t>
            </w:r>
          </w:p>
        </w:tc>
      </w:tr>
    </w:tbl>
    <w:p w:rsidR="00356FAA" w:rsidRPr="003B558A" w:rsidRDefault="00356FAA" w:rsidP="003600F9">
      <w:pPr>
        <w:pStyle w:val="ListParagraph"/>
        <w:spacing w:after="0" w:line="240" w:lineRule="auto"/>
        <w:ind w:left="1080"/>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Raw Material</w:t>
            </w:r>
          </w:p>
        </w:tc>
        <w:tc>
          <w:tcPr>
            <w:tcW w:w="3082" w:type="dxa"/>
          </w:tcPr>
          <w:p w:rsidR="00356FAA" w:rsidRPr="003B558A" w:rsidRDefault="00356FAA" w:rsidP="003600F9">
            <w:pPr>
              <w:jc w:val="both"/>
              <w:rPr>
                <w:rFonts w:asciiTheme="majorHAnsi" w:eastAsia="Batang" w:hAnsiTheme="majorHAnsi"/>
                <w:sz w:val="24"/>
                <w:szCs w:val="24"/>
              </w:rPr>
            </w:pPr>
          </w:p>
        </w:tc>
        <w:tc>
          <w:tcPr>
            <w:tcW w:w="3082" w:type="dxa"/>
          </w:tcPr>
          <w:p w:rsidR="00356FAA" w:rsidRPr="003B558A" w:rsidRDefault="00356FAA" w:rsidP="003600F9">
            <w:pPr>
              <w:jc w:val="both"/>
              <w:rPr>
                <w:rFonts w:asciiTheme="majorHAnsi" w:eastAsia="Batang" w:hAnsiTheme="majorHAnsi"/>
                <w:sz w:val="24"/>
                <w:szCs w:val="24"/>
              </w:rPr>
            </w:pP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X</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Y</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Estimated closing stock</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16,000</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Opening Stock</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12,000</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w:t>
            </w:r>
          </w:p>
        </w:tc>
      </w:tr>
    </w:tbl>
    <w:p w:rsidR="00356FAA" w:rsidRPr="003B558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Finished stock</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B</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Units</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Units</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Estimated closing stock</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2,200</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w:t>
            </w:r>
          </w:p>
        </w:tc>
      </w:tr>
      <w:tr w:rsidR="00356FAA" w:rsidRPr="003B558A" w:rsidTr="00356FAA">
        <w:tc>
          <w:tcPr>
            <w:tcW w:w="308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Opening stock</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30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Selling expense </w:t>
      </w:r>
      <w:proofErr w:type="gramStart"/>
      <w:r w:rsidRPr="003B558A">
        <w:rPr>
          <w:rFonts w:asciiTheme="majorHAnsi" w:eastAsia="Batang" w:hAnsiTheme="majorHAnsi"/>
          <w:sz w:val="24"/>
          <w:szCs w:val="24"/>
        </w:rPr>
        <w:t>are</w:t>
      </w:r>
      <w:proofErr w:type="gramEnd"/>
      <w:r w:rsidRPr="003B558A">
        <w:rPr>
          <w:rFonts w:asciiTheme="majorHAnsi" w:eastAsia="Batang" w:hAnsiTheme="majorHAnsi"/>
          <w:sz w:val="24"/>
          <w:szCs w:val="24"/>
        </w:rPr>
        <w:t xml:space="preserve"> forecasted at Rs. 60,300.</w:t>
      </w:r>
    </w:p>
    <w:p w:rsidR="00356FAA" w:rsidRPr="003B558A" w:rsidRDefault="00356FAA" w:rsidP="003600F9">
      <w:pPr>
        <w:pStyle w:val="ListParagraph"/>
        <w:numPr>
          <w:ilvl w:val="0"/>
          <w:numId w:val="5"/>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cost of raw material purchases, direct </w:t>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factory overheads, </w:t>
      </w:r>
      <w:proofErr w:type="gramStart"/>
      <w:r w:rsidRPr="003B558A">
        <w:rPr>
          <w:rFonts w:asciiTheme="majorHAnsi" w:eastAsia="Batang" w:hAnsiTheme="majorHAnsi"/>
          <w:sz w:val="24"/>
          <w:szCs w:val="24"/>
        </w:rPr>
        <w:t>Selling</w:t>
      </w:r>
      <w:proofErr w:type="gramEnd"/>
      <w:r w:rsidRPr="003B558A">
        <w:rPr>
          <w:rFonts w:asciiTheme="majorHAnsi" w:eastAsia="Batang" w:hAnsiTheme="majorHAnsi"/>
          <w:sz w:val="24"/>
          <w:szCs w:val="24"/>
        </w:rPr>
        <w:t xml:space="preserve"> expenses will be met in full in cash. At 30</w:t>
      </w:r>
      <w:r w:rsidRPr="003B558A">
        <w:rPr>
          <w:rFonts w:asciiTheme="majorHAnsi" w:eastAsia="Batang" w:hAnsiTheme="majorHAnsi"/>
          <w:sz w:val="24"/>
          <w:szCs w:val="24"/>
          <w:vertAlign w:val="superscript"/>
        </w:rPr>
        <w:t>th</w:t>
      </w:r>
      <w:r w:rsidRPr="003B558A">
        <w:rPr>
          <w:rFonts w:asciiTheme="majorHAnsi" w:eastAsia="Batang" w:hAnsiTheme="majorHAnsi"/>
          <w:sz w:val="24"/>
          <w:szCs w:val="24"/>
        </w:rPr>
        <w:t xml:space="preserve"> September 2003, it is estimated that </w:t>
      </w:r>
      <w:r w:rsidRPr="003B558A">
        <w:rPr>
          <w:rFonts w:asciiTheme="majorHAnsi" w:eastAsia="Batang" w:hAnsiTheme="majorHAnsi"/>
          <w:sz w:val="24"/>
          <w:szCs w:val="24"/>
        </w:rPr>
        <w:lastRenderedPageBreak/>
        <w:t>the outstanding debtors and creditors will stand at Rs. 50,000 and Rs. 16,000 respectively. Tax owing at the beginning of the year will be paid during the year.</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Working Notes</w:t>
      </w:r>
    </w:p>
    <w:tbl>
      <w:tblPr>
        <w:tblStyle w:val="TableGrid"/>
        <w:tblW w:w="0" w:type="auto"/>
        <w:tblLook w:val="04A0"/>
      </w:tblPr>
      <w:tblGrid>
        <w:gridCol w:w="1368"/>
        <w:gridCol w:w="7920"/>
      </w:tblGrid>
      <w:tr w:rsidR="00356FAA" w:rsidRPr="003B558A" w:rsidTr="00356FAA">
        <w:tc>
          <w:tcPr>
            <w:tcW w:w="13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1.</w:t>
            </w:r>
          </w:p>
        </w:tc>
        <w:tc>
          <w:tcPr>
            <w:tcW w:w="79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Sales budget</w:t>
            </w:r>
          </w:p>
        </w:tc>
      </w:tr>
      <w:tr w:rsidR="00356FAA" w:rsidRPr="003B558A" w:rsidTr="00356FAA">
        <w:tc>
          <w:tcPr>
            <w:tcW w:w="13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w:t>
            </w:r>
          </w:p>
        </w:tc>
        <w:tc>
          <w:tcPr>
            <w:tcW w:w="79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8,000x30</w:t>
            </w:r>
          </w:p>
        </w:tc>
      </w:tr>
      <w:tr w:rsidR="00356FAA" w:rsidRPr="003B558A" w:rsidTr="00356FAA">
        <w:tc>
          <w:tcPr>
            <w:tcW w:w="136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B.</w:t>
            </w:r>
          </w:p>
        </w:tc>
        <w:tc>
          <w:tcPr>
            <w:tcW w:w="79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5,000x40</w:t>
            </w:r>
          </w:p>
        </w:tc>
      </w:tr>
      <w:tr w:rsidR="00356FAA" w:rsidRPr="003B558A" w:rsidTr="00356FAA">
        <w:tc>
          <w:tcPr>
            <w:tcW w:w="1368" w:type="dxa"/>
          </w:tcPr>
          <w:p w:rsidR="00356FAA" w:rsidRPr="003B558A" w:rsidRDefault="00356FAA" w:rsidP="003600F9">
            <w:pPr>
              <w:jc w:val="both"/>
              <w:rPr>
                <w:rFonts w:asciiTheme="majorHAnsi" w:eastAsia="Batang" w:hAnsiTheme="majorHAnsi"/>
                <w:sz w:val="24"/>
                <w:szCs w:val="24"/>
              </w:rPr>
            </w:pPr>
          </w:p>
        </w:tc>
        <w:tc>
          <w:tcPr>
            <w:tcW w:w="792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4,40,000</w:t>
            </w:r>
          </w:p>
        </w:tc>
      </w:tr>
    </w:tbl>
    <w:p w:rsidR="00356FAA" w:rsidRPr="003B558A" w:rsidRDefault="00356FAA"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738"/>
        <w:gridCol w:w="2160"/>
        <w:gridCol w:w="2160"/>
        <w:gridCol w:w="2338"/>
        <w:gridCol w:w="1849"/>
      </w:tblGrid>
      <w:tr w:rsidR="00356FAA" w:rsidRPr="003B558A" w:rsidTr="00356FAA">
        <w:tc>
          <w:tcPr>
            <w:tcW w:w="7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2.</w:t>
            </w:r>
          </w:p>
        </w:tc>
        <w:tc>
          <w:tcPr>
            <w:tcW w:w="4320" w:type="dxa"/>
            <w:gridSpan w:val="2"/>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Production budget</w:t>
            </w:r>
          </w:p>
        </w:tc>
        <w:tc>
          <w:tcPr>
            <w:tcW w:w="2338" w:type="dxa"/>
          </w:tcPr>
          <w:p w:rsidR="00356FAA" w:rsidRPr="003B558A" w:rsidRDefault="00356FAA" w:rsidP="003600F9">
            <w:pPr>
              <w:jc w:val="center"/>
              <w:rPr>
                <w:rFonts w:asciiTheme="majorHAnsi" w:eastAsia="Batang" w:hAnsiTheme="majorHAnsi"/>
                <w:sz w:val="24"/>
                <w:szCs w:val="24"/>
              </w:rPr>
            </w:pPr>
          </w:p>
        </w:tc>
        <w:tc>
          <w:tcPr>
            <w:tcW w:w="1849" w:type="dxa"/>
          </w:tcPr>
          <w:p w:rsidR="00356FAA" w:rsidRPr="003B558A" w:rsidRDefault="00356FAA" w:rsidP="003600F9">
            <w:pPr>
              <w:jc w:val="center"/>
              <w:rPr>
                <w:rFonts w:asciiTheme="majorHAnsi" w:eastAsia="Batang" w:hAnsiTheme="majorHAnsi"/>
                <w:sz w:val="24"/>
                <w:szCs w:val="24"/>
              </w:rPr>
            </w:pPr>
          </w:p>
        </w:tc>
      </w:tr>
      <w:tr w:rsidR="00356FAA" w:rsidRPr="003B558A" w:rsidTr="00356FAA">
        <w:tc>
          <w:tcPr>
            <w:tcW w:w="738" w:type="dxa"/>
          </w:tcPr>
          <w:p w:rsidR="00356FAA" w:rsidRPr="003B558A" w:rsidRDefault="00356FAA" w:rsidP="003600F9">
            <w:pPr>
              <w:jc w:val="both"/>
              <w:rPr>
                <w:rFonts w:asciiTheme="majorHAnsi" w:eastAsia="Batang" w:hAnsiTheme="majorHAnsi"/>
                <w:sz w:val="24"/>
                <w:szCs w:val="24"/>
              </w:rPr>
            </w:pP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 Stock</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Sales</w:t>
            </w:r>
          </w:p>
        </w:tc>
        <w:tc>
          <w:tcPr>
            <w:tcW w:w="23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Op. Stock</w:t>
            </w:r>
          </w:p>
        </w:tc>
        <w:tc>
          <w:tcPr>
            <w:tcW w:w="184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Production</w:t>
            </w:r>
          </w:p>
        </w:tc>
      </w:tr>
      <w:tr w:rsidR="00356FAA" w:rsidRPr="003B558A" w:rsidTr="00356FAA">
        <w:tc>
          <w:tcPr>
            <w:tcW w:w="7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2,200</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8,000</w:t>
            </w:r>
          </w:p>
        </w:tc>
        <w:tc>
          <w:tcPr>
            <w:tcW w:w="23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184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w:t>
            </w:r>
          </w:p>
        </w:tc>
      </w:tr>
      <w:tr w:rsidR="00356FAA" w:rsidRPr="003B558A" w:rsidTr="00356FAA">
        <w:tc>
          <w:tcPr>
            <w:tcW w:w="73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B</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w:t>
            </w:r>
          </w:p>
        </w:tc>
        <w:tc>
          <w:tcPr>
            <w:tcW w:w="2160"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5,000</w:t>
            </w:r>
          </w:p>
        </w:tc>
        <w:tc>
          <w:tcPr>
            <w:tcW w:w="23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w:t>
            </w:r>
          </w:p>
        </w:tc>
        <w:tc>
          <w:tcPr>
            <w:tcW w:w="184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3.</w:t>
      </w:r>
      <w:r w:rsidRPr="003B558A">
        <w:rPr>
          <w:rFonts w:asciiTheme="majorHAnsi" w:eastAsia="Batang" w:hAnsiTheme="majorHAnsi"/>
          <w:sz w:val="24"/>
          <w:szCs w:val="24"/>
        </w:rPr>
        <w:tab/>
        <w:t>Material usage budget</w:t>
      </w:r>
    </w:p>
    <w:tbl>
      <w:tblPr>
        <w:tblStyle w:val="TableGrid"/>
        <w:tblW w:w="0" w:type="auto"/>
        <w:tblLook w:val="04A0"/>
      </w:tblPr>
      <w:tblGrid>
        <w:gridCol w:w="1908"/>
        <w:gridCol w:w="7337"/>
      </w:tblGrid>
      <w:tr w:rsidR="00356FAA" w:rsidRPr="003B558A" w:rsidTr="00356FAA">
        <w:tc>
          <w:tcPr>
            <w:tcW w:w="19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X</w:t>
            </w:r>
          </w:p>
        </w:tc>
        <w:tc>
          <w:tcPr>
            <w:tcW w:w="733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10,000x2+4,000x4= 36,000</w:t>
            </w:r>
          </w:p>
        </w:tc>
      </w:tr>
      <w:tr w:rsidR="00356FAA" w:rsidRPr="003B558A" w:rsidTr="00356FAA">
        <w:tc>
          <w:tcPr>
            <w:tcW w:w="1908"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Y</w:t>
            </w:r>
          </w:p>
        </w:tc>
        <w:tc>
          <w:tcPr>
            <w:tcW w:w="7337"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10,000x1+4,000x2= 18,000</w:t>
            </w:r>
          </w:p>
        </w:tc>
      </w:tr>
    </w:tbl>
    <w:p w:rsidR="00356FAA" w:rsidRDefault="00356FAA" w:rsidP="003600F9">
      <w:pPr>
        <w:spacing w:after="0" w:line="240" w:lineRule="auto"/>
        <w:jc w:val="both"/>
        <w:rPr>
          <w:rFonts w:asciiTheme="majorHAnsi" w:eastAsia="Batang" w:hAnsiTheme="majorHAnsi"/>
          <w:sz w:val="24"/>
          <w:szCs w:val="24"/>
        </w:rPr>
      </w:pPr>
    </w:p>
    <w:p w:rsidR="003600F9" w:rsidRPr="003B558A" w:rsidRDefault="003600F9"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4.</w:t>
      </w:r>
      <w:r w:rsidRPr="003B558A">
        <w:rPr>
          <w:rFonts w:asciiTheme="majorHAnsi" w:eastAsia="Batang" w:hAnsiTheme="majorHAnsi"/>
          <w:sz w:val="24"/>
          <w:szCs w:val="24"/>
        </w:rPr>
        <w:tab/>
        <w:t>Material purchase budget</w:t>
      </w:r>
    </w:p>
    <w:tbl>
      <w:tblPr>
        <w:tblStyle w:val="TableGrid"/>
        <w:tblW w:w="0" w:type="auto"/>
        <w:tblLook w:val="04A0"/>
      </w:tblPr>
      <w:tblGrid>
        <w:gridCol w:w="1540"/>
        <w:gridCol w:w="1541"/>
        <w:gridCol w:w="1541"/>
        <w:gridCol w:w="1541"/>
        <w:gridCol w:w="1541"/>
        <w:gridCol w:w="1541"/>
      </w:tblGrid>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c. stock</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Usage</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Op. Stock</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Purchases</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Amount</w:t>
            </w:r>
          </w:p>
        </w:tc>
      </w:tr>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I</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II</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III</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I+II+III</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Rs.</w:t>
            </w:r>
          </w:p>
        </w:tc>
      </w:tr>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16,000</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36,000</w:t>
            </w:r>
          </w:p>
        </w:tc>
        <w:tc>
          <w:tcPr>
            <w:tcW w:w="1541" w:type="dxa"/>
          </w:tcPr>
          <w:p w:rsidR="00356FAA" w:rsidRPr="003B558A" w:rsidRDefault="00356FAA" w:rsidP="003600F9">
            <w:pPr>
              <w:jc w:val="center"/>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40,000</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1,20,000</w:t>
            </w:r>
          </w:p>
        </w:tc>
      </w:tr>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18,000</w:t>
            </w:r>
          </w:p>
        </w:tc>
        <w:tc>
          <w:tcPr>
            <w:tcW w:w="1541" w:type="dxa"/>
          </w:tcPr>
          <w:p w:rsidR="00356FAA" w:rsidRPr="003B558A" w:rsidRDefault="00356FAA" w:rsidP="003600F9">
            <w:pPr>
              <w:jc w:val="center"/>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20,000</w:t>
            </w: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20,000</w:t>
            </w:r>
          </w:p>
        </w:tc>
      </w:tr>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p>
        </w:tc>
        <w:tc>
          <w:tcPr>
            <w:tcW w:w="154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1,40,000</w:t>
            </w:r>
          </w:p>
        </w:tc>
      </w:tr>
    </w:tbl>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5.</w:t>
      </w:r>
      <w:r w:rsidRPr="003B558A">
        <w:rPr>
          <w:rFonts w:asciiTheme="majorHAnsi" w:eastAsia="Batang" w:hAnsiTheme="majorHAnsi"/>
          <w:sz w:val="24"/>
          <w:szCs w:val="24"/>
        </w:rPr>
        <w:tab/>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hours budget</w:t>
      </w:r>
    </w:p>
    <w:tbl>
      <w:tblPr>
        <w:tblStyle w:val="TableGrid"/>
        <w:tblW w:w="0" w:type="auto"/>
        <w:tblLook w:val="04A0"/>
      </w:tblPr>
      <w:tblGrid>
        <w:gridCol w:w="4878"/>
        <w:gridCol w:w="4367"/>
      </w:tblGrid>
      <w:tr w:rsidR="00375CC9" w:rsidRPr="003B558A" w:rsidTr="00375CC9">
        <w:tc>
          <w:tcPr>
            <w:tcW w:w="4878" w:type="dxa"/>
          </w:tcPr>
          <w:p w:rsidR="00375CC9" w:rsidRPr="003B558A" w:rsidRDefault="00375CC9" w:rsidP="00375CC9">
            <w:pPr>
              <w:jc w:val="both"/>
              <w:rPr>
                <w:rFonts w:asciiTheme="majorHAnsi" w:eastAsia="Batang" w:hAnsiTheme="majorHAnsi"/>
                <w:sz w:val="24"/>
                <w:szCs w:val="24"/>
              </w:rPr>
            </w:pPr>
            <w:r w:rsidRPr="003B558A">
              <w:rPr>
                <w:rFonts w:asciiTheme="majorHAnsi" w:eastAsia="Batang" w:hAnsiTheme="majorHAnsi"/>
                <w:sz w:val="24"/>
                <w:szCs w:val="24"/>
              </w:rPr>
              <w:t>Machining</w:t>
            </w:r>
          </w:p>
        </w:tc>
        <w:tc>
          <w:tcPr>
            <w:tcW w:w="4367" w:type="dxa"/>
          </w:tcPr>
          <w:p w:rsidR="00375CC9" w:rsidRPr="003B558A" w:rsidRDefault="00375CC9" w:rsidP="003600F9">
            <w:pPr>
              <w:jc w:val="center"/>
              <w:rPr>
                <w:rFonts w:asciiTheme="majorHAnsi" w:eastAsia="Batang" w:hAnsiTheme="majorHAnsi"/>
                <w:sz w:val="24"/>
                <w:szCs w:val="24"/>
              </w:rPr>
            </w:pPr>
            <w:r w:rsidRPr="003B558A">
              <w:rPr>
                <w:rFonts w:asciiTheme="majorHAnsi" w:eastAsia="Batang" w:hAnsiTheme="majorHAnsi"/>
                <w:sz w:val="24"/>
                <w:szCs w:val="24"/>
              </w:rPr>
              <w:t>10,000x2+4,000x1=24,000</w:t>
            </w:r>
          </w:p>
        </w:tc>
      </w:tr>
      <w:tr w:rsidR="00375CC9" w:rsidRPr="003B558A" w:rsidTr="00375CC9">
        <w:tc>
          <w:tcPr>
            <w:tcW w:w="4878" w:type="dxa"/>
          </w:tcPr>
          <w:p w:rsidR="00375CC9" w:rsidRPr="003B558A" w:rsidRDefault="00375CC9" w:rsidP="00375CC9">
            <w:pPr>
              <w:jc w:val="both"/>
              <w:rPr>
                <w:rFonts w:asciiTheme="majorHAnsi" w:eastAsia="Batang" w:hAnsiTheme="majorHAnsi"/>
                <w:sz w:val="24"/>
                <w:szCs w:val="24"/>
              </w:rPr>
            </w:pPr>
            <w:r w:rsidRPr="003B558A">
              <w:rPr>
                <w:rFonts w:asciiTheme="majorHAnsi" w:eastAsia="Batang" w:hAnsiTheme="majorHAnsi"/>
                <w:sz w:val="24"/>
                <w:szCs w:val="24"/>
              </w:rPr>
              <w:t>Finishing</w:t>
            </w:r>
          </w:p>
        </w:tc>
        <w:tc>
          <w:tcPr>
            <w:tcW w:w="4367" w:type="dxa"/>
          </w:tcPr>
          <w:p w:rsidR="00375CC9" w:rsidRPr="003B558A" w:rsidRDefault="00375CC9" w:rsidP="003600F9">
            <w:pPr>
              <w:jc w:val="center"/>
              <w:rPr>
                <w:rFonts w:asciiTheme="majorHAnsi" w:eastAsia="Batang" w:hAnsiTheme="majorHAnsi"/>
                <w:sz w:val="24"/>
                <w:szCs w:val="24"/>
              </w:rPr>
            </w:pPr>
            <w:r w:rsidRPr="003B558A">
              <w:rPr>
                <w:rFonts w:asciiTheme="majorHAnsi" w:eastAsia="Batang" w:hAnsiTheme="majorHAnsi"/>
                <w:sz w:val="24"/>
                <w:szCs w:val="24"/>
              </w:rPr>
              <w:t>10,000x1+4,000x1= 14,000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6.</w:t>
      </w:r>
      <w:r w:rsidRPr="003B558A">
        <w:rPr>
          <w:rFonts w:asciiTheme="majorHAnsi" w:eastAsia="Batang" w:hAnsiTheme="majorHAnsi"/>
          <w:sz w:val="24"/>
          <w:szCs w:val="24"/>
        </w:rPr>
        <w:tab/>
        <w:t>Wages budget</w:t>
      </w:r>
    </w:p>
    <w:tbl>
      <w:tblPr>
        <w:tblStyle w:val="TableGrid"/>
        <w:tblW w:w="0" w:type="auto"/>
        <w:tblLook w:val="04A0"/>
      </w:tblPr>
      <w:tblGrid>
        <w:gridCol w:w="3258"/>
        <w:gridCol w:w="5987"/>
      </w:tblGrid>
      <w:tr w:rsidR="00375CC9" w:rsidRPr="003B558A" w:rsidTr="00375CC9">
        <w:tc>
          <w:tcPr>
            <w:tcW w:w="3258" w:type="dxa"/>
          </w:tcPr>
          <w:p w:rsidR="00375CC9" w:rsidRPr="003B558A" w:rsidRDefault="00375CC9" w:rsidP="00375CC9">
            <w:pPr>
              <w:jc w:val="both"/>
              <w:rPr>
                <w:rFonts w:asciiTheme="majorHAnsi" w:eastAsia="Batang" w:hAnsiTheme="majorHAnsi"/>
                <w:sz w:val="24"/>
                <w:szCs w:val="24"/>
              </w:rPr>
            </w:pPr>
            <w:r w:rsidRPr="003B558A">
              <w:rPr>
                <w:rFonts w:asciiTheme="majorHAnsi" w:eastAsia="Batang" w:hAnsiTheme="majorHAnsi"/>
                <w:sz w:val="24"/>
                <w:szCs w:val="24"/>
              </w:rPr>
              <w:t>Machining</w:t>
            </w:r>
          </w:p>
        </w:tc>
        <w:tc>
          <w:tcPr>
            <w:tcW w:w="5987" w:type="dxa"/>
          </w:tcPr>
          <w:p w:rsidR="00375CC9" w:rsidRPr="003B558A" w:rsidRDefault="00375CC9" w:rsidP="003600F9">
            <w:pPr>
              <w:jc w:val="center"/>
              <w:rPr>
                <w:rFonts w:asciiTheme="majorHAnsi" w:eastAsia="Batang" w:hAnsiTheme="majorHAnsi"/>
                <w:sz w:val="24"/>
                <w:szCs w:val="24"/>
              </w:rPr>
            </w:pPr>
            <w:r w:rsidRPr="003B558A">
              <w:rPr>
                <w:rFonts w:asciiTheme="majorHAnsi" w:eastAsia="Batang" w:hAnsiTheme="majorHAnsi"/>
                <w:sz w:val="24"/>
                <w:szCs w:val="24"/>
              </w:rPr>
              <w:t>10,000x2x1 + 4,000x1x2  =  28,000</w:t>
            </w:r>
          </w:p>
        </w:tc>
      </w:tr>
      <w:tr w:rsidR="00375CC9" w:rsidRPr="003B558A" w:rsidTr="00375CC9">
        <w:tc>
          <w:tcPr>
            <w:tcW w:w="3258" w:type="dxa"/>
          </w:tcPr>
          <w:p w:rsidR="00375CC9" w:rsidRPr="003B558A" w:rsidRDefault="00375CC9" w:rsidP="00375CC9">
            <w:pPr>
              <w:rPr>
                <w:rFonts w:asciiTheme="majorHAnsi" w:eastAsia="Batang" w:hAnsiTheme="majorHAnsi"/>
                <w:sz w:val="24"/>
                <w:szCs w:val="24"/>
              </w:rPr>
            </w:pPr>
            <w:r>
              <w:rPr>
                <w:rFonts w:asciiTheme="majorHAnsi" w:eastAsia="Batang" w:hAnsiTheme="majorHAnsi"/>
                <w:sz w:val="24"/>
                <w:szCs w:val="24"/>
              </w:rPr>
              <w:t>F</w:t>
            </w:r>
            <w:r w:rsidRPr="003B558A">
              <w:rPr>
                <w:rFonts w:asciiTheme="majorHAnsi" w:eastAsia="Batang" w:hAnsiTheme="majorHAnsi"/>
                <w:sz w:val="24"/>
                <w:szCs w:val="24"/>
              </w:rPr>
              <w:t>inishing</w:t>
            </w:r>
          </w:p>
        </w:tc>
        <w:tc>
          <w:tcPr>
            <w:tcW w:w="5987" w:type="dxa"/>
          </w:tcPr>
          <w:p w:rsidR="00375CC9" w:rsidRPr="003B558A" w:rsidRDefault="00375CC9" w:rsidP="003600F9">
            <w:pPr>
              <w:jc w:val="center"/>
              <w:rPr>
                <w:rFonts w:asciiTheme="majorHAnsi" w:eastAsia="Batang" w:hAnsiTheme="majorHAnsi"/>
                <w:sz w:val="24"/>
                <w:szCs w:val="24"/>
              </w:rPr>
            </w:pPr>
            <w:r w:rsidRPr="003B558A">
              <w:rPr>
                <w:rFonts w:asciiTheme="majorHAnsi" w:eastAsia="Batang" w:hAnsiTheme="majorHAnsi"/>
                <w:sz w:val="24"/>
                <w:szCs w:val="24"/>
              </w:rPr>
              <w:t>10,000x1x3 + 4,000x1x3  =  42,000</w:t>
            </w:r>
          </w:p>
        </w:tc>
      </w:tr>
      <w:tr w:rsidR="00375CC9" w:rsidRPr="003B558A" w:rsidTr="00375CC9">
        <w:tc>
          <w:tcPr>
            <w:tcW w:w="3258" w:type="dxa"/>
          </w:tcPr>
          <w:p w:rsidR="00375CC9" w:rsidRPr="003B558A" w:rsidRDefault="00375CC9" w:rsidP="003600F9">
            <w:pPr>
              <w:jc w:val="both"/>
              <w:rPr>
                <w:rFonts w:asciiTheme="majorHAnsi" w:eastAsia="Batang" w:hAnsiTheme="majorHAnsi"/>
                <w:sz w:val="24"/>
                <w:szCs w:val="24"/>
              </w:rPr>
            </w:pPr>
          </w:p>
        </w:tc>
        <w:tc>
          <w:tcPr>
            <w:tcW w:w="5987" w:type="dxa"/>
          </w:tcPr>
          <w:p w:rsidR="00375CC9" w:rsidRPr="003B558A" w:rsidRDefault="00375CC9" w:rsidP="003600F9">
            <w:pPr>
              <w:jc w:val="center"/>
              <w:rPr>
                <w:rFonts w:asciiTheme="majorHAnsi" w:eastAsia="Batang" w:hAnsiTheme="majorHAnsi"/>
                <w:sz w:val="24"/>
                <w:szCs w:val="24"/>
              </w:rPr>
            </w:pPr>
            <w:r w:rsidRPr="003B558A">
              <w:rPr>
                <w:rFonts w:asciiTheme="majorHAnsi" w:eastAsia="Batang" w:hAnsiTheme="majorHAnsi"/>
                <w:sz w:val="24"/>
                <w:szCs w:val="24"/>
              </w:rPr>
              <w:t>Rs.70,000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7.</w:t>
      </w:r>
      <w:r w:rsidRPr="003B558A">
        <w:rPr>
          <w:rFonts w:asciiTheme="majorHAnsi" w:eastAsia="Batang" w:hAnsiTheme="majorHAnsi"/>
          <w:sz w:val="24"/>
          <w:szCs w:val="24"/>
        </w:rPr>
        <w:tab/>
        <w:t>Cash production overhead budget</w:t>
      </w:r>
    </w:p>
    <w:tbl>
      <w:tblPr>
        <w:tblStyle w:val="TableGrid"/>
        <w:tblW w:w="0" w:type="auto"/>
        <w:tblLook w:val="04A0"/>
      </w:tblPr>
      <w:tblGrid>
        <w:gridCol w:w="2311"/>
        <w:gridCol w:w="2311"/>
        <w:gridCol w:w="2311"/>
        <w:gridCol w:w="2312"/>
      </w:tblGrid>
      <w:tr w:rsidR="00356FAA" w:rsidRPr="003B558A" w:rsidTr="00356FAA">
        <w:tc>
          <w:tcPr>
            <w:tcW w:w="2311" w:type="dxa"/>
          </w:tcPr>
          <w:p w:rsidR="00356FAA" w:rsidRPr="003B558A" w:rsidRDefault="00356FAA" w:rsidP="003600F9">
            <w:pPr>
              <w:jc w:val="both"/>
              <w:rPr>
                <w:rFonts w:asciiTheme="majorHAnsi" w:eastAsia="Batang" w:hAnsiTheme="majorHAnsi"/>
                <w:sz w:val="24"/>
                <w:szCs w:val="24"/>
              </w:rPr>
            </w:pP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Mach.</w:t>
            </w:r>
          </w:p>
        </w:tc>
        <w:tc>
          <w:tcPr>
            <w:tcW w:w="2311" w:type="dxa"/>
          </w:tcPr>
          <w:p w:rsidR="00356FAA" w:rsidRPr="003B558A" w:rsidRDefault="00356FAA" w:rsidP="003600F9">
            <w:pPr>
              <w:jc w:val="center"/>
              <w:rPr>
                <w:rFonts w:asciiTheme="majorHAnsi" w:eastAsia="Batang" w:hAnsiTheme="majorHAnsi"/>
                <w:sz w:val="24"/>
                <w:szCs w:val="24"/>
              </w:rPr>
            </w:pPr>
            <w:proofErr w:type="spellStart"/>
            <w:r w:rsidRPr="003B558A">
              <w:rPr>
                <w:rFonts w:asciiTheme="majorHAnsi" w:eastAsia="Batang" w:hAnsiTheme="majorHAnsi"/>
                <w:sz w:val="24"/>
                <w:szCs w:val="24"/>
              </w:rPr>
              <w:t>Fini</w:t>
            </w:r>
            <w:proofErr w:type="spellEnd"/>
            <w:r w:rsidRPr="003B558A">
              <w:rPr>
                <w:rFonts w:asciiTheme="majorHAnsi" w:eastAsia="Batang" w:hAnsiTheme="majorHAnsi"/>
                <w:sz w:val="24"/>
                <w:szCs w:val="24"/>
              </w:rPr>
              <w:t>.</w:t>
            </w:r>
          </w:p>
        </w:tc>
        <w:tc>
          <w:tcPr>
            <w:tcW w:w="231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Total</w:t>
            </w:r>
          </w:p>
        </w:tc>
      </w:tr>
      <w:tr w:rsidR="00356FAA" w:rsidRPr="003B558A" w:rsidTr="00356FAA">
        <w:tc>
          <w:tcPr>
            <w:tcW w:w="231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Indirect </w:t>
            </w:r>
            <w:proofErr w:type="spellStart"/>
            <w:r w:rsidRPr="003B558A">
              <w:rPr>
                <w:rFonts w:asciiTheme="majorHAnsi" w:eastAsia="Batang" w:hAnsiTheme="majorHAnsi"/>
                <w:sz w:val="24"/>
                <w:szCs w:val="24"/>
              </w:rPr>
              <w:t>Labour</w:t>
            </w:r>
            <w:proofErr w:type="spellEnd"/>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14,000</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c>
          <w:tcPr>
            <w:tcW w:w="231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20,000</w:t>
            </w:r>
          </w:p>
        </w:tc>
      </w:tr>
      <w:tr w:rsidR="00356FAA" w:rsidRPr="003B558A" w:rsidTr="00356FAA">
        <w:tc>
          <w:tcPr>
            <w:tcW w:w="231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Repair</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w:t>
            </w:r>
          </w:p>
        </w:tc>
        <w:tc>
          <w:tcPr>
            <w:tcW w:w="231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5,000</w:t>
            </w:r>
          </w:p>
        </w:tc>
      </w:tr>
      <w:tr w:rsidR="00356FAA" w:rsidRPr="003B558A" w:rsidTr="00356FAA">
        <w:tc>
          <w:tcPr>
            <w:tcW w:w="231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Rates</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12,000</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w:t>
            </w:r>
          </w:p>
        </w:tc>
        <w:tc>
          <w:tcPr>
            <w:tcW w:w="231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14,000</w:t>
            </w:r>
          </w:p>
        </w:tc>
      </w:tr>
      <w:tr w:rsidR="00356FAA" w:rsidRPr="003B558A" w:rsidTr="00356FAA">
        <w:tc>
          <w:tcPr>
            <w:tcW w:w="231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Power</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2,000</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w:t>
            </w:r>
          </w:p>
        </w:tc>
        <w:tc>
          <w:tcPr>
            <w:tcW w:w="231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w:t>
            </w:r>
          </w:p>
        </w:tc>
      </w:tr>
      <w:tr w:rsidR="00356FAA" w:rsidRPr="003B558A" w:rsidTr="00356FAA">
        <w:tc>
          <w:tcPr>
            <w:tcW w:w="231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V.C</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24,000x.50</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14,000x1.50</w:t>
            </w:r>
          </w:p>
        </w:tc>
        <w:tc>
          <w:tcPr>
            <w:tcW w:w="231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33,000</w:t>
            </w:r>
          </w:p>
        </w:tc>
      </w:tr>
      <w:tr w:rsidR="00356FAA" w:rsidRPr="003B558A" w:rsidTr="00356FAA">
        <w:tc>
          <w:tcPr>
            <w:tcW w:w="2311" w:type="dxa"/>
          </w:tcPr>
          <w:p w:rsidR="00356FAA" w:rsidRPr="003B558A" w:rsidRDefault="00356FAA" w:rsidP="003600F9">
            <w:pPr>
              <w:jc w:val="both"/>
              <w:rPr>
                <w:rFonts w:asciiTheme="majorHAnsi" w:eastAsia="Batang" w:hAnsiTheme="majorHAnsi"/>
                <w:sz w:val="24"/>
                <w:szCs w:val="24"/>
              </w:rPr>
            </w:pP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44,000</w:t>
            </w:r>
          </w:p>
        </w:tc>
        <w:tc>
          <w:tcPr>
            <w:tcW w:w="2311"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31,000</w:t>
            </w:r>
          </w:p>
        </w:tc>
        <w:tc>
          <w:tcPr>
            <w:tcW w:w="231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75,000</w:t>
            </w:r>
          </w:p>
        </w:tc>
      </w:tr>
    </w:tbl>
    <w:p w:rsidR="00356FAA" w:rsidRPr="003B558A" w:rsidRDefault="00356FAA" w:rsidP="003600F9">
      <w:pPr>
        <w:spacing w:after="0" w:line="240" w:lineRule="auto"/>
        <w:jc w:val="both"/>
        <w:rPr>
          <w:rFonts w:asciiTheme="majorHAnsi" w:eastAsia="Batang" w:hAnsiTheme="majorHAnsi"/>
          <w:sz w:val="24"/>
          <w:szCs w:val="24"/>
        </w:rPr>
      </w:pPr>
    </w:p>
    <w:p w:rsidR="00375CC9" w:rsidRDefault="00375CC9" w:rsidP="00375CC9">
      <w:pPr>
        <w:spacing w:after="0" w:line="240" w:lineRule="auto"/>
        <w:rPr>
          <w:rFonts w:asciiTheme="majorHAnsi" w:eastAsia="Batang" w:hAnsiTheme="majorHAnsi"/>
          <w:b/>
          <w:sz w:val="24"/>
          <w:szCs w:val="24"/>
        </w:rPr>
      </w:pPr>
      <w:r>
        <w:rPr>
          <w:rFonts w:asciiTheme="majorHAnsi" w:eastAsia="Batang" w:hAnsiTheme="majorHAnsi"/>
          <w:b/>
          <w:sz w:val="24"/>
          <w:szCs w:val="24"/>
        </w:rPr>
        <w:t>Main Answer</w:t>
      </w:r>
    </w:p>
    <w:p w:rsidR="00375CC9" w:rsidRPr="007D7142" w:rsidRDefault="00375CC9" w:rsidP="00375CC9">
      <w:pPr>
        <w:spacing w:after="0" w:line="240" w:lineRule="auto"/>
        <w:jc w:val="center"/>
        <w:rPr>
          <w:rFonts w:asciiTheme="majorHAnsi" w:eastAsia="Batang" w:hAnsiTheme="majorHAnsi"/>
          <w:sz w:val="24"/>
          <w:szCs w:val="24"/>
        </w:rPr>
      </w:pPr>
      <w:r w:rsidRPr="007D7142">
        <w:rPr>
          <w:rFonts w:asciiTheme="majorHAnsi" w:eastAsia="Batang" w:hAnsiTheme="majorHAnsi"/>
          <w:sz w:val="24"/>
          <w:szCs w:val="24"/>
        </w:rPr>
        <w:lastRenderedPageBreak/>
        <w:t>Cash Budget</w:t>
      </w:r>
    </w:p>
    <w:tbl>
      <w:tblPr>
        <w:tblStyle w:val="TableGrid"/>
        <w:tblW w:w="0" w:type="auto"/>
        <w:tblLook w:val="04A0"/>
      </w:tblPr>
      <w:tblGrid>
        <w:gridCol w:w="7488"/>
        <w:gridCol w:w="2088"/>
      </w:tblGrid>
      <w:tr w:rsidR="00375CC9" w:rsidTr="00375CC9">
        <w:tc>
          <w:tcPr>
            <w:tcW w:w="7488" w:type="dxa"/>
          </w:tcPr>
          <w:p w:rsidR="00375CC9" w:rsidRDefault="00375CC9" w:rsidP="00375CC9">
            <w:pPr>
              <w:jc w:val="center"/>
              <w:rPr>
                <w:rFonts w:asciiTheme="majorHAnsi" w:eastAsia="Batang" w:hAnsiTheme="majorHAnsi"/>
                <w:b/>
                <w:sz w:val="24"/>
                <w:szCs w:val="24"/>
              </w:rPr>
            </w:pPr>
          </w:p>
        </w:tc>
        <w:tc>
          <w:tcPr>
            <w:tcW w:w="2088" w:type="dxa"/>
          </w:tcPr>
          <w:p w:rsidR="00375CC9" w:rsidRPr="007D7142" w:rsidRDefault="00375CC9" w:rsidP="00375CC9">
            <w:pPr>
              <w:jc w:val="center"/>
              <w:rPr>
                <w:rFonts w:asciiTheme="majorHAnsi" w:eastAsia="Batang" w:hAnsiTheme="majorHAnsi"/>
                <w:sz w:val="24"/>
                <w:szCs w:val="24"/>
              </w:rPr>
            </w:pPr>
            <w:r w:rsidRPr="007D7142">
              <w:rPr>
                <w:rFonts w:asciiTheme="majorHAnsi" w:eastAsia="Batang" w:hAnsiTheme="majorHAnsi"/>
                <w:sz w:val="24"/>
                <w:szCs w:val="24"/>
              </w:rPr>
              <w:t>Rs.</w:t>
            </w:r>
          </w:p>
        </w:tc>
      </w:tr>
      <w:tr w:rsidR="00375CC9" w:rsidTr="00375CC9">
        <w:tc>
          <w:tcPr>
            <w:tcW w:w="7488" w:type="dxa"/>
          </w:tcPr>
          <w:p w:rsidR="00375CC9" w:rsidRPr="007D7142" w:rsidRDefault="00375CC9" w:rsidP="007D7142">
            <w:pPr>
              <w:rPr>
                <w:rFonts w:asciiTheme="majorHAnsi" w:eastAsia="Batang" w:hAnsiTheme="majorHAnsi"/>
                <w:sz w:val="24"/>
                <w:szCs w:val="24"/>
              </w:rPr>
            </w:pPr>
            <w:r w:rsidRPr="007D7142">
              <w:rPr>
                <w:rFonts w:asciiTheme="majorHAnsi" w:eastAsia="Batang" w:hAnsiTheme="majorHAnsi"/>
                <w:sz w:val="24"/>
                <w:szCs w:val="24"/>
              </w:rPr>
              <w:t xml:space="preserve">Opening Balance </w:t>
            </w:r>
          </w:p>
        </w:tc>
        <w:tc>
          <w:tcPr>
            <w:tcW w:w="2088" w:type="dxa"/>
          </w:tcPr>
          <w:p w:rsidR="00375CC9" w:rsidRPr="007D7142" w:rsidRDefault="007D7142" w:rsidP="00375CC9">
            <w:pPr>
              <w:jc w:val="center"/>
              <w:rPr>
                <w:rFonts w:asciiTheme="majorHAnsi" w:eastAsia="Batang" w:hAnsiTheme="majorHAnsi"/>
                <w:sz w:val="24"/>
                <w:szCs w:val="24"/>
              </w:rPr>
            </w:pPr>
            <w:r>
              <w:rPr>
                <w:rFonts w:asciiTheme="majorHAnsi" w:eastAsia="Batang" w:hAnsiTheme="majorHAnsi"/>
                <w:sz w:val="24"/>
                <w:szCs w:val="24"/>
              </w:rPr>
              <w:t xml:space="preserve">   </w:t>
            </w:r>
            <w:r w:rsidR="00375CC9" w:rsidRPr="007D7142">
              <w:rPr>
                <w:rFonts w:asciiTheme="majorHAnsi" w:eastAsia="Batang" w:hAnsiTheme="majorHAnsi"/>
                <w:sz w:val="24"/>
                <w:szCs w:val="24"/>
              </w:rPr>
              <w:t>20,000</w:t>
            </w:r>
          </w:p>
        </w:tc>
      </w:tr>
      <w:tr w:rsidR="00375CC9" w:rsidTr="00375CC9">
        <w:tc>
          <w:tcPr>
            <w:tcW w:w="7488" w:type="dxa"/>
          </w:tcPr>
          <w:p w:rsidR="00375CC9" w:rsidRPr="007D7142" w:rsidRDefault="00375CC9" w:rsidP="007D7142">
            <w:pPr>
              <w:rPr>
                <w:rFonts w:asciiTheme="majorHAnsi" w:eastAsia="Batang" w:hAnsiTheme="majorHAnsi"/>
                <w:sz w:val="24"/>
                <w:szCs w:val="24"/>
              </w:rPr>
            </w:pPr>
            <w:r w:rsidRPr="007D7142">
              <w:rPr>
                <w:rFonts w:asciiTheme="majorHAnsi" w:eastAsia="Batang" w:hAnsiTheme="majorHAnsi"/>
                <w:sz w:val="24"/>
                <w:szCs w:val="24"/>
              </w:rPr>
              <w:t>Receipts from Drs.</w:t>
            </w:r>
          </w:p>
        </w:tc>
        <w:tc>
          <w:tcPr>
            <w:tcW w:w="2088" w:type="dxa"/>
          </w:tcPr>
          <w:p w:rsidR="00375CC9" w:rsidRPr="007D7142" w:rsidRDefault="00375CC9" w:rsidP="00375CC9">
            <w:pPr>
              <w:jc w:val="center"/>
              <w:rPr>
                <w:rFonts w:asciiTheme="majorHAnsi" w:eastAsia="Batang" w:hAnsiTheme="majorHAnsi"/>
                <w:sz w:val="24"/>
                <w:szCs w:val="24"/>
                <w:u w:val="single"/>
              </w:rPr>
            </w:pPr>
            <w:r w:rsidRPr="007D7142">
              <w:rPr>
                <w:rFonts w:asciiTheme="majorHAnsi" w:eastAsia="Batang" w:hAnsiTheme="majorHAnsi"/>
                <w:sz w:val="24"/>
                <w:szCs w:val="24"/>
                <w:u w:val="single"/>
              </w:rPr>
              <w:t>4,20,000</w:t>
            </w:r>
          </w:p>
        </w:tc>
      </w:tr>
      <w:tr w:rsidR="00375CC9" w:rsidTr="00375CC9">
        <w:tc>
          <w:tcPr>
            <w:tcW w:w="7488" w:type="dxa"/>
          </w:tcPr>
          <w:p w:rsidR="00375CC9" w:rsidRPr="007D7142" w:rsidRDefault="00375CC9" w:rsidP="007D7142">
            <w:pPr>
              <w:rPr>
                <w:rFonts w:asciiTheme="majorHAnsi" w:eastAsia="Batang" w:hAnsiTheme="majorHAnsi"/>
                <w:sz w:val="24"/>
                <w:szCs w:val="24"/>
              </w:rPr>
            </w:pPr>
            <w:r w:rsidRPr="007D7142">
              <w:rPr>
                <w:rFonts w:asciiTheme="majorHAnsi" w:eastAsia="Batang" w:hAnsiTheme="majorHAnsi"/>
                <w:sz w:val="24"/>
                <w:szCs w:val="24"/>
              </w:rPr>
              <w:t>Total (A)</w:t>
            </w:r>
          </w:p>
        </w:tc>
        <w:tc>
          <w:tcPr>
            <w:tcW w:w="2088" w:type="dxa"/>
          </w:tcPr>
          <w:p w:rsidR="00375CC9" w:rsidRPr="007D7142" w:rsidRDefault="007D7142" w:rsidP="00375CC9">
            <w:pPr>
              <w:jc w:val="center"/>
              <w:rPr>
                <w:rFonts w:asciiTheme="majorHAnsi" w:eastAsia="Batang" w:hAnsiTheme="majorHAnsi"/>
                <w:sz w:val="24"/>
                <w:szCs w:val="24"/>
                <w:u w:val="single"/>
              </w:rPr>
            </w:pPr>
            <w:r w:rsidRPr="007D7142">
              <w:rPr>
                <w:rFonts w:asciiTheme="majorHAnsi" w:eastAsia="Batang" w:hAnsiTheme="majorHAnsi"/>
                <w:sz w:val="24"/>
                <w:szCs w:val="24"/>
                <w:u w:val="single"/>
              </w:rPr>
              <w:t>4,40,000</w:t>
            </w:r>
          </w:p>
        </w:tc>
      </w:tr>
      <w:tr w:rsidR="00375CC9" w:rsidTr="00375CC9">
        <w:tc>
          <w:tcPr>
            <w:tcW w:w="7488" w:type="dxa"/>
          </w:tcPr>
          <w:p w:rsidR="00375CC9" w:rsidRPr="007D7142" w:rsidRDefault="007D7142" w:rsidP="007D7142">
            <w:pPr>
              <w:rPr>
                <w:rFonts w:asciiTheme="majorHAnsi" w:eastAsia="Batang" w:hAnsiTheme="majorHAnsi"/>
                <w:sz w:val="24"/>
                <w:szCs w:val="24"/>
              </w:rPr>
            </w:pPr>
            <w:r w:rsidRPr="007D7142">
              <w:rPr>
                <w:rFonts w:asciiTheme="majorHAnsi" w:eastAsia="Batang" w:hAnsiTheme="majorHAnsi"/>
                <w:sz w:val="24"/>
                <w:szCs w:val="24"/>
              </w:rPr>
              <w:t xml:space="preserve">Payments to creditors </w:t>
            </w:r>
          </w:p>
        </w:tc>
        <w:tc>
          <w:tcPr>
            <w:tcW w:w="2088" w:type="dxa"/>
          </w:tcPr>
          <w:p w:rsidR="00375CC9" w:rsidRPr="007D7142" w:rsidRDefault="007D7142" w:rsidP="00375CC9">
            <w:pPr>
              <w:jc w:val="center"/>
              <w:rPr>
                <w:rFonts w:asciiTheme="majorHAnsi" w:eastAsia="Batang" w:hAnsiTheme="majorHAnsi"/>
                <w:sz w:val="24"/>
                <w:szCs w:val="24"/>
              </w:rPr>
            </w:pPr>
            <w:r w:rsidRPr="007D7142">
              <w:rPr>
                <w:rFonts w:asciiTheme="majorHAnsi" w:eastAsia="Batang" w:hAnsiTheme="majorHAnsi"/>
                <w:sz w:val="24"/>
                <w:szCs w:val="24"/>
              </w:rPr>
              <w:t>1,40,000</w:t>
            </w:r>
          </w:p>
        </w:tc>
      </w:tr>
      <w:tr w:rsidR="00375CC9" w:rsidTr="00375CC9">
        <w:tc>
          <w:tcPr>
            <w:tcW w:w="7488" w:type="dxa"/>
          </w:tcPr>
          <w:p w:rsidR="00375CC9" w:rsidRPr="007D7142" w:rsidRDefault="007D7142" w:rsidP="007D7142">
            <w:pPr>
              <w:rPr>
                <w:rFonts w:asciiTheme="majorHAnsi" w:eastAsia="Batang" w:hAnsiTheme="majorHAnsi"/>
                <w:sz w:val="24"/>
                <w:szCs w:val="24"/>
              </w:rPr>
            </w:pPr>
            <w:r w:rsidRPr="007D7142">
              <w:rPr>
                <w:rFonts w:asciiTheme="majorHAnsi" w:eastAsia="Batang" w:hAnsiTheme="majorHAnsi"/>
                <w:sz w:val="24"/>
                <w:szCs w:val="24"/>
              </w:rPr>
              <w:t xml:space="preserve">Wages </w:t>
            </w:r>
          </w:p>
        </w:tc>
        <w:tc>
          <w:tcPr>
            <w:tcW w:w="2088" w:type="dxa"/>
          </w:tcPr>
          <w:p w:rsidR="00375CC9" w:rsidRPr="007D7142" w:rsidRDefault="007D7142" w:rsidP="00375CC9">
            <w:pPr>
              <w:jc w:val="center"/>
              <w:rPr>
                <w:rFonts w:asciiTheme="majorHAnsi" w:eastAsia="Batang" w:hAnsiTheme="majorHAnsi"/>
                <w:sz w:val="24"/>
                <w:szCs w:val="24"/>
              </w:rPr>
            </w:pPr>
            <w:r>
              <w:rPr>
                <w:rFonts w:asciiTheme="majorHAnsi" w:eastAsia="Batang" w:hAnsiTheme="majorHAnsi"/>
                <w:sz w:val="24"/>
                <w:szCs w:val="24"/>
              </w:rPr>
              <w:t xml:space="preserve">   </w:t>
            </w:r>
            <w:r w:rsidRPr="007D7142">
              <w:rPr>
                <w:rFonts w:asciiTheme="majorHAnsi" w:eastAsia="Batang" w:hAnsiTheme="majorHAnsi"/>
                <w:sz w:val="24"/>
                <w:szCs w:val="24"/>
              </w:rPr>
              <w:t>70,000</w:t>
            </w:r>
          </w:p>
        </w:tc>
      </w:tr>
      <w:tr w:rsidR="00375CC9" w:rsidTr="00375CC9">
        <w:tc>
          <w:tcPr>
            <w:tcW w:w="7488" w:type="dxa"/>
          </w:tcPr>
          <w:p w:rsidR="00375CC9" w:rsidRPr="007D7142" w:rsidRDefault="007D7142" w:rsidP="007D7142">
            <w:pPr>
              <w:rPr>
                <w:rFonts w:asciiTheme="majorHAnsi" w:eastAsia="Batang" w:hAnsiTheme="majorHAnsi"/>
                <w:sz w:val="24"/>
                <w:szCs w:val="24"/>
              </w:rPr>
            </w:pPr>
            <w:r w:rsidRPr="007D7142">
              <w:rPr>
                <w:rFonts w:asciiTheme="majorHAnsi" w:eastAsia="Batang" w:hAnsiTheme="majorHAnsi"/>
                <w:sz w:val="24"/>
                <w:szCs w:val="24"/>
              </w:rPr>
              <w:t>Production overheads</w:t>
            </w:r>
          </w:p>
        </w:tc>
        <w:tc>
          <w:tcPr>
            <w:tcW w:w="2088" w:type="dxa"/>
          </w:tcPr>
          <w:p w:rsidR="00375CC9" w:rsidRPr="007D7142" w:rsidRDefault="007D7142" w:rsidP="00375CC9">
            <w:pPr>
              <w:jc w:val="center"/>
              <w:rPr>
                <w:rFonts w:asciiTheme="majorHAnsi" w:eastAsia="Batang" w:hAnsiTheme="majorHAnsi"/>
                <w:sz w:val="24"/>
                <w:szCs w:val="24"/>
              </w:rPr>
            </w:pPr>
            <w:r>
              <w:rPr>
                <w:rFonts w:asciiTheme="majorHAnsi" w:eastAsia="Batang" w:hAnsiTheme="majorHAnsi"/>
                <w:sz w:val="24"/>
                <w:szCs w:val="24"/>
              </w:rPr>
              <w:t xml:space="preserve">   75,000</w:t>
            </w:r>
          </w:p>
        </w:tc>
      </w:tr>
      <w:tr w:rsidR="007D7142" w:rsidTr="00375CC9">
        <w:tc>
          <w:tcPr>
            <w:tcW w:w="7488" w:type="dxa"/>
          </w:tcPr>
          <w:p w:rsidR="007D7142" w:rsidRPr="007D7142" w:rsidRDefault="007D7142" w:rsidP="007D7142">
            <w:pPr>
              <w:rPr>
                <w:rFonts w:asciiTheme="majorHAnsi" w:eastAsia="Batang" w:hAnsiTheme="majorHAnsi"/>
                <w:sz w:val="24"/>
                <w:szCs w:val="24"/>
              </w:rPr>
            </w:pPr>
            <w:r w:rsidRPr="007D7142">
              <w:rPr>
                <w:rFonts w:asciiTheme="majorHAnsi" w:eastAsia="Batang" w:hAnsiTheme="majorHAnsi"/>
                <w:sz w:val="24"/>
                <w:szCs w:val="24"/>
              </w:rPr>
              <w:t>Selling overheads</w:t>
            </w:r>
          </w:p>
        </w:tc>
        <w:tc>
          <w:tcPr>
            <w:tcW w:w="2088" w:type="dxa"/>
          </w:tcPr>
          <w:p w:rsidR="007D7142" w:rsidRPr="007D7142" w:rsidRDefault="007D7142" w:rsidP="00615FDD">
            <w:pPr>
              <w:jc w:val="center"/>
              <w:rPr>
                <w:rFonts w:asciiTheme="majorHAnsi" w:eastAsia="Batang" w:hAnsiTheme="majorHAnsi"/>
                <w:sz w:val="24"/>
                <w:szCs w:val="24"/>
              </w:rPr>
            </w:pPr>
            <w:r>
              <w:rPr>
                <w:rFonts w:asciiTheme="majorHAnsi" w:eastAsia="Batang" w:hAnsiTheme="majorHAnsi"/>
                <w:sz w:val="24"/>
                <w:szCs w:val="24"/>
              </w:rPr>
              <w:t xml:space="preserve">   </w:t>
            </w:r>
            <w:r w:rsidRPr="007D7142">
              <w:rPr>
                <w:rFonts w:asciiTheme="majorHAnsi" w:eastAsia="Batang" w:hAnsiTheme="majorHAnsi"/>
                <w:sz w:val="24"/>
                <w:szCs w:val="24"/>
              </w:rPr>
              <w:t>60,000</w:t>
            </w:r>
          </w:p>
        </w:tc>
      </w:tr>
      <w:tr w:rsidR="007D7142" w:rsidTr="00375CC9">
        <w:tc>
          <w:tcPr>
            <w:tcW w:w="7488" w:type="dxa"/>
          </w:tcPr>
          <w:p w:rsidR="007D7142" w:rsidRPr="007D7142" w:rsidRDefault="007D7142" w:rsidP="007D7142">
            <w:pPr>
              <w:rPr>
                <w:rFonts w:asciiTheme="majorHAnsi" w:eastAsia="Batang" w:hAnsiTheme="majorHAnsi"/>
                <w:sz w:val="24"/>
                <w:szCs w:val="24"/>
              </w:rPr>
            </w:pPr>
            <w:r w:rsidRPr="007D7142">
              <w:rPr>
                <w:rFonts w:asciiTheme="majorHAnsi" w:eastAsia="Batang" w:hAnsiTheme="majorHAnsi"/>
                <w:sz w:val="24"/>
                <w:szCs w:val="24"/>
              </w:rPr>
              <w:t xml:space="preserve">Tax </w:t>
            </w:r>
          </w:p>
        </w:tc>
        <w:tc>
          <w:tcPr>
            <w:tcW w:w="2088" w:type="dxa"/>
          </w:tcPr>
          <w:p w:rsidR="007D7142" w:rsidRPr="007D7142" w:rsidRDefault="007D7142" w:rsidP="00615FDD">
            <w:pPr>
              <w:jc w:val="center"/>
              <w:rPr>
                <w:rFonts w:asciiTheme="majorHAnsi" w:eastAsia="Batang" w:hAnsiTheme="majorHAnsi"/>
                <w:sz w:val="24"/>
                <w:szCs w:val="24"/>
                <w:u w:val="single"/>
              </w:rPr>
            </w:pPr>
            <w:r w:rsidRPr="007D7142">
              <w:rPr>
                <w:rFonts w:asciiTheme="majorHAnsi" w:eastAsia="Batang" w:hAnsiTheme="majorHAnsi"/>
                <w:sz w:val="24"/>
                <w:szCs w:val="24"/>
                <w:u w:val="single"/>
              </w:rPr>
              <w:t xml:space="preserve">   20,000</w:t>
            </w:r>
          </w:p>
        </w:tc>
      </w:tr>
      <w:tr w:rsidR="007D7142" w:rsidTr="00375CC9">
        <w:tc>
          <w:tcPr>
            <w:tcW w:w="7488" w:type="dxa"/>
          </w:tcPr>
          <w:p w:rsidR="007D7142" w:rsidRPr="007D7142" w:rsidRDefault="007D7142" w:rsidP="007D7142">
            <w:pPr>
              <w:rPr>
                <w:rFonts w:asciiTheme="majorHAnsi" w:eastAsia="Batang" w:hAnsiTheme="majorHAnsi"/>
                <w:sz w:val="24"/>
                <w:szCs w:val="24"/>
              </w:rPr>
            </w:pPr>
            <w:r w:rsidRPr="007D7142">
              <w:rPr>
                <w:rFonts w:asciiTheme="majorHAnsi" w:eastAsia="Batang" w:hAnsiTheme="majorHAnsi"/>
                <w:sz w:val="24"/>
                <w:szCs w:val="24"/>
              </w:rPr>
              <w:t>Total (B)</w:t>
            </w:r>
          </w:p>
        </w:tc>
        <w:tc>
          <w:tcPr>
            <w:tcW w:w="2088" w:type="dxa"/>
          </w:tcPr>
          <w:p w:rsidR="007D7142" w:rsidRPr="007D7142" w:rsidRDefault="007D7142" w:rsidP="00375CC9">
            <w:pPr>
              <w:jc w:val="center"/>
              <w:rPr>
                <w:rFonts w:asciiTheme="majorHAnsi" w:eastAsia="Batang" w:hAnsiTheme="majorHAnsi"/>
                <w:sz w:val="24"/>
                <w:szCs w:val="24"/>
                <w:u w:val="single"/>
              </w:rPr>
            </w:pPr>
            <w:r w:rsidRPr="007D7142">
              <w:rPr>
                <w:rFonts w:asciiTheme="majorHAnsi" w:eastAsia="Batang" w:hAnsiTheme="majorHAnsi"/>
                <w:sz w:val="24"/>
                <w:szCs w:val="24"/>
                <w:u w:val="single"/>
              </w:rPr>
              <w:t>3,65,300</w:t>
            </w:r>
          </w:p>
        </w:tc>
      </w:tr>
      <w:tr w:rsidR="007D7142" w:rsidTr="00375CC9">
        <w:tc>
          <w:tcPr>
            <w:tcW w:w="7488" w:type="dxa"/>
          </w:tcPr>
          <w:p w:rsidR="007D7142" w:rsidRPr="007D7142" w:rsidRDefault="007D7142" w:rsidP="007D7142">
            <w:pPr>
              <w:rPr>
                <w:rFonts w:asciiTheme="majorHAnsi" w:eastAsia="Batang" w:hAnsiTheme="majorHAnsi"/>
                <w:sz w:val="24"/>
                <w:szCs w:val="24"/>
              </w:rPr>
            </w:pPr>
            <w:r w:rsidRPr="007D7142">
              <w:rPr>
                <w:rFonts w:asciiTheme="majorHAnsi" w:eastAsia="Batang" w:hAnsiTheme="majorHAnsi"/>
                <w:sz w:val="24"/>
                <w:szCs w:val="24"/>
              </w:rPr>
              <w:t xml:space="preserve">Closing balance </w:t>
            </w:r>
          </w:p>
        </w:tc>
        <w:tc>
          <w:tcPr>
            <w:tcW w:w="2088" w:type="dxa"/>
          </w:tcPr>
          <w:p w:rsidR="007D7142" w:rsidRPr="007D7142" w:rsidRDefault="007D7142" w:rsidP="00375CC9">
            <w:pPr>
              <w:jc w:val="center"/>
              <w:rPr>
                <w:rFonts w:asciiTheme="majorHAnsi" w:eastAsia="Batang" w:hAnsiTheme="majorHAnsi"/>
                <w:sz w:val="24"/>
                <w:szCs w:val="24"/>
              </w:rPr>
            </w:pPr>
            <w:r>
              <w:rPr>
                <w:rFonts w:asciiTheme="majorHAnsi" w:eastAsia="Batang" w:hAnsiTheme="majorHAnsi"/>
                <w:sz w:val="24"/>
                <w:szCs w:val="24"/>
              </w:rPr>
              <w:t xml:space="preserve">  </w:t>
            </w:r>
            <w:r w:rsidRPr="007D7142">
              <w:rPr>
                <w:rFonts w:asciiTheme="majorHAnsi" w:eastAsia="Batang" w:hAnsiTheme="majorHAnsi"/>
                <w:sz w:val="24"/>
                <w:szCs w:val="24"/>
              </w:rPr>
              <w:t>74,700</w:t>
            </w:r>
          </w:p>
        </w:tc>
      </w:tr>
    </w:tbl>
    <w:p w:rsidR="00375CC9" w:rsidRDefault="00375CC9" w:rsidP="003600F9">
      <w:pPr>
        <w:spacing w:after="0" w:line="240" w:lineRule="auto"/>
        <w:jc w:val="both"/>
        <w:rPr>
          <w:rFonts w:asciiTheme="majorHAnsi" w:eastAsia="Batang" w:hAnsiTheme="majorHAnsi"/>
          <w:b/>
          <w:sz w:val="24"/>
          <w:szCs w:val="24"/>
        </w:rPr>
      </w:pPr>
    </w:p>
    <w:p w:rsidR="00375CC9" w:rsidRDefault="00375CC9" w:rsidP="003600F9">
      <w:pPr>
        <w:spacing w:after="0" w:line="240" w:lineRule="auto"/>
        <w:jc w:val="both"/>
        <w:rPr>
          <w:rFonts w:asciiTheme="majorHAnsi" w:eastAsia="Batang" w:hAnsiTheme="majorHAnsi"/>
          <w:b/>
          <w:sz w:val="24"/>
          <w:szCs w:val="24"/>
        </w:rPr>
      </w:pPr>
    </w:p>
    <w:p w:rsidR="00375CC9" w:rsidRDefault="00375CC9" w:rsidP="003600F9">
      <w:pPr>
        <w:spacing w:after="0" w:line="240" w:lineRule="auto"/>
        <w:jc w:val="both"/>
        <w:rPr>
          <w:rFonts w:asciiTheme="majorHAnsi" w:eastAsia="Batang" w:hAnsiTheme="majorHAnsi"/>
          <w:b/>
          <w:sz w:val="24"/>
          <w:szCs w:val="24"/>
        </w:rPr>
      </w:pPr>
    </w:p>
    <w:p w:rsidR="00375CC9" w:rsidRDefault="00375CC9"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Q. No.16</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From the following information which relates to the ACA Magic Lantern Co. Ltd. you are required to prepare month by month cash budget for the second half of 2005.</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magic lantern sells at $40 and has a variable cost of  $26 made up as follows:</w:t>
      </w:r>
    </w:p>
    <w:p w:rsidR="00356FAA" w:rsidRPr="003B558A" w:rsidRDefault="00356FAA" w:rsidP="003600F9">
      <w:pPr>
        <w:pStyle w:val="ListParagraph"/>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Materials $ 20;</w:t>
      </w:r>
      <w:r w:rsidRPr="003B558A">
        <w:rPr>
          <w:rFonts w:asciiTheme="majorHAnsi" w:eastAsia="Batang" w:hAnsiTheme="majorHAnsi"/>
          <w:sz w:val="24"/>
          <w:szCs w:val="24"/>
        </w:rPr>
        <w:tab/>
      </w:r>
      <w:r w:rsidRPr="003B558A">
        <w:rPr>
          <w:rFonts w:asciiTheme="majorHAnsi" w:eastAsia="Batang" w:hAnsiTheme="majorHAnsi"/>
          <w:sz w:val="24"/>
          <w:szCs w:val="24"/>
        </w:rPr>
        <w:tab/>
      </w:r>
      <w:proofErr w:type="spellStart"/>
      <w:r w:rsidRPr="003B558A">
        <w:rPr>
          <w:rFonts w:asciiTheme="majorHAnsi" w:eastAsia="Batang" w:hAnsiTheme="majorHAnsi"/>
          <w:sz w:val="24"/>
          <w:szCs w:val="24"/>
        </w:rPr>
        <w:t>Labour</w:t>
      </w:r>
      <w:proofErr w:type="spellEnd"/>
      <w:r w:rsidRPr="003B558A">
        <w:rPr>
          <w:rFonts w:asciiTheme="majorHAnsi" w:eastAsia="Batang" w:hAnsiTheme="majorHAnsi"/>
          <w:sz w:val="24"/>
          <w:szCs w:val="24"/>
        </w:rPr>
        <w:t xml:space="preserve"> $ 4:</w:t>
      </w:r>
      <w:r w:rsidRPr="003B558A">
        <w:rPr>
          <w:rFonts w:asciiTheme="majorHAnsi" w:eastAsia="Batang" w:hAnsiTheme="majorHAnsi"/>
          <w:sz w:val="24"/>
          <w:szCs w:val="24"/>
        </w:rPr>
        <w:tab/>
      </w:r>
      <w:r w:rsidRPr="003B558A">
        <w:rPr>
          <w:rFonts w:asciiTheme="majorHAnsi" w:eastAsia="Batang" w:hAnsiTheme="majorHAnsi"/>
          <w:sz w:val="24"/>
          <w:szCs w:val="24"/>
        </w:rPr>
        <w:tab/>
        <w:t>Overhead $ 2.</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Fixed costs amount to $6,000 per month and are paid on the 25</w:t>
      </w:r>
      <w:r w:rsidRPr="003B558A">
        <w:rPr>
          <w:rFonts w:asciiTheme="majorHAnsi" w:eastAsia="Batang" w:hAnsiTheme="majorHAnsi"/>
          <w:sz w:val="24"/>
          <w:szCs w:val="24"/>
          <w:vertAlign w:val="superscript"/>
        </w:rPr>
        <w:t>th</w:t>
      </w:r>
      <w:r w:rsidRPr="003B558A">
        <w:rPr>
          <w:rFonts w:asciiTheme="majorHAnsi" w:eastAsia="Batang" w:hAnsiTheme="majorHAnsi"/>
          <w:sz w:val="24"/>
          <w:szCs w:val="24"/>
        </w:rPr>
        <w:t xml:space="preserve"> of each month.</w:t>
      </w:r>
    </w:p>
    <w:p w:rsidR="00356FA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Quantities sold (or to be sold) on credit are:</w:t>
      </w:r>
    </w:p>
    <w:p w:rsidR="003600F9" w:rsidRPr="003B558A" w:rsidRDefault="003600F9" w:rsidP="003600F9">
      <w:pPr>
        <w:pStyle w:val="ListParagraph"/>
        <w:spacing w:after="0" w:line="240" w:lineRule="auto"/>
        <w:jc w:val="both"/>
        <w:rPr>
          <w:rFonts w:asciiTheme="majorHAnsi" w:eastAsia="Batang" w:hAnsiTheme="majorHAnsi"/>
          <w:sz w:val="24"/>
          <w:szCs w:val="24"/>
        </w:rPr>
      </w:pPr>
    </w:p>
    <w:tbl>
      <w:tblPr>
        <w:tblStyle w:val="TableGrid"/>
        <w:tblW w:w="0" w:type="auto"/>
        <w:tblInd w:w="720" w:type="dxa"/>
        <w:tblLook w:val="04A0"/>
      </w:tblPr>
      <w:tblGrid>
        <w:gridCol w:w="983"/>
        <w:gridCol w:w="983"/>
        <w:gridCol w:w="984"/>
        <w:gridCol w:w="984"/>
        <w:gridCol w:w="984"/>
        <w:gridCol w:w="984"/>
        <w:gridCol w:w="984"/>
        <w:gridCol w:w="985"/>
        <w:gridCol w:w="985"/>
      </w:tblGrid>
      <w:tr w:rsidR="00356FAA" w:rsidRPr="003B558A" w:rsidTr="00356FAA">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May</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June</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July</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Aug</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Sep</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Oct</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Nov</w:t>
            </w:r>
          </w:p>
        </w:tc>
        <w:tc>
          <w:tcPr>
            <w:tcW w:w="1028"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Dec</w:t>
            </w:r>
          </w:p>
        </w:tc>
        <w:tc>
          <w:tcPr>
            <w:tcW w:w="1028"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Jan</w:t>
            </w:r>
          </w:p>
        </w:tc>
      </w:tr>
      <w:tr w:rsidR="00356FAA" w:rsidRPr="003B558A" w:rsidTr="00356FAA">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1000</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1200</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1400</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1600</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1800</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2000</w:t>
            </w:r>
          </w:p>
        </w:tc>
        <w:tc>
          <w:tcPr>
            <w:tcW w:w="1027"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2200</w:t>
            </w:r>
          </w:p>
        </w:tc>
        <w:tc>
          <w:tcPr>
            <w:tcW w:w="1028"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2600</w:t>
            </w:r>
          </w:p>
        </w:tc>
        <w:tc>
          <w:tcPr>
            <w:tcW w:w="1028"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2400</w:t>
            </w:r>
          </w:p>
        </w:tc>
      </w:tr>
    </w:tbl>
    <w:p w:rsidR="00356FAA" w:rsidRPr="003B558A" w:rsidRDefault="00356FAA" w:rsidP="003600F9">
      <w:pPr>
        <w:pStyle w:val="ListParagraph"/>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Production quantities:</w:t>
      </w:r>
    </w:p>
    <w:p w:rsidR="00356FAA" w:rsidRPr="003B558A" w:rsidRDefault="00356FAA" w:rsidP="003600F9">
      <w:pPr>
        <w:pStyle w:val="ListParagraph"/>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The company produces goods one month before they are sold </w:t>
      </w:r>
      <w:proofErr w:type="gramStart"/>
      <w:r w:rsidRPr="003B558A">
        <w:rPr>
          <w:rFonts w:asciiTheme="majorHAnsi" w:eastAsia="Batang" w:hAnsiTheme="majorHAnsi"/>
          <w:sz w:val="24"/>
          <w:szCs w:val="24"/>
        </w:rPr>
        <w:t>The</w:t>
      </w:r>
      <w:proofErr w:type="gramEnd"/>
      <w:r w:rsidRPr="003B558A">
        <w:rPr>
          <w:rFonts w:asciiTheme="majorHAnsi" w:eastAsia="Batang" w:hAnsiTheme="majorHAnsi"/>
          <w:sz w:val="24"/>
          <w:szCs w:val="24"/>
        </w:rPr>
        <w:t xml:space="preserve"> demand for the product fluctuate and the company therefore decides to increase and decrease stocks to cater for this fluctuation the following way:</w:t>
      </w:r>
    </w:p>
    <w:tbl>
      <w:tblPr>
        <w:tblStyle w:val="TableGrid"/>
        <w:tblW w:w="0" w:type="auto"/>
        <w:tblInd w:w="720" w:type="dxa"/>
        <w:tblLook w:val="04A0"/>
      </w:tblPr>
      <w:tblGrid>
        <w:gridCol w:w="1818"/>
        <w:gridCol w:w="1082"/>
        <w:gridCol w:w="1409"/>
        <w:gridCol w:w="1394"/>
        <w:gridCol w:w="1411"/>
        <w:gridCol w:w="1411"/>
      </w:tblGrid>
      <w:tr w:rsidR="00356FAA" w:rsidRPr="003B558A" w:rsidTr="00356FAA">
        <w:tc>
          <w:tcPr>
            <w:tcW w:w="1818"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Month</w:t>
            </w:r>
          </w:p>
        </w:tc>
        <w:tc>
          <w:tcPr>
            <w:tcW w:w="1082"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Aug.</w:t>
            </w:r>
          </w:p>
        </w:tc>
        <w:tc>
          <w:tcPr>
            <w:tcW w:w="1409"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Sept.</w:t>
            </w:r>
          </w:p>
        </w:tc>
        <w:tc>
          <w:tcPr>
            <w:tcW w:w="13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Oct.</w:t>
            </w:r>
          </w:p>
        </w:tc>
        <w:tc>
          <w:tcPr>
            <w:tcW w:w="141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Nov.</w:t>
            </w:r>
          </w:p>
        </w:tc>
        <w:tc>
          <w:tcPr>
            <w:tcW w:w="141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Dec.</w:t>
            </w:r>
          </w:p>
        </w:tc>
      </w:tr>
      <w:tr w:rsidR="00356FAA" w:rsidRPr="003B558A" w:rsidTr="00356FAA">
        <w:trPr>
          <w:trHeight w:val="957"/>
        </w:trPr>
        <w:tc>
          <w:tcPr>
            <w:tcW w:w="1818"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Increase/</w:t>
            </w:r>
          </w:p>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decrease</w:t>
            </w:r>
          </w:p>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in production</w:t>
            </w:r>
          </w:p>
        </w:tc>
        <w:tc>
          <w:tcPr>
            <w:tcW w:w="1082" w:type="dxa"/>
          </w:tcPr>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1409" w:type="dxa"/>
          </w:tcPr>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400</w:t>
            </w:r>
          </w:p>
        </w:tc>
        <w:tc>
          <w:tcPr>
            <w:tcW w:w="1394" w:type="dxa"/>
          </w:tcPr>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400</w:t>
            </w:r>
          </w:p>
        </w:tc>
        <w:tc>
          <w:tcPr>
            <w:tcW w:w="1411" w:type="dxa"/>
          </w:tcPr>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1411" w:type="dxa"/>
          </w:tcPr>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p>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(200)</w:t>
            </w:r>
          </w:p>
        </w:tc>
      </w:tr>
    </w:tbl>
    <w:p w:rsidR="00356FAA" w:rsidRPr="003B558A" w:rsidRDefault="00356FAA" w:rsidP="003600F9">
      <w:pPr>
        <w:pStyle w:val="ListParagraph"/>
        <w:spacing w:after="0" w:line="240" w:lineRule="auto"/>
        <w:jc w:val="both"/>
        <w:rPr>
          <w:rFonts w:asciiTheme="majorHAnsi" w:eastAsia="Batang" w:hAnsiTheme="majorHAnsi"/>
          <w:sz w:val="24"/>
          <w:szCs w:val="24"/>
        </w:rPr>
      </w:pP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Cash sales, at a discount of 5 per cent, are expected to average 100 units per month.</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Customers are expected to settle their accounts by the end of the second month following sale.</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Suppliers of materials are pad two months after the materials are used in production.</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Wages paid in same month in which lanterns are produced.</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70 per cent of the variable is paid in the month of production, and the remainder in the following month.</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Corporation tax of $18,000 is to be paid in October.</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lastRenderedPageBreak/>
        <w:t>A new delivery vehicle was bought in June, the cost of which $8,000 is to be paid in August. The old vehicle was sold for $600, the buyer undertaking to pay in July.</w:t>
      </w:r>
    </w:p>
    <w:p w:rsidR="00356FAA" w:rsidRPr="003B558A" w:rsidRDefault="00356FAA" w:rsidP="003600F9">
      <w:pPr>
        <w:pStyle w:val="ListParagraph"/>
        <w:numPr>
          <w:ilvl w:val="0"/>
          <w:numId w:val="6"/>
        </w:num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The company is expected to have $3,000 overdrawn at the bank at 30 June</w:t>
      </w:r>
      <w:proofErr w:type="gramStart"/>
      <w:r w:rsidRPr="003B558A">
        <w:rPr>
          <w:rFonts w:asciiTheme="majorHAnsi" w:eastAsia="Batang" w:hAnsiTheme="majorHAnsi"/>
          <w:sz w:val="24"/>
          <w:szCs w:val="24"/>
        </w:rPr>
        <w:t>,2005</w:t>
      </w:r>
      <w:proofErr w:type="gramEnd"/>
      <w:r w:rsidRPr="003B558A">
        <w:rPr>
          <w:rFonts w:asciiTheme="majorHAnsi" w:eastAsia="Batang" w:hAnsiTheme="majorHAnsi"/>
          <w:sz w:val="24"/>
          <w:szCs w:val="24"/>
        </w:rPr>
        <w:t>.</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Answer to Q.No.16</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Working Notes</w:t>
      </w:r>
    </w:p>
    <w:tbl>
      <w:tblPr>
        <w:tblStyle w:val="TableGrid"/>
        <w:tblW w:w="10282" w:type="dxa"/>
        <w:tblInd w:w="-162" w:type="dxa"/>
        <w:tblLook w:val="04A0"/>
      </w:tblPr>
      <w:tblGrid>
        <w:gridCol w:w="1222"/>
        <w:gridCol w:w="871"/>
        <w:gridCol w:w="871"/>
        <w:gridCol w:w="1163"/>
        <w:gridCol w:w="1144"/>
        <w:gridCol w:w="1144"/>
        <w:gridCol w:w="1144"/>
        <w:gridCol w:w="1144"/>
        <w:gridCol w:w="1144"/>
        <w:gridCol w:w="749"/>
      </w:tblGrid>
      <w:tr w:rsidR="00356FAA" w:rsidRPr="003B558A" w:rsidTr="00356FAA">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Sale Units (Cash&amp; Cr.)</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May</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1,100</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June</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1,300</w:t>
            </w: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July</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1,500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Aug.</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1,000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Sept.</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1,900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Oct.</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2,100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Nov.</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2,300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Dec.</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2,300</w:t>
            </w:r>
          </w:p>
        </w:tc>
        <w:tc>
          <w:tcPr>
            <w:tcW w:w="717"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Jan.</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2,500</w:t>
            </w:r>
          </w:p>
        </w:tc>
      </w:tr>
      <w:tr w:rsidR="00356FAA" w:rsidRPr="003B558A" w:rsidTr="00356FAA">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Prod. Units.</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1,300</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1,500</w:t>
            </w: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1,700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1,900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=2100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2,100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+400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=2,500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2,300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+400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=2,700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2,700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=2,500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2,500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-200</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=2,300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c>
          <w:tcPr>
            <w:tcW w:w="1342" w:type="dxa"/>
          </w:tcPr>
          <w:p w:rsidR="00356FAA" w:rsidRPr="003600F9" w:rsidRDefault="00356FAA" w:rsidP="003600F9">
            <w:pPr>
              <w:rPr>
                <w:rFonts w:asciiTheme="majorHAnsi" w:eastAsia="Batang" w:hAnsiTheme="majorHAnsi"/>
              </w:rPr>
            </w:pPr>
            <w:r w:rsidRPr="003600F9">
              <w:rPr>
                <w:rFonts w:asciiTheme="majorHAnsi" w:eastAsia="Batang" w:hAnsiTheme="majorHAnsi"/>
              </w:rPr>
              <w:t>Mat. Con. (Rs.)</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26,000</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30,000</w:t>
            </w: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34,000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42,000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54,000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46,000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Payment to creditors</w:t>
            </w:r>
          </w:p>
        </w:tc>
        <w:tc>
          <w:tcPr>
            <w:tcW w:w="829" w:type="dxa"/>
          </w:tcPr>
          <w:p w:rsidR="00356FAA" w:rsidRPr="003600F9" w:rsidRDefault="00356FAA" w:rsidP="003600F9">
            <w:pPr>
              <w:jc w:val="both"/>
              <w:rPr>
                <w:rFonts w:asciiTheme="majorHAnsi" w:eastAsia="Batang" w:hAnsiTheme="majorHAnsi"/>
              </w:rPr>
            </w:pPr>
          </w:p>
        </w:tc>
        <w:tc>
          <w:tcPr>
            <w:tcW w:w="829" w:type="dxa"/>
          </w:tcPr>
          <w:p w:rsidR="00356FAA" w:rsidRPr="003600F9" w:rsidRDefault="00356FAA" w:rsidP="003600F9">
            <w:pPr>
              <w:jc w:val="both"/>
              <w:rPr>
                <w:rFonts w:asciiTheme="majorHAnsi" w:eastAsia="Batang" w:hAnsiTheme="majorHAnsi"/>
              </w:rPr>
            </w:pP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26,000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34,000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42,000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54,000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Wages paid</w:t>
            </w:r>
          </w:p>
        </w:tc>
        <w:tc>
          <w:tcPr>
            <w:tcW w:w="829" w:type="dxa"/>
          </w:tcPr>
          <w:p w:rsidR="00356FAA" w:rsidRPr="003600F9" w:rsidRDefault="00356FAA" w:rsidP="003600F9">
            <w:pPr>
              <w:jc w:val="both"/>
              <w:rPr>
                <w:rFonts w:asciiTheme="majorHAnsi" w:eastAsia="Batang" w:hAnsiTheme="majorHAnsi"/>
              </w:rPr>
            </w:pPr>
          </w:p>
        </w:tc>
        <w:tc>
          <w:tcPr>
            <w:tcW w:w="829" w:type="dxa"/>
          </w:tcPr>
          <w:p w:rsidR="00356FAA" w:rsidRPr="003600F9" w:rsidRDefault="00356FAA" w:rsidP="003600F9">
            <w:pPr>
              <w:jc w:val="both"/>
              <w:rPr>
                <w:rFonts w:asciiTheme="majorHAnsi" w:eastAsia="Batang" w:hAnsiTheme="majorHAnsi"/>
              </w:rPr>
            </w:pP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6,800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8,400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10,800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9,200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Cr. Sales</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40,000</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48,000</w:t>
            </w: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56,000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64,000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72,000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80,000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88,000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1,04,000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Receipts from debtors</w:t>
            </w:r>
          </w:p>
        </w:tc>
        <w:tc>
          <w:tcPr>
            <w:tcW w:w="829" w:type="dxa"/>
          </w:tcPr>
          <w:p w:rsidR="00356FAA" w:rsidRPr="003600F9" w:rsidRDefault="00356FAA" w:rsidP="003600F9">
            <w:pPr>
              <w:jc w:val="both"/>
              <w:rPr>
                <w:rFonts w:asciiTheme="majorHAnsi" w:eastAsia="Batang" w:hAnsiTheme="majorHAnsi"/>
              </w:rPr>
            </w:pPr>
          </w:p>
        </w:tc>
        <w:tc>
          <w:tcPr>
            <w:tcW w:w="829" w:type="dxa"/>
          </w:tcPr>
          <w:p w:rsidR="00356FAA" w:rsidRPr="003600F9" w:rsidRDefault="00356FAA" w:rsidP="003600F9">
            <w:pPr>
              <w:jc w:val="both"/>
              <w:rPr>
                <w:rFonts w:asciiTheme="majorHAnsi" w:eastAsia="Batang" w:hAnsiTheme="majorHAnsi"/>
              </w:rPr>
            </w:pP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40,000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48,000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56,000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64,000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72,000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80,000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rPr>
          <w:trHeight w:val="1187"/>
        </w:trPr>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Overheads</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2,600</w:t>
            </w:r>
          </w:p>
        </w:tc>
        <w:tc>
          <w:tcPr>
            <w:tcW w:w="829"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3,000</w:t>
            </w: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3,400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4,200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5,400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5,000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4,600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c>
          <w:tcPr>
            <w:tcW w:w="1342"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Payment of overheads</w:t>
            </w:r>
          </w:p>
        </w:tc>
        <w:tc>
          <w:tcPr>
            <w:tcW w:w="829" w:type="dxa"/>
          </w:tcPr>
          <w:p w:rsidR="00356FAA" w:rsidRPr="003600F9" w:rsidRDefault="00356FAA" w:rsidP="003600F9">
            <w:pPr>
              <w:jc w:val="both"/>
              <w:rPr>
                <w:rFonts w:asciiTheme="majorHAnsi" w:eastAsia="Batang" w:hAnsiTheme="majorHAnsi"/>
              </w:rPr>
            </w:pPr>
          </w:p>
        </w:tc>
        <w:tc>
          <w:tcPr>
            <w:tcW w:w="829" w:type="dxa"/>
          </w:tcPr>
          <w:p w:rsidR="00356FAA" w:rsidRPr="003600F9" w:rsidRDefault="00356FAA" w:rsidP="003600F9">
            <w:pPr>
              <w:jc w:val="both"/>
              <w:rPr>
                <w:rFonts w:asciiTheme="majorHAnsi" w:eastAsia="Batang" w:hAnsiTheme="majorHAnsi"/>
              </w:rPr>
            </w:pP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3,000X.30 3,400x.70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3,400x.30 4,200x.70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4,200x.30 5,000x.70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5,000x.30 5,400x.70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5,400x.30 5,000x.70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5,000x.30 4,600x.70</w:t>
            </w:r>
          </w:p>
        </w:tc>
        <w:tc>
          <w:tcPr>
            <w:tcW w:w="717" w:type="dxa"/>
          </w:tcPr>
          <w:p w:rsidR="00356FAA" w:rsidRPr="003600F9" w:rsidRDefault="00356FAA" w:rsidP="003600F9">
            <w:pPr>
              <w:jc w:val="both"/>
              <w:rPr>
                <w:rFonts w:asciiTheme="majorHAnsi" w:eastAsia="Batang" w:hAnsiTheme="majorHAnsi"/>
              </w:rPr>
            </w:pPr>
          </w:p>
        </w:tc>
      </w:tr>
      <w:tr w:rsidR="00356FAA" w:rsidRPr="003B558A" w:rsidTr="00356FAA">
        <w:tc>
          <w:tcPr>
            <w:tcW w:w="1342" w:type="dxa"/>
          </w:tcPr>
          <w:p w:rsidR="00356FAA" w:rsidRPr="003600F9" w:rsidRDefault="00356FAA" w:rsidP="003600F9">
            <w:pPr>
              <w:jc w:val="both"/>
              <w:rPr>
                <w:rFonts w:asciiTheme="majorHAnsi" w:eastAsia="Batang" w:hAnsiTheme="majorHAnsi"/>
              </w:rPr>
            </w:pPr>
          </w:p>
        </w:tc>
        <w:tc>
          <w:tcPr>
            <w:tcW w:w="829" w:type="dxa"/>
          </w:tcPr>
          <w:p w:rsidR="00356FAA" w:rsidRPr="003600F9" w:rsidRDefault="00356FAA" w:rsidP="003600F9">
            <w:pPr>
              <w:jc w:val="both"/>
              <w:rPr>
                <w:rFonts w:asciiTheme="majorHAnsi" w:eastAsia="Batang" w:hAnsiTheme="majorHAnsi"/>
              </w:rPr>
            </w:pPr>
          </w:p>
        </w:tc>
        <w:tc>
          <w:tcPr>
            <w:tcW w:w="829" w:type="dxa"/>
          </w:tcPr>
          <w:p w:rsidR="00356FAA" w:rsidRPr="003600F9" w:rsidRDefault="00356FAA" w:rsidP="003600F9">
            <w:pPr>
              <w:jc w:val="both"/>
              <w:rPr>
                <w:rFonts w:asciiTheme="majorHAnsi" w:eastAsia="Batang" w:hAnsiTheme="majorHAnsi"/>
              </w:rPr>
            </w:pPr>
          </w:p>
        </w:tc>
        <w:tc>
          <w:tcPr>
            <w:tcW w:w="1110"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3,280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3,960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4,760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5,280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5,120</w:t>
            </w:r>
          </w:p>
        </w:tc>
        <w:tc>
          <w:tcPr>
            <w:tcW w:w="1091"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4,720</w:t>
            </w:r>
          </w:p>
        </w:tc>
        <w:tc>
          <w:tcPr>
            <w:tcW w:w="717" w:type="dxa"/>
          </w:tcPr>
          <w:p w:rsidR="00356FAA" w:rsidRPr="003600F9" w:rsidRDefault="00356FAA" w:rsidP="003600F9">
            <w:pPr>
              <w:jc w:val="both"/>
              <w:rPr>
                <w:rFonts w:asciiTheme="majorHAnsi" w:eastAsia="Batang" w:hAnsiTheme="majorHAnsi"/>
              </w:rPr>
            </w:pPr>
          </w:p>
        </w:tc>
      </w:tr>
    </w:tbl>
    <w:p w:rsidR="00356FAA" w:rsidRPr="003B558A" w:rsidRDefault="00356FAA" w:rsidP="003600F9">
      <w:pPr>
        <w:spacing w:after="0" w:line="240" w:lineRule="auto"/>
        <w:jc w:val="both"/>
        <w:rPr>
          <w:rFonts w:asciiTheme="majorHAnsi" w:eastAsia="Batang" w:hAnsiTheme="majorHAnsi"/>
          <w:sz w:val="24"/>
          <w:szCs w:val="24"/>
        </w:rPr>
      </w:pPr>
    </w:p>
    <w:p w:rsidR="003600F9" w:rsidRDefault="003600F9" w:rsidP="003600F9">
      <w:pPr>
        <w:spacing w:after="0" w:line="240" w:lineRule="auto"/>
        <w:jc w:val="both"/>
        <w:rPr>
          <w:rFonts w:asciiTheme="majorHAnsi" w:eastAsia="Batang" w:hAnsiTheme="majorHAnsi"/>
          <w:sz w:val="24"/>
          <w:szCs w:val="24"/>
        </w:rPr>
      </w:pPr>
    </w:p>
    <w:p w:rsidR="003600F9" w:rsidRDefault="003600F9" w:rsidP="003600F9">
      <w:pPr>
        <w:spacing w:after="0" w:line="240" w:lineRule="auto"/>
        <w:jc w:val="both"/>
        <w:rPr>
          <w:rFonts w:asciiTheme="majorHAnsi" w:eastAsia="Batang" w:hAnsiTheme="majorHAnsi"/>
          <w:sz w:val="24"/>
          <w:szCs w:val="24"/>
        </w:rPr>
      </w:pPr>
    </w:p>
    <w:p w:rsidR="003600F9" w:rsidRDefault="003600F9" w:rsidP="003600F9">
      <w:pPr>
        <w:spacing w:after="0" w:line="240" w:lineRule="auto"/>
        <w:jc w:val="both"/>
        <w:rPr>
          <w:rFonts w:asciiTheme="majorHAnsi" w:eastAsia="Batang" w:hAnsiTheme="majorHAnsi"/>
          <w:sz w:val="24"/>
          <w:szCs w:val="24"/>
        </w:rPr>
      </w:pPr>
    </w:p>
    <w:p w:rsidR="003600F9" w:rsidRDefault="003600F9"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Month-wise Cash Budget for Six Months ended 31</w:t>
      </w:r>
      <w:r w:rsidRPr="003B558A">
        <w:rPr>
          <w:rFonts w:asciiTheme="majorHAnsi" w:eastAsia="Batang" w:hAnsiTheme="majorHAnsi"/>
          <w:sz w:val="24"/>
          <w:szCs w:val="24"/>
          <w:vertAlign w:val="superscript"/>
        </w:rPr>
        <w:t>st</w:t>
      </w:r>
      <w:r w:rsidRPr="003B558A">
        <w:rPr>
          <w:rFonts w:asciiTheme="majorHAnsi" w:eastAsia="Batang" w:hAnsiTheme="majorHAnsi"/>
          <w:sz w:val="24"/>
          <w:szCs w:val="24"/>
        </w:rPr>
        <w:t xml:space="preserve"> December 2005</w:t>
      </w:r>
    </w:p>
    <w:tbl>
      <w:tblPr>
        <w:tblStyle w:val="TableGrid"/>
        <w:tblW w:w="0" w:type="auto"/>
        <w:tblLook w:val="04A0"/>
      </w:tblPr>
      <w:tblGrid>
        <w:gridCol w:w="1444"/>
        <w:gridCol w:w="1138"/>
        <w:gridCol w:w="1138"/>
        <w:gridCol w:w="1139"/>
        <w:gridCol w:w="1182"/>
        <w:gridCol w:w="1182"/>
        <w:gridCol w:w="1139"/>
        <w:gridCol w:w="1214"/>
      </w:tblGrid>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July</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Aug.</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Sep.</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Oct.</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Nov.</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Dec.</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Total</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Op. Bal</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(680)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(5,240)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(14,480)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(9,800)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Cash Sales</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22,800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Receipt from debt.</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40,000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48,000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56,000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64,000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72,000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80,000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3,60,000</w:t>
            </w:r>
          </w:p>
        </w:tc>
      </w:tr>
      <w:tr w:rsidR="00356FAA" w:rsidRPr="003B558A" w:rsidTr="00356FAA">
        <w:tc>
          <w:tcPr>
            <w:tcW w:w="1444" w:type="dxa"/>
          </w:tcPr>
          <w:p w:rsidR="00356FAA" w:rsidRPr="003B558A" w:rsidRDefault="00356FAA" w:rsidP="00D45483">
            <w:pPr>
              <w:rPr>
                <w:rFonts w:asciiTheme="majorHAnsi" w:eastAsia="Batang" w:hAnsiTheme="majorHAnsi"/>
                <w:sz w:val="24"/>
                <w:szCs w:val="24"/>
              </w:rPr>
            </w:pPr>
            <w:r w:rsidRPr="003B558A">
              <w:rPr>
                <w:rFonts w:asciiTheme="majorHAnsi" w:eastAsia="Batang" w:hAnsiTheme="majorHAnsi"/>
                <w:sz w:val="24"/>
                <w:szCs w:val="24"/>
              </w:rPr>
              <w:t>Sale of Vehicle</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w:t>
            </w:r>
          </w:p>
        </w:tc>
        <w:tc>
          <w:tcPr>
            <w:tcW w:w="1138" w:type="dxa"/>
          </w:tcPr>
          <w:p w:rsidR="00356FAA" w:rsidRPr="003B558A" w:rsidRDefault="00356FAA" w:rsidP="003600F9">
            <w:pPr>
              <w:jc w:val="center"/>
              <w:rPr>
                <w:rFonts w:asciiTheme="majorHAnsi" w:eastAsia="Batang" w:hAnsiTheme="majorHAnsi"/>
                <w:sz w:val="24"/>
                <w:szCs w:val="24"/>
              </w:rPr>
            </w:pPr>
          </w:p>
        </w:tc>
        <w:tc>
          <w:tcPr>
            <w:tcW w:w="1139" w:type="dxa"/>
          </w:tcPr>
          <w:p w:rsidR="00356FAA" w:rsidRPr="003B558A" w:rsidRDefault="00356FAA" w:rsidP="003600F9">
            <w:pPr>
              <w:jc w:val="center"/>
              <w:rPr>
                <w:rFonts w:asciiTheme="majorHAnsi" w:eastAsia="Batang" w:hAnsiTheme="majorHAnsi"/>
                <w:sz w:val="24"/>
                <w:szCs w:val="24"/>
              </w:rPr>
            </w:pPr>
          </w:p>
        </w:tc>
        <w:tc>
          <w:tcPr>
            <w:tcW w:w="1182" w:type="dxa"/>
          </w:tcPr>
          <w:p w:rsidR="00356FAA" w:rsidRPr="003B558A" w:rsidRDefault="00356FAA" w:rsidP="003600F9">
            <w:pPr>
              <w:jc w:val="center"/>
              <w:rPr>
                <w:rFonts w:asciiTheme="majorHAnsi" w:eastAsia="Batang" w:hAnsiTheme="majorHAnsi"/>
                <w:sz w:val="24"/>
                <w:szCs w:val="24"/>
              </w:rPr>
            </w:pPr>
          </w:p>
        </w:tc>
        <w:tc>
          <w:tcPr>
            <w:tcW w:w="1182" w:type="dxa"/>
          </w:tcPr>
          <w:p w:rsidR="00356FAA" w:rsidRPr="003B558A" w:rsidRDefault="00356FAA" w:rsidP="003600F9">
            <w:pPr>
              <w:jc w:val="center"/>
              <w:rPr>
                <w:rFonts w:asciiTheme="majorHAnsi" w:eastAsia="Batang" w:hAnsiTheme="majorHAnsi"/>
                <w:sz w:val="24"/>
                <w:szCs w:val="24"/>
              </w:rPr>
            </w:pPr>
          </w:p>
        </w:tc>
        <w:tc>
          <w:tcPr>
            <w:tcW w:w="1139" w:type="dxa"/>
          </w:tcPr>
          <w:p w:rsidR="00356FAA" w:rsidRPr="003B558A" w:rsidRDefault="00356FAA" w:rsidP="003600F9">
            <w:pPr>
              <w:jc w:val="center"/>
              <w:rPr>
                <w:rFonts w:asciiTheme="majorHAnsi" w:eastAsia="Batang" w:hAnsiTheme="majorHAnsi"/>
                <w:sz w:val="24"/>
                <w:szCs w:val="24"/>
              </w:rPr>
            </w:pP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lastRenderedPageBreak/>
              <w:t xml:space="preserve">Total </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41,400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51,120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54,560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67,600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61,320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74,000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3,80,400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Payment to creditors</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26,000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30,000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34,000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42,000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50,000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54,000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2,36,000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Wages</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6,800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8,400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10,800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10,000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9,200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55,200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Overheads</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3,280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3,960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4,760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5,280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5,120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4,720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27,120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Fixed Costs</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6,000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Corp. Tax</w:t>
            </w:r>
          </w:p>
        </w:tc>
        <w:tc>
          <w:tcPr>
            <w:tcW w:w="1138" w:type="dxa"/>
          </w:tcPr>
          <w:p w:rsidR="00356FAA" w:rsidRPr="003B558A" w:rsidRDefault="00356FAA" w:rsidP="003600F9">
            <w:pPr>
              <w:jc w:val="center"/>
              <w:rPr>
                <w:rFonts w:asciiTheme="majorHAnsi" w:eastAsia="Batang" w:hAnsiTheme="majorHAnsi"/>
                <w:sz w:val="24"/>
                <w:szCs w:val="24"/>
              </w:rPr>
            </w:pPr>
          </w:p>
        </w:tc>
        <w:tc>
          <w:tcPr>
            <w:tcW w:w="1138" w:type="dxa"/>
          </w:tcPr>
          <w:p w:rsidR="00356FAA" w:rsidRPr="003B558A" w:rsidRDefault="00356FAA" w:rsidP="003600F9">
            <w:pPr>
              <w:jc w:val="center"/>
              <w:rPr>
                <w:rFonts w:asciiTheme="majorHAnsi" w:eastAsia="Batang" w:hAnsiTheme="majorHAnsi"/>
                <w:sz w:val="24"/>
                <w:szCs w:val="24"/>
              </w:rPr>
            </w:pPr>
          </w:p>
        </w:tc>
        <w:tc>
          <w:tcPr>
            <w:tcW w:w="1139" w:type="dxa"/>
          </w:tcPr>
          <w:p w:rsidR="00356FAA" w:rsidRPr="003B558A" w:rsidRDefault="00356FAA" w:rsidP="003600F9">
            <w:pPr>
              <w:jc w:val="center"/>
              <w:rPr>
                <w:rFonts w:asciiTheme="majorHAnsi" w:eastAsia="Batang" w:hAnsiTheme="majorHAnsi"/>
                <w:sz w:val="24"/>
                <w:szCs w:val="24"/>
              </w:rPr>
            </w:pP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18,000</w:t>
            </w:r>
          </w:p>
        </w:tc>
        <w:tc>
          <w:tcPr>
            <w:tcW w:w="1182" w:type="dxa"/>
          </w:tcPr>
          <w:p w:rsidR="00356FAA" w:rsidRPr="003B558A" w:rsidRDefault="00356FAA" w:rsidP="003600F9">
            <w:pPr>
              <w:jc w:val="center"/>
              <w:rPr>
                <w:rFonts w:asciiTheme="majorHAnsi" w:eastAsia="Batang" w:hAnsiTheme="majorHAnsi"/>
                <w:sz w:val="24"/>
                <w:szCs w:val="24"/>
              </w:rPr>
            </w:pPr>
          </w:p>
        </w:tc>
        <w:tc>
          <w:tcPr>
            <w:tcW w:w="1139" w:type="dxa"/>
          </w:tcPr>
          <w:p w:rsidR="00356FAA" w:rsidRPr="003B558A" w:rsidRDefault="00356FAA" w:rsidP="003600F9">
            <w:pPr>
              <w:jc w:val="center"/>
              <w:rPr>
                <w:rFonts w:asciiTheme="majorHAnsi" w:eastAsia="Batang" w:hAnsiTheme="majorHAnsi"/>
                <w:sz w:val="24"/>
                <w:szCs w:val="24"/>
              </w:rPr>
            </w:pP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18,000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Vehicle</w:t>
            </w:r>
          </w:p>
        </w:tc>
        <w:tc>
          <w:tcPr>
            <w:tcW w:w="1138" w:type="dxa"/>
          </w:tcPr>
          <w:p w:rsidR="00356FAA" w:rsidRPr="003B558A" w:rsidRDefault="00356FAA" w:rsidP="003600F9">
            <w:pPr>
              <w:jc w:val="center"/>
              <w:rPr>
                <w:rFonts w:asciiTheme="majorHAnsi" w:eastAsia="Batang" w:hAnsiTheme="majorHAnsi"/>
                <w:sz w:val="24"/>
                <w:szCs w:val="24"/>
              </w:rPr>
            </w:pP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8,000</w:t>
            </w:r>
          </w:p>
        </w:tc>
        <w:tc>
          <w:tcPr>
            <w:tcW w:w="1139" w:type="dxa"/>
          </w:tcPr>
          <w:p w:rsidR="00356FAA" w:rsidRPr="003B558A" w:rsidRDefault="00356FAA" w:rsidP="003600F9">
            <w:pPr>
              <w:jc w:val="center"/>
              <w:rPr>
                <w:rFonts w:asciiTheme="majorHAnsi" w:eastAsia="Batang" w:hAnsiTheme="majorHAnsi"/>
                <w:sz w:val="24"/>
                <w:szCs w:val="24"/>
              </w:rPr>
            </w:pPr>
          </w:p>
        </w:tc>
        <w:tc>
          <w:tcPr>
            <w:tcW w:w="1182" w:type="dxa"/>
          </w:tcPr>
          <w:p w:rsidR="00356FAA" w:rsidRPr="003B558A" w:rsidRDefault="00356FAA" w:rsidP="003600F9">
            <w:pPr>
              <w:jc w:val="center"/>
              <w:rPr>
                <w:rFonts w:asciiTheme="majorHAnsi" w:eastAsia="Batang" w:hAnsiTheme="majorHAnsi"/>
                <w:sz w:val="24"/>
                <w:szCs w:val="24"/>
              </w:rPr>
            </w:pPr>
          </w:p>
        </w:tc>
        <w:tc>
          <w:tcPr>
            <w:tcW w:w="1182" w:type="dxa"/>
          </w:tcPr>
          <w:p w:rsidR="00356FAA" w:rsidRPr="003B558A" w:rsidRDefault="00356FAA" w:rsidP="003600F9">
            <w:pPr>
              <w:jc w:val="center"/>
              <w:rPr>
                <w:rFonts w:asciiTheme="majorHAnsi" w:eastAsia="Batang" w:hAnsiTheme="majorHAnsi"/>
                <w:sz w:val="24"/>
                <w:szCs w:val="24"/>
              </w:rPr>
            </w:pPr>
          </w:p>
        </w:tc>
        <w:tc>
          <w:tcPr>
            <w:tcW w:w="1139" w:type="dxa"/>
          </w:tcPr>
          <w:p w:rsidR="00356FAA" w:rsidRPr="003B558A" w:rsidRDefault="00356FAA" w:rsidP="003600F9">
            <w:pPr>
              <w:jc w:val="center"/>
              <w:rPr>
                <w:rFonts w:asciiTheme="majorHAnsi" w:eastAsia="Batang" w:hAnsiTheme="majorHAnsi"/>
                <w:sz w:val="24"/>
                <w:szCs w:val="24"/>
              </w:rPr>
            </w:pP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8,000</w:t>
            </w:r>
          </w:p>
        </w:tc>
      </w:tr>
      <w:tr w:rsidR="00356FAA" w:rsidRPr="003B558A" w:rsidTr="00356FAA">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 xml:space="preserve">Total </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42,080</w:t>
            </w:r>
          </w:p>
        </w:tc>
        <w:tc>
          <w:tcPr>
            <w:tcW w:w="1138"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56,360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54,760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82,080</w:t>
            </w:r>
          </w:p>
        </w:tc>
        <w:tc>
          <w:tcPr>
            <w:tcW w:w="1182"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71,120</w:t>
            </w:r>
          </w:p>
        </w:tc>
        <w:tc>
          <w:tcPr>
            <w:tcW w:w="1139"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73,920</w:t>
            </w:r>
          </w:p>
        </w:tc>
        <w:tc>
          <w:tcPr>
            <w:tcW w:w="1214" w:type="dxa"/>
          </w:tcPr>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3,80,320</w:t>
            </w:r>
          </w:p>
        </w:tc>
      </w:tr>
      <w:tr w:rsidR="00356FAA" w:rsidRPr="003B558A" w:rsidTr="00356FAA">
        <w:trPr>
          <w:trHeight w:val="634"/>
        </w:trPr>
        <w:tc>
          <w:tcPr>
            <w:tcW w:w="1444"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Closing</w:t>
            </w:r>
          </w:p>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Balance</w:t>
            </w:r>
          </w:p>
        </w:tc>
        <w:tc>
          <w:tcPr>
            <w:tcW w:w="1138"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(680)</w:t>
            </w:r>
          </w:p>
        </w:tc>
        <w:tc>
          <w:tcPr>
            <w:tcW w:w="1138"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(5,240)</w:t>
            </w:r>
          </w:p>
        </w:tc>
        <w:tc>
          <w:tcPr>
            <w:tcW w:w="1139"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(200)</w:t>
            </w:r>
          </w:p>
        </w:tc>
        <w:tc>
          <w:tcPr>
            <w:tcW w:w="1182"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(14,480)</w:t>
            </w:r>
          </w:p>
        </w:tc>
        <w:tc>
          <w:tcPr>
            <w:tcW w:w="1182"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(9,800)</w:t>
            </w:r>
          </w:p>
        </w:tc>
        <w:tc>
          <w:tcPr>
            <w:tcW w:w="1139"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w:t>
            </w:r>
          </w:p>
        </w:tc>
        <w:tc>
          <w:tcPr>
            <w:tcW w:w="1214" w:type="dxa"/>
          </w:tcPr>
          <w:p w:rsidR="00356FAA" w:rsidRPr="003B558A" w:rsidRDefault="00356FAA" w:rsidP="003600F9">
            <w:pPr>
              <w:jc w:val="center"/>
              <w:rPr>
                <w:rFonts w:asciiTheme="majorHAnsi" w:eastAsia="Batang" w:hAnsiTheme="majorHAnsi"/>
                <w:sz w:val="24"/>
                <w:szCs w:val="24"/>
              </w:rPr>
            </w:pPr>
          </w:p>
          <w:p w:rsidR="00356FAA" w:rsidRPr="003B558A" w:rsidRDefault="00356FAA" w:rsidP="003600F9">
            <w:pPr>
              <w:jc w:val="center"/>
              <w:rPr>
                <w:rFonts w:asciiTheme="majorHAnsi" w:eastAsia="Batang" w:hAnsiTheme="majorHAnsi"/>
                <w:sz w:val="24"/>
                <w:szCs w:val="24"/>
              </w:rPr>
            </w:pPr>
            <w:r w:rsidRPr="003B558A">
              <w:rPr>
                <w:rFonts w:asciiTheme="majorHAnsi" w:eastAsia="Batang" w:hAnsiTheme="majorHAnsi"/>
                <w:sz w:val="24"/>
                <w:szCs w:val="24"/>
              </w:rPr>
              <w:t>80</w:t>
            </w:r>
          </w:p>
        </w:tc>
      </w:tr>
    </w:tbl>
    <w:p w:rsidR="00356FAA" w:rsidRPr="003B558A" w:rsidRDefault="00356FAA" w:rsidP="003600F9">
      <w:pPr>
        <w:spacing w:line="240" w:lineRule="auto"/>
        <w:jc w:val="both"/>
        <w:rPr>
          <w:rFonts w:asciiTheme="majorHAnsi" w:eastAsia="Batang" w:hAnsiTheme="majorHAnsi"/>
          <w:sz w:val="24"/>
          <w:szCs w:val="24"/>
        </w:rPr>
      </w:pPr>
    </w:p>
    <w:p w:rsidR="00356FAA" w:rsidRPr="003B558A" w:rsidRDefault="00E928E1" w:rsidP="003600F9">
      <w:pPr>
        <w:spacing w:after="0" w:line="240" w:lineRule="auto"/>
        <w:jc w:val="both"/>
        <w:rPr>
          <w:rFonts w:asciiTheme="majorHAnsi" w:eastAsia="Batang" w:hAnsiTheme="majorHAnsi"/>
          <w:b/>
          <w:sz w:val="24"/>
          <w:szCs w:val="24"/>
        </w:rPr>
      </w:pPr>
      <w:r>
        <w:rPr>
          <w:rFonts w:asciiTheme="majorHAnsi" w:hAnsiTheme="majorHAnsi"/>
          <w:b/>
          <w:sz w:val="32"/>
          <w:szCs w:val="32"/>
        </w:rPr>
        <w:t>TRY YOU</w:t>
      </w:r>
      <w:r w:rsidRPr="00E928E1">
        <w:rPr>
          <w:rFonts w:asciiTheme="majorHAnsi" w:hAnsiTheme="majorHAnsi"/>
          <w:b/>
          <w:sz w:val="32"/>
          <w:szCs w:val="32"/>
        </w:rPr>
        <w:t xml:space="preserve">RSELF </w:t>
      </w:r>
      <w:r w:rsidR="00356FAA" w:rsidRPr="003B558A">
        <w:rPr>
          <w:rFonts w:asciiTheme="majorHAnsi" w:eastAsia="Batang" w:hAnsiTheme="majorHAnsi"/>
          <w:b/>
          <w:sz w:val="24"/>
          <w:szCs w:val="24"/>
        </w:rPr>
        <w:t>Q.No.17</w:t>
      </w: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Prepare a cash budget in respect of the six months to December 31, 2009 form the information given below:</w:t>
      </w:r>
    </w:p>
    <w:tbl>
      <w:tblPr>
        <w:tblStyle w:val="TableGrid"/>
        <w:tblW w:w="0" w:type="auto"/>
        <w:tblInd w:w="108" w:type="dxa"/>
        <w:tblLook w:val="04A0"/>
      </w:tblPr>
      <w:tblGrid>
        <w:gridCol w:w="2160"/>
        <w:gridCol w:w="2010"/>
        <w:gridCol w:w="1773"/>
        <w:gridCol w:w="1731"/>
        <w:gridCol w:w="1794"/>
      </w:tblGrid>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Months</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Total Sales</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Materials</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Wages</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Overheads</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April</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20,000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5,000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5,400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May</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60,000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30,000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5,600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5,650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June</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20,000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4,000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5,720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July</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30,000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4,000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5,680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August</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60,000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35,000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4,600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6,310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September</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70,000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40,000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5,000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6,540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October</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80,000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45,000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5,200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6,910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November</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90,000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50,000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5,400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7,120</w:t>
            </w:r>
          </w:p>
        </w:tc>
      </w:tr>
      <w:tr w:rsidR="00356FAA" w:rsidRPr="003B558A" w:rsidTr="00356FAA">
        <w:tc>
          <w:tcPr>
            <w:tcW w:w="21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December</w:t>
            </w:r>
          </w:p>
        </w:tc>
        <w:tc>
          <w:tcPr>
            <w:tcW w:w="2010"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1,00,000</w:t>
            </w:r>
          </w:p>
        </w:tc>
        <w:tc>
          <w:tcPr>
            <w:tcW w:w="1773"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55,000</w:t>
            </w:r>
          </w:p>
        </w:tc>
        <w:tc>
          <w:tcPr>
            <w:tcW w:w="1731"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5,800</w:t>
            </w:r>
          </w:p>
        </w:tc>
        <w:tc>
          <w:tcPr>
            <w:tcW w:w="1794"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7,500</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Cash balance on July I was expected to be Rs. 50,000. </w:t>
      </w:r>
      <w:proofErr w:type="gramStart"/>
      <w:r w:rsidRPr="003B558A">
        <w:rPr>
          <w:rFonts w:asciiTheme="majorHAnsi" w:eastAsia="Batang" w:hAnsiTheme="majorHAnsi"/>
          <w:sz w:val="24"/>
          <w:szCs w:val="24"/>
        </w:rPr>
        <w:t>Expected capital expenditure.</w:t>
      </w:r>
      <w:proofErr w:type="gramEnd"/>
      <w:r w:rsidRPr="003B558A">
        <w:rPr>
          <w:rFonts w:asciiTheme="majorHAnsi" w:eastAsia="Batang" w:hAnsiTheme="majorHAnsi"/>
          <w:sz w:val="24"/>
          <w:szCs w:val="24"/>
        </w:rPr>
        <w:t xml:space="preserve"> Plant and machinery to be installed in August at a cost of Rs. 20,000 will be payable on September 1.</w:t>
      </w: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Extension to research and development department amounting to Rs. 5,000 will be completed on August 1, payable Rs. 1,000 per month as from completion date.</w:t>
      </w:r>
    </w:p>
    <w:p w:rsidR="00356FAA" w:rsidRPr="003B558A" w:rsidRDefault="00356FAA" w:rsidP="003600F9">
      <w:pPr>
        <w:spacing w:after="0" w:line="240" w:lineRule="auto"/>
        <w:jc w:val="both"/>
        <w:rPr>
          <w:rFonts w:asciiTheme="majorHAnsi" w:eastAsia="Batang" w:hAnsiTheme="majorHAnsi"/>
          <w:sz w:val="24"/>
          <w:szCs w:val="24"/>
        </w:rPr>
      </w:pPr>
    </w:p>
    <w:p w:rsidR="003600F9" w:rsidRDefault="003600F9" w:rsidP="003600F9">
      <w:pPr>
        <w:spacing w:after="0" w:line="240" w:lineRule="auto"/>
        <w:jc w:val="both"/>
        <w:rPr>
          <w:rFonts w:asciiTheme="majorHAnsi" w:eastAsia="Batang" w:hAnsiTheme="majorHAnsi"/>
          <w:sz w:val="24"/>
          <w:szCs w:val="24"/>
        </w:rPr>
      </w:pPr>
    </w:p>
    <w:p w:rsidR="003600F9" w:rsidRDefault="003600F9" w:rsidP="003600F9">
      <w:pPr>
        <w:spacing w:after="0" w:line="240" w:lineRule="auto"/>
        <w:jc w:val="both"/>
        <w:rPr>
          <w:rFonts w:asciiTheme="majorHAnsi" w:eastAsia="Batang" w:hAnsiTheme="majorHAnsi"/>
          <w:sz w:val="24"/>
          <w:szCs w:val="24"/>
        </w:rPr>
      </w:pPr>
    </w:p>
    <w:p w:rsidR="00356FA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t xml:space="preserve">Under hire purchase agreement Rs. 2,000 is to be paid each month. A sales commission of 5% on sales is to be </w:t>
      </w:r>
      <w:proofErr w:type="gramStart"/>
      <w:r w:rsidRPr="003B558A">
        <w:rPr>
          <w:rFonts w:asciiTheme="majorHAnsi" w:eastAsia="Batang" w:hAnsiTheme="majorHAnsi"/>
          <w:sz w:val="24"/>
          <w:szCs w:val="24"/>
        </w:rPr>
        <w:t>paid  within</w:t>
      </w:r>
      <w:proofErr w:type="gramEnd"/>
      <w:r w:rsidRPr="003B558A">
        <w:rPr>
          <w:rFonts w:asciiTheme="majorHAnsi" w:eastAsia="Batang" w:hAnsiTheme="majorHAnsi"/>
          <w:sz w:val="24"/>
          <w:szCs w:val="24"/>
        </w:rPr>
        <w:t xml:space="preserve"> the month following actual sales:</w:t>
      </w:r>
    </w:p>
    <w:p w:rsidR="003600F9" w:rsidRPr="003B558A" w:rsidRDefault="003600F9" w:rsidP="003600F9">
      <w:pPr>
        <w:spacing w:after="0" w:line="240" w:lineRule="auto"/>
        <w:jc w:val="both"/>
        <w:rPr>
          <w:rFonts w:asciiTheme="majorHAnsi" w:eastAsia="Batang" w:hAnsiTheme="majorHAnsi"/>
          <w:sz w:val="24"/>
          <w:szCs w:val="24"/>
        </w:rPr>
      </w:pPr>
    </w:p>
    <w:tbl>
      <w:tblPr>
        <w:tblStyle w:val="TableGrid"/>
        <w:tblW w:w="0" w:type="auto"/>
        <w:tblInd w:w="198" w:type="dxa"/>
        <w:tblLook w:val="04A0"/>
      </w:tblPr>
      <w:tblGrid>
        <w:gridCol w:w="4960"/>
        <w:gridCol w:w="4418"/>
      </w:tblGrid>
      <w:tr w:rsidR="00356FAA" w:rsidRPr="003B558A" w:rsidTr="00356FAA">
        <w:tc>
          <w:tcPr>
            <w:tcW w:w="49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Period of credit allowed by suppliers</w:t>
            </w:r>
          </w:p>
        </w:tc>
        <w:tc>
          <w:tcPr>
            <w:tcW w:w="4418"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3 months</w:t>
            </w:r>
          </w:p>
        </w:tc>
      </w:tr>
      <w:tr w:rsidR="00356FAA" w:rsidRPr="003B558A" w:rsidTr="00356FAA">
        <w:tc>
          <w:tcPr>
            <w:tcW w:w="49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Period of credit allowed by customers</w:t>
            </w:r>
          </w:p>
        </w:tc>
        <w:tc>
          <w:tcPr>
            <w:tcW w:w="4418"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2 months</w:t>
            </w:r>
          </w:p>
        </w:tc>
      </w:tr>
      <w:tr w:rsidR="00356FAA" w:rsidRPr="003B558A" w:rsidTr="00356FAA">
        <w:tc>
          <w:tcPr>
            <w:tcW w:w="49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Delay in payment of overheads</w:t>
            </w:r>
          </w:p>
        </w:tc>
        <w:tc>
          <w:tcPr>
            <w:tcW w:w="4418"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1 month</w:t>
            </w:r>
          </w:p>
        </w:tc>
      </w:tr>
      <w:tr w:rsidR="00356FAA" w:rsidRPr="003B558A" w:rsidTr="00356FAA">
        <w:tc>
          <w:tcPr>
            <w:tcW w:w="4960" w:type="dxa"/>
          </w:tcPr>
          <w:p w:rsidR="00356FAA" w:rsidRPr="003B558A" w:rsidRDefault="00356FAA" w:rsidP="003600F9">
            <w:pPr>
              <w:pStyle w:val="ListParagraph"/>
              <w:ind w:left="0"/>
              <w:jc w:val="both"/>
              <w:rPr>
                <w:rFonts w:asciiTheme="majorHAnsi" w:eastAsia="Batang" w:hAnsiTheme="majorHAnsi"/>
                <w:sz w:val="24"/>
                <w:szCs w:val="24"/>
              </w:rPr>
            </w:pPr>
            <w:r w:rsidRPr="003B558A">
              <w:rPr>
                <w:rFonts w:asciiTheme="majorHAnsi" w:eastAsia="Batang" w:hAnsiTheme="majorHAnsi"/>
                <w:sz w:val="24"/>
                <w:szCs w:val="24"/>
              </w:rPr>
              <w:t>Delay in payment of wages</w:t>
            </w:r>
          </w:p>
        </w:tc>
        <w:tc>
          <w:tcPr>
            <w:tcW w:w="4418" w:type="dxa"/>
          </w:tcPr>
          <w:p w:rsidR="00356FAA" w:rsidRPr="003B558A" w:rsidRDefault="00356FAA" w:rsidP="003600F9">
            <w:pPr>
              <w:pStyle w:val="ListParagraph"/>
              <w:ind w:left="0"/>
              <w:jc w:val="center"/>
              <w:rPr>
                <w:rFonts w:asciiTheme="majorHAnsi" w:eastAsia="Batang" w:hAnsiTheme="majorHAnsi"/>
                <w:sz w:val="24"/>
                <w:szCs w:val="24"/>
              </w:rPr>
            </w:pPr>
            <w:r w:rsidRPr="003B558A">
              <w:rPr>
                <w:rFonts w:asciiTheme="majorHAnsi" w:eastAsia="Batang" w:hAnsiTheme="majorHAnsi"/>
                <w:sz w:val="24"/>
                <w:szCs w:val="24"/>
              </w:rPr>
              <w:t>1/8 month</w:t>
            </w:r>
          </w:p>
        </w:tc>
      </w:tr>
    </w:tbl>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356FAA" w:rsidP="003600F9">
      <w:pPr>
        <w:spacing w:after="0" w:line="240" w:lineRule="auto"/>
        <w:jc w:val="both"/>
        <w:rPr>
          <w:rFonts w:asciiTheme="majorHAnsi" w:eastAsia="Batang" w:hAnsiTheme="majorHAnsi"/>
          <w:sz w:val="24"/>
          <w:szCs w:val="24"/>
        </w:rPr>
      </w:pPr>
      <w:r w:rsidRPr="003B558A">
        <w:rPr>
          <w:rFonts w:asciiTheme="majorHAnsi" w:eastAsia="Batang" w:hAnsiTheme="majorHAnsi"/>
          <w:sz w:val="24"/>
          <w:szCs w:val="24"/>
        </w:rPr>
        <w:lastRenderedPageBreak/>
        <w:t>Income tax of Rs. 25,000 is due to paid on October 1.</w:t>
      </w: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sz w:val="24"/>
          <w:szCs w:val="24"/>
        </w:rPr>
        <w:t>Preference shares dividend of 10 per cent on capital of Rs. 1</w:t>
      </w:r>
      <w:proofErr w:type="gramStart"/>
      <w:r w:rsidRPr="003B558A">
        <w:rPr>
          <w:rFonts w:asciiTheme="majorHAnsi" w:eastAsia="Batang" w:hAnsiTheme="majorHAnsi"/>
          <w:sz w:val="24"/>
          <w:szCs w:val="24"/>
        </w:rPr>
        <w:t>,00,00</w:t>
      </w:r>
      <w:r w:rsidR="00F13B30" w:rsidRPr="003B558A">
        <w:rPr>
          <w:rFonts w:asciiTheme="majorHAnsi" w:eastAsia="Batang" w:hAnsiTheme="majorHAnsi"/>
          <w:sz w:val="24"/>
          <w:szCs w:val="24"/>
        </w:rPr>
        <w:t>0</w:t>
      </w:r>
      <w:proofErr w:type="gramEnd"/>
      <w:r w:rsidRPr="003B558A">
        <w:rPr>
          <w:rFonts w:asciiTheme="majorHAnsi" w:eastAsia="Batang" w:hAnsiTheme="majorHAnsi"/>
          <w:sz w:val="24"/>
          <w:szCs w:val="24"/>
        </w:rPr>
        <w:t xml:space="preserve"> is to be paid on November 1. </w:t>
      </w:r>
      <w:proofErr w:type="gramStart"/>
      <w:r w:rsidRPr="003B558A">
        <w:rPr>
          <w:rFonts w:asciiTheme="majorHAnsi" w:eastAsia="Batang" w:hAnsiTheme="majorHAnsi"/>
          <w:sz w:val="24"/>
          <w:szCs w:val="24"/>
        </w:rPr>
        <w:t>Income from investments Rs. 15,000 on November 1, Cash sales Rs. 1,000 per month, no commission on cash sales.</w:t>
      </w:r>
      <w:proofErr w:type="gramEnd"/>
      <w:r w:rsidRPr="003B558A">
        <w:rPr>
          <w:rFonts w:asciiTheme="majorHAnsi" w:eastAsia="Batang" w:hAnsiTheme="majorHAnsi"/>
          <w:sz w:val="24"/>
          <w:szCs w:val="24"/>
        </w:rPr>
        <w:t xml:space="preserve"> Two calls of Rs. 20,000 each on shares receivable on July 1 and September 1.</w:t>
      </w:r>
    </w:p>
    <w:p w:rsidR="00CB127F" w:rsidRPr="003B558A" w:rsidRDefault="00CB127F"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 xml:space="preserve">Working Note </w:t>
      </w: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Payment of Wages</w:t>
      </w:r>
    </w:p>
    <w:tbl>
      <w:tblPr>
        <w:tblStyle w:val="TableGrid"/>
        <w:tblW w:w="0" w:type="auto"/>
        <w:tblLook w:val="04A0"/>
      </w:tblPr>
      <w:tblGrid>
        <w:gridCol w:w="1540"/>
        <w:gridCol w:w="1541"/>
        <w:gridCol w:w="1541"/>
        <w:gridCol w:w="1541"/>
        <w:gridCol w:w="1541"/>
        <w:gridCol w:w="1541"/>
      </w:tblGrid>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July</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August</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September</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October</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November</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December</w:t>
            </w:r>
          </w:p>
        </w:tc>
      </w:tr>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4,000x1/8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4,000x1/8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4,600x1/8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5,000x1/8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5,200x1/8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5,400x1/8</w:t>
            </w:r>
          </w:p>
        </w:tc>
      </w:tr>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4,000x7/8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4,600x1/8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5,000x7/8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5,200x7/8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5,400x7/8</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5,800x7/8</w:t>
            </w:r>
          </w:p>
        </w:tc>
      </w:tr>
      <w:tr w:rsidR="00356FAA" w:rsidRPr="003B558A" w:rsidTr="00356FAA">
        <w:tc>
          <w:tcPr>
            <w:tcW w:w="1540"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4,000</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4,525</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4,950</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5,175</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5,375</w:t>
            </w:r>
          </w:p>
        </w:tc>
        <w:tc>
          <w:tcPr>
            <w:tcW w:w="1541" w:type="dxa"/>
          </w:tcPr>
          <w:p w:rsidR="00356FAA" w:rsidRPr="003B558A" w:rsidRDefault="00356FAA" w:rsidP="003600F9">
            <w:pPr>
              <w:jc w:val="both"/>
              <w:rPr>
                <w:rFonts w:asciiTheme="majorHAnsi" w:eastAsia="Batang" w:hAnsiTheme="majorHAnsi"/>
                <w:sz w:val="24"/>
                <w:szCs w:val="24"/>
              </w:rPr>
            </w:pPr>
            <w:r w:rsidRPr="003B558A">
              <w:rPr>
                <w:rFonts w:asciiTheme="majorHAnsi" w:eastAsia="Batang" w:hAnsiTheme="majorHAnsi"/>
                <w:sz w:val="24"/>
                <w:szCs w:val="24"/>
              </w:rPr>
              <w:t>5,750</w:t>
            </w:r>
          </w:p>
        </w:tc>
      </w:tr>
    </w:tbl>
    <w:p w:rsidR="003600F9" w:rsidRDefault="003600F9" w:rsidP="003600F9">
      <w:pPr>
        <w:spacing w:after="0" w:line="240" w:lineRule="auto"/>
        <w:jc w:val="both"/>
        <w:rPr>
          <w:rFonts w:asciiTheme="majorHAnsi" w:eastAsia="Batang" w:hAnsiTheme="majorHAnsi"/>
          <w:b/>
          <w:sz w:val="24"/>
          <w:szCs w:val="24"/>
        </w:rPr>
      </w:pPr>
    </w:p>
    <w:p w:rsidR="00356FAA" w:rsidRPr="003B558A" w:rsidRDefault="00356FAA" w:rsidP="003600F9">
      <w:pPr>
        <w:spacing w:after="0" w:line="240" w:lineRule="auto"/>
        <w:jc w:val="both"/>
        <w:rPr>
          <w:rFonts w:asciiTheme="majorHAnsi" w:eastAsia="Batang" w:hAnsiTheme="majorHAnsi"/>
          <w:b/>
          <w:sz w:val="24"/>
          <w:szCs w:val="24"/>
        </w:rPr>
      </w:pPr>
      <w:r w:rsidRPr="003B558A">
        <w:rPr>
          <w:rFonts w:asciiTheme="majorHAnsi" w:eastAsia="Batang" w:hAnsiTheme="majorHAnsi"/>
          <w:b/>
          <w:sz w:val="24"/>
          <w:szCs w:val="24"/>
        </w:rPr>
        <w:t xml:space="preserve">Answer </w:t>
      </w:r>
    </w:p>
    <w:tbl>
      <w:tblPr>
        <w:tblStyle w:val="TableGrid"/>
        <w:tblW w:w="0" w:type="auto"/>
        <w:tblLayout w:type="fixed"/>
        <w:tblLook w:val="04A0"/>
      </w:tblPr>
      <w:tblGrid>
        <w:gridCol w:w="2088"/>
        <w:gridCol w:w="900"/>
        <w:gridCol w:w="1080"/>
        <w:gridCol w:w="1080"/>
        <w:gridCol w:w="990"/>
        <w:gridCol w:w="1080"/>
        <w:gridCol w:w="1080"/>
        <w:gridCol w:w="1080"/>
      </w:tblGrid>
      <w:tr w:rsidR="00356FAA" w:rsidRPr="003600F9" w:rsidTr="00F13B30">
        <w:tc>
          <w:tcPr>
            <w:tcW w:w="2088" w:type="dxa"/>
          </w:tcPr>
          <w:p w:rsidR="00356FAA" w:rsidRPr="003600F9" w:rsidRDefault="00356FAA" w:rsidP="003600F9">
            <w:pPr>
              <w:jc w:val="both"/>
              <w:rPr>
                <w:rFonts w:asciiTheme="majorHAnsi" w:eastAsia="Batang" w:hAnsiTheme="majorHAnsi"/>
              </w:rPr>
            </w:pPr>
          </w:p>
        </w:tc>
        <w:tc>
          <w:tcPr>
            <w:tcW w:w="900" w:type="dxa"/>
          </w:tcPr>
          <w:p w:rsidR="00356FAA" w:rsidRPr="003600F9" w:rsidRDefault="00356FAA" w:rsidP="003600F9">
            <w:pPr>
              <w:jc w:val="center"/>
              <w:rPr>
                <w:rFonts w:asciiTheme="majorHAnsi" w:eastAsia="Batang" w:hAnsiTheme="majorHAnsi"/>
              </w:rPr>
            </w:pPr>
            <w:r w:rsidRPr="003600F9">
              <w:rPr>
                <w:rFonts w:asciiTheme="majorHAnsi" w:eastAsia="Batang" w:hAnsiTheme="majorHAnsi"/>
              </w:rPr>
              <w:t>July</w:t>
            </w:r>
          </w:p>
        </w:tc>
        <w:tc>
          <w:tcPr>
            <w:tcW w:w="1080" w:type="dxa"/>
          </w:tcPr>
          <w:p w:rsidR="00356FAA" w:rsidRPr="003600F9" w:rsidRDefault="00356FAA" w:rsidP="003600F9">
            <w:pPr>
              <w:jc w:val="center"/>
              <w:rPr>
                <w:rFonts w:asciiTheme="majorHAnsi" w:eastAsia="Batang" w:hAnsiTheme="majorHAnsi"/>
              </w:rPr>
            </w:pPr>
            <w:r w:rsidRPr="003600F9">
              <w:rPr>
                <w:rFonts w:asciiTheme="majorHAnsi" w:eastAsia="Batang" w:hAnsiTheme="majorHAnsi"/>
              </w:rPr>
              <w:t>Aug</w:t>
            </w:r>
          </w:p>
        </w:tc>
        <w:tc>
          <w:tcPr>
            <w:tcW w:w="1080" w:type="dxa"/>
          </w:tcPr>
          <w:p w:rsidR="00356FAA" w:rsidRPr="003600F9" w:rsidRDefault="00356FAA" w:rsidP="003600F9">
            <w:pPr>
              <w:jc w:val="center"/>
              <w:rPr>
                <w:rFonts w:asciiTheme="majorHAnsi" w:eastAsia="Batang" w:hAnsiTheme="majorHAnsi"/>
              </w:rPr>
            </w:pPr>
            <w:r w:rsidRPr="003600F9">
              <w:rPr>
                <w:rFonts w:asciiTheme="majorHAnsi" w:eastAsia="Batang" w:hAnsiTheme="majorHAnsi"/>
              </w:rPr>
              <w:t>Sept.</w:t>
            </w:r>
          </w:p>
        </w:tc>
        <w:tc>
          <w:tcPr>
            <w:tcW w:w="990" w:type="dxa"/>
          </w:tcPr>
          <w:p w:rsidR="00356FAA" w:rsidRPr="003600F9" w:rsidRDefault="00356FAA" w:rsidP="003600F9">
            <w:pPr>
              <w:jc w:val="center"/>
              <w:rPr>
                <w:rFonts w:asciiTheme="majorHAnsi" w:eastAsia="Batang" w:hAnsiTheme="majorHAnsi"/>
              </w:rPr>
            </w:pPr>
            <w:r w:rsidRPr="003600F9">
              <w:rPr>
                <w:rFonts w:asciiTheme="majorHAnsi" w:eastAsia="Batang" w:hAnsiTheme="majorHAnsi"/>
              </w:rPr>
              <w:t>Oct.</w:t>
            </w:r>
          </w:p>
        </w:tc>
        <w:tc>
          <w:tcPr>
            <w:tcW w:w="1080" w:type="dxa"/>
          </w:tcPr>
          <w:p w:rsidR="00356FAA" w:rsidRPr="003600F9" w:rsidRDefault="00356FAA" w:rsidP="003600F9">
            <w:pPr>
              <w:jc w:val="center"/>
              <w:rPr>
                <w:rFonts w:asciiTheme="majorHAnsi" w:eastAsia="Batang" w:hAnsiTheme="majorHAnsi"/>
              </w:rPr>
            </w:pPr>
            <w:r w:rsidRPr="003600F9">
              <w:rPr>
                <w:rFonts w:asciiTheme="majorHAnsi" w:eastAsia="Batang" w:hAnsiTheme="majorHAnsi"/>
              </w:rPr>
              <w:t>Nov.</w:t>
            </w:r>
          </w:p>
        </w:tc>
        <w:tc>
          <w:tcPr>
            <w:tcW w:w="1080" w:type="dxa"/>
          </w:tcPr>
          <w:p w:rsidR="00356FAA" w:rsidRPr="003600F9" w:rsidRDefault="00356FAA" w:rsidP="003600F9">
            <w:pPr>
              <w:jc w:val="center"/>
              <w:rPr>
                <w:rFonts w:asciiTheme="majorHAnsi" w:eastAsia="Batang" w:hAnsiTheme="majorHAnsi"/>
              </w:rPr>
            </w:pPr>
            <w:r w:rsidRPr="003600F9">
              <w:rPr>
                <w:rFonts w:asciiTheme="majorHAnsi" w:eastAsia="Batang" w:hAnsiTheme="majorHAnsi"/>
              </w:rPr>
              <w:t>Dec.</w:t>
            </w:r>
          </w:p>
        </w:tc>
        <w:tc>
          <w:tcPr>
            <w:tcW w:w="1080" w:type="dxa"/>
          </w:tcPr>
          <w:p w:rsidR="00356FAA" w:rsidRPr="003600F9" w:rsidRDefault="00356FAA" w:rsidP="003600F9">
            <w:pPr>
              <w:jc w:val="center"/>
              <w:rPr>
                <w:rFonts w:asciiTheme="majorHAnsi" w:eastAsia="Batang" w:hAnsiTheme="majorHAnsi"/>
              </w:rPr>
            </w:pPr>
            <w:r w:rsidRPr="003600F9">
              <w:rPr>
                <w:rFonts w:asciiTheme="majorHAnsi" w:eastAsia="Batang" w:hAnsiTheme="majorHAnsi"/>
              </w:rPr>
              <w:t>Total</w:t>
            </w:r>
          </w:p>
        </w:tc>
      </w:tr>
      <w:tr w:rsidR="00356FAA" w:rsidRPr="003600F9" w:rsidTr="00F13B30">
        <w:tc>
          <w:tcPr>
            <w:tcW w:w="2088"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 xml:space="preserve">Opening </w:t>
            </w:r>
            <w:r w:rsidR="00F13B30" w:rsidRPr="003600F9">
              <w:rPr>
                <w:rFonts w:asciiTheme="majorHAnsi" w:eastAsia="Batang" w:hAnsiTheme="majorHAnsi"/>
              </w:rPr>
              <w:t>Balance</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Cash sales</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Receipts from debtors</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Investment income</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Call on shares</w:t>
            </w:r>
          </w:p>
        </w:tc>
        <w:tc>
          <w:tcPr>
            <w:tcW w:w="90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50,000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59,000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96,330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39,000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90,675</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49,000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20,000</w:t>
            </w:r>
          </w:p>
        </w:tc>
        <w:tc>
          <w:tcPr>
            <w:tcW w:w="99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103465</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59,000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90,300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69,000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15,000       ---</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1,10,065</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79,000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50,000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6,000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354000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15,000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40,000</w:t>
            </w:r>
          </w:p>
        </w:tc>
      </w:tr>
      <w:tr w:rsidR="00356FAA" w:rsidRPr="003600F9" w:rsidTr="00F13B30">
        <w:tc>
          <w:tcPr>
            <w:tcW w:w="2088" w:type="dxa"/>
          </w:tcPr>
          <w:p w:rsidR="00356FAA" w:rsidRPr="003600F9" w:rsidRDefault="00356FAA" w:rsidP="003600F9">
            <w:pPr>
              <w:jc w:val="both"/>
              <w:rPr>
                <w:rFonts w:asciiTheme="majorHAnsi" w:eastAsia="Batang" w:hAnsiTheme="majorHAnsi"/>
              </w:rPr>
            </w:pPr>
          </w:p>
        </w:tc>
        <w:tc>
          <w:tcPr>
            <w:tcW w:w="90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1,30,000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1,36,330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1,60,675</w:t>
            </w:r>
          </w:p>
        </w:tc>
        <w:tc>
          <w:tcPr>
            <w:tcW w:w="99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163465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1,75,300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1,91,065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465000</w:t>
            </w:r>
          </w:p>
        </w:tc>
      </w:tr>
      <w:tr w:rsidR="00356FAA" w:rsidRPr="003600F9" w:rsidTr="00F13B30">
        <w:tc>
          <w:tcPr>
            <w:tcW w:w="2088"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Commission on sales</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 xml:space="preserve">Preference </w:t>
            </w:r>
            <w:r w:rsidR="00F13B30" w:rsidRPr="003600F9">
              <w:rPr>
                <w:rFonts w:asciiTheme="majorHAnsi" w:eastAsia="Batang" w:hAnsiTheme="majorHAnsi"/>
              </w:rPr>
              <w:t>Div.</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Tax</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Overheads</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Suppliers</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H.P. Installments</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R&amp;D</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Machinery</w:t>
            </w:r>
          </w:p>
          <w:p w:rsidR="00356FAA" w:rsidRPr="003600F9" w:rsidRDefault="00356FAA" w:rsidP="003600F9">
            <w:pPr>
              <w:jc w:val="both"/>
              <w:rPr>
                <w:rFonts w:asciiTheme="majorHAnsi" w:eastAsia="Batang" w:hAnsiTheme="majorHAnsi"/>
              </w:rPr>
            </w:pPr>
            <w:r w:rsidRPr="003600F9">
              <w:rPr>
                <w:rFonts w:asciiTheme="majorHAnsi" w:eastAsia="Batang" w:hAnsiTheme="majorHAnsi"/>
              </w:rPr>
              <w:t>Wages</w:t>
            </w:r>
          </w:p>
        </w:tc>
        <w:tc>
          <w:tcPr>
            <w:tcW w:w="900" w:type="dxa"/>
          </w:tcPr>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1,950</w:t>
            </w:r>
          </w:p>
          <w:p w:rsidR="00356FAA" w:rsidRPr="003600F9" w:rsidRDefault="00356FAA" w:rsidP="003600F9">
            <w:pPr>
              <w:jc w:val="right"/>
              <w:rPr>
                <w:rFonts w:asciiTheme="majorHAnsi" w:eastAsia="Batang" w:hAnsiTheme="majorHAnsi"/>
              </w:rPr>
            </w:pPr>
          </w:p>
          <w:p w:rsidR="00F13B30" w:rsidRPr="003600F9" w:rsidRDefault="00F13B30" w:rsidP="003600F9">
            <w:pPr>
              <w:jc w:val="right"/>
              <w:rPr>
                <w:rFonts w:asciiTheme="majorHAnsi" w:eastAsia="Batang" w:hAnsiTheme="majorHAnsi"/>
              </w:rPr>
            </w:pPr>
          </w:p>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5,720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4,000</w:t>
            </w:r>
          </w:p>
        </w:tc>
        <w:tc>
          <w:tcPr>
            <w:tcW w:w="1080" w:type="dxa"/>
          </w:tcPr>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2,450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p>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5,680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4,525</w:t>
            </w:r>
          </w:p>
        </w:tc>
        <w:tc>
          <w:tcPr>
            <w:tcW w:w="1080" w:type="dxa"/>
          </w:tcPr>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2,950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p>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6.310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4,950</w:t>
            </w:r>
          </w:p>
          <w:p w:rsidR="00356FAA" w:rsidRPr="003600F9" w:rsidRDefault="00356FAA" w:rsidP="003600F9">
            <w:pPr>
              <w:jc w:val="right"/>
              <w:rPr>
                <w:rFonts w:asciiTheme="majorHAnsi" w:eastAsia="Batang" w:hAnsiTheme="majorHAnsi"/>
              </w:rPr>
            </w:pPr>
          </w:p>
        </w:tc>
        <w:tc>
          <w:tcPr>
            <w:tcW w:w="990" w:type="dxa"/>
          </w:tcPr>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3,450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25,000</w:t>
            </w:r>
          </w:p>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6,540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5,175</w:t>
            </w:r>
          </w:p>
        </w:tc>
        <w:tc>
          <w:tcPr>
            <w:tcW w:w="1080" w:type="dxa"/>
          </w:tcPr>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3,950</w:t>
            </w:r>
          </w:p>
          <w:p w:rsidR="00356FAA" w:rsidRPr="003600F9" w:rsidRDefault="00F13B30" w:rsidP="003600F9">
            <w:pPr>
              <w:jc w:val="right"/>
              <w:rPr>
                <w:rFonts w:asciiTheme="majorHAnsi" w:eastAsia="Batang" w:hAnsiTheme="majorHAnsi"/>
              </w:rPr>
            </w:pPr>
            <w:r w:rsidRPr="003600F9">
              <w:rPr>
                <w:rFonts w:asciiTheme="majorHAnsi" w:eastAsia="Batang" w:hAnsiTheme="majorHAnsi"/>
              </w:rPr>
              <w:t>1</w:t>
            </w:r>
            <w:r w:rsidR="00356FAA" w:rsidRPr="003600F9">
              <w:rPr>
                <w:rFonts w:asciiTheme="majorHAnsi" w:eastAsia="Batang" w:hAnsiTheme="majorHAnsi"/>
              </w:rPr>
              <w:t>0,000</w:t>
            </w:r>
          </w:p>
          <w:p w:rsidR="00356FAA" w:rsidRPr="003600F9" w:rsidRDefault="00356FAA" w:rsidP="003600F9">
            <w:pPr>
              <w:jc w:val="right"/>
              <w:rPr>
                <w:rFonts w:asciiTheme="majorHAnsi" w:eastAsia="Batang" w:hAnsiTheme="majorHAnsi"/>
              </w:rPr>
            </w:pPr>
          </w:p>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6,910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35,000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5,375</w:t>
            </w:r>
          </w:p>
        </w:tc>
        <w:tc>
          <w:tcPr>
            <w:tcW w:w="1080" w:type="dxa"/>
          </w:tcPr>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4,450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p>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7,120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40,000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w:t>
            </w:r>
          </w:p>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5,750</w:t>
            </w:r>
          </w:p>
        </w:tc>
        <w:tc>
          <w:tcPr>
            <w:tcW w:w="1080" w:type="dxa"/>
          </w:tcPr>
          <w:p w:rsidR="00356FAA" w:rsidRPr="003600F9" w:rsidRDefault="00356FAA"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19,200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25,000</w:t>
            </w:r>
          </w:p>
          <w:p w:rsidR="00F13B30" w:rsidRPr="003600F9" w:rsidRDefault="00F13B30" w:rsidP="003600F9">
            <w:pPr>
              <w:jc w:val="right"/>
              <w:rPr>
                <w:rFonts w:asciiTheme="majorHAnsi" w:eastAsia="Batang" w:hAnsiTheme="majorHAnsi"/>
              </w:rPr>
            </w:pPr>
          </w:p>
          <w:p w:rsidR="00356FAA" w:rsidRPr="003600F9" w:rsidRDefault="00356FAA" w:rsidP="003600F9">
            <w:pPr>
              <w:jc w:val="right"/>
              <w:rPr>
                <w:rFonts w:asciiTheme="majorHAnsi" w:eastAsia="Batang" w:hAnsiTheme="majorHAnsi"/>
              </w:rPr>
            </w:pPr>
            <w:r w:rsidRPr="003600F9">
              <w:rPr>
                <w:rFonts w:asciiTheme="majorHAnsi" w:eastAsia="Batang" w:hAnsiTheme="majorHAnsi"/>
              </w:rPr>
              <w:t>38,280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175000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12,000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5,000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20,000</w:t>
            </w:r>
          </w:p>
          <w:p w:rsidR="00356FAA" w:rsidRPr="003600F9" w:rsidRDefault="00356FAA" w:rsidP="003600F9">
            <w:pPr>
              <w:jc w:val="right"/>
              <w:rPr>
                <w:rFonts w:asciiTheme="majorHAnsi" w:eastAsia="Batang" w:hAnsiTheme="majorHAnsi"/>
              </w:rPr>
            </w:pPr>
            <w:r w:rsidRPr="003600F9">
              <w:rPr>
                <w:rFonts w:asciiTheme="majorHAnsi" w:eastAsia="Batang" w:hAnsiTheme="majorHAnsi"/>
              </w:rPr>
              <w:t>29,775</w:t>
            </w:r>
          </w:p>
        </w:tc>
      </w:tr>
      <w:tr w:rsidR="00356FAA" w:rsidRPr="003600F9" w:rsidTr="00F13B30">
        <w:tc>
          <w:tcPr>
            <w:tcW w:w="2088" w:type="dxa"/>
          </w:tcPr>
          <w:p w:rsidR="00356FAA" w:rsidRPr="003600F9" w:rsidRDefault="00356FAA" w:rsidP="003600F9">
            <w:pPr>
              <w:jc w:val="both"/>
              <w:rPr>
                <w:rFonts w:asciiTheme="majorHAnsi" w:eastAsia="Batang" w:hAnsiTheme="majorHAnsi"/>
              </w:rPr>
            </w:pPr>
          </w:p>
        </w:tc>
        <w:tc>
          <w:tcPr>
            <w:tcW w:w="90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33,670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45,655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57,210</w:t>
            </w:r>
          </w:p>
        </w:tc>
        <w:tc>
          <w:tcPr>
            <w:tcW w:w="99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73,165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64,235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60,320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3,34,255</w:t>
            </w:r>
          </w:p>
        </w:tc>
      </w:tr>
      <w:tr w:rsidR="00356FAA" w:rsidRPr="003600F9" w:rsidTr="00F13B30">
        <w:tc>
          <w:tcPr>
            <w:tcW w:w="2088" w:type="dxa"/>
          </w:tcPr>
          <w:p w:rsidR="00356FAA" w:rsidRPr="003600F9" w:rsidRDefault="00356FAA" w:rsidP="003600F9">
            <w:pPr>
              <w:jc w:val="both"/>
              <w:rPr>
                <w:rFonts w:asciiTheme="majorHAnsi" w:eastAsia="Batang" w:hAnsiTheme="majorHAnsi"/>
              </w:rPr>
            </w:pPr>
            <w:r w:rsidRPr="003600F9">
              <w:rPr>
                <w:rFonts w:asciiTheme="majorHAnsi" w:eastAsia="Batang" w:hAnsiTheme="majorHAnsi"/>
              </w:rPr>
              <w:t>Closing balance</w:t>
            </w:r>
          </w:p>
        </w:tc>
        <w:tc>
          <w:tcPr>
            <w:tcW w:w="90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96,330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90,675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1,03,465</w:t>
            </w:r>
          </w:p>
        </w:tc>
        <w:tc>
          <w:tcPr>
            <w:tcW w:w="99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90,300</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1,10,065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1,30,745</w:t>
            </w:r>
          </w:p>
        </w:tc>
        <w:tc>
          <w:tcPr>
            <w:tcW w:w="1080" w:type="dxa"/>
          </w:tcPr>
          <w:p w:rsidR="00356FAA" w:rsidRPr="003600F9" w:rsidRDefault="00356FAA" w:rsidP="003600F9">
            <w:pPr>
              <w:jc w:val="right"/>
              <w:rPr>
                <w:rFonts w:asciiTheme="majorHAnsi" w:eastAsia="Batang" w:hAnsiTheme="majorHAnsi"/>
              </w:rPr>
            </w:pPr>
            <w:r w:rsidRPr="003600F9">
              <w:rPr>
                <w:rFonts w:asciiTheme="majorHAnsi" w:eastAsia="Batang" w:hAnsiTheme="majorHAnsi"/>
              </w:rPr>
              <w:t>1,30,745</w:t>
            </w:r>
          </w:p>
        </w:tc>
      </w:tr>
    </w:tbl>
    <w:p w:rsidR="00356FAA" w:rsidRPr="003600F9" w:rsidRDefault="00356FAA" w:rsidP="003600F9">
      <w:pPr>
        <w:spacing w:after="0" w:line="240" w:lineRule="auto"/>
        <w:jc w:val="both"/>
        <w:rPr>
          <w:rFonts w:asciiTheme="majorHAnsi" w:eastAsia="Batang" w:hAnsiTheme="majorHAnsi"/>
          <w:b/>
        </w:rPr>
      </w:pPr>
    </w:p>
    <w:p w:rsidR="00356FAA" w:rsidRPr="003B558A" w:rsidRDefault="00356FAA" w:rsidP="003600F9">
      <w:pPr>
        <w:spacing w:after="0" w:line="240" w:lineRule="auto"/>
        <w:jc w:val="both"/>
        <w:rPr>
          <w:rFonts w:asciiTheme="majorHAnsi" w:eastAsia="Batang" w:hAnsiTheme="majorHAnsi"/>
          <w:sz w:val="24"/>
          <w:szCs w:val="24"/>
        </w:rPr>
      </w:pPr>
    </w:p>
    <w:p w:rsidR="00356FAA" w:rsidRPr="003B558A" w:rsidRDefault="00E928E1" w:rsidP="003600F9">
      <w:pPr>
        <w:widowControl w:val="0"/>
        <w:autoSpaceDE w:val="0"/>
        <w:autoSpaceDN w:val="0"/>
        <w:adjustRightInd w:val="0"/>
        <w:spacing w:before="33" w:after="0" w:line="240" w:lineRule="auto"/>
        <w:ind w:right="76"/>
        <w:jc w:val="both"/>
        <w:rPr>
          <w:rFonts w:asciiTheme="majorHAnsi" w:eastAsia="Batang" w:hAnsiTheme="majorHAnsi"/>
          <w:sz w:val="24"/>
          <w:szCs w:val="24"/>
        </w:rPr>
      </w:pPr>
      <w:r>
        <w:rPr>
          <w:rFonts w:asciiTheme="majorHAnsi" w:hAnsiTheme="majorHAnsi"/>
          <w:b/>
          <w:sz w:val="32"/>
          <w:szCs w:val="32"/>
        </w:rPr>
        <w:t>TRY YOU</w:t>
      </w:r>
      <w:r w:rsidRPr="00E928E1">
        <w:rPr>
          <w:rFonts w:asciiTheme="majorHAnsi" w:hAnsiTheme="majorHAnsi"/>
          <w:b/>
          <w:sz w:val="32"/>
          <w:szCs w:val="32"/>
        </w:rPr>
        <w:t xml:space="preserve">RSELF </w:t>
      </w:r>
      <w:r w:rsidR="00356FAA" w:rsidRPr="003B558A">
        <w:rPr>
          <w:rFonts w:asciiTheme="majorHAnsi" w:eastAsia="Batang" w:hAnsiTheme="majorHAnsi"/>
          <w:b/>
          <w:sz w:val="24"/>
          <w:szCs w:val="24"/>
        </w:rPr>
        <w:t>Q. No.18</w:t>
      </w:r>
    </w:p>
    <w:p w:rsidR="00356FAA" w:rsidRPr="003B558A" w:rsidRDefault="00356FAA" w:rsidP="003600F9">
      <w:pPr>
        <w:widowControl w:val="0"/>
        <w:autoSpaceDE w:val="0"/>
        <w:autoSpaceDN w:val="0"/>
        <w:adjustRightInd w:val="0"/>
        <w:spacing w:before="33" w:after="0" w:line="240" w:lineRule="auto"/>
        <w:ind w:right="76"/>
        <w:jc w:val="both"/>
        <w:rPr>
          <w:rFonts w:asciiTheme="majorHAnsi" w:hAnsiTheme="majorHAnsi" w:cs="Arial Narrow"/>
          <w:iCs/>
          <w:sz w:val="24"/>
          <w:szCs w:val="24"/>
        </w:rPr>
      </w:pPr>
      <w:r w:rsidRPr="003B558A">
        <w:rPr>
          <w:rFonts w:asciiTheme="majorHAnsi" w:hAnsiTheme="majorHAnsi" w:cs="Arial Narrow"/>
          <w:iCs/>
          <w:spacing w:val="4"/>
          <w:sz w:val="24"/>
          <w:szCs w:val="24"/>
        </w:rPr>
        <w:t>F</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i</w:t>
      </w:r>
      <w:r w:rsidRPr="003B558A">
        <w:rPr>
          <w:rFonts w:asciiTheme="majorHAnsi" w:hAnsiTheme="majorHAnsi" w:cs="Arial Narrow"/>
          <w:iCs/>
          <w:spacing w:val="4"/>
          <w:sz w:val="24"/>
          <w:szCs w:val="24"/>
        </w:rPr>
        <w:t>r</w:t>
      </w:r>
      <w:r w:rsidRPr="003B558A">
        <w:rPr>
          <w:rFonts w:asciiTheme="majorHAnsi" w:hAnsiTheme="majorHAnsi" w:cs="Arial Narrow"/>
          <w:iCs/>
          <w:spacing w:val="35"/>
          <w:sz w:val="24"/>
          <w:szCs w:val="24"/>
        </w:rPr>
        <w:t xml:space="preserve"> </w:t>
      </w:r>
      <w:r w:rsidRPr="003B558A">
        <w:rPr>
          <w:rFonts w:asciiTheme="majorHAnsi" w:hAnsiTheme="majorHAnsi" w:cs="Arial Narrow"/>
          <w:iCs/>
          <w:spacing w:val="4"/>
          <w:sz w:val="24"/>
          <w:szCs w:val="24"/>
        </w:rPr>
        <w:t>F</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rn</w:t>
      </w:r>
      <w:r w:rsidRPr="003B558A">
        <w:rPr>
          <w:rFonts w:asciiTheme="majorHAnsi" w:hAnsiTheme="majorHAnsi" w:cs="Arial Narrow"/>
          <w:iCs/>
          <w:spacing w:val="5"/>
          <w:sz w:val="24"/>
          <w:szCs w:val="24"/>
        </w:rPr>
        <w:t>it</w:t>
      </w:r>
      <w:r w:rsidRPr="003B558A">
        <w:rPr>
          <w:rFonts w:asciiTheme="majorHAnsi" w:hAnsiTheme="majorHAnsi" w:cs="Arial Narrow"/>
          <w:iCs/>
          <w:spacing w:val="2"/>
          <w:sz w:val="24"/>
          <w:szCs w:val="24"/>
        </w:rPr>
        <w:t>u</w:t>
      </w:r>
      <w:r w:rsidRPr="003B558A">
        <w:rPr>
          <w:rFonts w:asciiTheme="majorHAnsi" w:hAnsiTheme="majorHAnsi" w:cs="Arial Narrow"/>
          <w:iCs/>
          <w:spacing w:val="4"/>
          <w:sz w:val="24"/>
          <w:szCs w:val="24"/>
        </w:rPr>
        <w:t>r</w:t>
      </w:r>
      <w:r w:rsidRPr="003B558A">
        <w:rPr>
          <w:rFonts w:asciiTheme="majorHAnsi" w:hAnsiTheme="majorHAnsi" w:cs="Arial Narrow"/>
          <w:iCs/>
          <w:sz w:val="24"/>
          <w:szCs w:val="24"/>
        </w:rPr>
        <w:t>e</w:t>
      </w:r>
      <w:r w:rsidRPr="003B558A">
        <w:rPr>
          <w:rFonts w:asciiTheme="majorHAnsi" w:hAnsiTheme="majorHAnsi" w:cs="Arial Narrow"/>
          <w:iCs/>
          <w:spacing w:val="35"/>
          <w:sz w:val="24"/>
          <w:szCs w:val="24"/>
        </w:rPr>
        <w:t xml:space="preserve"> </w:t>
      </w:r>
      <w:r w:rsidRPr="003B558A">
        <w:rPr>
          <w:rFonts w:asciiTheme="majorHAnsi" w:hAnsiTheme="majorHAnsi" w:cs="Arial Narrow"/>
          <w:iCs/>
          <w:spacing w:val="8"/>
          <w:sz w:val="24"/>
          <w:szCs w:val="24"/>
        </w:rPr>
        <w:t>L</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d</w:t>
      </w:r>
      <w:r w:rsidRPr="003B558A">
        <w:rPr>
          <w:rFonts w:asciiTheme="majorHAnsi" w:hAnsiTheme="majorHAnsi" w:cs="Arial Narrow"/>
          <w:iCs/>
          <w:sz w:val="24"/>
          <w:szCs w:val="24"/>
        </w:rPr>
        <w:t>.</w:t>
      </w:r>
      <w:r w:rsidRPr="003B558A">
        <w:rPr>
          <w:rFonts w:asciiTheme="majorHAnsi" w:hAnsiTheme="majorHAnsi" w:cs="Arial Narrow"/>
          <w:iCs/>
          <w:spacing w:val="35"/>
          <w:sz w:val="24"/>
          <w:szCs w:val="24"/>
        </w:rPr>
        <w:t xml:space="preserve"> </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n</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u</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38"/>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e</w:t>
      </w:r>
      <w:r w:rsidRPr="003B558A">
        <w:rPr>
          <w:rFonts w:asciiTheme="majorHAnsi" w:hAnsiTheme="majorHAnsi" w:cs="Arial Narrow"/>
          <w:iCs/>
          <w:spacing w:val="35"/>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u</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t</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37"/>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b</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37"/>
          <w:sz w:val="24"/>
          <w:szCs w:val="24"/>
        </w:rPr>
        <w:t xml:space="preserve"> </w:t>
      </w:r>
      <w:r w:rsidRPr="003B558A">
        <w:rPr>
          <w:rFonts w:asciiTheme="majorHAnsi" w:hAnsiTheme="majorHAnsi" w:cs="Arial Narrow"/>
          <w:iCs/>
          <w:spacing w:val="1"/>
          <w:sz w:val="24"/>
          <w:szCs w:val="24"/>
        </w:rPr>
        <w:t>C</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r</w:t>
      </w:r>
      <w:r w:rsidRPr="003B558A">
        <w:rPr>
          <w:rFonts w:asciiTheme="majorHAnsi" w:hAnsiTheme="majorHAnsi" w:cs="Arial Narrow"/>
          <w:iCs/>
          <w:sz w:val="24"/>
          <w:szCs w:val="24"/>
        </w:rPr>
        <w:t>s</w:t>
      </w:r>
      <w:r w:rsidRPr="003B558A">
        <w:rPr>
          <w:rFonts w:asciiTheme="majorHAnsi" w:hAnsiTheme="majorHAnsi" w:cs="Arial Narrow"/>
          <w:iCs/>
          <w:spacing w:val="35"/>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37"/>
          <w:sz w:val="24"/>
          <w:szCs w:val="24"/>
        </w:rPr>
        <w:t xml:space="preserve"> </w:t>
      </w:r>
      <w:r w:rsidRPr="003B558A">
        <w:rPr>
          <w:rFonts w:asciiTheme="majorHAnsi" w:hAnsiTheme="majorHAnsi" w:cs="Arial Narrow"/>
          <w:iCs/>
          <w:spacing w:val="4"/>
          <w:sz w:val="24"/>
          <w:szCs w:val="24"/>
        </w:rPr>
        <w:t>C</w:t>
      </w:r>
      <w:r w:rsidRPr="003B558A">
        <w:rPr>
          <w:rFonts w:asciiTheme="majorHAnsi" w:hAnsiTheme="majorHAnsi" w:cs="Arial Narrow"/>
          <w:iCs/>
          <w:spacing w:val="2"/>
          <w:sz w:val="24"/>
          <w:szCs w:val="24"/>
        </w:rPr>
        <w:t>ab</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35"/>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pa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 xml:space="preserve">y </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z w:val="24"/>
          <w:szCs w:val="24"/>
        </w:rPr>
        <w:t xml:space="preserve">s </w:t>
      </w:r>
      <w:r w:rsidRPr="003B558A">
        <w:rPr>
          <w:rFonts w:asciiTheme="majorHAnsi" w:hAnsiTheme="majorHAnsi" w:cs="Arial Narrow"/>
          <w:iCs/>
          <w:spacing w:val="3"/>
          <w:sz w:val="24"/>
          <w:szCs w:val="24"/>
        </w:rPr>
        <w:t xml:space="preserve"> i</w:t>
      </w:r>
      <w:r w:rsidRPr="003B558A">
        <w:rPr>
          <w:rFonts w:asciiTheme="majorHAnsi" w:hAnsiTheme="majorHAnsi" w:cs="Arial Narrow"/>
          <w:iCs/>
          <w:sz w:val="24"/>
          <w:szCs w:val="24"/>
        </w:rPr>
        <w:t xml:space="preserve">n </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p</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o</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 xml:space="preserve">s </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 xml:space="preserve">f </w:t>
      </w:r>
      <w:r w:rsidRPr="003B558A">
        <w:rPr>
          <w:rFonts w:asciiTheme="majorHAnsi" w:hAnsiTheme="majorHAnsi" w:cs="Arial Narrow"/>
          <w:iCs/>
          <w:spacing w:val="2"/>
          <w:sz w:val="24"/>
          <w:szCs w:val="24"/>
        </w:rPr>
        <w:t xml:space="preserve"> f</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na</w:t>
      </w:r>
      <w:r w:rsidRPr="003B558A">
        <w:rPr>
          <w:rFonts w:asciiTheme="majorHAnsi" w:hAnsiTheme="majorHAnsi" w:cs="Arial Narrow"/>
          <w:iCs/>
          <w:spacing w:val="5"/>
          <w:sz w:val="24"/>
          <w:szCs w:val="24"/>
        </w:rPr>
        <w:t>l</w:t>
      </w:r>
      <w:r w:rsidRPr="003B558A">
        <w:rPr>
          <w:rFonts w:asciiTheme="majorHAnsi" w:hAnsiTheme="majorHAnsi" w:cs="Arial Narrow"/>
          <w:iCs/>
          <w:spacing w:val="3"/>
          <w:sz w:val="24"/>
          <w:szCs w:val="24"/>
        </w:rPr>
        <w:t>iz</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 xml:space="preserve">g </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p</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 xml:space="preserve">s </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 xml:space="preserve">r  </w:t>
      </w:r>
      <w:r w:rsidRPr="003B558A">
        <w:rPr>
          <w:rFonts w:asciiTheme="majorHAnsi" w:hAnsiTheme="majorHAnsi" w:cs="Arial Narrow"/>
          <w:iCs/>
          <w:spacing w:val="5"/>
          <w:sz w:val="24"/>
          <w:szCs w:val="24"/>
        </w:rPr>
        <w:t>th</w:t>
      </w:r>
      <w:r w:rsidRPr="003B558A">
        <w:rPr>
          <w:rFonts w:asciiTheme="majorHAnsi" w:hAnsiTheme="majorHAnsi" w:cs="Arial Narrow"/>
          <w:iCs/>
          <w:sz w:val="24"/>
          <w:szCs w:val="24"/>
        </w:rPr>
        <w:t xml:space="preserve">e  </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 xml:space="preserve">g  </w:t>
      </w:r>
      <w:r w:rsidRPr="003B558A">
        <w:rPr>
          <w:rFonts w:asciiTheme="majorHAnsi" w:hAnsiTheme="majorHAnsi" w:cs="Arial Narrow"/>
          <w:iCs/>
          <w:spacing w:val="5"/>
          <w:sz w:val="24"/>
          <w:szCs w:val="24"/>
        </w:rPr>
        <w:t>y</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a</w:t>
      </w:r>
      <w:r w:rsidRPr="003B558A">
        <w:rPr>
          <w:rFonts w:asciiTheme="majorHAnsi" w:hAnsiTheme="majorHAnsi" w:cs="Arial Narrow"/>
          <w:iCs/>
          <w:spacing w:val="4"/>
          <w:sz w:val="24"/>
          <w:szCs w:val="24"/>
        </w:rPr>
        <w:t>r</w:t>
      </w:r>
      <w:r w:rsidRPr="003B558A">
        <w:rPr>
          <w:rFonts w:asciiTheme="majorHAnsi" w:hAnsiTheme="majorHAnsi" w:cs="Arial Narrow"/>
          <w:iCs/>
          <w:sz w:val="24"/>
          <w:szCs w:val="24"/>
        </w:rPr>
        <w:t xml:space="preserve">;  </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en</w:t>
      </w:r>
      <w:r w:rsidRPr="003B558A">
        <w:rPr>
          <w:rFonts w:asciiTheme="majorHAnsi" w:hAnsiTheme="majorHAnsi" w:cs="Arial Narrow"/>
          <w:iCs/>
          <w:spacing w:val="5"/>
          <w:sz w:val="24"/>
          <w:szCs w:val="24"/>
        </w:rPr>
        <w:t>c</w:t>
      </w:r>
      <w:r w:rsidRPr="003B558A">
        <w:rPr>
          <w:rFonts w:asciiTheme="majorHAnsi" w:hAnsiTheme="majorHAnsi" w:cs="Arial Narrow"/>
          <w:iCs/>
          <w:sz w:val="24"/>
          <w:szCs w:val="24"/>
        </w:rPr>
        <w:t xml:space="preserve">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x</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cu</w:t>
      </w:r>
      <w:r w:rsidRPr="003B558A">
        <w:rPr>
          <w:rFonts w:asciiTheme="majorHAnsi" w:hAnsiTheme="majorHAnsi" w:cs="Arial Narrow"/>
          <w:iCs/>
          <w:spacing w:val="2"/>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v</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g</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 xml:space="preserve">t </w:t>
      </w:r>
      <w:r w:rsidRPr="003B558A">
        <w:rPr>
          <w:rFonts w:asciiTheme="majorHAnsi" w:hAnsiTheme="majorHAnsi" w:cs="Arial Narrow"/>
          <w:iCs/>
          <w:spacing w:val="5"/>
          <w:sz w:val="24"/>
          <w:szCs w:val="24"/>
        </w:rPr>
        <w:t>i</w:t>
      </w:r>
      <w:r w:rsidRPr="003B558A">
        <w:rPr>
          <w:rFonts w:asciiTheme="majorHAnsi" w:hAnsiTheme="majorHAnsi" w:cs="Arial Narrow"/>
          <w:iCs/>
          <w:sz w:val="24"/>
          <w:szCs w:val="24"/>
        </w:rPr>
        <w:t xml:space="preserve">t </w:t>
      </w:r>
      <w:r w:rsidRPr="003B558A">
        <w:rPr>
          <w:rFonts w:asciiTheme="majorHAnsi" w:hAnsiTheme="majorHAnsi" w:cs="Arial Narrow"/>
          <w:iCs/>
          <w:spacing w:val="4"/>
          <w:sz w:val="24"/>
          <w:szCs w:val="24"/>
        </w:rPr>
        <w:t>w</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u</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d</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e</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v</w:t>
      </w:r>
      <w:r w:rsidRPr="003B558A">
        <w:rPr>
          <w:rFonts w:asciiTheme="majorHAnsi" w:hAnsiTheme="majorHAnsi" w:cs="Arial Narrow"/>
          <w:iCs/>
          <w:sz w:val="24"/>
          <w:szCs w:val="24"/>
        </w:rPr>
        <w:t xml:space="preserve">e a </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k</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t</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du</w:t>
      </w:r>
      <w:r w:rsidRPr="003B558A">
        <w:rPr>
          <w:rFonts w:asciiTheme="majorHAnsi" w:hAnsiTheme="majorHAnsi" w:cs="Arial Narrow"/>
          <w:iCs/>
          <w:spacing w:val="5"/>
          <w:sz w:val="24"/>
          <w:szCs w:val="24"/>
        </w:rPr>
        <w:t>c</w:t>
      </w:r>
      <w:r w:rsidRPr="003B558A">
        <w:rPr>
          <w:rFonts w:asciiTheme="majorHAnsi" w:hAnsiTheme="majorHAnsi" w:cs="Arial Narrow"/>
          <w:iCs/>
          <w:spacing w:val="6"/>
          <w:sz w:val="24"/>
          <w:szCs w:val="24"/>
        </w:rPr>
        <w:t>t</w:t>
      </w:r>
      <w:r w:rsidRPr="003B558A">
        <w:rPr>
          <w:rFonts w:asciiTheme="majorHAnsi" w:hAnsiTheme="majorHAnsi" w:cs="Arial Narrow"/>
          <w:iCs/>
          <w:spacing w:val="5"/>
          <w:sz w:val="24"/>
          <w:szCs w:val="24"/>
        </w:rPr>
        <w:t>-</w:t>
      </w:r>
      <w:r w:rsidRPr="003B558A">
        <w:rPr>
          <w:rFonts w:asciiTheme="majorHAnsi" w:hAnsiTheme="majorHAnsi" w:cs="Arial Narrow"/>
          <w:iCs/>
          <w:spacing w:val="1"/>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 xml:space="preserve">e </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c</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du</w:t>
      </w:r>
      <w:r w:rsidRPr="003B558A">
        <w:rPr>
          <w:rFonts w:asciiTheme="majorHAnsi" w:hAnsiTheme="majorHAnsi" w:cs="Arial Narrow"/>
          <w:iCs/>
          <w:spacing w:val="2"/>
          <w:sz w:val="24"/>
          <w:szCs w:val="24"/>
        </w:rPr>
        <w:t>r</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u</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5"/>
          <w:sz w:val="24"/>
          <w:szCs w:val="24"/>
        </w:rPr>
        <w:t>y</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ar</w:t>
      </w:r>
      <w:r w:rsidRPr="003B558A">
        <w:rPr>
          <w:rFonts w:asciiTheme="majorHAnsi" w:hAnsiTheme="majorHAnsi" w:cs="Arial Narrow"/>
          <w:iCs/>
          <w:sz w:val="24"/>
          <w:szCs w:val="24"/>
        </w:rPr>
        <w:t>.</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4"/>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lo</w:t>
      </w:r>
      <w:r w:rsidRPr="003B558A">
        <w:rPr>
          <w:rFonts w:asciiTheme="majorHAnsi" w:hAnsiTheme="majorHAnsi" w:cs="Arial Narrow"/>
          <w:iCs/>
          <w:spacing w:val="1"/>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7"/>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11"/>
          <w:sz w:val="24"/>
          <w:szCs w:val="24"/>
        </w:rPr>
        <w:t xml:space="preserve"> </w:t>
      </w:r>
      <w:r w:rsidRPr="003B558A">
        <w:rPr>
          <w:rFonts w:asciiTheme="majorHAnsi" w:hAnsiTheme="majorHAnsi" w:cs="Arial Narrow"/>
          <w:iCs/>
          <w:spacing w:val="3"/>
          <w:sz w:val="24"/>
          <w:szCs w:val="24"/>
        </w:rPr>
        <w:t xml:space="preserve">is </w:t>
      </w:r>
      <w:r w:rsidRPr="003B558A">
        <w:rPr>
          <w:rFonts w:asciiTheme="majorHAnsi" w:hAnsiTheme="majorHAnsi" w:cs="Arial Narrow"/>
          <w:iCs/>
          <w:spacing w:val="5"/>
          <w:sz w:val="24"/>
          <w:szCs w:val="24"/>
        </w:rPr>
        <w:t>f</w:t>
      </w:r>
      <w:r w:rsidRPr="003B558A">
        <w:rPr>
          <w:rFonts w:asciiTheme="majorHAnsi" w:hAnsiTheme="majorHAnsi" w:cs="Arial Narrow"/>
          <w:iCs/>
          <w:spacing w:val="2"/>
          <w:sz w:val="24"/>
          <w:szCs w:val="24"/>
        </w:rPr>
        <w:t>u</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n</w:t>
      </w:r>
      <w:r w:rsidRPr="003B558A">
        <w:rPr>
          <w:rFonts w:asciiTheme="majorHAnsi" w:hAnsiTheme="majorHAnsi" w:cs="Arial Narrow"/>
          <w:iCs/>
          <w:spacing w:val="3"/>
          <w:sz w:val="24"/>
          <w:szCs w:val="24"/>
        </w:rPr>
        <w:t>is</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d</w:t>
      </w:r>
      <w:r w:rsidRPr="003B558A">
        <w:rPr>
          <w:rFonts w:asciiTheme="majorHAnsi" w:hAnsiTheme="majorHAnsi" w:cs="Arial Narrow"/>
          <w:iCs/>
          <w:sz w:val="24"/>
          <w:szCs w:val="24"/>
        </w:rPr>
        <w:t xml:space="preserve">:     </w:t>
      </w:r>
    </w:p>
    <w:p w:rsidR="00356FAA" w:rsidRPr="003B558A" w:rsidRDefault="00356FAA" w:rsidP="003600F9">
      <w:pPr>
        <w:widowControl w:val="0"/>
        <w:autoSpaceDE w:val="0"/>
        <w:autoSpaceDN w:val="0"/>
        <w:adjustRightInd w:val="0"/>
        <w:spacing w:before="33" w:after="0" w:line="240" w:lineRule="auto"/>
        <w:ind w:left="755" w:right="76" w:hanging="433"/>
        <w:jc w:val="both"/>
        <w:rPr>
          <w:rFonts w:asciiTheme="majorHAnsi" w:hAnsiTheme="majorHAnsi" w:cs="Arial Narrow"/>
          <w:iCs/>
          <w:sz w:val="24"/>
          <w:szCs w:val="24"/>
        </w:rPr>
      </w:pPr>
    </w:p>
    <w:tbl>
      <w:tblPr>
        <w:tblStyle w:val="TableGrid"/>
        <w:tblW w:w="0" w:type="auto"/>
        <w:tblInd w:w="108" w:type="dxa"/>
        <w:tblLook w:val="04A0"/>
      </w:tblPr>
      <w:tblGrid>
        <w:gridCol w:w="4590"/>
        <w:gridCol w:w="1873"/>
        <w:gridCol w:w="1539"/>
        <w:gridCol w:w="1466"/>
      </w:tblGrid>
      <w:tr w:rsidR="00356FAA" w:rsidRPr="003B558A" w:rsidTr="00356FAA">
        <w:tc>
          <w:tcPr>
            <w:tcW w:w="4590" w:type="dxa"/>
          </w:tcPr>
          <w:p w:rsidR="00356FAA" w:rsidRPr="003B558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p>
        </w:tc>
        <w:tc>
          <w:tcPr>
            <w:tcW w:w="1873" w:type="dxa"/>
          </w:tcPr>
          <w:p w:rsidR="00356FAA" w:rsidRPr="003B558A" w:rsidRDefault="00356FAA" w:rsidP="003600F9">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z w:val="24"/>
                <w:szCs w:val="24"/>
              </w:rPr>
              <w:t xml:space="preserve">        Tables</w:t>
            </w:r>
          </w:p>
        </w:tc>
        <w:tc>
          <w:tcPr>
            <w:tcW w:w="1539" w:type="dxa"/>
          </w:tcPr>
          <w:p w:rsidR="00356FAA" w:rsidRPr="003B558A" w:rsidRDefault="00356FAA" w:rsidP="003600F9">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pacing w:val="-1"/>
                <w:sz w:val="24"/>
                <w:szCs w:val="24"/>
              </w:rPr>
              <w:t xml:space="preserve">     C</w:t>
            </w:r>
            <w:r w:rsidRPr="003B558A">
              <w:rPr>
                <w:rFonts w:asciiTheme="majorHAnsi" w:hAnsiTheme="majorHAnsi" w:cs="Arial Narrow"/>
                <w:bCs/>
                <w:iCs/>
                <w:sz w:val="24"/>
                <w:szCs w:val="24"/>
              </w:rPr>
              <w:t>hai</w:t>
            </w:r>
            <w:r w:rsidRPr="003B558A">
              <w:rPr>
                <w:rFonts w:asciiTheme="majorHAnsi" w:hAnsiTheme="majorHAnsi" w:cs="Arial Narrow"/>
                <w:bCs/>
                <w:iCs/>
                <w:spacing w:val="-1"/>
                <w:sz w:val="24"/>
                <w:szCs w:val="24"/>
              </w:rPr>
              <w:t>r</w:t>
            </w:r>
            <w:r w:rsidRPr="003B558A">
              <w:rPr>
                <w:rFonts w:asciiTheme="majorHAnsi" w:hAnsiTheme="majorHAnsi" w:cs="Arial Narrow"/>
                <w:bCs/>
                <w:iCs/>
                <w:sz w:val="24"/>
                <w:szCs w:val="24"/>
              </w:rPr>
              <w:t>s</w:t>
            </w:r>
          </w:p>
        </w:tc>
        <w:tc>
          <w:tcPr>
            <w:tcW w:w="1466" w:type="dxa"/>
          </w:tcPr>
          <w:p w:rsidR="00356FAA" w:rsidRPr="003B558A" w:rsidRDefault="00356FAA" w:rsidP="003600F9">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pacing w:val="-1"/>
                <w:sz w:val="24"/>
                <w:szCs w:val="24"/>
              </w:rPr>
              <w:t xml:space="preserve">   C</w:t>
            </w:r>
            <w:r w:rsidRPr="003B558A">
              <w:rPr>
                <w:rFonts w:asciiTheme="majorHAnsi" w:hAnsiTheme="majorHAnsi" w:cs="Arial Narrow"/>
                <w:bCs/>
                <w:iCs/>
                <w:sz w:val="24"/>
                <w:szCs w:val="24"/>
              </w:rPr>
              <w:t>abinets</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Unit selling price</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80</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60</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36</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Direct material</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28</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24</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16</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 xml:space="preserve">Direct </w:t>
            </w:r>
            <w:proofErr w:type="spellStart"/>
            <w:r w:rsidRPr="003B558A">
              <w:rPr>
                <w:rFonts w:asciiTheme="majorHAnsi" w:hAnsiTheme="majorHAnsi" w:cs="Arial Narrow"/>
                <w:iCs/>
                <w:sz w:val="24"/>
                <w:szCs w:val="24"/>
              </w:rPr>
              <w:t>Labour</w:t>
            </w:r>
            <w:proofErr w:type="spellEnd"/>
            <w:r w:rsidRPr="003B558A">
              <w:rPr>
                <w:rFonts w:asciiTheme="majorHAnsi" w:hAnsiTheme="majorHAnsi" w:cs="Arial Narrow"/>
                <w:iCs/>
                <w:sz w:val="24"/>
                <w:szCs w:val="24"/>
              </w:rPr>
              <w:t xml:space="preserve"> </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20</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12</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12</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Factory Overheads</w:t>
            </w:r>
          </w:p>
          <w:p w:rsidR="00356FAA" w:rsidRPr="003B558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 xml:space="preserve">                  Variable </w:t>
            </w:r>
          </w:p>
          <w:p w:rsidR="00356FAA" w:rsidRPr="003B558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 xml:space="preserve">                  Fixed </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8</w:t>
            </w: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8</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w:t>
            </w: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4</w:t>
            </w: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1.28</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Cost of production ( b + c + d)</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64</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48</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33.28</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Selling overheads</w:t>
            </w:r>
          </w:p>
          <w:p w:rsidR="00356FAA" w:rsidRPr="003B558A" w:rsidRDefault="00356FAA" w:rsidP="003600F9">
            <w:pPr>
              <w:pStyle w:val="ListParagraph"/>
              <w:widowControl w:val="0"/>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 xml:space="preserve">Variable </w:t>
            </w:r>
          </w:p>
          <w:p w:rsidR="00356FAA" w:rsidRPr="003B558A" w:rsidRDefault="00356FAA" w:rsidP="003600F9">
            <w:pPr>
              <w:pStyle w:val="ListParagraph"/>
              <w:widowControl w:val="0"/>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 xml:space="preserve">Fixed </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4</w:t>
            </w: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4</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w:t>
            </w: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w:t>
            </w:r>
          </w:p>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1.52</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Unit cost (e + f)</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72</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56</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36.80</w:t>
            </w:r>
          </w:p>
        </w:tc>
      </w:tr>
      <w:tr w:rsidR="00356FAA" w:rsidRPr="003B558A" w:rsidTr="00356FAA">
        <w:tc>
          <w:tcPr>
            <w:tcW w:w="4590" w:type="dxa"/>
          </w:tcPr>
          <w:p w:rsidR="00356FAA" w:rsidRPr="003B558A" w:rsidRDefault="00356FAA" w:rsidP="003600F9">
            <w:pPr>
              <w:pStyle w:val="ListParagraph"/>
              <w:widowControl w:val="0"/>
              <w:numPr>
                <w:ilvl w:val="0"/>
                <w:numId w:val="15"/>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Unit profit/(Loss)</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8</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4</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(0.80)</w:t>
            </w:r>
          </w:p>
        </w:tc>
      </w:tr>
      <w:tr w:rsidR="00356FAA" w:rsidRPr="003B558A" w:rsidTr="00356FAA">
        <w:tc>
          <w:tcPr>
            <w:tcW w:w="4590" w:type="dxa"/>
          </w:tcPr>
          <w:p w:rsidR="00356FAA" w:rsidRPr="003B558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 xml:space="preserve">Sales units </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10,000</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15,000</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15,000</w:t>
            </w:r>
          </w:p>
        </w:tc>
      </w:tr>
      <w:tr w:rsidR="00356FAA" w:rsidRPr="003B558A" w:rsidTr="00356FAA">
        <w:tc>
          <w:tcPr>
            <w:tcW w:w="4590" w:type="dxa"/>
          </w:tcPr>
          <w:p w:rsidR="00356FAA" w:rsidRPr="003B558A" w:rsidRDefault="00356FAA" w:rsidP="003600F9">
            <w:pPr>
              <w:widowControl w:val="0"/>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Profit loss</w:t>
            </w:r>
          </w:p>
        </w:tc>
        <w:tc>
          <w:tcPr>
            <w:tcW w:w="1873"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80,000</w:t>
            </w:r>
          </w:p>
        </w:tc>
        <w:tc>
          <w:tcPr>
            <w:tcW w:w="1539"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60,000</w:t>
            </w:r>
          </w:p>
        </w:tc>
        <w:tc>
          <w:tcPr>
            <w:tcW w:w="1466" w:type="dxa"/>
          </w:tcPr>
          <w:p w:rsidR="00356FAA" w:rsidRPr="003B558A" w:rsidRDefault="00356FAA" w:rsidP="003600F9">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(12000)</w:t>
            </w:r>
          </w:p>
        </w:tc>
      </w:tr>
    </w:tbl>
    <w:p w:rsidR="00356FAA" w:rsidRPr="003B558A" w:rsidRDefault="00356FAA" w:rsidP="003600F9">
      <w:pPr>
        <w:widowControl w:val="0"/>
        <w:autoSpaceDE w:val="0"/>
        <w:autoSpaceDN w:val="0"/>
        <w:adjustRightInd w:val="0"/>
        <w:spacing w:before="8" w:after="0" w:line="240" w:lineRule="auto"/>
        <w:jc w:val="both"/>
        <w:rPr>
          <w:rFonts w:asciiTheme="majorHAnsi" w:hAnsiTheme="majorHAnsi" w:cs="Arial Narrow"/>
          <w:sz w:val="24"/>
          <w:szCs w:val="24"/>
        </w:rPr>
      </w:pPr>
    </w:p>
    <w:p w:rsidR="00356FAA" w:rsidRPr="003B558A" w:rsidRDefault="00356FAA" w:rsidP="003600F9">
      <w:pPr>
        <w:widowControl w:val="0"/>
        <w:autoSpaceDE w:val="0"/>
        <w:autoSpaceDN w:val="0"/>
        <w:adjustRightInd w:val="0"/>
        <w:spacing w:after="0" w:line="240" w:lineRule="auto"/>
        <w:ind w:right="91"/>
        <w:jc w:val="both"/>
        <w:rPr>
          <w:rFonts w:asciiTheme="majorHAnsi" w:hAnsiTheme="majorHAnsi" w:cs="Arial Narrow"/>
          <w:iCs/>
          <w:spacing w:val="4"/>
          <w:sz w:val="24"/>
          <w:szCs w:val="24"/>
        </w:rPr>
      </w:pPr>
    </w:p>
    <w:p w:rsidR="00356FAA" w:rsidRPr="003B558A" w:rsidRDefault="00356FAA" w:rsidP="003600F9">
      <w:pPr>
        <w:widowControl w:val="0"/>
        <w:autoSpaceDE w:val="0"/>
        <w:autoSpaceDN w:val="0"/>
        <w:adjustRightInd w:val="0"/>
        <w:spacing w:after="0" w:line="240" w:lineRule="auto"/>
        <w:ind w:right="91"/>
        <w:jc w:val="both"/>
        <w:rPr>
          <w:rFonts w:asciiTheme="majorHAnsi" w:hAnsiTheme="majorHAnsi" w:cs="Arial Narrow"/>
          <w:sz w:val="24"/>
          <w:szCs w:val="24"/>
        </w:rPr>
      </w:pPr>
      <w:r w:rsidRPr="003B558A">
        <w:rPr>
          <w:rFonts w:asciiTheme="majorHAnsi" w:hAnsiTheme="majorHAnsi" w:cs="Arial Narrow"/>
          <w:iCs/>
          <w:spacing w:val="4"/>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r</w:t>
      </w:r>
      <w:r w:rsidRPr="003B558A">
        <w:rPr>
          <w:rFonts w:asciiTheme="majorHAnsi" w:hAnsiTheme="majorHAnsi" w:cs="Arial Narrow"/>
          <w:iCs/>
          <w:spacing w:val="21"/>
          <w:sz w:val="24"/>
          <w:szCs w:val="24"/>
        </w:rPr>
        <w:t xml:space="preserve"> </w:t>
      </w:r>
      <w:r w:rsidRPr="003B558A">
        <w:rPr>
          <w:rFonts w:asciiTheme="majorHAnsi" w:hAnsiTheme="majorHAnsi" w:cs="Arial Narrow"/>
          <w:iCs/>
          <w:spacing w:val="2"/>
          <w:sz w:val="24"/>
          <w:szCs w:val="24"/>
        </w:rPr>
        <w:t>th</w:t>
      </w:r>
      <w:r w:rsidRPr="003B558A">
        <w:rPr>
          <w:rFonts w:asciiTheme="majorHAnsi" w:hAnsiTheme="majorHAnsi" w:cs="Arial Narrow"/>
          <w:iCs/>
          <w:sz w:val="24"/>
          <w:szCs w:val="24"/>
        </w:rPr>
        <w:t>e</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d</w:t>
      </w:r>
      <w:r w:rsidRPr="003B558A">
        <w:rPr>
          <w:rFonts w:asciiTheme="majorHAnsi" w:hAnsiTheme="majorHAnsi" w:cs="Arial Narrow"/>
          <w:iCs/>
          <w:sz w:val="24"/>
          <w:szCs w:val="24"/>
        </w:rPr>
        <w:t>,</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l</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i</w:t>
      </w:r>
      <w:r w:rsidRPr="003B558A">
        <w:rPr>
          <w:rFonts w:asciiTheme="majorHAnsi" w:hAnsiTheme="majorHAnsi" w:cs="Arial Narrow"/>
          <w:iCs/>
          <w:spacing w:val="3"/>
          <w:sz w:val="24"/>
          <w:szCs w:val="24"/>
        </w:rPr>
        <w:t>c</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t</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th</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e</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od</w:t>
      </w:r>
      <w:r w:rsidRPr="003B558A">
        <w:rPr>
          <w:rFonts w:asciiTheme="majorHAnsi" w:hAnsiTheme="majorHAnsi" w:cs="Arial Narrow"/>
          <w:iCs/>
          <w:spacing w:val="5"/>
          <w:sz w:val="24"/>
          <w:szCs w:val="24"/>
        </w:rPr>
        <w:t>u</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20"/>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r</w:t>
      </w:r>
      <w:r w:rsidRPr="003B558A">
        <w:rPr>
          <w:rFonts w:asciiTheme="majorHAnsi" w:hAnsiTheme="majorHAnsi" w:cs="Arial Narrow"/>
          <w:iCs/>
          <w:sz w:val="24"/>
          <w:szCs w:val="24"/>
        </w:rPr>
        <w:t>e</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19"/>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o</w:t>
      </w:r>
      <w:r w:rsidRPr="003B558A">
        <w:rPr>
          <w:rFonts w:asciiTheme="majorHAnsi" w:hAnsiTheme="majorHAnsi" w:cs="Arial Narrow"/>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i</w:t>
      </w:r>
      <w:r w:rsidRPr="003B558A">
        <w:rPr>
          <w:rFonts w:asciiTheme="majorHAnsi" w:hAnsiTheme="majorHAnsi" w:cs="Arial Narrow"/>
          <w:iCs/>
          <w:sz w:val="24"/>
          <w:szCs w:val="24"/>
        </w:rPr>
        <w:t>n</w:t>
      </w:r>
      <w:r w:rsidRPr="003B558A">
        <w:rPr>
          <w:rFonts w:asciiTheme="majorHAnsi" w:hAnsiTheme="majorHAnsi" w:cs="Arial Narrow"/>
          <w:iCs/>
          <w:spacing w:val="2"/>
          <w:sz w:val="24"/>
          <w:szCs w:val="24"/>
        </w:rPr>
        <w:t xml:space="preserve"> u</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g</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d</w:t>
      </w:r>
      <w:r w:rsidRPr="003B558A">
        <w:rPr>
          <w:rFonts w:asciiTheme="majorHAnsi" w:hAnsiTheme="majorHAnsi" w:cs="Arial Narrow"/>
          <w:iCs/>
          <w:sz w:val="24"/>
          <w:szCs w:val="24"/>
        </w:rPr>
        <w:t>.</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2"/>
          <w:sz w:val="24"/>
          <w:szCs w:val="24"/>
        </w:rPr>
        <w:t>Th</w:t>
      </w:r>
      <w:r w:rsidRPr="003B558A">
        <w:rPr>
          <w:rFonts w:asciiTheme="majorHAnsi" w:hAnsiTheme="majorHAnsi" w:cs="Arial Narrow"/>
          <w:iCs/>
          <w:spacing w:val="5"/>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z w:val="24"/>
          <w:szCs w:val="24"/>
        </w:rPr>
        <w:t>e</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4"/>
          <w:sz w:val="24"/>
          <w:szCs w:val="24"/>
        </w:rPr>
        <w:t>w</w:t>
      </w:r>
      <w:r w:rsidRPr="003B558A">
        <w:rPr>
          <w:rFonts w:asciiTheme="majorHAnsi" w:hAnsiTheme="majorHAnsi" w:cs="Arial Narrow"/>
          <w:iCs/>
          <w:spacing w:val="3"/>
          <w:sz w:val="24"/>
          <w:szCs w:val="24"/>
        </w:rPr>
        <w:t>il</w:t>
      </w:r>
      <w:r w:rsidRPr="003B558A">
        <w:rPr>
          <w:rFonts w:asciiTheme="majorHAnsi" w:hAnsiTheme="majorHAnsi" w:cs="Arial Narrow"/>
          <w:iCs/>
          <w:sz w:val="24"/>
          <w:szCs w:val="24"/>
        </w:rPr>
        <w:t>l</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n</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c</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5"/>
          <w:sz w:val="24"/>
          <w:szCs w:val="24"/>
        </w:rPr>
        <w:t>i</w:t>
      </w:r>
      <w:r w:rsidRPr="003B558A">
        <w:rPr>
          <w:rFonts w:asciiTheme="majorHAnsi" w:hAnsiTheme="majorHAnsi" w:cs="Arial Narrow"/>
          <w:iCs/>
          <w:sz w:val="24"/>
          <w:szCs w:val="24"/>
        </w:rPr>
        <w:t>n</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 xml:space="preserve">s </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9"/>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b</w:t>
      </w:r>
      <w:r w:rsidRPr="003B558A">
        <w:rPr>
          <w:rFonts w:asciiTheme="majorHAnsi" w:hAnsiTheme="majorHAnsi" w:cs="Arial Narrow"/>
          <w:iCs/>
          <w:spacing w:val="3"/>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2"/>
          <w:sz w:val="24"/>
          <w:szCs w:val="24"/>
        </w:rPr>
        <w:t>b</w:t>
      </w:r>
      <w:r w:rsidRPr="003B558A">
        <w:rPr>
          <w:rFonts w:asciiTheme="majorHAnsi" w:hAnsiTheme="majorHAnsi" w:cs="Arial Narrow"/>
          <w:iCs/>
          <w:sz w:val="24"/>
          <w:szCs w:val="24"/>
        </w:rPr>
        <w:t>y</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5"/>
          <w:sz w:val="24"/>
          <w:szCs w:val="24"/>
        </w:rPr>
        <w:t>1</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s</w:t>
      </w:r>
      <w:r w:rsidRPr="003B558A">
        <w:rPr>
          <w:rFonts w:asciiTheme="majorHAnsi" w:hAnsiTheme="majorHAnsi" w:cs="Arial Narrow"/>
          <w:iCs/>
          <w:sz w:val="24"/>
          <w:szCs w:val="24"/>
        </w:rPr>
        <w:t xml:space="preserve">e </w:t>
      </w:r>
      <w:r w:rsidRPr="003B558A">
        <w:rPr>
          <w:rFonts w:asciiTheme="majorHAnsi" w:hAnsiTheme="majorHAnsi" w:cs="Arial Narrow"/>
          <w:iCs/>
          <w:spacing w:val="3"/>
          <w:sz w:val="24"/>
          <w:szCs w:val="24"/>
        </w:rPr>
        <w:t>i</w:t>
      </w:r>
      <w:r w:rsidRPr="003B558A">
        <w:rPr>
          <w:rFonts w:asciiTheme="majorHAnsi" w:hAnsiTheme="majorHAnsi" w:cs="Arial Narrow"/>
          <w:iCs/>
          <w:sz w:val="24"/>
          <w:szCs w:val="24"/>
        </w:rPr>
        <w:t>n</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b</w:t>
      </w:r>
      <w:r w:rsidRPr="003B558A">
        <w:rPr>
          <w:rFonts w:asciiTheme="majorHAnsi" w:hAnsiTheme="majorHAnsi" w:cs="Arial Narrow"/>
          <w:iCs/>
          <w:spacing w:val="3"/>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5"/>
          <w:sz w:val="24"/>
          <w:szCs w:val="24"/>
        </w:rPr>
        <w:t>i</w:t>
      </w:r>
      <w:r w:rsidRPr="003B558A">
        <w:rPr>
          <w:rFonts w:asciiTheme="majorHAnsi" w:hAnsiTheme="majorHAnsi" w:cs="Arial Narrow"/>
          <w:iCs/>
          <w:sz w:val="24"/>
          <w:szCs w:val="24"/>
        </w:rPr>
        <w:t>s</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2"/>
          <w:sz w:val="24"/>
          <w:szCs w:val="24"/>
        </w:rPr>
        <w:t>e</w:t>
      </w:r>
      <w:r w:rsidRPr="003B558A">
        <w:rPr>
          <w:rFonts w:asciiTheme="majorHAnsi" w:hAnsiTheme="majorHAnsi" w:cs="Arial Narrow"/>
          <w:iCs/>
          <w:spacing w:val="3"/>
          <w:sz w:val="24"/>
          <w:szCs w:val="24"/>
        </w:rPr>
        <w:t>x</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 be</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5"/>
          <w:sz w:val="24"/>
          <w:szCs w:val="24"/>
        </w:rPr>
        <w:t>8</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0</w:t>
      </w:r>
      <w:r w:rsidRPr="003B558A">
        <w:rPr>
          <w:rFonts w:asciiTheme="majorHAnsi" w:hAnsiTheme="majorHAnsi" w:cs="Arial Narrow"/>
          <w:iCs/>
          <w:sz w:val="24"/>
          <w:szCs w:val="24"/>
        </w:rPr>
        <w:t>0</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9"/>
          <w:sz w:val="24"/>
          <w:szCs w:val="24"/>
        </w:rPr>
        <w:t>t</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 xml:space="preserve">s </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ha</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r</w:t>
      </w:r>
      <w:r w:rsidRPr="003B558A">
        <w:rPr>
          <w:rFonts w:asciiTheme="majorHAnsi" w:hAnsiTheme="majorHAnsi" w:cs="Arial Narrow"/>
          <w:iCs/>
          <w:sz w:val="24"/>
          <w:szCs w:val="24"/>
        </w:rPr>
        <w:t>s</w:t>
      </w:r>
      <w:r w:rsidRPr="003B558A">
        <w:rPr>
          <w:rFonts w:asciiTheme="majorHAnsi" w:hAnsiTheme="majorHAnsi" w:cs="Arial Narrow"/>
          <w:iCs/>
          <w:spacing w:val="48"/>
          <w:sz w:val="24"/>
          <w:szCs w:val="24"/>
        </w:rPr>
        <w:t xml:space="preserve"> </w:t>
      </w:r>
      <w:r w:rsidRPr="003B558A">
        <w:rPr>
          <w:rFonts w:asciiTheme="majorHAnsi" w:hAnsiTheme="majorHAnsi" w:cs="Arial Narrow"/>
          <w:iCs/>
          <w:spacing w:val="4"/>
          <w:sz w:val="24"/>
          <w:szCs w:val="24"/>
        </w:rPr>
        <w:t>w</w:t>
      </w:r>
      <w:r w:rsidRPr="003B558A">
        <w:rPr>
          <w:rFonts w:asciiTheme="majorHAnsi" w:hAnsiTheme="majorHAnsi" w:cs="Arial Narrow"/>
          <w:iCs/>
          <w:spacing w:val="5"/>
          <w:sz w:val="24"/>
          <w:szCs w:val="24"/>
        </w:rPr>
        <w:t>i</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 xml:space="preserve">l </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i</w:t>
      </w:r>
      <w:r w:rsidRPr="003B558A">
        <w:rPr>
          <w:rFonts w:asciiTheme="majorHAnsi" w:hAnsiTheme="majorHAnsi" w:cs="Arial Narrow"/>
          <w:iCs/>
          <w:sz w:val="24"/>
          <w:szCs w:val="24"/>
        </w:rPr>
        <w:t xml:space="preserve">n </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2"/>
          <w:sz w:val="24"/>
          <w:szCs w:val="24"/>
        </w:rPr>
        <w:t xml:space="preserve"> b</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un</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g</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d</w:t>
      </w:r>
      <w:r w:rsidRPr="003B558A">
        <w:rPr>
          <w:rFonts w:asciiTheme="majorHAnsi" w:hAnsiTheme="majorHAnsi" w:cs="Arial Narrow"/>
          <w:iCs/>
          <w:sz w:val="24"/>
          <w:szCs w:val="24"/>
        </w:rPr>
        <w:t>.</w:t>
      </w:r>
      <w:r w:rsidRPr="003B558A">
        <w:rPr>
          <w:rFonts w:asciiTheme="majorHAnsi" w:hAnsiTheme="majorHAnsi" w:cs="Arial Narrow"/>
          <w:iCs/>
          <w:spacing w:val="2"/>
          <w:sz w:val="24"/>
          <w:szCs w:val="24"/>
        </w:rPr>
        <w:t xml:space="preserve"> S</w:t>
      </w:r>
      <w:r w:rsidRPr="003B558A">
        <w:rPr>
          <w:rFonts w:asciiTheme="majorHAnsi" w:hAnsiTheme="majorHAnsi" w:cs="Arial Narrow"/>
          <w:iCs/>
          <w:spacing w:val="5"/>
          <w:sz w:val="24"/>
          <w:szCs w:val="24"/>
        </w:rPr>
        <w:t>uf</w:t>
      </w:r>
      <w:r w:rsidRPr="003B558A">
        <w:rPr>
          <w:rFonts w:asciiTheme="majorHAnsi" w:hAnsiTheme="majorHAnsi" w:cs="Arial Narrow"/>
          <w:iCs/>
          <w:spacing w:val="2"/>
          <w:sz w:val="24"/>
          <w:szCs w:val="24"/>
        </w:rPr>
        <w:t>f</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c</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t</w:t>
      </w:r>
      <w:r w:rsidRPr="003B558A">
        <w:rPr>
          <w:rFonts w:asciiTheme="majorHAnsi" w:hAnsiTheme="majorHAnsi" w:cs="Arial Narrow"/>
          <w:iCs/>
          <w:spacing w:val="2"/>
          <w:sz w:val="24"/>
          <w:szCs w:val="24"/>
        </w:rPr>
        <w:t xml:space="preserve"> a</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 xml:space="preserve">l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 xml:space="preserve">y </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xi</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2"/>
          <w:sz w:val="24"/>
          <w:szCs w:val="24"/>
        </w:rPr>
        <w:t xml:space="preserve"> e</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b</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 xml:space="preserve">d </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d</w:t>
      </w:r>
      <w:r w:rsidRPr="003B558A">
        <w:rPr>
          <w:rFonts w:asciiTheme="majorHAnsi" w:hAnsiTheme="majorHAnsi" w:cs="Arial Narrow"/>
          <w:iCs/>
          <w:sz w:val="24"/>
          <w:szCs w:val="24"/>
        </w:rPr>
        <w:t>s</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2"/>
          <w:sz w:val="24"/>
          <w:szCs w:val="24"/>
        </w:rPr>
        <w:t xml:space="preserve"> b</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t</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4"/>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u</w:t>
      </w:r>
      <w:r w:rsidRPr="003B558A">
        <w:rPr>
          <w:rFonts w:asciiTheme="majorHAnsi" w:hAnsiTheme="majorHAnsi" w:cs="Arial Narrow"/>
          <w:iCs/>
          <w:sz w:val="24"/>
          <w:szCs w:val="24"/>
        </w:rPr>
        <w:t>t</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c</w:t>
      </w:r>
      <w:r w:rsidRPr="003B558A">
        <w:rPr>
          <w:rFonts w:asciiTheme="majorHAnsi" w:hAnsiTheme="majorHAnsi" w:cs="Arial Narrow"/>
          <w:iCs/>
          <w:spacing w:val="5"/>
          <w:sz w:val="24"/>
          <w:szCs w:val="24"/>
        </w:rPr>
        <w:t>u</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r</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2"/>
          <w:sz w:val="24"/>
          <w:szCs w:val="24"/>
        </w:rPr>
        <w:t xml:space="preserve"> a</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 xml:space="preserve">l </w:t>
      </w:r>
      <w:r w:rsidRPr="003B558A">
        <w:rPr>
          <w:rFonts w:asciiTheme="majorHAnsi" w:hAnsiTheme="majorHAnsi" w:cs="Arial Narrow"/>
          <w:iCs/>
          <w:spacing w:val="5"/>
          <w:sz w:val="24"/>
          <w:szCs w:val="24"/>
        </w:rPr>
        <w:t>f</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2"/>
          <w:sz w:val="24"/>
          <w:szCs w:val="24"/>
        </w:rPr>
        <w:t xml:space="preserve"> </w:t>
      </w:r>
      <w:r w:rsidRPr="003B558A">
        <w:rPr>
          <w:rFonts w:asciiTheme="majorHAnsi" w:hAnsiTheme="majorHAnsi" w:cs="Arial Narrow"/>
          <w:iCs/>
          <w:spacing w:val="3"/>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2"/>
          <w:sz w:val="24"/>
          <w:szCs w:val="24"/>
        </w:rPr>
        <w:t xml:space="preserve"> S</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m</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a</w:t>
      </w:r>
      <w:r w:rsidRPr="003B558A">
        <w:rPr>
          <w:rFonts w:asciiTheme="majorHAnsi" w:hAnsiTheme="majorHAnsi" w:cs="Arial Narrow"/>
          <w:iCs/>
          <w:spacing w:val="5"/>
          <w:sz w:val="24"/>
          <w:szCs w:val="24"/>
        </w:rPr>
        <w:t>m</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 xml:space="preserve">g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2"/>
          <w:sz w:val="24"/>
          <w:szCs w:val="24"/>
        </w:rPr>
        <w:t xml:space="preserve"> e</w:t>
      </w:r>
      <w:r w:rsidRPr="003B558A">
        <w:rPr>
          <w:rFonts w:asciiTheme="majorHAnsi" w:hAnsiTheme="majorHAnsi" w:cs="Arial Narrow"/>
          <w:iCs/>
          <w:spacing w:val="5"/>
          <w:sz w:val="24"/>
          <w:szCs w:val="24"/>
        </w:rPr>
        <w:t>x</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ut</w:t>
      </w:r>
      <w:r w:rsidRPr="003B558A">
        <w:rPr>
          <w:rFonts w:asciiTheme="majorHAnsi" w:hAnsiTheme="majorHAnsi" w:cs="Arial Narrow"/>
          <w:iCs/>
          <w:spacing w:val="5"/>
          <w:sz w:val="24"/>
          <w:szCs w:val="24"/>
        </w:rPr>
        <w:t>i</w:t>
      </w:r>
      <w:r w:rsidRPr="003B558A">
        <w:rPr>
          <w:rFonts w:asciiTheme="majorHAnsi" w:hAnsiTheme="majorHAnsi" w:cs="Arial Narrow"/>
          <w:iCs/>
          <w:spacing w:val="3"/>
          <w:sz w:val="24"/>
          <w:szCs w:val="24"/>
        </w:rPr>
        <w:t>v</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 xml:space="preserve">s </w:t>
      </w:r>
      <w:r w:rsidRPr="003B558A">
        <w:rPr>
          <w:rFonts w:asciiTheme="majorHAnsi" w:hAnsiTheme="majorHAnsi" w:cs="Arial Narrow"/>
          <w:iCs/>
          <w:spacing w:val="5"/>
          <w:sz w:val="24"/>
          <w:szCs w:val="24"/>
        </w:rPr>
        <w:t>c</w:t>
      </w:r>
      <w:r w:rsidRPr="003B558A">
        <w:rPr>
          <w:rFonts w:asciiTheme="majorHAnsi" w:hAnsiTheme="majorHAnsi" w:cs="Arial Narrow"/>
          <w:iCs/>
          <w:spacing w:val="3"/>
          <w:sz w:val="24"/>
          <w:szCs w:val="24"/>
        </w:rPr>
        <w:t>o</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t</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3"/>
          <w:sz w:val="24"/>
          <w:szCs w:val="24"/>
        </w:rPr>
        <w:t>i</w:t>
      </w:r>
      <w:r w:rsidRPr="003B558A">
        <w:rPr>
          <w:rFonts w:asciiTheme="majorHAnsi" w:hAnsiTheme="majorHAnsi" w:cs="Arial Narrow"/>
          <w:iCs/>
          <w:sz w:val="24"/>
          <w:szCs w:val="24"/>
        </w:rPr>
        <w:t>t</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4"/>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l</w:t>
      </w:r>
      <w:r w:rsidRPr="003B558A">
        <w:rPr>
          <w:rFonts w:asciiTheme="majorHAnsi" w:hAnsiTheme="majorHAnsi" w:cs="Arial Narrow"/>
          <w:iCs/>
          <w:sz w:val="24"/>
          <w:szCs w:val="24"/>
        </w:rPr>
        <w:t>l</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e</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n</w:t>
      </w:r>
      <w:r w:rsidRPr="003B558A">
        <w:rPr>
          <w:rFonts w:asciiTheme="majorHAnsi" w:hAnsiTheme="majorHAnsi" w:cs="Arial Narrow"/>
          <w:iCs/>
          <w:spacing w:val="4"/>
          <w:sz w:val="24"/>
          <w:szCs w:val="24"/>
        </w:rPr>
        <w:t>w</w:t>
      </w:r>
      <w:r w:rsidRPr="003B558A">
        <w:rPr>
          <w:rFonts w:asciiTheme="majorHAnsi" w:hAnsiTheme="majorHAnsi" w:cs="Arial Narrow"/>
          <w:iCs/>
          <w:spacing w:val="3"/>
          <w:sz w:val="24"/>
          <w:szCs w:val="24"/>
        </w:rPr>
        <w:t>is</w:t>
      </w:r>
      <w:r w:rsidRPr="003B558A">
        <w:rPr>
          <w:rFonts w:asciiTheme="majorHAnsi" w:hAnsiTheme="majorHAnsi" w:cs="Arial Narrow"/>
          <w:iCs/>
          <w:sz w:val="24"/>
          <w:szCs w:val="24"/>
        </w:rPr>
        <w:t>e</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t</w:t>
      </w:r>
      <w:r w:rsidRPr="003B558A">
        <w:rPr>
          <w:rFonts w:asciiTheme="majorHAnsi" w:hAnsiTheme="majorHAnsi" w:cs="Arial Narrow"/>
          <w:iCs/>
          <w:sz w:val="24"/>
          <w:szCs w:val="24"/>
        </w:rPr>
        <w:t>o</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5"/>
          <w:sz w:val="24"/>
          <w:szCs w:val="24"/>
        </w:rPr>
        <w:t>g</w:t>
      </w:r>
      <w:r w:rsidRPr="003B558A">
        <w:rPr>
          <w:rFonts w:asciiTheme="majorHAnsi" w:hAnsiTheme="majorHAnsi" w:cs="Arial Narrow"/>
          <w:iCs/>
          <w:sz w:val="24"/>
          <w:szCs w:val="24"/>
        </w:rPr>
        <w:t>o</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r</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d</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l</w:t>
      </w:r>
      <w:r w:rsidRPr="003B558A">
        <w:rPr>
          <w:rFonts w:asciiTheme="majorHAnsi" w:hAnsiTheme="majorHAnsi" w:cs="Arial Narrow"/>
          <w:iCs/>
          <w:spacing w:val="13"/>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w:t>
      </w:r>
      <w:r w:rsidRPr="003B558A">
        <w:rPr>
          <w:rFonts w:asciiTheme="majorHAnsi" w:hAnsiTheme="majorHAnsi" w:cs="Arial Narrow"/>
          <w:iCs/>
          <w:spacing w:val="10"/>
          <w:sz w:val="24"/>
          <w:szCs w:val="24"/>
        </w:rPr>
        <w:t>d</w:t>
      </w:r>
      <w:r w:rsidRPr="003B558A">
        <w:rPr>
          <w:rFonts w:asciiTheme="majorHAnsi" w:hAnsiTheme="majorHAnsi" w:cs="Arial Narrow"/>
          <w:iCs/>
          <w:spacing w:val="2"/>
          <w:sz w:val="24"/>
          <w:szCs w:val="24"/>
        </w:rPr>
        <w:t>u</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t</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l</w:t>
      </w:r>
      <w:r w:rsidRPr="003B558A">
        <w:rPr>
          <w:rFonts w:asciiTheme="majorHAnsi" w:hAnsiTheme="majorHAnsi" w:cs="Arial Narrow"/>
          <w:iCs/>
          <w:sz w:val="24"/>
          <w:szCs w:val="24"/>
        </w:rPr>
        <w:t>e</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f</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ab</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s</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3"/>
          <w:sz w:val="24"/>
          <w:szCs w:val="24"/>
        </w:rPr>
        <w:t>c</w:t>
      </w:r>
      <w:r w:rsidRPr="003B558A">
        <w:rPr>
          <w:rFonts w:asciiTheme="majorHAnsi" w:hAnsiTheme="majorHAnsi" w:cs="Arial Narrow"/>
          <w:iCs/>
          <w:sz w:val="24"/>
          <w:szCs w:val="24"/>
        </w:rPr>
        <w:t>e</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5"/>
          <w:sz w:val="24"/>
          <w:szCs w:val="24"/>
        </w:rPr>
        <w:t>i</w:t>
      </w:r>
      <w:r w:rsidRPr="003B558A">
        <w:rPr>
          <w:rFonts w:asciiTheme="majorHAnsi" w:hAnsiTheme="majorHAnsi" w:cs="Arial Narrow"/>
          <w:iCs/>
          <w:sz w:val="24"/>
          <w:szCs w:val="24"/>
        </w:rPr>
        <w:t xml:space="preserve">t </w:t>
      </w:r>
      <w:r w:rsidRPr="003B558A">
        <w:rPr>
          <w:rFonts w:asciiTheme="majorHAnsi" w:hAnsiTheme="majorHAnsi" w:cs="Arial Narrow"/>
          <w:iCs/>
          <w:spacing w:val="5"/>
          <w:sz w:val="24"/>
          <w:szCs w:val="24"/>
        </w:rPr>
        <w:t>i</w:t>
      </w:r>
      <w:r w:rsidRPr="003B558A">
        <w:rPr>
          <w:rFonts w:asciiTheme="majorHAnsi" w:hAnsiTheme="majorHAnsi" w:cs="Arial Narrow"/>
          <w:iCs/>
          <w:sz w:val="24"/>
          <w:szCs w:val="24"/>
        </w:rPr>
        <w:t>s</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d</w:t>
      </w:r>
      <w:r w:rsidRPr="003B558A">
        <w:rPr>
          <w:rFonts w:asciiTheme="majorHAnsi" w:hAnsiTheme="majorHAnsi" w:cs="Arial Narrow"/>
          <w:iCs/>
          <w:sz w:val="24"/>
          <w:szCs w:val="24"/>
        </w:rPr>
        <w:t>y</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ki</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l</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s</w:t>
      </w:r>
      <w:r w:rsidRPr="003B558A">
        <w:rPr>
          <w:rFonts w:asciiTheme="majorHAnsi" w:hAnsiTheme="majorHAnsi" w:cs="Arial Narrow"/>
          <w:iCs/>
          <w:spacing w:val="3"/>
          <w:sz w:val="24"/>
          <w:szCs w:val="24"/>
        </w:rPr>
        <w:t>s</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s</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z w:val="24"/>
          <w:szCs w:val="24"/>
        </w:rPr>
        <w:t>t</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4"/>
          <w:sz w:val="24"/>
          <w:szCs w:val="24"/>
        </w:rPr>
        <w:t>R</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0</w:t>
      </w:r>
      <w:r w:rsidRPr="003B558A">
        <w:rPr>
          <w:rFonts w:asciiTheme="majorHAnsi" w:hAnsiTheme="majorHAnsi" w:cs="Arial Narrow"/>
          <w:iCs/>
          <w:spacing w:val="2"/>
          <w:sz w:val="24"/>
          <w:szCs w:val="24"/>
        </w:rPr>
        <w:t>.</w:t>
      </w:r>
      <w:r w:rsidRPr="003B558A">
        <w:rPr>
          <w:rFonts w:asciiTheme="majorHAnsi" w:hAnsiTheme="majorHAnsi" w:cs="Arial Narrow"/>
          <w:iCs/>
          <w:spacing w:val="5"/>
          <w:sz w:val="24"/>
          <w:szCs w:val="24"/>
        </w:rPr>
        <w:t>8</w:t>
      </w:r>
      <w:r w:rsidRPr="003B558A">
        <w:rPr>
          <w:rFonts w:asciiTheme="majorHAnsi" w:hAnsiTheme="majorHAnsi" w:cs="Arial Narrow"/>
          <w:iCs/>
          <w:sz w:val="24"/>
          <w:szCs w:val="24"/>
        </w:rPr>
        <w:t>0</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2"/>
          <w:sz w:val="24"/>
          <w:szCs w:val="24"/>
        </w:rPr>
        <w:t>p</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 xml:space="preserve">r </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4"/>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3"/>
          <w:sz w:val="24"/>
          <w:szCs w:val="24"/>
        </w:rPr>
        <w:t xml:space="preserve"> s</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g</w:t>
      </w:r>
      <w:r w:rsidRPr="003B558A">
        <w:rPr>
          <w:rFonts w:asciiTheme="majorHAnsi" w:hAnsiTheme="majorHAnsi" w:cs="Arial Narrow"/>
          <w:iCs/>
          <w:spacing w:val="5"/>
          <w:sz w:val="24"/>
          <w:szCs w:val="24"/>
        </w:rPr>
        <w:t>g</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n</w:t>
      </w:r>
      <w:r w:rsidRPr="003B558A">
        <w:rPr>
          <w:rFonts w:asciiTheme="majorHAnsi" w:hAnsiTheme="majorHAnsi" w:cs="Arial Narrow"/>
          <w:iCs/>
          <w:spacing w:val="3"/>
          <w:sz w:val="24"/>
          <w:szCs w:val="24"/>
        </w:rPr>
        <w:t xml:space="preserve"> i</w:t>
      </w:r>
      <w:r w:rsidRPr="003B558A">
        <w:rPr>
          <w:rFonts w:asciiTheme="majorHAnsi" w:hAnsiTheme="majorHAnsi" w:cs="Arial Narrow"/>
          <w:iCs/>
          <w:sz w:val="24"/>
          <w:szCs w:val="24"/>
        </w:rPr>
        <w:t>s</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a</w:t>
      </w:r>
      <w:r w:rsidRPr="003B558A">
        <w:rPr>
          <w:rFonts w:asciiTheme="majorHAnsi" w:hAnsiTheme="majorHAnsi" w:cs="Arial Narrow"/>
          <w:iCs/>
          <w:sz w:val="24"/>
          <w:szCs w:val="24"/>
        </w:rPr>
        <w:t>t</w:t>
      </w:r>
      <w:r w:rsidRPr="003B558A">
        <w:rPr>
          <w:rFonts w:asciiTheme="majorHAnsi" w:hAnsiTheme="majorHAnsi" w:cs="Arial Narrow"/>
          <w:iCs/>
          <w:spacing w:val="3"/>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ab</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4"/>
          <w:sz w:val="24"/>
          <w:szCs w:val="24"/>
        </w:rPr>
        <w:t xml:space="preserve"> </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h</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u</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d</w:t>
      </w:r>
      <w:r w:rsidRPr="003B558A">
        <w:rPr>
          <w:rFonts w:asciiTheme="majorHAnsi" w:hAnsiTheme="majorHAnsi" w:cs="Arial Narrow"/>
          <w:iCs/>
          <w:spacing w:val="1"/>
          <w:sz w:val="24"/>
          <w:szCs w:val="24"/>
        </w:rPr>
        <w:t xml:space="preserve"> </w:t>
      </w:r>
      <w:r w:rsidRPr="003B558A">
        <w:rPr>
          <w:rFonts w:asciiTheme="majorHAnsi" w:hAnsiTheme="majorHAnsi" w:cs="Arial Narrow"/>
          <w:iCs/>
          <w:spacing w:val="5"/>
          <w:sz w:val="24"/>
          <w:szCs w:val="24"/>
        </w:rPr>
        <w:t>b</w:t>
      </w:r>
      <w:r w:rsidRPr="003B558A">
        <w:rPr>
          <w:rFonts w:asciiTheme="majorHAnsi" w:hAnsiTheme="majorHAnsi" w:cs="Arial Narrow"/>
          <w:iCs/>
          <w:sz w:val="24"/>
          <w:szCs w:val="24"/>
        </w:rPr>
        <w:t xml:space="preserve">e </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li</w:t>
      </w:r>
      <w:r w:rsidRPr="003B558A">
        <w:rPr>
          <w:rFonts w:asciiTheme="majorHAnsi" w:hAnsiTheme="majorHAnsi" w:cs="Arial Narrow"/>
          <w:iCs/>
          <w:spacing w:val="5"/>
          <w:sz w:val="24"/>
          <w:szCs w:val="24"/>
        </w:rPr>
        <w:t>m</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e</w:t>
      </w:r>
      <w:r w:rsidRPr="003B558A">
        <w:rPr>
          <w:rFonts w:asciiTheme="majorHAnsi" w:hAnsiTheme="majorHAnsi" w:cs="Arial Narrow"/>
          <w:iCs/>
          <w:sz w:val="24"/>
          <w:szCs w:val="24"/>
        </w:rPr>
        <w:t>d</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g</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t</w:t>
      </w:r>
      <w:r w:rsidRPr="003B558A">
        <w:rPr>
          <w:rFonts w:asciiTheme="majorHAnsi" w:hAnsiTheme="majorHAnsi" w:cs="Arial Narrow"/>
          <w:iCs/>
          <w:spacing w:val="2"/>
          <w:sz w:val="24"/>
          <w:szCs w:val="24"/>
        </w:rPr>
        <w:t>h</w:t>
      </w:r>
      <w:r w:rsidRPr="003B558A">
        <w:rPr>
          <w:rFonts w:asciiTheme="majorHAnsi" w:hAnsiTheme="majorHAnsi" w:cs="Arial Narrow"/>
          <w:iCs/>
          <w:spacing w:val="5"/>
          <w:sz w:val="24"/>
          <w:szCs w:val="24"/>
        </w:rPr>
        <w:t>e</w:t>
      </w:r>
      <w:r w:rsidRPr="003B558A">
        <w:rPr>
          <w:rFonts w:asciiTheme="majorHAnsi" w:hAnsiTheme="majorHAnsi" w:cs="Arial Narrow"/>
          <w:iCs/>
          <w:spacing w:val="4"/>
          <w:sz w:val="24"/>
          <w:szCs w:val="24"/>
        </w:rPr>
        <w:t>r</w:t>
      </w:r>
      <w:r w:rsidRPr="003B558A">
        <w:rPr>
          <w:rFonts w:asciiTheme="majorHAnsi" w:hAnsiTheme="majorHAnsi" w:cs="Arial Narrow"/>
          <w:iCs/>
          <w:sz w:val="24"/>
          <w:szCs w:val="24"/>
        </w:rPr>
        <w:t>.</w:t>
      </w:r>
    </w:p>
    <w:p w:rsidR="00356FAA" w:rsidRPr="003B558A" w:rsidRDefault="00356FAA" w:rsidP="003600F9">
      <w:pPr>
        <w:widowControl w:val="0"/>
        <w:autoSpaceDE w:val="0"/>
        <w:autoSpaceDN w:val="0"/>
        <w:adjustRightInd w:val="0"/>
        <w:spacing w:after="0" w:line="240" w:lineRule="auto"/>
        <w:jc w:val="both"/>
        <w:rPr>
          <w:rFonts w:asciiTheme="majorHAnsi" w:hAnsiTheme="majorHAnsi" w:cs="Arial Narrow"/>
          <w:sz w:val="24"/>
          <w:szCs w:val="24"/>
        </w:rPr>
      </w:pPr>
    </w:p>
    <w:p w:rsidR="00356FAA" w:rsidRPr="003B558A" w:rsidRDefault="00356FAA" w:rsidP="003600F9">
      <w:pPr>
        <w:spacing w:line="240" w:lineRule="auto"/>
        <w:jc w:val="both"/>
        <w:rPr>
          <w:rFonts w:asciiTheme="majorHAnsi" w:eastAsia="Batang" w:hAnsiTheme="majorHAnsi"/>
          <w:b/>
          <w:sz w:val="24"/>
          <w:szCs w:val="24"/>
        </w:rPr>
      </w:pPr>
      <w:r w:rsidRPr="003B558A">
        <w:rPr>
          <w:rFonts w:asciiTheme="majorHAnsi" w:hAnsiTheme="majorHAnsi" w:cs="Arial Narrow"/>
          <w:iCs/>
          <w:spacing w:val="4"/>
          <w:sz w:val="24"/>
          <w:szCs w:val="24"/>
        </w:rPr>
        <w:t>D</w:t>
      </w:r>
      <w:r w:rsidRPr="003B558A">
        <w:rPr>
          <w:rFonts w:asciiTheme="majorHAnsi" w:hAnsiTheme="majorHAnsi" w:cs="Arial Narrow"/>
          <w:iCs/>
          <w:sz w:val="24"/>
          <w:szCs w:val="24"/>
        </w:rPr>
        <w:t>o</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3"/>
          <w:sz w:val="24"/>
          <w:szCs w:val="24"/>
        </w:rPr>
        <w:t>y</w:t>
      </w:r>
      <w:r w:rsidRPr="003B558A">
        <w:rPr>
          <w:rFonts w:asciiTheme="majorHAnsi" w:hAnsiTheme="majorHAnsi" w:cs="Arial Narrow"/>
          <w:iCs/>
          <w:spacing w:val="5"/>
          <w:sz w:val="24"/>
          <w:szCs w:val="24"/>
        </w:rPr>
        <w:t>o</w:t>
      </w:r>
      <w:r w:rsidRPr="003B558A">
        <w:rPr>
          <w:rFonts w:asciiTheme="majorHAnsi" w:hAnsiTheme="majorHAnsi" w:cs="Arial Narrow"/>
          <w:iCs/>
          <w:sz w:val="24"/>
          <w:szCs w:val="24"/>
        </w:rPr>
        <w:t>u</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g</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e</w:t>
      </w:r>
      <w:r w:rsidRPr="003B558A">
        <w:rPr>
          <w:rFonts w:asciiTheme="majorHAnsi" w:hAnsiTheme="majorHAnsi" w:cs="Arial Narrow"/>
          <w:iCs/>
          <w:sz w:val="24"/>
          <w:szCs w:val="24"/>
        </w:rPr>
        <w:t>?</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S</w:t>
      </w:r>
      <w:r w:rsidRPr="003B558A">
        <w:rPr>
          <w:rFonts w:asciiTheme="majorHAnsi" w:hAnsiTheme="majorHAnsi" w:cs="Arial Narrow"/>
          <w:iCs/>
          <w:spacing w:val="5"/>
          <w:sz w:val="24"/>
          <w:szCs w:val="24"/>
        </w:rPr>
        <w:t>u</w:t>
      </w:r>
      <w:r w:rsidRPr="003B558A">
        <w:rPr>
          <w:rFonts w:asciiTheme="majorHAnsi" w:hAnsiTheme="majorHAnsi" w:cs="Arial Narrow"/>
          <w:iCs/>
          <w:spacing w:val="2"/>
          <w:sz w:val="24"/>
          <w:szCs w:val="24"/>
        </w:rPr>
        <w:t>b</w:t>
      </w:r>
      <w:r w:rsidRPr="003B558A">
        <w:rPr>
          <w:rFonts w:asciiTheme="majorHAnsi" w:hAnsiTheme="majorHAnsi" w:cs="Arial Narrow"/>
          <w:iCs/>
          <w:spacing w:val="5"/>
          <w:sz w:val="24"/>
          <w:szCs w:val="24"/>
        </w:rPr>
        <w:t>s</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nt</w:t>
      </w:r>
      <w:r w:rsidRPr="003B558A">
        <w:rPr>
          <w:rFonts w:asciiTheme="majorHAnsi" w:hAnsiTheme="majorHAnsi" w:cs="Arial Narrow"/>
          <w:iCs/>
          <w:spacing w:val="5"/>
          <w:sz w:val="24"/>
          <w:szCs w:val="24"/>
        </w:rPr>
        <w:t>ia</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e</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4"/>
          <w:sz w:val="24"/>
          <w:szCs w:val="24"/>
        </w:rPr>
        <w:t>w</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h</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n</w:t>
      </w:r>
      <w:r w:rsidRPr="003B558A">
        <w:rPr>
          <w:rFonts w:asciiTheme="majorHAnsi" w:hAnsiTheme="majorHAnsi" w:cs="Arial Narrow"/>
          <w:iCs/>
          <w:spacing w:val="5"/>
          <w:sz w:val="24"/>
          <w:szCs w:val="24"/>
        </w:rPr>
        <w:t>e</w:t>
      </w:r>
      <w:r w:rsidRPr="003B558A">
        <w:rPr>
          <w:rFonts w:asciiTheme="majorHAnsi" w:hAnsiTheme="majorHAnsi" w:cs="Arial Narrow"/>
          <w:iCs/>
          <w:spacing w:val="3"/>
          <w:sz w:val="24"/>
          <w:szCs w:val="24"/>
        </w:rPr>
        <w:t>c</w:t>
      </w:r>
      <w:r w:rsidRPr="003B558A">
        <w:rPr>
          <w:rFonts w:asciiTheme="majorHAnsi" w:hAnsiTheme="majorHAnsi" w:cs="Arial Narrow"/>
          <w:iCs/>
          <w:spacing w:val="2"/>
          <w:sz w:val="24"/>
          <w:szCs w:val="24"/>
        </w:rPr>
        <w:t>e</w:t>
      </w:r>
      <w:r w:rsidRPr="003B558A">
        <w:rPr>
          <w:rFonts w:asciiTheme="majorHAnsi" w:hAnsiTheme="majorHAnsi" w:cs="Arial Narrow"/>
          <w:iCs/>
          <w:spacing w:val="5"/>
          <w:sz w:val="24"/>
          <w:szCs w:val="24"/>
        </w:rPr>
        <w:t>s</w:t>
      </w:r>
      <w:r w:rsidRPr="003B558A">
        <w:rPr>
          <w:rFonts w:asciiTheme="majorHAnsi" w:hAnsiTheme="majorHAnsi" w:cs="Arial Narrow"/>
          <w:iCs/>
          <w:spacing w:val="3"/>
          <w:sz w:val="24"/>
          <w:szCs w:val="24"/>
        </w:rPr>
        <w:t>s</w:t>
      </w:r>
      <w:r w:rsidRPr="003B558A">
        <w:rPr>
          <w:rFonts w:asciiTheme="majorHAnsi" w:hAnsiTheme="majorHAnsi" w:cs="Arial Narrow"/>
          <w:iCs/>
          <w:spacing w:val="5"/>
          <w:sz w:val="24"/>
          <w:szCs w:val="24"/>
        </w:rPr>
        <w:t>a</w:t>
      </w:r>
      <w:r w:rsidRPr="003B558A">
        <w:rPr>
          <w:rFonts w:asciiTheme="majorHAnsi" w:hAnsiTheme="majorHAnsi" w:cs="Arial Narrow"/>
          <w:iCs/>
          <w:spacing w:val="2"/>
          <w:sz w:val="24"/>
          <w:szCs w:val="24"/>
        </w:rPr>
        <w:t>r</w:t>
      </w:r>
      <w:r w:rsidRPr="003B558A">
        <w:rPr>
          <w:rFonts w:asciiTheme="majorHAnsi" w:hAnsiTheme="majorHAnsi" w:cs="Arial Narrow"/>
          <w:iCs/>
          <w:sz w:val="24"/>
          <w:szCs w:val="24"/>
        </w:rPr>
        <w:t>y</w:t>
      </w:r>
      <w:r w:rsidRPr="003B558A">
        <w:rPr>
          <w:rFonts w:asciiTheme="majorHAnsi" w:hAnsiTheme="majorHAnsi" w:cs="Arial Narrow"/>
          <w:iCs/>
          <w:spacing w:val="13"/>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pacing w:val="2"/>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pacing w:val="5"/>
          <w:sz w:val="24"/>
          <w:szCs w:val="24"/>
        </w:rPr>
        <w:t>y</w:t>
      </w:r>
      <w:r w:rsidRPr="003B558A">
        <w:rPr>
          <w:rFonts w:asciiTheme="majorHAnsi" w:hAnsiTheme="majorHAnsi" w:cs="Arial Narrow"/>
          <w:iCs/>
          <w:spacing w:val="3"/>
          <w:sz w:val="24"/>
          <w:szCs w:val="24"/>
        </w:rPr>
        <w:t>si</w:t>
      </w:r>
      <w:r w:rsidRPr="003B558A">
        <w:rPr>
          <w:rFonts w:asciiTheme="majorHAnsi" w:hAnsiTheme="majorHAnsi" w:cs="Arial Narrow"/>
          <w:iCs/>
          <w:sz w:val="24"/>
          <w:szCs w:val="24"/>
        </w:rPr>
        <w:t>s</w:t>
      </w:r>
      <w:r w:rsidRPr="003B558A">
        <w:rPr>
          <w:rFonts w:asciiTheme="majorHAnsi" w:hAnsiTheme="majorHAnsi" w:cs="Arial Narrow"/>
          <w:iCs/>
          <w:spacing w:val="13"/>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d</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de</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r</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e</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t</w:t>
      </w:r>
      <w:r w:rsidRPr="003B558A">
        <w:rPr>
          <w:rFonts w:asciiTheme="majorHAnsi" w:hAnsiTheme="majorHAnsi" w:cs="Arial Narrow"/>
          <w:iCs/>
          <w:spacing w:val="5"/>
          <w:sz w:val="24"/>
          <w:szCs w:val="24"/>
        </w:rPr>
        <w:t>h</w:t>
      </w:r>
      <w:r w:rsidRPr="003B558A">
        <w:rPr>
          <w:rFonts w:asciiTheme="majorHAnsi" w:hAnsiTheme="majorHAnsi" w:cs="Arial Narrow"/>
          <w:iCs/>
          <w:sz w:val="24"/>
          <w:szCs w:val="24"/>
        </w:rPr>
        <w:t>e</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4"/>
          <w:sz w:val="24"/>
          <w:szCs w:val="24"/>
        </w:rPr>
        <w:t>r</w:t>
      </w:r>
      <w:r w:rsidRPr="003B558A">
        <w:rPr>
          <w:rFonts w:asciiTheme="majorHAnsi" w:hAnsiTheme="majorHAnsi" w:cs="Arial Narrow"/>
          <w:iCs/>
          <w:spacing w:val="2"/>
          <w:sz w:val="24"/>
          <w:szCs w:val="24"/>
        </w:rPr>
        <w:t>o</w:t>
      </w:r>
      <w:r w:rsidRPr="003B558A">
        <w:rPr>
          <w:rFonts w:asciiTheme="majorHAnsi" w:hAnsiTheme="majorHAnsi" w:cs="Arial Narrow"/>
          <w:iCs/>
          <w:spacing w:val="5"/>
          <w:sz w:val="24"/>
          <w:szCs w:val="24"/>
        </w:rPr>
        <w:t>d</w:t>
      </w:r>
      <w:r w:rsidRPr="003B558A">
        <w:rPr>
          <w:rFonts w:asciiTheme="majorHAnsi" w:hAnsiTheme="majorHAnsi" w:cs="Arial Narrow"/>
          <w:iCs/>
          <w:spacing w:val="2"/>
          <w:sz w:val="24"/>
          <w:szCs w:val="24"/>
        </w:rPr>
        <w:t>u</w:t>
      </w:r>
      <w:r w:rsidRPr="003B558A">
        <w:rPr>
          <w:rFonts w:asciiTheme="majorHAnsi" w:hAnsiTheme="majorHAnsi" w:cs="Arial Narrow"/>
          <w:iCs/>
          <w:spacing w:val="3"/>
          <w:sz w:val="24"/>
          <w:szCs w:val="24"/>
        </w:rPr>
        <w:t>c</w:t>
      </w:r>
      <w:r w:rsidRPr="003B558A">
        <w:rPr>
          <w:rFonts w:asciiTheme="majorHAnsi" w:hAnsiTheme="majorHAnsi" w:cs="Arial Narrow"/>
          <w:iCs/>
          <w:sz w:val="24"/>
          <w:szCs w:val="24"/>
        </w:rPr>
        <w:t>t</w:t>
      </w:r>
      <w:r w:rsidRPr="003B558A">
        <w:rPr>
          <w:rFonts w:asciiTheme="majorHAnsi" w:hAnsiTheme="majorHAnsi" w:cs="Arial Narrow"/>
          <w:iCs/>
          <w:spacing w:val="22"/>
          <w:sz w:val="24"/>
          <w:szCs w:val="24"/>
        </w:rPr>
        <w:t xml:space="preserve"> </w:t>
      </w:r>
      <w:r w:rsidRPr="003B558A">
        <w:rPr>
          <w:rFonts w:asciiTheme="majorHAnsi" w:hAnsiTheme="majorHAnsi" w:cs="Arial Narrow"/>
          <w:iCs/>
          <w:spacing w:val="4"/>
          <w:sz w:val="24"/>
          <w:szCs w:val="24"/>
        </w:rPr>
        <w:t>w</w:t>
      </w:r>
      <w:r w:rsidRPr="003B558A">
        <w:rPr>
          <w:rFonts w:asciiTheme="majorHAnsi" w:hAnsiTheme="majorHAnsi" w:cs="Arial Narrow"/>
          <w:iCs/>
          <w:spacing w:val="3"/>
          <w:sz w:val="24"/>
          <w:szCs w:val="24"/>
        </w:rPr>
        <w:t>i</w:t>
      </w:r>
      <w:r w:rsidRPr="003B558A">
        <w:rPr>
          <w:rFonts w:asciiTheme="majorHAnsi" w:hAnsiTheme="majorHAnsi" w:cs="Arial Narrow"/>
          <w:iCs/>
          <w:spacing w:val="5"/>
          <w:sz w:val="24"/>
          <w:szCs w:val="24"/>
        </w:rPr>
        <w:t>s</w:t>
      </w:r>
      <w:r w:rsidRPr="003B558A">
        <w:rPr>
          <w:rFonts w:asciiTheme="majorHAnsi" w:hAnsiTheme="majorHAnsi" w:cs="Arial Narrow"/>
          <w:iCs/>
          <w:sz w:val="24"/>
          <w:szCs w:val="24"/>
        </w:rPr>
        <w:t>e</w:t>
      </w:r>
      <w:r w:rsidRPr="003B558A">
        <w:rPr>
          <w:rFonts w:asciiTheme="majorHAnsi" w:hAnsiTheme="majorHAnsi" w:cs="Arial Narrow"/>
          <w:iCs/>
          <w:spacing w:val="10"/>
          <w:sz w:val="24"/>
          <w:szCs w:val="24"/>
        </w:rPr>
        <w:t xml:space="preserve"> </w:t>
      </w:r>
      <w:r w:rsidRPr="003B558A">
        <w:rPr>
          <w:rFonts w:asciiTheme="majorHAnsi" w:hAnsiTheme="majorHAnsi" w:cs="Arial Narrow"/>
          <w:iCs/>
          <w:spacing w:val="2"/>
          <w:sz w:val="24"/>
          <w:szCs w:val="24"/>
        </w:rPr>
        <w:t>a</w:t>
      </w:r>
      <w:r w:rsidRPr="003B558A">
        <w:rPr>
          <w:rFonts w:asciiTheme="majorHAnsi" w:hAnsiTheme="majorHAnsi" w:cs="Arial Narrow"/>
          <w:iCs/>
          <w:spacing w:val="5"/>
          <w:sz w:val="24"/>
          <w:szCs w:val="24"/>
        </w:rPr>
        <w:t>n</w:t>
      </w:r>
      <w:r w:rsidRPr="003B558A">
        <w:rPr>
          <w:rFonts w:asciiTheme="majorHAnsi" w:hAnsiTheme="majorHAnsi" w:cs="Arial Narrow"/>
          <w:iCs/>
          <w:sz w:val="24"/>
          <w:szCs w:val="24"/>
        </w:rPr>
        <w:t xml:space="preserve">d </w:t>
      </w:r>
      <w:r w:rsidRPr="003B558A">
        <w:rPr>
          <w:rFonts w:asciiTheme="majorHAnsi" w:hAnsiTheme="majorHAnsi" w:cs="Arial Narrow"/>
          <w:iCs/>
          <w:spacing w:val="5"/>
          <w:sz w:val="24"/>
          <w:szCs w:val="24"/>
        </w:rPr>
        <w:t>o</w:t>
      </w:r>
      <w:r w:rsidRPr="003B558A">
        <w:rPr>
          <w:rFonts w:asciiTheme="majorHAnsi" w:hAnsiTheme="majorHAnsi" w:cs="Arial Narrow"/>
          <w:iCs/>
          <w:spacing w:val="3"/>
          <w:sz w:val="24"/>
          <w:szCs w:val="24"/>
        </w:rPr>
        <w:t>v</w:t>
      </w:r>
      <w:r w:rsidRPr="003B558A">
        <w:rPr>
          <w:rFonts w:asciiTheme="majorHAnsi" w:hAnsiTheme="majorHAnsi" w:cs="Arial Narrow"/>
          <w:iCs/>
          <w:spacing w:val="5"/>
          <w:sz w:val="24"/>
          <w:szCs w:val="24"/>
        </w:rPr>
        <w:t>e</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a</w:t>
      </w:r>
      <w:r w:rsidRPr="003B558A">
        <w:rPr>
          <w:rFonts w:asciiTheme="majorHAnsi" w:hAnsiTheme="majorHAnsi" w:cs="Arial Narrow"/>
          <w:iCs/>
          <w:spacing w:val="3"/>
          <w:sz w:val="24"/>
          <w:szCs w:val="24"/>
        </w:rPr>
        <w:t>l</w:t>
      </w:r>
      <w:r w:rsidRPr="003B558A">
        <w:rPr>
          <w:rFonts w:asciiTheme="majorHAnsi" w:hAnsiTheme="majorHAnsi" w:cs="Arial Narrow"/>
          <w:iCs/>
          <w:sz w:val="24"/>
          <w:szCs w:val="24"/>
        </w:rPr>
        <w:t>l</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p</w:t>
      </w:r>
      <w:r w:rsidRPr="003B558A">
        <w:rPr>
          <w:rFonts w:asciiTheme="majorHAnsi" w:hAnsiTheme="majorHAnsi" w:cs="Arial Narrow"/>
          <w:iCs/>
          <w:spacing w:val="2"/>
          <w:sz w:val="24"/>
          <w:szCs w:val="24"/>
        </w:rPr>
        <w:t>r</w:t>
      </w:r>
      <w:r w:rsidRPr="003B558A">
        <w:rPr>
          <w:rFonts w:asciiTheme="majorHAnsi" w:hAnsiTheme="majorHAnsi" w:cs="Arial Narrow"/>
          <w:iCs/>
          <w:spacing w:val="5"/>
          <w:sz w:val="24"/>
          <w:szCs w:val="24"/>
        </w:rPr>
        <w:t>o</w:t>
      </w:r>
      <w:r w:rsidRPr="003B558A">
        <w:rPr>
          <w:rFonts w:asciiTheme="majorHAnsi" w:hAnsiTheme="majorHAnsi" w:cs="Arial Narrow"/>
          <w:iCs/>
          <w:spacing w:val="2"/>
          <w:sz w:val="24"/>
          <w:szCs w:val="24"/>
        </w:rPr>
        <w:t>f</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t</w:t>
      </w:r>
      <w:r w:rsidRPr="003B558A">
        <w:rPr>
          <w:rFonts w:asciiTheme="majorHAnsi" w:hAnsiTheme="majorHAnsi" w:cs="Arial Narrow"/>
          <w:iCs/>
          <w:sz w:val="24"/>
          <w:szCs w:val="24"/>
        </w:rPr>
        <w:t>s</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f</w:t>
      </w:r>
      <w:r w:rsidRPr="003B558A">
        <w:rPr>
          <w:rFonts w:asciiTheme="majorHAnsi" w:hAnsiTheme="majorHAnsi" w:cs="Arial Narrow"/>
          <w:iCs/>
          <w:spacing w:val="2"/>
          <w:sz w:val="24"/>
          <w:szCs w:val="24"/>
        </w:rPr>
        <w:t>o</w:t>
      </w:r>
      <w:r w:rsidRPr="003B558A">
        <w:rPr>
          <w:rFonts w:asciiTheme="majorHAnsi" w:hAnsiTheme="majorHAnsi" w:cs="Arial Narrow"/>
          <w:iCs/>
          <w:sz w:val="24"/>
          <w:szCs w:val="24"/>
        </w:rPr>
        <w:t>r</w:t>
      </w:r>
      <w:r w:rsidRPr="003B558A">
        <w:rPr>
          <w:rFonts w:asciiTheme="majorHAnsi" w:hAnsiTheme="majorHAnsi" w:cs="Arial Narrow"/>
          <w:iCs/>
          <w:spacing w:val="12"/>
          <w:sz w:val="24"/>
          <w:szCs w:val="24"/>
        </w:rPr>
        <w:t xml:space="preserve"> </w:t>
      </w:r>
      <w:r w:rsidRPr="003B558A">
        <w:rPr>
          <w:rFonts w:asciiTheme="majorHAnsi" w:hAnsiTheme="majorHAnsi" w:cs="Arial Narrow"/>
          <w:iCs/>
          <w:spacing w:val="2"/>
          <w:sz w:val="24"/>
          <w:szCs w:val="24"/>
        </w:rPr>
        <w:t>th</w:t>
      </w:r>
      <w:r w:rsidRPr="003B558A">
        <w:rPr>
          <w:rFonts w:asciiTheme="majorHAnsi" w:hAnsiTheme="majorHAnsi" w:cs="Arial Narrow"/>
          <w:iCs/>
          <w:sz w:val="24"/>
          <w:szCs w:val="24"/>
        </w:rPr>
        <w:t>e</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c</w:t>
      </w:r>
      <w:r w:rsidRPr="003B558A">
        <w:rPr>
          <w:rFonts w:asciiTheme="majorHAnsi" w:hAnsiTheme="majorHAnsi" w:cs="Arial Narrow"/>
          <w:iCs/>
          <w:spacing w:val="2"/>
          <w:sz w:val="24"/>
          <w:szCs w:val="24"/>
        </w:rPr>
        <w:t>o</w:t>
      </w:r>
      <w:r w:rsidRPr="003B558A">
        <w:rPr>
          <w:rFonts w:asciiTheme="majorHAnsi" w:hAnsiTheme="majorHAnsi" w:cs="Arial Narrow"/>
          <w:iCs/>
          <w:spacing w:val="3"/>
          <w:sz w:val="24"/>
          <w:szCs w:val="24"/>
        </w:rPr>
        <w:t>m</w:t>
      </w:r>
      <w:r w:rsidRPr="003B558A">
        <w:rPr>
          <w:rFonts w:asciiTheme="majorHAnsi" w:hAnsiTheme="majorHAnsi" w:cs="Arial Narrow"/>
          <w:iCs/>
          <w:spacing w:val="5"/>
          <w:sz w:val="24"/>
          <w:szCs w:val="24"/>
        </w:rPr>
        <w:t>i</w:t>
      </w:r>
      <w:r w:rsidRPr="003B558A">
        <w:rPr>
          <w:rFonts w:asciiTheme="majorHAnsi" w:hAnsiTheme="majorHAnsi" w:cs="Arial Narrow"/>
          <w:iCs/>
          <w:spacing w:val="2"/>
          <w:sz w:val="24"/>
          <w:szCs w:val="24"/>
        </w:rPr>
        <w:t>n</w:t>
      </w:r>
      <w:r w:rsidRPr="003B558A">
        <w:rPr>
          <w:rFonts w:asciiTheme="majorHAnsi" w:hAnsiTheme="majorHAnsi" w:cs="Arial Narrow"/>
          <w:iCs/>
          <w:sz w:val="24"/>
          <w:szCs w:val="24"/>
        </w:rPr>
        <w:t>g</w:t>
      </w:r>
      <w:r w:rsidRPr="003B558A">
        <w:rPr>
          <w:rFonts w:asciiTheme="majorHAnsi" w:hAnsiTheme="majorHAnsi" w:cs="Arial Narrow"/>
          <w:iCs/>
          <w:spacing w:val="8"/>
          <w:sz w:val="24"/>
          <w:szCs w:val="24"/>
        </w:rPr>
        <w:t xml:space="preserve"> </w:t>
      </w:r>
      <w:r w:rsidRPr="003B558A">
        <w:rPr>
          <w:rFonts w:asciiTheme="majorHAnsi" w:hAnsiTheme="majorHAnsi" w:cs="Arial Narrow"/>
          <w:iCs/>
          <w:spacing w:val="5"/>
          <w:sz w:val="24"/>
          <w:szCs w:val="24"/>
        </w:rPr>
        <w:t>y</w:t>
      </w:r>
      <w:r w:rsidRPr="003B558A">
        <w:rPr>
          <w:rFonts w:asciiTheme="majorHAnsi" w:hAnsiTheme="majorHAnsi" w:cs="Arial Narrow"/>
          <w:iCs/>
          <w:spacing w:val="2"/>
          <w:sz w:val="24"/>
          <w:szCs w:val="24"/>
        </w:rPr>
        <w:t xml:space="preserve">ear. </w:t>
      </w:r>
      <w:r w:rsidRPr="003B558A">
        <w:rPr>
          <w:rFonts w:asciiTheme="majorHAnsi" w:hAnsiTheme="majorHAnsi" w:cs="Arial Narrow"/>
          <w:b/>
          <w:iCs/>
          <w:spacing w:val="2"/>
          <w:sz w:val="24"/>
          <w:szCs w:val="24"/>
        </w:rPr>
        <w:t>(CA Final</w:t>
      </w:r>
      <w:r w:rsidRPr="003B558A">
        <w:rPr>
          <w:rFonts w:asciiTheme="majorHAnsi" w:hAnsiTheme="majorHAnsi" w:cs="Arial Narrow"/>
          <w:iCs/>
          <w:spacing w:val="2"/>
          <w:sz w:val="24"/>
          <w:szCs w:val="24"/>
        </w:rPr>
        <w:t xml:space="preserve"> </w:t>
      </w:r>
      <w:r w:rsidRPr="003B558A">
        <w:rPr>
          <w:rFonts w:asciiTheme="majorHAnsi" w:eastAsia="Batang" w:hAnsiTheme="majorHAnsi"/>
          <w:b/>
          <w:sz w:val="24"/>
          <w:szCs w:val="24"/>
        </w:rPr>
        <w:t xml:space="preserve">June 2009 CM)  </w:t>
      </w:r>
    </w:p>
    <w:p w:rsidR="00413365" w:rsidRPr="003B558A" w:rsidRDefault="00413365" w:rsidP="003600F9">
      <w:pPr>
        <w:spacing w:after="0" w:line="240" w:lineRule="auto"/>
        <w:jc w:val="both"/>
        <w:rPr>
          <w:rFonts w:asciiTheme="majorHAnsi" w:eastAsia="Batang" w:hAnsiTheme="majorHAnsi"/>
          <w:sz w:val="24"/>
          <w:szCs w:val="24"/>
        </w:rPr>
      </w:pPr>
    </w:p>
    <w:p w:rsidR="006619CD" w:rsidRDefault="00B95DB5" w:rsidP="003600F9">
      <w:pPr>
        <w:spacing w:after="0" w:line="240" w:lineRule="auto"/>
        <w:jc w:val="both"/>
        <w:rPr>
          <w:rFonts w:asciiTheme="majorHAnsi" w:eastAsia="Batang" w:hAnsiTheme="majorHAnsi"/>
          <w:b/>
          <w:sz w:val="24"/>
          <w:szCs w:val="24"/>
        </w:rPr>
      </w:pPr>
      <w:r w:rsidRPr="00B95DB5">
        <w:rPr>
          <w:rFonts w:asciiTheme="majorHAnsi" w:eastAsia="Batang" w:hAnsiTheme="majorHAnsi"/>
          <w:b/>
          <w:sz w:val="24"/>
          <w:szCs w:val="24"/>
        </w:rPr>
        <w:t>Answer</w:t>
      </w:r>
      <w:r>
        <w:rPr>
          <w:rFonts w:asciiTheme="majorHAnsi" w:eastAsia="Batang" w:hAnsiTheme="majorHAnsi"/>
          <w:b/>
          <w:sz w:val="24"/>
          <w:szCs w:val="24"/>
        </w:rPr>
        <w:t xml:space="preserve">     </w:t>
      </w:r>
    </w:p>
    <w:p w:rsidR="000354CF" w:rsidRPr="007B5225" w:rsidRDefault="000354CF" w:rsidP="000354CF">
      <w:pPr>
        <w:spacing w:after="0" w:line="240" w:lineRule="auto"/>
        <w:jc w:val="both"/>
        <w:rPr>
          <w:rFonts w:asciiTheme="majorHAnsi" w:eastAsia="Batang" w:hAnsiTheme="majorHAnsi"/>
          <w:sz w:val="24"/>
          <w:szCs w:val="24"/>
        </w:rPr>
      </w:pPr>
      <w:r>
        <w:rPr>
          <w:rFonts w:asciiTheme="majorHAnsi" w:eastAsia="Batang" w:hAnsiTheme="majorHAnsi"/>
          <w:sz w:val="24"/>
          <w:szCs w:val="24"/>
        </w:rPr>
        <w:t>Working note</w:t>
      </w:r>
    </w:p>
    <w:p w:rsidR="000354CF" w:rsidRPr="007B5225" w:rsidRDefault="000354CF" w:rsidP="000354CF">
      <w:pPr>
        <w:spacing w:after="0" w:line="240" w:lineRule="auto"/>
        <w:jc w:val="both"/>
        <w:rPr>
          <w:rFonts w:asciiTheme="majorHAnsi" w:eastAsia="Batang" w:hAnsiTheme="majorHAnsi"/>
          <w:sz w:val="24"/>
          <w:szCs w:val="24"/>
        </w:rPr>
      </w:pPr>
      <w:r w:rsidRPr="007B5225">
        <w:rPr>
          <w:rFonts w:asciiTheme="majorHAnsi" w:eastAsia="Batang" w:hAnsiTheme="majorHAnsi"/>
          <w:sz w:val="24"/>
          <w:szCs w:val="24"/>
        </w:rPr>
        <w:t>Fixed factory overheads:</w:t>
      </w:r>
      <w:r>
        <w:rPr>
          <w:rFonts w:asciiTheme="majorHAnsi" w:eastAsia="Batang" w:hAnsiTheme="majorHAnsi"/>
          <w:sz w:val="24"/>
          <w:szCs w:val="24"/>
        </w:rPr>
        <w:t xml:space="preserve"> </w:t>
      </w:r>
      <w:proofErr w:type="gramStart"/>
      <w:r>
        <w:rPr>
          <w:rFonts w:asciiTheme="majorHAnsi" w:eastAsia="Batang" w:hAnsiTheme="majorHAnsi"/>
          <w:sz w:val="24"/>
          <w:szCs w:val="24"/>
        </w:rPr>
        <w:t>10</w:t>
      </w:r>
      <w:r w:rsidRPr="007B5225">
        <w:rPr>
          <w:rFonts w:asciiTheme="majorHAnsi" w:eastAsia="Batang" w:hAnsiTheme="majorHAnsi"/>
          <w:sz w:val="24"/>
          <w:szCs w:val="24"/>
        </w:rPr>
        <w:t>000x8  +</w:t>
      </w:r>
      <w:proofErr w:type="gramEnd"/>
      <w:r>
        <w:rPr>
          <w:rFonts w:asciiTheme="majorHAnsi" w:eastAsia="Batang" w:hAnsiTheme="majorHAnsi"/>
          <w:sz w:val="24"/>
          <w:szCs w:val="24"/>
        </w:rPr>
        <w:t xml:space="preserve">  15000x6  + 15</w:t>
      </w:r>
      <w:r w:rsidRPr="007B5225">
        <w:rPr>
          <w:rFonts w:asciiTheme="majorHAnsi" w:eastAsia="Batang" w:hAnsiTheme="majorHAnsi"/>
          <w:sz w:val="24"/>
          <w:szCs w:val="24"/>
        </w:rPr>
        <w:t xml:space="preserve">000x1.28 </w:t>
      </w:r>
      <w:r>
        <w:rPr>
          <w:rFonts w:asciiTheme="majorHAnsi" w:eastAsia="Batang" w:hAnsiTheme="majorHAnsi"/>
          <w:sz w:val="24"/>
          <w:szCs w:val="24"/>
        </w:rPr>
        <w:t>= 1,89,200</w:t>
      </w:r>
    </w:p>
    <w:p w:rsidR="000354CF" w:rsidRPr="007B5225" w:rsidRDefault="000354CF" w:rsidP="000354CF">
      <w:pPr>
        <w:spacing w:after="0" w:line="240" w:lineRule="auto"/>
        <w:jc w:val="both"/>
        <w:rPr>
          <w:rFonts w:asciiTheme="majorHAnsi" w:eastAsia="Batang" w:hAnsiTheme="majorHAnsi"/>
          <w:sz w:val="24"/>
          <w:szCs w:val="24"/>
        </w:rPr>
      </w:pPr>
      <w:r w:rsidRPr="007B5225">
        <w:rPr>
          <w:rFonts w:asciiTheme="majorHAnsi" w:eastAsia="Batang" w:hAnsiTheme="majorHAnsi"/>
          <w:sz w:val="24"/>
          <w:szCs w:val="24"/>
        </w:rPr>
        <w:t xml:space="preserve">Fixed </w:t>
      </w:r>
      <w:proofErr w:type="gramStart"/>
      <w:r>
        <w:rPr>
          <w:rFonts w:asciiTheme="majorHAnsi" w:eastAsia="Batang" w:hAnsiTheme="majorHAnsi"/>
          <w:sz w:val="24"/>
          <w:szCs w:val="24"/>
        </w:rPr>
        <w:t xml:space="preserve">selling </w:t>
      </w:r>
      <w:r w:rsidRPr="007B5225">
        <w:rPr>
          <w:rFonts w:asciiTheme="majorHAnsi" w:eastAsia="Batang" w:hAnsiTheme="majorHAnsi"/>
          <w:sz w:val="24"/>
          <w:szCs w:val="24"/>
        </w:rPr>
        <w:t xml:space="preserve"> overheads</w:t>
      </w:r>
      <w:proofErr w:type="gramEnd"/>
      <w:r w:rsidRPr="007B5225">
        <w:rPr>
          <w:rFonts w:asciiTheme="majorHAnsi" w:eastAsia="Batang" w:hAnsiTheme="majorHAnsi"/>
          <w:sz w:val="24"/>
          <w:szCs w:val="24"/>
        </w:rPr>
        <w:t>:</w:t>
      </w:r>
      <w:r>
        <w:rPr>
          <w:rFonts w:asciiTheme="majorHAnsi" w:eastAsia="Batang" w:hAnsiTheme="majorHAnsi"/>
          <w:sz w:val="24"/>
          <w:szCs w:val="24"/>
        </w:rPr>
        <w:t xml:space="preserve"> 10</w:t>
      </w:r>
      <w:r w:rsidRPr="007B5225">
        <w:rPr>
          <w:rFonts w:asciiTheme="majorHAnsi" w:eastAsia="Batang" w:hAnsiTheme="majorHAnsi"/>
          <w:sz w:val="24"/>
          <w:szCs w:val="24"/>
        </w:rPr>
        <w:t>000x</w:t>
      </w:r>
      <w:r>
        <w:rPr>
          <w:rFonts w:asciiTheme="majorHAnsi" w:eastAsia="Batang" w:hAnsiTheme="majorHAnsi"/>
          <w:sz w:val="24"/>
          <w:szCs w:val="24"/>
        </w:rPr>
        <w:t>4</w:t>
      </w:r>
      <w:r w:rsidRPr="007B5225">
        <w:rPr>
          <w:rFonts w:asciiTheme="majorHAnsi" w:eastAsia="Batang" w:hAnsiTheme="majorHAnsi"/>
          <w:sz w:val="24"/>
          <w:szCs w:val="24"/>
        </w:rPr>
        <w:t xml:space="preserve">  +</w:t>
      </w:r>
      <w:r>
        <w:rPr>
          <w:rFonts w:asciiTheme="majorHAnsi" w:eastAsia="Batang" w:hAnsiTheme="majorHAnsi"/>
          <w:sz w:val="24"/>
          <w:szCs w:val="24"/>
        </w:rPr>
        <w:t xml:space="preserve">  15000x6  + 15000x1.52 </w:t>
      </w:r>
      <w:r w:rsidRPr="007B5225">
        <w:rPr>
          <w:rFonts w:asciiTheme="majorHAnsi" w:eastAsia="Batang" w:hAnsiTheme="majorHAnsi"/>
          <w:sz w:val="24"/>
          <w:szCs w:val="24"/>
        </w:rPr>
        <w:t xml:space="preserve"> </w:t>
      </w:r>
      <w:r>
        <w:rPr>
          <w:rFonts w:asciiTheme="majorHAnsi" w:eastAsia="Batang" w:hAnsiTheme="majorHAnsi"/>
          <w:sz w:val="24"/>
          <w:szCs w:val="24"/>
        </w:rPr>
        <w:t>= 1,52,800</w:t>
      </w:r>
    </w:p>
    <w:p w:rsidR="000354CF" w:rsidRDefault="000354CF" w:rsidP="003600F9">
      <w:pPr>
        <w:spacing w:after="0" w:line="240" w:lineRule="auto"/>
        <w:jc w:val="both"/>
        <w:rPr>
          <w:rFonts w:asciiTheme="majorHAnsi" w:eastAsia="Batang" w:hAnsiTheme="majorHAnsi"/>
          <w:b/>
          <w:sz w:val="24"/>
          <w:szCs w:val="24"/>
        </w:rPr>
      </w:pPr>
    </w:p>
    <w:p w:rsidR="00B95DB5" w:rsidRDefault="000354CF"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Main answer</w:t>
      </w:r>
    </w:p>
    <w:p w:rsidR="003600F9" w:rsidRPr="00B95DB5" w:rsidRDefault="006619CD" w:rsidP="000354CF">
      <w:pPr>
        <w:spacing w:after="0" w:line="240" w:lineRule="auto"/>
        <w:jc w:val="center"/>
        <w:rPr>
          <w:rFonts w:asciiTheme="majorHAnsi" w:eastAsia="Batang" w:hAnsiTheme="majorHAnsi"/>
          <w:sz w:val="24"/>
          <w:szCs w:val="24"/>
        </w:rPr>
      </w:pPr>
      <w:r>
        <w:rPr>
          <w:rFonts w:asciiTheme="majorHAnsi" w:eastAsia="Batang" w:hAnsiTheme="majorHAnsi"/>
          <w:sz w:val="24"/>
          <w:szCs w:val="24"/>
        </w:rPr>
        <w:t>Contribution</w:t>
      </w:r>
      <w:r w:rsidR="00B95DB5" w:rsidRPr="00B95DB5">
        <w:rPr>
          <w:rFonts w:asciiTheme="majorHAnsi" w:eastAsia="Batang" w:hAnsiTheme="majorHAnsi"/>
          <w:sz w:val="24"/>
          <w:szCs w:val="24"/>
        </w:rPr>
        <w:t xml:space="preserve"> per unit</w:t>
      </w:r>
    </w:p>
    <w:tbl>
      <w:tblPr>
        <w:tblStyle w:val="TableGrid"/>
        <w:tblW w:w="0" w:type="auto"/>
        <w:tblInd w:w="108" w:type="dxa"/>
        <w:tblLook w:val="04A0"/>
      </w:tblPr>
      <w:tblGrid>
        <w:gridCol w:w="4590"/>
        <w:gridCol w:w="1873"/>
        <w:gridCol w:w="1539"/>
        <w:gridCol w:w="1466"/>
      </w:tblGrid>
      <w:tr w:rsidR="00B95DB5" w:rsidRPr="003B558A" w:rsidTr="009520D7">
        <w:tc>
          <w:tcPr>
            <w:tcW w:w="4590" w:type="dxa"/>
          </w:tcPr>
          <w:p w:rsidR="00B95DB5" w:rsidRPr="003B558A" w:rsidRDefault="00B95DB5" w:rsidP="009520D7">
            <w:pPr>
              <w:widowControl w:val="0"/>
              <w:autoSpaceDE w:val="0"/>
              <w:autoSpaceDN w:val="0"/>
              <w:adjustRightInd w:val="0"/>
              <w:spacing w:before="33"/>
              <w:ind w:right="76"/>
              <w:jc w:val="both"/>
              <w:rPr>
                <w:rFonts w:asciiTheme="majorHAnsi" w:hAnsiTheme="majorHAnsi" w:cs="Arial Narrow"/>
                <w:iCs/>
                <w:sz w:val="24"/>
                <w:szCs w:val="24"/>
              </w:rPr>
            </w:pPr>
          </w:p>
        </w:tc>
        <w:tc>
          <w:tcPr>
            <w:tcW w:w="1873" w:type="dxa"/>
          </w:tcPr>
          <w:p w:rsidR="00B95DB5" w:rsidRPr="003B558A" w:rsidRDefault="00B95DB5" w:rsidP="009520D7">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z w:val="24"/>
                <w:szCs w:val="24"/>
              </w:rPr>
              <w:t xml:space="preserve">        Tables</w:t>
            </w:r>
          </w:p>
        </w:tc>
        <w:tc>
          <w:tcPr>
            <w:tcW w:w="1539" w:type="dxa"/>
          </w:tcPr>
          <w:p w:rsidR="00B95DB5" w:rsidRPr="003B558A" w:rsidRDefault="00B95DB5" w:rsidP="009520D7">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pacing w:val="-1"/>
                <w:sz w:val="24"/>
                <w:szCs w:val="24"/>
              </w:rPr>
              <w:t xml:space="preserve">     C</w:t>
            </w:r>
            <w:r w:rsidRPr="003B558A">
              <w:rPr>
                <w:rFonts w:asciiTheme="majorHAnsi" w:hAnsiTheme="majorHAnsi" w:cs="Arial Narrow"/>
                <w:bCs/>
                <w:iCs/>
                <w:sz w:val="24"/>
                <w:szCs w:val="24"/>
              </w:rPr>
              <w:t>hai</w:t>
            </w:r>
            <w:r w:rsidRPr="003B558A">
              <w:rPr>
                <w:rFonts w:asciiTheme="majorHAnsi" w:hAnsiTheme="majorHAnsi" w:cs="Arial Narrow"/>
                <w:bCs/>
                <w:iCs/>
                <w:spacing w:val="-1"/>
                <w:sz w:val="24"/>
                <w:szCs w:val="24"/>
              </w:rPr>
              <w:t>r</w:t>
            </w:r>
            <w:r w:rsidRPr="003B558A">
              <w:rPr>
                <w:rFonts w:asciiTheme="majorHAnsi" w:hAnsiTheme="majorHAnsi" w:cs="Arial Narrow"/>
                <w:bCs/>
                <w:iCs/>
                <w:sz w:val="24"/>
                <w:szCs w:val="24"/>
              </w:rPr>
              <w:t>s</w:t>
            </w:r>
          </w:p>
        </w:tc>
        <w:tc>
          <w:tcPr>
            <w:tcW w:w="1466" w:type="dxa"/>
          </w:tcPr>
          <w:p w:rsidR="00B95DB5" w:rsidRPr="003B558A" w:rsidRDefault="00B95DB5" w:rsidP="009520D7">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pacing w:val="-1"/>
                <w:sz w:val="24"/>
                <w:szCs w:val="24"/>
              </w:rPr>
              <w:t xml:space="preserve">   C</w:t>
            </w:r>
            <w:r w:rsidRPr="003B558A">
              <w:rPr>
                <w:rFonts w:asciiTheme="majorHAnsi" w:hAnsiTheme="majorHAnsi" w:cs="Arial Narrow"/>
                <w:bCs/>
                <w:iCs/>
                <w:sz w:val="24"/>
                <w:szCs w:val="24"/>
              </w:rPr>
              <w:t>abinets</w:t>
            </w:r>
          </w:p>
        </w:tc>
      </w:tr>
      <w:tr w:rsidR="00B95DB5" w:rsidRPr="003B558A" w:rsidTr="009520D7">
        <w:tc>
          <w:tcPr>
            <w:tcW w:w="4590" w:type="dxa"/>
          </w:tcPr>
          <w:p w:rsidR="00B95DB5" w:rsidRPr="00B95DB5" w:rsidRDefault="00B95DB5" w:rsidP="00B95DB5">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B95DB5">
              <w:rPr>
                <w:rFonts w:asciiTheme="majorHAnsi" w:hAnsiTheme="majorHAnsi" w:cs="Arial Narrow"/>
                <w:iCs/>
                <w:sz w:val="24"/>
                <w:szCs w:val="24"/>
              </w:rPr>
              <w:t>Direct material</w:t>
            </w:r>
          </w:p>
        </w:tc>
        <w:tc>
          <w:tcPr>
            <w:tcW w:w="1873" w:type="dxa"/>
          </w:tcPr>
          <w:p w:rsidR="00B95DB5" w:rsidRPr="003B558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28</w:t>
            </w:r>
          </w:p>
        </w:tc>
        <w:tc>
          <w:tcPr>
            <w:tcW w:w="1539" w:type="dxa"/>
          </w:tcPr>
          <w:p w:rsidR="00B95DB5" w:rsidRPr="003B558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24</w:t>
            </w:r>
          </w:p>
        </w:tc>
        <w:tc>
          <w:tcPr>
            <w:tcW w:w="1466" w:type="dxa"/>
          </w:tcPr>
          <w:p w:rsidR="00B95DB5" w:rsidRPr="003B558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16</w:t>
            </w:r>
          </w:p>
        </w:tc>
      </w:tr>
      <w:tr w:rsidR="00B95DB5" w:rsidRPr="003B558A" w:rsidTr="009520D7">
        <w:tc>
          <w:tcPr>
            <w:tcW w:w="4590" w:type="dxa"/>
          </w:tcPr>
          <w:p w:rsidR="00B95DB5" w:rsidRPr="00B95DB5" w:rsidRDefault="00B95DB5" w:rsidP="00B95DB5">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B95DB5">
              <w:rPr>
                <w:rFonts w:asciiTheme="majorHAnsi" w:hAnsiTheme="majorHAnsi" w:cs="Arial Narrow"/>
                <w:iCs/>
                <w:sz w:val="24"/>
                <w:szCs w:val="24"/>
              </w:rPr>
              <w:t xml:space="preserve">Direct </w:t>
            </w:r>
            <w:proofErr w:type="spellStart"/>
            <w:r w:rsidRPr="00B95DB5">
              <w:rPr>
                <w:rFonts w:asciiTheme="majorHAnsi" w:hAnsiTheme="majorHAnsi" w:cs="Arial Narrow"/>
                <w:iCs/>
                <w:sz w:val="24"/>
                <w:szCs w:val="24"/>
              </w:rPr>
              <w:t>Labour</w:t>
            </w:r>
            <w:proofErr w:type="spellEnd"/>
            <w:r w:rsidRPr="00B95DB5">
              <w:rPr>
                <w:rFonts w:asciiTheme="majorHAnsi" w:hAnsiTheme="majorHAnsi" w:cs="Arial Narrow"/>
                <w:iCs/>
                <w:sz w:val="24"/>
                <w:szCs w:val="24"/>
              </w:rPr>
              <w:t xml:space="preserve"> </w:t>
            </w:r>
          </w:p>
        </w:tc>
        <w:tc>
          <w:tcPr>
            <w:tcW w:w="1873" w:type="dxa"/>
          </w:tcPr>
          <w:p w:rsidR="00B95DB5" w:rsidRPr="003B558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20</w:t>
            </w:r>
          </w:p>
        </w:tc>
        <w:tc>
          <w:tcPr>
            <w:tcW w:w="1539" w:type="dxa"/>
          </w:tcPr>
          <w:p w:rsidR="00B95DB5" w:rsidRPr="003B558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12</w:t>
            </w:r>
          </w:p>
        </w:tc>
        <w:tc>
          <w:tcPr>
            <w:tcW w:w="1466" w:type="dxa"/>
          </w:tcPr>
          <w:p w:rsidR="00B95DB5" w:rsidRPr="003B558A" w:rsidRDefault="00B95DB5"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12</w:t>
            </w:r>
          </w:p>
        </w:tc>
      </w:tr>
      <w:tr w:rsidR="00B95DB5" w:rsidRPr="003B558A" w:rsidTr="006619CD">
        <w:trPr>
          <w:trHeight w:val="332"/>
        </w:trPr>
        <w:tc>
          <w:tcPr>
            <w:tcW w:w="4590" w:type="dxa"/>
          </w:tcPr>
          <w:p w:rsidR="006619CD" w:rsidRPr="006619CD" w:rsidRDefault="00B95DB5" w:rsidP="006619CD">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Factory Overheads Variable</w:t>
            </w:r>
          </w:p>
        </w:tc>
        <w:tc>
          <w:tcPr>
            <w:tcW w:w="1873" w:type="dxa"/>
          </w:tcPr>
          <w:p w:rsidR="00B95DB5" w:rsidRPr="003B558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8</w:t>
            </w:r>
          </w:p>
        </w:tc>
        <w:tc>
          <w:tcPr>
            <w:tcW w:w="1539" w:type="dxa"/>
          </w:tcPr>
          <w:p w:rsidR="00B95DB5" w:rsidRPr="003B558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w:t>
            </w:r>
          </w:p>
        </w:tc>
        <w:tc>
          <w:tcPr>
            <w:tcW w:w="1466" w:type="dxa"/>
          </w:tcPr>
          <w:p w:rsidR="006619CD" w:rsidRPr="003B558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4</w:t>
            </w:r>
          </w:p>
        </w:tc>
      </w:tr>
      <w:tr w:rsidR="00B95DB5" w:rsidRPr="003B558A" w:rsidTr="006619CD">
        <w:trPr>
          <w:trHeight w:val="323"/>
        </w:trPr>
        <w:tc>
          <w:tcPr>
            <w:tcW w:w="4590" w:type="dxa"/>
          </w:tcPr>
          <w:p w:rsidR="006619CD" w:rsidRPr="006619CD" w:rsidRDefault="00B95DB5" w:rsidP="006619CD">
            <w:pPr>
              <w:pStyle w:val="ListParagraph"/>
              <w:widowControl w:val="0"/>
              <w:numPr>
                <w:ilvl w:val="0"/>
                <w:numId w:val="29"/>
              </w:numPr>
              <w:autoSpaceDE w:val="0"/>
              <w:autoSpaceDN w:val="0"/>
              <w:adjustRightInd w:val="0"/>
              <w:spacing w:before="33"/>
              <w:ind w:right="76"/>
              <w:jc w:val="both"/>
              <w:rPr>
                <w:rFonts w:asciiTheme="majorHAnsi" w:hAnsiTheme="majorHAnsi" w:cs="Arial Narrow"/>
                <w:iCs/>
                <w:sz w:val="24"/>
                <w:szCs w:val="24"/>
              </w:rPr>
            </w:pPr>
            <w:r w:rsidRPr="003B558A">
              <w:rPr>
                <w:rFonts w:asciiTheme="majorHAnsi" w:hAnsiTheme="majorHAnsi" w:cs="Arial Narrow"/>
                <w:iCs/>
                <w:sz w:val="24"/>
                <w:szCs w:val="24"/>
              </w:rPr>
              <w:t>Selling overheads</w:t>
            </w:r>
            <w:r>
              <w:rPr>
                <w:rFonts w:asciiTheme="majorHAnsi" w:hAnsiTheme="majorHAnsi" w:cs="Arial Narrow"/>
                <w:iCs/>
                <w:sz w:val="24"/>
                <w:szCs w:val="24"/>
              </w:rPr>
              <w:t xml:space="preserve"> </w:t>
            </w:r>
            <w:r w:rsidRPr="00B95DB5">
              <w:rPr>
                <w:rFonts w:asciiTheme="majorHAnsi" w:hAnsiTheme="majorHAnsi" w:cs="Arial Narrow"/>
                <w:iCs/>
                <w:sz w:val="24"/>
                <w:szCs w:val="24"/>
              </w:rPr>
              <w:t xml:space="preserve">Variable </w:t>
            </w:r>
          </w:p>
        </w:tc>
        <w:tc>
          <w:tcPr>
            <w:tcW w:w="1873" w:type="dxa"/>
          </w:tcPr>
          <w:p w:rsidR="00B95DB5" w:rsidRPr="003B558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4</w:t>
            </w:r>
          </w:p>
        </w:tc>
        <w:tc>
          <w:tcPr>
            <w:tcW w:w="1539" w:type="dxa"/>
          </w:tcPr>
          <w:p w:rsidR="00B95DB5" w:rsidRPr="003B558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w:t>
            </w:r>
          </w:p>
        </w:tc>
        <w:tc>
          <w:tcPr>
            <w:tcW w:w="1466" w:type="dxa"/>
          </w:tcPr>
          <w:p w:rsidR="00B95DB5" w:rsidRPr="003B558A" w:rsidRDefault="00B95DB5" w:rsidP="006619CD">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2</w:t>
            </w:r>
          </w:p>
        </w:tc>
      </w:tr>
      <w:tr w:rsidR="00B95DB5" w:rsidRPr="003B558A" w:rsidTr="009520D7">
        <w:tc>
          <w:tcPr>
            <w:tcW w:w="4590" w:type="dxa"/>
          </w:tcPr>
          <w:p w:rsidR="00B95DB5" w:rsidRPr="003B558A" w:rsidRDefault="00B95DB5" w:rsidP="00B95DB5">
            <w:pPr>
              <w:pStyle w:val="ListParagraph"/>
              <w:widowControl w:val="0"/>
              <w:autoSpaceDE w:val="0"/>
              <w:autoSpaceDN w:val="0"/>
              <w:adjustRightInd w:val="0"/>
              <w:spacing w:before="33"/>
              <w:ind w:left="810" w:right="76"/>
              <w:jc w:val="both"/>
              <w:rPr>
                <w:rFonts w:asciiTheme="majorHAnsi" w:hAnsiTheme="majorHAnsi" w:cs="Arial Narrow"/>
                <w:iCs/>
                <w:sz w:val="24"/>
                <w:szCs w:val="24"/>
              </w:rPr>
            </w:pPr>
            <w:r w:rsidRPr="003B558A">
              <w:rPr>
                <w:rFonts w:asciiTheme="majorHAnsi" w:hAnsiTheme="majorHAnsi" w:cs="Arial Narrow"/>
                <w:iCs/>
                <w:sz w:val="24"/>
                <w:szCs w:val="24"/>
              </w:rPr>
              <w:t xml:space="preserve">Unit </w:t>
            </w:r>
            <w:r>
              <w:rPr>
                <w:rFonts w:asciiTheme="majorHAnsi" w:hAnsiTheme="majorHAnsi" w:cs="Arial Narrow"/>
                <w:iCs/>
                <w:sz w:val="24"/>
                <w:szCs w:val="24"/>
              </w:rPr>
              <w:t xml:space="preserve">variable </w:t>
            </w:r>
            <w:r w:rsidRPr="003B558A">
              <w:rPr>
                <w:rFonts w:asciiTheme="majorHAnsi" w:hAnsiTheme="majorHAnsi" w:cs="Arial Narrow"/>
                <w:iCs/>
                <w:sz w:val="24"/>
                <w:szCs w:val="24"/>
              </w:rPr>
              <w:t xml:space="preserve">cost </w:t>
            </w:r>
          </w:p>
        </w:tc>
        <w:tc>
          <w:tcPr>
            <w:tcW w:w="1873" w:type="dxa"/>
          </w:tcPr>
          <w:p w:rsidR="00B95DB5"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Pr>
                <w:rFonts w:asciiTheme="majorHAnsi" w:hAnsiTheme="majorHAnsi" w:cs="Arial Narrow"/>
                <w:iCs/>
                <w:sz w:val="24"/>
                <w:szCs w:val="24"/>
              </w:rPr>
              <w:t>60</w:t>
            </w:r>
          </w:p>
        </w:tc>
        <w:tc>
          <w:tcPr>
            <w:tcW w:w="1539" w:type="dxa"/>
          </w:tcPr>
          <w:p w:rsidR="00B95DB5"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Pr>
                <w:rFonts w:asciiTheme="majorHAnsi" w:hAnsiTheme="majorHAnsi" w:cs="Arial Narrow"/>
                <w:iCs/>
                <w:sz w:val="24"/>
                <w:szCs w:val="24"/>
              </w:rPr>
              <w:t>44</w:t>
            </w:r>
          </w:p>
        </w:tc>
        <w:tc>
          <w:tcPr>
            <w:tcW w:w="1466" w:type="dxa"/>
          </w:tcPr>
          <w:p w:rsidR="00B95DB5"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Pr>
                <w:rFonts w:asciiTheme="majorHAnsi" w:hAnsiTheme="majorHAnsi" w:cs="Arial Narrow"/>
                <w:iCs/>
                <w:sz w:val="24"/>
                <w:szCs w:val="24"/>
              </w:rPr>
              <w:t>34</w:t>
            </w:r>
          </w:p>
        </w:tc>
      </w:tr>
      <w:tr w:rsidR="006619CD" w:rsidRPr="003B558A" w:rsidTr="009520D7">
        <w:tc>
          <w:tcPr>
            <w:tcW w:w="4590" w:type="dxa"/>
          </w:tcPr>
          <w:p w:rsidR="006619CD" w:rsidRPr="003B558A" w:rsidRDefault="006619CD" w:rsidP="00B95DB5">
            <w:pPr>
              <w:pStyle w:val="ListParagraph"/>
              <w:widowControl w:val="0"/>
              <w:autoSpaceDE w:val="0"/>
              <w:autoSpaceDN w:val="0"/>
              <w:adjustRightInd w:val="0"/>
              <w:spacing w:before="33"/>
              <w:ind w:left="810" w:right="76"/>
              <w:jc w:val="both"/>
              <w:rPr>
                <w:rFonts w:asciiTheme="majorHAnsi" w:hAnsiTheme="majorHAnsi" w:cs="Arial Narrow"/>
                <w:iCs/>
                <w:sz w:val="24"/>
                <w:szCs w:val="24"/>
              </w:rPr>
            </w:pPr>
            <w:r>
              <w:rPr>
                <w:rFonts w:asciiTheme="majorHAnsi" w:hAnsiTheme="majorHAnsi" w:cs="Arial Narrow"/>
                <w:iCs/>
                <w:sz w:val="24"/>
                <w:szCs w:val="24"/>
              </w:rPr>
              <w:lastRenderedPageBreak/>
              <w:t>SP</w:t>
            </w:r>
          </w:p>
        </w:tc>
        <w:tc>
          <w:tcPr>
            <w:tcW w:w="1873" w:type="dxa"/>
          </w:tcPr>
          <w:p w:rsidR="006619CD"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80</w:t>
            </w:r>
          </w:p>
        </w:tc>
        <w:tc>
          <w:tcPr>
            <w:tcW w:w="1539" w:type="dxa"/>
          </w:tcPr>
          <w:p w:rsidR="006619CD"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60</w:t>
            </w:r>
          </w:p>
        </w:tc>
        <w:tc>
          <w:tcPr>
            <w:tcW w:w="1466" w:type="dxa"/>
          </w:tcPr>
          <w:p w:rsidR="006619CD"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sidRPr="003B558A">
              <w:rPr>
                <w:rFonts w:asciiTheme="majorHAnsi" w:hAnsiTheme="majorHAnsi" w:cs="Arial Narrow"/>
                <w:iCs/>
                <w:sz w:val="24"/>
                <w:szCs w:val="24"/>
              </w:rPr>
              <w:t>36</w:t>
            </w:r>
          </w:p>
        </w:tc>
      </w:tr>
      <w:tr w:rsidR="006619CD" w:rsidRPr="003B558A" w:rsidTr="009520D7">
        <w:tc>
          <w:tcPr>
            <w:tcW w:w="4590" w:type="dxa"/>
          </w:tcPr>
          <w:p w:rsidR="006619CD" w:rsidRPr="003B558A" w:rsidRDefault="006619CD" w:rsidP="009520D7">
            <w:pPr>
              <w:widowControl w:val="0"/>
              <w:autoSpaceDE w:val="0"/>
              <w:autoSpaceDN w:val="0"/>
              <w:adjustRightInd w:val="0"/>
              <w:spacing w:before="33"/>
              <w:ind w:right="76"/>
              <w:jc w:val="both"/>
              <w:rPr>
                <w:rFonts w:asciiTheme="majorHAnsi" w:hAnsiTheme="majorHAnsi" w:cs="Arial Narrow"/>
                <w:iCs/>
                <w:sz w:val="24"/>
                <w:szCs w:val="24"/>
              </w:rPr>
            </w:pPr>
            <w:r>
              <w:rPr>
                <w:rFonts w:asciiTheme="majorHAnsi" w:hAnsiTheme="majorHAnsi" w:cs="Arial Narrow"/>
                <w:iCs/>
                <w:sz w:val="24"/>
                <w:szCs w:val="24"/>
              </w:rPr>
              <w:t xml:space="preserve">         Contribution per unit </w:t>
            </w:r>
          </w:p>
        </w:tc>
        <w:tc>
          <w:tcPr>
            <w:tcW w:w="1873" w:type="dxa"/>
          </w:tcPr>
          <w:p w:rsidR="006619CD"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Pr>
                <w:rFonts w:asciiTheme="majorHAnsi" w:hAnsiTheme="majorHAnsi" w:cs="Arial Narrow"/>
                <w:iCs/>
                <w:sz w:val="24"/>
                <w:szCs w:val="24"/>
              </w:rPr>
              <w:t>20</w:t>
            </w:r>
          </w:p>
        </w:tc>
        <w:tc>
          <w:tcPr>
            <w:tcW w:w="1539" w:type="dxa"/>
          </w:tcPr>
          <w:p w:rsidR="006619CD"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Pr>
                <w:rFonts w:asciiTheme="majorHAnsi" w:hAnsiTheme="majorHAnsi" w:cs="Arial Narrow"/>
                <w:iCs/>
                <w:sz w:val="24"/>
                <w:szCs w:val="24"/>
              </w:rPr>
              <w:t>16</w:t>
            </w:r>
          </w:p>
        </w:tc>
        <w:tc>
          <w:tcPr>
            <w:tcW w:w="1466" w:type="dxa"/>
          </w:tcPr>
          <w:p w:rsidR="006619CD" w:rsidRPr="003B558A" w:rsidRDefault="006619CD" w:rsidP="009520D7">
            <w:pPr>
              <w:widowControl w:val="0"/>
              <w:autoSpaceDE w:val="0"/>
              <w:autoSpaceDN w:val="0"/>
              <w:adjustRightInd w:val="0"/>
              <w:spacing w:before="33"/>
              <w:ind w:right="76"/>
              <w:jc w:val="center"/>
              <w:rPr>
                <w:rFonts w:asciiTheme="majorHAnsi" w:hAnsiTheme="majorHAnsi" w:cs="Arial Narrow"/>
                <w:iCs/>
                <w:sz w:val="24"/>
                <w:szCs w:val="24"/>
              </w:rPr>
            </w:pPr>
            <w:r>
              <w:rPr>
                <w:rFonts w:asciiTheme="majorHAnsi" w:hAnsiTheme="majorHAnsi" w:cs="Arial Narrow"/>
                <w:iCs/>
                <w:sz w:val="24"/>
                <w:szCs w:val="24"/>
              </w:rPr>
              <w:t>2</w:t>
            </w:r>
          </w:p>
        </w:tc>
      </w:tr>
    </w:tbl>
    <w:p w:rsidR="006619CD" w:rsidRDefault="006619CD" w:rsidP="003600F9">
      <w:pPr>
        <w:spacing w:after="0" w:line="240" w:lineRule="auto"/>
        <w:jc w:val="both"/>
        <w:rPr>
          <w:rFonts w:asciiTheme="majorHAnsi" w:eastAsia="Batang" w:hAnsiTheme="majorHAnsi"/>
          <w:b/>
          <w:sz w:val="24"/>
          <w:szCs w:val="24"/>
        </w:rPr>
      </w:pPr>
    </w:p>
    <w:p w:rsidR="000354CF" w:rsidRDefault="000354CF" w:rsidP="003600F9">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As the contribution per unit from the cabinets is positive, the original proposal of increasing the sales of tables as well as cabinets may be </w:t>
      </w:r>
      <w:proofErr w:type="spellStart"/>
      <w:r>
        <w:rPr>
          <w:rFonts w:asciiTheme="majorHAnsi" w:eastAsia="Batang" w:hAnsiTheme="majorHAnsi"/>
          <w:sz w:val="24"/>
          <w:szCs w:val="24"/>
        </w:rPr>
        <w:t>favoured</w:t>
      </w:r>
      <w:proofErr w:type="spellEnd"/>
      <w:r>
        <w:rPr>
          <w:rFonts w:asciiTheme="majorHAnsi" w:eastAsia="Batang" w:hAnsiTheme="majorHAnsi"/>
          <w:sz w:val="24"/>
          <w:szCs w:val="24"/>
        </w:rPr>
        <w:t>.</w:t>
      </w:r>
    </w:p>
    <w:p w:rsidR="000354CF" w:rsidRDefault="000354CF" w:rsidP="003600F9">
      <w:pPr>
        <w:spacing w:after="0" w:line="240" w:lineRule="auto"/>
        <w:jc w:val="both"/>
        <w:rPr>
          <w:rFonts w:asciiTheme="majorHAnsi" w:eastAsia="Batang" w:hAnsiTheme="majorHAnsi"/>
          <w:sz w:val="24"/>
          <w:szCs w:val="24"/>
        </w:rPr>
      </w:pPr>
    </w:p>
    <w:p w:rsidR="006619CD" w:rsidRPr="007B5225" w:rsidRDefault="006619CD" w:rsidP="003600F9">
      <w:pPr>
        <w:spacing w:after="0" w:line="240" w:lineRule="auto"/>
        <w:jc w:val="both"/>
        <w:rPr>
          <w:rFonts w:asciiTheme="majorHAnsi" w:eastAsia="Batang" w:hAnsiTheme="majorHAnsi"/>
          <w:sz w:val="24"/>
          <w:szCs w:val="24"/>
        </w:rPr>
      </w:pPr>
    </w:p>
    <w:p w:rsidR="006619CD" w:rsidRDefault="006619CD" w:rsidP="003600F9">
      <w:pPr>
        <w:spacing w:after="0" w:line="240" w:lineRule="auto"/>
        <w:jc w:val="both"/>
        <w:rPr>
          <w:rFonts w:asciiTheme="majorHAnsi" w:eastAsia="Batang" w:hAnsiTheme="majorHAnsi"/>
          <w:b/>
          <w:sz w:val="24"/>
          <w:szCs w:val="24"/>
        </w:rPr>
      </w:pPr>
      <w:r>
        <w:rPr>
          <w:rFonts w:asciiTheme="majorHAnsi" w:eastAsia="Batang" w:hAnsiTheme="majorHAnsi"/>
          <w:b/>
          <w:sz w:val="24"/>
          <w:szCs w:val="24"/>
        </w:rPr>
        <w:t>Main Answer:</w:t>
      </w:r>
    </w:p>
    <w:p w:rsidR="006619CD" w:rsidRDefault="006619CD" w:rsidP="003600F9">
      <w:pPr>
        <w:spacing w:after="0" w:line="240" w:lineRule="auto"/>
        <w:jc w:val="both"/>
        <w:rPr>
          <w:rFonts w:asciiTheme="majorHAnsi" w:eastAsia="Batang" w:hAnsiTheme="majorHAnsi"/>
          <w:sz w:val="24"/>
          <w:szCs w:val="24"/>
        </w:rPr>
      </w:pPr>
      <w:r w:rsidRPr="006619CD">
        <w:rPr>
          <w:rFonts w:asciiTheme="majorHAnsi" w:eastAsia="Batang" w:hAnsiTheme="majorHAnsi"/>
          <w:sz w:val="24"/>
          <w:szCs w:val="24"/>
        </w:rPr>
        <w:t xml:space="preserve">Statement showing total profit in case of increasing the sales of </w:t>
      </w:r>
      <w:r>
        <w:rPr>
          <w:rFonts w:asciiTheme="majorHAnsi" w:eastAsia="Batang" w:hAnsiTheme="majorHAnsi"/>
          <w:sz w:val="24"/>
          <w:szCs w:val="24"/>
        </w:rPr>
        <w:t xml:space="preserve">both the </w:t>
      </w:r>
      <w:r w:rsidRPr="006619CD">
        <w:rPr>
          <w:rFonts w:asciiTheme="majorHAnsi" w:eastAsia="Batang" w:hAnsiTheme="majorHAnsi"/>
          <w:sz w:val="24"/>
          <w:szCs w:val="24"/>
        </w:rPr>
        <w:t>tables and cabinets</w:t>
      </w:r>
    </w:p>
    <w:p w:rsidR="007B5225" w:rsidRDefault="007B5225" w:rsidP="003600F9">
      <w:pPr>
        <w:spacing w:after="0" w:line="240" w:lineRule="auto"/>
        <w:jc w:val="both"/>
        <w:rPr>
          <w:rFonts w:asciiTheme="majorHAnsi" w:eastAsia="Batang" w:hAnsiTheme="majorHAnsi"/>
          <w:sz w:val="24"/>
          <w:szCs w:val="24"/>
        </w:rPr>
      </w:pPr>
    </w:p>
    <w:tbl>
      <w:tblPr>
        <w:tblStyle w:val="TableGrid"/>
        <w:tblW w:w="0" w:type="auto"/>
        <w:tblLook w:val="04A0"/>
      </w:tblPr>
      <w:tblGrid>
        <w:gridCol w:w="3078"/>
        <w:gridCol w:w="1530"/>
        <w:gridCol w:w="1890"/>
        <w:gridCol w:w="1440"/>
        <w:gridCol w:w="1638"/>
      </w:tblGrid>
      <w:tr w:rsidR="007B5225" w:rsidTr="009520D7">
        <w:tc>
          <w:tcPr>
            <w:tcW w:w="3078" w:type="dxa"/>
          </w:tcPr>
          <w:p w:rsidR="007B5225" w:rsidRDefault="007B5225" w:rsidP="009520D7">
            <w:pPr>
              <w:jc w:val="both"/>
              <w:rPr>
                <w:rFonts w:asciiTheme="majorHAnsi" w:eastAsia="Batang" w:hAnsiTheme="majorHAnsi"/>
                <w:b/>
                <w:sz w:val="24"/>
                <w:szCs w:val="24"/>
              </w:rPr>
            </w:pPr>
          </w:p>
        </w:tc>
        <w:tc>
          <w:tcPr>
            <w:tcW w:w="1530" w:type="dxa"/>
          </w:tcPr>
          <w:p w:rsidR="007B5225" w:rsidRPr="003B558A" w:rsidRDefault="007B5225" w:rsidP="009520D7">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z w:val="24"/>
                <w:szCs w:val="24"/>
              </w:rPr>
              <w:t xml:space="preserve">        Tables</w:t>
            </w:r>
          </w:p>
        </w:tc>
        <w:tc>
          <w:tcPr>
            <w:tcW w:w="1890" w:type="dxa"/>
          </w:tcPr>
          <w:p w:rsidR="007B5225" w:rsidRPr="003B558A" w:rsidRDefault="007B5225" w:rsidP="009520D7">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pacing w:val="-1"/>
                <w:sz w:val="24"/>
                <w:szCs w:val="24"/>
              </w:rPr>
              <w:t xml:space="preserve">     C</w:t>
            </w:r>
            <w:r w:rsidRPr="003B558A">
              <w:rPr>
                <w:rFonts w:asciiTheme="majorHAnsi" w:hAnsiTheme="majorHAnsi" w:cs="Arial Narrow"/>
                <w:bCs/>
                <w:iCs/>
                <w:sz w:val="24"/>
                <w:szCs w:val="24"/>
              </w:rPr>
              <w:t>hai</w:t>
            </w:r>
            <w:r w:rsidRPr="003B558A">
              <w:rPr>
                <w:rFonts w:asciiTheme="majorHAnsi" w:hAnsiTheme="majorHAnsi" w:cs="Arial Narrow"/>
                <w:bCs/>
                <w:iCs/>
                <w:spacing w:val="-1"/>
                <w:sz w:val="24"/>
                <w:szCs w:val="24"/>
              </w:rPr>
              <w:t>r</w:t>
            </w:r>
            <w:r w:rsidRPr="003B558A">
              <w:rPr>
                <w:rFonts w:asciiTheme="majorHAnsi" w:hAnsiTheme="majorHAnsi" w:cs="Arial Narrow"/>
                <w:bCs/>
                <w:iCs/>
                <w:sz w:val="24"/>
                <w:szCs w:val="24"/>
              </w:rPr>
              <w:t>s</w:t>
            </w:r>
          </w:p>
        </w:tc>
        <w:tc>
          <w:tcPr>
            <w:tcW w:w="1440" w:type="dxa"/>
          </w:tcPr>
          <w:p w:rsidR="007B5225" w:rsidRPr="003B558A" w:rsidRDefault="007B5225" w:rsidP="009520D7">
            <w:pPr>
              <w:widowControl w:val="0"/>
              <w:autoSpaceDE w:val="0"/>
              <w:autoSpaceDN w:val="0"/>
              <w:adjustRightInd w:val="0"/>
              <w:spacing w:before="33"/>
              <w:rPr>
                <w:rFonts w:asciiTheme="majorHAnsi" w:hAnsiTheme="majorHAnsi"/>
                <w:sz w:val="24"/>
                <w:szCs w:val="24"/>
              </w:rPr>
            </w:pPr>
            <w:r w:rsidRPr="003B558A">
              <w:rPr>
                <w:rFonts w:asciiTheme="majorHAnsi" w:hAnsiTheme="majorHAnsi" w:cs="Arial Narrow"/>
                <w:bCs/>
                <w:iCs/>
                <w:spacing w:val="-1"/>
                <w:sz w:val="24"/>
                <w:szCs w:val="24"/>
              </w:rPr>
              <w:t xml:space="preserve">   C</w:t>
            </w:r>
            <w:r w:rsidRPr="003B558A">
              <w:rPr>
                <w:rFonts w:asciiTheme="majorHAnsi" w:hAnsiTheme="majorHAnsi" w:cs="Arial Narrow"/>
                <w:bCs/>
                <w:iCs/>
                <w:sz w:val="24"/>
                <w:szCs w:val="24"/>
              </w:rPr>
              <w:t>abinets</w:t>
            </w:r>
          </w:p>
        </w:tc>
        <w:tc>
          <w:tcPr>
            <w:tcW w:w="1638"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Total</w:t>
            </w:r>
          </w:p>
        </w:tc>
      </w:tr>
      <w:tr w:rsidR="007B5225" w:rsidTr="009520D7">
        <w:tc>
          <w:tcPr>
            <w:tcW w:w="3078" w:type="dxa"/>
          </w:tcPr>
          <w:p w:rsidR="007B5225" w:rsidRPr="006619CD" w:rsidRDefault="007B5225" w:rsidP="009520D7">
            <w:pPr>
              <w:jc w:val="both"/>
              <w:rPr>
                <w:rFonts w:asciiTheme="majorHAnsi" w:eastAsia="Batang" w:hAnsiTheme="majorHAnsi"/>
                <w:sz w:val="24"/>
                <w:szCs w:val="24"/>
              </w:rPr>
            </w:pPr>
            <w:r w:rsidRPr="006619CD">
              <w:rPr>
                <w:rFonts w:asciiTheme="majorHAnsi" w:eastAsia="Batang" w:hAnsiTheme="majorHAnsi"/>
                <w:sz w:val="24"/>
                <w:szCs w:val="24"/>
              </w:rPr>
              <w:t>Contribution per unit</w:t>
            </w:r>
          </w:p>
        </w:tc>
        <w:tc>
          <w:tcPr>
            <w:tcW w:w="1530" w:type="dxa"/>
          </w:tcPr>
          <w:p w:rsidR="007B5225" w:rsidRPr="006619CD" w:rsidRDefault="007B5225" w:rsidP="009520D7">
            <w:pPr>
              <w:widowControl w:val="0"/>
              <w:autoSpaceDE w:val="0"/>
              <w:autoSpaceDN w:val="0"/>
              <w:adjustRightInd w:val="0"/>
              <w:spacing w:before="33"/>
              <w:ind w:right="76"/>
              <w:jc w:val="center"/>
              <w:rPr>
                <w:rFonts w:asciiTheme="majorHAnsi" w:hAnsiTheme="majorHAnsi" w:cs="Arial Narrow"/>
                <w:iCs/>
                <w:sz w:val="24"/>
                <w:szCs w:val="24"/>
              </w:rPr>
            </w:pPr>
            <w:r w:rsidRPr="006619CD">
              <w:rPr>
                <w:rFonts w:asciiTheme="majorHAnsi" w:hAnsiTheme="majorHAnsi" w:cs="Arial Narrow"/>
                <w:iCs/>
                <w:sz w:val="24"/>
                <w:szCs w:val="24"/>
              </w:rPr>
              <w:t>20</w:t>
            </w:r>
          </w:p>
        </w:tc>
        <w:tc>
          <w:tcPr>
            <w:tcW w:w="1890" w:type="dxa"/>
          </w:tcPr>
          <w:p w:rsidR="007B5225" w:rsidRPr="006619CD" w:rsidRDefault="007B5225" w:rsidP="009520D7">
            <w:pPr>
              <w:widowControl w:val="0"/>
              <w:autoSpaceDE w:val="0"/>
              <w:autoSpaceDN w:val="0"/>
              <w:adjustRightInd w:val="0"/>
              <w:spacing w:before="33"/>
              <w:ind w:right="76"/>
              <w:jc w:val="center"/>
              <w:rPr>
                <w:rFonts w:asciiTheme="majorHAnsi" w:hAnsiTheme="majorHAnsi" w:cs="Arial Narrow"/>
                <w:iCs/>
                <w:sz w:val="24"/>
                <w:szCs w:val="24"/>
              </w:rPr>
            </w:pPr>
            <w:r w:rsidRPr="006619CD">
              <w:rPr>
                <w:rFonts w:asciiTheme="majorHAnsi" w:hAnsiTheme="majorHAnsi" w:cs="Arial Narrow"/>
                <w:iCs/>
                <w:sz w:val="24"/>
                <w:szCs w:val="24"/>
              </w:rPr>
              <w:t>16</w:t>
            </w:r>
          </w:p>
        </w:tc>
        <w:tc>
          <w:tcPr>
            <w:tcW w:w="1440" w:type="dxa"/>
          </w:tcPr>
          <w:p w:rsidR="007B5225" w:rsidRPr="006619CD" w:rsidRDefault="007B5225" w:rsidP="009520D7">
            <w:pPr>
              <w:widowControl w:val="0"/>
              <w:autoSpaceDE w:val="0"/>
              <w:autoSpaceDN w:val="0"/>
              <w:adjustRightInd w:val="0"/>
              <w:spacing w:before="33"/>
              <w:ind w:right="76"/>
              <w:jc w:val="center"/>
              <w:rPr>
                <w:rFonts w:asciiTheme="majorHAnsi" w:hAnsiTheme="majorHAnsi" w:cs="Arial Narrow"/>
                <w:iCs/>
                <w:sz w:val="24"/>
                <w:szCs w:val="24"/>
              </w:rPr>
            </w:pPr>
            <w:r w:rsidRPr="006619CD">
              <w:rPr>
                <w:rFonts w:asciiTheme="majorHAnsi" w:hAnsiTheme="majorHAnsi" w:cs="Arial Narrow"/>
                <w:iCs/>
                <w:sz w:val="24"/>
                <w:szCs w:val="24"/>
              </w:rPr>
              <w:t>2</w:t>
            </w:r>
          </w:p>
        </w:tc>
        <w:tc>
          <w:tcPr>
            <w:tcW w:w="1638" w:type="dxa"/>
          </w:tcPr>
          <w:p w:rsidR="007B5225" w:rsidRPr="006619CD" w:rsidRDefault="007B5225" w:rsidP="009520D7">
            <w:pPr>
              <w:jc w:val="center"/>
              <w:rPr>
                <w:rFonts w:asciiTheme="majorHAnsi" w:eastAsia="Batang" w:hAnsiTheme="majorHAnsi"/>
                <w:sz w:val="24"/>
                <w:szCs w:val="24"/>
              </w:rPr>
            </w:pPr>
          </w:p>
        </w:tc>
      </w:tr>
      <w:tr w:rsidR="007B5225" w:rsidTr="009520D7">
        <w:tc>
          <w:tcPr>
            <w:tcW w:w="3078" w:type="dxa"/>
          </w:tcPr>
          <w:p w:rsidR="007B5225" w:rsidRPr="006619CD" w:rsidRDefault="007B5225" w:rsidP="009520D7">
            <w:pPr>
              <w:jc w:val="both"/>
              <w:rPr>
                <w:rFonts w:asciiTheme="majorHAnsi" w:eastAsia="Batang" w:hAnsiTheme="majorHAnsi"/>
                <w:sz w:val="24"/>
                <w:szCs w:val="24"/>
              </w:rPr>
            </w:pPr>
            <w:r w:rsidRPr="006619CD">
              <w:rPr>
                <w:rFonts w:asciiTheme="majorHAnsi" w:eastAsia="Batang" w:hAnsiTheme="majorHAnsi"/>
                <w:sz w:val="24"/>
                <w:szCs w:val="24"/>
              </w:rPr>
              <w:t xml:space="preserve">Sale Units </w:t>
            </w:r>
          </w:p>
        </w:tc>
        <w:tc>
          <w:tcPr>
            <w:tcW w:w="1530"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11,000</w:t>
            </w:r>
          </w:p>
        </w:tc>
        <w:tc>
          <w:tcPr>
            <w:tcW w:w="1890"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15,000</w:t>
            </w:r>
          </w:p>
        </w:tc>
        <w:tc>
          <w:tcPr>
            <w:tcW w:w="1440"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23,000</w:t>
            </w:r>
          </w:p>
        </w:tc>
        <w:tc>
          <w:tcPr>
            <w:tcW w:w="1638" w:type="dxa"/>
          </w:tcPr>
          <w:p w:rsidR="007B5225" w:rsidRPr="006619CD" w:rsidRDefault="007B5225" w:rsidP="009520D7">
            <w:pPr>
              <w:jc w:val="center"/>
              <w:rPr>
                <w:rFonts w:asciiTheme="majorHAnsi" w:eastAsia="Batang" w:hAnsiTheme="majorHAnsi"/>
                <w:sz w:val="24"/>
                <w:szCs w:val="24"/>
              </w:rPr>
            </w:pPr>
          </w:p>
        </w:tc>
      </w:tr>
      <w:tr w:rsidR="007B5225" w:rsidTr="009520D7">
        <w:tc>
          <w:tcPr>
            <w:tcW w:w="3078" w:type="dxa"/>
          </w:tcPr>
          <w:p w:rsidR="007B5225" w:rsidRPr="006619CD" w:rsidRDefault="007B5225" w:rsidP="009520D7">
            <w:pPr>
              <w:jc w:val="both"/>
              <w:rPr>
                <w:rFonts w:asciiTheme="majorHAnsi" w:eastAsia="Batang" w:hAnsiTheme="majorHAnsi"/>
                <w:sz w:val="24"/>
                <w:szCs w:val="24"/>
              </w:rPr>
            </w:pPr>
            <w:r w:rsidRPr="006619CD">
              <w:rPr>
                <w:rFonts w:asciiTheme="majorHAnsi" w:eastAsia="Batang" w:hAnsiTheme="majorHAnsi"/>
                <w:sz w:val="24"/>
                <w:szCs w:val="24"/>
              </w:rPr>
              <w:t xml:space="preserve">Total contribution </w:t>
            </w:r>
          </w:p>
        </w:tc>
        <w:tc>
          <w:tcPr>
            <w:tcW w:w="1530"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2,20,000</w:t>
            </w:r>
          </w:p>
        </w:tc>
        <w:tc>
          <w:tcPr>
            <w:tcW w:w="1890"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2,40,000</w:t>
            </w:r>
          </w:p>
        </w:tc>
        <w:tc>
          <w:tcPr>
            <w:tcW w:w="1440"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46,000</w:t>
            </w:r>
          </w:p>
        </w:tc>
        <w:tc>
          <w:tcPr>
            <w:tcW w:w="1638" w:type="dxa"/>
          </w:tcPr>
          <w:p w:rsidR="007B5225" w:rsidRPr="006619CD" w:rsidRDefault="007B5225" w:rsidP="009520D7">
            <w:pPr>
              <w:jc w:val="center"/>
              <w:rPr>
                <w:rFonts w:asciiTheme="majorHAnsi" w:eastAsia="Batang" w:hAnsiTheme="majorHAnsi"/>
                <w:sz w:val="24"/>
                <w:szCs w:val="24"/>
              </w:rPr>
            </w:pPr>
            <w:r w:rsidRPr="006619CD">
              <w:rPr>
                <w:rFonts w:asciiTheme="majorHAnsi" w:eastAsia="Batang" w:hAnsiTheme="majorHAnsi"/>
                <w:sz w:val="24"/>
                <w:szCs w:val="24"/>
              </w:rPr>
              <w:t>5,06,000</w:t>
            </w:r>
          </w:p>
        </w:tc>
      </w:tr>
      <w:tr w:rsidR="007B5225" w:rsidTr="009520D7">
        <w:tc>
          <w:tcPr>
            <w:tcW w:w="3078" w:type="dxa"/>
          </w:tcPr>
          <w:p w:rsidR="007B5225" w:rsidRPr="007B5225" w:rsidRDefault="007B5225" w:rsidP="009520D7">
            <w:pPr>
              <w:jc w:val="both"/>
              <w:rPr>
                <w:rFonts w:asciiTheme="majorHAnsi" w:eastAsia="Batang" w:hAnsiTheme="majorHAnsi"/>
                <w:sz w:val="24"/>
                <w:szCs w:val="24"/>
              </w:rPr>
            </w:pPr>
            <w:r w:rsidRPr="007B5225">
              <w:rPr>
                <w:rFonts w:asciiTheme="majorHAnsi" w:eastAsia="Batang" w:hAnsiTheme="majorHAnsi"/>
                <w:sz w:val="24"/>
                <w:szCs w:val="24"/>
              </w:rPr>
              <w:t>Factory overheads Fixed</w:t>
            </w:r>
          </w:p>
        </w:tc>
        <w:tc>
          <w:tcPr>
            <w:tcW w:w="1530" w:type="dxa"/>
          </w:tcPr>
          <w:p w:rsidR="007B5225" w:rsidRDefault="007B5225" w:rsidP="009520D7">
            <w:pPr>
              <w:jc w:val="both"/>
              <w:rPr>
                <w:rFonts w:asciiTheme="majorHAnsi" w:eastAsia="Batang" w:hAnsiTheme="majorHAnsi"/>
                <w:b/>
                <w:sz w:val="24"/>
                <w:szCs w:val="24"/>
              </w:rPr>
            </w:pPr>
          </w:p>
        </w:tc>
        <w:tc>
          <w:tcPr>
            <w:tcW w:w="1890" w:type="dxa"/>
          </w:tcPr>
          <w:p w:rsidR="007B5225" w:rsidRDefault="007B5225" w:rsidP="009520D7">
            <w:pPr>
              <w:jc w:val="both"/>
              <w:rPr>
                <w:rFonts w:asciiTheme="majorHAnsi" w:eastAsia="Batang" w:hAnsiTheme="majorHAnsi"/>
                <w:b/>
                <w:sz w:val="24"/>
                <w:szCs w:val="24"/>
              </w:rPr>
            </w:pPr>
          </w:p>
        </w:tc>
        <w:tc>
          <w:tcPr>
            <w:tcW w:w="1440" w:type="dxa"/>
          </w:tcPr>
          <w:p w:rsidR="007B5225" w:rsidRDefault="007B5225" w:rsidP="009520D7">
            <w:pPr>
              <w:jc w:val="both"/>
              <w:rPr>
                <w:rFonts w:asciiTheme="majorHAnsi" w:eastAsia="Batang" w:hAnsiTheme="majorHAnsi"/>
                <w:b/>
                <w:sz w:val="24"/>
                <w:szCs w:val="24"/>
              </w:rPr>
            </w:pPr>
          </w:p>
        </w:tc>
        <w:tc>
          <w:tcPr>
            <w:tcW w:w="1638" w:type="dxa"/>
          </w:tcPr>
          <w:p w:rsidR="007B5225" w:rsidRDefault="007B5225" w:rsidP="009520D7">
            <w:pPr>
              <w:jc w:val="both"/>
              <w:rPr>
                <w:rFonts w:asciiTheme="majorHAnsi" w:eastAsia="Batang" w:hAnsiTheme="majorHAnsi"/>
                <w:b/>
                <w:sz w:val="24"/>
                <w:szCs w:val="24"/>
              </w:rPr>
            </w:pPr>
            <w:r>
              <w:rPr>
                <w:rFonts w:asciiTheme="majorHAnsi" w:eastAsia="Batang" w:hAnsiTheme="majorHAnsi"/>
                <w:sz w:val="24"/>
                <w:szCs w:val="24"/>
              </w:rPr>
              <w:t>(-</w:t>
            </w:r>
            <w:r w:rsidR="000354CF">
              <w:rPr>
                <w:rFonts w:asciiTheme="majorHAnsi" w:eastAsia="Batang" w:hAnsiTheme="majorHAnsi"/>
                <w:sz w:val="24"/>
                <w:szCs w:val="24"/>
              </w:rPr>
              <w:t>)1,89,200</w:t>
            </w:r>
          </w:p>
        </w:tc>
      </w:tr>
      <w:tr w:rsidR="007B5225" w:rsidTr="009520D7">
        <w:tc>
          <w:tcPr>
            <w:tcW w:w="3078" w:type="dxa"/>
          </w:tcPr>
          <w:p w:rsidR="007B5225" w:rsidRPr="007B5225" w:rsidRDefault="007B5225" w:rsidP="009520D7">
            <w:pPr>
              <w:jc w:val="both"/>
              <w:rPr>
                <w:rFonts w:asciiTheme="majorHAnsi" w:eastAsia="Batang" w:hAnsiTheme="majorHAnsi"/>
                <w:sz w:val="24"/>
                <w:szCs w:val="24"/>
              </w:rPr>
            </w:pPr>
            <w:r w:rsidRPr="007B5225">
              <w:rPr>
                <w:rFonts w:asciiTheme="majorHAnsi" w:eastAsia="Batang" w:hAnsiTheme="majorHAnsi"/>
                <w:sz w:val="24"/>
                <w:szCs w:val="24"/>
              </w:rPr>
              <w:t>Selling overheads Fixed</w:t>
            </w:r>
          </w:p>
        </w:tc>
        <w:tc>
          <w:tcPr>
            <w:tcW w:w="1530" w:type="dxa"/>
          </w:tcPr>
          <w:p w:rsidR="007B5225" w:rsidRDefault="007B5225" w:rsidP="009520D7">
            <w:pPr>
              <w:jc w:val="both"/>
              <w:rPr>
                <w:rFonts w:asciiTheme="majorHAnsi" w:eastAsia="Batang" w:hAnsiTheme="majorHAnsi"/>
                <w:b/>
                <w:sz w:val="24"/>
                <w:szCs w:val="24"/>
              </w:rPr>
            </w:pPr>
          </w:p>
        </w:tc>
        <w:tc>
          <w:tcPr>
            <w:tcW w:w="1890" w:type="dxa"/>
          </w:tcPr>
          <w:p w:rsidR="007B5225" w:rsidRDefault="007B5225" w:rsidP="009520D7">
            <w:pPr>
              <w:jc w:val="both"/>
              <w:rPr>
                <w:rFonts w:asciiTheme="majorHAnsi" w:eastAsia="Batang" w:hAnsiTheme="majorHAnsi"/>
                <w:b/>
                <w:sz w:val="24"/>
                <w:szCs w:val="24"/>
              </w:rPr>
            </w:pPr>
          </w:p>
        </w:tc>
        <w:tc>
          <w:tcPr>
            <w:tcW w:w="1440" w:type="dxa"/>
          </w:tcPr>
          <w:p w:rsidR="007B5225" w:rsidRDefault="007B5225" w:rsidP="009520D7">
            <w:pPr>
              <w:jc w:val="both"/>
              <w:rPr>
                <w:rFonts w:asciiTheme="majorHAnsi" w:eastAsia="Batang" w:hAnsiTheme="majorHAnsi"/>
                <w:b/>
                <w:sz w:val="24"/>
                <w:szCs w:val="24"/>
              </w:rPr>
            </w:pPr>
          </w:p>
        </w:tc>
        <w:tc>
          <w:tcPr>
            <w:tcW w:w="1638" w:type="dxa"/>
          </w:tcPr>
          <w:p w:rsidR="007B5225" w:rsidRDefault="007B5225" w:rsidP="009520D7">
            <w:pPr>
              <w:jc w:val="both"/>
              <w:rPr>
                <w:rFonts w:asciiTheme="majorHAnsi" w:eastAsia="Batang" w:hAnsiTheme="majorHAnsi"/>
                <w:b/>
                <w:sz w:val="24"/>
                <w:szCs w:val="24"/>
              </w:rPr>
            </w:pPr>
            <w:r>
              <w:rPr>
                <w:rFonts w:asciiTheme="majorHAnsi" w:eastAsia="Batang" w:hAnsiTheme="majorHAnsi"/>
                <w:sz w:val="24"/>
                <w:szCs w:val="24"/>
              </w:rPr>
              <w:t>(-)</w:t>
            </w:r>
            <w:r w:rsidR="000354CF">
              <w:rPr>
                <w:rFonts w:asciiTheme="majorHAnsi" w:eastAsia="Batang" w:hAnsiTheme="majorHAnsi"/>
                <w:sz w:val="24"/>
                <w:szCs w:val="24"/>
              </w:rPr>
              <w:t>1,52,800</w:t>
            </w:r>
          </w:p>
        </w:tc>
      </w:tr>
      <w:tr w:rsidR="007B5225" w:rsidTr="009520D7">
        <w:tc>
          <w:tcPr>
            <w:tcW w:w="3078" w:type="dxa"/>
          </w:tcPr>
          <w:p w:rsidR="007B5225" w:rsidRPr="007B5225" w:rsidRDefault="007B5225" w:rsidP="009520D7">
            <w:pPr>
              <w:jc w:val="both"/>
              <w:rPr>
                <w:rFonts w:asciiTheme="majorHAnsi" w:eastAsia="Batang" w:hAnsiTheme="majorHAnsi"/>
                <w:sz w:val="24"/>
                <w:szCs w:val="24"/>
              </w:rPr>
            </w:pPr>
            <w:r w:rsidRPr="007B5225">
              <w:rPr>
                <w:rFonts w:asciiTheme="majorHAnsi" w:eastAsia="Batang" w:hAnsiTheme="majorHAnsi"/>
                <w:sz w:val="24"/>
                <w:szCs w:val="24"/>
              </w:rPr>
              <w:t xml:space="preserve">Profit </w:t>
            </w:r>
          </w:p>
        </w:tc>
        <w:tc>
          <w:tcPr>
            <w:tcW w:w="1530" w:type="dxa"/>
          </w:tcPr>
          <w:p w:rsidR="007B5225" w:rsidRDefault="007B5225" w:rsidP="009520D7">
            <w:pPr>
              <w:jc w:val="both"/>
              <w:rPr>
                <w:rFonts w:asciiTheme="majorHAnsi" w:eastAsia="Batang" w:hAnsiTheme="majorHAnsi"/>
                <w:b/>
                <w:sz w:val="24"/>
                <w:szCs w:val="24"/>
              </w:rPr>
            </w:pPr>
          </w:p>
        </w:tc>
        <w:tc>
          <w:tcPr>
            <w:tcW w:w="1890" w:type="dxa"/>
          </w:tcPr>
          <w:p w:rsidR="007B5225" w:rsidRDefault="007B5225" w:rsidP="009520D7">
            <w:pPr>
              <w:jc w:val="both"/>
              <w:rPr>
                <w:rFonts w:asciiTheme="majorHAnsi" w:eastAsia="Batang" w:hAnsiTheme="majorHAnsi"/>
                <w:b/>
                <w:sz w:val="24"/>
                <w:szCs w:val="24"/>
              </w:rPr>
            </w:pPr>
          </w:p>
        </w:tc>
        <w:tc>
          <w:tcPr>
            <w:tcW w:w="1440" w:type="dxa"/>
          </w:tcPr>
          <w:p w:rsidR="007B5225" w:rsidRDefault="007B5225" w:rsidP="009520D7">
            <w:pPr>
              <w:jc w:val="both"/>
              <w:rPr>
                <w:rFonts w:asciiTheme="majorHAnsi" w:eastAsia="Batang" w:hAnsiTheme="majorHAnsi"/>
                <w:b/>
                <w:sz w:val="24"/>
                <w:szCs w:val="24"/>
              </w:rPr>
            </w:pPr>
          </w:p>
        </w:tc>
        <w:tc>
          <w:tcPr>
            <w:tcW w:w="1638" w:type="dxa"/>
          </w:tcPr>
          <w:p w:rsidR="007B5225" w:rsidRPr="007B5225" w:rsidRDefault="000354CF" w:rsidP="009520D7">
            <w:pPr>
              <w:jc w:val="center"/>
              <w:rPr>
                <w:rFonts w:asciiTheme="majorHAnsi" w:eastAsia="Batang" w:hAnsiTheme="majorHAnsi"/>
                <w:sz w:val="24"/>
                <w:szCs w:val="24"/>
              </w:rPr>
            </w:pPr>
            <w:r>
              <w:rPr>
                <w:rFonts w:asciiTheme="majorHAnsi" w:eastAsia="Batang" w:hAnsiTheme="majorHAnsi"/>
                <w:sz w:val="24"/>
                <w:szCs w:val="24"/>
              </w:rPr>
              <w:t>1,64,000</w:t>
            </w:r>
          </w:p>
        </w:tc>
      </w:tr>
    </w:tbl>
    <w:p w:rsidR="007B5225" w:rsidRDefault="007B5225" w:rsidP="003600F9">
      <w:pPr>
        <w:spacing w:after="0" w:line="240" w:lineRule="auto"/>
        <w:jc w:val="both"/>
        <w:rPr>
          <w:rFonts w:asciiTheme="majorHAnsi" w:eastAsia="Batang" w:hAnsiTheme="majorHAnsi"/>
          <w:sz w:val="24"/>
          <w:szCs w:val="24"/>
        </w:rPr>
      </w:pPr>
    </w:p>
    <w:p w:rsidR="007B5225" w:rsidRDefault="007B5225" w:rsidP="003600F9">
      <w:pPr>
        <w:spacing w:after="0" w:line="240" w:lineRule="auto"/>
        <w:jc w:val="both"/>
        <w:rPr>
          <w:rFonts w:asciiTheme="majorHAnsi" w:eastAsia="Batang" w:hAnsiTheme="majorHAnsi"/>
          <w:b/>
          <w:sz w:val="24"/>
          <w:szCs w:val="24"/>
        </w:rPr>
      </w:pPr>
    </w:p>
    <w:p w:rsidR="007B5225" w:rsidRDefault="007B5225" w:rsidP="003600F9">
      <w:pPr>
        <w:spacing w:after="0" w:line="240" w:lineRule="auto"/>
        <w:jc w:val="both"/>
        <w:rPr>
          <w:rFonts w:asciiTheme="majorHAnsi" w:eastAsia="Batang" w:hAnsiTheme="majorHAnsi"/>
          <w:b/>
          <w:sz w:val="24"/>
          <w:szCs w:val="24"/>
        </w:rPr>
      </w:pPr>
    </w:p>
    <w:p w:rsidR="007B5225" w:rsidRDefault="007B5225" w:rsidP="003600F9">
      <w:pPr>
        <w:spacing w:after="0" w:line="240" w:lineRule="auto"/>
        <w:jc w:val="both"/>
        <w:rPr>
          <w:rFonts w:asciiTheme="majorHAnsi" w:eastAsia="Batang" w:hAnsiTheme="majorHAnsi"/>
          <w:b/>
          <w:sz w:val="24"/>
          <w:szCs w:val="24"/>
        </w:rPr>
      </w:pPr>
    </w:p>
    <w:p w:rsidR="007B5225" w:rsidRDefault="007B5225" w:rsidP="003600F9">
      <w:pPr>
        <w:spacing w:after="0" w:line="240" w:lineRule="auto"/>
        <w:jc w:val="both"/>
        <w:rPr>
          <w:rFonts w:asciiTheme="majorHAnsi" w:eastAsia="Batang" w:hAnsiTheme="majorHAnsi"/>
          <w:b/>
          <w:sz w:val="24"/>
          <w:szCs w:val="24"/>
        </w:rPr>
      </w:pPr>
    </w:p>
    <w:p w:rsidR="007B5225" w:rsidRDefault="007B5225" w:rsidP="003600F9">
      <w:pPr>
        <w:spacing w:after="0" w:line="240" w:lineRule="auto"/>
        <w:jc w:val="both"/>
        <w:rPr>
          <w:rFonts w:asciiTheme="majorHAnsi" w:eastAsia="Batang" w:hAnsiTheme="majorHAnsi"/>
          <w:b/>
          <w:sz w:val="24"/>
          <w:szCs w:val="24"/>
        </w:rPr>
      </w:pPr>
    </w:p>
    <w:p w:rsidR="003600F9" w:rsidRDefault="003600F9" w:rsidP="003600F9">
      <w:pPr>
        <w:spacing w:after="0" w:line="240" w:lineRule="auto"/>
        <w:jc w:val="both"/>
        <w:rPr>
          <w:rFonts w:asciiTheme="majorHAnsi" w:eastAsia="Batang" w:hAnsiTheme="majorHAnsi"/>
          <w:b/>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eastAsia="Batang" w:hAnsiTheme="majorHAnsi"/>
          <w:b/>
          <w:sz w:val="24"/>
          <w:szCs w:val="24"/>
        </w:rPr>
        <w:t xml:space="preserve">Q </w:t>
      </w:r>
      <w:proofErr w:type="gramStart"/>
      <w:r w:rsidRPr="003B558A">
        <w:rPr>
          <w:rFonts w:asciiTheme="majorHAnsi" w:eastAsia="Batang" w:hAnsiTheme="majorHAnsi"/>
          <w:b/>
          <w:sz w:val="24"/>
          <w:szCs w:val="24"/>
        </w:rPr>
        <w:t>No.19</w:t>
      </w:r>
      <w:r w:rsidRPr="003B558A">
        <w:rPr>
          <w:rFonts w:asciiTheme="majorHAnsi" w:eastAsia="Batang" w:hAnsiTheme="majorHAnsi"/>
          <w:sz w:val="24"/>
          <w:szCs w:val="24"/>
        </w:rPr>
        <w:t xml:space="preserve">  </w:t>
      </w:r>
      <w:r w:rsidRPr="003B558A">
        <w:rPr>
          <w:rFonts w:asciiTheme="majorHAnsi" w:hAnsiTheme="majorHAnsi"/>
          <w:sz w:val="24"/>
          <w:szCs w:val="24"/>
        </w:rPr>
        <w:t>A</w:t>
      </w:r>
      <w:proofErr w:type="gramEnd"/>
      <w:r w:rsidRPr="003B558A">
        <w:rPr>
          <w:rFonts w:asciiTheme="majorHAnsi" w:hAnsiTheme="majorHAnsi"/>
          <w:sz w:val="24"/>
          <w:szCs w:val="24"/>
        </w:rPr>
        <w:t xml:space="preserve"> factory manufacturing three products, involving more </w:t>
      </w:r>
      <w:proofErr w:type="spellStart"/>
      <w:r w:rsidRPr="003B558A">
        <w:rPr>
          <w:rFonts w:asciiTheme="majorHAnsi" w:hAnsiTheme="majorHAnsi"/>
          <w:sz w:val="24"/>
          <w:szCs w:val="24"/>
        </w:rPr>
        <w:t>that</w:t>
      </w:r>
      <w:proofErr w:type="spellEnd"/>
      <w:r w:rsidRPr="003B558A">
        <w:rPr>
          <w:rFonts w:asciiTheme="majorHAnsi" w:hAnsiTheme="majorHAnsi"/>
          <w:sz w:val="24"/>
          <w:szCs w:val="24"/>
        </w:rPr>
        <w:t xml:space="preserve"> one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operation for each product has the following 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requirements for the products: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2394"/>
      </w:tblGrid>
      <w:tr w:rsidR="00B468D4" w:rsidRPr="003B558A" w:rsidTr="003B558A">
        <w:tc>
          <w:tcPr>
            <w:tcW w:w="2394" w:type="dxa"/>
          </w:tcPr>
          <w:p w:rsidR="00B468D4" w:rsidRPr="003B558A" w:rsidRDefault="00B468D4" w:rsidP="003600F9">
            <w:pPr>
              <w:jc w:val="both"/>
              <w:rPr>
                <w:rFonts w:asciiTheme="majorHAnsi" w:hAnsiTheme="majorHAnsi"/>
                <w:sz w:val="24"/>
                <w:szCs w:val="24"/>
              </w:rPr>
            </w:pPr>
          </w:p>
        </w:tc>
        <w:tc>
          <w:tcPr>
            <w:tcW w:w="7182" w:type="dxa"/>
            <w:gridSpan w:val="3"/>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 xml:space="preserve">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time per unit</w:t>
            </w:r>
            <w:r w:rsidR="00413365" w:rsidRPr="003B558A">
              <w:rPr>
                <w:rFonts w:asciiTheme="majorHAnsi" w:hAnsiTheme="majorHAnsi"/>
                <w:sz w:val="24"/>
                <w:szCs w:val="24"/>
              </w:rPr>
              <w:t xml:space="preserve"> </w:t>
            </w:r>
            <w:r w:rsidRPr="003B558A">
              <w:rPr>
                <w:rFonts w:asciiTheme="majorHAnsi" w:hAnsiTheme="majorHAnsi"/>
                <w:sz w:val="24"/>
                <w:szCs w:val="24"/>
              </w:rPr>
              <w:t>(in minutes)</w:t>
            </w:r>
          </w:p>
        </w:tc>
      </w:tr>
      <w:tr w:rsidR="00B468D4" w:rsidRPr="003B558A" w:rsidTr="003B558A">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Operation</w:t>
            </w:r>
          </w:p>
        </w:tc>
        <w:tc>
          <w:tcPr>
            <w:tcW w:w="2394" w:type="dxa"/>
          </w:tcPr>
          <w:p w:rsidR="00B468D4" w:rsidRPr="003B558A" w:rsidRDefault="00B468D4" w:rsidP="003600F9">
            <w:pPr>
              <w:jc w:val="center"/>
              <w:rPr>
                <w:rFonts w:asciiTheme="majorHAnsi" w:hAnsiTheme="majorHAnsi"/>
                <w:sz w:val="24"/>
                <w:szCs w:val="24"/>
              </w:rPr>
            </w:pP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Product</w:t>
            </w:r>
          </w:p>
        </w:tc>
        <w:tc>
          <w:tcPr>
            <w:tcW w:w="2394" w:type="dxa"/>
          </w:tcPr>
          <w:p w:rsidR="00B468D4" w:rsidRPr="003B558A" w:rsidRDefault="00B468D4" w:rsidP="003600F9">
            <w:pPr>
              <w:jc w:val="center"/>
              <w:rPr>
                <w:rFonts w:asciiTheme="majorHAnsi" w:hAnsiTheme="majorHAnsi"/>
                <w:sz w:val="24"/>
                <w:szCs w:val="24"/>
              </w:rPr>
            </w:pPr>
          </w:p>
        </w:tc>
      </w:tr>
      <w:tr w:rsidR="00B468D4" w:rsidRPr="003B558A" w:rsidTr="003B558A">
        <w:tc>
          <w:tcPr>
            <w:tcW w:w="2394" w:type="dxa"/>
          </w:tcPr>
          <w:p w:rsidR="00B468D4" w:rsidRPr="003B558A" w:rsidRDefault="00B468D4" w:rsidP="003600F9">
            <w:pPr>
              <w:jc w:val="center"/>
              <w:rPr>
                <w:rFonts w:asciiTheme="majorHAnsi" w:hAnsiTheme="majorHAnsi"/>
                <w:sz w:val="24"/>
                <w:szCs w:val="24"/>
              </w:rPr>
            </w:pP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2</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3</w:t>
            </w:r>
          </w:p>
        </w:tc>
      </w:tr>
      <w:tr w:rsidR="00B468D4" w:rsidRPr="003B558A" w:rsidTr="003B558A">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I</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18</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42</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30</w:t>
            </w:r>
          </w:p>
        </w:tc>
      </w:tr>
      <w:tr w:rsidR="00B468D4" w:rsidRPr="003B558A" w:rsidTr="003B558A">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II</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12</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24</w:t>
            </w:r>
          </w:p>
        </w:tc>
      </w:tr>
      <w:tr w:rsidR="00B468D4" w:rsidRPr="003B558A" w:rsidTr="003B558A">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III</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9</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6</w:t>
            </w:r>
          </w:p>
        </w:tc>
        <w:tc>
          <w:tcPr>
            <w:tcW w:w="2394"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w:t>
            </w:r>
          </w:p>
        </w:tc>
      </w:tr>
    </w:tbl>
    <w:p w:rsidR="00B468D4" w:rsidRPr="003B558A" w:rsidRDefault="00B468D4"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The factory works 8 hours per day, 6</w:t>
      </w:r>
      <w:r w:rsidR="00413365" w:rsidRPr="003B558A">
        <w:rPr>
          <w:rFonts w:asciiTheme="majorHAnsi" w:hAnsiTheme="majorHAnsi"/>
          <w:sz w:val="24"/>
          <w:szCs w:val="24"/>
        </w:rPr>
        <w:t xml:space="preserve"> </w:t>
      </w:r>
      <w:proofErr w:type="gramStart"/>
      <w:r w:rsidRPr="003B558A">
        <w:rPr>
          <w:rFonts w:asciiTheme="majorHAnsi" w:hAnsiTheme="majorHAnsi"/>
          <w:sz w:val="24"/>
          <w:szCs w:val="24"/>
        </w:rPr>
        <w:t>day</w:t>
      </w:r>
      <w:proofErr w:type="gramEnd"/>
      <w:r w:rsidR="00C10E0E">
        <w:rPr>
          <w:rFonts w:asciiTheme="majorHAnsi" w:hAnsiTheme="majorHAnsi"/>
          <w:sz w:val="24"/>
          <w:szCs w:val="24"/>
        </w:rPr>
        <w:t xml:space="preserve"> in a wee</w:t>
      </w:r>
      <w:r w:rsidRPr="003B558A">
        <w:rPr>
          <w:rFonts w:asciiTheme="majorHAnsi" w:hAnsiTheme="majorHAnsi"/>
          <w:sz w:val="24"/>
          <w:szCs w:val="24"/>
        </w:rPr>
        <w:t>k. Each budget quarter has 13 weeks and in terms of leave, holidays and other causes, 124 hours are lost in each quarter.</w:t>
      </w:r>
    </w:p>
    <w:p w:rsidR="00413365" w:rsidRPr="003B558A" w:rsidRDefault="00413365"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Operation I,</w:t>
      </w:r>
      <w:r w:rsidR="001E6B37">
        <w:rPr>
          <w:rFonts w:asciiTheme="majorHAnsi" w:hAnsiTheme="majorHAnsi"/>
          <w:sz w:val="24"/>
          <w:szCs w:val="24"/>
        </w:rPr>
        <w:t xml:space="preserve"> </w:t>
      </w:r>
      <w:r w:rsidRPr="003B558A">
        <w:rPr>
          <w:rFonts w:asciiTheme="majorHAnsi" w:hAnsiTheme="majorHAnsi"/>
          <w:sz w:val="24"/>
          <w:szCs w:val="24"/>
        </w:rPr>
        <w:t>II and III have the budgeted hourly rates for workers at Rs. 16, Rs. 20 and Rs 24 respectively.</w:t>
      </w:r>
    </w:p>
    <w:p w:rsidR="00413365" w:rsidRPr="003B558A" w:rsidRDefault="00413365"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The budgeted sales of the products during the quarter are: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B468D4" w:rsidRPr="003B558A" w:rsidTr="003B558A">
        <w:tc>
          <w:tcPr>
            <w:tcW w:w="478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Product 1</w:t>
            </w:r>
          </w:p>
        </w:tc>
        <w:tc>
          <w:tcPr>
            <w:tcW w:w="478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9,000 units</w:t>
            </w:r>
          </w:p>
        </w:tc>
      </w:tr>
      <w:tr w:rsidR="00B468D4" w:rsidRPr="003B558A" w:rsidTr="003B558A">
        <w:tc>
          <w:tcPr>
            <w:tcW w:w="478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Product 2</w:t>
            </w:r>
          </w:p>
        </w:tc>
        <w:tc>
          <w:tcPr>
            <w:tcW w:w="478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15,000 units</w:t>
            </w:r>
          </w:p>
        </w:tc>
      </w:tr>
      <w:tr w:rsidR="00B468D4" w:rsidRPr="003B558A" w:rsidTr="003B558A">
        <w:tc>
          <w:tcPr>
            <w:tcW w:w="478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Product 3</w:t>
            </w:r>
          </w:p>
        </w:tc>
        <w:tc>
          <w:tcPr>
            <w:tcW w:w="478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12,000 units</w:t>
            </w:r>
          </w:p>
        </w:tc>
      </w:tr>
    </w:tbl>
    <w:p w:rsidR="008C0242" w:rsidRDefault="008C0242" w:rsidP="003600F9">
      <w:pPr>
        <w:spacing w:after="0" w:line="240" w:lineRule="auto"/>
        <w:jc w:val="both"/>
        <w:rPr>
          <w:rFonts w:asciiTheme="majorHAnsi" w:hAnsiTheme="majorHAnsi"/>
          <w:sz w:val="24"/>
          <w:szCs w:val="24"/>
        </w:rPr>
      </w:pPr>
    </w:p>
    <w:p w:rsidR="008C0242" w:rsidRDefault="008C0242" w:rsidP="003600F9">
      <w:pPr>
        <w:spacing w:after="0" w:line="240" w:lineRule="auto"/>
        <w:jc w:val="both"/>
        <w:rPr>
          <w:rFonts w:asciiTheme="majorHAnsi" w:hAnsiTheme="majorHAnsi"/>
          <w:sz w:val="24"/>
          <w:szCs w:val="24"/>
        </w:rPr>
      </w:pPr>
      <w:r>
        <w:rPr>
          <w:rFonts w:asciiTheme="majorHAnsi" w:hAnsiTheme="majorHAnsi"/>
          <w:sz w:val="24"/>
          <w:szCs w:val="24"/>
        </w:rPr>
        <w:t>Stock position</w:t>
      </w:r>
    </w:p>
    <w:tbl>
      <w:tblPr>
        <w:tblStyle w:val="TableGrid"/>
        <w:tblW w:w="0" w:type="auto"/>
        <w:tblLook w:val="04A0"/>
      </w:tblPr>
      <w:tblGrid>
        <w:gridCol w:w="3192"/>
        <w:gridCol w:w="3192"/>
        <w:gridCol w:w="3192"/>
      </w:tblGrid>
      <w:tr w:rsidR="008C0242" w:rsidTr="008C0242">
        <w:tc>
          <w:tcPr>
            <w:tcW w:w="3192" w:type="dxa"/>
          </w:tcPr>
          <w:p w:rsidR="008C0242" w:rsidRDefault="008C0242" w:rsidP="003600F9">
            <w:pPr>
              <w:jc w:val="both"/>
              <w:rPr>
                <w:rFonts w:asciiTheme="majorHAnsi" w:hAnsiTheme="majorHAnsi"/>
                <w:sz w:val="24"/>
                <w:szCs w:val="24"/>
              </w:rPr>
            </w:pP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 xml:space="preserve">Opening stock </w:t>
            </w: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Closing stock</w:t>
            </w:r>
          </w:p>
        </w:tc>
      </w:tr>
      <w:tr w:rsidR="008C0242" w:rsidTr="008C0242">
        <w:tc>
          <w:tcPr>
            <w:tcW w:w="3192" w:type="dxa"/>
          </w:tcPr>
          <w:p w:rsidR="008C0242" w:rsidRPr="003B558A" w:rsidRDefault="008C0242" w:rsidP="005D2476">
            <w:pPr>
              <w:jc w:val="center"/>
              <w:rPr>
                <w:rFonts w:asciiTheme="majorHAnsi" w:hAnsiTheme="majorHAnsi"/>
                <w:sz w:val="24"/>
                <w:szCs w:val="24"/>
              </w:rPr>
            </w:pPr>
            <w:r w:rsidRPr="003B558A">
              <w:rPr>
                <w:rFonts w:asciiTheme="majorHAnsi" w:hAnsiTheme="majorHAnsi"/>
                <w:sz w:val="24"/>
                <w:szCs w:val="24"/>
              </w:rPr>
              <w:t>Product 1</w:t>
            </w: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nil</w:t>
            </w: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1000</w:t>
            </w:r>
          </w:p>
        </w:tc>
      </w:tr>
      <w:tr w:rsidR="008C0242" w:rsidTr="008C0242">
        <w:tc>
          <w:tcPr>
            <w:tcW w:w="3192" w:type="dxa"/>
          </w:tcPr>
          <w:p w:rsidR="008C0242" w:rsidRPr="003B558A" w:rsidRDefault="008C0242" w:rsidP="005D2476">
            <w:pPr>
              <w:jc w:val="center"/>
              <w:rPr>
                <w:rFonts w:asciiTheme="majorHAnsi" w:hAnsiTheme="majorHAnsi"/>
                <w:sz w:val="24"/>
                <w:szCs w:val="24"/>
              </w:rPr>
            </w:pPr>
            <w:r w:rsidRPr="003B558A">
              <w:rPr>
                <w:rFonts w:asciiTheme="majorHAnsi" w:hAnsiTheme="majorHAnsi"/>
                <w:sz w:val="24"/>
                <w:szCs w:val="24"/>
              </w:rPr>
              <w:t>Product 2</w:t>
            </w: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5000</w:t>
            </w: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nil</w:t>
            </w:r>
          </w:p>
        </w:tc>
      </w:tr>
      <w:tr w:rsidR="008C0242" w:rsidTr="008C0242">
        <w:tc>
          <w:tcPr>
            <w:tcW w:w="3192" w:type="dxa"/>
          </w:tcPr>
          <w:p w:rsidR="008C0242" w:rsidRPr="003B558A" w:rsidRDefault="008C0242" w:rsidP="005D2476">
            <w:pPr>
              <w:jc w:val="center"/>
              <w:rPr>
                <w:rFonts w:asciiTheme="majorHAnsi" w:hAnsiTheme="majorHAnsi"/>
                <w:sz w:val="24"/>
                <w:szCs w:val="24"/>
              </w:rPr>
            </w:pPr>
            <w:r w:rsidRPr="003B558A">
              <w:rPr>
                <w:rFonts w:asciiTheme="majorHAnsi" w:hAnsiTheme="majorHAnsi"/>
                <w:sz w:val="24"/>
                <w:szCs w:val="24"/>
              </w:rPr>
              <w:t>Product 3</w:t>
            </w: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4000</w:t>
            </w:r>
          </w:p>
        </w:tc>
        <w:tc>
          <w:tcPr>
            <w:tcW w:w="3192" w:type="dxa"/>
          </w:tcPr>
          <w:p w:rsidR="008C0242" w:rsidRDefault="008C0242" w:rsidP="003600F9">
            <w:pPr>
              <w:jc w:val="both"/>
              <w:rPr>
                <w:rFonts w:asciiTheme="majorHAnsi" w:hAnsiTheme="majorHAnsi"/>
                <w:sz w:val="24"/>
                <w:szCs w:val="24"/>
              </w:rPr>
            </w:pPr>
            <w:r>
              <w:rPr>
                <w:rFonts w:asciiTheme="majorHAnsi" w:hAnsiTheme="majorHAnsi"/>
                <w:sz w:val="24"/>
                <w:szCs w:val="24"/>
              </w:rPr>
              <w:t>2000</w:t>
            </w:r>
          </w:p>
        </w:tc>
      </w:tr>
    </w:tbl>
    <w:p w:rsidR="008C0242" w:rsidRDefault="008C0242" w:rsidP="003600F9">
      <w:pPr>
        <w:spacing w:after="0" w:line="240" w:lineRule="auto"/>
        <w:jc w:val="both"/>
        <w:rPr>
          <w:rFonts w:asciiTheme="majorHAnsi" w:hAnsiTheme="majorHAnsi"/>
          <w:sz w:val="24"/>
          <w:szCs w:val="24"/>
        </w:rPr>
      </w:pPr>
    </w:p>
    <w:p w:rsidR="008C0242" w:rsidRDefault="008C0242"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Prepare a man power budget for the quarter, showing for each operation:</w:t>
      </w: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w:t>
      </w:r>
      <w:proofErr w:type="spellStart"/>
      <w:r w:rsidRPr="003B558A">
        <w:rPr>
          <w:rFonts w:asciiTheme="majorHAnsi" w:hAnsiTheme="majorHAnsi"/>
          <w:sz w:val="24"/>
          <w:szCs w:val="24"/>
        </w:rPr>
        <w:t>i</w:t>
      </w:r>
      <w:proofErr w:type="spellEnd"/>
      <w:r w:rsidRPr="003B558A">
        <w:rPr>
          <w:rFonts w:asciiTheme="majorHAnsi" w:hAnsiTheme="majorHAnsi"/>
          <w:sz w:val="24"/>
          <w:szCs w:val="24"/>
        </w:rPr>
        <w:t>)</w:t>
      </w:r>
      <w:r w:rsidRPr="003B558A">
        <w:rPr>
          <w:rFonts w:asciiTheme="majorHAnsi" w:hAnsiTheme="majorHAnsi"/>
          <w:sz w:val="24"/>
          <w:szCs w:val="24"/>
        </w:rPr>
        <w:tab/>
        <w:t xml:space="preserve">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hours.</w:t>
      </w: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(ii)</w:t>
      </w:r>
      <w:r w:rsidRPr="003B558A">
        <w:rPr>
          <w:rFonts w:asciiTheme="majorHAnsi" w:hAnsiTheme="majorHAnsi"/>
          <w:sz w:val="24"/>
          <w:szCs w:val="24"/>
        </w:rPr>
        <w:tab/>
        <w:t xml:space="preserve">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cost, and </w:t>
      </w:r>
    </w:p>
    <w:p w:rsidR="00B468D4" w:rsidRDefault="00B468D4" w:rsidP="003600F9">
      <w:pPr>
        <w:spacing w:after="0" w:line="240" w:lineRule="auto"/>
        <w:jc w:val="both"/>
        <w:rPr>
          <w:rFonts w:asciiTheme="majorHAnsi" w:hAnsiTheme="majorHAnsi"/>
          <w:b/>
          <w:sz w:val="24"/>
          <w:szCs w:val="24"/>
        </w:rPr>
      </w:pPr>
      <w:r w:rsidRPr="003B558A">
        <w:rPr>
          <w:rFonts w:asciiTheme="majorHAnsi" w:hAnsiTheme="majorHAnsi"/>
          <w:sz w:val="24"/>
          <w:szCs w:val="24"/>
        </w:rPr>
        <w:t>(iii)</w:t>
      </w:r>
      <w:r w:rsidRPr="003B558A">
        <w:rPr>
          <w:rFonts w:asciiTheme="majorHAnsi" w:hAnsiTheme="majorHAnsi"/>
          <w:sz w:val="24"/>
          <w:szCs w:val="24"/>
        </w:rPr>
        <w:tab/>
        <w:t>Number of workers.</w:t>
      </w:r>
      <w:r w:rsidRPr="003B558A">
        <w:rPr>
          <w:rFonts w:asciiTheme="majorHAnsi" w:hAnsiTheme="majorHAnsi"/>
          <w:sz w:val="24"/>
          <w:szCs w:val="24"/>
        </w:rPr>
        <w:tab/>
      </w:r>
      <w:r w:rsidRPr="003B558A">
        <w:rPr>
          <w:rFonts w:asciiTheme="majorHAnsi" w:hAnsiTheme="majorHAnsi"/>
          <w:sz w:val="24"/>
          <w:szCs w:val="24"/>
        </w:rPr>
        <w:tab/>
      </w:r>
      <w:r w:rsidRPr="003B558A">
        <w:rPr>
          <w:rFonts w:asciiTheme="majorHAnsi" w:hAnsiTheme="majorHAnsi"/>
          <w:sz w:val="24"/>
          <w:szCs w:val="24"/>
        </w:rPr>
        <w:tab/>
      </w:r>
      <w:r w:rsidRPr="003B558A">
        <w:rPr>
          <w:rFonts w:asciiTheme="majorHAnsi" w:hAnsiTheme="majorHAnsi"/>
          <w:sz w:val="24"/>
          <w:szCs w:val="24"/>
        </w:rPr>
        <w:tab/>
      </w:r>
      <w:r w:rsidRPr="003B558A">
        <w:rPr>
          <w:rFonts w:asciiTheme="majorHAnsi" w:hAnsiTheme="majorHAnsi"/>
          <w:b/>
          <w:sz w:val="24"/>
          <w:szCs w:val="24"/>
        </w:rPr>
        <w:t>(CA FINAL Nov. 1992)</w:t>
      </w:r>
    </w:p>
    <w:p w:rsidR="00C10E0E" w:rsidRDefault="00C10E0E" w:rsidP="003600F9">
      <w:pPr>
        <w:spacing w:after="0" w:line="240" w:lineRule="auto"/>
        <w:jc w:val="both"/>
        <w:rPr>
          <w:rFonts w:asciiTheme="majorHAnsi" w:hAnsiTheme="majorHAnsi"/>
          <w:b/>
          <w:sz w:val="24"/>
          <w:szCs w:val="24"/>
        </w:rPr>
      </w:pPr>
    </w:p>
    <w:p w:rsidR="00C10E0E" w:rsidRDefault="00C10E0E" w:rsidP="003600F9">
      <w:pPr>
        <w:spacing w:after="0" w:line="240" w:lineRule="auto"/>
        <w:jc w:val="both"/>
        <w:rPr>
          <w:rFonts w:asciiTheme="majorHAnsi" w:hAnsiTheme="majorHAnsi"/>
          <w:b/>
          <w:sz w:val="24"/>
          <w:szCs w:val="24"/>
        </w:rPr>
      </w:pPr>
    </w:p>
    <w:p w:rsidR="00C10E0E" w:rsidRDefault="00C10E0E" w:rsidP="003600F9">
      <w:pPr>
        <w:spacing w:after="0" w:line="240" w:lineRule="auto"/>
        <w:jc w:val="both"/>
        <w:rPr>
          <w:rFonts w:asciiTheme="majorHAnsi" w:hAnsiTheme="majorHAnsi"/>
          <w:b/>
          <w:sz w:val="24"/>
          <w:szCs w:val="24"/>
        </w:rPr>
      </w:pPr>
    </w:p>
    <w:p w:rsidR="00C10E0E" w:rsidRDefault="00C10E0E" w:rsidP="00C10E0E">
      <w:pPr>
        <w:spacing w:after="0" w:line="240" w:lineRule="auto"/>
        <w:rPr>
          <w:rFonts w:asciiTheme="majorHAnsi" w:hAnsiTheme="majorHAnsi"/>
          <w:b/>
          <w:sz w:val="24"/>
          <w:szCs w:val="24"/>
        </w:rPr>
      </w:pPr>
      <w:r>
        <w:rPr>
          <w:rFonts w:asciiTheme="majorHAnsi" w:hAnsiTheme="majorHAnsi"/>
          <w:b/>
          <w:sz w:val="24"/>
          <w:szCs w:val="24"/>
        </w:rPr>
        <w:t>Answer:</w:t>
      </w:r>
    </w:p>
    <w:p w:rsidR="001E6B37" w:rsidRDefault="001E6B37" w:rsidP="001E6B37">
      <w:pPr>
        <w:spacing w:after="0" w:line="240" w:lineRule="auto"/>
        <w:jc w:val="both"/>
        <w:rPr>
          <w:rFonts w:asciiTheme="majorHAnsi" w:hAnsiTheme="majorHAnsi"/>
          <w:sz w:val="24"/>
          <w:szCs w:val="24"/>
        </w:rPr>
      </w:pPr>
      <w:r>
        <w:rPr>
          <w:rFonts w:asciiTheme="majorHAnsi" w:hAnsiTheme="majorHAnsi"/>
          <w:b/>
          <w:sz w:val="24"/>
          <w:szCs w:val="24"/>
        </w:rPr>
        <w:t>Assumption: “</w:t>
      </w:r>
      <w:r>
        <w:rPr>
          <w:rFonts w:asciiTheme="majorHAnsi" w:hAnsiTheme="majorHAnsi"/>
          <w:sz w:val="24"/>
          <w:szCs w:val="24"/>
        </w:rPr>
        <w:t>I</w:t>
      </w:r>
      <w:r w:rsidRPr="003B558A">
        <w:rPr>
          <w:rFonts w:asciiTheme="majorHAnsi" w:hAnsiTheme="majorHAnsi"/>
          <w:sz w:val="24"/>
          <w:szCs w:val="24"/>
        </w:rPr>
        <w:t>n terms of leave, holidays and other causes, 124</w:t>
      </w:r>
      <w:r>
        <w:rPr>
          <w:rFonts w:asciiTheme="majorHAnsi" w:hAnsiTheme="majorHAnsi"/>
          <w:sz w:val="24"/>
          <w:szCs w:val="24"/>
        </w:rPr>
        <w:t xml:space="preserve"> hours are lost in each quarter”. The workers are paid even for these 124 hours.</w:t>
      </w:r>
    </w:p>
    <w:p w:rsidR="005E53CC" w:rsidRDefault="005E53CC" w:rsidP="001E6B37">
      <w:pPr>
        <w:spacing w:after="0" w:line="240" w:lineRule="auto"/>
        <w:jc w:val="both"/>
        <w:rPr>
          <w:rFonts w:asciiTheme="majorHAnsi" w:hAnsiTheme="majorHAnsi"/>
          <w:sz w:val="24"/>
          <w:szCs w:val="24"/>
        </w:rPr>
      </w:pPr>
    </w:p>
    <w:p w:rsidR="005E53CC" w:rsidRDefault="005E53CC" w:rsidP="001E6B37">
      <w:pPr>
        <w:spacing w:after="0" w:line="240" w:lineRule="auto"/>
        <w:jc w:val="both"/>
        <w:rPr>
          <w:rFonts w:asciiTheme="majorHAnsi" w:hAnsiTheme="majorHAnsi"/>
          <w:sz w:val="24"/>
          <w:szCs w:val="24"/>
        </w:rPr>
      </w:pPr>
      <w:r>
        <w:rPr>
          <w:rFonts w:asciiTheme="majorHAnsi" w:hAnsiTheme="majorHAnsi"/>
          <w:sz w:val="24"/>
          <w:szCs w:val="24"/>
        </w:rPr>
        <w:t xml:space="preserve">Working </w:t>
      </w:r>
      <w:proofErr w:type="gramStart"/>
      <w:r>
        <w:rPr>
          <w:rFonts w:asciiTheme="majorHAnsi" w:hAnsiTheme="majorHAnsi"/>
          <w:sz w:val="24"/>
          <w:szCs w:val="24"/>
        </w:rPr>
        <w:t>note(</w:t>
      </w:r>
      <w:proofErr w:type="gramEnd"/>
      <w:r>
        <w:rPr>
          <w:rFonts w:asciiTheme="majorHAnsi" w:hAnsiTheme="majorHAnsi"/>
          <w:sz w:val="24"/>
          <w:szCs w:val="24"/>
        </w:rPr>
        <w:t>1)</w:t>
      </w:r>
    </w:p>
    <w:tbl>
      <w:tblPr>
        <w:tblStyle w:val="TableGrid"/>
        <w:tblW w:w="0" w:type="auto"/>
        <w:tblLook w:val="04A0"/>
      </w:tblPr>
      <w:tblGrid>
        <w:gridCol w:w="6678"/>
        <w:gridCol w:w="2700"/>
      </w:tblGrid>
      <w:tr w:rsidR="005E53CC" w:rsidTr="005E53CC">
        <w:tc>
          <w:tcPr>
            <w:tcW w:w="6678" w:type="dxa"/>
          </w:tcPr>
          <w:p w:rsidR="005E53CC" w:rsidRDefault="005E53CC" w:rsidP="001E6B37">
            <w:pPr>
              <w:jc w:val="both"/>
              <w:rPr>
                <w:rFonts w:asciiTheme="majorHAnsi" w:hAnsiTheme="majorHAnsi"/>
                <w:sz w:val="24"/>
                <w:szCs w:val="24"/>
              </w:rPr>
            </w:pPr>
            <w:r>
              <w:rPr>
                <w:rFonts w:asciiTheme="majorHAnsi" w:hAnsiTheme="majorHAnsi"/>
                <w:sz w:val="24"/>
                <w:szCs w:val="24"/>
              </w:rPr>
              <w:t>Hours paid in 13 week budget period</w:t>
            </w:r>
          </w:p>
        </w:tc>
        <w:tc>
          <w:tcPr>
            <w:tcW w:w="2700" w:type="dxa"/>
          </w:tcPr>
          <w:p w:rsidR="005E53CC" w:rsidRDefault="005E53CC" w:rsidP="005E53CC">
            <w:pPr>
              <w:jc w:val="center"/>
              <w:rPr>
                <w:rFonts w:asciiTheme="majorHAnsi" w:hAnsiTheme="majorHAnsi"/>
                <w:sz w:val="24"/>
                <w:szCs w:val="24"/>
              </w:rPr>
            </w:pPr>
            <w:r>
              <w:rPr>
                <w:rFonts w:asciiTheme="majorHAnsi" w:hAnsiTheme="majorHAnsi"/>
                <w:sz w:val="24"/>
                <w:szCs w:val="24"/>
              </w:rPr>
              <w:t>13x6x8 = 624</w:t>
            </w:r>
          </w:p>
        </w:tc>
      </w:tr>
      <w:tr w:rsidR="005E53CC" w:rsidTr="005E53CC">
        <w:tc>
          <w:tcPr>
            <w:tcW w:w="6678" w:type="dxa"/>
          </w:tcPr>
          <w:p w:rsidR="005E53CC" w:rsidRDefault="005E53CC" w:rsidP="001E6B37">
            <w:pPr>
              <w:jc w:val="both"/>
              <w:rPr>
                <w:rFonts w:asciiTheme="majorHAnsi" w:hAnsiTheme="majorHAnsi"/>
                <w:sz w:val="24"/>
                <w:szCs w:val="24"/>
              </w:rPr>
            </w:pPr>
            <w:r>
              <w:rPr>
                <w:rFonts w:asciiTheme="majorHAnsi" w:hAnsiTheme="majorHAnsi"/>
                <w:sz w:val="24"/>
                <w:szCs w:val="24"/>
              </w:rPr>
              <w:t>Time not available for production per worker</w:t>
            </w:r>
          </w:p>
        </w:tc>
        <w:tc>
          <w:tcPr>
            <w:tcW w:w="2700" w:type="dxa"/>
          </w:tcPr>
          <w:p w:rsidR="005E53CC" w:rsidRDefault="005E53CC" w:rsidP="005E53CC">
            <w:pPr>
              <w:jc w:val="center"/>
              <w:rPr>
                <w:rFonts w:asciiTheme="majorHAnsi" w:hAnsiTheme="majorHAnsi"/>
                <w:sz w:val="24"/>
                <w:szCs w:val="24"/>
              </w:rPr>
            </w:pPr>
            <w:r>
              <w:rPr>
                <w:rFonts w:asciiTheme="majorHAnsi" w:hAnsiTheme="majorHAnsi"/>
                <w:sz w:val="24"/>
                <w:szCs w:val="24"/>
              </w:rPr>
              <w:t>124</w:t>
            </w:r>
          </w:p>
        </w:tc>
      </w:tr>
      <w:tr w:rsidR="005E53CC" w:rsidTr="005E53CC">
        <w:tc>
          <w:tcPr>
            <w:tcW w:w="6678" w:type="dxa"/>
          </w:tcPr>
          <w:p w:rsidR="005E53CC" w:rsidRDefault="005E53CC" w:rsidP="001E6B37">
            <w:pPr>
              <w:jc w:val="both"/>
              <w:rPr>
                <w:rFonts w:asciiTheme="majorHAnsi" w:hAnsiTheme="majorHAnsi"/>
                <w:sz w:val="24"/>
                <w:szCs w:val="24"/>
              </w:rPr>
            </w:pPr>
            <w:r>
              <w:rPr>
                <w:rFonts w:asciiTheme="majorHAnsi" w:hAnsiTheme="majorHAnsi"/>
                <w:sz w:val="24"/>
                <w:szCs w:val="24"/>
              </w:rPr>
              <w:t>Productive time per worker 13 week budget period</w:t>
            </w:r>
          </w:p>
        </w:tc>
        <w:tc>
          <w:tcPr>
            <w:tcW w:w="2700" w:type="dxa"/>
          </w:tcPr>
          <w:p w:rsidR="005E53CC" w:rsidRDefault="005E53CC" w:rsidP="005E53CC">
            <w:pPr>
              <w:jc w:val="center"/>
              <w:rPr>
                <w:rFonts w:asciiTheme="majorHAnsi" w:hAnsiTheme="majorHAnsi"/>
                <w:sz w:val="24"/>
                <w:szCs w:val="24"/>
              </w:rPr>
            </w:pPr>
            <w:r>
              <w:rPr>
                <w:rFonts w:asciiTheme="majorHAnsi" w:hAnsiTheme="majorHAnsi"/>
                <w:sz w:val="24"/>
                <w:szCs w:val="24"/>
              </w:rPr>
              <w:t>500</w:t>
            </w:r>
          </w:p>
        </w:tc>
      </w:tr>
    </w:tbl>
    <w:p w:rsidR="005E53CC" w:rsidRPr="003B558A" w:rsidRDefault="005E53CC" w:rsidP="001E6B37">
      <w:pPr>
        <w:spacing w:after="0" w:line="240" w:lineRule="auto"/>
        <w:jc w:val="both"/>
        <w:rPr>
          <w:rFonts w:asciiTheme="majorHAnsi" w:hAnsiTheme="majorHAnsi"/>
          <w:sz w:val="24"/>
          <w:szCs w:val="24"/>
        </w:rPr>
      </w:pPr>
    </w:p>
    <w:p w:rsidR="008C0242" w:rsidRDefault="008C0242" w:rsidP="005E53CC">
      <w:pPr>
        <w:spacing w:after="0" w:line="240" w:lineRule="auto"/>
        <w:rPr>
          <w:rFonts w:asciiTheme="majorHAnsi" w:eastAsia="Batang" w:hAnsiTheme="majorHAnsi"/>
          <w:sz w:val="24"/>
          <w:szCs w:val="24"/>
        </w:rPr>
      </w:pPr>
      <w:r w:rsidRPr="008C0242">
        <w:rPr>
          <w:rFonts w:asciiTheme="majorHAnsi" w:hAnsiTheme="majorHAnsi"/>
          <w:sz w:val="24"/>
          <w:szCs w:val="24"/>
        </w:rPr>
        <w:t xml:space="preserve">Working </w:t>
      </w:r>
      <w:proofErr w:type="gramStart"/>
      <w:r w:rsidRPr="008C0242">
        <w:rPr>
          <w:rFonts w:asciiTheme="majorHAnsi" w:hAnsiTheme="majorHAnsi"/>
          <w:sz w:val="24"/>
          <w:szCs w:val="24"/>
        </w:rPr>
        <w:t>note</w:t>
      </w:r>
      <w:r w:rsidR="005E53CC">
        <w:rPr>
          <w:rFonts w:asciiTheme="majorHAnsi" w:hAnsiTheme="majorHAnsi"/>
          <w:sz w:val="24"/>
          <w:szCs w:val="24"/>
        </w:rPr>
        <w:t>(</w:t>
      </w:r>
      <w:proofErr w:type="gramEnd"/>
      <w:r w:rsidR="005E53CC">
        <w:rPr>
          <w:rFonts w:asciiTheme="majorHAnsi" w:hAnsiTheme="majorHAnsi"/>
          <w:sz w:val="24"/>
          <w:szCs w:val="24"/>
        </w:rPr>
        <w:t xml:space="preserve">2) </w:t>
      </w:r>
      <w:r w:rsidRPr="008C0242">
        <w:rPr>
          <w:rFonts w:asciiTheme="majorHAnsi" w:hAnsiTheme="majorHAnsi"/>
          <w:sz w:val="24"/>
          <w:szCs w:val="24"/>
        </w:rPr>
        <w:t>: Production Budget</w:t>
      </w:r>
      <w:r w:rsidRPr="008C0242">
        <w:rPr>
          <w:rFonts w:asciiTheme="majorHAnsi" w:eastAsia="Batang" w:hAnsiTheme="majorHAnsi"/>
          <w:sz w:val="24"/>
          <w:szCs w:val="24"/>
        </w:rPr>
        <w:t xml:space="preserve"> </w:t>
      </w:r>
    </w:p>
    <w:tbl>
      <w:tblPr>
        <w:tblStyle w:val="TableGrid"/>
        <w:tblW w:w="0" w:type="auto"/>
        <w:tblLook w:val="04A0"/>
      </w:tblPr>
      <w:tblGrid>
        <w:gridCol w:w="1915"/>
        <w:gridCol w:w="1915"/>
        <w:gridCol w:w="1915"/>
        <w:gridCol w:w="1915"/>
        <w:gridCol w:w="1916"/>
      </w:tblGrid>
      <w:tr w:rsidR="008C0242" w:rsidTr="005D2476">
        <w:tc>
          <w:tcPr>
            <w:tcW w:w="1915" w:type="dxa"/>
          </w:tcPr>
          <w:p w:rsidR="008C0242" w:rsidRDefault="001E6B37" w:rsidP="005D2476">
            <w:pPr>
              <w:jc w:val="center"/>
              <w:rPr>
                <w:rFonts w:asciiTheme="majorHAnsi" w:eastAsia="Batang" w:hAnsiTheme="majorHAnsi"/>
                <w:sz w:val="24"/>
                <w:szCs w:val="24"/>
              </w:rPr>
            </w:pPr>
            <w:r>
              <w:rPr>
                <w:rFonts w:asciiTheme="majorHAnsi" w:eastAsia="Batang" w:hAnsiTheme="majorHAnsi"/>
                <w:sz w:val="24"/>
                <w:szCs w:val="24"/>
              </w:rPr>
              <w:t xml:space="preserve">Products </w:t>
            </w:r>
          </w:p>
        </w:tc>
        <w:tc>
          <w:tcPr>
            <w:tcW w:w="1915" w:type="dxa"/>
          </w:tcPr>
          <w:p w:rsidR="008C0242" w:rsidRDefault="008C0242" w:rsidP="005D2476">
            <w:pPr>
              <w:jc w:val="center"/>
              <w:rPr>
                <w:rFonts w:asciiTheme="majorHAnsi" w:eastAsia="Batang" w:hAnsiTheme="majorHAnsi"/>
                <w:sz w:val="24"/>
                <w:szCs w:val="24"/>
              </w:rPr>
            </w:pPr>
            <w:r>
              <w:rPr>
                <w:rFonts w:asciiTheme="majorHAnsi" w:eastAsia="Batang" w:hAnsiTheme="majorHAnsi"/>
                <w:sz w:val="24"/>
                <w:szCs w:val="24"/>
              </w:rPr>
              <w:t xml:space="preserve">Closing stock </w:t>
            </w:r>
          </w:p>
          <w:p w:rsidR="00404F81" w:rsidRDefault="00404F81" w:rsidP="005D2476">
            <w:pPr>
              <w:jc w:val="center"/>
              <w:rPr>
                <w:rFonts w:asciiTheme="majorHAnsi" w:eastAsia="Batang" w:hAnsiTheme="majorHAnsi"/>
                <w:sz w:val="24"/>
                <w:szCs w:val="24"/>
              </w:rPr>
            </w:pPr>
            <w:r>
              <w:rPr>
                <w:rFonts w:asciiTheme="majorHAnsi" w:eastAsia="Batang" w:hAnsiTheme="majorHAnsi"/>
                <w:sz w:val="24"/>
                <w:szCs w:val="24"/>
              </w:rPr>
              <w:t>I</w:t>
            </w:r>
          </w:p>
        </w:tc>
        <w:tc>
          <w:tcPr>
            <w:tcW w:w="1915" w:type="dxa"/>
          </w:tcPr>
          <w:p w:rsidR="008C0242" w:rsidRDefault="008C0242" w:rsidP="005D2476">
            <w:pPr>
              <w:jc w:val="center"/>
              <w:rPr>
                <w:rFonts w:asciiTheme="majorHAnsi" w:eastAsia="Batang" w:hAnsiTheme="majorHAnsi"/>
                <w:sz w:val="24"/>
                <w:szCs w:val="24"/>
              </w:rPr>
            </w:pPr>
            <w:r>
              <w:rPr>
                <w:rFonts w:asciiTheme="majorHAnsi" w:eastAsia="Batang" w:hAnsiTheme="majorHAnsi"/>
                <w:sz w:val="24"/>
                <w:szCs w:val="24"/>
              </w:rPr>
              <w:t>Sales</w:t>
            </w:r>
          </w:p>
          <w:p w:rsidR="00404F81" w:rsidRDefault="00404F81" w:rsidP="005D2476">
            <w:pPr>
              <w:jc w:val="center"/>
              <w:rPr>
                <w:rFonts w:asciiTheme="majorHAnsi" w:eastAsia="Batang" w:hAnsiTheme="majorHAnsi"/>
                <w:sz w:val="24"/>
                <w:szCs w:val="24"/>
              </w:rPr>
            </w:pPr>
            <w:r>
              <w:rPr>
                <w:rFonts w:asciiTheme="majorHAnsi" w:eastAsia="Batang" w:hAnsiTheme="majorHAnsi"/>
                <w:sz w:val="24"/>
                <w:szCs w:val="24"/>
              </w:rPr>
              <w:t>II</w:t>
            </w:r>
          </w:p>
        </w:tc>
        <w:tc>
          <w:tcPr>
            <w:tcW w:w="1915" w:type="dxa"/>
          </w:tcPr>
          <w:p w:rsidR="008C0242" w:rsidRDefault="008C0242" w:rsidP="005D2476">
            <w:pPr>
              <w:jc w:val="center"/>
              <w:rPr>
                <w:rFonts w:asciiTheme="majorHAnsi" w:eastAsia="Batang" w:hAnsiTheme="majorHAnsi"/>
                <w:sz w:val="24"/>
                <w:szCs w:val="24"/>
              </w:rPr>
            </w:pPr>
            <w:r>
              <w:rPr>
                <w:rFonts w:asciiTheme="majorHAnsi" w:eastAsia="Batang" w:hAnsiTheme="majorHAnsi"/>
                <w:sz w:val="24"/>
                <w:szCs w:val="24"/>
              </w:rPr>
              <w:t xml:space="preserve">Opening stock </w:t>
            </w:r>
          </w:p>
          <w:p w:rsidR="00404F81" w:rsidRDefault="00404F81" w:rsidP="005D2476">
            <w:pPr>
              <w:jc w:val="center"/>
              <w:rPr>
                <w:rFonts w:asciiTheme="majorHAnsi" w:eastAsia="Batang" w:hAnsiTheme="majorHAnsi"/>
                <w:sz w:val="24"/>
                <w:szCs w:val="24"/>
              </w:rPr>
            </w:pPr>
            <w:r>
              <w:rPr>
                <w:rFonts w:asciiTheme="majorHAnsi" w:eastAsia="Batang" w:hAnsiTheme="majorHAnsi"/>
                <w:sz w:val="24"/>
                <w:szCs w:val="24"/>
              </w:rPr>
              <w:t>III</w:t>
            </w:r>
          </w:p>
        </w:tc>
        <w:tc>
          <w:tcPr>
            <w:tcW w:w="1916" w:type="dxa"/>
          </w:tcPr>
          <w:p w:rsidR="008C0242" w:rsidRDefault="008C0242" w:rsidP="005D2476">
            <w:pPr>
              <w:jc w:val="center"/>
              <w:rPr>
                <w:rFonts w:asciiTheme="majorHAnsi" w:eastAsia="Batang" w:hAnsiTheme="majorHAnsi"/>
                <w:sz w:val="24"/>
                <w:szCs w:val="24"/>
              </w:rPr>
            </w:pPr>
            <w:r>
              <w:rPr>
                <w:rFonts w:asciiTheme="majorHAnsi" w:eastAsia="Batang" w:hAnsiTheme="majorHAnsi"/>
                <w:sz w:val="24"/>
                <w:szCs w:val="24"/>
              </w:rPr>
              <w:t xml:space="preserve">Production </w:t>
            </w:r>
          </w:p>
          <w:p w:rsidR="00404F81" w:rsidRDefault="00404F81" w:rsidP="005D2476">
            <w:pPr>
              <w:jc w:val="center"/>
              <w:rPr>
                <w:rFonts w:asciiTheme="majorHAnsi" w:eastAsia="Batang" w:hAnsiTheme="majorHAnsi"/>
                <w:sz w:val="24"/>
                <w:szCs w:val="24"/>
              </w:rPr>
            </w:pPr>
            <w:r>
              <w:rPr>
                <w:rFonts w:asciiTheme="majorHAnsi" w:eastAsia="Batang" w:hAnsiTheme="majorHAnsi"/>
                <w:sz w:val="24"/>
                <w:szCs w:val="24"/>
              </w:rPr>
              <w:t>I+II+III</w:t>
            </w:r>
          </w:p>
        </w:tc>
      </w:tr>
      <w:tr w:rsidR="001E6B37" w:rsidTr="005D2476">
        <w:tc>
          <w:tcPr>
            <w:tcW w:w="1915" w:type="dxa"/>
          </w:tcPr>
          <w:p w:rsidR="001E6B37" w:rsidRDefault="001E6B37" w:rsidP="005D2476">
            <w:pPr>
              <w:jc w:val="center"/>
              <w:rPr>
                <w:rFonts w:asciiTheme="majorHAnsi" w:eastAsia="Batang" w:hAnsiTheme="majorHAnsi"/>
                <w:sz w:val="24"/>
                <w:szCs w:val="24"/>
              </w:rPr>
            </w:pPr>
            <w:r>
              <w:rPr>
                <w:rFonts w:asciiTheme="majorHAnsi" w:eastAsia="Batang" w:hAnsiTheme="majorHAnsi"/>
                <w:sz w:val="24"/>
                <w:szCs w:val="24"/>
              </w:rPr>
              <w:t>1</w:t>
            </w:r>
          </w:p>
        </w:tc>
        <w:tc>
          <w:tcPr>
            <w:tcW w:w="1915" w:type="dxa"/>
          </w:tcPr>
          <w:p w:rsidR="001E6B37" w:rsidRDefault="00CA063E" w:rsidP="005D2476">
            <w:pPr>
              <w:jc w:val="center"/>
              <w:rPr>
                <w:rFonts w:asciiTheme="majorHAnsi" w:eastAsia="Batang" w:hAnsiTheme="majorHAnsi"/>
                <w:sz w:val="24"/>
                <w:szCs w:val="24"/>
              </w:rPr>
            </w:pPr>
            <w:r>
              <w:rPr>
                <w:rFonts w:asciiTheme="majorHAnsi" w:eastAsia="Batang" w:hAnsiTheme="majorHAnsi"/>
                <w:sz w:val="24"/>
                <w:szCs w:val="24"/>
              </w:rPr>
              <w:t>1,000</w:t>
            </w:r>
          </w:p>
        </w:tc>
        <w:tc>
          <w:tcPr>
            <w:tcW w:w="1915" w:type="dxa"/>
          </w:tcPr>
          <w:p w:rsidR="001E6B37" w:rsidRPr="003B558A" w:rsidRDefault="001E6B37" w:rsidP="005D2476">
            <w:pPr>
              <w:jc w:val="center"/>
              <w:rPr>
                <w:rFonts w:asciiTheme="majorHAnsi" w:hAnsiTheme="majorHAnsi"/>
                <w:sz w:val="24"/>
                <w:szCs w:val="24"/>
              </w:rPr>
            </w:pPr>
            <w:r w:rsidRPr="003B558A">
              <w:rPr>
                <w:rFonts w:asciiTheme="majorHAnsi" w:hAnsiTheme="majorHAnsi"/>
                <w:sz w:val="24"/>
                <w:szCs w:val="24"/>
              </w:rPr>
              <w:t>9,000 units</w:t>
            </w:r>
          </w:p>
        </w:tc>
        <w:tc>
          <w:tcPr>
            <w:tcW w:w="1915"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nil</w:t>
            </w:r>
          </w:p>
        </w:tc>
        <w:tc>
          <w:tcPr>
            <w:tcW w:w="1916"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10,000</w:t>
            </w:r>
          </w:p>
        </w:tc>
      </w:tr>
      <w:tr w:rsidR="001E6B37" w:rsidTr="005D2476">
        <w:tc>
          <w:tcPr>
            <w:tcW w:w="1915" w:type="dxa"/>
          </w:tcPr>
          <w:p w:rsidR="001E6B37" w:rsidRDefault="001E6B37" w:rsidP="005D2476">
            <w:pPr>
              <w:jc w:val="center"/>
              <w:rPr>
                <w:rFonts w:asciiTheme="majorHAnsi" w:eastAsia="Batang" w:hAnsiTheme="majorHAnsi"/>
                <w:sz w:val="24"/>
                <w:szCs w:val="24"/>
              </w:rPr>
            </w:pPr>
            <w:r>
              <w:rPr>
                <w:rFonts w:asciiTheme="majorHAnsi" w:eastAsia="Batang" w:hAnsiTheme="majorHAnsi"/>
                <w:sz w:val="24"/>
                <w:szCs w:val="24"/>
              </w:rPr>
              <w:t>2</w:t>
            </w:r>
          </w:p>
        </w:tc>
        <w:tc>
          <w:tcPr>
            <w:tcW w:w="1915"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nil</w:t>
            </w:r>
          </w:p>
        </w:tc>
        <w:tc>
          <w:tcPr>
            <w:tcW w:w="1915" w:type="dxa"/>
          </w:tcPr>
          <w:p w:rsidR="001E6B37" w:rsidRPr="003B558A" w:rsidRDefault="001E6B37" w:rsidP="005D2476">
            <w:pPr>
              <w:jc w:val="center"/>
              <w:rPr>
                <w:rFonts w:asciiTheme="majorHAnsi" w:hAnsiTheme="majorHAnsi"/>
                <w:sz w:val="24"/>
                <w:szCs w:val="24"/>
              </w:rPr>
            </w:pPr>
            <w:r w:rsidRPr="003B558A">
              <w:rPr>
                <w:rFonts w:asciiTheme="majorHAnsi" w:hAnsiTheme="majorHAnsi"/>
                <w:sz w:val="24"/>
                <w:szCs w:val="24"/>
              </w:rPr>
              <w:t>15,000 units</w:t>
            </w:r>
          </w:p>
        </w:tc>
        <w:tc>
          <w:tcPr>
            <w:tcW w:w="1915"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5,000</w:t>
            </w:r>
          </w:p>
        </w:tc>
        <w:tc>
          <w:tcPr>
            <w:tcW w:w="1916"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10,000</w:t>
            </w:r>
          </w:p>
        </w:tc>
      </w:tr>
      <w:tr w:rsidR="001E6B37" w:rsidTr="005D2476">
        <w:tc>
          <w:tcPr>
            <w:tcW w:w="1915" w:type="dxa"/>
          </w:tcPr>
          <w:p w:rsidR="001E6B37" w:rsidRDefault="001E6B37" w:rsidP="005D2476">
            <w:pPr>
              <w:jc w:val="center"/>
              <w:rPr>
                <w:rFonts w:asciiTheme="majorHAnsi" w:eastAsia="Batang" w:hAnsiTheme="majorHAnsi"/>
                <w:sz w:val="24"/>
                <w:szCs w:val="24"/>
              </w:rPr>
            </w:pPr>
            <w:r>
              <w:rPr>
                <w:rFonts w:asciiTheme="majorHAnsi" w:eastAsia="Batang" w:hAnsiTheme="majorHAnsi"/>
                <w:sz w:val="24"/>
                <w:szCs w:val="24"/>
              </w:rPr>
              <w:t>3</w:t>
            </w:r>
          </w:p>
        </w:tc>
        <w:tc>
          <w:tcPr>
            <w:tcW w:w="1915"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2,000</w:t>
            </w:r>
          </w:p>
        </w:tc>
        <w:tc>
          <w:tcPr>
            <w:tcW w:w="1915" w:type="dxa"/>
          </w:tcPr>
          <w:p w:rsidR="001E6B37" w:rsidRPr="003B558A" w:rsidRDefault="001E6B37" w:rsidP="005D2476">
            <w:pPr>
              <w:jc w:val="center"/>
              <w:rPr>
                <w:rFonts w:asciiTheme="majorHAnsi" w:hAnsiTheme="majorHAnsi"/>
                <w:sz w:val="24"/>
                <w:szCs w:val="24"/>
              </w:rPr>
            </w:pPr>
            <w:r w:rsidRPr="003B558A">
              <w:rPr>
                <w:rFonts w:asciiTheme="majorHAnsi" w:hAnsiTheme="majorHAnsi"/>
                <w:sz w:val="24"/>
                <w:szCs w:val="24"/>
              </w:rPr>
              <w:t>12,000 units</w:t>
            </w:r>
          </w:p>
        </w:tc>
        <w:tc>
          <w:tcPr>
            <w:tcW w:w="1915"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4,000</w:t>
            </w:r>
          </w:p>
        </w:tc>
        <w:tc>
          <w:tcPr>
            <w:tcW w:w="1916" w:type="dxa"/>
          </w:tcPr>
          <w:p w:rsidR="001E6B37" w:rsidRDefault="00404F81" w:rsidP="005D2476">
            <w:pPr>
              <w:jc w:val="center"/>
              <w:rPr>
                <w:rFonts w:asciiTheme="majorHAnsi" w:eastAsia="Batang" w:hAnsiTheme="majorHAnsi"/>
                <w:sz w:val="24"/>
                <w:szCs w:val="24"/>
              </w:rPr>
            </w:pPr>
            <w:r>
              <w:rPr>
                <w:rFonts w:asciiTheme="majorHAnsi" w:eastAsia="Batang" w:hAnsiTheme="majorHAnsi"/>
                <w:sz w:val="24"/>
                <w:szCs w:val="24"/>
              </w:rPr>
              <w:t>10,000</w:t>
            </w:r>
          </w:p>
        </w:tc>
      </w:tr>
    </w:tbl>
    <w:p w:rsidR="008C0242" w:rsidRPr="008C0242" w:rsidRDefault="008C0242" w:rsidP="00C10E0E">
      <w:pPr>
        <w:spacing w:after="0" w:line="240" w:lineRule="auto"/>
        <w:rPr>
          <w:rFonts w:asciiTheme="majorHAnsi" w:hAnsiTheme="majorHAnsi"/>
          <w:sz w:val="24"/>
          <w:szCs w:val="24"/>
        </w:rPr>
      </w:pPr>
    </w:p>
    <w:p w:rsidR="008C0242" w:rsidRDefault="008C0242" w:rsidP="00C10E0E">
      <w:pPr>
        <w:spacing w:after="0" w:line="240" w:lineRule="auto"/>
        <w:rPr>
          <w:rFonts w:asciiTheme="majorHAnsi" w:hAnsiTheme="majorHAnsi"/>
          <w:b/>
          <w:sz w:val="24"/>
          <w:szCs w:val="24"/>
        </w:rPr>
      </w:pPr>
    </w:p>
    <w:p w:rsidR="00C10E0E" w:rsidRDefault="00C10E0E" w:rsidP="00C10E0E">
      <w:pPr>
        <w:spacing w:after="0" w:line="240" w:lineRule="auto"/>
        <w:jc w:val="center"/>
        <w:rPr>
          <w:rFonts w:asciiTheme="majorHAnsi" w:hAnsiTheme="majorHAnsi"/>
          <w:sz w:val="24"/>
          <w:szCs w:val="24"/>
        </w:rPr>
      </w:pPr>
      <w:r w:rsidRPr="00C10E0E">
        <w:rPr>
          <w:rFonts w:asciiTheme="majorHAnsi" w:hAnsiTheme="majorHAnsi"/>
          <w:sz w:val="24"/>
          <w:szCs w:val="24"/>
        </w:rPr>
        <w:t xml:space="preserve">Direct </w:t>
      </w:r>
      <w:proofErr w:type="spellStart"/>
      <w:r w:rsidRPr="00C10E0E">
        <w:rPr>
          <w:rFonts w:asciiTheme="majorHAnsi" w:hAnsiTheme="majorHAnsi"/>
          <w:sz w:val="24"/>
          <w:szCs w:val="24"/>
        </w:rPr>
        <w:t>Labour</w:t>
      </w:r>
      <w:proofErr w:type="spellEnd"/>
      <w:r w:rsidRPr="00C10E0E">
        <w:rPr>
          <w:rFonts w:asciiTheme="majorHAnsi" w:hAnsiTheme="majorHAnsi"/>
          <w:sz w:val="24"/>
          <w:szCs w:val="24"/>
        </w:rPr>
        <w:t xml:space="preserve"> budget</w:t>
      </w:r>
      <w:r>
        <w:rPr>
          <w:rFonts w:asciiTheme="majorHAnsi" w:hAnsiTheme="majorHAnsi"/>
          <w:sz w:val="24"/>
          <w:szCs w:val="24"/>
        </w:rPr>
        <w:t>:</w:t>
      </w:r>
    </w:p>
    <w:tbl>
      <w:tblPr>
        <w:tblStyle w:val="TableGrid"/>
        <w:tblW w:w="0" w:type="auto"/>
        <w:tblLook w:val="04A0"/>
      </w:tblPr>
      <w:tblGrid>
        <w:gridCol w:w="1915"/>
        <w:gridCol w:w="1915"/>
        <w:gridCol w:w="1915"/>
        <w:gridCol w:w="1915"/>
        <w:gridCol w:w="1916"/>
      </w:tblGrid>
      <w:tr w:rsidR="00C10E0E" w:rsidTr="00C10E0E">
        <w:tc>
          <w:tcPr>
            <w:tcW w:w="1915" w:type="dxa"/>
          </w:tcPr>
          <w:p w:rsidR="00C10E0E" w:rsidRDefault="00C10E0E" w:rsidP="003600F9">
            <w:pPr>
              <w:jc w:val="both"/>
              <w:rPr>
                <w:rFonts w:asciiTheme="majorHAnsi" w:hAnsiTheme="majorHAnsi"/>
                <w:sz w:val="24"/>
                <w:szCs w:val="24"/>
              </w:rPr>
            </w:pPr>
            <w:r>
              <w:rPr>
                <w:rFonts w:asciiTheme="majorHAnsi" w:hAnsiTheme="majorHAnsi"/>
                <w:sz w:val="24"/>
                <w:szCs w:val="24"/>
              </w:rPr>
              <w:t xml:space="preserve">Products </w:t>
            </w:r>
            <w:r>
              <w:rPr>
                <w:rFonts w:ascii="Arial Narrow" w:hAnsi="Arial Narrow"/>
                <w:sz w:val="24"/>
                <w:szCs w:val="24"/>
              </w:rPr>
              <w:t>→</w:t>
            </w:r>
          </w:p>
        </w:tc>
        <w:tc>
          <w:tcPr>
            <w:tcW w:w="1915" w:type="dxa"/>
          </w:tcPr>
          <w:p w:rsidR="00C10E0E" w:rsidRDefault="00C10E0E" w:rsidP="00C10E0E">
            <w:pPr>
              <w:jc w:val="center"/>
              <w:rPr>
                <w:rFonts w:asciiTheme="majorHAnsi" w:hAnsiTheme="majorHAnsi"/>
                <w:sz w:val="24"/>
                <w:szCs w:val="24"/>
              </w:rPr>
            </w:pPr>
            <w:r>
              <w:rPr>
                <w:rFonts w:asciiTheme="majorHAnsi" w:hAnsiTheme="majorHAnsi"/>
                <w:sz w:val="24"/>
                <w:szCs w:val="24"/>
              </w:rPr>
              <w:t>1</w:t>
            </w:r>
          </w:p>
        </w:tc>
        <w:tc>
          <w:tcPr>
            <w:tcW w:w="1915" w:type="dxa"/>
          </w:tcPr>
          <w:p w:rsidR="00C10E0E" w:rsidRDefault="00C10E0E" w:rsidP="00C10E0E">
            <w:pPr>
              <w:jc w:val="center"/>
              <w:rPr>
                <w:rFonts w:asciiTheme="majorHAnsi" w:hAnsiTheme="majorHAnsi"/>
                <w:sz w:val="24"/>
                <w:szCs w:val="24"/>
              </w:rPr>
            </w:pPr>
            <w:r>
              <w:rPr>
                <w:rFonts w:asciiTheme="majorHAnsi" w:hAnsiTheme="majorHAnsi"/>
                <w:sz w:val="24"/>
                <w:szCs w:val="24"/>
              </w:rPr>
              <w:t>2</w:t>
            </w:r>
          </w:p>
        </w:tc>
        <w:tc>
          <w:tcPr>
            <w:tcW w:w="1915" w:type="dxa"/>
          </w:tcPr>
          <w:p w:rsidR="00C10E0E" w:rsidRDefault="00C10E0E" w:rsidP="00C10E0E">
            <w:pPr>
              <w:jc w:val="center"/>
              <w:rPr>
                <w:rFonts w:asciiTheme="majorHAnsi" w:hAnsiTheme="majorHAnsi"/>
                <w:sz w:val="24"/>
                <w:szCs w:val="24"/>
              </w:rPr>
            </w:pPr>
            <w:r>
              <w:rPr>
                <w:rFonts w:asciiTheme="majorHAnsi" w:hAnsiTheme="majorHAnsi"/>
                <w:sz w:val="24"/>
                <w:szCs w:val="24"/>
              </w:rPr>
              <w:t>3</w:t>
            </w:r>
          </w:p>
        </w:tc>
        <w:tc>
          <w:tcPr>
            <w:tcW w:w="1916" w:type="dxa"/>
          </w:tcPr>
          <w:p w:rsidR="00C10E0E" w:rsidRDefault="00C10E0E" w:rsidP="003600F9">
            <w:pPr>
              <w:jc w:val="both"/>
              <w:rPr>
                <w:rFonts w:asciiTheme="majorHAnsi" w:hAnsiTheme="majorHAnsi"/>
                <w:sz w:val="24"/>
                <w:szCs w:val="24"/>
              </w:rPr>
            </w:pPr>
            <w:r>
              <w:rPr>
                <w:rFonts w:asciiTheme="majorHAnsi" w:hAnsiTheme="majorHAnsi"/>
                <w:sz w:val="24"/>
                <w:szCs w:val="24"/>
              </w:rPr>
              <w:t xml:space="preserve">Total hours </w:t>
            </w:r>
          </w:p>
        </w:tc>
      </w:tr>
      <w:tr w:rsidR="00C10E0E" w:rsidTr="00C10E0E">
        <w:tc>
          <w:tcPr>
            <w:tcW w:w="1915" w:type="dxa"/>
          </w:tcPr>
          <w:p w:rsidR="00C10E0E" w:rsidRDefault="00C10E0E" w:rsidP="003600F9">
            <w:pPr>
              <w:jc w:val="both"/>
              <w:rPr>
                <w:rFonts w:asciiTheme="majorHAnsi" w:hAnsiTheme="majorHAnsi"/>
                <w:sz w:val="24"/>
                <w:szCs w:val="24"/>
              </w:rPr>
            </w:pPr>
            <w:r>
              <w:rPr>
                <w:rFonts w:asciiTheme="majorHAnsi" w:hAnsiTheme="majorHAnsi"/>
                <w:sz w:val="24"/>
                <w:szCs w:val="24"/>
              </w:rPr>
              <w:t xml:space="preserve">Operations </w:t>
            </w:r>
            <w:r>
              <w:rPr>
                <w:rFonts w:ascii="Arial Narrow" w:hAnsi="Arial Narrow"/>
                <w:sz w:val="24"/>
                <w:szCs w:val="24"/>
              </w:rPr>
              <w:t>↓</w:t>
            </w:r>
          </w:p>
        </w:tc>
        <w:tc>
          <w:tcPr>
            <w:tcW w:w="1915" w:type="dxa"/>
          </w:tcPr>
          <w:p w:rsidR="00C10E0E" w:rsidRDefault="00C10E0E" w:rsidP="003600F9">
            <w:pPr>
              <w:jc w:val="both"/>
              <w:rPr>
                <w:rFonts w:asciiTheme="majorHAnsi" w:hAnsiTheme="majorHAnsi"/>
                <w:sz w:val="24"/>
                <w:szCs w:val="24"/>
              </w:rPr>
            </w:pPr>
          </w:p>
        </w:tc>
        <w:tc>
          <w:tcPr>
            <w:tcW w:w="1915" w:type="dxa"/>
          </w:tcPr>
          <w:p w:rsidR="00C10E0E" w:rsidRDefault="00C10E0E" w:rsidP="003600F9">
            <w:pPr>
              <w:jc w:val="both"/>
              <w:rPr>
                <w:rFonts w:asciiTheme="majorHAnsi" w:hAnsiTheme="majorHAnsi"/>
                <w:sz w:val="24"/>
                <w:szCs w:val="24"/>
              </w:rPr>
            </w:pPr>
          </w:p>
        </w:tc>
        <w:tc>
          <w:tcPr>
            <w:tcW w:w="1915" w:type="dxa"/>
          </w:tcPr>
          <w:p w:rsidR="00C10E0E" w:rsidRDefault="00C10E0E" w:rsidP="003600F9">
            <w:pPr>
              <w:jc w:val="both"/>
              <w:rPr>
                <w:rFonts w:asciiTheme="majorHAnsi" w:hAnsiTheme="majorHAnsi"/>
                <w:sz w:val="24"/>
                <w:szCs w:val="24"/>
              </w:rPr>
            </w:pPr>
          </w:p>
        </w:tc>
        <w:tc>
          <w:tcPr>
            <w:tcW w:w="1916" w:type="dxa"/>
          </w:tcPr>
          <w:p w:rsidR="00C10E0E" w:rsidRDefault="00C10E0E" w:rsidP="003600F9">
            <w:pPr>
              <w:jc w:val="both"/>
              <w:rPr>
                <w:rFonts w:asciiTheme="majorHAnsi" w:hAnsiTheme="majorHAnsi"/>
                <w:sz w:val="24"/>
                <w:szCs w:val="24"/>
              </w:rPr>
            </w:pPr>
          </w:p>
        </w:tc>
      </w:tr>
      <w:tr w:rsidR="00C10E0E" w:rsidTr="00C10E0E">
        <w:tc>
          <w:tcPr>
            <w:tcW w:w="1915" w:type="dxa"/>
          </w:tcPr>
          <w:p w:rsidR="00C10E0E" w:rsidRPr="003B558A" w:rsidRDefault="00C10E0E" w:rsidP="005D2476">
            <w:pPr>
              <w:jc w:val="center"/>
              <w:rPr>
                <w:rFonts w:asciiTheme="majorHAnsi" w:hAnsiTheme="majorHAnsi"/>
                <w:sz w:val="24"/>
                <w:szCs w:val="24"/>
              </w:rPr>
            </w:pPr>
            <w:r w:rsidRPr="003B558A">
              <w:rPr>
                <w:rFonts w:asciiTheme="majorHAnsi" w:hAnsiTheme="majorHAnsi"/>
                <w:sz w:val="24"/>
                <w:szCs w:val="24"/>
              </w:rPr>
              <w:t>I</w:t>
            </w:r>
          </w:p>
        </w:tc>
        <w:tc>
          <w:tcPr>
            <w:tcW w:w="1915" w:type="dxa"/>
          </w:tcPr>
          <w:p w:rsidR="00C10E0E" w:rsidRDefault="001E6B37" w:rsidP="008C0242">
            <w:pPr>
              <w:jc w:val="center"/>
              <w:rPr>
                <w:rFonts w:asciiTheme="majorHAnsi" w:hAnsiTheme="majorHAnsi"/>
                <w:sz w:val="24"/>
                <w:szCs w:val="24"/>
              </w:rPr>
            </w:pPr>
            <w:r>
              <w:rPr>
                <w:rFonts w:asciiTheme="majorHAnsi" w:hAnsiTheme="majorHAnsi"/>
                <w:sz w:val="24"/>
                <w:szCs w:val="24"/>
              </w:rPr>
              <w:t xml:space="preserve"> </w:t>
            </w:r>
            <w:r w:rsidR="008C0242">
              <w:rPr>
                <w:rFonts w:asciiTheme="majorHAnsi" w:hAnsiTheme="majorHAnsi"/>
                <w:sz w:val="24"/>
                <w:szCs w:val="24"/>
              </w:rPr>
              <w:t>(10</w:t>
            </w:r>
            <w:r w:rsidR="00C10E0E">
              <w:rPr>
                <w:rFonts w:asciiTheme="majorHAnsi" w:hAnsiTheme="majorHAnsi"/>
                <w:sz w:val="24"/>
                <w:szCs w:val="24"/>
              </w:rPr>
              <w:t>000x18</w:t>
            </w:r>
            <w:r>
              <w:rPr>
                <w:rFonts w:asciiTheme="majorHAnsi" w:hAnsiTheme="majorHAnsi"/>
                <w:sz w:val="24"/>
                <w:szCs w:val="24"/>
              </w:rPr>
              <w:t>/60</w:t>
            </w:r>
            <w:r w:rsidR="00C10E0E">
              <w:rPr>
                <w:rFonts w:asciiTheme="majorHAnsi" w:hAnsiTheme="majorHAnsi"/>
                <w:sz w:val="24"/>
                <w:szCs w:val="24"/>
              </w:rPr>
              <w:t>)</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(10</w:t>
            </w:r>
            <w:r w:rsidR="00C10E0E">
              <w:rPr>
                <w:rFonts w:asciiTheme="majorHAnsi" w:hAnsiTheme="majorHAnsi"/>
                <w:sz w:val="24"/>
                <w:szCs w:val="24"/>
              </w:rPr>
              <w:t>,000x42</w:t>
            </w:r>
            <w:r w:rsidR="001E6B37">
              <w:rPr>
                <w:rFonts w:asciiTheme="majorHAnsi" w:hAnsiTheme="majorHAnsi"/>
                <w:sz w:val="24"/>
                <w:szCs w:val="24"/>
              </w:rPr>
              <w:t>/60</w:t>
            </w:r>
            <w:r>
              <w:rPr>
                <w:rFonts w:asciiTheme="majorHAnsi" w:hAnsiTheme="majorHAnsi"/>
                <w:sz w:val="24"/>
                <w:szCs w:val="24"/>
              </w:rPr>
              <w:t>)</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(10000x30</w:t>
            </w:r>
            <w:r w:rsidR="001E6B37">
              <w:rPr>
                <w:rFonts w:asciiTheme="majorHAnsi" w:hAnsiTheme="majorHAnsi"/>
                <w:sz w:val="24"/>
                <w:szCs w:val="24"/>
              </w:rPr>
              <w:t>/60</w:t>
            </w:r>
            <w:r>
              <w:rPr>
                <w:rFonts w:asciiTheme="majorHAnsi" w:hAnsiTheme="majorHAnsi"/>
                <w:sz w:val="24"/>
                <w:szCs w:val="24"/>
              </w:rPr>
              <w:t>)</w:t>
            </w:r>
          </w:p>
        </w:tc>
        <w:tc>
          <w:tcPr>
            <w:tcW w:w="1916" w:type="dxa"/>
          </w:tcPr>
          <w:p w:rsidR="00C10E0E" w:rsidRDefault="001E6B37" w:rsidP="001E6B37">
            <w:pPr>
              <w:jc w:val="center"/>
              <w:rPr>
                <w:rFonts w:asciiTheme="majorHAnsi" w:hAnsiTheme="majorHAnsi"/>
                <w:sz w:val="24"/>
                <w:szCs w:val="24"/>
              </w:rPr>
            </w:pPr>
            <w:r>
              <w:rPr>
                <w:rFonts w:asciiTheme="majorHAnsi" w:hAnsiTheme="majorHAnsi"/>
                <w:sz w:val="24"/>
                <w:szCs w:val="24"/>
              </w:rPr>
              <w:t>15000</w:t>
            </w:r>
          </w:p>
        </w:tc>
      </w:tr>
      <w:tr w:rsidR="00C10E0E" w:rsidTr="00C10E0E">
        <w:tc>
          <w:tcPr>
            <w:tcW w:w="1915" w:type="dxa"/>
          </w:tcPr>
          <w:p w:rsidR="00C10E0E" w:rsidRPr="003B558A" w:rsidRDefault="00C10E0E" w:rsidP="005D2476">
            <w:pPr>
              <w:jc w:val="center"/>
              <w:rPr>
                <w:rFonts w:asciiTheme="majorHAnsi" w:hAnsiTheme="majorHAnsi"/>
                <w:sz w:val="24"/>
                <w:szCs w:val="24"/>
              </w:rPr>
            </w:pPr>
            <w:r w:rsidRPr="003B558A">
              <w:rPr>
                <w:rFonts w:asciiTheme="majorHAnsi" w:hAnsiTheme="majorHAnsi"/>
                <w:sz w:val="24"/>
                <w:szCs w:val="24"/>
              </w:rPr>
              <w:t>II</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(10000x12</w:t>
            </w:r>
            <w:r w:rsidR="001E6B37">
              <w:rPr>
                <w:rFonts w:asciiTheme="majorHAnsi" w:hAnsiTheme="majorHAnsi"/>
                <w:sz w:val="24"/>
                <w:szCs w:val="24"/>
              </w:rPr>
              <w:t>/60</w:t>
            </w:r>
            <w:r>
              <w:rPr>
                <w:rFonts w:asciiTheme="majorHAnsi" w:hAnsiTheme="majorHAnsi"/>
                <w:sz w:val="24"/>
                <w:szCs w:val="24"/>
              </w:rPr>
              <w:t>)</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(10000x24</w:t>
            </w:r>
            <w:r w:rsidR="001E6B37">
              <w:rPr>
                <w:rFonts w:asciiTheme="majorHAnsi" w:hAnsiTheme="majorHAnsi"/>
                <w:sz w:val="24"/>
                <w:szCs w:val="24"/>
              </w:rPr>
              <w:t>/60</w:t>
            </w:r>
            <w:r>
              <w:rPr>
                <w:rFonts w:asciiTheme="majorHAnsi" w:hAnsiTheme="majorHAnsi"/>
                <w:sz w:val="24"/>
                <w:szCs w:val="24"/>
              </w:rPr>
              <w:t>)</w:t>
            </w:r>
          </w:p>
        </w:tc>
        <w:tc>
          <w:tcPr>
            <w:tcW w:w="1916" w:type="dxa"/>
          </w:tcPr>
          <w:p w:rsidR="00C10E0E" w:rsidRDefault="001E6B37" w:rsidP="001E6B37">
            <w:pPr>
              <w:jc w:val="center"/>
              <w:rPr>
                <w:rFonts w:asciiTheme="majorHAnsi" w:hAnsiTheme="majorHAnsi"/>
                <w:sz w:val="24"/>
                <w:szCs w:val="24"/>
              </w:rPr>
            </w:pPr>
            <w:r>
              <w:rPr>
                <w:rFonts w:asciiTheme="majorHAnsi" w:hAnsiTheme="majorHAnsi"/>
                <w:sz w:val="24"/>
                <w:szCs w:val="24"/>
              </w:rPr>
              <w:t>6000</w:t>
            </w:r>
          </w:p>
        </w:tc>
      </w:tr>
      <w:tr w:rsidR="00C10E0E" w:rsidTr="00C10E0E">
        <w:tc>
          <w:tcPr>
            <w:tcW w:w="1915" w:type="dxa"/>
          </w:tcPr>
          <w:p w:rsidR="00C10E0E" w:rsidRPr="003B558A" w:rsidRDefault="00C10E0E" w:rsidP="005D2476">
            <w:pPr>
              <w:jc w:val="center"/>
              <w:rPr>
                <w:rFonts w:asciiTheme="majorHAnsi" w:hAnsiTheme="majorHAnsi"/>
                <w:sz w:val="24"/>
                <w:szCs w:val="24"/>
              </w:rPr>
            </w:pPr>
            <w:r w:rsidRPr="003B558A">
              <w:rPr>
                <w:rFonts w:asciiTheme="majorHAnsi" w:hAnsiTheme="majorHAnsi"/>
                <w:sz w:val="24"/>
                <w:szCs w:val="24"/>
              </w:rPr>
              <w:t>III</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(10000x9</w:t>
            </w:r>
            <w:r w:rsidR="001E6B37">
              <w:rPr>
                <w:rFonts w:asciiTheme="majorHAnsi" w:hAnsiTheme="majorHAnsi"/>
                <w:sz w:val="24"/>
                <w:szCs w:val="24"/>
              </w:rPr>
              <w:t>/60</w:t>
            </w:r>
            <w:r>
              <w:rPr>
                <w:rFonts w:asciiTheme="majorHAnsi" w:hAnsiTheme="majorHAnsi"/>
                <w:sz w:val="24"/>
                <w:szCs w:val="24"/>
              </w:rPr>
              <w:t>)</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(10000x6</w:t>
            </w:r>
            <w:r w:rsidR="001E6B37">
              <w:rPr>
                <w:rFonts w:asciiTheme="majorHAnsi" w:hAnsiTheme="majorHAnsi"/>
                <w:sz w:val="24"/>
                <w:szCs w:val="24"/>
              </w:rPr>
              <w:t>/60</w:t>
            </w:r>
            <w:r>
              <w:rPr>
                <w:rFonts w:asciiTheme="majorHAnsi" w:hAnsiTheme="majorHAnsi"/>
                <w:sz w:val="24"/>
                <w:szCs w:val="24"/>
              </w:rPr>
              <w:t>)</w:t>
            </w:r>
          </w:p>
        </w:tc>
        <w:tc>
          <w:tcPr>
            <w:tcW w:w="1915" w:type="dxa"/>
          </w:tcPr>
          <w:p w:rsidR="00C10E0E" w:rsidRDefault="008C0242" w:rsidP="008C0242">
            <w:pPr>
              <w:jc w:val="center"/>
              <w:rPr>
                <w:rFonts w:asciiTheme="majorHAnsi" w:hAnsiTheme="majorHAnsi"/>
                <w:sz w:val="24"/>
                <w:szCs w:val="24"/>
              </w:rPr>
            </w:pPr>
            <w:r>
              <w:rPr>
                <w:rFonts w:asciiTheme="majorHAnsi" w:hAnsiTheme="majorHAnsi"/>
                <w:sz w:val="24"/>
                <w:szCs w:val="24"/>
              </w:rPr>
              <w:t>---</w:t>
            </w:r>
          </w:p>
        </w:tc>
        <w:tc>
          <w:tcPr>
            <w:tcW w:w="1916" w:type="dxa"/>
          </w:tcPr>
          <w:p w:rsidR="00C10E0E" w:rsidRDefault="001E6B37" w:rsidP="001E6B37">
            <w:pPr>
              <w:jc w:val="center"/>
              <w:rPr>
                <w:rFonts w:asciiTheme="majorHAnsi" w:hAnsiTheme="majorHAnsi"/>
                <w:sz w:val="24"/>
                <w:szCs w:val="24"/>
              </w:rPr>
            </w:pPr>
            <w:r>
              <w:rPr>
                <w:rFonts w:asciiTheme="majorHAnsi" w:hAnsiTheme="majorHAnsi"/>
                <w:sz w:val="24"/>
                <w:szCs w:val="24"/>
              </w:rPr>
              <w:t>2500</w:t>
            </w:r>
          </w:p>
        </w:tc>
      </w:tr>
    </w:tbl>
    <w:p w:rsidR="00C10E0E" w:rsidRPr="00C10E0E" w:rsidRDefault="00C10E0E" w:rsidP="003600F9">
      <w:pPr>
        <w:spacing w:after="0" w:line="240" w:lineRule="auto"/>
        <w:jc w:val="both"/>
        <w:rPr>
          <w:rFonts w:asciiTheme="majorHAnsi" w:hAnsiTheme="majorHAnsi"/>
          <w:sz w:val="24"/>
          <w:szCs w:val="24"/>
        </w:rPr>
      </w:pPr>
    </w:p>
    <w:p w:rsidR="00356FAA" w:rsidRDefault="005E53CC"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r>
        <w:rPr>
          <w:rFonts w:asciiTheme="majorHAnsi" w:eastAsia="Batang" w:hAnsiTheme="majorHAnsi"/>
          <w:sz w:val="24"/>
          <w:szCs w:val="24"/>
        </w:rPr>
        <w:t>Number of workers</w:t>
      </w:r>
    </w:p>
    <w:tbl>
      <w:tblPr>
        <w:tblStyle w:val="TableGrid"/>
        <w:tblW w:w="0" w:type="auto"/>
        <w:tblLook w:val="04A0"/>
      </w:tblPr>
      <w:tblGrid>
        <w:gridCol w:w="2088"/>
        <w:gridCol w:w="3330"/>
        <w:gridCol w:w="4158"/>
      </w:tblGrid>
      <w:tr w:rsidR="005E53CC" w:rsidTr="005D2476">
        <w:tc>
          <w:tcPr>
            <w:tcW w:w="2088" w:type="dxa"/>
          </w:tcPr>
          <w:p w:rsidR="005E53CC" w:rsidRDefault="005E53CC" w:rsidP="005D2476">
            <w:pPr>
              <w:jc w:val="both"/>
              <w:rPr>
                <w:rFonts w:asciiTheme="majorHAnsi" w:hAnsiTheme="majorHAnsi"/>
                <w:sz w:val="24"/>
                <w:szCs w:val="24"/>
              </w:rPr>
            </w:pPr>
          </w:p>
        </w:tc>
        <w:tc>
          <w:tcPr>
            <w:tcW w:w="3330" w:type="dxa"/>
          </w:tcPr>
          <w:p w:rsidR="005E53CC" w:rsidRDefault="005E53CC" w:rsidP="005E53CC">
            <w:pPr>
              <w:jc w:val="center"/>
              <w:rPr>
                <w:rFonts w:asciiTheme="majorHAnsi" w:hAnsiTheme="majorHAnsi"/>
                <w:sz w:val="24"/>
                <w:szCs w:val="24"/>
              </w:rPr>
            </w:pPr>
            <w:r>
              <w:rPr>
                <w:rFonts w:asciiTheme="majorHAnsi" w:hAnsiTheme="majorHAnsi"/>
                <w:sz w:val="24"/>
                <w:szCs w:val="24"/>
              </w:rPr>
              <w:t>Productive hours required</w:t>
            </w:r>
          </w:p>
        </w:tc>
        <w:tc>
          <w:tcPr>
            <w:tcW w:w="4158" w:type="dxa"/>
          </w:tcPr>
          <w:p w:rsidR="005E53CC" w:rsidRDefault="005E53CC" w:rsidP="005E53CC">
            <w:pPr>
              <w:jc w:val="center"/>
              <w:rPr>
                <w:rFonts w:asciiTheme="majorHAnsi" w:hAnsiTheme="majorHAnsi"/>
                <w:sz w:val="24"/>
                <w:szCs w:val="24"/>
              </w:rPr>
            </w:pPr>
            <w:r>
              <w:rPr>
                <w:rFonts w:asciiTheme="majorHAnsi" w:hAnsiTheme="majorHAnsi"/>
                <w:sz w:val="24"/>
                <w:szCs w:val="24"/>
              </w:rPr>
              <w:t>No of workers</w:t>
            </w:r>
          </w:p>
        </w:tc>
      </w:tr>
      <w:tr w:rsidR="005E53CC" w:rsidTr="005D2476">
        <w:tc>
          <w:tcPr>
            <w:tcW w:w="2088" w:type="dxa"/>
          </w:tcPr>
          <w:p w:rsidR="005E53CC" w:rsidRPr="005E53CC" w:rsidRDefault="005E53CC" w:rsidP="005D2476">
            <w:pPr>
              <w:jc w:val="both"/>
              <w:rPr>
                <w:rFonts w:asciiTheme="majorHAnsi" w:hAnsiTheme="majorHAnsi"/>
                <w:i/>
                <w:sz w:val="24"/>
                <w:szCs w:val="24"/>
              </w:rPr>
            </w:pPr>
            <w:r>
              <w:rPr>
                <w:rFonts w:asciiTheme="majorHAnsi" w:hAnsiTheme="majorHAnsi"/>
                <w:sz w:val="24"/>
                <w:szCs w:val="24"/>
              </w:rPr>
              <w:t>Operation I</w:t>
            </w:r>
          </w:p>
        </w:tc>
        <w:tc>
          <w:tcPr>
            <w:tcW w:w="3330" w:type="dxa"/>
          </w:tcPr>
          <w:p w:rsidR="005E53CC" w:rsidRDefault="005E53CC" w:rsidP="005D2476">
            <w:pPr>
              <w:jc w:val="center"/>
              <w:rPr>
                <w:rFonts w:asciiTheme="majorHAnsi" w:hAnsiTheme="majorHAnsi"/>
                <w:sz w:val="24"/>
                <w:szCs w:val="24"/>
              </w:rPr>
            </w:pPr>
            <w:r>
              <w:rPr>
                <w:rFonts w:asciiTheme="majorHAnsi" w:hAnsiTheme="majorHAnsi"/>
                <w:sz w:val="24"/>
                <w:szCs w:val="24"/>
              </w:rPr>
              <w:t>15000</w:t>
            </w:r>
          </w:p>
        </w:tc>
        <w:tc>
          <w:tcPr>
            <w:tcW w:w="4158" w:type="dxa"/>
          </w:tcPr>
          <w:p w:rsidR="005E53CC" w:rsidRDefault="005E53CC" w:rsidP="005D2476">
            <w:pPr>
              <w:jc w:val="center"/>
              <w:rPr>
                <w:rFonts w:asciiTheme="majorHAnsi" w:hAnsiTheme="majorHAnsi"/>
                <w:sz w:val="24"/>
                <w:szCs w:val="24"/>
              </w:rPr>
            </w:pPr>
            <w:r>
              <w:rPr>
                <w:rFonts w:asciiTheme="majorHAnsi" w:hAnsiTheme="majorHAnsi"/>
                <w:sz w:val="24"/>
                <w:szCs w:val="24"/>
              </w:rPr>
              <w:t>15000/500 =30</w:t>
            </w:r>
          </w:p>
        </w:tc>
      </w:tr>
      <w:tr w:rsidR="005E53CC" w:rsidTr="005D2476">
        <w:tc>
          <w:tcPr>
            <w:tcW w:w="2088" w:type="dxa"/>
          </w:tcPr>
          <w:p w:rsidR="005E53CC" w:rsidRDefault="005E53CC" w:rsidP="005D2476">
            <w:pPr>
              <w:jc w:val="both"/>
              <w:rPr>
                <w:rFonts w:asciiTheme="majorHAnsi" w:hAnsiTheme="majorHAnsi"/>
                <w:sz w:val="24"/>
                <w:szCs w:val="24"/>
              </w:rPr>
            </w:pPr>
            <w:r>
              <w:rPr>
                <w:rFonts w:asciiTheme="majorHAnsi" w:hAnsiTheme="majorHAnsi"/>
                <w:sz w:val="24"/>
                <w:szCs w:val="24"/>
              </w:rPr>
              <w:t>Operation I</w:t>
            </w:r>
            <w:r w:rsidR="00F62899">
              <w:rPr>
                <w:rFonts w:asciiTheme="majorHAnsi" w:hAnsiTheme="majorHAnsi"/>
                <w:sz w:val="24"/>
                <w:szCs w:val="24"/>
              </w:rPr>
              <w:t>I</w:t>
            </w:r>
          </w:p>
        </w:tc>
        <w:tc>
          <w:tcPr>
            <w:tcW w:w="3330" w:type="dxa"/>
          </w:tcPr>
          <w:p w:rsidR="005E53CC" w:rsidRDefault="005E53CC" w:rsidP="005D2476">
            <w:pPr>
              <w:jc w:val="center"/>
              <w:rPr>
                <w:rFonts w:asciiTheme="majorHAnsi" w:hAnsiTheme="majorHAnsi"/>
                <w:sz w:val="24"/>
                <w:szCs w:val="24"/>
              </w:rPr>
            </w:pPr>
            <w:r>
              <w:rPr>
                <w:rFonts w:asciiTheme="majorHAnsi" w:hAnsiTheme="majorHAnsi"/>
                <w:sz w:val="24"/>
                <w:szCs w:val="24"/>
              </w:rPr>
              <w:t>6000</w:t>
            </w:r>
          </w:p>
        </w:tc>
        <w:tc>
          <w:tcPr>
            <w:tcW w:w="4158" w:type="dxa"/>
          </w:tcPr>
          <w:p w:rsidR="005E53CC" w:rsidRDefault="005E53CC" w:rsidP="005D2476">
            <w:pPr>
              <w:jc w:val="center"/>
              <w:rPr>
                <w:rFonts w:asciiTheme="majorHAnsi" w:hAnsiTheme="majorHAnsi"/>
                <w:sz w:val="24"/>
                <w:szCs w:val="24"/>
              </w:rPr>
            </w:pPr>
            <w:r>
              <w:rPr>
                <w:rFonts w:asciiTheme="majorHAnsi" w:hAnsiTheme="majorHAnsi"/>
                <w:sz w:val="24"/>
                <w:szCs w:val="24"/>
              </w:rPr>
              <w:t xml:space="preserve">   6000/500 =12</w:t>
            </w:r>
          </w:p>
        </w:tc>
      </w:tr>
      <w:tr w:rsidR="005E53CC" w:rsidTr="005D2476">
        <w:tc>
          <w:tcPr>
            <w:tcW w:w="2088" w:type="dxa"/>
          </w:tcPr>
          <w:p w:rsidR="005E53CC" w:rsidRDefault="005E53CC" w:rsidP="005D2476">
            <w:pPr>
              <w:jc w:val="both"/>
              <w:rPr>
                <w:rFonts w:asciiTheme="majorHAnsi" w:hAnsiTheme="majorHAnsi"/>
                <w:sz w:val="24"/>
                <w:szCs w:val="24"/>
              </w:rPr>
            </w:pPr>
            <w:r>
              <w:rPr>
                <w:rFonts w:asciiTheme="majorHAnsi" w:hAnsiTheme="majorHAnsi"/>
                <w:sz w:val="24"/>
                <w:szCs w:val="24"/>
              </w:rPr>
              <w:t>Operation I</w:t>
            </w:r>
            <w:r w:rsidR="00F62899">
              <w:rPr>
                <w:rFonts w:asciiTheme="majorHAnsi" w:hAnsiTheme="majorHAnsi"/>
                <w:sz w:val="24"/>
                <w:szCs w:val="24"/>
              </w:rPr>
              <w:t>II</w:t>
            </w:r>
          </w:p>
        </w:tc>
        <w:tc>
          <w:tcPr>
            <w:tcW w:w="3330" w:type="dxa"/>
          </w:tcPr>
          <w:p w:rsidR="005E53CC" w:rsidRDefault="005E53CC" w:rsidP="005D2476">
            <w:pPr>
              <w:jc w:val="center"/>
              <w:rPr>
                <w:rFonts w:asciiTheme="majorHAnsi" w:hAnsiTheme="majorHAnsi"/>
                <w:sz w:val="24"/>
                <w:szCs w:val="24"/>
              </w:rPr>
            </w:pPr>
            <w:r>
              <w:rPr>
                <w:rFonts w:asciiTheme="majorHAnsi" w:hAnsiTheme="majorHAnsi"/>
                <w:sz w:val="24"/>
                <w:szCs w:val="24"/>
              </w:rPr>
              <w:t>2500</w:t>
            </w:r>
          </w:p>
        </w:tc>
        <w:tc>
          <w:tcPr>
            <w:tcW w:w="4158" w:type="dxa"/>
          </w:tcPr>
          <w:p w:rsidR="005E53CC" w:rsidRDefault="005E53CC" w:rsidP="005D2476">
            <w:pPr>
              <w:jc w:val="center"/>
              <w:rPr>
                <w:rFonts w:asciiTheme="majorHAnsi" w:hAnsiTheme="majorHAnsi"/>
                <w:sz w:val="24"/>
                <w:szCs w:val="24"/>
              </w:rPr>
            </w:pPr>
            <w:r>
              <w:rPr>
                <w:rFonts w:asciiTheme="majorHAnsi" w:hAnsiTheme="majorHAnsi"/>
                <w:sz w:val="24"/>
                <w:szCs w:val="24"/>
              </w:rPr>
              <w:t xml:space="preserve"> 2500/500  =  5</w:t>
            </w:r>
          </w:p>
        </w:tc>
      </w:tr>
      <w:tr w:rsidR="005E53CC" w:rsidTr="005D2476">
        <w:tc>
          <w:tcPr>
            <w:tcW w:w="2088" w:type="dxa"/>
          </w:tcPr>
          <w:p w:rsidR="005E53CC" w:rsidRDefault="005E53CC" w:rsidP="005D2476">
            <w:pPr>
              <w:jc w:val="both"/>
              <w:rPr>
                <w:rFonts w:asciiTheme="majorHAnsi" w:hAnsiTheme="majorHAnsi"/>
                <w:sz w:val="24"/>
                <w:szCs w:val="24"/>
              </w:rPr>
            </w:pPr>
            <w:r>
              <w:rPr>
                <w:rFonts w:asciiTheme="majorHAnsi" w:hAnsiTheme="majorHAnsi"/>
                <w:sz w:val="24"/>
                <w:szCs w:val="24"/>
              </w:rPr>
              <w:t xml:space="preserve">Total </w:t>
            </w:r>
          </w:p>
        </w:tc>
        <w:tc>
          <w:tcPr>
            <w:tcW w:w="3330" w:type="dxa"/>
          </w:tcPr>
          <w:p w:rsidR="005E53CC" w:rsidRDefault="005E53CC" w:rsidP="005E53CC">
            <w:pPr>
              <w:jc w:val="center"/>
              <w:rPr>
                <w:rFonts w:asciiTheme="majorHAnsi" w:hAnsiTheme="majorHAnsi"/>
                <w:sz w:val="24"/>
                <w:szCs w:val="24"/>
              </w:rPr>
            </w:pPr>
            <w:r>
              <w:rPr>
                <w:rFonts w:asciiTheme="majorHAnsi" w:hAnsiTheme="majorHAnsi"/>
                <w:sz w:val="24"/>
                <w:szCs w:val="24"/>
              </w:rPr>
              <w:t>23,500</w:t>
            </w:r>
          </w:p>
        </w:tc>
        <w:tc>
          <w:tcPr>
            <w:tcW w:w="4158" w:type="dxa"/>
          </w:tcPr>
          <w:p w:rsidR="005E53CC" w:rsidRDefault="005E53CC" w:rsidP="005E53CC">
            <w:pPr>
              <w:jc w:val="center"/>
              <w:rPr>
                <w:rFonts w:asciiTheme="majorHAnsi" w:hAnsiTheme="majorHAnsi"/>
                <w:sz w:val="24"/>
                <w:szCs w:val="24"/>
              </w:rPr>
            </w:pPr>
            <w:r>
              <w:rPr>
                <w:rFonts w:asciiTheme="majorHAnsi" w:hAnsiTheme="majorHAnsi"/>
                <w:sz w:val="24"/>
                <w:szCs w:val="24"/>
              </w:rPr>
              <w:t>47</w:t>
            </w:r>
          </w:p>
        </w:tc>
      </w:tr>
    </w:tbl>
    <w:p w:rsidR="001E6B37" w:rsidRDefault="001E6B37"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p>
    <w:p w:rsidR="005E53CC" w:rsidRDefault="005E53CC"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r>
        <w:rPr>
          <w:rFonts w:asciiTheme="majorHAnsi" w:eastAsia="Batang" w:hAnsiTheme="majorHAnsi"/>
          <w:sz w:val="24"/>
          <w:szCs w:val="24"/>
        </w:rPr>
        <w:t xml:space="preserve">Wages per worker </w:t>
      </w:r>
    </w:p>
    <w:tbl>
      <w:tblPr>
        <w:tblStyle w:val="TableGrid"/>
        <w:tblW w:w="0" w:type="auto"/>
        <w:tblInd w:w="-72" w:type="dxa"/>
        <w:tblLook w:val="04A0"/>
      </w:tblPr>
      <w:tblGrid>
        <w:gridCol w:w="1890"/>
        <w:gridCol w:w="1890"/>
        <w:gridCol w:w="3663"/>
        <w:gridCol w:w="2205"/>
      </w:tblGrid>
      <w:tr w:rsidR="00F62899" w:rsidTr="00F62899">
        <w:tc>
          <w:tcPr>
            <w:tcW w:w="1890" w:type="dxa"/>
          </w:tcPr>
          <w:p w:rsidR="00F62899" w:rsidRDefault="00F62899" w:rsidP="003600F9">
            <w:pPr>
              <w:widowControl w:val="0"/>
              <w:autoSpaceDE w:val="0"/>
              <w:autoSpaceDN w:val="0"/>
              <w:adjustRightInd w:val="0"/>
              <w:spacing w:before="33"/>
              <w:ind w:right="76"/>
              <w:jc w:val="both"/>
              <w:rPr>
                <w:rFonts w:asciiTheme="majorHAnsi" w:eastAsia="Batang" w:hAnsiTheme="majorHAnsi"/>
                <w:sz w:val="24"/>
                <w:szCs w:val="24"/>
              </w:rPr>
            </w:pPr>
          </w:p>
        </w:tc>
        <w:tc>
          <w:tcPr>
            <w:tcW w:w="1890" w:type="dxa"/>
          </w:tcPr>
          <w:p w:rsidR="00F62899" w:rsidRDefault="00F62899" w:rsidP="00F62899">
            <w:pPr>
              <w:widowControl w:val="0"/>
              <w:autoSpaceDE w:val="0"/>
              <w:autoSpaceDN w:val="0"/>
              <w:adjustRightInd w:val="0"/>
              <w:spacing w:before="33"/>
              <w:ind w:right="76"/>
              <w:jc w:val="center"/>
              <w:rPr>
                <w:rFonts w:asciiTheme="majorHAnsi" w:eastAsia="Batang" w:hAnsiTheme="majorHAnsi"/>
                <w:sz w:val="24"/>
                <w:szCs w:val="24"/>
              </w:rPr>
            </w:pPr>
          </w:p>
        </w:tc>
        <w:tc>
          <w:tcPr>
            <w:tcW w:w="5868" w:type="dxa"/>
            <w:gridSpan w:val="2"/>
          </w:tcPr>
          <w:p w:rsidR="00F62899" w:rsidRDefault="00F62899" w:rsidP="00F62899">
            <w:pPr>
              <w:widowControl w:val="0"/>
              <w:autoSpaceDE w:val="0"/>
              <w:autoSpaceDN w:val="0"/>
              <w:adjustRightInd w:val="0"/>
              <w:spacing w:before="33"/>
              <w:ind w:right="76"/>
              <w:jc w:val="center"/>
              <w:rPr>
                <w:rFonts w:asciiTheme="majorHAnsi" w:eastAsia="Batang" w:hAnsiTheme="majorHAnsi"/>
                <w:sz w:val="24"/>
                <w:szCs w:val="24"/>
              </w:rPr>
            </w:pPr>
          </w:p>
        </w:tc>
      </w:tr>
      <w:tr w:rsidR="00F62899" w:rsidTr="00F62899">
        <w:tc>
          <w:tcPr>
            <w:tcW w:w="1890" w:type="dxa"/>
          </w:tcPr>
          <w:p w:rsidR="00F62899" w:rsidRPr="005E53CC" w:rsidRDefault="00F62899" w:rsidP="005D2476">
            <w:pPr>
              <w:jc w:val="both"/>
              <w:rPr>
                <w:rFonts w:asciiTheme="majorHAnsi" w:hAnsiTheme="majorHAnsi"/>
                <w:i/>
                <w:sz w:val="24"/>
                <w:szCs w:val="24"/>
              </w:rPr>
            </w:pPr>
          </w:p>
        </w:tc>
        <w:tc>
          <w:tcPr>
            <w:tcW w:w="1890" w:type="dxa"/>
          </w:tcPr>
          <w:p w:rsidR="00F62899" w:rsidRDefault="00F62899" w:rsidP="005D2476">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No of workers</w:t>
            </w:r>
          </w:p>
        </w:tc>
        <w:tc>
          <w:tcPr>
            <w:tcW w:w="3663" w:type="dxa"/>
          </w:tcPr>
          <w:p w:rsidR="00F62899" w:rsidRDefault="00F62899" w:rsidP="005D2476">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Wages per worker</w:t>
            </w:r>
          </w:p>
        </w:tc>
        <w:tc>
          <w:tcPr>
            <w:tcW w:w="2205" w:type="dxa"/>
          </w:tcPr>
          <w:p w:rsidR="00F62899" w:rsidRDefault="00F62899" w:rsidP="00404F81">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Total wages</w:t>
            </w:r>
          </w:p>
        </w:tc>
      </w:tr>
      <w:tr w:rsidR="00F62899" w:rsidTr="00F62899">
        <w:tc>
          <w:tcPr>
            <w:tcW w:w="1890" w:type="dxa"/>
          </w:tcPr>
          <w:p w:rsidR="00F62899" w:rsidRPr="005E53CC" w:rsidRDefault="00F62899" w:rsidP="005D2476">
            <w:pPr>
              <w:jc w:val="both"/>
              <w:rPr>
                <w:rFonts w:asciiTheme="majorHAnsi" w:hAnsiTheme="majorHAnsi"/>
                <w:i/>
                <w:sz w:val="24"/>
                <w:szCs w:val="24"/>
              </w:rPr>
            </w:pPr>
            <w:r>
              <w:rPr>
                <w:rFonts w:asciiTheme="majorHAnsi" w:hAnsiTheme="majorHAnsi"/>
                <w:sz w:val="24"/>
                <w:szCs w:val="24"/>
              </w:rPr>
              <w:t>Operation I</w:t>
            </w:r>
          </w:p>
        </w:tc>
        <w:tc>
          <w:tcPr>
            <w:tcW w:w="1890" w:type="dxa"/>
          </w:tcPr>
          <w:p w:rsidR="00F62899" w:rsidRDefault="00F62899" w:rsidP="005D2476">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30</w:t>
            </w:r>
          </w:p>
        </w:tc>
        <w:tc>
          <w:tcPr>
            <w:tcW w:w="3663" w:type="dxa"/>
          </w:tcPr>
          <w:p w:rsidR="00F62899" w:rsidRDefault="00F62899" w:rsidP="005D2476">
            <w:pPr>
              <w:widowControl w:val="0"/>
              <w:autoSpaceDE w:val="0"/>
              <w:autoSpaceDN w:val="0"/>
              <w:adjustRightInd w:val="0"/>
              <w:spacing w:before="33"/>
              <w:ind w:right="76"/>
              <w:jc w:val="both"/>
              <w:rPr>
                <w:rFonts w:asciiTheme="majorHAnsi" w:eastAsia="Batang" w:hAnsiTheme="majorHAnsi"/>
                <w:sz w:val="24"/>
                <w:szCs w:val="24"/>
              </w:rPr>
            </w:pPr>
            <w:r>
              <w:rPr>
                <w:rFonts w:asciiTheme="majorHAnsi" w:eastAsia="Batang" w:hAnsiTheme="majorHAnsi"/>
                <w:sz w:val="24"/>
                <w:szCs w:val="24"/>
              </w:rPr>
              <w:t>624 hours @Rs.16  =</w:t>
            </w:r>
            <w:r w:rsidR="00404F81">
              <w:rPr>
                <w:rFonts w:asciiTheme="majorHAnsi" w:eastAsia="Batang" w:hAnsiTheme="majorHAnsi"/>
                <w:sz w:val="24"/>
                <w:szCs w:val="24"/>
              </w:rPr>
              <w:t>9984</w:t>
            </w:r>
          </w:p>
        </w:tc>
        <w:tc>
          <w:tcPr>
            <w:tcW w:w="2205" w:type="dxa"/>
          </w:tcPr>
          <w:p w:rsidR="00F62899"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 xml:space="preserve">   2,99,520</w:t>
            </w:r>
          </w:p>
        </w:tc>
      </w:tr>
      <w:tr w:rsidR="00F62899" w:rsidTr="00F62899">
        <w:tc>
          <w:tcPr>
            <w:tcW w:w="1890" w:type="dxa"/>
          </w:tcPr>
          <w:p w:rsidR="00F62899" w:rsidRDefault="00F62899" w:rsidP="005D2476">
            <w:pPr>
              <w:jc w:val="both"/>
              <w:rPr>
                <w:rFonts w:asciiTheme="majorHAnsi" w:hAnsiTheme="majorHAnsi"/>
                <w:sz w:val="24"/>
                <w:szCs w:val="24"/>
              </w:rPr>
            </w:pPr>
            <w:r>
              <w:rPr>
                <w:rFonts w:asciiTheme="majorHAnsi" w:hAnsiTheme="majorHAnsi"/>
                <w:sz w:val="24"/>
                <w:szCs w:val="24"/>
              </w:rPr>
              <w:t>Operation II</w:t>
            </w:r>
          </w:p>
        </w:tc>
        <w:tc>
          <w:tcPr>
            <w:tcW w:w="1890" w:type="dxa"/>
          </w:tcPr>
          <w:p w:rsidR="00F62899" w:rsidRDefault="00F62899" w:rsidP="00F62899">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12</w:t>
            </w:r>
          </w:p>
        </w:tc>
        <w:tc>
          <w:tcPr>
            <w:tcW w:w="3663" w:type="dxa"/>
          </w:tcPr>
          <w:p w:rsidR="00F62899" w:rsidRDefault="00F62899" w:rsidP="003600F9">
            <w:pPr>
              <w:widowControl w:val="0"/>
              <w:autoSpaceDE w:val="0"/>
              <w:autoSpaceDN w:val="0"/>
              <w:adjustRightInd w:val="0"/>
              <w:spacing w:before="33"/>
              <w:ind w:right="76"/>
              <w:jc w:val="both"/>
              <w:rPr>
                <w:rFonts w:asciiTheme="majorHAnsi" w:eastAsia="Batang" w:hAnsiTheme="majorHAnsi"/>
                <w:sz w:val="24"/>
                <w:szCs w:val="24"/>
              </w:rPr>
            </w:pPr>
            <w:r>
              <w:rPr>
                <w:rFonts w:asciiTheme="majorHAnsi" w:eastAsia="Batang" w:hAnsiTheme="majorHAnsi"/>
                <w:sz w:val="24"/>
                <w:szCs w:val="24"/>
              </w:rPr>
              <w:t>624 hours @ Rs.20 =</w:t>
            </w:r>
            <w:r w:rsidR="00404F81">
              <w:rPr>
                <w:rFonts w:asciiTheme="majorHAnsi" w:eastAsia="Batang" w:hAnsiTheme="majorHAnsi"/>
                <w:sz w:val="24"/>
                <w:szCs w:val="24"/>
              </w:rPr>
              <w:t>12480</w:t>
            </w:r>
          </w:p>
        </w:tc>
        <w:tc>
          <w:tcPr>
            <w:tcW w:w="2205" w:type="dxa"/>
          </w:tcPr>
          <w:p w:rsidR="00F62899"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 xml:space="preserve">   1,49,760</w:t>
            </w:r>
          </w:p>
        </w:tc>
      </w:tr>
      <w:tr w:rsidR="00F62899" w:rsidTr="00F62899">
        <w:tc>
          <w:tcPr>
            <w:tcW w:w="1890" w:type="dxa"/>
          </w:tcPr>
          <w:p w:rsidR="00F62899" w:rsidRDefault="00F62899" w:rsidP="005D2476">
            <w:pPr>
              <w:jc w:val="both"/>
              <w:rPr>
                <w:rFonts w:asciiTheme="majorHAnsi" w:hAnsiTheme="majorHAnsi"/>
                <w:sz w:val="24"/>
                <w:szCs w:val="24"/>
              </w:rPr>
            </w:pPr>
            <w:r>
              <w:rPr>
                <w:rFonts w:asciiTheme="majorHAnsi" w:hAnsiTheme="majorHAnsi"/>
                <w:sz w:val="24"/>
                <w:szCs w:val="24"/>
              </w:rPr>
              <w:t>Operation III</w:t>
            </w:r>
          </w:p>
        </w:tc>
        <w:tc>
          <w:tcPr>
            <w:tcW w:w="1890" w:type="dxa"/>
          </w:tcPr>
          <w:p w:rsidR="00F62899" w:rsidRDefault="00F62899" w:rsidP="00F62899">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5</w:t>
            </w:r>
          </w:p>
        </w:tc>
        <w:tc>
          <w:tcPr>
            <w:tcW w:w="3663" w:type="dxa"/>
          </w:tcPr>
          <w:p w:rsidR="00F62899" w:rsidRDefault="00F62899" w:rsidP="003600F9">
            <w:pPr>
              <w:widowControl w:val="0"/>
              <w:autoSpaceDE w:val="0"/>
              <w:autoSpaceDN w:val="0"/>
              <w:adjustRightInd w:val="0"/>
              <w:spacing w:before="33"/>
              <w:ind w:right="76"/>
              <w:jc w:val="both"/>
              <w:rPr>
                <w:rFonts w:asciiTheme="majorHAnsi" w:eastAsia="Batang" w:hAnsiTheme="majorHAnsi"/>
                <w:sz w:val="24"/>
                <w:szCs w:val="24"/>
              </w:rPr>
            </w:pPr>
            <w:r>
              <w:rPr>
                <w:rFonts w:asciiTheme="majorHAnsi" w:eastAsia="Batang" w:hAnsiTheme="majorHAnsi"/>
                <w:sz w:val="24"/>
                <w:szCs w:val="24"/>
              </w:rPr>
              <w:t>624 hours @ Rs.24 =</w:t>
            </w:r>
            <w:r w:rsidR="00404F81">
              <w:rPr>
                <w:rFonts w:asciiTheme="majorHAnsi" w:eastAsia="Batang" w:hAnsiTheme="majorHAnsi"/>
                <w:sz w:val="24"/>
                <w:szCs w:val="24"/>
              </w:rPr>
              <w:t>14976</w:t>
            </w:r>
          </w:p>
        </w:tc>
        <w:tc>
          <w:tcPr>
            <w:tcW w:w="2205" w:type="dxa"/>
          </w:tcPr>
          <w:p w:rsidR="00F62899"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 xml:space="preserve">     74,880</w:t>
            </w:r>
          </w:p>
        </w:tc>
      </w:tr>
      <w:tr w:rsidR="00F62899" w:rsidTr="00F62899">
        <w:tc>
          <w:tcPr>
            <w:tcW w:w="1890" w:type="dxa"/>
          </w:tcPr>
          <w:p w:rsidR="00F62899" w:rsidRDefault="00F62899" w:rsidP="003600F9">
            <w:pPr>
              <w:widowControl w:val="0"/>
              <w:autoSpaceDE w:val="0"/>
              <w:autoSpaceDN w:val="0"/>
              <w:adjustRightInd w:val="0"/>
              <w:spacing w:before="33"/>
              <w:ind w:right="76"/>
              <w:jc w:val="both"/>
              <w:rPr>
                <w:rFonts w:asciiTheme="majorHAnsi" w:eastAsia="Batang" w:hAnsiTheme="majorHAnsi"/>
                <w:sz w:val="24"/>
                <w:szCs w:val="24"/>
              </w:rPr>
            </w:pPr>
            <w:r>
              <w:rPr>
                <w:rFonts w:asciiTheme="majorHAnsi" w:eastAsia="Batang" w:hAnsiTheme="majorHAnsi"/>
                <w:sz w:val="24"/>
                <w:szCs w:val="24"/>
              </w:rPr>
              <w:t>Total wages</w:t>
            </w:r>
          </w:p>
        </w:tc>
        <w:tc>
          <w:tcPr>
            <w:tcW w:w="5553" w:type="dxa"/>
            <w:gridSpan w:val="2"/>
          </w:tcPr>
          <w:p w:rsidR="00F62899" w:rsidRDefault="00F62899" w:rsidP="003600F9">
            <w:pPr>
              <w:widowControl w:val="0"/>
              <w:autoSpaceDE w:val="0"/>
              <w:autoSpaceDN w:val="0"/>
              <w:adjustRightInd w:val="0"/>
              <w:spacing w:before="33"/>
              <w:ind w:right="76"/>
              <w:jc w:val="both"/>
              <w:rPr>
                <w:rFonts w:asciiTheme="majorHAnsi" w:eastAsia="Batang" w:hAnsiTheme="majorHAnsi"/>
                <w:sz w:val="24"/>
                <w:szCs w:val="24"/>
              </w:rPr>
            </w:pPr>
          </w:p>
        </w:tc>
        <w:tc>
          <w:tcPr>
            <w:tcW w:w="2205" w:type="dxa"/>
          </w:tcPr>
          <w:p w:rsidR="00F62899" w:rsidRDefault="00404F81" w:rsidP="00404F81">
            <w:pPr>
              <w:widowControl w:val="0"/>
              <w:autoSpaceDE w:val="0"/>
              <w:autoSpaceDN w:val="0"/>
              <w:adjustRightInd w:val="0"/>
              <w:spacing w:before="33"/>
              <w:ind w:right="76"/>
              <w:jc w:val="center"/>
              <w:rPr>
                <w:rFonts w:asciiTheme="majorHAnsi" w:eastAsia="Batang" w:hAnsiTheme="majorHAnsi"/>
                <w:sz w:val="24"/>
                <w:szCs w:val="24"/>
              </w:rPr>
            </w:pPr>
            <w:r>
              <w:rPr>
                <w:rFonts w:asciiTheme="majorHAnsi" w:eastAsia="Batang" w:hAnsiTheme="majorHAnsi"/>
                <w:sz w:val="24"/>
                <w:szCs w:val="24"/>
              </w:rPr>
              <w:t>Rs.5,24,160</w:t>
            </w:r>
          </w:p>
        </w:tc>
      </w:tr>
    </w:tbl>
    <w:p w:rsidR="001E6B37" w:rsidRDefault="001E6B37"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p>
    <w:p w:rsidR="001E6B37" w:rsidRPr="003B558A" w:rsidRDefault="001E6B37" w:rsidP="003600F9">
      <w:pPr>
        <w:widowControl w:val="0"/>
        <w:autoSpaceDE w:val="0"/>
        <w:autoSpaceDN w:val="0"/>
        <w:adjustRightInd w:val="0"/>
        <w:spacing w:before="33" w:after="0" w:line="240" w:lineRule="auto"/>
        <w:ind w:left="755" w:right="76" w:hanging="433"/>
        <w:jc w:val="both"/>
        <w:rPr>
          <w:rFonts w:asciiTheme="majorHAnsi" w:eastAsia="Batang" w:hAnsiTheme="majorHAnsi"/>
          <w:sz w:val="24"/>
          <w:szCs w:val="24"/>
        </w:rPr>
      </w:pPr>
    </w:p>
    <w:p w:rsidR="003F355A" w:rsidRPr="003B558A" w:rsidRDefault="00E928E1" w:rsidP="003600F9">
      <w:pPr>
        <w:spacing w:after="0" w:line="240" w:lineRule="auto"/>
        <w:rPr>
          <w:rFonts w:asciiTheme="majorHAnsi" w:hAnsiTheme="majorHAnsi"/>
          <w:sz w:val="24"/>
          <w:szCs w:val="24"/>
        </w:rPr>
      </w:pPr>
      <w:r>
        <w:rPr>
          <w:rFonts w:asciiTheme="majorHAnsi" w:hAnsiTheme="majorHAnsi"/>
          <w:b/>
          <w:sz w:val="32"/>
          <w:szCs w:val="32"/>
        </w:rPr>
        <w:t>TRY YOU</w:t>
      </w:r>
      <w:r w:rsidRPr="00E928E1">
        <w:rPr>
          <w:rFonts w:asciiTheme="majorHAnsi" w:hAnsiTheme="majorHAnsi"/>
          <w:b/>
          <w:sz w:val="32"/>
          <w:szCs w:val="32"/>
        </w:rPr>
        <w:t xml:space="preserve">RSELF </w:t>
      </w:r>
      <w:r w:rsidR="00356FAA" w:rsidRPr="003B558A">
        <w:rPr>
          <w:rFonts w:asciiTheme="majorHAnsi" w:eastAsia="Batang" w:hAnsiTheme="majorHAnsi"/>
          <w:b/>
          <w:sz w:val="24"/>
          <w:szCs w:val="24"/>
        </w:rPr>
        <w:t>Q</w:t>
      </w:r>
      <w:r w:rsidR="00413365" w:rsidRPr="003B558A">
        <w:rPr>
          <w:rFonts w:asciiTheme="majorHAnsi" w:eastAsia="Batang" w:hAnsiTheme="majorHAnsi"/>
          <w:b/>
          <w:sz w:val="24"/>
          <w:szCs w:val="24"/>
        </w:rPr>
        <w:t xml:space="preserve">. </w:t>
      </w:r>
      <w:proofErr w:type="gramStart"/>
      <w:r w:rsidR="00413365" w:rsidRPr="003B558A">
        <w:rPr>
          <w:rFonts w:asciiTheme="majorHAnsi" w:eastAsia="Batang" w:hAnsiTheme="majorHAnsi"/>
          <w:b/>
          <w:sz w:val="24"/>
          <w:szCs w:val="24"/>
        </w:rPr>
        <w:t>N</w:t>
      </w:r>
      <w:r w:rsidR="00356FAA" w:rsidRPr="003B558A">
        <w:rPr>
          <w:rFonts w:asciiTheme="majorHAnsi" w:eastAsia="Batang" w:hAnsiTheme="majorHAnsi"/>
          <w:b/>
          <w:sz w:val="24"/>
          <w:szCs w:val="24"/>
        </w:rPr>
        <w:t>o.2</w:t>
      </w:r>
      <w:r w:rsidR="00B428EB" w:rsidRPr="003B558A">
        <w:rPr>
          <w:rFonts w:asciiTheme="majorHAnsi" w:eastAsia="Batang" w:hAnsiTheme="majorHAnsi"/>
          <w:b/>
          <w:sz w:val="24"/>
          <w:szCs w:val="24"/>
        </w:rPr>
        <w:t>0</w:t>
      </w:r>
      <w:r w:rsidR="00356FAA" w:rsidRPr="003B558A">
        <w:rPr>
          <w:rFonts w:asciiTheme="majorHAnsi" w:eastAsia="Batang" w:hAnsiTheme="majorHAnsi"/>
          <w:b/>
          <w:sz w:val="24"/>
          <w:szCs w:val="24"/>
        </w:rPr>
        <w:t xml:space="preserve">  </w:t>
      </w:r>
      <w:r w:rsidR="003F355A" w:rsidRPr="003B558A">
        <w:rPr>
          <w:rFonts w:asciiTheme="majorHAnsi" w:hAnsiTheme="majorHAnsi"/>
          <w:sz w:val="24"/>
          <w:szCs w:val="24"/>
        </w:rPr>
        <w:t>A</w:t>
      </w:r>
      <w:proofErr w:type="gramEnd"/>
      <w:r w:rsidR="003F355A" w:rsidRPr="003B558A">
        <w:rPr>
          <w:rFonts w:asciiTheme="majorHAnsi" w:hAnsiTheme="majorHAnsi"/>
          <w:sz w:val="24"/>
          <w:szCs w:val="24"/>
        </w:rPr>
        <w:t xml:space="preserve"> manufacturer produces three products whose cost data are as follows:</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800"/>
        <w:gridCol w:w="1530"/>
        <w:gridCol w:w="1440"/>
        <w:gridCol w:w="1368"/>
      </w:tblGrid>
      <w:tr w:rsidR="003F355A" w:rsidRPr="003B558A" w:rsidTr="00CE742F">
        <w:tc>
          <w:tcPr>
            <w:tcW w:w="3420" w:type="dxa"/>
          </w:tcPr>
          <w:p w:rsidR="003F355A" w:rsidRPr="003B558A" w:rsidRDefault="003F355A" w:rsidP="003600F9">
            <w:pPr>
              <w:rPr>
                <w:rFonts w:asciiTheme="majorHAnsi" w:hAnsiTheme="majorHAnsi"/>
                <w:sz w:val="24"/>
                <w:szCs w:val="24"/>
              </w:rPr>
            </w:pPr>
          </w:p>
        </w:tc>
        <w:tc>
          <w:tcPr>
            <w:tcW w:w="1800" w:type="dxa"/>
          </w:tcPr>
          <w:p w:rsidR="003F355A" w:rsidRPr="003B558A" w:rsidRDefault="003F355A" w:rsidP="003600F9">
            <w:pPr>
              <w:rPr>
                <w:rFonts w:asciiTheme="majorHAnsi" w:hAnsiTheme="majorHAnsi"/>
                <w:sz w:val="24"/>
                <w:szCs w:val="24"/>
              </w:rPr>
            </w:pPr>
          </w:p>
        </w:tc>
        <w:tc>
          <w:tcPr>
            <w:tcW w:w="153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X</w:t>
            </w:r>
          </w:p>
        </w:tc>
        <w:tc>
          <w:tcPr>
            <w:tcW w:w="14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Y</w:t>
            </w:r>
          </w:p>
        </w:tc>
        <w:tc>
          <w:tcPr>
            <w:tcW w:w="136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Z</w:t>
            </w:r>
          </w:p>
        </w:tc>
      </w:tr>
      <w:tr w:rsidR="003F355A" w:rsidRPr="003B558A" w:rsidTr="00CE742F">
        <w:tc>
          <w:tcPr>
            <w:tcW w:w="3420" w:type="dxa"/>
          </w:tcPr>
          <w:p w:rsidR="003F355A" w:rsidRPr="003B558A" w:rsidRDefault="003F355A" w:rsidP="003600F9">
            <w:pPr>
              <w:rPr>
                <w:rFonts w:asciiTheme="majorHAnsi" w:hAnsiTheme="majorHAnsi"/>
                <w:sz w:val="24"/>
                <w:szCs w:val="24"/>
              </w:rPr>
            </w:pPr>
            <w:r w:rsidRPr="003B558A">
              <w:rPr>
                <w:rFonts w:asciiTheme="majorHAnsi" w:hAnsiTheme="majorHAnsi"/>
                <w:sz w:val="24"/>
                <w:szCs w:val="24"/>
              </w:rPr>
              <w:t>Direct materials (Rs/unit</w:t>
            </w:r>
            <w:r w:rsidR="003520BA">
              <w:rPr>
                <w:rFonts w:asciiTheme="majorHAnsi" w:hAnsiTheme="majorHAnsi"/>
                <w:sz w:val="24"/>
                <w:szCs w:val="24"/>
              </w:rPr>
              <w:t>)</w:t>
            </w:r>
          </w:p>
        </w:tc>
        <w:tc>
          <w:tcPr>
            <w:tcW w:w="1800" w:type="dxa"/>
          </w:tcPr>
          <w:p w:rsidR="003F355A" w:rsidRPr="003B558A" w:rsidRDefault="003F355A" w:rsidP="003600F9">
            <w:pPr>
              <w:rPr>
                <w:rFonts w:asciiTheme="majorHAnsi" w:hAnsiTheme="majorHAnsi"/>
                <w:sz w:val="24"/>
                <w:szCs w:val="24"/>
              </w:rPr>
            </w:pPr>
          </w:p>
        </w:tc>
        <w:tc>
          <w:tcPr>
            <w:tcW w:w="153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32.00</w:t>
            </w:r>
          </w:p>
        </w:tc>
        <w:tc>
          <w:tcPr>
            <w:tcW w:w="14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76.00</w:t>
            </w:r>
          </w:p>
        </w:tc>
        <w:tc>
          <w:tcPr>
            <w:tcW w:w="136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58.50</w:t>
            </w:r>
          </w:p>
        </w:tc>
      </w:tr>
      <w:tr w:rsidR="003F355A" w:rsidRPr="003B558A" w:rsidTr="00CE742F">
        <w:tc>
          <w:tcPr>
            <w:tcW w:w="3420" w:type="dxa"/>
          </w:tcPr>
          <w:p w:rsidR="003F355A" w:rsidRPr="003B558A" w:rsidRDefault="003F355A" w:rsidP="003600F9">
            <w:pPr>
              <w:rPr>
                <w:rFonts w:asciiTheme="majorHAnsi" w:hAnsiTheme="majorHAnsi"/>
                <w:sz w:val="24"/>
                <w:szCs w:val="24"/>
              </w:rPr>
            </w:pPr>
            <w:r w:rsidRPr="003B558A">
              <w:rPr>
                <w:rFonts w:asciiTheme="majorHAnsi" w:hAnsiTheme="majorHAnsi"/>
                <w:sz w:val="24"/>
                <w:szCs w:val="24"/>
              </w:rPr>
              <w:t xml:space="preserve">Direct </w:t>
            </w:r>
            <w:proofErr w:type="spellStart"/>
            <w:r w:rsidRPr="003B558A">
              <w:rPr>
                <w:rFonts w:asciiTheme="majorHAnsi" w:hAnsiTheme="majorHAnsi"/>
                <w:sz w:val="24"/>
                <w:szCs w:val="24"/>
              </w:rPr>
              <w:t>labour</w:t>
            </w:r>
            <w:proofErr w:type="spellEnd"/>
          </w:p>
        </w:tc>
        <w:tc>
          <w:tcPr>
            <w:tcW w:w="1800" w:type="dxa"/>
          </w:tcPr>
          <w:p w:rsidR="003F355A" w:rsidRPr="003B558A" w:rsidRDefault="003F355A" w:rsidP="003600F9">
            <w:pPr>
              <w:rPr>
                <w:rFonts w:asciiTheme="majorHAnsi" w:hAnsiTheme="majorHAnsi"/>
                <w:sz w:val="24"/>
                <w:szCs w:val="24"/>
              </w:rPr>
            </w:pPr>
          </w:p>
        </w:tc>
        <w:tc>
          <w:tcPr>
            <w:tcW w:w="1530" w:type="dxa"/>
          </w:tcPr>
          <w:p w:rsidR="003F355A" w:rsidRPr="003B558A" w:rsidRDefault="003F355A" w:rsidP="003600F9">
            <w:pPr>
              <w:jc w:val="center"/>
              <w:rPr>
                <w:rFonts w:asciiTheme="majorHAnsi" w:hAnsiTheme="majorHAnsi"/>
                <w:sz w:val="24"/>
                <w:szCs w:val="24"/>
              </w:rPr>
            </w:pPr>
          </w:p>
        </w:tc>
        <w:tc>
          <w:tcPr>
            <w:tcW w:w="1440" w:type="dxa"/>
          </w:tcPr>
          <w:p w:rsidR="003F355A" w:rsidRPr="003B558A" w:rsidRDefault="003F355A" w:rsidP="003600F9">
            <w:pPr>
              <w:jc w:val="center"/>
              <w:rPr>
                <w:rFonts w:asciiTheme="majorHAnsi" w:hAnsiTheme="majorHAnsi"/>
                <w:sz w:val="24"/>
                <w:szCs w:val="24"/>
              </w:rPr>
            </w:pPr>
          </w:p>
        </w:tc>
        <w:tc>
          <w:tcPr>
            <w:tcW w:w="1368" w:type="dxa"/>
          </w:tcPr>
          <w:p w:rsidR="003F355A" w:rsidRPr="003B558A" w:rsidRDefault="003F355A" w:rsidP="003600F9">
            <w:pPr>
              <w:jc w:val="center"/>
              <w:rPr>
                <w:rFonts w:asciiTheme="majorHAnsi" w:hAnsiTheme="majorHAnsi"/>
                <w:sz w:val="24"/>
                <w:szCs w:val="24"/>
              </w:rPr>
            </w:pPr>
          </w:p>
        </w:tc>
      </w:tr>
      <w:tr w:rsidR="003F355A" w:rsidRPr="003B558A" w:rsidTr="00CE742F">
        <w:tc>
          <w:tcPr>
            <w:tcW w:w="342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Dept.</w:t>
            </w:r>
          </w:p>
        </w:tc>
        <w:tc>
          <w:tcPr>
            <w:tcW w:w="180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Rate /hour (Rs)</w:t>
            </w:r>
          </w:p>
        </w:tc>
        <w:tc>
          <w:tcPr>
            <w:tcW w:w="153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Hours</w:t>
            </w:r>
          </w:p>
        </w:tc>
        <w:tc>
          <w:tcPr>
            <w:tcW w:w="14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Hours</w:t>
            </w:r>
          </w:p>
        </w:tc>
        <w:tc>
          <w:tcPr>
            <w:tcW w:w="136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Hours</w:t>
            </w:r>
          </w:p>
        </w:tc>
      </w:tr>
      <w:tr w:rsidR="003F355A" w:rsidRPr="003B558A" w:rsidTr="00CE742F">
        <w:tc>
          <w:tcPr>
            <w:tcW w:w="342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w:t>
            </w:r>
          </w:p>
        </w:tc>
        <w:tc>
          <w:tcPr>
            <w:tcW w:w="180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2.50</w:t>
            </w:r>
          </w:p>
        </w:tc>
        <w:tc>
          <w:tcPr>
            <w:tcW w:w="153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18</w:t>
            </w:r>
          </w:p>
        </w:tc>
        <w:tc>
          <w:tcPr>
            <w:tcW w:w="14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10</w:t>
            </w:r>
          </w:p>
        </w:tc>
        <w:tc>
          <w:tcPr>
            <w:tcW w:w="136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20</w:t>
            </w:r>
          </w:p>
        </w:tc>
      </w:tr>
      <w:tr w:rsidR="003F355A" w:rsidRPr="003B558A" w:rsidTr="00CE742F">
        <w:tc>
          <w:tcPr>
            <w:tcW w:w="342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w:t>
            </w:r>
          </w:p>
        </w:tc>
        <w:tc>
          <w:tcPr>
            <w:tcW w:w="180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3.00</w:t>
            </w:r>
          </w:p>
        </w:tc>
        <w:tc>
          <w:tcPr>
            <w:tcW w:w="153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5</w:t>
            </w:r>
          </w:p>
        </w:tc>
        <w:tc>
          <w:tcPr>
            <w:tcW w:w="14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4</w:t>
            </w:r>
          </w:p>
        </w:tc>
        <w:tc>
          <w:tcPr>
            <w:tcW w:w="136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7</w:t>
            </w:r>
          </w:p>
        </w:tc>
      </w:tr>
      <w:tr w:rsidR="003F355A" w:rsidRPr="003B558A" w:rsidTr="00CE742F">
        <w:tc>
          <w:tcPr>
            <w:tcW w:w="342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w:t>
            </w:r>
          </w:p>
        </w:tc>
        <w:tc>
          <w:tcPr>
            <w:tcW w:w="180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2.00</w:t>
            </w:r>
          </w:p>
        </w:tc>
        <w:tc>
          <w:tcPr>
            <w:tcW w:w="153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10</w:t>
            </w:r>
          </w:p>
        </w:tc>
        <w:tc>
          <w:tcPr>
            <w:tcW w:w="14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5</w:t>
            </w:r>
          </w:p>
        </w:tc>
        <w:tc>
          <w:tcPr>
            <w:tcW w:w="136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20</w:t>
            </w:r>
          </w:p>
        </w:tc>
      </w:tr>
      <w:tr w:rsidR="003F355A" w:rsidRPr="003B558A" w:rsidTr="00CE742F">
        <w:tc>
          <w:tcPr>
            <w:tcW w:w="3420" w:type="dxa"/>
          </w:tcPr>
          <w:p w:rsidR="003F355A" w:rsidRPr="003B558A" w:rsidRDefault="003F355A" w:rsidP="003600F9">
            <w:pPr>
              <w:rPr>
                <w:rFonts w:asciiTheme="majorHAnsi" w:hAnsiTheme="majorHAnsi"/>
                <w:sz w:val="24"/>
                <w:szCs w:val="24"/>
              </w:rPr>
            </w:pPr>
            <w:r w:rsidRPr="003B558A">
              <w:rPr>
                <w:rFonts w:asciiTheme="majorHAnsi" w:hAnsiTheme="majorHAnsi"/>
                <w:sz w:val="24"/>
                <w:szCs w:val="24"/>
              </w:rPr>
              <w:t>Variable overheads (Rs.)</w:t>
            </w:r>
          </w:p>
        </w:tc>
        <w:tc>
          <w:tcPr>
            <w:tcW w:w="1800" w:type="dxa"/>
          </w:tcPr>
          <w:p w:rsidR="003F355A" w:rsidRPr="003B558A" w:rsidRDefault="003F355A" w:rsidP="003600F9">
            <w:pPr>
              <w:rPr>
                <w:rFonts w:asciiTheme="majorHAnsi" w:hAnsiTheme="majorHAnsi"/>
                <w:sz w:val="24"/>
                <w:szCs w:val="24"/>
              </w:rPr>
            </w:pPr>
          </w:p>
        </w:tc>
        <w:tc>
          <w:tcPr>
            <w:tcW w:w="153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8</w:t>
            </w:r>
          </w:p>
        </w:tc>
        <w:tc>
          <w:tcPr>
            <w:tcW w:w="14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4.50</w:t>
            </w:r>
          </w:p>
        </w:tc>
        <w:tc>
          <w:tcPr>
            <w:tcW w:w="136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10.50</w:t>
            </w:r>
          </w:p>
        </w:tc>
      </w:tr>
    </w:tbl>
    <w:p w:rsidR="003F355A" w:rsidRPr="003B558A" w:rsidRDefault="003F355A" w:rsidP="003600F9">
      <w:pPr>
        <w:spacing w:after="0" w:line="240" w:lineRule="auto"/>
        <w:ind w:left="720" w:hanging="720"/>
        <w:rPr>
          <w:rFonts w:asciiTheme="majorHAnsi" w:hAnsiTheme="majorHAnsi"/>
          <w:sz w:val="24"/>
          <w:szCs w:val="24"/>
        </w:rPr>
      </w:pP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Fixed overheads (Rs.) 4</w:t>
      </w:r>
      <w:proofErr w:type="gramStart"/>
      <w:r w:rsidRPr="003B558A">
        <w:rPr>
          <w:rFonts w:asciiTheme="majorHAnsi" w:hAnsiTheme="majorHAnsi"/>
          <w:sz w:val="24"/>
          <w:szCs w:val="24"/>
        </w:rPr>
        <w:t>,00,000</w:t>
      </w:r>
      <w:proofErr w:type="gramEnd"/>
      <w:r w:rsidRPr="003B558A">
        <w:rPr>
          <w:rFonts w:asciiTheme="majorHAnsi" w:hAnsiTheme="majorHAnsi"/>
          <w:sz w:val="24"/>
          <w:szCs w:val="24"/>
        </w:rPr>
        <w:t xml:space="preserve"> per annum.</w:t>
      </w: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The budget was prepared a</w:t>
      </w:r>
      <w:r w:rsidR="00413365" w:rsidRPr="003B558A">
        <w:rPr>
          <w:rFonts w:asciiTheme="majorHAnsi" w:hAnsiTheme="majorHAnsi"/>
          <w:sz w:val="24"/>
          <w:szCs w:val="24"/>
        </w:rPr>
        <w:t>t a time, when market was sluggi</w:t>
      </w:r>
      <w:r w:rsidRPr="003B558A">
        <w:rPr>
          <w:rFonts w:asciiTheme="majorHAnsi" w:hAnsiTheme="majorHAnsi"/>
          <w:sz w:val="24"/>
          <w:szCs w:val="24"/>
        </w:rPr>
        <w:t>sh. The budgeted quantities and selling prices are as under:</w:t>
      </w:r>
    </w:p>
    <w:p w:rsidR="003F355A" w:rsidRPr="003B558A" w:rsidRDefault="003F355A" w:rsidP="003600F9">
      <w:pPr>
        <w:spacing w:after="0" w:line="240" w:lineRule="auto"/>
        <w:jc w:val="both"/>
        <w:rPr>
          <w:rFonts w:asciiTheme="majorHAnsi" w:hAnsiTheme="majorHAnsi"/>
          <w:sz w:val="24"/>
          <w:szCs w:val="24"/>
        </w:rPr>
      </w:pPr>
    </w:p>
    <w:tbl>
      <w:tblPr>
        <w:tblStyle w:val="TableGrid"/>
        <w:tblW w:w="0" w:type="auto"/>
        <w:tblLook w:val="04A0"/>
      </w:tblPr>
      <w:tblGrid>
        <w:gridCol w:w="3192"/>
        <w:gridCol w:w="3192"/>
        <w:gridCol w:w="3192"/>
      </w:tblGrid>
      <w:tr w:rsidR="003F355A" w:rsidRPr="003B558A" w:rsidTr="003B558A">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Product</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Budgeted quantity</w:t>
            </w:r>
            <w:r w:rsidR="00413365" w:rsidRPr="003B558A">
              <w:rPr>
                <w:rFonts w:asciiTheme="majorHAnsi" w:hAnsiTheme="majorHAnsi"/>
                <w:sz w:val="24"/>
                <w:szCs w:val="24"/>
              </w:rPr>
              <w:t xml:space="preserve"> (units)</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Selling price/unit</w:t>
            </w:r>
            <w:r w:rsidR="00413365" w:rsidRPr="003B558A">
              <w:rPr>
                <w:rFonts w:asciiTheme="majorHAnsi" w:hAnsiTheme="majorHAnsi"/>
                <w:sz w:val="24"/>
                <w:szCs w:val="24"/>
              </w:rPr>
              <w:t xml:space="preserve"> (Rs.)</w:t>
            </w:r>
          </w:p>
        </w:tc>
      </w:tr>
      <w:tr w:rsidR="003F355A" w:rsidRPr="003B558A" w:rsidTr="003B558A">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X</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19,500</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135</w:t>
            </w:r>
          </w:p>
        </w:tc>
      </w:tr>
      <w:tr w:rsidR="003F355A" w:rsidRPr="003B558A" w:rsidTr="003B558A">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Y</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15,600</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140</w:t>
            </w:r>
          </w:p>
        </w:tc>
      </w:tr>
      <w:tr w:rsidR="003F355A" w:rsidRPr="003B558A" w:rsidTr="003B558A">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Z</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15,600</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200</w:t>
            </w:r>
          </w:p>
        </w:tc>
      </w:tr>
    </w:tbl>
    <w:p w:rsidR="003F355A" w:rsidRPr="003B558A" w:rsidRDefault="003F355A" w:rsidP="003600F9">
      <w:pPr>
        <w:spacing w:after="0" w:line="240" w:lineRule="auto"/>
        <w:jc w:val="both"/>
        <w:rPr>
          <w:rFonts w:asciiTheme="majorHAnsi" w:hAnsiTheme="majorHAnsi"/>
          <w:sz w:val="24"/>
          <w:szCs w:val="24"/>
        </w:rPr>
      </w:pP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 xml:space="preserve">Later, the market improved and the sales </w:t>
      </w:r>
      <w:r w:rsidR="00413365" w:rsidRPr="003B558A">
        <w:rPr>
          <w:rFonts w:asciiTheme="majorHAnsi" w:hAnsiTheme="majorHAnsi"/>
          <w:sz w:val="24"/>
          <w:szCs w:val="24"/>
        </w:rPr>
        <w:t>quantities</w:t>
      </w:r>
      <w:r w:rsidRPr="003B558A">
        <w:rPr>
          <w:rFonts w:asciiTheme="majorHAnsi" w:hAnsiTheme="majorHAnsi"/>
          <w:sz w:val="24"/>
          <w:szCs w:val="24"/>
        </w:rPr>
        <w:t xml:space="preserve"> could be increased by 20 percent for product X and 25 percent each for products Y and Z. the sales manager confirmed that the increased sales could be achieved at the prices originally budgeted. The production manager stated that the output could not be increased beyond the budgeted level due to the </w:t>
      </w:r>
      <w:r w:rsidR="00413365" w:rsidRPr="003B558A">
        <w:rPr>
          <w:rFonts w:asciiTheme="majorHAnsi" w:hAnsiTheme="majorHAnsi"/>
          <w:sz w:val="24"/>
          <w:szCs w:val="24"/>
        </w:rPr>
        <w:t xml:space="preserve">limitation of Direct </w:t>
      </w:r>
      <w:proofErr w:type="spellStart"/>
      <w:r w:rsidR="00413365" w:rsidRPr="003B558A">
        <w:rPr>
          <w:rFonts w:asciiTheme="majorHAnsi" w:hAnsiTheme="majorHAnsi"/>
          <w:sz w:val="24"/>
          <w:szCs w:val="24"/>
        </w:rPr>
        <w:t>L</w:t>
      </w:r>
      <w:r w:rsidRPr="003B558A">
        <w:rPr>
          <w:rFonts w:asciiTheme="majorHAnsi" w:hAnsiTheme="majorHAnsi"/>
          <w:sz w:val="24"/>
          <w:szCs w:val="24"/>
        </w:rPr>
        <w:t>abour</w:t>
      </w:r>
      <w:proofErr w:type="spellEnd"/>
      <w:r w:rsidRPr="003B558A">
        <w:rPr>
          <w:rFonts w:asciiTheme="majorHAnsi" w:hAnsiTheme="majorHAnsi"/>
          <w:sz w:val="24"/>
          <w:szCs w:val="24"/>
        </w:rPr>
        <w:t xml:space="preserve"> hours in </w:t>
      </w:r>
      <w:r w:rsidR="00413365" w:rsidRPr="003B558A">
        <w:rPr>
          <w:rFonts w:asciiTheme="majorHAnsi" w:hAnsiTheme="majorHAnsi"/>
          <w:sz w:val="24"/>
          <w:szCs w:val="24"/>
        </w:rPr>
        <w:t>department</w:t>
      </w:r>
      <w:r w:rsidRPr="003B558A">
        <w:rPr>
          <w:rFonts w:asciiTheme="majorHAnsi" w:hAnsiTheme="majorHAnsi"/>
          <w:sz w:val="24"/>
          <w:szCs w:val="24"/>
        </w:rPr>
        <w:t xml:space="preserve"> 2.</w:t>
      </w:r>
    </w:p>
    <w:p w:rsidR="003F355A" w:rsidRPr="003B558A" w:rsidRDefault="00413365" w:rsidP="003600F9">
      <w:pPr>
        <w:spacing w:after="0" w:line="240" w:lineRule="auto"/>
        <w:jc w:val="both"/>
        <w:rPr>
          <w:rFonts w:asciiTheme="majorHAnsi" w:hAnsiTheme="majorHAnsi"/>
          <w:sz w:val="24"/>
          <w:szCs w:val="24"/>
        </w:rPr>
      </w:pPr>
      <w:r w:rsidRPr="003B558A">
        <w:rPr>
          <w:rFonts w:asciiTheme="majorHAnsi" w:hAnsiTheme="majorHAnsi"/>
          <w:sz w:val="24"/>
          <w:szCs w:val="24"/>
        </w:rPr>
        <w:t>(</w:t>
      </w:r>
      <w:proofErr w:type="spellStart"/>
      <w:r w:rsidRPr="003B558A">
        <w:rPr>
          <w:rFonts w:asciiTheme="majorHAnsi" w:hAnsiTheme="majorHAnsi"/>
          <w:sz w:val="24"/>
          <w:szCs w:val="24"/>
        </w:rPr>
        <w:t>i</w:t>
      </w:r>
      <w:proofErr w:type="spellEnd"/>
      <w:r w:rsidRPr="003B558A">
        <w:rPr>
          <w:rFonts w:asciiTheme="majorHAnsi" w:hAnsiTheme="majorHAnsi"/>
          <w:sz w:val="24"/>
          <w:szCs w:val="24"/>
        </w:rPr>
        <w:t>)</w:t>
      </w:r>
      <w:r w:rsidRPr="003B558A">
        <w:rPr>
          <w:rFonts w:asciiTheme="majorHAnsi" w:hAnsiTheme="majorHAnsi"/>
          <w:sz w:val="24"/>
          <w:szCs w:val="24"/>
        </w:rPr>
        <w:tab/>
        <w:t>P</w:t>
      </w:r>
      <w:r w:rsidR="003F355A" w:rsidRPr="003B558A">
        <w:rPr>
          <w:rFonts w:asciiTheme="majorHAnsi" w:hAnsiTheme="majorHAnsi"/>
          <w:sz w:val="24"/>
          <w:szCs w:val="24"/>
        </w:rPr>
        <w:t xml:space="preserve">repare a statement of budgeted </w:t>
      </w:r>
      <w:r w:rsidRPr="003B558A">
        <w:rPr>
          <w:rFonts w:asciiTheme="majorHAnsi" w:hAnsiTheme="majorHAnsi"/>
          <w:sz w:val="24"/>
          <w:szCs w:val="24"/>
        </w:rPr>
        <w:t>profitability</w:t>
      </w:r>
      <w:r w:rsidR="003F355A" w:rsidRPr="003B558A">
        <w:rPr>
          <w:rFonts w:asciiTheme="majorHAnsi" w:hAnsiTheme="majorHAnsi"/>
          <w:sz w:val="24"/>
          <w:szCs w:val="24"/>
        </w:rPr>
        <w:t>.</w:t>
      </w:r>
      <w:r w:rsidR="003F355A" w:rsidRPr="003B558A">
        <w:rPr>
          <w:rFonts w:asciiTheme="majorHAnsi" w:hAnsiTheme="majorHAnsi"/>
          <w:sz w:val="24"/>
          <w:szCs w:val="24"/>
        </w:rPr>
        <w:tab/>
      </w:r>
    </w:p>
    <w:p w:rsidR="003F355A" w:rsidRDefault="003F355A" w:rsidP="003600F9">
      <w:pPr>
        <w:spacing w:after="0" w:line="240" w:lineRule="auto"/>
        <w:jc w:val="both"/>
        <w:rPr>
          <w:rFonts w:asciiTheme="majorHAnsi" w:hAnsiTheme="majorHAnsi"/>
          <w:b/>
          <w:sz w:val="24"/>
          <w:szCs w:val="24"/>
        </w:rPr>
      </w:pPr>
      <w:r w:rsidRPr="003B558A">
        <w:rPr>
          <w:rFonts w:asciiTheme="majorHAnsi" w:hAnsiTheme="majorHAnsi"/>
          <w:sz w:val="24"/>
          <w:szCs w:val="24"/>
        </w:rPr>
        <w:t>(ii)</w:t>
      </w:r>
      <w:r w:rsidRPr="003B558A">
        <w:rPr>
          <w:rFonts w:asciiTheme="majorHAnsi" w:hAnsiTheme="majorHAnsi"/>
          <w:sz w:val="24"/>
          <w:szCs w:val="24"/>
        </w:rPr>
        <w:tab/>
        <w:t>Set optimal product mix and calculate the optimal profit.</w:t>
      </w:r>
      <w:r w:rsidR="00413365" w:rsidRPr="003B558A">
        <w:rPr>
          <w:rFonts w:asciiTheme="majorHAnsi" w:hAnsiTheme="majorHAnsi"/>
          <w:b/>
          <w:sz w:val="24"/>
          <w:szCs w:val="24"/>
        </w:rPr>
        <w:t xml:space="preserve"> (CA Final Nov. 2007)</w:t>
      </w:r>
    </w:p>
    <w:p w:rsidR="003520BA" w:rsidRDefault="003520BA" w:rsidP="003600F9">
      <w:pPr>
        <w:spacing w:after="0" w:line="240" w:lineRule="auto"/>
        <w:jc w:val="both"/>
        <w:rPr>
          <w:rFonts w:asciiTheme="majorHAnsi" w:hAnsiTheme="majorHAnsi"/>
          <w:b/>
          <w:sz w:val="24"/>
          <w:szCs w:val="24"/>
        </w:rPr>
      </w:pPr>
    </w:p>
    <w:p w:rsidR="003520BA" w:rsidRDefault="003520BA" w:rsidP="003600F9">
      <w:pPr>
        <w:spacing w:after="0" w:line="240" w:lineRule="auto"/>
        <w:jc w:val="both"/>
        <w:rPr>
          <w:rFonts w:asciiTheme="majorHAnsi" w:hAnsiTheme="majorHAnsi"/>
          <w:b/>
          <w:sz w:val="24"/>
          <w:szCs w:val="24"/>
        </w:rPr>
      </w:pPr>
      <w:r>
        <w:rPr>
          <w:rFonts w:asciiTheme="majorHAnsi" w:hAnsiTheme="majorHAnsi"/>
          <w:b/>
          <w:sz w:val="24"/>
          <w:szCs w:val="24"/>
        </w:rPr>
        <w:t>Answer</w:t>
      </w:r>
    </w:p>
    <w:p w:rsidR="003520BA" w:rsidRDefault="003520BA" w:rsidP="003520BA">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 xml:space="preserve">Statement of budgeted profitability </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800"/>
        <w:gridCol w:w="1530"/>
        <w:gridCol w:w="1440"/>
        <w:gridCol w:w="1368"/>
      </w:tblGrid>
      <w:tr w:rsidR="003520BA" w:rsidRPr="003B558A" w:rsidTr="009520D7">
        <w:tc>
          <w:tcPr>
            <w:tcW w:w="3420" w:type="dxa"/>
          </w:tcPr>
          <w:p w:rsidR="003520BA" w:rsidRPr="003B558A" w:rsidRDefault="003520BA" w:rsidP="009520D7">
            <w:pPr>
              <w:rPr>
                <w:rFonts w:asciiTheme="majorHAnsi" w:hAnsiTheme="majorHAnsi"/>
                <w:sz w:val="24"/>
                <w:szCs w:val="24"/>
              </w:rPr>
            </w:pPr>
          </w:p>
        </w:tc>
        <w:tc>
          <w:tcPr>
            <w:tcW w:w="1800" w:type="dxa"/>
          </w:tcPr>
          <w:p w:rsidR="003520BA" w:rsidRPr="003B558A" w:rsidRDefault="003520BA" w:rsidP="00544F79">
            <w:pPr>
              <w:jc w:val="center"/>
              <w:rPr>
                <w:rFonts w:asciiTheme="majorHAnsi" w:hAnsiTheme="majorHAnsi"/>
                <w:sz w:val="24"/>
                <w:szCs w:val="24"/>
              </w:rPr>
            </w:pPr>
            <w:r w:rsidRPr="003B558A">
              <w:rPr>
                <w:rFonts w:asciiTheme="majorHAnsi" w:hAnsiTheme="majorHAnsi"/>
                <w:sz w:val="24"/>
                <w:szCs w:val="24"/>
              </w:rPr>
              <w:t>X</w:t>
            </w:r>
          </w:p>
        </w:tc>
        <w:tc>
          <w:tcPr>
            <w:tcW w:w="1530" w:type="dxa"/>
          </w:tcPr>
          <w:p w:rsidR="003520BA" w:rsidRPr="003B558A" w:rsidRDefault="003520BA" w:rsidP="00544F79">
            <w:pPr>
              <w:jc w:val="center"/>
              <w:rPr>
                <w:rFonts w:asciiTheme="majorHAnsi" w:hAnsiTheme="majorHAnsi"/>
                <w:sz w:val="24"/>
                <w:szCs w:val="24"/>
              </w:rPr>
            </w:pPr>
            <w:r w:rsidRPr="003B558A">
              <w:rPr>
                <w:rFonts w:asciiTheme="majorHAnsi" w:hAnsiTheme="majorHAnsi"/>
                <w:sz w:val="24"/>
                <w:szCs w:val="24"/>
              </w:rPr>
              <w:t>Y</w:t>
            </w:r>
          </w:p>
        </w:tc>
        <w:tc>
          <w:tcPr>
            <w:tcW w:w="1440" w:type="dxa"/>
          </w:tcPr>
          <w:p w:rsidR="003520BA" w:rsidRPr="003B558A" w:rsidRDefault="003520BA" w:rsidP="00544F79">
            <w:pPr>
              <w:jc w:val="center"/>
              <w:rPr>
                <w:rFonts w:asciiTheme="majorHAnsi" w:hAnsiTheme="majorHAnsi"/>
                <w:sz w:val="24"/>
                <w:szCs w:val="24"/>
              </w:rPr>
            </w:pPr>
            <w:r w:rsidRPr="003B558A">
              <w:rPr>
                <w:rFonts w:asciiTheme="majorHAnsi" w:hAnsiTheme="majorHAnsi"/>
                <w:sz w:val="24"/>
                <w:szCs w:val="24"/>
              </w:rPr>
              <w:t>Z</w:t>
            </w:r>
          </w:p>
        </w:tc>
        <w:tc>
          <w:tcPr>
            <w:tcW w:w="1368" w:type="dxa"/>
          </w:tcPr>
          <w:p w:rsidR="003520BA" w:rsidRPr="003B558A" w:rsidRDefault="003520BA" w:rsidP="003520BA">
            <w:pPr>
              <w:jc w:val="center"/>
              <w:rPr>
                <w:rFonts w:asciiTheme="majorHAnsi" w:hAnsiTheme="majorHAnsi"/>
                <w:sz w:val="24"/>
                <w:szCs w:val="24"/>
              </w:rPr>
            </w:pPr>
            <w:r>
              <w:rPr>
                <w:rFonts w:asciiTheme="majorHAnsi" w:hAnsiTheme="majorHAnsi"/>
                <w:sz w:val="24"/>
                <w:szCs w:val="24"/>
              </w:rPr>
              <w:t>Total</w:t>
            </w:r>
          </w:p>
        </w:tc>
      </w:tr>
      <w:tr w:rsidR="003520BA" w:rsidRPr="003B558A" w:rsidTr="009520D7">
        <w:tc>
          <w:tcPr>
            <w:tcW w:w="3420" w:type="dxa"/>
          </w:tcPr>
          <w:p w:rsidR="003520BA" w:rsidRPr="003B558A" w:rsidRDefault="003520BA" w:rsidP="009520D7">
            <w:pPr>
              <w:rPr>
                <w:rFonts w:asciiTheme="majorHAnsi" w:hAnsiTheme="majorHAnsi"/>
                <w:sz w:val="24"/>
                <w:szCs w:val="24"/>
              </w:rPr>
            </w:pPr>
            <w:r>
              <w:rPr>
                <w:rFonts w:asciiTheme="majorHAnsi" w:hAnsiTheme="majorHAnsi"/>
                <w:sz w:val="24"/>
                <w:szCs w:val="24"/>
              </w:rPr>
              <w:t xml:space="preserve">Selling price </w:t>
            </w:r>
          </w:p>
        </w:tc>
        <w:tc>
          <w:tcPr>
            <w:tcW w:w="1800" w:type="dxa"/>
          </w:tcPr>
          <w:p w:rsidR="003520BA" w:rsidRPr="003B558A" w:rsidRDefault="003520BA" w:rsidP="00544F79">
            <w:pPr>
              <w:jc w:val="center"/>
              <w:rPr>
                <w:rFonts w:asciiTheme="majorHAnsi" w:hAnsiTheme="majorHAnsi"/>
                <w:sz w:val="24"/>
                <w:szCs w:val="24"/>
              </w:rPr>
            </w:pPr>
            <w:r>
              <w:rPr>
                <w:rFonts w:asciiTheme="majorHAnsi" w:hAnsiTheme="majorHAnsi"/>
                <w:sz w:val="24"/>
                <w:szCs w:val="24"/>
              </w:rPr>
              <w:t>135</w:t>
            </w:r>
          </w:p>
        </w:tc>
        <w:tc>
          <w:tcPr>
            <w:tcW w:w="1530" w:type="dxa"/>
          </w:tcPr>
          <w:p w:rsidR="003520BA" w:rsidRPr="003B558A" w:rsidRDefault="003520BA" w:rsidP="00544F79">
            <w:pPr>
              <w:jc w:val="center"/>
              <w:rPr>
                <w:rFonts w:asciiTheme="majorHAnsi" w:hAnsiTheme="majorHAnsi"/>
                <w:sz w:val="24"/>
                <w:szCs w:val="24"/>
              </w:rPr>
            </w:pPr>
            <w:r>
              <w:rPr>
                <w:rFonts w:asciiTheme="majorHAnsi" w:hAnsiTheme="majorHAnsi"/>
                <w:sz w:val="24"/>
                <w:szCs w:val="24"/>
              </w:rPr>
              <w:t>140</w:t>
            </w:r>
          </w:p>
        </w:tc>
        <w:tc>
          <w:tcPr>
            <w:tcW w:w="1440" w:type="dxa"/>
          </w:tcPr>
          <w:p w:rsidR="003520BA" w:rsidRPr="003B558A" w:rsidRDefault="003520BA" w:rsidP="00544F79">
            <w:pPr>
              <w:jc w:val="center"/>
              <w:rPr>
                <w:rFonts w:asciiTheme="majorHAnsi" w:hAnsiTheme="majorHAnsi"/>
                <w:sz w:val="24"/>
                <w:szCs w:val="24"/>
              </w:rPr>
            </w:pPr>
            <w:r>
              <w:rPr>
                <w:rFonts w:asciiTheme="majorHAnsi" w:hAnsiTheme="majorHAnsi"/>
                <w:sz w:val="24"/>
                <w:szCs w:val="24"/>
              </w:rPr>
              <w:t>200</w:t>
            </w:r>
          </w:p>
        </w:tc>
        <w:tc>
          <w:tcPr>
            <w:tcW w:w="1368" w:type="dxa"/>
          </w:tcPr>
          <w:p w:rsidR="003520BA" w:rsidRPr="003B558A" w:rsidRDefault="003520BA" w:rsidP="003520BA">
            <w:pPr>
              <w:jc w:val="center"/>
              <w:rPr>
                <w:rFonts w:asciiTheme="majorHAnsi" w:hAnsiTheme="majorHAnsi"/>
                <w:sz w:val="24"/>
                <w:szCs w:val="24"/>
              </w:rPr>
            </w:pPr>
          </w:p>
        </w:tc>
      </w:tr>
      <w:tr w:rsidR="003520BA" w:rsidRPr="003B558A" w:rsidTr="009520D7">
        <w:tc>
          <w:tcPr>
            <w:tcW w:w="3420" w:type="dxa"/>
          </w:tcPr>
          <w:p w:rsidR="003520BA" w:rsidRDefault="003520BA" w:rsidP="009520D7">
            <w:pPr>
              <w:rPr>
                <w:rFonts w:asciiTheme="majorHAnsi" w:hAnsiTheme="majorHAnsi"/>
                <w:sz w:val="24"/>
                <w:szCs w:val="24"/>
              </w:rPr>
            </w:pPr>
            <w:r>
              <w:rPr>
                <w:rFonts w:asciiTheme="majorHAnsi" w:hAnsiTheme="majorHAnsi"/>
                <w:sz w:val="24"/>
                <w:szCs w:val="24"/>
              </w:rPr>
              <w:lastRenderedPageBreak/>
              <w:t xml:space="preserve">Material </w:t>
            </w:r>
          </w:p>
          <w:p w:rsidR="003520BA" w:rsidRDefault="003520BA" w:rsidP="009520D7">
            <w:pPr>
              <w:rPr>
                <w:rFonts w:asciiTheme="majorHAnsi" w:hAnsiTheme="majorHAnsi"/>
                <w:sz w:val="24"/>
                <w:szCs w:val="24"/>
              </w:rPr>
            </w:pPr>
            <w:proofErr w:type="spellStart"/>
            <w:r>
              <w:rPr>
                <w:rFonts w:asciiTheme="majorHAnsi" w:hAnsiTheme="majorHAnsi"/>
                <w:sz w:val="24"/>
                <w:szCs w:val="24"/>
              </w:rPr>
              <w:t>Labour</w:t>
            </w:r>
            <w:proofErr w:type="spellEnd"/>
            <w:r>
              <w:rPr>
                <w:rFonts w:asciiTheme="majorHAnsi" w:hAnsiTheme="majorHAnsi"/>
                <w:sz w:val="24"/>
                <w:szCs w:val="24"/>
              </w:rPr>
              <w:t xml:space="preserve"> :</w:t>
            </w:r>
          </w:p>
          <w:p w:rsidR="003520BA" w:rsidRDefault="003520BA" w:rsidP="009520D7">
            <w:pPr>
              <w:rPr>
                <w:rFonts w:asciiTheme="majorHAnsi" w:hAnsiTheme="majorHAnsi"/>
                <w:sz w:val="24"/>
                <w:szCs w:val="24"/>
              </w:rPr>
            </w:pPr>
            <w:r>
              <w:rPr>
                <w:rFonts w:asciiTheme="majorHAnsi" w:hAnsiTheme="majorHAnsi"/>
                <w:sz w:val="24"/>
                <w:szCs w:val="24"/>
              </w:rPr>
              <w:t>I</w:t>
            </w:r>
          </w:p>
          <w:p w:rsidR="003520BA" w:rsidRDefault="003520BA" w:rsidP="009520D7">
            <w:pPr>
              <w:rPr>
                <w:rFonts w:asciiTheme="majorHAnsi" w:hAnsiTheme="majorHAnsi"/>
                <w:sz w:val="24"/>
                <w:szCs w:val="24"/>
              </w:rPr>
            </w:pPr>
            <w:r>
              <w:rPr>
                <w:rFonts w:asciiTheme="majorHAnsi" w:hAnsiTheme="majorHAnsi"/>
                <w:sz w:val="24"/>
                <w:szCs w:val="24"/>
              </w:rPr>
              <w:t>II</w:t>
            </w:r>
          </w:p>
          <w:p w:rsidR="003520BA" w:rsidRDefault="003520BA" w:rsidP="009520D7">
            <w:pPr>
              <w:rPr>
                <w:rFonts w:asciiTheme="majorHAnsi" w:hAnsiTheme="majorHAnsi"/>
                <w:sz w:val="24"/>
                <w:szCs w:val="24"/>
              </w:rPr>
            </w:pPr>
            <w:r>
              <w:rPr>
                <w:rFonts w:asciiTheme="majorHAnsi" w:hAnsiTheme="majorHAnsi"/>
                <w:sz w:val="24"/>
                <w:szCs w:val="24"/>
              </w:rPr>
              <w:t>III</w:t>
            </w:r>
          </w:p>
          <w:p w:rsidR="003520BA" w:rsidRDefault="003520BA" w:rsidP="009520D7">
            <w:pPr>
              <w:rPr>
                <w:rFonts w:asciiTheme="majorHAnsi" w:hAnsiTheme="majorHAnsi"/>
                <w:sz w:val="24"/>
                <w:szCs w:val="24"/>
              </w:rPr>
            </w:pPr>
            <w:r>
              <w:rPr>
                <w:rFonts w:asciiTheme="majorHAnsi" w:hAnsiTheme="majorHAnsi"/>
                <w:sz w:val="24"/>
                <w:szCs w:val="24"/>
              </w:rPr>
              <w:t>VO</w:t>
            </w:r>
          </w:p>
          <w:p w:rsidR="00544F79" w:rsidRPr="003B558A" w:rsidRDefault="00544F79" w:rsidP="009520D7">
            <w:pPr>
              <w:rPr>
                <w:rFonts w:asciiTheme="majorHAnsi" w:hAnsiTheme="majorHAnsi"/>
                <w:sz w:val="24"/>
                <w:szCs w:val="24"/>
              </w:rPr>
            </w:pPr>
            <w:r>
              <w:rPr>
                <w:rFonts w:asciiTheme="majorHAnsi" w:hAnsiTheme="majorHAnsi"/>
                <w:sz w:val="24"/>
                <w:szCs w:val="24"/>
              </w:rPr>
              <w:t>Total unit VC</w:t>
            </w:r>
          </w:p>
        </w:tc>
        <w:tc>
          <w:tcPr>
            <w:tcW w:w="1800" w:type="dxa"/>
          </w:tcPr>
          <w:p w:rsidR="003520BA" w:rsidRDefault="003520BA" w:rsidP="00544F79">
            <w:pPr>
              <w:jc w:val="center"/>
              <w:rPr>
                <w:rFonts w:asciiTheme="majorHAnsi" w:hAnsiTheme="majorHAnsi"/>
                <w:sz w:val="24"/>
                <w:szCs w:val="24"/>
              </w:rPr>
            </w:pPr>
            <w:r>
              <w:rPr>
                <w:rFonts w:asciiTheme="majorHAnsi" w:hAnsiTheme="majorHAnsi"/>
                <w:sz w:val="24"/>
                <w:szCs w:val="24"/>
              </w:rPr>
              <w:t>32</w:t>
            </w:r>
          </w:p>
          <w:p w:rsidR="00544F79" w:rsidRDefault="00544F79" w:rsidP="00544F79">
            <w:pPr>
              <w:jc w:val="center"/>
              <w:rPr>
                <w:rFonts w:asciiTheme="majorHAnsi" w:hAnsiTheme="majorHAnsi"/>
                <w:sz w:val="24"/>
                <w:szCs w:val="24"/>
              </w:rPr>
            </w:pPr>
          </w:p>
          <w:p w:rsidR="00544F79" w:rsidRDefault="00544F79" w:rsidP="00544F79">
            <w:pPr>
              <w:jc w:val="center"/>
              <w:rPr>
                <w:rFonts w:asciiTheme="majorHAnsi" w:hAnsiTheme="majorHAnsi"/>
                <w:sz w:val="24"/>
                <w:szCs w:val="24"/>
              </w:rPr>
            </w:pPr>
            <w:r>
              <w:rPr>
                <w:rFonts w:asciiTheme="majorHAnsi" w:hAnsiTheme="majorHAnsi"/>
                <w:sz w:val="24"/>
                <w:szCs w:val="24"/>
              </w:rPr>
              <w:t>45</w:t>
            </w:r>
          </w:p>
          <w:p w:rsidR="003520BA" w:rsidRDefault="00544F79" w:rsidP="00544F79">
            <w:pPr>
              <w:jc w:val="center"/>
              <w:rPr>
                <w:rFonts w:asciiTheme="majorHAnsi" w:hAnsiTheme="majorHAnsi"/>
                <w:sz w:val="24"/>
                <w:szCs w:val="24"/>
              </w:rPr>
            </w:pPr>
            <w:r>
              <w:rPr>
                <w:rFonts w:asciiTheme="majorHAnsi" w:hAnsiTheme="majorHAnsi"/>
                <w:sz w:val="24"/>
                <w:szCs w:val="24"/>
              </w:rPr>
              <w:t>15</w:t>
            </w:r>
          </w:p>
          <w:p w:rsidR="00544F79" w:rsidRDefault="00544F79" w:rsidP="00544F79">
            <w:pPr>
              <w:jc w:val="center"/>
              <w:rPr>
                <w:rFonts w:asciiTheme="majorHAnsi" w:hAnsiTheme="majorHAnsi"/>
                <w:sz w:val="24"/>
                <w:szCs w:val="24"/>
              </w:rPr>
            </w:pPr>
            <w:r>
              <w:rPr>
                <w:rFonts w:asciiTheme="majorHAnsi" w:hAnsiTheme="majorHAnsi"/>
                <w:sz w:val="24"/>
                <w:szCs w:val="24"/>
              </w:rPr>
              <w:t>20</w:t>
            </w:r>
          </w:p>
          <w:p w:rsidR="003520BA" w:rsidRDefault="003520BA" w:rsidP="00544F79">
            <w:pPr>
              <w:jc w:val="center"/>
              <w:rPr>
                <w:rFonts w:asciiTheme="majorHAnsi" w:hAnsiTheme="majorHAnsi"/>
                <w:sz w:val="24"/>
                <w:szCs w:val="24"/>
              </w:rPr>
            </w:pPr>
            <w:r>
              <w:rPr>
                <w:rFonts w:asciiTheme="majorHAnsi" w:hAnsiTheme="majorHAnsi"/>
                <w:sz w:val="24"/>
                <w:szCs w:val="24"/>
              </w:rPr>
              <w:t>8</w:t>
            </w:r>
          </w:p>
          <w:p w:rsidR="00544F79" w:rsidRPr="003B558A" w:rsidRDefault="00544F79" w:rsidP="00544F79">
            <w:pPr>
              <w:jc w:val="center"/>
              <w:rPr>
                <w:rFonts w:asciiTheme="majorHAnsi" w:hAnsiTheme="majorHAnsi"/>
                <w:sz w:val="24"/>
                <w:szCs w:val="24"/>
              </w:rPr>
            </w:pPr>
            <w:r>
              <w:rPr>
                <w:rFonts w:asciiTheme="majorHAnsi" w:hAnsiTheme="majorHAnsi"/>
                <w:sz w:val="24"/>
                <w:szCs w:val="24"/>
              </w:rPr>
              <w:t>120</w:t>
            </w:r>
          </w:p>
        </w:tc>
        <w:tc>
          <w:tcPr>
            <w:tcW w:w="1530" w:type="dxa"/>
          </w:tcPr>
          <w:p w:rsidR="003520BA" w:rsidRDefault="003520BA" w:rsidP="00544F79">
            <w:pPr>
              <w:jc w:val="center"/>
              <w:rPr>
                <w:rFonts w:asciiTheme="majorHAnsi" w:hAnsiTheme="majorHAnsi"/>
                <w:sz w:val="24"/>
                <w:szCs w:val="24"/>
              </w:rPr>
            </w:pPr>
            <w:r>
              <w:rPr>
                <w:rFonts w:asciiTheme="majorHAnsi" w:hAnsiTheme="majorHAnsi"/>
                <w:sz w:val="24"/>
                <w:szCs w:val="24"/>
              </w:rPr>
              <w:t>76</w:t>
            </w:r>
          </w:p>
          <w:p w:rsidR="003520BA" w:rsidRDefault="003520BA" w:rsidP="00544F79">
            <w:pPr>
              <w:jc w:val="center"/>
              <w:rPr>
                <w:rFonts w:asciiTheme="majorHAnsi" w:hAnsiTheme="majorHAnsi"/>
                <w:sz w:val="24"/>
                <w:szCs w:val="24"/>
              </w:rPr>
            </w:pPr>
          </w:p>
          <w:p w:rsidR="00544F79" w:rsidRDefault="00544F79" w:rsidP="00544F79">
            <w:pPr>
              <w:jc w:val="center"/>
              <w:rPr>
                <w:rFonts w:asciiTheme="majorHAnsi" w:hAnsiTheme="majorHAnsi"/>
                <w:sz w:val="24"/>
                <w:szCs w:val="24"/>
              </w:rPr>
            </w:pPr>
            <w:r>
              <w:rPr>
                <w:rFonts w:asciiTheme="majorHAnsi" w:hAnsiTheme="majorHAnsi"/>
                <w:sz w:val="24"/>
                <w:szCs w:val="24"/>
              </w:rPr>
              <w:t>25</w:t>
            </w:r>
          </w:p>
          <w:p w:rsidR="003520BA" w:rsidRDefault="00544F79" w:rsidP="00544F79">
            <w:pPr>
              <w:jc w:val="center"/>
              <w:rPr>
                <w:rFonts w:asciiTheme="majorHAnsi" w:hAnsiTheme="majorHAnsi"/>
                <w:sz w:val="24"/>
                <w:szCs w:val="24"/>
              </w:rPr>
            </w:pPr>
            <w:r>
              <w:rPr>
                <w:rFonts w:asciiTheme="majorHAnsi" w:hAnsiTheme="majorHAnsi"/>
                <w:sz w:val="24"/>
                <w:szCs w:val="24"/>
              </w:rPr>
              <w:t>12</w:t>
            </w:r>
          </w:p>
          <w:p w:rsidR="00544F79" w:rsidRDefault="00544F79" w:rsidP="00544F79">
            <w:pPr>
              <w:jc w:val="center"/>
              <w:rPr>
                <w:rFonts w:asciiTheme="majorHAnsi" w:hAnsiTheme="majorHAnsi"/>
                <w:sz w:val="24"/>
                <w:szCs w:val="24"/>
              </w:rPr>
            </w:pPr>
            <w:r>
              <w:rPr>
                <w:rFonts w:asciiTheme="majorHAnsi" w:hAnsiTheme="majorHAnsi"/>
                <w:sz w:val="24"/>
                <w:szCs w:val="24"/>
              </w:rPr>
              <w:t>10</w:t>
            </w:r>
          </w:p>
          <w:p w:rsidR="003520BA" w:rsidRDefault="003520BA" w:rsidP="00544F79">
            <w:pPr>
              <w:jc w:val="center"/>
              <w:rPr>
                <w:rFonts w:asciiTheme="majorHAnsi" w:hAnsiTheme="majorHAnsi"/>
                <w:sz w:val="24"/>
                <w:szCs w:val="24"/>
              </w:rPr>
            </w:pPr>
            <w:r>
              <w:rPr>
                <w:rFonts w:asciiTheme="majorHAnsi" w:hAnsiTheme="majorHAnsi"/>
                <w:sz w:val="24"/>
                <w:szCs w:val="24"/>
              </w:rPr>
              <w:t>4.50</w:t>
            </w:r>
          </w:p>
          <w:p w:rsidR="00544F79" w:rsidRPr="003B558A" w:rsidRDefault="00544F79" w:rsidP="00544F79">
            <w:pPr>
              <w:jc w:val="center"/>
              <w:rPr>
                <w:rFonts w:asciiTheme="majorHAnsi" w:hAnsiTheme="majorHAnsi"/>
                <w:sz w:val="24"/>
                <w:szCs w:val="24"/>
              </w:rPr>
            </w:pPr>
            <w:r>
              <w:rPr>
                <w:rFonts w:asciiTheme="majorHAnsi" w:hAnsiTheme="majorHAnsi"/>
                <w:sz w:val="24"/>
                <w:szCs w:val="24"/>
              </w:rPr>
              <w:t>127.50</w:t>
            </w:r>
          </w:p>
        </w:tc>
        <w:tc>
          <w:tcPr>
            <w:tcW w:w="1440" w:type="dxa"/>
          </w:tcPr>
          <w:p w:rsidR="003520BA" w:rsidRDefault="003520BA" w:rsidP="00544F79">
            <w:pPr>
              <w:jc w:val="center"/>
              <w:rPr>
                <w:rFonts w:asciiTheme="majorHAnsi" w:hAnsiTheme="majorHAnsi"/>
                <w:sz w:val="24"/>
                <w:szCs w:val="24"/>
              </w:rPr>
            </w:pPr>
            <w:r>
              <w:rPr>
                <w:rFonts w:asciiTheme="majorHAnsi" w:hAnsiTheme="majorHAnsi"/>
                <w:sz w:val="24"/>
                <w:szCs w:val="24"/>
              </w:rPr>
              <w:t>58.50</w:t>
            </w:r>
          </w:p>
          <w:p w:rsidR="003520BA" w:rsidRDefault="003520BA" w:rsidP="00544F79">
            <w:pPr>
              <w:jc w:val="center"/>
              <w:rPr>
                <w:rFonts w:asciiTheme="majorHAnsi" w:hAnsiTheme="majorHAnsi"/>
                <w:sz w:val="24"/>
                <w:szCs w:val="24"/>
              </w:rPr>
            </w:pPr>
          </w:p>
          <w:p w:rsidR="00544F79" w:rsidRDefault="00544F79" w:rsidP="00544F79">
            <w:pPr>
              <w:jc w:val="center"/>
              <w:rPr>
                <w:rFonts w:asciiTheme="majorHAnsi" w:hAnsiTheme="majorHAnsi"/>
                <w:sz w:val="24"/>
                <w:szCs w:val="24"/>
              </w:rPr>
            </w:pPr>
            <w:r>
              <w:rPr>
                <w:rFonts w:asciiTheme="majorHAnsi" w:hAnsiTheme="majorHAnsi"/>
                <w:sz w:val="24"/>
                <w:szCs w:val="24"/>
              </w:rPr>
              <w:t>50</w:t>
            </w:r>
          </w:p>
          <w:p w:rsidR="00544F79" w:rsidRDefault="00544F79" w:rsidP="00544F79">
            <w:pPr>
              <w:jc w:val="center"/>
              <w:rPr>
                <w:rFonts w:asciiTheme="majorHAnsi" w:hAnsiTheme="majorHAnsi"/>
                <w:sz w:val="24"/>
                <w:szCs w:val="24"/>
              </w:rPr>
            </w:pPr>
            <w:r>
              <w:rPr>
                <w:rFonts w:asciiTheme="majorHAnsi" w:hAnsiTheme="majorHAnsi"/>
                <w:sz w:val="24"/>
                <w:szCs w:val="24"/>
              </w:rPr>
              <w:t>21</w:t>
            </w:r>
          </w:p>
          <w:p w:rsidR="00544F79" w:rsidRDefault="00544F79" w:rsidP="00544F79">
            <w:pPr>
              <w:jc w:val="center"/>
              <w:rPr>
                <w:rFonts w:asciiTheme="majorHAnsi" w:hAnsiTheme="majorHAnsi"/>
                <w:sz w:val="24"/>
                <w:szCs w:val="24"/>
              </w:rPr>
            </w:pPr>
            <w:r>
              <w:rPr>
                <w:rFonts w:asciiTheme="majorHAnsi" w:hAnsiTheme="majorHAnsi"/>
                <w:sz w:val="24"/>
                <w:szCs w:val="24"/>
              </w:rPr>
              <w:t>40</w:t>
            </w:r>
          </w:p>
          <w:p w:rsidR="003520BA" w:rsidRDefault="003520BA" w:rsidP="00544F79">
            <w:pPr>
              <w:jc w:val="center"/>
              <w:rPr>
                <w:rFonts w:asciiTheme="majorHAnsi" w:hAnsiTheme="majorHAnsi"/>
                <w:sz w:val="24"/>
                <w:szCs w:val="24"/>
              </w:rPr>
            </w:pPr>
            <w:r>
              <w:rPr>
                <w:rFonts w:asciiTheme="majorHAnsi" w:hAnsiTheme="majorHAnsi"/>
                <w:sz w:val="24"/>
                <w:szCs w:val="24"/>
              </w:rPr>
              <w:t>10.50</w:t>
            </w:r>
          </w:p>
          <w:p w:rsidR="00544F79" w:rsidRPr="003B558A" w:rsidRDefault="00544F79" w:rsidP="00544F79">
            <w:pPr>
              <w:jc w:val="center"/>
              <w:rPr>
                <w:rFonts w:asciiTheme="majorHAnsi" w:hAnsiTheme="majorHAnsi"/>
                <w:sz w:val="24"/>
                <w:szCs w:val="24"/>
              </w:rPr>
            </w:pPr>
            <w:r>
              <w:rPr>
                <w:rFonts w:asciiTheme="majorHAnsi" w:hAnsiTheme="majorHAnsi"/>
                <w:sz w:val="24"/>
                <w:szCs w:val="24"/>
              </w:rPr>
              <w:t>180</w:t>
            </w:r>
          </w:p>
        </w:tc>
        <w:tc>
          <w:tcPr>
            <w:tcW w:w="1368" w:type="dxa"/>
          </w:tcPr>
          <w:p w:rsidR="003520BA" w:rsidRPr="003B558A" w:rsidRDefault="003520BA" w:rsidP="00544F79">
            <w:pPr>
              <w:jc w:val="center"/>
              <w:rPr>
                <w:rFonts w:asciiTheme="majorHAnsi" w:hAnsiTheme="majorHAnsi"/>
                <w:sz w:val="24"/>
                <w:szCs w:val="24"/>
              </w:rPr>
            </w:pPr>
          </w:p>
        </w:tc>
      </w:tr>
      <w:tr w:rsidR="003520BA" w:rsidRPr="003B558A" w:rsidTr="009520D7">
        <w:tc>
          <w:tcPr>
            <w:tcW w:w="3420" w:type="dxa"/>
          </w:tcPr>
          <w:p w:rsidR="003520BA" w:rsidRPr="003B558A" w:rsidRDefault="00544F79" w:rsidP="00720CD4">
            <w:pPr>
              <w:rPr>
                <w:rFonts w:asciiTheme="majorHAnsi" w:hAnsiTheme="majorHAnsi"/>
                <w:sz w:val="24"/>
                <w:szCs w:val="24"/>
              </w:rPr>
            </w:pPr>
            <w:r>
              <w:rPr>
                <w:rFonts w:asciiTheme="majorHAnsi" w:hAnsiTheme="majorHAnsi"/>
                <w:sz w:val="24"/>
                <w:szCs w:val="24"/>
              </w:rPr>
              <w:t>Contribution per unit</w:t>
            </w:r>
          </w:p>
        </w:tc>
        <w:tc>
          <w:tcPr>
            <w:tcW w:w="180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15</w:t>
            </w:r>
          </w:p>
        </w:tc>
        <w:tc>
          <w:tcPr>
            <w:tcW w:w="153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12.50</w:t>
            </w:r>
          </w:p>
        </w:tc>
        <w:tc>
          <w:tcPr>
            <w:tcW w:w="144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20</w:t>
            </w:r>
          </w:p>
        </w:tc>
        <w:tc>
          <w:tcPr>
            <w:tcW w:w="1368" w:type="dxa"/>
          </w:tcPr>
          <w:p w:rsidR="003520BA" w:rsidRPr="003B558A" w:rsidRDefault="003520BA" w:rsidP="009520D7">
            <w:pPr>
              <w:jc w:val="center"/>
              <w:rPr>
                <w:rFonts w:asciiTheme="majorHAnsi" w:hAnsiTheme="majorHAnsi"/>
                <w:sz w:val="24"/>
                <w:szCs w:val="24"/>
              </w:rPr>
            </w:pPr>
          </w:p>
        </w:tc>
      </w:tr>
      <w:tr w:rsidR="003520BA" w:rsidRPr="003B558A" w:rsidTr="009520D7">
        <w:tc>
          <w:tcPr>
            <w:tcW w:w="3420" w:type="dxa"/>
          </w:tcPr>
          <w:p w:rsidR="003520BA" w:rsidRPr="003B558A" w:rsidRDefault="00720CD4" w:rsidP="00720CD4">
            <w:pPr>
              <w:rPr>
                <w:rFonts w:asciiTheme="majorHAnsi" w:hAnsiTheme="majorHAnsi"/>
                <w:sz w:val="24"/>
                <w:szCs w:val="24"/>
              </w:rPr>
            </w:pPr>
            <w:r>
              <w:rPr>
                <w:rFonts w:asciiTheme="majorHAnsi" w:hAnsiTheme="majorHAnsi"/>
                <w:sz w:val="24"/>
                <w:szCs w:val="24"/>
              </w:rPr>
              <w:t>Sale (Units)</w:t>
            </w:r>
          </w:p>
        </w:tc>
        <w:tc>
          <w:tcPr>
            <w:tcW w:w="180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19,500</w:t>
            </w:r>
          </w:p>
        </w:tc>
        <w:tc>
          <w:tcPr>
            <w:tcW w:w="153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15,600</w:t>
            </w:r>
          </w:p>
        </w:tc>
        <w:tc>
          <w:tcPr>
            <w:tcW w:w="144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15,600</w:t>
            </w:r>
          </w:p>
        </w:tc>
        <w:tc>
          <w:tcPr>
            <w:tcW w:w="1368" w:type="dxa"/>
          </w:tcPr>
          <w:p w:rsidR="003520BA" w:rsidRPr="003B558A" w:rsidRDefault="003520BA" w:rsidP="009520D7">
            <w:pPr>
              <w:jc w:val="center"/>
              <w:rPr>
                <w:rFonts w:asciiTheme="majorHAnsi" w:hAnsiTheme="majorHAnsi"/>
                <w:sz w:val="24"/>
                <w:szCs w:val="24"/>
              </w:rPr>
            </w:pPr>
          </w:p>
        </w:tc>
      </w:tr>
      <w:tr w:rsidR="003520BA" w:rsidRPr="003B558A" w:rsidTr="009520D7">
        <w:tc>
          <w:tcPr>
            <w:tcW w:w="3420" w:type="dxa"/>
          </w:tcPr>
          <w:p w:rsidR="003520BA" w:rsidRPr="003B558A" w:rsidRDefault="00720CD4" w:rsidP="00720CD4">
            <w:pPr>
              <w:rPr>
                <w:rFonts w:asciiTheme="majorHAnsi" w:hAnsiTheme="majorHAnsi"/>
                <w:sz w:val="24"/>
                <w:szCs w:val="24"/>
              </w:rPr>
            </w:pPr>
            <w:r>
              <w:rPr>
                <w:rFonts w:asciiTheme="majorHAnsi" w:hAnsiTheme="majorHAnsi"/>
                <w:sz w:val="24"/>
                <w:szCs w:val="24"/>
              </w:rPr>
              <w:t xml:space="preserve">Total contribution </w:t>
            </w:r>
          </w:p>
        </w:tc>
        <w:tc>
          <w:tcPr>
            <w:tcW w:w="180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2,92,500</w:t>
            </w:r>
          </w:p>
        </w:tc>
        <w:tc>
          <w:tcPr>
            <w:tcW w:w="153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1,95,000</w:t>
            </w:r>
          </w:p>
        </w:tc>
        <w:tc>
          <w:tcPr>
            <w:tcW w:w="1440"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3,12,000</w:t>
            </w:r>
          </w:p>
        </w:tc>
        <w:tc>
          <w:tcPr>
            <w:tcW w:w="1368" w:type="dxa"/>
          </w:tcPr>
          <w:p w:rsidR="003520BA" w:rsidRPr="003B558A" w:rsidRDefault="00720CD4" w:rsidP="009520D7">
            <w:pPr>
              <w:jc w:val="center"/>
              <w:rPr>
                <w:rFonts w:asciiTheme="majorHAnsi" w:hAnsiTheme="majorHAnsi"/>
                <w:sz w:val="24"/>
                <w:szCs w:val="24"/>
              </w:rPr>
            </w:pPr>
            <w:r>
              <w:rPr>
                <w:rFonts w:asciiTheme="majorHAnsi" w:hAnsiTheme="majorHAnsi"/>
                <w:sz w:val="24"/>
                <w:szCs w:val="24"/>
              </w:rPr>
              <w:t>7,99,500</w:t>
            </w:r>
          </w:p>
        </w:tc>
      </w:tr>
      <w:tr w:rsidR="00720CD4" w:rsidRPr="003B558A" w:rsidTr="009520D7">
        <w:tc>
          <w:tcPr>
            <w:tcW w:w="3420" w:type="dxa"/>
          </w:tcPr>
          <w:p w:rsidR="00720CD4" w:rsidRPr="003B558A" w:rsidRDefault="00720CD4" w:rsidP="00720CD4">
            <w:pPr>
              <w:rPr>
                <w:rFonts w:asciiTheme="majorHAnsi" w:hAnsiTheme="majorHAnsi"/>
                <w:sz w:val="24"/>
                <w:szCs w:val="24"/>
              </w:rPr>
            </w:pPr>
            <w:r>
              <w:rPr>
                <w:rFonts w:asciiTheme="majorHAnsi" w:hAnsiTheme="majorHAnsi"/>
                <w:sz w:val="24"/>
                <w:szCs w:val="24"/>
              </w:rPr>
              <w:t xml:space="preserve">Fixed cost </w:t>
            </w:r>
          </w:p>
        </w:tc>
        <w:tc>
          <w:tcPr>
            <w:tcW w:w="4770" w:type="dxa"/>
            <w:gridSpan w:val="3"/>
          </w:tcPr>
          <w:p w:rsidR="00720CD4" w:rsidRPr="003B558A" w:rsidRDefault="00720CD4" w:rsidP="009520D7">
            <w:pPr>
              <w:jc w:val="center"/>
              <w:rPr>
                <w:rFonts w:asciiTheme="majorHAnsi" w:hAnsiTheme="majorHAnsi"/>
                <w:sz w:val="24"/>
                <w:szCs w:val="24"/>
              </w:rPr>
            </w:pPr>
          </w:p>
        </w:tc>
        <w:tc>
          <w:tcPr>
            <w:tcW w:w="1368" w:type="dxa"/>
          </w:tcPr>
          <w:p w:rsidR="00720CD4" w:rsidRPr="003B558A" w:rsidRDefault="00720CD4" w:rsidP="009520D7">
            <w:pPr>
              <w:jc w:val="center"/>
              <w:rPr>
                <w:rFonts w:asciiTheme="majorHAnsi" w:hAnsiTheme="majorHAnsi"/>
                <w:sz w:val="24"/>
                <w:szCs w:val="24"/>
              </w:rPr>
            </w:pPr>
            <w:r>
              <w:rPr>
                <w:rFonts w:asciiTheme="majorHAnsi" w:hAnsiTheme="majorHAnsi"/>
                <w:sz w:val="24"/>
                <w:szCs w:val="24"/>
              </w:rPr>
              <w:t>4,00,000</w:t>
            </w:r>
          </w:p>
        </w:tc>
      </w:tr>
      <w:tr w:rsidR="00720CD4" w:rsidRPr="003B558A" w:rsidTr="009520D7">
        <w:tc>
          <w:tcPr>
            <w:tcW w:w="3420" w:type="dxa"/>
          </w:tcPr>
          <w:p w:rsidR="00720CD4" w:rsidRPr="003B558A" w:rsidRDefault="00720CD4" w:rsidP="00720CD4">
            <w:pPr>
              <w:rPr>
                <w:rFonts w:asciiTheme="majorHAnsi" w:hAnsiTheme="majorHAnsi"/>
                <w:sz w:val="24"/>
                <w:szCs w:val="24"/>
              </w:rPr>
            </w:pPr>
            <w:r>
              <w:rPr>
                <w:rFonts w:asciiTheme="majorHAnsi" w:hAnsiTheme="majorHAnsi"/>
                <w:sz w:val="24"/>
                <w:szCs w:val="24"/>
              </w:rPr>
              <w:t>Profit</w:t>
            </w:r>
          </w:p>
        </w:tc>
        <w:tc>
          <w:tcPr>
            <w:tcW w:w="4770" w:type="dxa"/>
            <w:gridSpan w:val="3"/>
          </w:tcPr>
          <w:p w:rsidR="00720CD4" w:rsidRPr="003B558A" w:rsidRDefault="00720CD4" w:rsidP="009520D7">
            <w:pPr>
              <w:jc w:val="center"/>
              <w:rPr>
                <w:rFonts w:asciiTheme="majorHAnsi" w:hAnsiTheme="majorHAnsi"/>
                <w:sz w:val="24"/>
                <w:szCs w:val="24"/>
              </w:rPr>
            </w:pPr>
          </w:p>
        </w:tc>
        <w:tc>
          <w:tcPr>
            <w:tcW w:w="1368" w:type="dxa"/>
          </w:tcPr>
          <w:p w:rsidR="00720CD4" w:rsidRPr="003B558A" w:rsidRDefault="00720CD4" w:rsidP="009520D7">
            <w:pPr>
              <w:jc w:val="center"/>
              <w:rPr>
                <w:rFonts w:asciiTheme="majorHAnsi" w:hAnsiTheme="majorHAnsi"/>
                <w:sz w:val="24"/>
                <w:szCs w:val="24"/>
              </w:rPr>
            </w:pPr>
            <w:r>
              <w:rPr>
                <w:rFonts w:asciiTheme="majorHAnsi" w:hAnsiTheme="majorHAnsi"/>
                <w:sz w:val="24"/>
                <w:szCs w:val="24"/>
              </w:rPr>
              <w:t>3,99,500</w:t>
            </w:r>
          </w:p>
        </w:tc>
      </w:tr>
    </w:tbl>
    <w:p w:rsidR="003520BA" w:rsidRDefault="003520BA" w:rsidP="003520BA">
      <w:pPr>
        <w:spacing w:after="0" w:line="240" w:lineRule="auto"/>
        <w:rPr>
          <w:rFonts w:asciiTheme="majorHAnsi" w:hAnsiTheme="majorHAnsi"/>
          <w:sz w:val="24"/>
          <w:szCs w:val="24"/>
        </w:rPr>
      </w:pPr>
    </w:p>
    <w:p w:rsidR="00B1548F" w:rsidRDefault="00B1548F" w:rsidP="003520BA">
      <w:pPr>
        <w:spacing w:after="0" w:line="240" w:lineRule="auto"/>
        <w:rPr>
          <w:rFonts w:asciiTheme="majorHAnsi" w:hAnsiTheme="majorHAnsi"/>
          <w:sz w:val="24"/>
          <w:szCs w:val="24"/>
        </w:rPr>
      </w:pPr>
      <w:r>
        <w:rPr>
          <w:rFonts w:asciiTheme="majorHAnsi" w:hAnsiTheme="majorHAnsi"/>
          <w:sz w:val="24"/>
          <w:szCs w:val="24"/>
        </w:rPr>
        <w:t>(ii) Contribution per hour of Department II</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0"/>
        <w:gridCol w:w="1800"/>
        <w:gridCol w:w="1710"/>
        <w:gridCol w:w="1530"/>
      </w:tblGrid>
      <w:tr w:rsidR="00B1548F" w:rsidRPr="003B558A" w:rsidTr="00B1548F">
        <w:tc>
          <w:tcPr>
            <w:tcW w:w="4500" w:type="dxa"/>
          </w:tcPr>
          <w:p w:rsidR="00B1548F" w:rsidRPr="003B558A" w:rsidRDefault="00B1548F" w:rsidP="009520D7">
            <w:pPr>
              <w:rPr>
                <w:rFonts w:asciiTheme="majorHAnsi" w:hAnsiTheme="majorHAnsi"/>
                <w:sz w:val="24"/>
                <w:szCs w:val="24"/>
              </w:rPr>
            </w:pPr>
          </w:p>
        </w:tc>
        <w:tc>
          <w:tcPr>
            <w:tcW w:w="1800" w:type="dxa"/>
          </w:tcPr>
          <w:p w:rsidR="00B1548F" w:rsidRPr="003B558A" w:rsidRDefault="00B1548F" w:rsidP="009520D7">
            <w:pPr>
              <w:jc w:val="center"/>
              <w:rPr>
                <w:rFonts w:asciiTheme="majorHAnsi" w:hAnsiTheme="majorHAnsi"/>
                <w:sz w:val="24"/>
                <w:szCs w:val="24"/>
              </w:rPr>
            </w:pPr>
            <w:r w:rsidRPr="003B558A">
              <w:rPr>
                <w:rFonts w:asciiTheme="majorHAnsi" w:hAnsiTheme="majorHAnsi"/>
                <w:sz w:val="24"/>
                <w:szCs w:val="24"/>
              </w:rPr>
              <w:t>X</w:t>
            </w:r>
          </w:p>
        </w:tc>
        <w:tc>
          <w:tcPr>
            <w:tcW w:w="1710" w:type="dxa"/>
          </w:tcPr>
          <w:p w:rsidR="00B1548F" w:rsidRPr="003B558A" w:rsidRDefault="00B1548F" w:rsidP="009520D7">
            <w:pPr>
              <w:jc w:val="center"/>
              <w:rPr>
                <w:rFonts w:asciiTheme="majorHAnsi" w:hAnsiTheme="majorHAnsi"/>
                <w:sz w:val="24"/>
                <w:szCs w:val="24"/>
              </w:rPr>
            </w:pPr>
            <w:r w:rsidRPr="003B558A">
              <w:rPr>
                <w:rFonts w:asciiTheme="majorHAnsi" w:hAnsiTheme="majorHAnsi"/>
                <w:sz w:val="24"/>
                <w:szCs w:val="24"/>
              </w:rPr>
              <w:t>Y</w:t>
            </w:r>
          </w:p>
        </w:tc>
        <w:tc>
          <w:tcPr>
            <w:tcW w:w="1530" w:type="dxa"/>
          </w:tcPr>
          <w:p w:rsidR="00B1548F" w:rsidRPr="003B558A" w:rsidRDefault="00B1548F" w:rsidP="009520D7">
            <w:pPr>
              <w:jc w:val="center"/>
              <w:rPr>
                <w:rFonts w:asciiTheme="majorHAnsi" w:hAnsiTheme="majorHAnsi"/>
                <w:sz w:val="24"/>
                <w:szCs w:val="24"/>
              </w:rPr>
            </w:pPr>
            <w:r w:rsidRPr="003B558A">
              <w:rPr>
                <w:rFonts w:asciiTheme="majorHAnsi" w:hAnsiTheme="majorHAnsi"/>
                <w:sz w:val="24"/>
                <w:szCs w:val="24"/>
              </w:rPr>
              <w:t>Z</w:t>
            </w:r>
          </w:p>
        </w:tc>
      </w:tr>
      <w:tr w:rsidR="00B1548F" w:rsidRPr="003B558A" w:rsidTr="00B1548F">
        <w:tc>
          <w:tcPr>
            <w:tcW w:w="4500" w:type="dxa"/>
          </w:tcPr>
          <w:p w:rsidR="00B1548F" w:rsidRPr="003B558A" w:rsidRDefault="00B1548F" w:rsidP="009520D7">
            <w:pPr>
              <w:rPr>
                <w:rFonts w:asciiTheme="majorHAnsi" w:hAnsiTheme="majorHAnsi"/>
                <w:sz w:val="24"/>
                <w:szCs w:val="24"/>
              </w:rPr>
            </w:pPr>
            <w:r>
              <w:rPr>
                <w:rFonts w:asciiTheme="majorHAnsi" w:hAnsiTheme="majorHAnsi"/>
                <w:sz w:val="24"/>
                <w:szCs w:val="24"/>
              </w:rPr>
              <w:t>Contribution per unit</w:t>
            </w:r>
          </w:p>
        </w:tc>
        <w:tc>
          <w:tcPr>
            <w:tcW w:w="180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15</w:t>
            </w:r>
          </w:p>
        </w:tc>
        <w:tc>
          <w:tcPr>
            <w:tcW w:w="171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12.50</w:t>
            </w:r>
          </w:p>
        </w:tc>
        <w:tc>
          <w:tcPr>
            <w:tcW w:w="153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20</w:t>
            </w:r>
          </w:p>
        </w:tc>
      </w:tr>
      <w:tr w:rsidR="00B1548F" w:rsidRPr="003B558A" w:rsidTr="00B1548F">
        <w:tc>
          <w:tcPr>
            <w:tcW w:w="4500" w:type="dxa"/>
          </w:tcPr>
          <w:p w:rsidR="00B1548F" w:rsidRPr="003B558A" w:rsidRDefault="00B1548F" w:rsidP="009520D7">
            <w:pPr>
              <w:rPr>
                <w:rFonts w:asciiTheme="majorHAnsi" w:hAnsiTheme="majorHAnsi"/>
                <w:sz w:val="24"/>
                <w:szCs w:val="24"/>
              </w:rPr>
            </w:pPr>
            <w:r>
              <w:rPr>
                <w:rFonts w:asciiTheme="majorHAnsi" w:hAnsiTheme="majorHAnsi"/>
                <w:sz w:val="24"/>
                <w:szCs w:val="24"/>
              </w:rPr>
              <w:t>Hours of Department II</w:t>
            </w:r>
          </w:p>
        </w:tc>
        <w:tc>
          <w:tcPr>
            <w:tcW w:w="180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5</w:t>
            </w:r>
          </w:p>
        </w:tc>
        <w:tc>
          <w:tcPr>
            <w:tcW w:w="171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4</w:t>
            </w:r>
          </w:p>
        </w:tc>
        <w:tc>
          <w:tcPr>
            <w:tcW w:w="153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7</w:t>
            </w:r>
          </w:p>
        </w:tc>
      </w:tr>
      <w:tr w:rsidR="00B1548F" w:rsidRPr="003B558A" w:rsidTr="00B1548F">
        <w:tc>
          <w:tcPr>
            <w:tcW w:w="4500" w:type="dxa"/>
          </w:tcPr>
          <w:p w:rsidR="00B1548F" w:rsidRPr="003B558A" w:rsidRDefault="00B1548F" w:rsidP="009520D7">
            <w:pPr>
              <w:rPr>
                <w:rFonts w:asciiTheme="majorHAnsi" w:hAnsiTheme="majorHAnsi"/>
                <w:sz w:val="24"/>
                <w:szCs w:val="24"/>
              </w:rPr>
            </w:pPr>
            <w:r>
              <w:rPr>
                <w:rFonts w:asciiTheme="majorHAnsi" w:hAnsiTheme="majorHAnsi"/>
                <w:sz w:val="24"/>
                <w:szCs w:val="24"/>
              </w:rPr>
              <w:t>Contribution per hour of Department II</w:t>
            </w:r>
          </w:p>
        </w:tc>
        <w:tc>
          <w:tcPr>
            <w:tcW w:w="180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3</w:t>
            </w:r>
          </w:p>
        </w:tc>
        <w:tc>
          <w:tcPr>
            <w:tcW w:w="171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3.125</w:t>
            </w:r>
          </w:p>
        </w:tc>
        <w:tc>
          <w:tcPr>
            <w:tcW w:w="153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2.86</w:t>
            </w:r>
          </w:p>
        </w:tc>
      </w:tr>
      <w:tr w:rsidR="00B1548F" w:rsidRPr="003B558A" w:rsidTr="00B1548F">
        <w:tc>
          <w:tcPr>
            <w:tcW w:w="4500" w:type="dxa"/>
          </w:tcPr>
          <w:p w:rsidR="00B1548F" w:rsidRPr="003B558A" w:rsidRDefault="00B1548F" w:rsidP="009520D7">
            <w:pPr>
              <w:rPr>
                <w:rFonts w:asciiTheme="majorHAnsi" w:hAnsiTheme="majorHAnsi"/>
                <w:sz w:val="24"/>
                <w:szCs w:val="24"/>
              </w:rPr>
            </w:pPr>
            <w:r>
              <w:rPr>
                <w:rFonts w:asciiTheme="majorHAnsi" w:hAnsiTheme="majorHAnsi"/>
                <w:sz w:val="24"/>
                <w:szCs w:val="24"/>
              </w:rPr>
              <w:t xml:space="preserve">Rank </w:t>
            </w:r>
          </w:p>
        </w:tc>
        <w:tc>
          <w:tcPr>
            <w:tcW w:w="180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II</w:t>
            </w:r>
          </w:p>
        </w:tc>
        <w:tc>
          <w:tcPr>
            <w:tcW w:w="171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I</w:t>
            </w:r>
          </w:p>
        </w:tc>
        <w:tc>
          <w:tcPr>
            <w:tcW w:w="1530" w:type="dxa"/>
          </w:tcPr>
          <w:p w:rsidR="00B1548F" w:rsidRPr="003B558A" w:rsidRDefault="00B1548F" w:rsidP="009520D7">
            <w:pPr>
              <w:jc w:val="center"/>
              <w:rPr>
                <w:rFonts w:asciiTheme="majorHAnsi" w:hAnsiTheme="majorHAnsi"/>
                <w:sz w:val="24"/>
                <w:szCs w:val="24"/>
              </w:rPr>
            </w:pPr>
            <w:r>
              <w:rPr>
                <w:rFonts w:asciiTheme="majorHAnsi" w:hAnsiTheme="majorHAnsi"/>
                <w:sz w:val="24"/>
                <w:szCs w:val="24"/>
              </w:rPr>
              <w:t>III</w:t>
            </w:r>
          </w:p>
        </w:tc>
      </w:tr>
    </w:tbl>
    <w:p w:rsidR="00B1548F" w:rsidRDefault="00B1548F" w:rsidP="003520BA">
      <w:pPr>
        <w:spacing w:after="0" w:line="240" w:lineRule="auto"/>
        <w:rPr>
          <w:rFonts w:asciiTheme="majorHAnsi" w:hAnsiTheme="majorHAnsi"/>
          <w:sz w:val="24"/>
          <w:szCs w:val="24"/>
        </w:rPr>
      </w:pPr>
    </w:p>
    <w:tbl>
      <w:tblPr>
        <w:tblStyle w:val="TableGrid"/>
        <w:tblW w:w="0" w:type="auto"/>
        <w:tblLook w:val="04A0"/>
      </w:tblPr>
      <w:tblGrid>
        <w:gridCol w:w="4788"/>
        <w:gridCol w:w="4788"/>
      </w:tblGrid>
      <w:tr w:rsidR="00B1548F" w:rsidTr="00B1548F">
        <w:tc>
          <w:tcPr>
            <w:tcW w:w="4788" w:type="dxa"/>
          </w:tcPr>
          <w:p w:rsidR="00B1548F" w:rsidRDefault="00B1548F" w:rsidP="003520BA">
            <w:pPr>
              <w:rPr>
                <w:rFonts w:asciiTheme="majorHAnsi" w:hAnsiTheme="majorHAnsi"/>
                <w:sz w:val="24"/>
                <w:szCs w:val="24"/>
              </w:rPr>
            </w:pPr>
            <w:r>
              <w:rPr>
                <w:rFonts w:asciiTheme="majorHAnsi" w:hAnsiTheme="majorHAnsi"/>
                <w:sz w:val="24"/>
                <w:szCs w:val="24"/>
              </w:rPr>
              <w:t>Total hours in Department II</w:t>
            </w:r>
          </w:p>
        </w:tc>
        <w:tc>
          <w:tcPr>
            <w:tcW w:w="4788" w:type="dxa"/>
          </w:tcPr>
          <w:p w:rsidR="00B1548F" w:rsidRDefault="00B1548F" w:rsidP="003520BA">
            <w:pPr>
              <w:rPr>
                <w:rFonts w:asciiTheme="majorHAnsi" w:hAnsiTheme="majorHAnsi"/>
                <w:sz w:val="24"/>
                <w:szCs w:val="24"/>
              </w:rPr>
            </w:pPr>
          </w:p>
        </w:tc>
      </w:tr>
      <w:tr w:rsidR="00B1548F" w:rsidTr="009520D7">
        <w:tc>
          <w:tcPr>
            <w:tcW w:w="9576" w:type="dxa"/>
            <w:gridSpan w:val="2"/>
          </w:tcPr>
          <w:p w:rsidR="00B1548F" w:rsidRDefault="00B1548F" w:rsidP="00B1548F">
            <w:pPr>
              <w:jc w:val="center"/>
              <w:rPr>
                <w:rFonts w:asciiTheme="majorHAnsi" w:hAnsiTheme="majorHAnsi"/>
                <w:sz w:val="24"/>
                <w:szCs w:val="24"/>
              </w:rPr>
            </w:pPr>
            <w:r>
              <w:rPr>
                <w:rFonts w:asciiTheme="majorHAnsi" w:hAnsiTheme="majorHAnsi"/>
                <w:sz w:val="24"/>
                <w:szCs w:val="24"/>
              </w:rPr>
              <w:t>19500x5  + 15600x4 + 15600x7 = 2,69,1</w:t>
            </w:r>
            <w:r w:rsidR="003F2805">
              <w:rPr>
                <w:rFonts w:asciiTheme="majorHAnsi" w:hAnsiTheme="majorHAnsi"/>
                <w:sz w:val="24"/>
                <w:szCs w:val="24"/>
              </w:rPr>
              <w:t>00</w:t>
            </w:r>
          </w:p>
        </w:tc>
      </w:tr>
    </w:tbl>
    <w:p w:rsidR="00B1548F" w:rsidRPr="003520BA" w:rsidRDefault="00B1548F" w:rsidP="003520BA">
      <w:pPr>
        <w:spacing w:after="0" w:line="240" w:lineRule="auto"/>
        <w:rPr>
          <w:rFonts w:asciiTheme="majorHAnsi" w:hAnsiTheme="majorHAnsi"/>
          <w:sz w:val="24"/>
          <w:szCs w:val="24"/>
        </w:rPr>
      </w:pPr>
    </w:p>
    <w:p w:rsidR="003520BA" w:rsidRPr="003520BA" w:rsidRDefault="003520BA" w:rsidP="003520BA">
      <w:pPr>
        <w:pStyle w:val="ListParagraph"/>
        <w:spacing w:after="0" w:line="240" w:lineRule="auto"/>
        <w:jc w:val="both"/>
        <w:rPr>
          <w:rFonts w:asciiTheme="majorHAnsi" w:hAnsiTheme="majorHAnsi"/>
          <w:sz w:val="24"/>
          <w:szCs w:val="24"/>
        </w:rPr>
      </w:pPr>
    </w:p>
    <w:p w:rsidR="00356FAA" w:rsidRDefault="00356FAA" w:rsidP="003600F9">
      <w:pPr>
        <w:spacing w:after="0" w:line="240" w:lineRule="auto"/>
        <w:rPr>
          <w:rFonts w:asciiTheme="majorHAnsi" w:hAnsiTheme="majorHAnsi"/>
          <w:b/>
          <w:sz w:val="24"/>
          <w:szCs w:val="24"/>
        </w:rPr>
      </w:pPr>
    </w:p>
    <w:p w:rsidR="003F2805" w:rsidRDefault="003F2805" w:rsidP="003F2805">
      <w:pPr>
        <w:spacing w:after="0" w:line="240" w:lineRule="auto"/>
        <w:jc w:val="center"/>
        <w:rPr>
          <w:rFonts w:asciiTheme="majorHAnsi" w:hAnsiTheme="majorHAnsi"/>
          <w:sz w:val="24"/>
          <w:szCs w:val="24"/>
        </w:rPr>
      </w:pPr>
      <w:r w:rsidRPr="003F2805">
        <w:rPr>
          <w:rFonts w:asciiTheme="majorHAnsi" w:hAnsiTheme="majorHAnsi"/>
          <w:sz w:val="24"/>
          <w:szCs w:val="24"/>
        </w:rPr>
        <w:t>Optimum production Mix</w:t>
      </w:r>
    </w:p>
    <w:tbl>
      <w:tblPr>
        <w:tblStyle w:val="TableGrid"/>
        <w:tblW w:w="0" w:type="auto"/>
        <w:tblLook w:val="04A0"/>
      </w:tblPr>
      <w:tblGrid>
        <w:gridCol w:w="2394"/>
        <w:gridCol w:w="2394"/>
        <w:gridCol w:w="2394"/>
        <w:gridCol w:w="2394"/>
      </w:tblGrid>
      <w:tr w:rsidR="003F2805" w:rsidTr="003F2805">
        <w:tc>
          <w:tcPr>
            <w:tcW w:w="2394" w:type="dxa"/>
          </w:tcPr>
          <w:p w:rsidR="003F2805" w:rsidRDefault="003F2805" w:rsidP="003F2805">
            <w:pPr>
              <w:rPr>
                <w:rFonts w:asciiTheme="majorHAnsi" w:hAnsiTheme="majorHAnsi"/>
                <w:sz w:val="24"/>
                <w:szCs w:val="24"/>
              </w:rPr>
            </w:pPr>
            <w:r>
              <w:rPr>
                <w:rFonts w:asciiTheme="majorHAnsi" w:hAnsiTheme="majorHAnsi"/>
                <w:sz w:val="24"/>
                <w:szCs w:val="24"/>
              </w:rPr>
              <w:t xml:space="preserve">Product </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Production</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Hours used</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Balance hours</w:t>
            </w:r>
          </w:p>
        </w:tc>
      </w:tr>
      <w:tr w:rsidR="003F2805" w:rsidTr="003F2805">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Y</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19,500</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78,000</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1,91,100</w:t>
            </w:r>
          </w:p>
        </w:tc>
      </w:tr>
      <w:tr w:rsidR="003F2805" w:rsidTr="003F2805">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X</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23,400</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1,17,000</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74,100</w:t>
            </w:r>
          </w:p>
        </w:tc>
      </w:tr>
      <w:tr w:rsidR="003F2805" w:rsidTr="003F2805">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Z</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10585</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74100</w:t>
            </w:r>
          </w:p>
        </w:tc>
        <w:tc>
          <w:tcPr>
            <w:tcW w:w="2394" w:type="dxa"/>
          </w:tcPr>
          <w:p w:rsidR="003F2805" w:rsidRDefault="003F2805" w:rsidP="003F2805">
            <w:pPr>
              <w:jc w:val="center"/>
              <w:rPr>
                <w:rFonts w:asciiTheme="majorHAnsi" w:hAnsiTheme="majorHAnsi"/>
                <w:sz w:val="24"/>
                <w:szCs w:val="24"/>
              </w:rPr>
            </w:pPr>
            <w:r>
              <w:rPr>
                <w:rFonts w:asciiTheme="majorHAnsi" w:hAnsiTheme="majorHAnsi"/>
                <w:sz w:val="24"/>
                <w:szCs w:val="24"/>
              </w:rPr>
              <w:t>Nil</w:t>
            </w:r>
          </w:p>
        </w:tc>
      </w:tr>
    </w:tbl>
    <w:p w:rsidR="003F2805" w:rsidRDefault="003F2805" w:rsidP="003F2805">
      <w:pPr>
        <w:spacing w:after="0" w:line="240" w:lineRule="auto"/>
        <w:rPr>
          <w:rFonts w:asciiTheme="majorHAnsi" w:hAnsiTheme="majorHAnsi"/>
          <w:sz w:val="24"/>
          <w:szCs w:val="24"/>
        </w:rPr>
      </w:pPr>
    </w:p>
    <w:p w:rsidR="003F2805" w:rsidRDefault="003F2805" w:rsidP="003F2805">
      <w:pPr>
        <w:spacing w:after="0" w:line="240" w:lineRule="auto"/>
        <w:jc w:val="center"/>
        <w:rPr>
          <w:rFonts w:asciiTheme="majorHAnsi" w:hAnsiTheme="majorHAnsi"/>
          <w:sz w:val="24"/>
          <w:szCs w:val="24"/>
        </w:rPr>
      </w:pPr>
      <w:r>
        <w:rPr>
          <w:rFonts w:asciiTheme="majorHAnsi" w:hAnsiTheme="majorHAnsi"/>
          <w:sz w:val="24"/>
          <w:szCs w:val="24"/>
        </w:rPr>
        <w:t>Optimum Profit</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0"/>
        <w:gridCol w:w="1800"/>
        <w:gridCol w:w="1530"/>
        <w:gridCol w:w="1440"/>
        <w:gridCol w:w="1368"/>
      </w:tblGrid>
      <w:tr w:rsidR="003F2805" w:rsidRPr="003B558A" w:rsidTr="009520D7">
        <w:tc>
          <w:tcPr>
            <w:tcW w:w="3420" w:type="dxa"/>
          </w:tcPr>
          <w:p w:rsidR="003F2805" w:rsidRPr="003B558A" w:rsidRDefault="003F2805" w:rsidP="009520D7">
            <w:pPr>
              <w:rPr>
                <w:rFonts w:asciiTheme="majorHAnsi" w:hAnsiTheme="majorHAnsi"/>
                <w:sz w:val="24"/>
                <w:szCs w:val="24"/>
              </w:rPr>
            </w:pPr>
          </w:p>
        </w:tc>
        <w:tc>
          <w:tcPr>
            <w:tcW w:w="1800" w:type="dxa"/>
          </w:tcPr>
          <w:p w:rsidR="003F2805" w:rsidRPr="003B558A" w:rsidRDefault="003F2805" w:rsidP="009520D7">
            <w:pPr>
              <w:jc w:val="center"/>
              <w:rPr>
                <w:rFonts w:asciiTheme="majorHAnsi" w:hAnsiTheme="majorHAnsi"/>
                <w:sz w:val="24"/>
                <w:szCs w:val="24"/>
              </w:rPr>
            </w:pPr>
            <w:r w:rsidRPr="003B558A">
              <w:rPr>
                <w:rFonts w:asciiTheme="majorHAnsi" w:hAnsiTheme="majorHAnsi"/>
                <w:sz w:val="24"/>
                <w:szCs w:val="24"/>
              </w:rPr>
              <w:t>X</w:t>
            </w:r>
          </w:p>
        </w:tc>
        <w:tc>
          <w:tcPr>
            <w:tcW w:w="1530" w:type="dxa"/>
          </w:tcPr>
          <w:p w:rsidR="003F2805" w:rsidRPr="003B558A" w:rsidRDefault="003F2805" w:rsidP="009520D7">
            <w:pPr>
              <w:jc w:val="center"/>
              <w:rPr>
                <w:rFonts w:asciiTheme="majorHAnsi" w:hAnsiTheme="majorHAnsi"/>
                <w:sz w:val="24"/>
                <w:szCs w:val="24"/>
              </w:rPr>
            </w:pPr>
            <w:r w:rsidRPr="003B558A">
              <w:rPr>
                <w:rFonts w:asciiTheme="majorHAnsi" w:hAnsiTheme="majorHAnsi"/>
                <w:sz w:val="24"/>
                <w:szCs w:val="24"/>
              </w:rPr>
              <w:t>Y</w:t>
            </w:r>
          </w:p>
        </w:tc>
        <w:tc>
          <w:tcPr>
            <w:tcW w:w="1440" w:type="dxa"/>
          </w:tcPr>
          <w:p w:rsidR="003F2805" w:rsidRPr="003B558A" w:rsidRDefault="003F2805" w:rsidP="009520D7">
            <w:pPr>
              <w:jc w:val="center"/>
              <w:rPr>
                <w:rFonts w:asciiTheme="majorHAnsi" w:hAnsiTheme="majorHAnsi"/>
                <w:sz w:val="24"/>
                <w:szCs w:val="24"/>
              </w:rPr>
            </w:pPr>
            <w:r w:rsidRPr="003B558A">
              <w:rPr>
                <w:rFonts w:asciiTheme="majorHAnsi" w:hAnsiTheme="majorHAnsi"/>
                <w:sz w:val="24"/>
                <w:szCs w:val="24"/>
              </w:rPr>
              <w:t>Z</w:t>
            </w:r>
          </w:p>
        </w:tc>
        <w:tc>
          <w:tcPr>
            <w:tcW w:w="1368"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Total</w:t>
            </w:r>
          </w:p>
        </w:tc>
      </w:tr>
      <w:tr w:rsidR="003F2805" w:rsidRPr="003B558A" w:rsidTr="009520D7">
        <w:tc>
          <w:tcPr>
            <w:tcW w:w="3420" w:type="dxa"/>
          </w:tcPr>
          <w:p w:rsidR="003F2805" w:rsidRPr="003B558A" w:rsidRDefault="003F2805" w:rsidP="009520D7">
            <w:pPr>
              <w:rPr>
                <w:rFonts w:asciiTheme="majorHAnsi" w:hAnsiTheme="majorHAnsi"/>
                <w:sz w:val="24"/>
                <w:szCs w:val="24"/>
              </w:rPr>
            </w:pPr>
            <w:r>
              <w:rPr>
                <w:rFonts w:asciiTheme="majorHAnsi" w:hAnsiTheme="majorHAnsi"/>
                <w:sz w:val="24"/>
                <w:szCs w:val="24"/>
              </w:rPr>
              <w:t>Contribution per unit</w:t>
            </w:r>
          </w:p>
        </w:tc>
        <w:tc>
          <w:tcPr>
            <w:tcW w:w="180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15</w:t>
            </w:r>
          </w:p>
        </w:tc>
        <w:tc>
          <w:tcPr>
            <w:tcW w:w="153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12.50</w:t>
            </w:r>
          </w:p>
        </w:tc>
        <w:tc>
          <w:tcPr>
            <w:tcW w:w="144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20</w:t>
            </w:r>
          </w:p>
        </w:tc>
        <w:tc>
          <w:tcPr>
            <w:tcW w:w="1368" w:type="dxa"/>
          </w:tcPr>
          <w:p w:rsidR="003F2805" w:rsidRPr="003B558A" w:rsidRDefault="003F2805" w:rsidP="009520D7">
            <w:pPr>
              <w:jc w:val="center"/>
              <w:rPr>
                <w:rFonts w:asciiTheme="majorHAnsi" w:hAnsiTheme="majorHAnsi"/>
                <w:sz w:val="24"/>
                <w:szCs w:val="24"/>
              </w:rPr>
            </w:pPr>
          </w:p>
        </w:tc>
      </w:tr>
      <w:tr w:rsidR="003F2805" w:rsidRPr="003B558A" w:rsidTr="009520D7">
        <w:tc>
          <w:tcPr>
            <w:tcW w:w="3420" w:type="dxa"/>
          </w:tcPr>
          <w:p w:rsidR="003F2805" w:rsidRPr="003B558A" w:rsidRDefault="003F2805" w:rsidP="009520D7">
            <w:pPr>
              <w:rPr>
                <w:rFonts w:asciiTheme="majorHAnsi" w:hAnsiTheme="majorHAnsi"/>
                <w:sz w:val="24"/>
                <w:szCs w:val="24"/>
              </w:rPr>
            </w:pPr>
            <w:r>
              <w:rPr>
                <w:rFonts w:asciiTheme="majorHAnsi" w:hAnsiTheme="majorHAnsi"/>
                <w:sz w:val="24"/>
                <w:szCs w:val="24"/>
              </w:rPr>
              <w:t>Sale (Units)</w:t>
            </w:r>
          </w:p>
        </w:tc>
        <w:tc>
          <w:tcPr>
            <w:tcW w:w="180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23400</w:t>
            </w:r>
          </w:p>
        </w:tc>
        <w:tc>
          <w:tcPr>
            <w:tcW w:w="153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19500</w:t>
            </w:r>
          </w:p>
        </w:tc>
        <w:tc>
          <w:tcPr>
            <w:tcW w:w="144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10585</w:t>
            </w:r>
          </w:p>
        </w:tc>
        <w:tc>
          <w:tcPr>
            <w:tcW w:w="1368" w:type="dxa"/>
          </w:tcPr>
          <w:p w:rsidR="003F2805" w:rsidRPr="003B558A" w:rsidRDefault="003F2805" w:rsidP="009520D7">
            <w:pPr>
              <w:jc w:val="center"/>
              <w:rPr>
                <w:rFonts w:asciiTheme="majorHAnsi" w:hAnsiTheme="majorHAnsi"/>
                <w:sz w:val="24"/>
                <w:szCs w:val="24"/>
              </w:rPr>
            </w:pPr>
          </w:p>
        </w:tc>
      </w:tr>
      <w:tr w:rsidR="003F2805" w:rsidRPr="003B558A" w:rsidTr="009520D7">
        <w:tc>
          <w:tcPr>
            <w:tcW w:w="3420" w:type="dxa"/>
          </w:tcPr>
          <w:p w:rsidR="003F2805" w:rsidRPr="003B558A" w:rsidRDefault="003F2805" w:rsidP="009520D7">
            <w:pPr>
              <w:rPr>
                <w:rFonts w:asciiTheme="majorHAnsi" w:hAnsiTheme="majorHAnsi"/>
                <w:sz w:val="24"/>
                <w:szCs w:val="24"/>
              </w:rPr>
            </w:pPr>
            <w:r>
              <w:rPr>
                <w:rFonts w:asciiTheme="majorHAnsi" w:hAnsiTheme="majorHAnsi"/>
                <w:sz w:val="24"/>
                <w:szCs w:val="24"/>
              </w:rPr>
              <w:t xml:space="preserve">Total contribution </w:t>
            </w:r>
          </w:p>
        </w:tc>
        <w:tc>
          <w:tcPr>
            <w:tcW w:w="180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3,51,000</w:t>
            </w:r>
          </w:p>
        </w:tc>
        <w:tc>
          <w:tcPr>
            <w:tcW w:w="1530"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2,43,750</w:t>
            </w:r>
          </w:p>
        </w:tc>
        <w:tc>
          <w:tcPr>
            <w:tcW w:w="1440" w:type="dxa"/>
          </w:tcPr>
          <w:p w:rsidR="003F2805" w:rsidRPr="003B558A" w:rsidRDefault="004B2B75" w:rsidP="009520D7">
            <w:pPr>
              <w:jc w:val="center"/>
              <w:rPr>
                <w:rFonts w:asciiTheme="majorHAnsi" w:hAnsiTheme="majorHAnsi"/>
                <w:sz w:val="24"/>
                <w:szCs w:val="24"/>
              </w:rPr>
            </w:pPr>
            <w:r>
              <w:rPr>
                <w:rFonts w:asciiTheme="majorHAnsi" w:hAnsiTheme="majorHAnsi"/>
                <w:sz w:val="24"/>
                <w:szCs w:val="24"/>
              </w:rPr>
              <w:t>2,11,700</w:t>
            </w:r>
          </w:p>
        </w:tc>
        <w:tc>
          <w:tcPr>
            <w:tcW w:w="1368" w:type="dxa"/>
          </w:tcPr>
          <w:p w:rsidR="003F2805" w:rsidRPr="003B558A" w:rsidRDefault="004B2B75" w:rsidP="009520D7">
            <w:pPr>
              <w:jc w:val="center"/>
              <w:rPr>
                <w:rFonts w:asciiTheme="majorHAnsi" w:hAnsiTheme="majorHAnsi"/>
                <w:sz w:val="24"/>
                <w:szCs w:val="24"/>
              </w:rPr>
            </w:pPr>
            <w:r>
              <w:rPr>
                <w:rFonts w:asciiTheme="majorHAnsi" w:hAnsiTheme="majorHAnsi"/>
                <w:sz w:val="24"/>
                <w:szCs w:val="24"/>
              </w:rPr>
              <w:t>8,06,450</w:t>
            </w:r>
          </w:p>
        </w:tc>
      </w:tr>
      <w:tr w:rsidR="003F2805" w:rsidRPr="003B558A" w:rsidTr="009520D7">
        <w:tc>
          <w:tcPr>
            <w:tcW w:w="3420" w:type="dxa"/>
          </w:tcPr>
          <w:p w:rsidR="003F2805" w:rsidRPr="003B558A" w:rsidRDefault="003F2805" w:rsidP="009520D7">
            <w:pPr>
              <w:rPr>
                <w:rFonts w:asciiTheme="majorHAnsi" w:hAnsiTheme="majorHAnsi"/>
                <w:sz w:val="24"/>
                <w:szCs w:val="24"/>
              </w:rPr>
            </w:pPr>
            <w:r>
              <w:rPr>
                <w:rFonts w:asciiTheme="majorHAnsi" w:hAnsiTheme="majorHAnsi"/>
                <w:sz w:val="24"/>
                <w:szCs w:val="24"/>
              </w:rPr>
              <w:t xml:space="preserve">Fixed cost </w:t>
            </w:r>
          </w:p>
        </w:tc>
        <w:tc>
          <w:tcPr>
            <w:tcW w:w="4770" w:type="dxa"/>
            <w:gridSpan w:val="3"/>
          </w:tcPr>
          <w:p w:rsidR="003F2805" w:rsidRPr="003B558A" w:rsidRDefault="003F2805" w:rsidP="009520D7">
            <w:pPr>
              <w:jc w:val="center"/>
              <w:rPr>
                <w:rFonts w:asciiTheme="majorHAnsi" w:hAnsiTheme="majorHAnsi"/>
                <w:sz w:val="24"/>
                <w:szCs w:val="24"/>
              </w:rPr>
            </w:pPr>
          </w:p>
        </w:tc>
        <w:tc>
          <w:tcPr>
            <w:tcW w:w="1368" w:type="dxa"/>
          </w:tcPr>
          <w:p w:rsidR="003F2805" w:rsidRPr="003B558A" w:rsidRDefault="003F2805" w:rsidP="009520D7">
            <w:pPr>
              <w:jc w:val="center"/>
              <w:rPr>
                <w:rFonts w:asciiTheme="majorHAnsi" w:hAnsiTheme="majorHAnsi"/>
                <w:sz w:val="24"/>
                <w:szCs w:val="24"/>
              </w:rPr>
            </w:pPr>
            <w:r>
              <w:rPr>
                <w:rFonts w:asciiTheme="majorHAnsi" w:hAnsiTheme="majorHAnsi"/>
                <w:sz w:val="24"/>
                <w:szCs w:val="24"/>
              </w:rPr>
              <w:t>4,00,000</w:t>
            </w:r>
          </w:p>
        </w:tc>
      </w:tr>
      <w:tr w:rsidR="003F2805" w:rsidRPr="003B558A" w:rsidTr="009520D7">
        <w:tc>
          <w:tcPr>
            <w:tcW w:w="3420" w:type="dxa"/>
          </w:tcPr>
          <w:p w:rsidR="003F2805" w:rsidRPr="003B558A" w:rsidRDefault="003F2805" w:rsidP="009520D7">
            <w:pPr>
              <w:rPr>
                <w:rFonts w:asciiTheme="majorHAnsi" w:hAnsiTheme="majorHAnsi"/>
                <w:sz w:val="24"/>
                <w:szCs w:val="24"/>
              </w:rPr>
            </w:pPr>
            <w:r>
              <w:rPr>
                <w:rFonts w:asciiTheme="majorHAnsi" w:hAnsiTheme="majorHAnsi"/>
                <w:sz w:val="24"/>
                <w:szCs w:val="24"/>
              </w:rPr>
              <w:t>Profit</w:t>
            </w:r>
          </w:p>
        </w:tc>
        <w:tc>
          <w:tcPr>
            <w:tcW w:w="4770" w:type="dxa"/>
            <w:gridSpan w:val="3"/>
          </w:tcPr>
          <w:p w:rsidR="003F2805" w:rsidRPr="003B558A" w:rsidRDefault="003F2805" w:rsidP="009520D7">
            <w:pPr>
              <w:jc w:val="center"/>
              <w:rPr>
                <w:rFonts w:asciiTheme="majorHAnsi" w:hAnsiTheme="majorHAnsi"/>
                <w:sz w:val="24"/>
                <w:szCs w:val="24"/>
              </w:rPr>
            </w:pPr>
          </w:p>
        </w:tc>
        <w:tc>
          <w:tcPr>
            <w:tcW w:w="1368" w:type="dxa"/>
          </w:tcPr>
          <w:p w:rsidR="003F2805" w:rsidRPr="003B558A" w:rsidRDefault="004B2B75" w:rsidP="009520D7">
            <w:pPr>
              <w:jc w:val="center"/>
              <w:rPr>
                <w:rFonts w:asciiTheme="majorHAnsi" w:hAnsiTheme="majorHAnsi"/>
                <w:sz w:val="24"/>
                <w:szCs w:val="24"/>
              </w:rPr>
            </w:pPr>
            <w:r>
              <w:rPr>
                <w:rFonts w:asciiTheme="majorHAnsi" w:hAnsiTheme="majorHAnsi"/>
                <w:sz w:val="24"/>
                <w:szCs w:val="24"/>
              </w:rPr>
              <w:t>4,06,450</w:t>
            </w:r>
          </w:p>
        </w:tc>
      </w:tr>
    </w:tbl>
    <w:p w:rsidR="003F2805" w:rsidRPr="003F2805" w:rsidRDefault="003F2805" w:rsidP="003F2805">
      <w:pPr>
        <w:spacing w:after="0" w:line="240" w:lineRule="auto"/>
        <w:jc w:val="center"/>
        <w:rPr>
          <w:rFonts w:asciiTheme="majorHAnsi" w:hAnsiTheme="majorHAnsi"/>
          <w:sz w:val="24"/>
          <w:szCs w:val="24"/>
        </w:rPr>
      </w:pPr>
    </w:p>
    <w:p w:rsidR="003F2805" w:rsidRDefault="003F2805" w:rsidP="003600F9">
      <w:pPr>
        <w:spacing w:after="0" w:line="240" w:lineRule="auto"/>
        <w:rPr>
          <w:rFonts w:asciiTheme="majorHAnsi" w:hAnsiTheme="majorHAnsi"/>
          <w:b/>
          <w:sz w:val="24"/>
          <w:szCs w:val="24"/>
        </w:rPr>
      </w:pPr>
    </w:p>
    <w:p w:rsidR="003F2805" w:rsidRPr="003B558A" w:rsidRDefault="003F2805" w:rsidP="003600F9">
      <w:pPr>
        <w:spacing w:after="0" w:line="240" w:lineRule="auto"/>
        <w:rPr>
          <w:rFonts w:asciiTheme="majorHAnsi"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9520D7" w:rsidRDefault="009520D7" w:rsidP="003600F9">
      <w:pPr>
        <w:spacing w:after="0" w:line="240" w:lineRule="auto"/>
        <w:jc w:val="both"/>
        <w:rPr>
          <w:rFonts w:asciiTheme="majorHAnsi" w:eastAsia="Batang" w:hAnsiTheme="majorHAnsi"/>
          <w:b/>
          <w:sz w:val="24"/>
          <w:szCs w:val="24"/>
        </w:rPr>
      </w:pPr>
    </w:p>
    <w:p w:rsidR="003F355A" w:rsidRPr="003B558A" w:rsidRDefault="00E928E1" w:rsidP="003600F9">
      <w:pPr>
        <w:spacing w:after="0" w:line="240" w:lineRule="auto"/>
        <w:jc w:val="both"/>
        <w:rPr>
          <w:rFonts w:asciiTheme="majorHAnsi" w:hAnsiTheme="majorHAnsi"/>
          <w:sz w:val="24"/>
          <w:szCs w:val="24"/>
        </w:rPr>
      </w:pPr>
      <w:r>
        <w:rPr>
          <w:rFonts w:asciiTheme="majorHAnsi" w:hAnsiTheme="majorHAnsi"/>
          <w:b/>
          <w:sz w:val="32"/>
          <w:szCs w:val="32"/>
        </w:rPr>
        <w:t xml:space="preserve">TRY </w:t>
      </w:r>
      <w:proofErr w:type="gramStart"/>
      <w:r>
        <w:rPr>
          <w:rFonts w:asciiTheme="majorHAnsi" w:hAnsiTheme="majorHAnsi"/>
          <w:b/>
          <w:sz w:val="32"/>
          <w:szCs w:val="32"/>
        </w:rPr>
        <w:t>YOU</w:t>
      </w:r>
      <w:r w:rsidRPr="00E928E1">
        <w:rPr>
          <w:rFonts w:asciiTheme="majorHAnsi" w:hAnsiTheme="majorHAnsi"/>
          <w:b/>
          <w:sz w:val="32"/>
          <w:szCs w:val="32"/>
        </w:rPr>
        <w:t>RSELF</w:t>
      </w:r>
      <w:proofErr w:type="gramEnd"/>
      <w:r w:rsidRPr="00E928E1">
        <w:rPr>
          <w:rFonts w:asciiTheme="majorHAnsi" w:hAnsiTheme="majorHAnsi"/>
          <w:b/>
          <w:sz w:val="32"/>
          <w:szCs w:val="32"/>
        </w:rPr>
        <w:t xml:space="preserve"> </w:t>
      </w:r>
      <w:r w:rsidR="00413365" w:rsidRPr="003B558A">
        <w:rPr>
          <w:rFonts w:asciiTheme="majorHAnsi" w:eastAsia="Batang" w:hAnsiTheme="majorHAnsi"/>
          <w:b/>
          <w:sz w:val="24"/>
          <w:szCs w:val="24"/>
        </w:rPr>
        <w:t>Q N</w:t>
      </w:r>
      <w:r w:rsidR="00356FAA" w:rsidRPr="003B558A">
        <w:rPr>
          <w:rFonts w:asciiTheme="majorHAnsi" w:eastAsia="Batang" w:hAnsiTheme="majorHAnsi"/>
          <w:b/>
          <w:sz w:val="24"/>
          <w:szCs w:val="24"/>
        </w:rPr>
        <w:t>o.2</w:t>
      </w:r>
      <w:r w:rsidR="00B428EB" w:rsidRPr="003B558A">
        <w:rPr>
          <w:rFonts w:asciiTheme="majorHAnsi" w:eastAsia="Batang" w:hAnsiTheme="majorHAnsi"/>
          <w:b/>
          <w:sz w:val="24"/>
          <w:szCs w:val="24"/>
        </w:rPr>
        <w:t>1</w:t>
      </w:r>
      <w:r w:rsidR="00356FAA" w:rsidRPr="003B558A">
        <w:rPr>
          <w:rFonts w:asciiTheme="majorHAnsi" w:eastAsia="Batang" w:hAnsiTheme="majorHAnsi"/>
          <w:b/>
          <w:sz w:val="24"/>
          <w:szCs w:val="24"/>
        </w:rPr>
        <w:t xml:space="preserve"> </w:t>
      </w:r>
      <w:r w:rsidR="003F355A" w:rsidRPr="003B558A">
        <w:rPr>
          <w:rFonts w:asciiTheme="majorHAnsi" w:hAnsiTheme="majorHAnsi"/>
          <w:sz w:val="24"/>
          <w:szCs w:val="24"/>
        </w:rPr>
        <w:t xml:space="preserve">Alfa prepared the following budget for the production </w:t>
      </w:r>
      <w:r w:rsidR="00413365" w:rsidRPr="003B558A">
        <w:rPr>
          <w:rFonts w:asciiTheme="majorHAnsi" w:hAnsiTheme="majorHAnsi"/>
          <w:sz w:val="24"/>
          <w:szCs w:val="24"/>
        </w:rPr>
        <w:t>department</w:t>
      </w:r>
      <w:r w:rsidR="009520D7">
        <w:rPr>
          <w:rFonts w:asciiTheme="majorHAnsi" w:hAnsiTheme="majorHAnsi"/>
          <w:sz w:val="24"/>
          <w:szCs w:val="24"/>
        </w:rPr>
        <w:t xml:space="preserve"> for 2010-</w:t>
      </w:r>
      <w:r w:rsidR="003F355A" w:rsidRPr="003B558A">
        <w:rPr>
          <w:rFonts w:asciiTheme="majorHAnsi" w:hAnsiTheme="majorHAnsi"/>
          <w:sz w:val="24"/>
          <w:szCs w:val="24"/>
        </w:rPr>
        <w:t>11 for 12,000 units of production.</w:t>
      </w:r>
    </w:p>
    <w:p w:rsidR="00413365" w:rsidRPr="003B558A" w:rsidRDefault="00413365" w:rsidP="003600F9">
      <w:pPr>
        <w:spacing w:after="0" w:line="240" w:lineRule="auto"/>
        <w:jc w:val="both"/>
        <w:rPr>
          <w:rFonts w:asciiTheme="majorHAnsi" w:hAnsiTheme="majorHAnsi"/>
          <w:sz w:val="24"/>
          <w:szCs w:val="24"/>
        </w:rPr>
      </w:pPr>
    </w:p>
    <w:tbl>
      <w:tblPr>
        <w:tblStyle w:val="TableGrid"/>
        <w:tblW w:w="0" w:type="auto"/>
        <w:tblLook w:val="04A0"/>
      </w:tblPr>
      <w:tblGrid>
        <w:gridCol w:w="4788"/>
        <w:gridCol w:w="4788"/>
      </w:tblGrid>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Raw Material @ Rs. 3 per unit</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36,000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2 hours/unit @ 2.5 per hour</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60,000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Production overheads:</w:t>
            </w:r>
          </w:p>
        </w:tc>
        <w:tc>
          <w:tcPr>
            <w:tcW w:w="4788" w:type="dxa"/>
          </w:tcPr>
          <w:p w:rsidR="003F355A" w:rsidRPr="003B558A" w:rsidRDefault="003F355A" w:rsidP="003600F9">
            <w:pPr>
              <w:jc w:val="center"/>
              <w:rPr>
                <w:rFonts w:asciiTheme="majorHAnsi" w:hAnsiTheme="majorHAnsi"/>
                <w:sz w:val="24"/>
                <w:szCs w:val="24"/>
              </w:rPr>
            </w:pP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Power (variable)</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3,000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Repairs (variable)</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1,500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 xml:space="preserve">Indirect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(80% variable)</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2,400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Factory rent (fixed)</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3,600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Factory insurance (Fixed)</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1,800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Other manufacturing expenses (50% variable)</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600</w:t>
            </w:r>
          </w:p>
        </w:tc>
      </w:tr>
      <w:tr w:rsidR="003F355A" w:rsidRPr="003B558A" w:rsidTr="003B558A">
        <w:tc>
          <w:tcPr>
            <w:tcW w:w="478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Total production Cost</w:t>
            </w:r>
          </w:p>
        </w:tc>
        <w:tc>
          <w:tcPr>
            <w:tcW w:w="478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1,08,900</w:t>
            </w:r>
          </w:p>
        </w:tc>
      </w:tr>
    </w:tbl>
    <w:p w:rsidR="00413365" w:rsidRPr="003B558A" w:rsidRDefault="00413365" w:rsidP="003600F9">
      <w:pPr>
        <w:spacing w:after="0" w:line="240" w:lineRule="auto"/>
        <w:jc w:val="both"/>
        <w:rPr>
          <w:rFonts w:asciiTheme="majorHAnsi" w:hAnsiTheme="majorHAnsi"/>
          <w:sz w:val="24"/>
          <w:szCs w:val="24"/>
        </w:rPr>
      </w:pP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You are required to present the flexible budget classified under fixed and variable costs for</w:t>
      </w: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w:t>
      </w:r>
      <w:proofErr w:type="spellStart"/>
      <w:r w:rsidRPr="003B558A">
        <w:rPr>
          <w:rFonts w:asciiTheme="majorHAnsi" w:hAnsiTheme="majorHAnsi"/>
          <w:sz w:val="24"/>
          <w:szCs w:val="24"/>
        </w:rPr>
        <w:t>i</w:t>
      </w:r>
      <w:proofErr w:type="spellEnd"/>
      <w:r w:rsidRPr="003B558A">
        <w:rPr>
          <w:rFonts w:asciiTheme="majorHAnsi" w:hAnsiTheme="majorHAnsi"/>
          <w:sz w:val="24"/>
          <w:szCs w:val="24"/>
        </w:rPr>
        <w:t>)</w:t>
      </w:r>
      <w:r w:rsidRPr="003B558A">
        <w:rPr>
          <w:rFonts w:asciiTheme="majorHAnsi" w:hAnsiTheme="majorHAnsi"/>
          <w:sz w:val="24"/>
          <w:szCs w:val="24"/>
        </w:rPr>
        <w:tab/>
        <w:t>Production of 10,000 units.</w:t>
      </w:r>
    </w:p>
    <w:p w:rsidR="003F355A" w:rsidRPr="003B558A" w:rsidRDefault="003F355A" w:rsidP="003600F9">
      <w:pPr>
        <w:spacing w:after="0" w:line="240" w:lineRule="auto"/>
        <w:ind w:left="720" w:hanging="720"/>
        <w:jc w:val="both"/>
        <w:rPr>
          <w:rFonts w:asciiTheme="majorHAnsi" w:hAnsiTheme="majorHAnsi"/>
          <w:sz w:val="24"/>
          <w:szCs w:val="24"/>
        </w:rPr>
      </w:pPr>
      <w:r w:rsidRPr="003B558A">
        <w:rPr>
          <w:rFonts w:asciiTheme="majorHAnsi" w:hAnsiTheme="majorHAnsi"/>
          <w:sz w:val="24"/>
          <w:szCs w:val="24"/>
        </w:rPr>
        <w:t>(ii)</w:t>
      </w:r>
      <w:r w:rsidRPr="003B558A">
        <w:rPr>
          <w:rFonts w:asciiTheme="majorHAnsi" w:hAnsiTheme="majorHAnsi"/>
          <w:sz w:val="24"/>
          <w:szCs w:val="24"/>
        </w:rPr>
        <w:tab/>
      </w:r>
      <w:proofErr w:type="gramStart"/>
      <w:r w:rsidRPr="003B558A">
        <w:rPr>
          <w:rFonts w:asciiTheme="majorHAnsi" w:hAnsiTheme="majorHAnsi"/>
          <w:sz w:val="24"/>
          <w:szCs w:val="24"/>
        </w:rPr>
        <w:t>production</w:t>
      </w:r>
      <w:proofErr w:type="gramEnd"/>
      <w:r w:rsidRPr="003B558A">
        <w:rPr>
          <w:rFonts w:asciiTheme="majorHAnsi" w:hAnsiTheme="majorHAnsi"/>
          <w:sz w:val="24"/>
          <w:szCs w:val="24"/>
        </w:rPr>
        <w:t xml:space="preserve"> of 15,000 units, for which raw material price increase by 10% for the entire quantity and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rate increases by Rs. 0.5 per hour for the full 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hours.         </w:t>
      </w:r>
      <w:r w:rsidR="00413365" w:rsidRPr="003B558A">
        <w:rPr>
          <w:rFonts w:asciiTheme="majorHAnsi" w:hAnsiTheme="majorHAnsi"/>
          <w:b/>
          <w:sz w:val="24"/>
          <w:szCs w:val="24"/>
        </w:rPr>
        <w:t>(CA Final Nov. 2011</w:t>
      </w:r>
      <w:r w:rsidR="00413365" w:rsidRPr="003B558A">
        <w:rPr>
          <w:rFonts w:asciiTheme="majorHAnsi" w:hAnsiTheme="majorHAnsi"/>
          <w:sz w:val="24"/>
          <w:szCs w:val="24"/>
        </w:rPr>
        <w:t>)</w:t>
      </w:r>
      <w:r w:rsidRPr="003B558A">
        <w:rPr>
          <w:rFonts w:asciiTheme="majorHAnsi" w:hAnsiTheme="majorHAnsi"/>
          <w:sz w:val="24"/>
          <w:szCs w:val="24"/>
        </w:rPr>
        <w:t xml:space="preserve">             </w:t>
      </w:r>
    </w:p>
    <w:p w:rsidR="009520D7" w:rsidRDefault="009520D7" w:rsidP="003600F9">
      <w:pPr>
        <w:spacing w:after="0" w:line="240" w:lineRule="auto"/>
        <w:rPr>
          <w:rFonts w:asciiTheme="majorHAnsi" w:hAnsiTheme="majorHAnsi"/>
          <w:b/>
          <w:sz w:val="24"/>
          <w:szCs w:val="24"/>
        </w:rPr>
      </w:pPr>
    </w:p>
    <w:p w:rsidR="00017F0D" w:rsidRDefault="009520D7" w:rsidP="003600F9">
      <w:pPr>
        <w:spacing w:after="0" w:line="240" w:lineRule="auto"/>
        <w:rPr>
          <w:rFonts w:asciiTheme="majorHAnsi" w:hAnsiTheme="majorHAnsi"/>
          <w:b/>
          <w:sz w:val="24"/>
          <w:szCs w:val="24"/>
        </w:rPr>
      </w:pPr>
      <w:r>
        <w:rPr>
          <w:rFonts w:asciiTheme="majorHAnsi" w:hAnsiTheme="majorHAnsi"/>
          <w:b/>
          <w:sz w:val="24"/>
          <w:szCs w:val="24"/>
        </w:rPr>
        <w:lastRenderedPageBreak/>
        <w:t>Answer</w:t>
      </w:r>
    </w:p>
    <w:p w:rsidR="00017F0D" w:rsidRPr="00017F0D" w:rsidRDefault="00017F0D" w:rsidP="003600F9">
      <w:pPr>
        <w:spacing w:after="0" w:line="240" w:lineRule="auto"/>
        <w:rPr>
          <w:rFonts w:asciiTheme="majorHAnsi" w:hAnsiTheme="majorHAnsi"/>
          <w:sz w:val="24"/>
          <w:szCs w:val="24"/>
        </w:rPr>
      </w:pPr>
      <w:r w:rsidRPr="00017F0D">
        <w:rPr>
          <w:rFonts w:asciiTheme="majorHAnsi" w:hAnsiTheme="majorHAnsi"/>
          <w:sz w:val="24"/>
          <w:szCs w:val="24"/>
        </w:rPr>
        <w:t>Working notes for 10000 units:</w:t>
      </w:r>
    </w:p>
    <w:tbl>
      <w:tblPr>
        <w:tblStyle w:val="TableGrid"/>
        <w:tblW w:w="0" w:type="auto"/>
        <w:tblLook w:val="04A0"/>
      </w:tblPr>
      <w:tblGrid>
        <w:gridCol w:w="1098"/>
        <w:gridCol w:w="3780"/>
        <w:gridCol w:w="4698"/>
      </w:tblGrid>
      <w:tr w:rsidR="00017F0D" w:rsidRPr="00017F0D" w:rsidTr="00017F0D">
        <w:tc>
          <w:tcPr>
            <w:tcW w:w="1098" w:type="dxa"/>
          </w:tcPr>
          <w:p w:rsidR="00017F0D" w:rsidRPr="00017F0D" w:rsidRDefault="00017F0D" w:rsidP="003600F9">
            <w:pPr>
              <w:rPr>
                <w:rFonts w:asciiTheme="majorHAnsi" w:hAnsiTheme="majorHAnsi"/>
                <w:sz w:val="24"/>
                <w:szCs w:val="24"/>
              </w:rPr>
            </w:pPr>
            <w:r w:rsidRPr="00017F0D">
              <w:rPr>
                <w:rFonts w:asciiTheme="majorHAnsi" w:hAnsiTheme="majorHAnsi"/>
                <w:sz w:val="24"/>
                <w:szCs w:val="24"/>
              </w:rPr>
              <w:t>Note 1</w:t>
            </w:r>
          </w:p>
        </w:tc>
        <w:tc>
          <w:tcPr>
            <w:tcW w:w="3780" w:type="dxa"/>
          </w:tcPr>
          <w:p w:rsidR="00017F0D" w:rsidRPr="00017F0D" w:rsidRDefault="00017F0D" w:rsidP="003600F9">
            <w:pPr>
              <w:rPr>
                <w:rFonts w:asciiTheme="majorHAnsi" w:hAnsiTheme="majorHAnsi"/>
                <w:sz w:val="24"/>
                <w:szCs w:val="24"/>
              </w:rPr>
            </w:pPr>
            <w:r w:rsidRPr="00017F0D">
              <w:rPr>
                <w:rFonts w:asciiTheme="majorHAnsi" w:hAnsiTheme="majorHAnsi"/>
                <w:sz w:val="24"/>
                <w:szCs w:val="24"/>
              </w:rPr>
              <w:t xml:space="preserve">Variable indirect </w:t>
            </w:r>
            <w:proofErr w:type="spellStart"/>
            <w:r w:rsidRPr="00017F0D">
              <w:rPr>
                <w:rFonts w:asciiTheme="majorHAnsi" w:hAnsiTheme="majorHAnsi"/>
                <w:sz w:val="24"/>
                <w:szCs w:val="24"/>
              </w:rPr>
              <w:t>labour</w:t>
            </w:r>
            <w:proofErr w:type="spellEnd"/>
          </w:p>
        </w:tc>
        <w:tc>
          <w:tcPr>
            <w:tcW w:w="4698" w:type="dxa"/>
          </w:tcPr>
          <w:p w:rsidR="00017F0D" w:rsidRPr="00017F0D" w:rsidRDefault="00017F0D" w:rsidP="003600F9">
            <w:pPr>
              <w:rPr>
                <w:rFonts w:asciiTheme="majorHAnsi" w:hAnsiTheme="majorHAnsi"/>
                <w:sz w:val="24"/>
                <w:szCs w:val="24"/>
              </w:rPr>
            </w:pPr>
            <w:r w:rsidRPr="00017F0D">
              <w:rPr>
                <w:rFonts w:asciiTheme="majorHAnsi" w:hAnsiTheme="majorHAnsi"/>
                <w:sz w:val="24"/>
                <w:szCs w:val="24"/>
              </w:rPr>
              <w:t>2400x0,80x10000/12000 =1600</w:t>
            </w:r>
          </w:p>
        </w:tc>
      </w:tr>
      <w:tr w:rsidR="00017F0D" w:rsidRPr="00017F0D" w:rsidTr="00017F0D">
        <w:tc>
          <w:tcPr>
            <w:tcW w:w="1098" w:type="dxa"/>
          </w:tcPr>
          <w:p w:rsidR="00017F0D" w:rsidRPr="00017F0D" w:rsidRDefault="00017F0D" w:rsidP="003600F9">
            <w:pPr>
              <w:rPr>
                <w:rFonts w:asciiTheme="majorHAnsi" w:hAnsiTheme="majorHAnsi"/>
                <w:sz w:val="24"/>
                <w:szCs w:val="24"/>
              </w:rPr>
            </w:pPr>
            <w:r w:rsidRPr="00017F0D">
              <w:rPr>
                <w:rFonts w:asciiTheme="majorHAnsi" w:hAnsiTheme="majorHAnsi"/>
                <w:sz w:val="24"/>
                <w:szCs w:val="24"/>
              </w:rPr>
              <w:t>Note 2</w:t>
            </w:r>
          </w:p>
        </w:tc>
        <w:tc>
          <w:tcPr>
            <w:tcW w:w="3780" w:type="dxa"/>
          </w:tcPr>
          <w:p w:rsidR="00017F0D" w:rsidRPr="00017F0D" w:rsidRDefault="00017F0D" w:rsidP="003600F9">
            <w:pPr>
              <w:rPr>
                <w:rFonts w:asciiTheme="majorHAnsi" w:hAnsiTheme="majorHAnsi"/>
                <w:sz w:val="24"/>
                <w:szCs w:val="24"/>
              </w:rPr>
            </w:pPr>
            <w:r w:rsidRPr="00017F0D">
              <w:rPr>
                <w:rFonts w:asciiTheme="majorHAnsi" w:hAnsiTheme="majorHAnsi"/>
                <w:sz w:val="24"/>
                <w:szCs w:val="24"/>
              </w:rPr>
              <w:t>Variable other Manu. expenses</w:t>
            </w:r>
          </w:p>
        </w:tc>
        <w:tc>
          <w:tcPr>
            <w:tcW w:w="4698" w:type="dxa"/>
          </w:tcPr>
          <w:p w:rsidR="00017F0D" w:rsidRPr="00017F0D" w:rsidRDefault="00017F0D" w:rsidP="003600F9">
            <w:pPr>
              <w:rPr>
                <w:rFonts w:asciiTheme="majorHAnsi" w:hAnsiTheme="majorHAnsi"/>
                <w:sz w:val="24"/>
                <w:szCs w:val="24"/>
              </w:rPr>
            </w:pPr>
            <w:r w:rsidRPr="00017F0D">
              <w:rPr>
                <w:rFonts w:asciiTheme="majorHAnsi" w:hAnsiTheme="majorHAnsi"/>
                <w:sz w:val="24"/>
                <w:szCs w:val="24"/>
              </w:rPr>
              <w:t>600x0.50x10000/12000 = 250</w:t>
            </w:r>
          </w:p>
        </w:tc>
      </w:tr>
    </w:tbl>
    <w:p w:rsidR="00017F0D" w:rsidRDefault="00017F0D" w:rsidP="009520D7">
      <w:pPr>
        <w:spacing w:after="0" w:line="240" w:lineRule="auto"/>
        <w:jc w:val="center"/>
        <w:rPr>
          <w:rFonts w:asciiTheme="majorHAnsi" w:hAnsiTheme="majorHAnsi"/>
          <w:sz w:val="24"/>
          <w:szCs w:val="24"/>
        </w:rPr>
      </w:pPr>
    </w:p>
    <w:p w:rsidR="00017F0D" w:rsidRPr="00017F0D" w:rsidRDefault="00017F0D" w:rsidP="00017F0D">
      <w:pPr>
        <w:spacing w:after="0" w:line="240" w:lineRule="auto"/>
        <w:rPr>
          <w:rFonts w:asciiTheme="majorHAnsi" w:hAnsiTheme="majorHAnsi"/>
          <w:b/>
          <w:sz w:val="24"/>
          <w:szCs w:val="24"/>
        </w:rPr>
      </w:pPr>
      <w:r w:rsidRPr="00017F0D">
        <w:rPr>
          <w:rFonts w:asciiTheme="majorHAnsi" w:hAnsiTheme="majorHAnsi"/>
          <w:b/>
          <w:sz w:val="24"/>
          <w:szCs w:val="24"/>
        </w:rPr>
        <w:t>Main answer</w:t>
      </w:r>
    </w:p>
    <w:p w:rsidR="009520D7" w:rsidRPr="009520D7" w:rsidRDefault="009520D7" w:rsidP="009520D7">
      <w:pPr>
        <w:spacing w:after="0" w:line="240" w:lineRule="auto"/>
        <w:jc w:val="center"/>
        <w:rPr>
          <w:rFonts w:asciiTheme="majorHAnsi" w:hAnsiTheme="majorHAnsi"/>
          <w:sz w:val="24"/>
          <w:szCs w:val="24"/>
        </w:rPr>
      </w:pPr>
      <w:r w:rsidRPr="009520D7">
        <w:rPr>
          <w:rFonts w:asciiTheme="majorHAnsi" w:hAnsiTheme="majorHAnsi"/>
          <w:sz w:val="24"/>
          <w:szCs w:val="24"/>
        </w:rPr>
        <w:t>FLEXIBLE BUDGET FOR THE YEAR 2010-11</w:t>
      </w:r>
    </w:p>
    <w:tbl>
      <w:tblPr>
        <w:tblStyle w:val="TableGrid"/>
        <w:tblW w:w="0" w:type="auto"/>
        <w:tblLook w:val="04A0"/>
      </w:tblPr>
      <w:tblGrid>
        <w:gridCol w:w="5418"/>
        <w:gridCol w:w="2250"/>
        <w:gridCol w:w="1908"/>
      </w:tblGrid>
      <w:tr w:rsidR="009520D7" w:rsidRPr="009520D7" w:rsidTr="009520D7">
        <w:tc>
          <w:tcPr>
            <w:tcW w:w="5418" w:type="dxa"/>
          </w:tcPr>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 xml:space="preserve">PRODUCTION </w:t>
            </w:r>
            <w:r w:rsidRPr="009520D7">
              <w:rPr>
                <w:rFonts w:ascii="Arial Narrow" w:hAnsi="Arial Narrow"/>
                <w:sz w:val="24"/>
                <w:szCs w:val="24"/>
              </w:rPr>
              <w:t>→</w:t>
            </w:r>
          </w:p>
        </w:tc>
        <w:tc>
          <w:tcPr>
            <w:tcW w:w="2250" w:type="dxa"/>
          </w:tcPr>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10000 UNITS</w:t>
            </w:r>
          </w:p>
        </w:tc>
        <w:tc>
          <w:tcPr>
            <w:tcW w:w="1908" w:type="dxa"/>
          </w:tcPr>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15,000 UNITS</w:t>
            </w:r>
          </w:p>
        </w:tc>
      </w:tr>
      <w:tr w:rsidR="009520D7" w:rsidRPr="009520D7" w:rsidTr="009520D7">
        <w:tc>
          <w:tcPr>
            <w:tcW w:w="5418" w:type="dxa"/>
          </w:tcPr>
          <w:p w:rsidR="009520D7" w:rsidRDefault="009520D7" w:rsidP="009520D7">
            <w:pPr>
              <w:rPr>
                <w:rFonts w:asciiTheme="majorHAnsi" w:hAnsiTheme="majorHAnsi"/>
                <w:sz w:val="24"/>
                <w:szCs w:val="24"/>
              </w:rPr>
            </w:pPr>
            <w:r>
              <w:rPr>
                <w:rFonts w:asciiTheme="majorHAnsi" w:hAnsiTheme="majorHAnsi"/>
                <w:sz w:val="24"/>
                <w:szCs w:val="24"/>
              </w:rPr>
              <w:t>Variable costs:</w:t>
            </w:r>
          </w:p>
          <w:p w:rsidR="009520D7" w:rsidRDefault="009520D7" w:rsidP="009520D7">
            <w:pPr>
              <w:rPr>
                <w:rFonts w:asciiTheme="majorHAnsi" w:hAnsiTheme="majorHAnsi"/>
                <w:sz w:val="24"/>
                <w:szCs w:val="24"/>
              </w:rPr>
            </w:pPr>
            <w:r>
              <w:rPr>
                <w:rFonts w:asciiTheme="majorHAnsi" w:hAnsiTheme="majorHAnsi"/>
                <w:sz w:val="24"/>
                <w:szCs w:val="24"/>
              </w:rPr>
              <w:t>Material</w:t>
            </w:r>
          </w:p>
          <w:p w:rsidR="009520D7" w:rsidRDefault="009520D7" w:rsidP="009520D7">
            <w:pPr>
              <w:rPr>
                <w:rFonts w:asciiTheme="majorHAnsi" w:hAnsiTheme="majorHAnsi"/>
                <w:sz w:val="24"/>
                <w:szCs w:val="24"/>
              </w:rPr>
            </w:pPr>
            <w:r>
              <w:rPr>
                <w:rFonts w:asciiTheme="majorHAnsi" w:hAnsiTheme="majorHAnsi"/>
                <w:sz w:val="24"/>
                <w:szCs w:val="24"/>
              </w:rPr>
              <w:t xml:space="preserve">Wages </w:t>
            </w:r>
          </w:p>
          <w:p w:rsidR="009520D7" w:rsidRDefault="009520D7" w:rsidP="009520D7">
            <w:pPr>
              <w:rPr>
                <w:rFonts w:asciiTheme="majorHAnsi" w:hAnsiTheme="majorHAnsi"/>
                <w:sz w:val="24"/>
                <w:szCs w:val="24"/>
              </w:rPr>
            </w:pPr>
            <w:r>
              <w:rPr>
                <w:rFonts w:asciiTheme="majorHAnsi" w:hAnsiTheme="majorHAnsi"/>
                <w:sz w:val="24"/>
                <w:szCs w:val="24"/>
              </w:rPr>
              <w:t>Variable production overheads</w:t>
            </w:r>
            <w:r w:rsidR="00EE79AF">
              <w:rPr>
                <w:rFonts w:asciiTheme="majorHAnsi" w:hAnsiTheme="majorHAnsi"/>
                <w:sz w:val="24"/>
                <w:szCs w:val="24"/>
              </w:rPr>
              <w:t xml:space="preserve"> </w:t>
            </w:r>
            <w:r w:rsidR="00017F0D">
              <w:rPr>
                <w:rFonts w:asciiTheme="majorHAnsi" w:hAnsiTheme="majorHAnsi"/>
                <w:sz w:val="24"/>
                <w:szCs w:val="24"/>
              </w:rPr>
              <w:t>power</w:t>
            </w:r>
          </w:p>
          <w:p w:rsidR="009520D7" w:rsidRDefault="009520D7" w:rsidP="009520D7">
            <w:pPr>
              <w:rPr>
                <w:rFonts w:asciiTheme="majorHAnsi" w:hAnsiTheme="majorHAnsi"/>
                <w:sz w:val="24"/>
                <w:szCs w:val="24"/>
              </w:rPr>
            </w:pPr>
            <w:r>
              <w:rPr>
                <w:rFonts w:asciiTheme="majorHAnsi" w:hAnsiTheme="majorHAnsi"/>
                <w:sz w:val="24"/>
                <w:szCs w:val="24"/>
              </w:rPr>
              <w:t>Variable</w:t>
            </w:r>
            <w:r w:rsidR="00017F0D">
              <w:rPr>
                <w:rFonts w:asciiTheme="majorHAnsi" w:hAnsiTheme="majorHAnsi"/>
                <w:sz w:val="24"/>
                <w:szCs w:val="24"/>
              </w:rPr>
              <w:t xml:space="preserve"> repairs</w:t>
            </w:r>
          </w:p>
          <w:p w:rsidR="009520D7" w:rsidRDefault="009520D7" w:rsidP="009520D7">
            <w:pPr>
              <w:rPr>
                <w:rFonts w:asciiTheme="majorHAnsi" w:hAnsiTheme="majorHAnsi"/>
                <w:sz w:val="24"/>
                <w:szCs w:val="24"/>
              </w:rPr>
            </w:pPr>
            <w:r>
              <w:rPr>
                <w:rFonts w:asciiTheme="majorHAnsi" w:hAnsiTheme="majorHAnsi"/>
                <w:sz w:val="24"/>
                <w:szCs w:val="24"/>
              </w:rPr>
              <w:t xml:space="preserve">Variable indirect </w:t>
            </w:r>
            <w:proofErr w:type="spellStart"/>
            <w:r>
              <w:rPr>
                <w:rFonts w:asciiTheme="majorHAnsi" w:hAnsiTheme="majorHAnsi"/>
                <w:sz w:val="24"/>
                <w:szCs w:val="24"/>
              </w:rPr>
              <w:t>labour</w:t>
            </w:r>
            <w:proofErr w:type="spellEnd"/>
            <w:r>
              <w:rPr>
                <w:rFonts w:asciiTheme="majorHAnsi" w:hAnsiTheme="majorHAnsi"/>
                <w:sz w:val="24"/>
                <w:szCs w:val="24"/>
              </w:rPr>
              <w:t xml:space="preserve"> </w:t>
            </w:r>
            <w:r w:rsidR="00EE79AF">
              <w:rPr>
                <w:rFonts w:asciiTheme="majorHAnsi" w:hAnsiTheme="majorHAnsi"/>
                <w:sz w:val="24"/>
                <w:szCs w:val="24"/>
              </w:rPr>
              <w:t>(N</w:t>
            </w:r>
            <w:r w:rsidR="00017F0D">
              <w:rPr>
                <w:rFonts w:asciiTheme="majorHAnsi" w:hAnsiTheme="majorHAnsi"/>
                <w:sz w:val="24"/>
                <w:szCs w:val="24"/>
              </w:rPr>
              <w:t>ote 1</w:t>
            </w:r>
            <w:r w:rsidR="00EE79AF">
              <w:rPr>
                <w:rFonts w:asciiTheme="majorHAnsi" w:hAnsiTheme="majorHAnsi"/>
                <w:sz w:val="24"/>
                <w:szCs w:val="24"/>
              </w:rPr>
              <w:t>)</w:t>
            </w:r>
          </w:p>
          <w:p w:rsidR="009520D7" w:rsidRDefault="009520D7" w:rsidP="009520D7">
            <w:pPr>
              <w:rPr>
                <w:rFonts w:asciiTheme="majorHAnsi" w:hAnsiTheme="majorHAnsi"/>
                <w:sz w:val="24"/>
                <w:szCs w:val="24"/>
              </w:rPr>
            </w:pPr>
            <w:r>
              <w:rPr>
                <w:rFonts w:asciiTheme="majorHAnsi" w:hAnsiTheme="majorHAnsi"/>
                <w:sz w:val="24"/>
                <w:szCs w:val="24"/>
              </w:rPr>
              <w:t>Variable other manufacturing expenses</w:t>
            </w:r>
            <w:r w:rsidR="00017F0D">
              <w:rPr>
                <w:rFonts w:asciiTheme="majorHAnsi" w:hAnsiTheme="majorHAnsi"/>
                <w:sz w:val="24"/>
                <w:szCs w:val="24"/>
              </w:rPr>
              <w:t>(Note 2)</w:t>
            </w:r>
          </w:p>
          <w:p w:rsidR="009520D7" w:rsidRPr="009520D7" w:rsidRDefault="009520D7" w:rsidP="009520D7">
            <w:pPr>
              <w:rPr>
                <w:rFonts w:asciiTheme="majorHAnsi" w:hAnsiTheme="majorHAnsi"/>
                <w:sz w:val="24"/>
                <w:szCs w:val="24"/>
              </w:rPr>
            </w:pPr>
            <w:r>
              <w:rPr>
                <w:rFonts w:asciiTheme="majorHAnsi" w:hAnsiTheme="majorHAnsi"/>
                <w:sz w:val="24"/>
                <w:szCs w:val="24"/>
              </w:rPr>
              <w:t>Total variable cost (A)</w:t>
            </w:r>
          </w:p>
        </w:tc>
        <w:tc>
          <w:tcPr>
            <w:tcW w:w="2250" w:type="dxa"/>
          </w:tcPr>
          <w:p w:rsidR="009520D7" w:rsidRDefault="009520D7" w:rsidP="009520D7">
            <w:pPr>
              <w:jc w:val="center"/>
              <w:rPr>
                <w:rFonts w:asciiTheme="majorHAnsi" w:hAnsiTheme="majorHAnsi"/>
                <w:sz w:val="24"/>
                <w:szCs w:val="24"/>
              </w:rPr>
            </w:pPr>
          </w:p>
          <w:p w:rsidR="009520D7" w:rsidRDefault="009520D7" w:rsidP="009520D7">
            <w:pPr>
              <w:jc w:val="center"/>
              <w:rPr>
                <w:rFonts w:asciiTheme="majorHAnsi" w:hAnsiTheme="majorHAnsi"/>
                <w:sz w:val="24"/>
                <w:szCs w:val="24"/>
              </w:rPr>
            </w:pPr>
            <w:r>
              <w:rPr>
                <w:rFonts w:asciiTheme="majorHAnsi" w:hAnsiTheme="majorHAnsi"/>
                <w:sz w:val="24"/>
                <w:szCs w:val="24"/>
              </w:rPr>
              <w:t>30,000</w:t>
            </w:r>
          </w:p>
          <w:p w:rsidR="009520D7" w:rsidRDefault="009520D7" w:rsidP="009520D7">
            <w:pPr>
              <w:jc w:val="center"/>
              <w:rPr>
                <w:rFonts w:asciiTheme="majorHAnsi" w:hAnsiTheme="majorHAnsi"/>
                <w:sz w:val="24"/>
                <w:szCs w:val="24"/>
              </w:rPr>
            </w:pPr>
            <w:r>
              <w:rPr>
                <w:rFonts w:asciiTheme="majorHAnsi" w:hAnsiTheme="majorHAnsi"/>
                <w:sz w:val="24"/>
                <w:szCs w:val="24"/>
              </w:rPr>
              <w:t>50,000</w:t>
            </w:r>
          </w:p>
          <w:p w:rsidR="009520D7" w:rsidRDefault="009520D7" w:rsidP="009520D7">
            <w:pPr>
              <w:jc w:val="center"/>
              <w:rPr>
                <w:rFonts w:asciiTheme="majorHAnsi" w:hAnsiTheme="majorHAnsi"/>
                <w:sz w:val="24"/>
                <w:szCs w:val="24"/>
              </w:rPr>
            </w:pPr>
            <w:r>
              <w:rPr>
                <w:rFonts w:asciiTheme="majorHAnsi" w:hAnsiTheme="majorHAnsi"/>
                <w:sz w:val="24"/>
                <w:szCs w:val="24"/>
              </w:rPr>
              <w:t xml:space="preserve">   2,500</w:t>
            </w:r>
          </w:p>
          <w:p w:rsidR="009520D7" w:rsidRDefault="009520D7" w:rsidP="009520D7">
            <w:pPr>
              <w:jc w:val="center"/>
              <w:rPr>
                <w:rFonts w:asciiTheme="majorHAnsi" w:hAnsiTheme="majorHAnsi"/>
                <w:sz w:val="24"/>
                <w:szCs w:val="24"/>
              </w:rPr>
            </w:pPr>
            <w:r>
              <w:rPr>
                <w:rFonts w:asciiTheme="majorHAnsi" w:hAnsiTheme="majorHAnsi"/>
                <w:sz w:val="24"/>
                <w:szCs w:val="24"/>
              </w:rPr>
              <w:t xml:space="preserve">  1,250</w:t>
            </w:r>
          </w:p>
          <w:p w:rsidR="009520D7" w:rsidRDefault="009520D7" w:rsidP="009520D7">
            <w:pPr>
              <w:jc w:val="center"/>
              <w:rPr>
                <w:rFonts w:asciiTheme="majorHAnsi" w:hAnsiTheme="majorHAnsi"/>
                <w:sz w:val="24"/>
                <w:szCs w:val="24"/>
              </w:rPr>
            </w:pPr>
            <w:r>
              <w:rPr>
                <w:rFonts w:asciiTheme="majorHAnsi" w:hAnsiTheme="majorHAnsi"/>
                <w:sz w:val="24"/>
                <w:szCs w:val="24"/>
              </w:rPr>
              <w:t xml:space="preserve">   1,600</w:t>
            </w:r>
          </w:p>
          <w:p w:rsidR="009520D7" w:rsidRDefault="00EE79AF" w:rsidP="009520D7">
            <w:pPr>
              <w:jc w:val="center"/>
              <w:rPr>
                <w:rFonts w:asciiTheme="majorHAnsi" w:hAnsiTheme="majorHAnsi"/>
                <w:sz w:val="24"/>
                <w:szCs w:val="24"/>
              </w:rPr>
            </w:pPr>
            <w:r>
              <w:rPr>
                <w:rFonts w:asciiTheme="majorHAnsi" w:hAnsiTheme="majorHAnsi"/>
                <w:sz w:val="24"/>
                <w:szCs w:val="24"/>
              </w:rPr>
              <w:t xml:space="preserve">     250</w:t>
            </w:r>
          </w:p>
          <w:p w:rsidR="00EE79AF" w:rsidRPr="009520D7" w:rsidRDefault="00EE79AF" w:rsidP="009520D7">
            <w:pPr>
              <w:jc w:val="center"/>
              <w:rPr>
                <w:rFonts w:asciiTheme="majorHAnsi" w:hAnsiTheme="majorHAnsi"/>
                <w:sz w:val="24"/>
                <w:szCs w:val="24"/>
              </w:rPr>
            </w:pPr>
            <w:r>
              <w:rPr>
                <w:rFonts w:asciiTheme="majorHAnsi" w:hAnsiTheme="majorHAnsi"/>
                <w:sz w:val="24"/>
                <w:szCs w:val="24"/>
              </w:rPr>
              <w:t>85,600</w:t>
            </w:r>
          </w:p>
        </w:tc>
        <w:tc>
          <w:tcPr>
            <w:tcW w:w="1908" w:type="dxa"/>
          </w:tcPr>
          <w:p w:rsidR="009520D7" w:rsidRDefault="009520D7" w:rsidP="009520D7">
            <w:pPr>
              <w:jc w:val="center"/>
              <w:rPr>
                <w:rFonts w:asciiTheme="majorHAnsi" w:hAnsiTheme="majorHAnsi"/>
                <w:sz w:val="24"/>
                <w:szCs w:val="24"/>
              </w:rPr>
            </w:pPr>
          </w:p>
          <w:p w:rsidR="009520D7" w:rsidRDefault="009520D7" w:rsidP="009520D7">
            <w:pPr>
              <w:jc w:val="center"/>
              <w:rPr>
                <w:rFonts w:asciiTheme="majorHAnsi" w:hAnsiTheme="majorHAnsi"/>
                <w:sz w:val="24"/>
                <w:szCs w:val="24"/>
              </w:rPr>
            </w:pPr>
            <w:r>
              <w:rPr>
                <w:rFonts w:asciiTheme="majorHAnsi" w:hAnsiTheme="majorHAnsi"/>
                <w:sz w:val="24"/>
                <w:szCs w:val="24"/>
              </w:rPr>
              <w:t>49,500</w:t>
            </w:r>
          </w:p>
          <w:p w:rsidR="009520D7" w:rsidRDefault="00EE79AF" w:rsidP="009520D7">
            <w:pPr>
              <w:jc w:val="center"/>
              <w:rPr>
                <w:rFonts w:asciiTheme="majorHAnsi" w:hAnsiTheme="majorHAnsi"/>
                <w:sz w:val="24"/>
                <w:szCs w:val="24"/>
              </w:rPr>
            </w:pPr>
            <w:r>
              <w:rPr>
                <w:rFonts w:asciiTheme="majorHAnsi" w:hAnsiTheme="majorHAnsi"/>
                <w:sz w:val="24"/>
                <w:szCs w:val="24"/>
              </w:rPr>
              <w:t>90</w:t>
            </w:r>
            <w:r w:rsidR="009520D7">
              <w:rPr>
                <w:rFonts w:asciiTheme="majorHAnsi" w:hAnsiTheme="majorHAnsi"/>
                <w:sz w:val="24"/>
                <w:szCs w:val="24"/>
              </w:rPr>
              <w:t>,000</w:t>
            </w:r>
          </w:p>
          <w:p w:rsidR="009520D7" w:rsidRDefault="009520D7" w:rsidP="009520D7">
            <w:pPr>
              <w:jc w:val="center"/>
              <w:rPr>
                <w:rFonts w:asciiTheme="majorHAnsi" w:hAnsiTheme="majorHAnsi"/>
                <w:sz w:val="24"/>
                <w:szCs w:val="24"/>
              </w:rPr>
            </w:pPr>
            <w:r>
              <w:rPr>
                <w:rFonts w:asciiTheme="majorHAnsi" w:hAnsiTheme="majorHAnsi"/>
                <w:sz w:val="24"/>
                <w:szCs w:val="24"/>
              </w:rPr>
              <w:t xml:space="preserve">  3,750</w:t>
            </w:r>
          </w:p>
          <w:p w:rsidR="009520D7" w:rsidRDefault="009520D7" w:rsidP="009520D7">
            <w:pPr>
              <w:jc w:val="center"/>
              <w:rPr>
                <w:rFonts w:asciiTheme="majorHAnsi" w:hAnsiTheme="majorHAnsi"/>
                <w:sz w:val="24"/>
                <w:szCs w:val="24"/>
              </w:rPr>
            </w:pPr>
            <w:r>
              <w:rPr>
                <w:rFonts w:asciiTheme="majorHAnsi" w:hAnsiTheme="majorHAnsi"/>
                <w:sz w:val="24"/>
                <w:szCs w:val="24"/>
              </w:rPr>
              <w:t xml:space="preserve">   1,875</w:t>
            </w:r>
          </w:p>
          <w:p w:rsidR="009520D7" w:rsidRDefault="009520D7" w:rsidP="009520D7">
            <w:pPr>
              <w:jc w:val="center"/>
              <w:rPr>
                <w:rFonts w:asciiTheme="majorHAnsi" w:hAnsiTheme="majorHAnsi"/>
                <w:sz w:val="24"/>
                <w:szCs w:val="24"/>
              </w:rPr>
            </w:pPr>
            <w:r>
              <w:rPr>
                <w:rFonts w:asciiTheme="majorHAnsi" w:hAnsiTheme="majorHAnsi"/>
                <w:sz w:val="24"/>
                <w:szCs w:val="24"/>
              </w:rPr>
              <w:t xml:space="preserve">   2,400</w:t>
            </w:r>
          </w:p>
          <w:p w:rsidR="009520D7" w:rsidRDefault="009520D7" w:rsidP="009520D7">
            <w:pPr>
              <w:jc w:val="center"/>
              <w:rPr>
                <w:rFonts w:asciiTheme="majorHAnsi" w:hAnsiTheme="majorHAnsi"/>
                <w:sz w:val="24"/>
                <w:szCs w:val="24"/>
              </w:rPr>
            </w:pPr>
            <w:r>
              <w:rPr>
                <w:rFonts w:asciiTheme="majorHAnsi" w:hAnsiTheme="majorHAnsi"/>
                <w:sz w:val="24"/>
                <w:szCs w:val="24"/>
              </w:rPr>
              <w:t xml:space="preserve">      </w:t>
            </w:r>
            <w:r w:rsidR="00EE79AF">
              <w:rPr>
                <w:rFonts w:asciiTheme="majorHAnsi" w:hAnsiTheme="majorHAnsi"/>
                <w:sz w:val="24"/>
                <w:szCs w:val="24"/>
              </w:rPr>
              <w:t>375</w:t>
            </w:r>
          </w:p>
          <w:p w:rsidR="00EE79AF" w:rsidRPr="009520D7" w:rsidRDefault="00EE79AF" w:rsidP="00EE79AF">
            <w:pPr>
              <w:rPr>
                <w:rFonts w:asciiTheme="majorHAnsi" w:hAnsiTheme="majorHAnsi"/>
                <w:sz w:val="24"/>
                <w:szCs w:val="24"/>
              </w:rPr>
            </w:pPr>
            <w:r>
              <w:rPr>
                <w:rFonts w:asciiTheme="majorHAnsi" w:hAnsiTheme="majorHAnsi"/>
                <w:sz w:val="24"/>
                <w:szCs w:val="24"/>
              </w:rPr>
              <w:t xml:space="preserve">       1,47,900</w:t>
            </w:r>
          </w:p>
        </w:tc>
      </w:tr>
      <w:tr w:rsidR="009520D7" w:rsidTr="009520D7">
        <w:tc>
          <w:tcPr>
            <w:tcW w:w="5418" w:type="dxa"/>
          </w:tcPr>
          <w:p w:rsidR="009520D7" w:rsidRDefault="009520D7" w:rsidP="009520D7">
            <w:pPr>
              <w:rPr>
                <w:rFonts w:asciiTheme="majorHAnsi" w:hAnsiTheme="majorHAnsi"/>
                <w:sz w:val="24"/>
                <w:szCs w:val="24"/>
              </w:rPr>
            </w:pPr>
            <w:r w:rsidRPr="009520D7">
              <w:rPr>
                <w:rFonts w:asciiTheme="majorHAnsi" w:hAnsiTheme="majorHAnsi"/>
                <w:sz w:val="24"/>
                <w:szCs w:val="24"/>
              </w:rPr>
              <w:t>Fixed costs:</w:t>
            </w:r>
          </w:p>
          <w:p w:rsidR="009520D7" w:rsidRDefault="009520D7" w:rsidP="009520D7">
            <w:pPr>
              <w:rPr>
                <w:rFonts w:asciiTheme="majorHAnsi" w:hAnsiTheme="majorHAnsi"/>
                <w:sz w:val="24"/>
                <w:szCs w:val="24"/>
              </w:rPr>
            </w:pPr>
            <w:r>
              <w:rPr>
                <w:rFonts w:asciiTheme="majorHAnsi" w:hAnsiTheme="majorHAnsi"/>
                <w:sz w:val="24"/>
                <w:szCs w:val="24"/>
              </w:rPr>
              <w:t xml:space="preserve">Indirect </w:t>
            </w:r>
            <w:proofErr w:type="spellStart"/>
            <w:r>
              <w:rPr>
                <w:rFonts w:asciiTheme="majorHAnsi" w:hAnsiTheme="majorHAnsi"/>
                <w:sz w:val="24"/>
                <w:szCs w:val="24"/>
              </w:rPr>
              <w:t>labour</w:t>
            </w:r>
            <w:proofErr w:type="spellEnd"/>
            <w:r>
              <w:rPr>
                <w:rFonts w:asciiTheme="majorHAnsi" w:hAnsiTheme="majorHAnsi"/>
                <w:sz w:val="24"/>
                <w:szCs w:val="24"/>
              </w:rPr>
              <w:t xml:space="preserve"> </w:t>
            </w:r>
          </w:p>
          <w:p w:rsidR="009520D7" w:rsidRDefault="009520D7" w:rsidP="009520D7">
            <w:pPr>
              <w:rPr>
                <w:rFonts w:asciiTheme="majorHAnsi" w:hAnsiTheme="majorHAnsi"/>
                <w:sz w:val="24"/>
                <w:szCs w:val="24"/>
              </w:rPr>
            </w:pPr>
            <w:r w:rsidRPr="003B558A">
              <w:rPr>
                <w:rFonts w:asciiTheme="majorHAnsi" w:hAnsiTheme="majorHAnsi"/>
                <w:sz w:val="24"/>
                <w:szCs w:val="24"/>
              </w:rPr>
              <w:t>Factory rent (fixed)</w:t>
            </w:r>
          </w:p>
          <w:p w:rsidR="009520D7" w:rsidRDefault="009520D7" w:rsidP="009520D7">
            <w:pPr>
              <w:rPr>
                <w:rFonts w:asciiTheme="majorHAnsi" w:hAnsiTheme="majorHAnsi"/>
                <w:sz w:val="24"/>
                <w:szCs w:val="24"/>
              </w:rPr>
            </w:pPr>
            <w:r>
              <w:rPr>
                <w:rFonts w:asciiTheme="majorHAnsi" w:hAnsiTheme="majorHAnsi"/>
                <w:sz w:val="24"/>
                <w:szCs w:val="24"/>
              </w:rPr>
              <w:t>Factory insurance</w:t>
            </w:r>
            <w:r w:rsidRPr="003B558A">
              <w:rPr>
                <w:rFonts w:asciiTheme="majorHAnsi" w:hAnsiTheme="majorHAnsi"/>
                <w:sz w:val="24"/>
                <w:szCs w:val="24"/>
              </w:rPr>
              <w:t xml:space="preserve"> (fixed)</w:t>
            </w:r>
          </w:p>
          <w:p w:rsidR="009520D7" w:rsidRDefault="009520D7" w:rsidP="009520D7">
            <w:pPr>
              <w:rPr>
                <w:rFonts w:asciiTheme="majorHAnsi" w:hAnsiTheme="majorHAnsi"/>
                <w:sz w:val="24"/>
                <w:szCs w:val="24"/>
              </w:rPr>
            </w:pPr>
            <w:r>
              <w:rPr>
                <w:rFonts w:asciiTheme="majorHAnsi" w:hAnsiTheme="majorHAnsi"/>
                <w:sz w:val="24"/>
                <w:szCs w:val="24"/>
              </w:rPr>
              <w:t xml:space="preserve">Other manufacturing expenses </w:t>
            </w:r>
          </w:p>
          <w:p w:rsidR="009520D7" w:rsidRPr="009520D7" w:rsidRDefault="009520D7" w:rsidP="009520D7">
            <w:pPr>
              <w:rPr>
                <w:rFonts w:asciiTheme="majorHAnsi" w:hAnsiTheme="majorHAnsi"/>
                <w:sz w:val="24"/>
                <w:szCs w:val="24"/>
              </w:rPr>
            </w:pPr>
            <w:r>
              <w:rPr>
                <w:rFonts w:asciiTheme="majorHAnsi" w:hAnsiTheme="majorHAnsi"/>
                <w:sz w:val="24"/>
                <w:szCs w:val="24"/>
              </w:rPr>
              <w:t>Total FC (B)</w:t>
            </w:r>
          </w:p>
        </w:tc>
        <w:tc>
          <w:tcPr>
            <w:tcW w:w="2250" w:type="dxa"/>
          </w:tcPr>
          <w:p w:rsidR="009520D7" w:rsidRPr="009520D7" w:rsidRDefault="009520D7" w:rsidP="009520D7">
            <w:pPr>
              <w:jc w:val="center"/>
              <w:rPr>
                <w:rFonts w:asciiTheme="majorHAnsi" w:hAnsiTheme="majorHAnsi"/>
                <w:sz w:val="24"/>
                <w:szCs w:val="24"/>
              </w:rPr>
            </w:pPr>
          </w:p>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 xml:space="preserve">   480</w:t>
            </w:r>
          </w:p>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3,600</w:t>
            </w:r>
          </w:p>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1,800</w:t>
            </w:r>
          </w:p>
          <w:p w:rsidR="009520D7" w:rsidRDefault="009520D7" w:rsidP="009520D7">
            <w:pPr>
              <w:jc w:val="center"/>
              <w:rPr>
                <w:rFonts w:asciiTheme="majorHAnsi" w:hAnsiTheme="majorHAnsi"/>
                <w:sz w:val="24"/>
                <w:szCs w:val="24"/>
              </w:rPr>
            </w:pPr>
            <w:r w:rsidRPr="009520D7">
              <w:rPr>
                <w:rFonts w:asciiTheme="majorHAnsi" w:hAnsiTheme="majorHAnsi"/>
                <w:sz w:val="24"/>
                <w:szCs w:val="24"/>
              </w:rPr>
              <w:t xml:space="preserve">   300</w:t>
            </w:r>
          </w:p>
          <w:p w:rsidR="00EE79AF" w:rsidRPr="009520D7" w:rsidRDefault="00EE79AF" w:rsidP="009520D7">
            <w:pPr>
              <w:jc w:val="center"/>
              <w:rPr>
                <w:rFonts w:asciiTheme="majorHAnsi" w:hAnsiTheme="majorHAnsi"/>
                <w:sz w:val="24"/>
                <w:szCs w:val="24"/>
              </w:rPr>
            </w:pPr>
            <w:r>
              <w:rPr>
                <w:rFonts w:asciiTheme="majorHAnsi" w:hAnsiTheme="majorHAnsi"/>
                <w:sz w:val="24"/>
                <w:szCs w:val="24"/>
              </w:rPr>
              <w:t>6,180</w:t>
            </w:r>
          </w:p>
        </w:tc>
        <w:tc>
          <w:tcPr>
            <w:tcW w:w="1908" w:type="dxa"/>
          </w:tcPr>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 xml:space="preserve"> </w:t>
            </w:r>
          </w:p>
          <w:p w:rsidR="009520D7" w:rsidRPr="009520D7" w:rsidRDefault="009520D7" w:rsidP="009520D7">
            <w:pPr>
              <w:jc w:val="center"/>
              <w:rPr>
                <w:rFonts w:asciiTheme="majorHAnsi" w:hAnsiTheme="majorHAnsi"/>
                <w:sz w:val="24"/>
                <w:szCs w:val="24"/>
              </w:rPr>
            </w:pPr>
            <w:r>
              <w:rPr>
                <w:rFonts w:asciiTheme="majorHAnsi" w:hAnsiTheme="majorHAnsi"/>
                <w:sz w:val="24"/>
                <w:szCs w:val="24"/>
              </w:rPr>
              <w:t xml:space="preserve">  </w:t>
            </w:r>
            <w:r w:rsidRPr="009520D7">
              <w:rPr>
                <w:rFonts w:asciiTheme="majorHAnsi" w:hAnsiTheme="majorHAnsi"/>
                <w:sz w:val="24"/>
                <w:szCs w:val="24"/>
              </w:rPr>
              <w:t>480</w:t>
            </w:r>
          </w:p>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3,600</w:t>
            </w:r>
          </w:p>
          <w:p w:rsidR="009520D7" w:rsidRPr="009520D7" w:rsidRDefault="009520D7" w:rsidP="009520D7">
            <w:pPr>
              <w:jc w:val="center"/>
              <w:rPr>
                <w:rFonts w:asciiTheme="majorHAnsi" w:hAnsiTheme="majorHAnsi"/>
                <w:sz w:val="24"/>
                <w:szCs w:val="24"/>
              </w:rPr>
            </w:pPr>
            <w:r w:rsidRPr="009520D7">
              <w:rPr>
                <w:rFonts w:asciiTheme="majorHAnsi" w:hAnsiTheme="majorHAnsi"/>
                <w:sz w:val="24"/>
                <w:szCs w:val="24"/>
              </w:rPr>
              <w:t>1,800</w:t>
            </w:r>
          </w:p>
          <w:p w:rsidR="009520D7" w:rsidRDefault="009520D7" w:rsidP="009520D7">
            <w:pPr>
              <w:jc w:val="center"/>
              <w:rPr>
                <w:rFonts w:asciiTheme="majorHAnsi" w:hAnsiTheme="majorHAnsi"/>
                <w:sz w:val="24"/>
                <w:szCs w:val="24"/>
              </w:rPr>
            </w:pPr>
            <w:r w:rsidRPr="009520D7">
              <w:rPr>
                <w:rFonts w:asciiTheme="majorHAnsi" w:hAnsiTheme="majorHAnsi"/>
                <w:sz w:val="24"/>
                <w:szCs w:val="24"/>
              </w:rPr>
              <w:t xml:space="preserve">   300</w:t>
            </w:r>
          </w:p>
          <w:p w:rsidR="00EE79AF" w:rsidRPr="009520D7" w:rsidRDefault="00EE79AF" w:rsidP="009520D7">
            <w:pPr>
              <w:jc w:val="center"/>
              <w:rPr>
                <w:rFonts w:asciiTheme="majorHAnsi" w:hAnsiTheme="majorHAnsi"/>
                <w:sz w:val="24"/>
                <w:szCs w:val="24"/>
              </w:rPr>
            </w:pPr>
            <w:r>
              <w:rPr>
                <w:rFonts w:asciiTheme="majorHAnsi" w:hAnsiTheme="majorHAnsi"/>
                <w:sz w:val="24"/>
                <w:szCs w:val="24"/>
              </w:rPr>
              <w:t>6,180</w:t>
            </w:r>
          </w:p>
        </w:tc>
      </w:tr>
      <w:tr w:rsidR="009520D7" w:rsidTr="009520D7">
        <w:tc>
          <w:tcPr>
            <w:tcW w:w="5418" w:type="dxa"/>
          </w:tcPr>
          <w:p w:rsidR="009520D7" w:rsidRPr="009520D7" w:rsidRDefault="009520D7" w:rsidP="009520D7">
            <w:pPr>
              <w:rPr>
                <w:rFonts w:asciiTheme="majorHAnsi" w:hAnsiTheme="majorHAnsi"/>
                <w:sz w:val="24"/>
                <w:szCs w:val="24"/>
              </w:rPr>
            </w:pPr>
            <w:r w:rsidRPr="009520D7">
              <w:rPr>
                <w:rFonts w:asciiTheme="majorHAnsi" w:hAnsiTheme="majorHAnsi"/>
                <w:sz w:val="24"/>
                <w:szCs w:val="24"/>
              </w:rPr>
              <w:t>Total cost(A+B)</w:t>
            </w:r>
          </w:p>
        </w:tc>
        <w:tc>
          <w:tcPr>
            <w:tcW w:w="2250" w:type="dxa"/>
          </w:tcPr>
          <w:p w:rsidR="009520D7" w:rsidRPr="00EE79AF" w:rsidRDefault="00EE79AF" w:rsidP="009520D7">
            <w:pPr>
              <w:jc w:val="center"/>
              <w:rPr>
                <w:rFonts w:asciiTheme="majorHAnsi" w:hAnsiTheme="majorHAnsi"/>
                <w:sz w:val="24"/>
                <w:szCs w:val="24"/>
              </w:rPr>
            </w:pPr>
            <w:r w:rsidRPr="00EE79AF">
              <w:rPr>
                <w:rFonts w:asciiTheme="majorHAnsi" w:hAnsiTheme="majorHAnsi"/>
                <w:sz w:val="24"/>
                <w:szCs w:val="24"/>
              </w:rPr>
              <w:t>91,</w:t>
            </w:r>
            <w:r>
              <w:rPr>
                <w:rFonts w:asciiTheme="majorHAnsi" w:hAnsiTheme="majorHAnsi"/>
                <w:sz w:val="24"/>
                <w:szCs w:val="24"/>
              </w:rPr>
              <w:t>780</w:t>
            </w:r>
          </w:p>
        </w:tc>
        <w:tc>
          <w:tcPr>
            <w:tcW w:w="1908" w:type="dxa"/>
          </w:tcPr>
          <w:p w:rsidR="009520D7" w:rsidRDefault="00EE79AF" w:rsidP="009520D7">
            <w:pPr>
              <w:jc w:val="center"/>
              <w:rPr>
                <w:rFonts w:asciiTheme="majorHAnsi" w:hAnsiTheme="majorHAnsi"/>
                <w:b/>
                <w:sz w:val="24"/>
                <w:szCs w:val="24"/>
              </w:rPr>
            </w:pPr>
            <w:r w:rsidRPr="00EE79AF">
              <w:rPr>
                <w:rFonts w:asciiTheme="majorHAnsi" w:hAnsiTheme="majorHAnsi"/>
                <w:sz w:val="24"/>
                <w:szCs w:val="24"/>
              </w:rPr>
              <w:t>1,54,080</w:t>
            </w:r>
          </w:p>
        </w:tc>
      </w:tr>
    </w:tbl>
    <w:p w:rsidR="009520D7" w:rsidRPr="003B558A" w:rsidRDefault="009520D7" w:rsidP="009520D7">
      <w:pPr>
        <w:spacing w:after="0" w:line="240" w:lineRule="auto"/>
        <w:jc w:val="center"/>
        <w:rPr>
          <w:rFonts w:asciiTheme="majorHAnsi" w:hAnsiTheme="majorHAnsi"/>
          <w:b/>
          <w:sz w:val="24"/>
          <w:szCs w:val="24"/>
        </w:rPr>
      </w:pPr>
    </w:p>
    <w:p w:rsidR="00356FAA" w:rsidRPr="003B558A" w:rsidRDefault="00356FAA" w:rsidP="003600F9">
      <w:pPr>
        <w:spacing w:after="0" w:line="240" w:lineRule="auto"/>
        <w:jc w:val="center"/>
        <w:rPr>
          <w:rFonts w:asciiTheme="majorHAnsi" w:hAnsiTheme="majorHAnsi"/>
          <w:b/>
          <w:sz w:val="24"/>
          <w:szCs w:val="24"/>
        </w:rPr>
      </w:pPr>
    </w:p>
    <w:p w:rsidR="003F355A" w:rsidRPr="003B558A" w:rsidRDefault="00E928E1" w:rsidP="003600F9">
      <w:pPr>
        <w:spacing w:after="0" w:line="240" w:lineRule="auto"/>
        <w:jc w:val="both"/>
        <w:rPr>
          <w:rFonts w:asciiTheme="majorHAnsi" w:hAnsiTheme="majorHAnsi"/>
          <w:sz w:val="24"/>
          <w:szCs w:val="24"/>
        </w:rPr>
      </w:pPr>
      <w:r>
        <w:rPr>
          <w:rFonts w:asciiTheme="majorHAnsi" w:hAnsiTheme="majorHAnsi"/>
          <w:b/>
          <w:sz w:val="32"/>
          <w:szCs w:val="32"/>
        </w:rPr>
        <w:t>TRY YOU</w:t>
      </w:r>
      <w:r w:rsidRPr="00E928E1">
        <w:rPr>
          <w:rFonts w:asciiTheme="majorHAnsi" w:hAnsiTheme="majorHAnsi"/>
          <w:b/>
          <w:sz w:val="32"/>
          <w:szCs w:val="32"/>
        </w:rPr>
        <w:t xml:space="preserve">RSELF </w:t>
      </w:r>
      <w:r w:rsidR="00413365" w:rsidRPr="003B558A">
        <w:rPr>
          <w:rFonts w:asciiTheme="majorHAnsi" w:eastAsia="Batang" w:hAnsiTheme="majorHAnsi"/>
          <w:b/>
          <w:sz w:val="24"/>
          <w:szCs w:val="24"/>
        </w:rPr>
        <w:t>Q No.22</w:t>
      </w:r>
      <w:r w:rsidR="003F355A" w:rsidRPr="003B558A">
        <w:rPr>
          <w:rFonts w:asciiTheme="majorHAnsi" w:hAnsiTheme="majorHAnsi"/>
          <w:sz w:val="24"/>
          <w:szCs w:val="24"/>
        </w:rPr>
        <w:t xml:space="preserve"> PYE Ltd. Produce and markets a very popular product called P. The company is interested in presenting its budge</w:t>
      </w:r>
      <w:r>
        <w:rPr>
          <w:rFonts w:asciiTheme="majorHAnsi" w:hAnsiTheme="majorHAnsi"/>
          <w:sz w:val="24"/>
          <w:szCs w:val="24"/>
        </w:rPr>
        <w:t>t for the second quarter of 2012</w:t>
      </w:r>
      <w:r w:rsidR="003F355A" w:rsidRPr="003B558A">
        <w:rPr>
          <w:rFonts w:asciiTheme="majorHAnsi" w:hAnsiTheme="majorHAnsi"/>
          <w:sz w:val="24"/>
          <w:szCs w:val="24"/>
        </w:rPr>
        <w:t>.</w:t>
      </w: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 xml:space="preserve">The following </w:t>
      </w:r>
      <w:r w:rsidR="00413365" w:rsidRPr="003B558A">
        <w:rPr>
          <w:rFonts w:asciiTheme="majorHAnsi" w:hAnsiTheme="majorHAnsi"/>
          <w:sz w:val="24"/>
          <w:szCs w:val="24"/>
        </w:rPr>
        <w:t>information</w:t>
      </w:r>
      <w:r w:rsidRPr="003B558A">
        <w:rPr>
          <w:rFonts w:asciiTheme="majorHAnsi" w:hAnsiTheme="majorHAnsi"/>
          <w:sz w:val="24"/>
          <w:szCs w:val="24"/>
        </w:rPr>
        <w:t xml:space="preserve"> </w:t>
      </w:r>
      <w:proofErr w:type="gramStart"/>
      <w:r w:rsidRPr="003B558A">
        <w:rPr>
          <w:rFonts w:asciiTheme="majorHAnsi" w:hAnsiTheme="majorHAnsi"/>
          <w:sz w:val="24"/>
          <w:szCs w:val="24"/>
        </w:rPr>
        <w:t>are</w:t>
      </w:r>
      <w:proofErr w:type="gramEnd"/>
      <w:r w:rsidRPr="003B558A">
        <w:rPr>
          <w:rFonts w:asciiTheme="majorHAnsi" w:hAnsiTheme="majorHAnsi"/>
          <w:sz w:val="24"/>
          <w:szCs w:val="24"/>
        </w:rPr>
        <w:t xml:space="preserve"> made available for this purpose:-</w:t>
      </w:r>
    </w:p>
    <w:p w:rsidR="003F355A" w:rsidRPr="003B558A" w:rsidRDefault="003F355A" w:rsidP="003600F9">
      <w:pPr>
        <w:pStyle w:val="ListParagraph"/>
        <w:numPr>
          <w:ilvl w:val="0"/>
          <w:numId w:val="18"/>
        </w:numPr>
        <w:spacing w:after="0" w:line="240" w:lineRule="auto"/>
        <w:jc w:val="both"/>
        <w:rPr>
          <w:rFonts w:asciiTheme="majorHAnsi" w:hAnsiTheme="majorHAnsi"/>
          <w:sz w:val="24"/>
          <w:szCs w:val="24"/>
        </w:rPr>
      </w:pPr>
      <w:r w:rsidRPr="003B558A">
        <w:rPr>
          <w:rFonts w:asciiTheme="majorHAnsi" w:hAnsiTheme="majorHAnsi"/>
          <w:sz w:val="24"/>
          <w:szCs w:val="24"/>
        </w:rPr>
        <w:t xml:space="preserve">It expects to sell 50,000 bags of P during the second quarter of </w:t>
      </w:r>
      <w:r w:rsidR="00E928E1">
        <w:rPr>
          <w:rFonts w:asciiTheme="majorHAnsi" w:hAnsiTheme="majorHAnsi"/>
          <w:sz w:val="24"/>
          <w:szCs w:val="24"/>
        </w:rPr>
        <w:t>2012</w:t>
      </w:r>
      <w:r w:rsidRPr="003B558A">
        <w:rPr>
          <w:rFonts w:asciiTheme="majorHAnsi" w:hAnsiTheme="majorHAnsi"/>
          <w:sz w:val="24"/>
          <w:szCs w:val="24"/>
        </w:rPr>
        <w:t xml:space="preserve"> at the selling price of Rs. 9 per bag.</w:t>
      </w:r>
    </w:p>
    <w:p w:rsidR="003F355A" w:rsidRPr="003B558A" w:rsidRDefault="003F355A" w:rsidP="003600F9">
      <w:pPr>
        <w:pStyle w:val="ListParagraph"/>
        <w:numPr>
          <w:ilvl w:val="0"/>
          <w:numId w:val="18"/>
        </w:numPr>
        <w:spacing w:after="0" w:line="240" w:lineRule="auto"/>
        <w:jc w:val="both"/>
        <w:rPr>
          <w:rFonts w:asciiTheme="majorHAnsi" w:hAnsiTheme="majorHAnsi"/>
          <w:sz w:val="24"/>
          <w:szCs w:val="24"/>
        </w:rPr>
      </w:pPr>
      <w:r w:rsidRPr="003B558A">
        <w:rPr>
          <w:rFonts w:asciiTheme="majorHAnsi" w:hAnsiTheme="majorHAnsi"/>
          <w:sz w:val="24"/>
          <w:szCs w:val="24"/>
        </w:rPr>
        <w:t xml:space="preserve">Each bag of P requires 2.5kgs. </w:t>
      </w:r>
      <w:proofErr w:type="gramStart"/>
      <w:r w:rsidRPr="003B558A">
        <w:rPr>
          <w:rFonts w:asciiTheme="majorHAnsi" w:hAnsiTheme="majorHAnsi"/>
          <w:sz w:val="24"/>
          <w:szCs w:val="24"/>
        </w:rPr>
        <w:t>of</w:t>
      </w:r>
      <w:proofErr w:type="gramEnd"/>
      <w:r w:rsidRPr="003B558A">
        <w:rPr>
          <w:rFonts w:asciiTheme="majorHAnsi" w:hAnsiTheme="majorHAnsi"/>
          <w:sz w:val="24"/>
          <w:szCs w:val="24"/>
        </w:rPr>
        <w:t xml:space="preserve"> a raw-material called Q and 7.5kgs. </w:t>
      </w:r>
      <w:proofErr w:type="gramStart"/>
      <w:r w:rsidRPr="003B558A">
        <w:rPr>
          <w:rFonts w:asciiTheme="majorHAnsi" w:hAnsiTheme="majorHAnsi"/>
          <w:sz w:val="24"/>
          <w:szCs w:val="24"/>
        </w:rPr>
        <w:t>of</w:t>
      </w:r>
      <w:proofErr w:type="gramEnd"/>
      <w:r w:rsidRPr="003B558A">
        <w:rPr>
          <w:rFonts w:asciiTheme="majorHAnsi" w:hAnsiTheme="majorHAnsi"/>
          <w:sz w:val="24"/>
          <w:szCs w:val="24"/>
        </w:rPr>
        <w:t xml:space="preserve"> raw-material called R.</w:t>
      </w:r>
    </w:p>
    <w:p w:rsidR="003F355A" w:rsidRPr="003B558A" w:rsidRDefault="003F355A" w:rsidP="003600F9">
      <w:pPr>
        <w:pStyle w:val="ListParagraph"/>
        <w:numPr>
          <w:ilvl w:val="0"/>
          <w:numId w:val="18"/>
        </w:numPr>
        <w:spacing w:after="0" w:line="240" w:lineRule="auto"/>
        <w:jc w:val="both"/>
        <w:rPr>
          <w:rFonts w:asciiTheme="majorHAnsi" w:hAnsiTheme="majorHAnsi"/>
          <w:sz w:val="24"/>
          <w:szCs w:val="24"/>
        </w:rPr>
      </w:pPr>
      <w:r w:rsidRPr="003B558A">
        <w:rPr>
          <w:rFonts w:asciiTheme="majorHAnsi" w:hAnsiTheme="majorHAnsi"/>
          <w:sz w:val="24"/>
          <w:szCs w:val="24"/>
        </w:rPr>
        <w:t>Stock levels are planned as follows:</w:t>
      </w:r>
    </w:p>
    <w:tbl>
      <w:tblPr>
        <w:tblStyle w:val="TableGrid"/>
        <w:tblW w:w="0" w:type="auto"/>
        <w:tblLook w:val="04A0"/>
      </w:tblPr>
      <w:tblGrid>
        <w:gridCol w:w="3192"/>
        <w:gridCol w:w="3192"/>
        <w:gridCol w:w="3192"/>
      </w:tblGrid>
      <w:tr w:rsidR="003F355A" w:rsidRPr="003B558A" w:rsidTr="003B558A">
        <w:tc>
          <w:tcPr>
            <w:tcW w:w="3192" w:type="dxa"/>
          </w:tcPr>
          <w:p w:rsidR="003F355A" w:rsidRPr="003B558A" w:rsidRDefault="003F355A" w:rsidP="003600F9">
            <w:pPr>
              <w:jc w:val="both"/>
              <w:rPr>
                <w:rFonts w:asciiTheme="majorHAnsi" w:hAnsiTheme="majorHAnsi"/>
                <w:sz w:val="24"/>
                <w:szCs w:val="24"/>
              </w:rPr>
            </w:pP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Beginning of quarter</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End of quarter</w:t>
            </w:r>
          </w:p>
        </w:tc>
      </w:tr>
      <w:tr w:rsidR="003F355A" w:rsidRPr="003B558A" w:rsidTr="003B558A">
        <w:tc>
          <w:tcPr>
            <w:tcW w:w="3192"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Finished bags of P(Nos.)</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15,000</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11,000</w:t>
            </w:r>
          </w:p>
        </w:tc>
      </w:tr>
      <w:tr w:rsidR="003F355A" w:rsidRPr="003B558A" w:rsidTr="003B558A">
        <w:tc>
          <w:tcPr>
            <w:tcW w:w="3192"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Raw material Q (</w:t>
            </w:r>
            <w:proofErr w:type="spellStart"/>
            <w:r w:rsidRPr="003B558A">
              <w:rPr>
                <w:rFonts w:asciiTheme="majorHAnsi" w:hAnsiTheme="majorHAnsi"/>
                <w:sz w:val="24"/>
                <w:szCs w:val="24"/>
              </w:rPr>
              <w:t>kgs</w:t>
            </w:r>
            <w:proofErr w:type="spellEnd"/>
            <w:r w:rsidRPr="003B558A">
              <w:rPr>
                <w:rFonts w:asciiTheme="majorHAnsi" w:hAnsiTheme="majorHAnsi"/>
                <w:sz w:val="24"/>
                <w:szCs w:val="24"/>
              </w:rPr>
              <w:t>.)</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32,000</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26,000</w:t>
            </w:r>
          </w:p>
        </w:tc>
      </w:tr>
      <w:tr w:rsidR="003F355A" w:rsidRPr="003B558A" w:rsidTr="003B558A">
        <w:tc>
          <w:tcPr>
            <w:tcW w:w="3192"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Raw material R (</w:t>
            </w:r>
            <w:proofErr w:type="spellStart"/>
            <w:r w:rsidRPr="003B558A">
              <w:rPr>
                <w:rFonts w:asciiTheme="majorHAnsi" w:hAnsiTheme="majorHAnsi"/>
                <w:sz w:val="24"/>
                <w:szCs w:val="24"/>
              </w:rPr>
              <w:t>kgs</w:t>
            </w:r>
            <w:proofErr w:type="spellEnd"/>
            <w:r w:rsidRPr="003B558A">
              <w:rPr>
                <w:rFonts w:asciiTheme="majorHAnsi" w:hAnsiTheme="majorHAnsi"/>
                <w:sz w:val="24"/>
                <w:szCs w:val="24"/>
              </w:rPr>
              <w:t>.)</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57,000</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47,000</w:t>
            </w:r>
          </w:p>
        </w:tc>
      </w:tr>
      <w:tr w:rsidR="003F355A" w:rsidRPr="003B558A" w:rsidTr="003B558A">
        <w:tc>
          <w:tcPr>
            <w:tcW w:w="3192"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Empty bag (Nos.)</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37,000</w:t>
            </w:r>
          </w:p>
        </w:tc>
        <w:tc>
          <w:tcPr>
            <w:tcW w:w="3192"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28,000</w:t>
            </w:r>
          </w:p>
        </w:tc>
      </w:tr>
    </w:tbl>
    <w:p w:rsidR="00413365" w:rsidRPr="003B558A" w:rsidRDefault="00413365" w:rsidP="003600F9">
      <w:pPr>
        <w:spacing w:after="0" w:line="240" w:lineRule="auto"/>
        <w:ind w:left="360"/>
        <w:jc w:val="both"/>
        <w:rPr>
          <w:rFonts w:asciiTheme="majorHAnsi" w:hAnsiTheme="majorHAnsi"/>
          <w:sz w:val="24"/>
          <w:szCs w:val="24"/>
        </w:rPr>
      </w:pPr>
    </w:p>
    <w:p w:rsidR="003F355A" w:rsidRPr="003B558A" w:rsidRDefault="003F355A" w:rsidP="003600F9">
      <w:pPr>
        <w:pStyle w:val="ListParagraph"/>
        <w:numPr>
          <w:ilvl w:val="0"/>
          <w:numId w:val="18"/>
        </w:numPr>
        <w:spacing w:after="0" w:line="240" w:lineRule="auto"/>
        <w:jc w:val="both"/>
        <w:rPr>
          <w:rFonts w:asciiTheme="majorHAnsi" w:hAnsiTheme="majorHAnsi"/>
          <w:sz w:val="24"/>
          <w:szCs w:val="24"/>
        </w:rPr>
      </w:pPr>
      <w:r w:rsidRPr="003B558A">
        <w:rPr>
          <w:rFonts w:asciiTheme="majorHAnsi" w:hAnsiTheme="majorHAnsi"/>
          <w:sz w:val="24"/>
          <w:szCs w:val="24"/>
        </w:rPr>
        <w:t>Q costs R</w:t>
      </w:r>
      <w:r w:rsidR="00413365" w:rsidRPr="003B558A">
        <w:rPr>
          <w:rFonts w:asciiTheme="majorHAnsi" w:hAnsiTheme="majorHAnsi"/>
          <w:sz w:val="24"/>
          <w:szCs w:val="24"/>
        </w:rPr>
        <w:t>s. 1.20per kg., R costs 20 paisa</w:t>
      </w:r>
      <w:r w:rsidRPr="003B558A">
        <w:rPr>
          <w:rFonts w:asciiTheme="majorHAnsi" w:hAnsiTheme="majorHAnsi"/>
          <w:sz w:val="24"/>
          <w:szCs w:val="24"/>
        </w:rPr>
        <w:t xml:space="preserve"> per </w:t>
      </w:r>
      <w:r w:rsidR="00413365" w:rsidRPr="003B558A">
        <w:rPr>
          <w:rFonts w:asciiTheme="majorHAnsi" w:hAnsiTheme="majorHAnsi"/>
          <w:sz w:val="24"/>
          <w:szCs w:val="24"/>
        </w:rPr>
        <w:t xml:space="preserve">kg. </w:t>
      </w:r>
      <w:proofErr w:type="gramStart"/>
      <w:r w:rsidR="00413365" w:rsidRPr="003B558A">
        <w:rPr>
          <w:rFonts w:asciiTheme="majorHAnsi" w:hAnsiTheme="majorHAnsi"/>
          <w:sz w:val="24"/>
          <w:szCs w:val="24"/>
        </w:rPr>
        <w:t>and</w:t>
      </w:r>
      <w:proofErr w:type="gramEnd"/>
      <w:r w:rsidR="00413365" w:rsidRPr="003B558A">
        <w:rPr>
          <w:rFonts w:asciiTheme="majorHAnsi" w:hAnsiTheme="majorHAnsi"/>
          <w:sz w:val="24"/>
          <w:szCs w:val="24"/>
        </w:rPr>
        <w:t xml:space="preserve"> empty bag costs 80 paisa</w:t>
      </w:r>
      <w:r w:rsidRPr="003B558A">
        <w:rPr>
          <w:rFonts w:asciiTheme="majorHAnsi" w:hAnsiTheme="majorHAnsi"/>
          <w:sz w:val="24"/>
          <w:szCs w:val="24"/>
        </w:rPr>
        <w:t xml:space="preserve"> each.</w:t>
      </w:r>
    </w:p>
    <w:p w:rsidR="003F355A" w:rsidRPr="003B558A" w:rsidRDefault="003F355A" w:rsidP="003600F9">
      <w:pPr>
        <w:pStyle w:val="ListParagraph"/>
        <w:numPr>
          <w:ilvl w:val="0"/>
          <w:numId w:val="18"/>
        </w:numPr>
        <w:spacing w:after="0" w:line="240" w:lineRule="auto"/>
        <w:jc w:val="both"/>
        <w:rPr>
          <w:rFonts w:asciiTheme="majorHAnsi" w:hAnsiTheme="majorHAnsi"/>
          <w:sz w:val="24"/>
          <w:szCs w:val="24"/>
        </w:rPr>
      </w:pPr>
      <w:r w:rsidRPr="003B558A">
        <w:rPr>
          <w:rFonts w:asciiTheme="majorHAnsi" w:hAnsiTheme="majorHAnsi"/>
          <w:sz w:val="24"/>
          <w:szCs w:val="24"/>
        </w:rPr>
        <w:t xml:space="preserve">It requires 9 minutes of 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time of produce and </w:t>
      </w:r>
      <w:proofErr w:type="gramStart"/>
      <w:r w:rsidRPr="003B558A">
        <w:rPr>
          <w:rFonts w:asciiTheme="majorHAnsi" w:hAnsiTheme="majorHAnsi"/>
          <w:sz w:val="24"/>
          <w:szCs w:val="24"/>
        </w:rPr>
        <w:t>fill</w:t>
      </w:r>
      <w:proofErr w:type="gramEnd"/>
      <w:r w:rsidRPr="003B558A">
        <w:rPr>
          <w:rFonts w:asciiTheme="majorHAnsi" w:hAnsiTheme="majorHAnsi"/>
          <w:sz w:val="24"/>
          <w:szCs w:val="24"/>
        </w:rPr>
        <w:t xml:space="preserve"> one bag of P.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costs is Rs. 5 per hour.</w:t>
      </w:r>
    </w:p>
    <w:p w:rsidR="003F355A" w:rsidRPr="003B558A" w:rsidRDefault="003F355A" w:rsidP="003600F9">
      <w:pPr>
        <w:pStyle w:val="ListParagraph"/>
        <w:numPr>
          <w:ilvl w:val="0"/>
          <w:numId w:val="18"/>
        </w:numPr>
        <w:spacing w:after="0" w:line="240" w:lineRule="auto"/>
        <w:jc w:val="both"/>
        <w:rPr>
          <w:rFonts w:asciiTheme="majorHAnsi" w:hAnsiTheme="majorHAnsi"/>
          <w:sz w:val="24"/>
          <w:szCs w:val="24"/>
        </w:rPr>
      </w:pPr>
      <w:r w:rsidRPr="003B558A">
        <w:rPr>
          <w:rFonts w:asciiTheme="majorHAnsi" w:hAnsiTheme="majorHAnsi"/>
          <w:sz w:val="24"/>
          <w:szCs w:val="24"/>
        </w:rPr>
        <w:t xml:space="preserve">Variable manufacturing costs are re. 0.45 </w:t>
      </w:r>
      <w:r w:rsidR="008F4746" w:rsidRPr="003B558A">
        <w:rPr>
          <w:rFonts w:asciiTheme="majorHAnsi" w:hAnsiTheme="majorHAnsi"/>
          <w:sz w:val="24"/>
          <w:szCs w:val="24"/>
        </w:rPr>
        <w:t>Per</w:t>
      </w:r>
      <w:r w:rsidRPr="003B558A">
        <w:rPr>
          <w:rFonts w:asciiTheme="majorHAnsi" w:hAnsiTheme="majorHAnsi"/>
          <w:sz w:val="24"/>
          <w:szCs w:val="24"/>
        </w:rPr>
        <w:t xml:space="preserve"> bag. Fixed manufacturing costs Rs. 30,000 per quarter.</w:t>
      </w:r>
    </w:p>
    <w:p w:rsidR="003F355A" w:rsidRPr="003B558A" w:rsidRDefault="003F355A" w:rsidP="003600F9">
      <w:pPr>
        <w:pStyle w:val="ListParagraph"/>
        <w:numPr>
          <w:ilvl w:val="0"/>
          <w:numId w:val="18"/>
        </w:numPr>
        <w:spacing w:after="0" w:line="240" w:lineRule="auto"/>
        <w:jc w:val="both"/>
        <w:rPr>
          <w:rFonts w:asciiTheme="majorHAnsi" w:hAnsiTheme="majorHAnsi"/>
          <w:sz w:val="24"/>
          <w:szCs w:val="24"/>
        </w:rPr>
      </w:pPr>
      <w:r w:rsidRPr="003B558A">
        <w:rPr>
          <w:rFonts w:asciiTheme="majorHAnsi" w:hAnsiTheme="majorHAnsi"/>
          <w:sz w:val="24"/>
          <w:szCs w:val="24"/>
        </w:rPr>
        <w:lastRenderedPageBreak/>
        <w:t>Variable selling and administration expenses are 5% of sales and fixed administration and selling expenses are Rs. 25,000 per quarter.</w:t>
      </w:r>
    </w:p>
    <w:p w:rsidR="00413365" w:rsidRPr="003B558A" w:rsidRDefault="00413365" w:rsidP="003600F9">
      <w:pPr>
        <w:spacing w:after="0" w:line="240" w:lineRule="auto"/>
        <w:jc w:val="both"/>
        <w:rPr>
          <w:rFonts w:asciiTheme="majorHAnsi" w:hAnsiTheme="majorHAnsi"/>
          <w:sz w:val="24"/>
          <w:szCs w:val="24"/>
        </w:rPr>
      </w:pPr>
    </w:p>
    <w:p w:rsidR="00413365"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 xml:space="preserve">You are </w:t>
      </w:r>
      <w:r w:rsidR="00413365" w:rsidRPr="003B558A">
        <w:rPr>
          <w:rFonts w:asciiTheme="majorHAnsi" w:hAnsiTheme="majorHAnsi"/>
          <w:sz w:val="24"/>
          <w:szCs w:val="24"/>
        </w:rPr>
        <w:t>required</w:t>
      </w:r>
      <w:r w:rsidRPr="003B558A">
        <w:rPr>
          <w:rFonts w:asciiTheme="majorHAnsi" w:hAnsiTheme="majorHAnsi"/>
          <w:sz w:val="24"/>
          <w:szCs w:val="24"/>
        </w:rPr>
        <w:t xml:space="preserve"> to </w:t>
      </w:r>
      <w:r w:rsidR="00413365" w:rsidRPr="003B558A">
        <w:rPr>
          <w:rFonts w:asciiTheme="majorHAnsi" w:hAnsiTheme="majorHAnsi"/>
          <w:sz w:val="24"/>
          <w:szCs w:val="24"/>
        </w:rPr>
        <w:t xml:space="preserve"> </w:t>
      </w:r>
    </w:p>
    <w:p w:rsidR="00413365" w:rsidRPr="003B558A" w:rsidRDefault="00413365" w:rsidP="003600F9">
      <w:pPr>
        <w:spacing w:after="0" w:line="240" w:lineRule="auto"/>
        <w:jc w:val="both"/>
        <w:rPr>
          <w:rFonts w:asciiTheme="majorHAnsi" w:hAnsiTheme="majorHAnsi"/>
          <w:sz w:val="24"/>
          <w:szCs w:val="24"/>
        </w:rPr>
      </w:pPr>
      <w:r w:rsidRPr="003B558A">
        <w:rPr>
          <w:rFonts w:asciiTheme="majorHAnsi" w:hAnsiTheme="majorHAnsi"/>
          <w:sz w:val="24"/>
          <w:szCs w:val="24"/>
        </w:rPr>
        <w:t>(</w:t>
      </w:r>
      <w:proofErr w:type="spellStart"/>
      <w:r w:rsidRPr="003B558A">
        <w:rPr>
          <w:rFonts w:asciiTheme="majorHAnsi" w:hAnsiTheme="majorHAnsi"/>
          <w:sz w:val="24"/>
          <w:szCs w:val="24"/>
        </w:rPr>
        <w:t>i</w:t>
      </w:r>
      <w:proofErr w:type="spellEnd"/>
      <w:r w:rsidRPr="003B558A">
        <w:rPr>
          <w:rFonts w:asciiTheme="majorHAnsi" w:hAnsiTheme="majorHAnsi"/>
          <w:sz w:val="24"/>
          <w:szCs w:val="24"/>
        </w:rPr>
        <w:t xml:space="preserve">)        </w:t>
      </w:r>
      <w:r w:rsidR="003F355A" w:rsidRPr="003B558A">
        <w:rPr>
          <w:rFonts w:asciiTheme="majorHAnsi" w:hAnsiTheme="majorHAnsi"/>
          <w:sz w:val="24"/>
          <w:szCs w:val="24"/>
        </w:rPr>
        <w:t xml:space="preserve">Prepare a production budget for the </w:t>
      </w:r>
      <w:proofErr w:type="spellStart"/>
      <w:r w:rsidR="003F355A" w:rsidRPr="003B558A">
        <w:rPr>
          <w:rFonts w:asciiTheme="majorHAnsi" w:hAnsiTheme="majorHAnsi"/>
          <w:sz w:val="24"/>
          <w:szCs w:val="24"/>
        </w:rPr>
        <w:t>said</w:t>
      </w:r>
      <w:proofErr w:type="spellEnd"/>
      <w:r w:rsidR="003F355A" w:rsidRPr="003B558A">
        <w:rPr>
          <w:rFonts w:asciiTheme="majorHAnsi" w:hAnsiTheme="majorHAnsi"/>
          <w:sz w:val="24"/>
          <w:szCs w:val="24"/>
        </w:rPr>
        <w:t xml:space="preserve"> quarter</w:t>
      </w:r>
      <w:r w:rsidRPr="003B558A">
        <w:rPr>
          <w:rFonts w:asciiTheme="majorHAnsi" w:hAnsiTheme="majorHAnsi"/>
          <w:sz w:val="24"/>
          <w:szCs w:val="24"/>
        </w:rPr>
        <w:t>.</w:t>
      </w:r>
    </w:p>
    <w:p w:rsidR="00413365" w:rsidRPr="003B558A" w:rsidRDefault="00413365" w:rsidP="003600F9">
      <w:pPr>
        <w:pStyle w:val="ListParagraph"/>
        <w:spacing w:after="0" w:line="240" w:lineRule="auto"/>
        <w:jc w:val="both"/>
        <w:rPr>
          <w:rFonts w:asciiTheme="majorHAnsi" w:hAnsiTheme="majorHAnsi"/>
          <w:sz w:val="24"/>
          <w:szCs w:val="24"/>
        </w:rPr>
      </w:pPr>
    </w:p>
    <w:p w:rsidR="003F355A" w:rsidRPr="003B558A" w:rsidRDefault="003F355A" w:rsidP="003600F9">
      <w:pPr>
        <w:spacing w:line="240" w:lineRule="auto"/>
        <w:ind w:left="720" w:hanging="720"/>
        <w:rPr>
          <w:rFonts w:asciiTheme="majorHAnsi" w:hAnsiTheme="majorHAnsi"/>
          <w:sz w:val="24"/>
          <w:szCs w:val="24"/>
        </w:rPr>
      </w:pPr>
      <w:r w:rsidRPr="003B558A">
        <w:rPr>
          <w:rFonts w:asciiTheme="majorHAnsi" w:hAnsiTheme="majorHAnsi"/>
          <w:sz w:val="24"/>
          <w:szCs w:val="24"/>
        </w:rPr>
        <w:t>(ii)</w:t>
      </w:r>
      <w:r w:rsidRPr="003B558A">
        <w:rPr>
          <w:rFonts w:asciiTheme="majorHAnsi" w:hAnsiTheme="majorHAnsi"/>
          <w:sz w:val="24"/>
          <w:szCs w:val="24"/>
        </w:rPr>
        <w:tab/>
        <w:t xml:space="preserve">Prepare a raw materials purchase budget for Q, R, and empty bags for the </w:t>
      </w:r>
      <w:proofErr w:type="spellStart"/>
      <w:r w:rsidRPr="003B558A">
        <w:rPr>
          <w:rFonts w:asciiTheme="majorHAnsi" w:hAnsiTheme="majorHAnsi"/>
          <w:sz w:val="24"/>
          <w:szCs w:val="24"/>
        </w:rPr>
        <w:t>said</w:t>
      </w:r>
      <w:proofErr w:type="spellEnd"/>
      <w:r w:rsidRPr="003B558A">
        <w:rPr>
          <w:rFonts w:asciiTheme="majorHAnsi" w:hAnsiTheme="majorHAnsi"/>
          <w:sz w:val="24"/>
          <w:szCs w:val="24"/>
        </w:rPr>
        <w:t xml:space="preserve"> quarter in quantity as w</w:t>
      </w:r>
      <w:r w:rsidR="00413365" w:rsidRPr="003B558A">
        <w:rPr>
          <w:rFonts w:asciiTheme="majorHAnsi" w:hAnsiTheme="majorHAnsi"/>
          <w:sz w:val="24"/>
          <w:szCs w:val="24"/>
        </w:rPr>
        <w:t>e</w:t>
      </w:r>
      <w:r w:rsidRPr="003B558A">
        <w:rPr>
          <w:rFonts w:asciiTheme="majorHAnsi" w:hAnsiTheme="majorHAnsi"/>
          <w:sz w:val="24"/>
          <w:szCs w:val="24"/>
        </w:rPr>
        <w:t>ll as in rupees.</w:t>
      </w:r>
    </w:p>
    <w:p w:rsidR="003F355A" w:rsidRPr="003B558A" w:rsidRDefault="003F355A" w:rsidP="003600F9">
      <w:pPr>
        <w:spacing w:line="240" w:lineRule="auto"/>
        <w:ind w:left="720" w:hanging="720"/>
        <w:rPr>
          <w:rFonts w:asciiTheme="majorHAnsi" w:hAnsiTheme="majorHAnsi"/>
          <w:sz w:val="24"/>
          <w:szCs w:val="24"/>
        </w:rPr>
      </w:pPr>
      <w:r w:rsidRPr="003B558A">
        <w:rPr>
          <w:rFonts w:asciiTheme="majorHAnsi" w:hAnsiTheme="majorHAnsi"/>
          <w:sz w:val="24"/>
          <w:szCs w:val="24"/>
        </w:rPr>
        <w:t>(iii)</w:t>
      </w:r>
      <w:r w:rsidRPr="003B558A">
        <w:rPr>
          <w:rFonts w:asciiTheme="majorHAnsi" w:hAnsiTheme="majorHAnsi"/>
          <w:sz w:val="24"/>
          <w:szCs w:val="24"/>
        </w:rPr>
        <w:tab/>
        <w:t>Compute the budgeted variable costs to produce one bag of P.</w:t>
      </w:r>
    </w:p>
    <w:p w:rsidR="003F355A" w:rsidRDefault="003F355A" w:rsidP="003600F9">
      <w:pPr>
        <w:spacing w:line="240" w:lineRule="auto"/>
        <w:ind w:left="720" w:hanging="720"/>
        <w:rPr>
          <w:rFonts w:asciiTheme="majorHAnsi" w:eastAsia="Batang" w:hAnsiTheme="majorHAnsi"/>
          <w:b/>
          <w:sz w:val="24"/>
          <w:szCs w:val="24"/>
        </w:rPr>
      </w:pPr>
      <w:proofErr w:type="gramStart"/>
      <w:r w:rsidRPr="003B558A">
        <w:rPr>
          <w:rFonts w:asciiTheme="majorHAnsi" w:hAnsiTheme="majorHAnsi"/>
          <w:sz w:val="24"/>
          <w:szCs w:val="24"/>
        </w:rPr>
        <w:t>(iv)</w:t>
      </w:r>
      <w:r w:rsidRPr="003B558A">
        <w:rPr>
          <w:rFonts w:asciiTheme="majorHAnsi" w:hAnsiTheme="majorHAnsi"/>
          <w:sz w:val="24"/>
          <w:szCs w:val="24"/>
        </w:rPr>
        <w:tab/>
        <w:t>Prepare</w:t>
      </w:r>
      <w:proofErr w:type="gramEnd"/>
      <w:r w:rsidRPr="003B558A">
        <w:rPr>
          <w:rFonts w:asciiTheme="majorHAnsi" w:hAnsiTheme="majorHAnsi"/>
          <w:sz w:val="24"/>
          <w:szCs w:val="24"/>
        </w:rPr>
        <w:t xml:space="preserve"> a statement of budgeted net income for the </w:t>
      </w:r>
      <w:proofErr w:type="spellStart"/>
      <w:r w:rsidRPr="003B558A">
        <w:rPr>
          <w:rFonts w:asciiTheme="majorHAnsi" w:hAnsiTheme="majorHAnsi"/>
          <w:sz w:val="24"/>
          <w:szCs w:val="24"/>
        </w:rPr>
        <w:t>said</w:t>
      </w:r>
      <w:proofErr w:type="spellEnd"/>
      <w:r w:rsidRPr="003B558A">
        <w:rPr>
          <w:rFonts w:asciiTheme="majorHAnsi" w:hAnsiTheme="majorHAnsi"/>
          <w:sz w:val="24"/>
          <w:szCs w:val="24"/>
        </w:rPr>
        <w:t xml:space="preserve"> quarter and show both per unit a</w:t>
      </w:r>
      <w:r w:rsidR="00E928E1">
        <w:rPr>
          <w:rFonts w:asciiTheme="majorHAnsi" w:hAnsiTheme="majorHAnsi"/>
          <w:sz w:val="24"/>
          <w:szCs w:val="24"/>
        </w:rPr>
        <w:t>nd total cost data.</w:t>
      </w:r>
      <w:r w:rsidR="00E928E1">
        <w:rPr>
          <w:rFonts w:asciiTheme="majorHAnsi" w:hAnsiTheme="majorHAnsi"/>
          <w:sz w:val="24"/>
          <w:szCs w:val="24"/>
        </w:rPr>
        <w:tab/>
      </w:r>
      <w:r w:rsidR="00E928E1">
        <w:rPr>
          <w:rFonts w:asciiTheme="majorHAnsi" w:hAnsiTheme="majorHAnsi"/>
          <w:sz w:val="24"/>
          <w:szCs w:val="24"/>
        </w:rPr>
        <w:tab/>
      </w:r>
      <w:r w:rsidR="00E928E1">
        <w:rPr>
          <w:rFonts w:asciiTheme="majorHAnsi" w:hAnsiTheme="majorHAnsi"/>
          <w:sz w:val="24"/>
          <w:szCs w:val="24"/>
        </w:rPr>
        <w:tab/>
      </w:r>
      <w:r w:rsidR="00413365" w:rsidRPr="003B558A">
        <w:rPr>
          <w:rFonts w:asciiTheme="majorHAnsi" w:hAnsiTheme="majorHAnsi"/>
          <w:sz w:val="24"/>
          <w:szCs w:val="24"/>
        </w:rPr>
        <w:t>(</w:t>
      </w:r>
      <w:r w:rsidR="00413365" w:rsidRPr="003B558A">
        <w:rPr>
          <w:rFonts w:asciiTheme="majorHAnsi" w:hAnsiTheme="majorHAnsi"/>
          <w:b/>
          <w:sz w:val="24"/>
          <w:szCs w:val="24"/>
        </w:rPr>
        <w:t xml:space="preserve">CA Final </w:t>
      </w:r>
      <w:r w:rsidR="00413365" w:rsidRPr="003B558A">
        <w:rPr>
          <w:rFonts w:asciiTheme="majorHAnsi" w:eastAsia="Batang" w:hAnsiTheme="majorHAnsi"/>
          <w:b/>
          <w:sz w:val="24"/>
          <w:szCs w:val="24"/>
        </w:rPr>
        <w:t>May 93)</w:t>
      </w:r>
    </w:p>
    <w:p w:rsidR="00E928E1" w:rsidRDefault="00E928E1" w:rsidP="003600F9">
      <w:pPr>
        <w:spacing w:line="240" w:lineRule="auto"/>
        <w:ind w:left="720" w:hanging="720"/>
        <w:rPr>
          <w:rFonts w:asciiTheme="majorHAnsi" w:eastAsia="Batang" w:hAnsiTheme="majorHAnsi"/>
          <w:b/>
          <w:sz w:val="24"/>
          <w:szCs w:val="24"/>
        </w:rPr>
      </w:pPr>
      <w:r>
        <w:rPr>
          <w:rFonts w:asciiTheme="majorHAnsi" w:eastAsia="Batang" w:hAnsiTheme="majorHAnsi"/>
          <w:b/>
          <w:sz w:val="24"/>
          <w:szCs w:val="24"/>
        </w:rPr>
        <w:t>Answer</w:t>
      </w:r>
    </w:p>
    <w:p w:rsidR="00E928E1" w:rsidRDefault="00E928E1" w:rsidP="003600F9">
      <w:pPr>
        <w:spacing w:line="240" w:lineRule="auto"/>
        <w:ind w:left="720" w:hanging="720"/>
        <w:rPr>
          <w:rFonts w:asciiTheme="majorHAnsi" w:eastAsia="Batang" w:hAnsiTheme="majorHAnsi"/>
          <w:b/>
          <w:sz w:val="24"/>
          <w:szCs w:val="24"/>
        </w:rPr>
      </w:pPr>
      <w:r>
        <w:rPr>
          <w:rFonts w:asciiTheme="majorHAnsi" w:eastAsia="Batang" w:hAnsiTheme="majorHAnsi"/>
          <w:b/>
          <w:sz w:val="24"/>
          <w:szCs w:val="24"/>
        </w:rPr>
        <w:t>(</w:t>
      </w:r>
      <w:proofErr w:type="spellStart"/>
      <w:proofErr w:type="gramStart"/>
      <w:r>
        <w:rPr>
          <w:rFonts w:asciiTheme="majorHAnsi" w:eastAsia="Batang" w:hAnsiTheme="majorHAnsi"/>
          <w:b/>
          <w:sz w:val="24"/>
          <w:szCs w:val="24"/>
        </w:rPr>
        <w:t>i</w:t>
      </w:r>
      <w:proofErr w:type="spellEnd"/>
      <w:proofErr w:type="gramEnd"/>
      <w:r>
        <w:rPr>
          <w:rFonts w:asciiTheme="majorHAnsi" w:eastAsia="Batang" w:hAnsiTheme="majorHAnsi"/>
          <w:b/>
          <w:sz w:val="24"/>
          <w:szCs w:val="24"/>
        </w:rPr>
        <w:t xml:space="preserve">) </w:t>
      </w:r>
    </w:p>
    <w:p w:rsidR="00E928E1" w:rsidRPr="0091506A" w:rsidRDefault="00E928E1" w:rsidP="00E928E1">
      <w:pPr>
        <w:spacing w:line="240" w:lineRule="auto"/>
        <w:ind w:left="720" w:hanging="720"/>
        <w:jc w:val="center"/>
        <w:rPr>
          <w:rFonts w:asciiTheme="majorHAnsi" w:eastAsia="Batang" w:hAnsiTheme="majorHAnsi"/>
          <w:sz w:val="24"/>
          <w:szCs w:val="24"/>
        </w:rPr>
      </w:pPr>
      <w:r w:rsidRPr="0091506A">
        <w:rPr>
          <w:rFonts w:asciiTheme="majorHAnsi" w:eastAsia="Batang" w:hAnsiTheme="majorHAnsi"/>
          <w:sz w:val="24"/>
          <w:szCs w:val="24"/>
        </w:rPr>
        <w:t>Production Budget for the II Quarter of 2012</w:t>
      </w:r>
    </w:p>
    <w:tbl>
      <w:tblPr>
        <w:tblStyle w:val="TableGrid"/>
        <w:tblW w:w="0" w:type="auto"/>
        <w:tblLook w:val="04A0"/>
      </w:tblPr>
      <w:tblGrid>
        <w:gridCol w:w="1915"/>
        <w:gridCol w:w="1915"/>
        <w:gridCol w:w="1915"/>
        <w:gridCol w:w="1915"/>
        <w:gridCol w:w="1916"/>
      </w:tblGrid>
      <w:tr w:rsidR="00E928E1" w:rsidTr="00395602">
        <w:tc>
          <w:tcPr>
            <w:tcW w:w="1915" w:type="dxa"/>
          </w:tcPr>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Product</w:t>
            </w:r>
          </w:p>
        </w:tc>
        <w:tc>
          <w:tcPr>
            <w:tcW w:w="1915" w:type="dxa"/>
          </w:tcPr>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 xml:space="preserve">Closing stock </w:t>
            </w:r>
          </w:p>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I</w:t>
            </w:r>
          </w:p>
        </w:tc>
        <w:tc>
          <w:tcPr>
            <w:tcW w:w="1915" w:type="dxa"/>
          </w:tcPr>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Sales</w:t>
            </w:r>
          </w:p>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II</w:t>
            </w:r>
          </w:p>
        </w:tc>
        <w:tc>
          <w:tcPr>
            <w:tcW w:w="1915" w:type="dxa"/>
          </w:tcPr>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 xml:space="preserve">Opening stock </w:t>
            </w:r>
          </w:p>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III</w:t>
            </w:r>
          </w:p>
        </w:tc>
        <w:tc>
          <w:tcPr>
            <w:tcW w:w="1916" w:type="dxa"/>
          </w:tcPr>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 xml:space="preserve">Production </w:t>
            </w:r>
          </w:p>
          <w:p w:rsidR="00E928E1" w:rsidRDefault="00E928E1" w:rsidP="00395602">
            <w:pPr>
              <w:jc w:val="center"/>
              <w:rPr>
                <w:rFonts w:asciiTheme="majorHAnsi" w:eastAsia="Batang" w:hAnsiTheme="majorHAnsi"/>
                <w:sz w:val="24"/>
                <w:szCs w:val="24"/>
              </w:rPr>
            </w:pPr>
            <w:r>
              <w:rPr>
                <w:rFonts w:asciiTheme="majorHAnsi" w:eastAsia="Batang" w:hAnsiTheme="majorHAnsi"/>
                <w:sz w:val="24"/>
                <w:szCs w:val="24"/>
              </w:rPr>
              <w:t>I+II+III</w:t>
            </w:r>
          </w:p>
        </w:tc>
      </w:tr>
      <w:tr w:rsidR="00E928E1" w:rsidTr="00395602">
        <w:tc>
          <w:tcPr>
            <w:tcW w:w="1915" w:type="dxa"/>
          </w:tcPr>
          <w:p w:rsidR="00E928E1" w:rsidRDefault="0091506A" w:rsidP="00395602">
            <w:pPr>
              <w:jc w:val="center"/>
              <w:rPr>
                <w:rFonts w:asciiTheme="majorHAnsi" w:eastAsia="Batang" w:hAnsiTheme="majorHAnsi"/>
                <w:sz w:val="24"/>
                <w:szCs w:val="24"/>
              </w:rPr>
            </w:pPr>
            <w:r>
              <w:rPr>
                <w:rFonts w:asciiTheme="majorHAnsi" w:eastAsia="Batang" w:hAnsiTheme="majorHAnsi"/>
                <w:sz w:val="24"/>
                <w:szCs w:val="24"/>
              </w:rPr>
              <w:t>P</w:t>
            </w:r>
          </w:p>
        </w:tc>
        <w:tc>
          <w:tcPr>
            <w:tcW w:w="1915" w:type="dxa"/>
          </w:tcPr>
          <w:p w:rsidR="00E928E1" w:rsidRDefault="0091506A" w:rsidP="00395602">
            <w:pPr>
              <w:jc w:val="center"/>
              <w:rPr>
                <w:rFonts w:asciiTheme="majorHAnsi" w:eastAsia="Batang" w:hAnsiTheme="majorHAnsi"/>
                <w:sz w:val="24"/>
                <w:szCs w:val="24"/>
              </w:rPr>
            </w:pPr>
            <w:r>
              <w:rPr>
                <w:rFonts w:asciiTheme="majorHAnsi" w:eastAsia="Batang" w:hAnsiTheme="majorHAnsi"/>
                <w:sz w:val="24"/>
                <w:szCs w:val="24"/>
              </w:rPr>
              <w:t>11,000</w:t>
            </w:r>
          </w:p>
        </w:tc>
        <w:tc>
          <w:tcPr>
            <w:tcW w:w="1915" w:type="dxa"/>
          </w:tcPr>
          <w:p w:rsidR="00E928E1" w:rsidRPr="003B558A" w:rsidRDefault="0091506A" w:rsidP="00395602">
            <w:pPr>
              <w:jc w:val="center"/>
              <w:rPr>
                <w:rFonts w:asciiTheme="majorHAnsi" w:hAnsiTheme="majorHAnsi"/>
                <w:sz w:val="24"/>
                <w:szCs w:val="24"/>
              </w:rPr>
            </w:pPr>
            <w:r>
              <w:rPr>
                <w:rFonts w:asciiTheme="majorHAnsi" w:hAnsiTheme="majorHAnsi"/>
                <w:sz w:val="24"/>
                <w:szCs w:val="24"/>
              </w:rPr>
              <w:t>50,000</w:t>
            </w:r>
          </w:p>
        </w:tc>
        <w:tc>
          <w:tcPr>
            <w:tcW w:w="1915" w:type="dxa"/>
          </w:tcPr>
          <w:p w:rsidR="00E928E1" w:rsidRDefault="0091506A" w:rsidP="00395602">
            <w:pPr>
              <w:jc w:val="center"/>
              <w:rPr>
                <w:rFonts w:asciiTheme="majorHAnsi" w:eastAsia="Batang" w:hAnsiTheme="majorHAnsi"/>
                <w:sz w:val="24"/>
                <w:szCs w:val="24"/>
              </w:rPr>
            </w:pPr>
            <w:r>
              <w:rPr>
                <w:rFonts w:asciiTheme="majorHAnsi" w:eastAsia="Batang" w:hAnsiTheme="majorHAnsi"/>
                <w:sz w:val="24"/>
                <w:szCs w:val="24"/>
              </w:rPr>
              <w:t>15,000</w:t>
            </w:r>
          </w:p>
        </w:tc>
        <w:tc>
          <w:tcPr>
            <w:tcW w:w="1916" w:type="dxa"/>
          </w:tcPr>
          <w:p w:rsidR="00E928E1" w:rsidRDefault="0091506A" w:rsidP="00395602">
            <w:pPr>
              <w:jc w:val="center"/>
              <w:rPr>
                <w:rFonts w:asciiTheme="majorHAnsi" w:eastAsia="Batang" w:hAnsiTheme="majorHAnsi"/>
                <w:sz w:val="24"/>
                <w:szCs w:val="24"/>
              </w:rPr>
            </w:pPr>
            <w:r>
              <w:rPr>
                <w:rFonts w:asciiTheme="majorHAnsi" w:eastAsia="Batang" w:hAnsiTheme="majorHAnsi"/>
                <w:sz w:val="24"/>
                <w:szCs w:val="24"/>
              </w:rPr>
              <w:t>46,000</w:t>
            </w:r>
          </w:p>
        </w:tc>
      </w:tr>
    </w:tbl>
    <w:p w:rsidR="00E928E1" w:rsidRDefault="0091506A" w:rsidP="0091506A">
      <w:pPr>
        <w:tabs>
          <w:tab w:val="left" w:pos="3855"/>
        </w:tabs>
        <w:spacing w:line="240" w:lineRule="auto"/>
        <w:ind w:left="720" w:hanging="720"/>
        <w:rPr>
          <w:rFonts w:asciiTheme="majorHAnsi" w:eastAsia="Batang" w:hAnsiTheme="majorHAnsi"/>
          <w:b/>
          <w:sz w:val="24"/>
          <w:szCs w:val="24"/>
        </w:rPr>
      </w:pPr>
      <w:r>
        <w:rPr>
          <w:rFonts w:asciiTheme="majorHAnsi" w:eastAsia="Batang" w:hAnsiTheme="majorHAnsi"/>
          <w:b/>
          <w:sz w:val="24"/>
          <w:szCs w:val="24"/>
        </w:rPr>
        <w:tab/>
      </w:r>
      <w:r>
        <w:rPr>
          <w:rFonts w:asciiTheme="majorHAnsi" w:eastAsia="Batang" w:hAnsiTheme="majorHAnsi"/>
          <w:b/>
          <w:sz w:val="24"/>
          <w:szCs w:val="24"/>
        </w:rPr>
        <w:tab/>
      </w:r>
    </w:p>
    <w:p w:rsidR="0091506A" w:rsidRDefault="0091506A" w:rsidP="0091506A">
      <w:pPr>
        <w:tabs>
          <w:tab w:val="left" w:pos="3855"/>
        </w:tabs>
        <w:spacing w:line="240" w:lineRule="auto"/>
        <w:ind w:left="720" w:hanging="720"/>
        <w:rPr>
          <w:rFonts w:asciiTheme="majorHAnsi" w:eastAsia="Batang" w:hAnsiTheme="majorHAnsi"/>
          <w:b/>
          <w:sz w:val="24"/>
          <w:szCs w:val="24"/>
        </w:rPr>
      </w:pPr>
    </w:p>
    <w:p w:rsidR="0091506A" w:rsidRDefault="0091506A" w:rsidP="0091506A">
      <w:pPr>
        <w:tabs>
          <w:tab w:val="left" w:pos="3855"/>
        </w:tabs>
        <w:spacing w:line="240" w:lineRule="auto"/>
        <w:ind w:left="720" w:hanging="720"/>
        <w:rPr>
          <w:rFonts w:asciiTheme="majorHAnsi" w:eastAsia="Batang" w:hAnsiTheme="majorHAnsi"/>
          <w:b/>
          <w:sz w:val="24"/>
          <w:szCs w:val="24"/>
        </w:rPr>
      </w:pPr>
    </w:p>
    <w:p w:rsidR="0091506A" w:rsidRPr="0091506A" w:rsidRDefault="0091506A" w:rsidP="0091506A">
      <w:pPr>
        <w:tabs>
          <w:tab w:val="left" w:pos="3855"/>
        </w:tabs>
        <w:spacing w:line="240" w:lineRule="auto"/>
        <w:ind w:left="720" w:hanging="720"/>
        <w:rPr>
          <w:rFonts w:asciiTheme="majorHAnsi" w:eastAsia="Batang" w:hAnsiTheme="majorHAnsi"/>
          <w:sz w:val="24"/>
          <w:szCs w:val="24"/>
        </w:rPr>
      </w:pPr>
      <w:r>
        <w:rPr>
          <w:rFonts w:asciiTheme="majorHAnsi" w:eastAsia="Batang" w:hAnsiTheme="majorHAnsi"/>
          <w:b/>
          <w:sz w:val="24"/>
          <w:szCs w:val="24"/>
        </w:rPr>
        <w:t xml:space="preserve">(ii) </w:t>
      </w:r>
      <w:r w:rsidRPr="0091506A">
        <w:rPr>
          <w:rFonts w:asciiTheme="majorHAnsi" w:eastAsia="Batang" w:hAnsiTheme="majorHAnsi"/>
          <w:sz w:val="24"/>
          <w:szCs w:val="24"/>
        </w:rPr>
        <w:t xml:space="preserve">Working </w:t>
      </w:r>
      <w:proofErr w:type="gramStart"/>
      <w:r w:rsidRPr="0091506A">
        <w:rPr>
          <w:rFonts w:asciiTheme="majorHAnsi" w:eastAsia="Batang" w:hAnsiTheme="majorHAnsi"/>
          <w:sz w:val="24"/>
          <w:szCs w:val="24"/>
        </w:rPr>
        <w:t>note :</w:t>
      </w:r>
      <w:proofErr w:type="gramEnd"/>
      <w:r w:rsidRPr="0091506A">
        <w:rPr>
          <w:rFonts w:asciiTheme="majorHAnsi" w:eastAsia="Batang" w:hAnsiTheme="majorHAnsi"/>
          <w:sz w:val="24"/>
          <w:szCs w:val="24"/>
        </w:rPr>
        <w:t xml:space="preserve">  Raw material usage Budget</w:t>
      </w:r>
    </w:p>
    <w:tbl>
      <w:tblPr>
        <w:tblStyle w:val="TableGrid"/>
        <w:tblW w:w="0" w:type="auto"/>
        <w:tblInd w:w="108" w:type="dxa"/>
        <w:tblLook w:val="04A0"/>
      </w:tblPr>
      <w:tblGrid>
        <w:gridCol w:w="2383"/>
        <w:gridCol w:w="3542"/>
      </w:tblGrid>
      <w:tr w:rsidR="0091506A" w:rsidRPr="0091506A" w:rsidTr="00395602">
        <w:tc>
          <w:tcPr>
            <w:tcW w:w="2383" w:type="dxa"/>
          </w:tcPr>
          <w:p w:rsidR="0091506A" w:rsidRPr="0091506A" w:rsidRDefault="0091506A" w:rsidP="0091506A">
            <w:pPr>
              <w:tabs>
                <w:tab w:val="left" w:pos="3855"/>
              </w:tabs>
              <w:rPr>
                <w:rFonts w:asciiTheme="majorHAnsi" w:eastAsia="Batang" w:hAnsiTheme="majorHAnsi"/>
                <w:sz w:val="24"/>
                <w:szCs w:val="24"/>
              </w:rPr>
            </w:pPr>
            <w:r w:rsidRPr="0091506A">
              <w:rPr>
                <w:rFonts w:asciiTheme="majorHAnsi" w:eastAsia="Batang" w:hAnsiTheme="majorHAnsi"/>
                <w:sz w:val="24"/>
                <w:szCs w:val="24"/>
              </w:rPr>
              <w:t xml:space="preserve">Item </w:t>
            </w:r>
          </w:p>
        </w:tc>
        <w:tc>
          <w:tcPr>
            <w:tcW w:w="3542" w:type="dxa"/>
            <w:vMerge w:val="restart"/>
          </w:tcPr>
          <w:p w:rsidR="0091506A" w:rsidRDefault="0091506A" w:rsidP="0091506A">
            <w:pPr>
              <w:tabs>
                <w:tab w:val="left" w:pos="3855"/>
              </w:tabs>
              <w:rPr>
                <w:rFonts w:asciiTheme="majorHAnsi" w:eastAsia="Batang" w:hAnsiTheme="majorHAnsi"/>
                <w:sz w:val="24"/>
                <w:szCs w:val="24"/>
              </w:rPr>
            </w:pPr>
          </w:p>
          <w:p w:rsidR="0091506A" w:rsidRPr="0091506A" w:rsidRDefault="0091506A" w:rsidP="0091506A">
            <w:pPr>
              <w:tabs>
                <w:tab w:val="left" w:pos="3855"/>
              </w:tabs>
              <w:rPr>
                <w:rFonts w:asciiTheme="majorHAnsi" w:eastAsia="Batang" w:hAnsiTheme="majorHAnsi"/>
                <w:sz w:val="24"/>
                <w:szCs w:val="24"/>
              </w:rPr>
            </w:pPr>
            <w:r>
              <w:rPr>
                <w:rFonts w:asciiTheme="majorHAnsi" w:eastAsia="Batang" w:hAnsiTheme="majorHAnsi"/>
                <w:sz w:val="24"/>
                <w:szCs w:val="24"/>
              </w:rPr>
              <w:t>46000x2.50   = 1,15,000</w:t>
            </w:r>
          </w:p>
          <w:p w:rsidR="0091506A" w:rsidRPr="0091506A" w:rsidRDefault="0091506A" w:rsidP="0091506A">
            <w:pPr>
              <w:tabs>
                <w:tab w:val="left" w:pos="3855"/>
              </w:tabs>
              <w:rPr>
                <w:rFonts w:asciiTheme="majorHAnsi" w:eastAsia="Batang" w:hAnsiTheme="majorHAnsi"/>
                <w:sz w:val="24"/>
                <w:szCs w:val="24"/>
              </w:rPr>
            </w:pPr>
            <w:r>
              <w:rPr>
                <w:rFonts w:asciiTheme="majorHAnsi" w:eastAsia="Batang" w:hAnsiTheme="majorHAnsi"/>
                <w:sz w:val="24"/>
                <w:szCs w:val="24"/>
              </w:rPr>
              <w:t>46,000x7.50  = 3,45,000</w:t>
            </w:r>
          </w:p>
          <w:p w:rsidR="0091506A" w:rsidRPr="0091506A" w:rsidRDefault="0091506A" w:rsidP="0091506A">
            <w:pPr>
              <w:tabs>
                <w:tab w:val="left" w:pos="3855"/>
              </w:tabs>
              <w:rPr>
                <w:rFonts w:asciiTheme="majorHAnsi" w:eastAsia="Batang" w:hAnsiTheme="majorHAnsi"/>
                <w:sz w:val="24"/>
                <w:szCs w:val="24"/>
              </w:rPr>
            </w:pPr>
            <w:r>
              <w:rPr>
                <w:rFonts w:asciiTheme="majorHAnsi" w:eastAsia="Batang" w:hAnsiTheme="majorHAnsi"/>
                <w:sz w:val="24"/>
                <w:szCs w:val="24"/>
              </w:rPr>
              <w:t xml:space="preserve">                                  46,000</w:t>
            </w:r>
          </w:p>
        </w:tc>
      </w:tr>
      <w:tr w:rsidR="0091506A" w:rsidRPr="0091506A" w:rsidTr="00395602">
        <w:tc>
          <w:tcPr>
            <w:tcW w:w="2383" w:type="dxa"/>
          </w:tcPr>
          <w:p w:rsidR="0091506A" w:rsidRPr="0091506A" w:rsidRDefault="0091506A" w:rsidP="0091506A">
            <w:pPr>
              <w:tabs>
                <w:tab w:val="left" w:pos="3855"/>
              </w:tabs>
              <w:rPr>
                <w:rFonts w:asciiTheme="majorHAnsi" w:eastAsia="Batang" w:hAnsiTheme="majorHAnsi"/>
                <w:sz w:val="24"/>
                <w:szCs w:val="24"/>
              </w:rPr>
            </w:pPr>
            <w:r>
              <w:rPr>
                <w:rFonts w:asciiTheme="majorHAnsi" w:eastAsia="Batang" w:hAnsiTheme="majorHAnsi"/>
                <w:sz w:val="24"/>
                <w:szCs w:val="24"/>
              </w:rPr>
              <w:t>Q</w:t>
            </w:r>
          </w:p>
        </w:tc>
        <w:tc>
          <w:tcPr>
            <w:tcW w:w="3542" w:type="dxa"/>
            <w:vMerge/>
          </w:tcPr>
          <w:p w:rsidR="0091506A" w:rsidRPr="0091506A" w:rsidRDefault="0091506A" w:rsidP="0091506A">
            <w:pPr>
              <w:tabs>
                <w:tab w:val="left" w:pos="3855"/>
              </w:tabs>
              <w:rPr>
                <w:rFonts w:asciiTheme="majorHAnsi" w:eastAsia="Batang" w:hAnsiTheme="majorHAnsi"/>
                <w:sz w:val="24"/>
                <w:szCs w:val="24"/>
              </w:rPr>
            </w:pPr>
          </w:p>
        </w:tc>
      </w:tr>
      <w:tr w:rsidR="0091506A" w:rsidRPr="0091506A" w:rsidTr="00395602">
        <w:tc>
          <w:tcPr>
            <w:tcW w:w="2383" w:type="dxa"/>
          </w:tcPr>
          <w:p w:rsidR="0091506A" w:rsidRPr="0091506A" w:rsidRDefault="0091506A" w:rsidP="0091506A">
            <w:pPr>
              <w:tabs>
                <w:tab w:val="left" w:pos="3855"/>
              </w:tabs>
              <w:rPr>
                <w:rFonts w:asciiTheme="majorHAnsi" w:eastAsia="Batang" w:hAnsiTheme="majorHAnsi"/>
                <w:sz w:val="24"/>
                <w:szCs w:val="24"/>
              </w:rPr>
            </w:pPr>
            <w:r>
              <w:rPr>
                <w:rFonts w:asciiTheme="majorHAnsi" w:eastAsia="Batang" w:hAnsiTheme="majorHAnsi"/>
                <w:sz w:val="24"/>
                <w:szCs w:val="24"/>
              </w:rPr>
              <w:t>R</w:t>
            </w:r>
          </w:p>
        </w:tc>
        <w:tc>
          <w:tcPr>
            <w:tcW w:w="3542" w:type="dxa"/>
            <w:vMerge/>
          </w:tcPr>
          <w:p w:rsidR="0091506A" w:rsidRPr="0091506A" w:rsidRDefault="0091506A" w:rsidP="0091506A">
            <w:pPr>
              <w:tabs>
                <w:tab w:val="left" w:pos="3855"/>
              </w:tabs>
              <w:rPr>
                <w:rFonts w:asciiTheme="majorHAnsi" w:eastAsia="Batang" w:hAnsiTheme="majorHAnsi"/>
                <w:sz w:val="24"/>
                <w:szCs w:val="24"/>
              </w:rPr>
            </w:pPr>
          </w:p>
        </w:tc>
      </w:tr>
      <w:tr w:rsidR="0091506A" w:rsidRPr="0091506A" w:rsidTr="00395602">
        <w:tc>
          <w:tcPr>
            <w:tcW w:w="2383" w:type="dxa"/>
          </w:tcPr>
          <w:p w:rsidR="0091506A" w:rsidRPr="0091506A" w:rsidRDefault="0091506A" w:rsidP="0091506A">
            <w:pPr>
              <w:tabs>
                <w:tab w:val="left" w:pos="3855"/>
              </w:tabs>
              <w:rPr>
                <w:rFonts w:asciiTheme="majorHAnsi" w:eastAsia="Batang" w:hAnsiTheme="majorHAnsi"/>
                <w:sz w:val="24"/>
                <w:szCs w:val="24"/>
              </w:rPr>
            </w:pPr>
            <w:r>
              <w:rPr>
                <w:rFonts w:asciiTheme="majorHAnsi" w:eastAsia="Batang" w:hAnsiTheme="majorHAnsi"/>
                <w:sz w:val="24"/>
                <w:szCs w:val="24"/>
              </w:rPr>
              <w:t>Empty bags</w:t>
            </w:r>
          </w:p>
        </w:tc>
        <w:tc>
          <w:tcPr>
            <w:tcW w:w="3542" w:type="dxa"/>
            <w:vMerge/>
          </w:tcPr>
          <w:p w:rsidR="0091506A" w:rsidRPr="0091506A" w:rsidRDefault="0091506A" w:rsidP="0091506A">
            <w:pPr>
              <w:tabs>
                <w:tab w:val="left" w:pos="3855"/>
              </w:tabs>
              <w:rPr>
                <w:rFonts w:asciiTheme="majorHAnsi" w:eastAsia="Batang" w:hAnsiTheme="majorHAnsi"/>
                <w:sz w:val="24"/>
                <w:szCs w:val="24"/>
              </w:rPr>
            </w:pPr>
          </w:p>
        </w:tc>
      </w:tr>
    </w:tbl>
    <w:p w:rsidR="0091506A" w:rsidRDefault="0091506A" w:rsidP="0091506A">
      <w:pPr>
        <w:spacing w:after="0" w:line="240" w:lineRule="auto"/>
        <w:rPr>
          <w:rFonts w:asciiTheme="majorHAnsi" w:eastAsia="Batang" w:hAnsiTheme="majorHAnsi"/>
          <w:b/>
          <w:sz w:val="24"/>
          <w:szCs w:val="24"/>
        </w:rPr>
      </w:pPr>
    </w:p>
    <w:p w:rsidR="0091506A" w:rsidRDefault="0091506A" w:rsidP="0091506A">
      <w:pPr>
        <w:spacing w:after="0" w:line="240" w:lineRule="auto"/>
        <w:rPr>
          <w:rFonts w:asciiTheme="majorHAnsi" w:eastAsia="Batang" w:hAnsiTheme="majorHAnsi"/>
          <w:sz w:val="24"/>
          <w:szCs w:val="24"/>
        </w:rPr>
      </w:pPr>
      <w:r>
        <w:rPr>
          <w:rFonts w:asciiTheme="majorHAnsi" w:eastAsia="Batang" w:hAnsiTheme="majorHAnsi"/>
          <w:b/>
          <w:sz w:val="24"/>
          <w:szCs w:val="24"/>
        </w:rPr>
        <w:t>Main answer</w:t>
      </w:r>
      <w:r w:rsidRPr="0091506A">
        <w:rPr>
          <w:rFonts w:asciiTheme="majorHAnsi" w:eastAsia="Batang" w:hAnsiTheme="majorHAnsi"/>
          <w:sz w:val="24"/>
          <w:szCs w:val="24"/>
        </w:rPr>
        <w:t xml:space="preserve"> </w:t>
      </w:r>
    </w:p>
    <w:p w:rsidR="0091506A" w:rsidRPr="004D07A0" w:rsidRDefault="0091506A" w:rsidP="0091506A">
      <w:pPr>
        <w:spacing w:after="0" w:line="240" w:lineRule="auto"/>
        <w:jc w:val="center"/>
        <w:rPr>
          <w:rFonts w:asciiTheme="majorHAnsi" w:eastAsia="Batang" w:hAnsiTheme="majorHAnsi"/>
          <w:sz w:val="24"/>
          <w:szCs w:val="24"/>
        </w:rPr>
      </w:pPr>
      <w:r>
        <w:rPr>
          <w:rFonts w:asciiTheme="majorHAnsi" w:eastAsia="Batang" w:hAnsiTheme="majorHAnsi"/>
          <w:sz w:val="24"/>
          <w:szCs w:val="24"/>
        </w:rPr>
        <w:t xml:space="preserve"> Raw material purchase Budget </w:t>
      </w:r>
      <w:r w:rsidRPr="0091506A">
        <w:rPr>
          <w:rFonts w:asciiTheme="majorHAnsi" w:eastAsia="Batang" w:hAnsiTheme="majorHAnsi"/>
          <w:sz w:val="24"/>
          <w:szCs w:val="24"/>
        </w:rPr>
        <w:t>for the II Quarter of 2012</w:t>
      </w:r>
    </w:p>
    <w:tbl>
      <w:tblPr>
        <w:tblStyle w:val="TableGrid"/>
        <w:tblW w:w="0" w:type="auto"/>
        <w:tblLook w:val="04A0"/>
      </w:tblPr>
      <w:tblGrid>
        <w:gridCol w:w="1458"/>
        <w:gridCol w:w="1620"/>
        <w:gridCol w:w="1620"/>
        <w:gridCol w:w="1686"/>
        <w:gridCol w:w="1596"/>
        <w:gridCol w:w="1596"/>
      </w:tblGrid>
      <w:tr w:rsidR="0091506A" w:rsidTr="0091506A">
        <w:tc>
          <w:tcPr>
            <w:tcW w:w="1458" w:type="dxa"/>
          </w:tcPr>
          <w:p w:rsidR="0091506A" w:rsidRDefault="0091506A" w:rsidP="00395602">
            <w:pPr>
              <w:jc w:val="center"/>
              <w:rPr>
                <w:rFonts w:asciiTheme="majorHAnsi" w:eastAsia="Batang" w:hAnsiTheme="majorHAnsi"/>
                <w:sz w:val="24"/>
                <w:szCs w:val="24"/>
              </w:rPr>
            </w:pPr>
          </w:p>
        </w:tc>
        <w:tc>
          <w:tcPr>
            <w:tcW w:w="1620" w:type="dxa"/>
          </w:tcPr>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 xml:space="preserve">Closing stock </w:t>
            </w:r>
          </w:p>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I</w:t>
            </w:r>
          </w:p>
        </w:tc>
        <w:tc>
          <w:tcPr>
            <w:tcW w:w="1620" w:type="dxa"/>
          </w:tcPr>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Usage</w:t>
            </w:r>
          </w:p>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 xml:space="preserve">II </w:t>
            </w:r>
          </w:p>
        </w:tc>
        <w:tc>
          <w:tcPr>
            <w:tcW w:w="1686" w:type="dxa"/>
          </w:tcPr>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Opening stock</w:t>
            </w:r>
          </w:p>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 xml:space="preserve">III </w:t>
            </w:r>
          </w:p>
        </w:tc>
        <w:tc>
          <w:tcPr>
            <w:tcW w:w="3192" w:type="dxa"/>
            <w:gridSpan w:val="2"/>
          </w:tcPr>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 xml:space="preserve">Purchase </w:t>
            </w:r>
          </w:p>
          <w:p w:rsidR="0091506A" w:rsidRDefault="0091506A" w:rsidP="00395602">
            <w:pPr>
              <w:jc w:val="center"/>
              <w:rPr>
                <w:rFonts w:asciiTheme="majorHAnsi" w:eastAsia="Batang" w:hAnsiTheme="majorHAnsi"/>
                <w:sz w:val="24"/>
                <w:szCs w:val="24"/>
              </w:rPr>
            </w:pPr>
          </w:p>
        </w:tc>
      </w:tr>
      <w:tr w:rsidR="0091506A" w:rsidTr="0091506A">
        <w:tc>
          <w:tcPr>
            <w:tcW w:w="1458" w:type="dxa"/>
          </w:tcPr>
          <w:p w:rsidR="0091506A" w:rsidRDefault="0091506A" w:rsidP="00395602">
            <w:pPr>
              <w:jc w:val="center"/>
              <w:rPr>
                <w:rFonts w:asciiTheme="majorHAnsi" w:eastAsia="Batang" w:hAnsiTheme="majorHAnsi"/>
                <w:sz w:val="24"/>
                <w:szCs w:val="24"/>
              </w:rPr>
            </w:pPr>
          </w:p>
        </w:tc>
        <w:tc>
          <w:tcPr>
            <w:tcW w:w="1620" w:type="dxa"/>
          </w:tcPr>
          <w:p w:rsidR="0091506A" w:rsidRDefault="0091506A" w:rsidP="00395602">
            <w:pPr>
              <w:jc w:val="center"/>
              <w:rPr>
                <w:rFonts w:asciiTheme="majorHAnsi" w:eastAsia="Batang" w:hAnsiTheme="majorHAnsi"/>
                <w:sz w:val="24"/>
                <w:szCs w:val="24"/>
              </w:rPr>
            </w:pPr>
          </w:p>
        </w:tc>
        <w:tc>
          <w:tcPr>
            <w:tcW w:w="1620" w:type="dxa"/>
          </w:tcPr>
          <w:p w:rsidR="0091506A" w:rsidRDefault="0091506A" w:rsidP="00395602">
            <w:pPr>
              <w:jc w:val="center"/>
              <w:rPr>
                <w:rFonts w:asciiTheme="majorHAnsi" w:eastAsia="Batang" w:hAnsiTheme="majorHAnsi"/>
                <w:sz w:val="24"/>
                <w:szCs w:val="24"/>
              </w:rPr>
            </w:pPr>
          </w:p>
        </w:tc>
        <w:tc>
          <w:tcPr>
            <w:tcW w:w="1686" w:type="dxa"/>
          </w:tcPr>
          <w:p w:rsidR="0091506A" w:rsidRDefault="0091506A" w:rsidP="00395602">
            <w:pPr>
              <w:jc w:val="center"/>
              <w:rPr>
                <w:rFonts w:asciiTheme="majorHAnsi" w:eastAsia="Batang" w:hAnsiTheme="majorHAnsi"/>
                <w:sz w:val="24"/>
                <w:szCs w:val="24"/>
              </w:rPr>
            </w:pPr>
          </w:p>
        </w:tc>
        <w:tc>
          <w:tcPr>
            <w:tcW w:w="1596" w:type="dxa"/>
          </w:tcPr>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 xml:space="preserve">Units </w:t>
            </w:r>
          </w:p>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I + II + III</w:t>
            </w:r>
          </w:p>
        </w:tc>
        <w:tc>
          <w:tcPr>
            <w:tcW w:w="1596" w:type="dxa"/>
          </w:tcPr>
          <w:p w:rsidR="0091506A" w:rsidRDefault="0091506A" w:rsidP="00395602">
            <w:pPr>
              <w:jc w:val="center"/>
              <w:rPr>
                <w:rFonts w:asciiTheme="majorHAnsi" w:eastAsia="Batang" w:hAnsiTheme="majorHAnsi"/>
                <w:sz w:val="24"/>
                <w:szCs w:val="24"/>
              </w:rPr>
            </w:pPr>
            <w:r>
              <w:rPr>
                <w:rFonts w:asciiTheme="majorHAnsi" w:eastAsia="Batang" w:hAnsiTheme="majorHAnsi"/>
                <w:sz w:val="24"/>
                <w:szCs w:val="24"/>
              </w:rPr>
              <w:t xml:space="preserve">Amount </w:t>
            </w:r>
          </w:p>
        </w:tc>
      </w:tr>
      <w:tr w:rsidR="006774E5" w:rsidTr="0091506A">
        <w:tc>
          <w:tcPr>
            <w:tcW w:w="1458" w:type="dxa"/>
          </w:tcPr>
          <w:p w:rsidR="006774E5" w:rsidRDefault="006774E5" w:rsidP="00395602">
            <w:pPr>
              <w:rPr>
                <w:rFonts w:asciiTheme="majorHAnsi" w:eastAsia="Batang" w:hAnsiTheme="majorHAnsi"/>
                <w:sz w:val="24"/>
                <w:szCs w:val="24"/>
              </w:rPr>
            </w:pPr>
            <w:r>
              <w:rPr>
                <w:rFonts w:asciiTheme="majorHAnsi" w:eastAsia="Batang" w:hAnsiTheme="majorHAnsi"/>
                <w:sz w:val="24"/>
                <w:szCs w:val="24"/>
              </w:rPr>
              <w:t>Q</w:t>
            </w:r>
          </w:p>
        </w:tc>
        <w:tc>
          <w:tcPr>
            <w:tcW w:w="1620" w:type="dxa"/>
          </w:tcPr>
          <w:p w:rsidR="006774E5" w:rsidRPr="003B558A" w:rsidRDefault="006774E5" w:rsidP="00395602">
            <w:pPr>
              <w:jc w:val="center"/>
              <w:rPr>
                <w:rFonts w:asciiTheme="majorHAnsi" w:hAnsiTheme="majorHAnsi"/>
                <w:sz w:val="24"/>
                <w:szCs w:val="24"/>
              </w:rPr>
            </w:pPr>
            <w:r w:rsidRPr="003B558A">
              <w:rPr>
                <w:rFonts w:asciiTheme="majorHAnsi" w:hAnsiTheme="majorHAnsi"/>
                <w:sz w:val="24"/>
                <w:szCs w:val="24"/>
              </w:rPr>
              <w:t>26,000</w:t>
            </w:r>
          </w:p>
        </w:tc>
        <w:tc>
          <w:tcPr>
            <w:tcW w:w="1620" w:type="dxa"/>
          </w:tcPr>
          <w:p w:rsidR="006774E5" w:rsidRDefault="006774E5" w:rsidP="006774E5">
            <w:pPr>
              <w:jc w:val="center"/>
              <w:rPr>
                <w:rFonts w:asciiTheme="majorHAnsi" w:eastAsia="Batang" w:hAnsiTheme="majorHAnsi"/>
                <w:sz w:val="24"/>
                <w:szCs w:val="24"/>
              </w:rPr>
            </w:pPr>
            <w:r>
              <w:rPr>
                <w:rFonts w:asciiTheme="majorHAnsi" w:eastAsia="Batang" w:hAnsiTheme="majorHAnsi"/>
                <w:sz w:val="24"/>
                <w:szCs w:val="24"/>
              </w:rPr>
              <w:t>1,15,000</w:t>
            </w:r>
          </w:p>
        </w:tc>
        <w:tc>
          <w:tcPr>
            <w:tcW w:w="1686" w:type="dxa"/>
          </w:tcPr>
          <w:p w:rsidR="006774E5" w:rsidRPr="003B558A" w:rsidRDefault="006774E5" w:rsidP="00395602">
            <w:pPr>
              <w:jc w:val="center"/>
              <w:rPr>
                <w:rFonts w:asciiTheme="majorHAnsi" w:hAnsiTheme="majorHAnsi"/>
                <w:sz w:val="24"/>
                <w:szCs w:val="24"/>
              </w:rPr>
            </w:pPr>
            <w:r w:rsidRPr="003B558A">
              <w:rPr>
                <w:rFonts w:asciiTheme="majorHAnsi" w:hAnsiTheme="majorHAnsi"/>
                <w:sz w:val="24"/>
                <w:szCs w:val="24"/>
              </w:rPr>
              <w:t>32,000</w:t>
            </w:r>
          </w:p>
        </w:tc>
        <w:tc>
          <w:tcPr>
            <w:tcW w:w="1596"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1,09,000</w:t>
            </w:r>
          </w:p>
        </w:tc>
        <w:tc>
          <w:tcPr>
            <w:tcW w:w="1596"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1,30,800</w:t>
            </w:r>
          </w:p>
        </w:tc>
      </w:tr>
      <w:tr w:rsidR="006774E5" w:rsidTr="0091506A">
        <w:tc>
          <w:tcPr>
            <w:tcW w:w="1458" w:type="dxa"/>
          </w:tcPr>
          <w:p w:rsidR="006774E5" w:rsidRDefault="006774E5" w:rsidP="00395602">
            <w:pPr>
              <w:rPr>
                <w:rFonts w:asciiTheme="majorHAnsi" w:eastAsia="Batang" w:hAnsiTheme="majorHAnsi"/>
                <w:sz w:val="24"/>
                <w:szCs w:val="24"/>
              </w:rPr>
            </w:pPr>
            <w:r>
              <w:rPr>
                <w:rFonts w:asciiTheme="majorHAnsi" w:eastAsia="Batang" w:hAnsiTheme="majorHAnsi"/>
                <w:sz w:val="24"/>
                <w:szCs w:val="24"/>
              </w:rPr>
              <w:t>R</w:t>
            </w:r>
          </w:p>
        </w:tc>
        <w:tc>
          <w:tcPr>
            <w:tcW w:w="1620" w:type="dxa"/>
          </w:tcPr>
          <w:p w:rsidR="006774E5" w:rsidRPr="003B558A" w:rsidRDefault="006774E5" w:rsidP="00395602">
            <w:pPr>
              <w:jc w:val="center"/>
              <w:rPr>
                <w:rFonts w:asciiTheme="majorHAnsi" w:hAnsiTheme="majorHAnsi"/>
                <w:sz w:val="24"/>
                <w:szCs w:val="24"/>
              </w:rPr>
            </w:pPr>
            <w:r w:rsidRPr="003B558A">
              <w:rPr>
                <w:rFonts w:asciiTheme="majorHAnsi" w:hAnsiTheme="majorHAnsi"/>
                <w:sz w:val="24"/>
                <w:szCs w:val="24"/>
              </w:rPr>
              <w:t>47,000</w:t>
            </w:r>
          </w:p>
        </w:tc>
        <w:tc>
          <w:tcPr>
            <w:tcW w:w="1620"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3,45,000</w:t>
            </w:r>
          </w:p>
        </w:tc>
        <w:tc>
          <w:tcPr>
            <w:tcW w:w="1686" w:type="dxa"/>
          </w:tcPr>
          <w:p w:rsidR="006774E5" w:rsidRPr="003B558A" w:rsidRDefault="006774E5" w:rsidP="00395602">
            <w:pPr>
              <w:jc w:val="center"/>
              <w:rPr>
                <w:rFonts w:asciiTheme="majorHAnsi" w:hAnsiTheme="majorHAnsi"/>
                <w:sz w:val="24"/>
                <w:szCs w:val="24"/>
              </w:rPr>
            </w:pPr>
            <w:r w:rsidRPr="003B558A">
              <w:rPr>
                <w:rFonts w:asciiTheme="majorHAnsi" w:hAnsiTheme="majorHAnsi"/>
                <w:sz w:val="24"/>
                <w:szCs w:val="24"/>
              </w:rPr>
              <w:t>57,000</w:t>
            </w:r>
          </w:p>
        </w:tc>
        <w:tc>
          <w:tcPr>
            <w:tcW w:w="1596"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3,35,000</w:t>
            </w:r>
          </w:p>
        </w:tc>
        <w:tc>
          <w:tcPr>
            <w:tcW w:w="1596"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 xml:space="preserve">  67,000</w:t>
            </w:r>
          </w:p>
        </w:tc>
      </w:tr>
      <w:tr w:rsidR="006774E5" w:rsidTr="0091506A">
        <w:tc>
          <w:tcPr>
            <w:tcW w:w="1458" w:type="dxa"/>
          </w:tcPr>
          <w:p w:rsidR="006774E5" w:rsidRDefault="006774E5" w:rsidP="00395602">
            <w:pPr>
              <w:rPr>
                <w:rFonts w:asciiTheme="majorHAnsi" w:eastAsia="Batang" w:hAnsiTheme="majorHAnsi"/>
                <w:sz w:val="24"/>
                <w:szCs w:val="24"/>
              </w:rPr>
            </w:pPr>
            <w:r>
              <w:rPr>
                <w:rFonts w:asciiTheme="majorHAnsi" w:eastAsia="Batang" w:hAnsiTheme="majorHAnsi"/>
                <w:sz w:val="24"/>
                <w:szCs w:val="24"/>
              </w:rPr>
              <w:t>Empty bags</w:t>
            </w:r>
          </w:p>
        </w:tc>
        <w:tc>
          <w:tcPr>
            <w:tcW w:w="1620" w:type="dxa"/>
          </w:tcPr>
          <w:p w:rsidR="006774E5" w:rsidRPr="003B558A" w:rsidRDefault="006774E5" w:rsidP="00395602">
            <w:pPr>
              <w:jc w:val="center"/>
              <w:rPr>
                <w:rFonts w:asciiTheme="majorHAnsi" w:hAnsiTheme="majorHAnsi"/>
                <w:sz w:val="24"/>
                <w:szCs w:val="24"/>
              </w:rPr>
            </w:pPr>
            <w:r w:rsidRPr="003B558A">
              <w:rPr>
                <w:rFonts w:asciiTheme="majorHAnsi" w:hAnsiTheme="majorHAnsi"/>
                <w:sz w:val="24"/>
                <w:szCs w:val="24"/>
              </w:rPr>
              <w:t>28,000</w:t>
            </w:r>
          </w:p>
        </w:tc>
        <w:tc>
          <w:tcPr>
            <w:tcW w:w="1620"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 xml:space="preserve">  46,000</w:t>
            </w:r>
          </w:p>
        </w:tc>
        <w:tc>
          <w:tcPr>
            <w:tcW w:w="1686" w:type="dxa"/>
          </w:tcPr>
          <w:p w:rsidR="006774E5" w:rsidRPr="003B558A" w:rsidRDefault="006774E5" w:rsidP="00395602">
            <w:pPr>
              <w:jc w:val="center"/>
              <w:rPr>
                <w:rFonts w:asciiTheme="majorHAnsi" w:hAnsiTheme="majorHAnsi"/>
                <w:sz w:val="24"/>
                <w:szCs w:val="24"/>
              </w:rPr>
            </w:pPr>
            <w:r w:rsidRPr="003B558A">
              <w:rPr>
                <w:rFonts w:asciiTheme="majorHAnsi" w:hAnsiTheme="majorHAnsi"/>
                <w:sz w:val="24"/>
                <w:szCs w:val="24"/>
              </w:rPr>
              <w:t>37,000</w:t>
            </w:r>
          </w:p>
        </w:tc>
        <w:tc>
          <w:tcPr>
            <w:tcW w:w="1596"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 xml:space="preserve">   37,000</w:t>
            </w:r>
          </w:p>
        </w:tc>
        <w:tc>
          <w:tcPr>
            <w:tcW w:w="1596" w:type="dxa"/>
          </w:tcPr>
          <w:p w:rsidR="006774E5" w:rsidRDefault="006774E5" w:rsidP="00395602">
            <w:pPr>
              <w:jc w:val="center"/>
              <w:rPr>
                <w:rFonts w:asciiTheme="majorHAnsi" w:eastAsia="Batang" w:hAnsiTheme="majorHAnsi"/>
                <w:sz w:val="24"/>
                <w:szCs w:val="24"/>
              </w:rPr>
            </w:pPr>
            <w:r>
              <w:rPr>
                <w:rFonts w:asciiTheme="majorHAnsi" w:eastAsia="Batang" w:hAnsiTheme="majorHAnsi"/>
                <w:sz w:val="24"/>
                <w:szCs w:val="24"/>
              </w:rPr>
              <w:t xml:space="preserve">  29,600</w:t>
            </w:r>
          </w:p>
        </w:tc>
      </w:tr>
    </w:tbl>
    <w:p w:rsidR="0091506A" w:rsidRDefault="0091506A" w:rsidP="0091506A">
      <w:pPr>
        <w:tabs>
          <w:tab w:val="left" w:pos="3855"/>
        </w:tabs>
        <w:spacing w:line="240" w:lineRule="auto"/>
        <w:ind w:left="720" w:hanging="720"/>
        <w:rPr>
          <w:rFonts w:asciiTheme="majorHAnsi" w:eastAsia="Batang" w:hAnsiTheme="majorHAnsi"/>
          <w:b/>
          <w:sz w:val="24"/>
          <w:szCs w:val="24"/>
        </w:rPr>
      </w:pPr>
    </w:p>
    <w:p w:rsidR="0091506A" w:rsidRPr="006774E5" w:rsidRDefault="00226911" w:rsidP="006774E5">
      <w:pPr>
        <w:pStyle w:val="ListParagraph"/>
        <w:numPr>
          <w:ilvl w:val="0"/>
          <w:numId w:val="4"/>
        </w:numPr>
        <w:tabs>
          <w:tab w:val="left" w:pos="3855"/>
        </w:tabs>
        <w:spacing w:line="240" w:lineRule="auto"/>
        <w:rPr>
          <w:rFonts w:asciiTheme="majorHAnsi" w:eastAsia="Batang" w:hAnsiTheme="majorHAnsi"/>
          <w:sz w:val="24"/>
          <w:szCs w:val="24"/>
        </w:rPr>
      </w:pPr>
      <w:r>
        <w:rPr>
          <w:rFonts w:asciiTheme="majorHAnsi" w:eastAsia="Batang" w:hAnsiTheme="majorHAnsi"/>
          <w:sz w:val="24"/>
          <w:szCs w:val="24"/>
        </w:rPr>
        <w:t>Budgeted Variable cost to produce</w:t>
      </w:r>
      <w:r w:rsidR="006774E5" w:rsidRPr="006774E5">
        <w:rPr>
          <w:rFonts w:asciiTheme="majorHAnsi" w:eastAsia="Batang" w:hAnsiTheme="majorHAnsi"/>
          <w:sz w:val="24"/>
          <w:szCs w:val="24"/>
        </w:rPr>
        <w:t xml:space="preserve"> bag of P</w:t>
      </w:r>
    </w:p>
    <w:tbl>
      <w:tblPr>
        <w:tblStyle w:val="TableGrid"/>
        <w:tblW w:w="0" w:type="auto"/>
        <w:tblInd w:w="18" w:type="dxa"/>
        <w:tblLook w:val="04A0"/>
      </w:tblPr>
      <w:tblGrid>
        <w:gridCol w:w="5310"/>
        <w:gridCol w:w="4248"/>
      </w:tblGrid>
      <w:tr w:rsidR="006774E5" w:rsidTr="006774E5">
        <w:tc>
          <w:tcPr>
            <w:tcW w:w="5310" w:type="dxa"/>
          </w:tcPr>
          <w:p w:rsidR="006774E5" w:rsidRPr="00226911" w:rsidRDefault="006774E5" w:rsidP="006774E5">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lastRenderedPageBreak/>
              <w:t xml:space="preserve">Material R ( 2.50 </w:t>
            </w:r>
            <w:proofErr w:type="spellStart"/>
            <w:r w:rsidRPr="00226911">
              <w:rPr>
                <w:rFonts w:asciiTheme="majorHAnsi" w:eastAsia="Batang" w:hAnsiTheme="majorHAnsi"/>
                <w:sz w:val="24"/>
                <w:szCs w:val="24"/>
              </w:rPr>
              <w:t>Kgs</w:t>
            </w:r>
            <w:proofErr w:type="spellEnd"/>
            <w:r w:rsidRPr="00226911">
              <w:rPr>
                <w:rFonts w:asciiTheme="majorHAnsi" w:eastAsia="Batang" w:hAnsiTheme="majorHAnsi"/>
                <w:sz w:val="24"/>
                <w:szCs w:val="24"/>
              </w:rPr>
              <w:t>, @ Rs.1.20)</w:t>
            </w:r>
          </w:p>
        </w:tc>
        <w:tc>
          <w:tcPr>
            <w:tcW w:w="4248" w:type="dxa"/>
          </w:tcPr>
          <w:p w:rsidR="006774E5" w:rsidRPr="00226911" w:rsidRDefault="00226911" w:rsidP="00226911">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Rs.</w:t>
            </w:r>
            <w:r w:rsidR="006774E5" w:rsidRPr="00226911">
              <w:rPr>
                <w:rFonts w:asciiTheme="majorHAnsi" w:eastAsia="Batang" w:hAnsiTheme="majorHAnsi"/>
                <w:sz w:val="24"/>
                <w:szCs w:val="24"/>
              </w:rPr>
              <w:t>3.00</w:t>
            </w:r>
          </w:p>
        </w:tc>
      </w:tr>
      <w:tr w:rsidR="006774E5" w:rsidTr="006774E5">
        <w:tc>
          <w:tcPr>
            <w:tcW w:w="5310" w:type="dxa"/>
          </w:tcPr>
          <w:p w:rsidR="006774E5" w:rsidRPr="00226911" w:rsidRDefault="006774E5" w:rsidP="006774E5">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 xml:space="preserve">Material Q ( 7.50 </w:t>
            </w:r>
            <w:proofErr w:type="spellStart"/>
            <w:r w:rsidRPr="00226911">
              <w:rPr>
                <w:rFonts w:asciiTheme="majorHAnsi" w:eastAsia="Batang" w:hAnsiTheme="majorHAnsi"/>
                <w:sz w:val="24"/>
                <w:szCs w:val="24"/>
              </w:rPr>
              <w:t>Kgs</w:t>
            </w:r>
            <w:proofErr w:type="spellEnd"/>
            <w:r w:rsidRPr="00226911">
              <w:rPr>
                <w:rFonts w:asciiTheme="majorHAnsi" w:eastAsia="Batang" w:hAnsiTheme="majorHAnsi"/>
                <w:sz w:val="24"/>
                <w:szCs w:val="24"/>
              </w:rPr>
              <w:t>, @ Rs.0.20)</w:t>
            </w:r>
          </w:p>
        </w:tc>
        <w:tc>
          <w:tcPr>
            <w:tcW w:w="4248" w:type="dxa"/>
          </w:tcPr>
          <w:p w:rsidR="006774E5" w:rsidRPr="00226911" w:rsidRDefault="00226911" w:rsidP="00226911">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Rs.</w:t>
            </w:r>
            <w:r w:rsidR="006774E5" w:rsidRPr="00226911">
              <w:rPr>
                <w:rFonts w:asciiTheme="majorHAnsi" w:eastAsia="Batang" w:hAnsiTheme="majorHAnsi"/>
                <w:sz w:val="24"/>
                <w:szCs w:val="24"/>
              </w:rPr>
              <w:t>1.50</w:t>
            </w:r>
          </w:p>
        </w:tc>
      </w:tr>
      <w:tr w:rsidR="006774E5" w:rsidTr="006774E5">
        <w:tc>
          <w:tcPr>
            <w:tcW w:w="5310" w:type="dxa"/>
          </w:tcPr>
          <w:p w:rsidR="006774E5" w:rsidRPr="00226911" w:rsidRDefault="006774E5" w:rsidP="006774E5">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Empty Bag</w:t>
            </w:r>
          </w:p>
        </w:tc>
        <w:tc>
          <w:tcPr>
            <w:tcW w:w="4248" w:type="dxa"/>
          </w:tcPr>
          <w:p w:rsidR="006774E5" w:rsidRPr="00226911" w:rsidRDefault="00226911" w:rsidP="00226911">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Re.0</w:t>
            </w:r>
            <w:r w:rsidR="006774E5" w:rsidRPr="00226911">
              <w:rPr>
                <w:rFonts w:asciiTheme="majorHAnsi" w:eastAsia="Batang" w:hAnsiTheme="majorHAnsi"/>
                <w:sz w:val="24"/>
                <w:szCs w:val="24"/>
              </w:rPr>
              <w:t>.80</w:t>
            </w:r>
          </w:p>
        </w:tc>
      </w:tr>
      <w:tr w:rsidR="006774E5" w:rsidTr="006774E5">
        <w:tc>
          <w:tcPr>
            <w:tcW w:w="5310" w:type="dxa"/>
          </w:tcPr>
          <w:p w:rsidR="006774E5" w:rsidRPr="00226911" w:rsidRDefault="006774E5" w:rsidP="006774E5">
            <w:pPr>
              <w:pStyle w:val="ListParagraph"/>
              <w:tabs>
                <w:tab w:val="left" w:pos="3855"/>
              </w:tabs>
              <w:ind w:left="0"/>
              <w:rPr>
                <w:rFonts w:asciiTheme="majorHAnsi" w:eastAsia="Batang" w:hAnsiTheme="majorHAnsi"/>
                <w:sz w:val="24"/>
                <w:szCs w:val="24"/>
              </w:rPr>
            </w:pPr>
            <w:proofErr w:type="spellStart"/>
            <w:r w:rsidRPr="00226911">
              <w:rPr>
                <w:rFonts w:asciiTheme="majorHAnsi" w:eastAsia="Batang" w:hAnsiTheme="majorHAnsi"/>
                <w:sz w:val="24"/>
                <w:szCs w:val="24"/>
              </w:rPr>
              <w:t>Labour</w:t>
            </w:r>
            <w:proofErr w:type="spellEnd"/>
            <w:r w:rsidR="00226911">
              <w:rPr>
                <w:rFonts w:asciiTheme="majorHAnsi" w:eastAsia="Batang" w:hAnsiTheme="majorHAnsi"/>
                <w:sz w:val="24"/>
                <w:szCs w:val="24"/>
              </w:rPr>
              <w:t xml:space="preserve"> (9 minutes @ Rs.5 per ho</w:t>
            </w:r>
            <w:r w:rsidRPr="00226911">
              <w:rPr>
                <w:rFonts w:asciiTheme="majorHAnsi" w:eastAsia="Batang" w:hAnsiTheme="majorHAnsi"/>
                <w:sz w:val="24"/>
                <w:szCs w:val="24"/>
              </w:rPr>
              <w:t>ur)</w:t>
            </w:r>
          </w:p>
        </w:tc>
        <w:tc>
          <w:tcPr>
            <w:tcW w:w="4248" w:type="dxa"/>
          </w:tcPr>
          <w:p w:rsidR="006774E5" w:rsidRPr="00226911" w:rsidRDefault="00226911" w:rsidP="00226911">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Re.</w:t>
            </w:r>
            <w:r w:rsidR="006774E5" w:rsidRPr="00226911">
              <w:rPr>
                <w:rFonts w:asciiTheme="majorHAnsi" w:eastAsia="Batang" w:hAnsiTheme="majorHAnsi"/>
                <w:sz w:val="24"/>
                <w:szCs w:val="24"/>
              </w:rPr>
              <w:t>0.75</w:t>
            </w:r>
          </w:p>
        </w:tc>
      </w:tr>
      <w:tr w:rsidR="006774E5" w:rsidTr="006774E5">
        <w:tc>
          <w:tcPr>
            <w:tcW w:w="5310" w:type="dxa"/>
          </w:tcPr>
          <w:p w:rsidR="006774E5" w:rsidRPr="00226911" w:rsidRDefault="006774E5" w:rsidP="006774E5">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V</w:t>
            </w:r>
            <w:r w:rsidR="00226911" w:rsidRPr="00226911">
              <w:rPr>
                <w:rFonts w:asciiTheme="majorHAnsi" w:eastAsia="Batang" w:hAnsiTheme="majorHAnsi"/>
                <w:sz w:val="24"/>
                <w:szCs w:val="24"/>
              </w:rPr>
              <w:t>.P.</w:t>
            </w:r>
            <w:r w:rsidRPr="00226911">
              <w:rPr>
                <w:rFonts w:asciiTheme="majorHAnsi" w:eastAsia="Batang" w:hAnsiTheme="majorHAnsi"/>
                <w:sz w:val="24"/>
                <w:szCs w:val="24"/>
              </w:rPr>
              <w:t>O</w:t>
            </w:r>
            <w:r w:rsidR="00226911" w:rsidRPr="00226911">
              <w:rPr>
                <w:rFonts w:asciiTheme="majorHAnsi" w:eastAsia="Batang" w:hAnsiTheme="majorHAnsi"/>
                <w:sz w:val="24"/>
                <w:szCs w:val="24"/>
              </w:rPr>
              <w:t>.</w:t>
            </w:r>
          </w:p>
        </w:tc>
        <w:tc>
          <w:tcPr>
            <w:tcW w:w="4248" w:type="dxa"/>
          </w:tcPr>
          <w:p w:rsidR="006774E5" w:rsidRPr="00226911" w:rsidRDefault="00226911" w:rsidP="00226911">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Re.</w:t>
            </w:r>
            <w:r w:rsidR="006774E5" w:rsidRPr="00226911">
              <w:rPr>
                <w:rFonts w:asciiTheme="majorHAnsi" w:eastAsia="Batang" w:hAnsiTheme="majorHAnsi"/>
                <w:sz w:val="24"/>
                <w:szCs w:val="24"/>
              </w:rPr>
              <w:t>0.45</w:t>
            </w:r>
          </w:p>
        </w:tc>
      </w:tr>
      <w:tr w:rsidR="00226911" w:rsidTr="006774E5">
        <w:tc>
          <w:tcPr>
            <w:tcW w:w="5310" w:type="dxa"/>
          </w:tcPr>
          <w:p w:rsidR="00226911" w:rsidRPr="00226911" w:rsidRDefault="00226911"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 xml:space="preserve">Total </w:t>
            </w:r>
            <w:r>
              <w:rPr>
                <w:rFonts w:asciiTheme="majorHAnsi" w:eastAsia="Batang" w:hAnsiTheme="majorHAnsi"/>
                <w:sz w:val="24"/>
                <w:szCs w:val="24"/>
              </w:rPr>
              <w:t>VC to produce one</w:t>
            </w:r>
            <w:r w:rsidRPr="00226911">
              <w:rPr>
                <w:rFonts w:asciiTheme="majorHAnsi" w:eastAsia="Batang" w:hAnsiTheme="majorHAnsi"/>
                <w:sz w:val="24"/>
                <w:szCs w:val="24"/>
              </w:rPr>
              <w:t xml:space="preserve"> unit </w:t>
            </w:r>
          </w:p>
        </w:tc>
        <w:tc>
          <w:tcPr>
            <w:tcW w:w="4248" w:type="dxa"/>
          </w:tcPr>
          <w:p w:rsidR="00226911" w:rsidRPr="00226911" w:rsidRDefault="00226911" w:rsidP="00226911">
            <w:pPr>
              <w:pStyle w:val="ListParagraph"/>
              <w:tabs>
                <w:tab w:val="left" w:pos="3855"/>
              </w:tabs>
              <w:ind w:left="0"/>
              <w:jc w:val="center"/>
              <w:rPr>
                <w:rFonts w:asciiTheme="majorHAnsi" w:eastAsia="Batang" w:hAnsiTheme="majorHAnsi"/>
                <w:sz w:val="24"/>
                <w:szCs w:val="24"/>
              </w:rPr>
            </w:pPr>
            <w:r>
              <w:rPr>
                <w:rFonts w:asciiTheme="majorHAnsi" w:eastAsia="Batang" w:hAnsiTheme="majorHAnsi"/>
                <w:sz w:val="24"/>
                <w:szCs w:val="24"/>
              </w:rPr>
              <w:t>Rs.6.50</w:t>
            </w:r>
          </w:p>
        </w:tc>
      </w:tr>
    </w:tbl>
    <w:p w:rsidR="006774E5" w:rsidRDefault="006774E5" w:rsidP="006774E5">
      <w:pPr>
        <w:pStyle w:val="ListParagraph"/>
        <w:tabs>
          <w:tab w:val="left" w:pos="3855"/>
        </w:tabs>
        <w:spacing w:line="240" w:lineRule="auto"/>
        <w:ind w:left="1080"/>
        <w:rPr>
          <w:rFonts w:asciiTheme="majorHAnsi" w:eastAsia="Batang" w:hAnsiTheme="majorHAnsi"/>
          <w:b/>
          <w:sz w:val="24"/>
          <w:szCs w:val="24"/>
        </w:rPr>
      </w:pPr>
    </w:p>
    <w:p w:rsidR="00226911" w:rsidRPr="00226911" w:rsidRDefault="00226911" w:rsidP="00226911">
      <w:pPr>
        <w:pStyle w:val="ListParagraph"/>
        <w:numPr>
          <w:ilvl w:val="0"/>
          <w:numId w:val="4"/>
        </w:numPr>
        <w:tabs>
          <w:tab w:val="left" w:pos="3855"/>
        </w:tabs>
        <w:spacing w:line="240" w:lineRule="auto"/>
        <w:rPr>
          <w:rFonts w:asciiTheme="majorHAnsi" w:eastAsia="Batang" w:hAnsiTheme="majorHAnsi"/>
          <w:sz w:val="24"/>
          <w:szCs w:val="24"/>
        </w:rPr>
      </w:pPr>
    </w:p>
    <w:p w:rsidR="00226911" w:rsidRDefault="00226911" w:rsidP="00226911">
      <w:pPr>
        <w:tabs>
          <w:tab w:val="left" w:pos="3855"/>
        </w:tabs>
        <w:spacing w:line="240" w:lineRule="auto"/>
        <w:ind w:left="360"/>
        <w:jc w:val="center"/>
        <w:rPr>
          <w:rFonts w:asciiTheme="majorHAnsi" w:hAnsiTheme="majorHAnsi"/>
          <w:sz w:val="24"/>
          <w:szCs w:val="24"/>
        </w:rPr>
      </w:pPr>
      <w:r w:rsidRPr="00226911">
        <w:rPr>
          <w:rFonts w:asciiTheme="majorHAnsi" w:hAnsiTheme="majorHAnsi"/>
          <w:sz w:val="24"/>
          <w:szCs w:val="24"/>
        </w:rPr>
        <w:t>Statement of budgeted net income for II quarter of 2012</w:t>
      </w:r>
      <w:r>
        <w:rPr>
          <w:rFonts w:asciiTheme="majorHAnsi" w:hAnsiTheme="majorHAnsi"/>
          <w:sz w:val="24"/>
          <w:szCs w:val="24"/>
        </w:rPr>
        <w:t xml:space="preserve">                                                                          (Per unit basis)</w:t>
      </w:r>
    </w:p>
    <w:tbl>
      <w:tblPr>
        <w:tblStyle w:val="TableGrid"/>
        <w:tblW w:w="0" w:type="auto"/>
        <w:tblInd w:w="360" w:type="dxa"/>
        <w:tblLook w:val="04A0"/>
      </w:tblPr>
      <w:tblGrid>
        <w:gridCol w:w="7218"/>
        <w:gridCol w:w="1998"/>
      </w:tblGrid>
      <w:tr w:rsidR="00226911" w:rsidTr="00226911">
        <w:tc>
          <w:tcPr>
            <w:tcW w:w="7218" w:type="dxa"/>
          </w:tcPr>
          <w:p w:rsidR="00226911" w:rsidRDefault="00226911" w:rsidP="00226911">
            <w:pPr>
              <w:tabs>
                <w:tab w:val="left" w:pos="3855"/>
              </w:tabs>
              <w:jc w:val="center"/>
              <w:rPr>
                <w:rFonts w:asciiTheme="majorHAnsi" w:eastAsia="Batang" w:hAnsiTheme="majorHAnsi"/>
                <w:sz w:val="24"/>
                <w:szCs w:val="24"/>
              </w:rPr>
            </w:pPr>
          </w:p>
        </w:tc>
        <w:tc>
          <w:tcPr>
            <w:tcW w:w="1998" w:type="dxa"/>
          </w:tcPr>
          <w:p w:rsidR="00226911" w:rsidRDefault="00226911"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Rs.</w:t>
            </w:r>
          </w:p>
        </w:tc>
      </w:tr>
      <w:tr w:rsidR="00226911" w:rsidTr="00226911">
        <w:tc>
          <w:tcPr>
            <w:tcW w:w="7218" w:type="dxa"/>
          </w:tcPr>
          <w:p w:rsidR="00226911" w:rsidRDefault="00226911" w:rsidP="002D3BF5">
            <w:pPr>
              <w:tabs>
                <w:tab w:val="left" w:pos="3855"/>
              </w:tabs>
              <w:rPr>
                <w:rFonts w:asciiTheme="majorHAnsi" w:eastAsia="Batang" w:hAnsiTheme="majorHAnsi"/>
                <w:sz w:val="24"/>
                <w:szCs w:val="24"/>
              </w:rPr>
            </w:pPr>
            <w:r>
              <w:rPr>
                <w:rFonts w:asciiTheme="majorHAnsi" w:eastAsia="Batang" w:hAnsiTheme="majorHAnsi"/>
                <w:sz w:val="24"/>
                <w:szCs w:val="24"/>
              </w:rPr>
              <w:t>SP (A)</w:t>
            </w:r>
          </w:p>
        </w:tc>
        <w:tc>
          <w:tcPr>
            <w:tcW w:w="1998" w:type="dxa"/>
          </w:tcPr>
          <w:p w:rsidR="00226911" w:rsidRDefault="00226911"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9.00</w:t>
            </w:r>
          </w:p>
        </w:tc>
      </w:tr>
      <w:tr w:rsidR="00226911" w:rsidTr="00226911">
        <w:tc>
          <w:tcPr>
            <w:tcW w:w="7218" w:type="dxa"/>
          </w:tcPr>
          <w:p w:rsidR="00226911" w:rsidRDefault="002D3BF5" w:rsidP="002D3BF5">
            <w:pPr>
              <w:tabs>
                <w:tab w:val="left" w:pos="3855"/>
              </w:tabs>
              <w:rPr>
                <w:rFonts w:asciiTheme="majorHAnsi" w:eastAsia="Batang" w:hAnsiTheme="majorHAnsi"/>
                <w:sz w:val="24"/>
                <w:szCs w:val="24"/>
              </w:rPr>
            </w:pPr>
            <w:r>
              <w:rPr>
                <w:rFonts w:asciiTheme="majorHAnsi" w:eastAsia="Batang" w:hAnsiTheme="majorHAnsi"/>
                <w:sz w:val="24"/>
                <w:szCs w:val="24"/>
              </w:rPr>
              <w:t>Variable cost per unit:</w:t>
            </w:r>
          </w:p>
        </w:tc>
        <w:tc>
          <w:tcPr>
            <w:tcW w:w="1998" w:type="dxa"/>
          </w:tcPr>
          <w:p w:rsidR="00226911" w:rsidRDefault="00226911" w:rsidP="00226911">
            <w:pPr>
              <w:tabs>
                <w:tab w:val="left" w:pos="3855"/>
              </w:tabs>
              <w:jc w:val="center"/>
              <w:rPr>
                <w:rFonts w:asciiTheme="majorHAnsi" w:eastAsia="Batang" w:hAnsiTheme="majorHAnsi"/>
                <w:sz w:val="24"/>
                <w:szCs w:val="24"/>
              </w:rPr>
            </w:pPr>
          </w:p>
        </w:tc>
      </w:tr>
      <w:tr w:rsidR="002D3BF5" w:rsidTr="00226911">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 xml:space="preserve">Material R ( 2.50 </w:t>
            </w:r>
            <w:proofErr w:type="spellStart"/>
            <w:r w:rsidRPr="00226911">
              <w:rPr>
                <w:rFonts w:asciiTheme="majorHAnsi" w:eastAsia="Batang" w:hAnsiTheme="majorHAnsi"/>
                <w:sz w:val="24"/>
                <w:szCs w:val="24"/>
              </w:rPr>
              <w:t>Kgs</w:t>
            </w:r>
            <w:proofErr w:type="spellEnd"/>
            <w:r w:rsidRPr="00226911">
              <w:rPr>
                <w:rFonts w:asciiTheme="majorHAnsi" w:eastAsia="Batang" w:hAnsiTheme="majorHAnsi"/>
                <w:sz w:val="24"/>
                <w:szCs w:val="24"/>
              </w:rPr>
              <w:t>, @ Rs.1.20)</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Rs.3.00</w:t>
            </w:r>
          </w:p>
        </w:tc>
      </w:tr>
      <w:tr w:rsidR="002D3BF5" w:rsidTr="00226911">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 xml:space="preserve">Material Q ( 7.50 </w:t>
            </w:r>
            <w:proofErr w:type="spellStart"/>
            <w:r w:rsidRPr="00226911">
              <w:rPr>
                <w:rFonts w:asciiTheme="majorHAnsi" w:eastAsia="Batang" w:hAnsiTheme="majorHAnsi"/>
                <w:sz w:val="24"/>
                <w:szCs w:val="24"/>
              </w:rPr>
              <w:t>Kgs</w:t>
            </w:r>
            <w:proofErr w:type="spellEnd"/>
            <w:r w:rsidRPr="00226911">
              <w:rPr>
                <w:rFonts w:asciiTheme="majorHAnsi" w:eastAsia="Batang" w:hAnsiTheme="majorHAnsi"/>
                <w:sz w:val="24"/>
                <w:szCs w:val="24"/>
              </w:rPr>
              <w:t>, @ Rs.0.20)</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Rs.1.50</w:t>
            </w:r>
          </w:p>
        </w:tc>
      </w:tr>
      <w:tr w:rsidR="002D3BF5" w:rsidTr="00226911">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Empty Bag</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Re.0.80</w:t>
            </w:r>
          </w:p>
        </w:tc>
      </w:tr>
      <w:tr w:rsidR="002D3BF5" w:rsidTr="00226911">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proofErr w:type="spellStart"/>
            <w:r w:rsidRPr="00226911">
              <w:rPr>
                <w:rFonts w:asciiTheme="majorHAnsi" w:eastAsia="Batang" w:hAnsiTheme="majorHAnsi"/>
                <w:sz w:val="24"/>
                <w:szCs w:val="24"/>
              </w:rPr>
              <w:t>Labour</w:t>
            </w:r>
            <w:proofErr w:type="spellEnd"/>
            <w:r>
              <w:rPr>
                <w:rFonts w:asciiTheme="majorHAnsi" w:eastAsia="Batang" w:hAnsiTheme="majorHAnsi"/>
                <w:sz w:val="24"/>
                <w:szCs w:val="24"/>
              </w:rPr>
              <w:t xml:space="preserve"> (9 minutes @ Rs.5 per ho</w:t>
            </w:r>
            <w:r w:rsidRPr="00226911">
              <w:rPr>
                <w:rFonts w:asciiTheme="majorHAnsi" w:eastAsia="Batang" w:hAnsiTheme="majorHAnsi"/>
                <w:sz w:val="24"/>
                <w:szCs w:val="24"/>
              </w:rPr>
              <w:t>ur)</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Re.0.75</w:t>
            </w:r>
          </w:p>
        </w:tc>
      </w:tr>
      <w:tr w:rsidR="002D3BF5" w:rsidTr="00226911">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V.P.O.</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Re.0.45</w:t>
            </w:r>
          </w:p>
        </w:tc>
      </w:tr>
      <w:tr w:rsidR="002D3BF5" w:rsidTr="00226911">
        <w:tc>
          <w:tcPr>
            <w:tcW w:w="7218" w:type="dxa"/>
          </w:tcPr>
          <w:p w:rsidR="002D3BF5" w:rsidRDefault="002D3BF5" w:rsidP="002D3BF5">
            <w:pPr>
              <w:tabs>
                <w:tab w:val="left" w:pos="3855"/>
              </w:tabs>
              <w:rPr>
                <w:rFonts w:asciiTheme="majorHAnsi" w:eastAsia="Batang" w:hAnsiTheme="majorHAnsi"/>
                <w:sz w:val="24"/>
                <w:szCs w:val="24"/>
              </w:rPr>
            </w:pPr>
            <w:r>
              <w:rPr>
                <w:rFonts w:asciiTheme="majorHAnsi" w:eastAsia="Batang" w:hAnsiTheme="majorHAnsi"/>
                <w:sz w:val="24"/>
                <w:szCs w:val="24"/>
              </w:rPr>
              <w:t>V.S.A.O</w:t>
            </w:r>
          </w:p>
        </w:tc>
        <w:tc>
          <w:tcPr>
            <w:tcW w:w="1998" w:type="dxa"/>
          </w:tcPr>
          <w:p w:rsidR="002D3BF5" w:rsidRDefault="002D3BF5"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Rs.0.45</w:t>
            </w:r>
          </w:p>
        </w:tc>
      </w:tr>
      <w:tr w:rsidR="002D3BF5" w:rsidTr="00226911">
        <w:tc>
          <w:tcPr>
            <w:tcW w:w="7218" w:type="dxa"/>
          </w:tcPr>
          <w:p w:rsidR="002D3BF5" w:rsidRDefault="002D3BF5" w:rsidP="002D3BF5">
            <w:pPr>
              <w:tabs>
                <w:tab w:val="left" w:pos="3855"/>
              </w:tabs>
              <w:rPr>
                <w:rFonts w:asciiTheme="majorHAnsi" w:eastAsia="Batang" w:hAnsiTheme="majorHAnsi"/>
                <w:sz w:val="24"/>
                <w:szCs w:val="24"/>
              </w:rPr>
            </w:pPr>
            <w:r>
              <w:rPr>
                <w:rFonts w:asciiTheme="majorHAnsi" w:eastAsia="Batang" w:hAnsiTheme="majorHAnsi"/>
                <w:sz w:val="24"/>
                <w:szCs w:val="24"/>
              </w:rPr>
              <w:t>Total VC per unit (B)</w:t>
            </w:r>
          </w:p>
        </w:tc>
        <w:tc>
          <w:tcPr>
            <w:tcW w:w="1998" w:type="dxa"/>
          </w:tcPr>
          <w:p w:rsidR="002D3BF5" w:rsidRDefault="002D3BF5"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Rs.6.95</w:t>
            </w:r>
          </w:p>
        </w:tc>
      </w:tr>
      <w:tr w:rsidR="002D3BF5" w:rsidTr="00226911">
        <w:tc>
          <w:tcPr>
            <w:tcW w:w="7218" w:type="dxa"/>
          </w:tcPr>
          <w:p w:rsidR="002D3BF5" w:rsidRDefault="002D3BF5" w:rsidP="002D3BF5">
            <w:pPr>
              <w:tabs>
                <w:tab w:val="left" w:pos="3855"/>
              </w:tabs>
              <w:rPr>
                <w:rFonts w:asciiTheme="majorHAnsi" w:eastAsia="Batang" w:hAnsiTheme="majorHAnsi"/>
                <w:sz w:val="24"/>
                <w:szCs w:val="24"/>
              </w:rPr>
            </w:pPr>
            <w:r>
              <w:rPr>
                <w:rFonts w:asciiTheme="majorHAnsi" w:eastAsia="Batang" w:hAnsiTheme="majorHAnsi"/>
                <w:sz w:val="24"/>
                <w:szCs w:val="24"/>
              </w:rPr>
              <w:t>Contribution per unit (A – B)</w:t>
            </w:r>
          </w:p>
        </w:tc>
        <w:tc>
          <w:tcPr>
            <w:tcW w:w="1998" w:type="dxa"/>
          </w:tcPr>
          <w:p w:rsidR="002D3BF5" w:rsidRDefault="002D3BF5"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Rs.2.05</w:t>
            </w:r>
          </w:p>
        </w:tc>
      </w:tr>
      <w:tr w:rsidR="002D3BF5" w:rsidTr="00226911">
        <w:tc>
          <w:tcPr>
            <w:tcW w:w="7218" w:type="dxa"/>
          </w:tcPr>
          <w:p w:rsidR="002D3BF5" w:rsidRDefault="002D3BF5" w:rsidP="002D3BF5">
            <w:pPr>
              <w:tabs>
                <w:tab w:val="left" w:pos="3855"/>
              </w:tabs>
              <w:rPr>
                <w:rFonts w:asciiTheme="majorHAnsi" w:eastAsia="Batang" w:hAnsiTheme="majorHAnsi"/>
                <w:sz w:val="24"/>
                <w:szCs w:val="24"/>
              </w:rPr>
            </w:pPr>
            <w:r>
              <w:rPr>
                <w:rFonts w:asciiTheme="majorHAnsi" w:eastAsia="Batang" w:hAnsiTheme="majorHAnsi"/>
                <w:sz w:val="24"/>
                <w:szCs w:val="24"/>
              </w:rPr>
              <w:t>Total contribution 50,000 bags @ Rs.2.05 per bag (c)</w:t>
            </w:r>
          </w:p>
        </w:tc>
        <w:tc>
          <w:tcPr>
            <w:tcW w:w="1998" w:type="dxa"/>
          </w:tcPr>
          <w:p w:rsidR="002D3BF5" w:rsidRDefault="002D3BF5"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Rs.1,02,500.00</w:t>
            </w:r>
          </w:p>
        </w:tc>
      </w:tr>
      <w:tr w:rsidR="002D3BF5" w:rsidTr="00226911">
        <w:tc>
          <w:tcPr>
            <w:tcW w:w="7218" w:type="dxa"/>
          </w:tcPr>
          <w:p w:rsidR="002D3BF5" w:rsidRDefault="002D3BF5" w:rsidP="002D3BF5">
            <w:pPr>
              <w:tabs>
                <w:tab w:val="left" w:pos="3855"/>
              </w:tabs>
              <w:rPr>
                <w:rFonts w:asciiTheme="majorHAnsi" w:eastAsia="Batang" w:hAnsiTheme="majorHAnsi"/>
                <w:sz w:val="24"/>
                <w:szCs w:val="24"/>
              </w:rPr>
            </w:pPr>
            <w:r>
              <w:rPr>
                <w:rFonts w:asciiTheme="majorHAnsi" w:eastAsia="Batang" w:hAnsiTheme="majorHAnsi"/>
                <w:sz w:val="24"/>
                <w:szCs w:val="24"/>
              </w:rPr>
              <w:t>Total FC (D)</w:t>
            </w:r>
          </w:p>
        </w:tc>
        <w:tc>
          <w:tcPr>
            <w:tcW w:w="1998" w:type="dxa"/>
          </w:tcPr>
          <w:p w:rsidR="002D3BF5" w:rsidRDefault="002D3BF5"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Rs.55,000.00</w:t>
            </w:r>
          </w:p>
        </w:tc>
      </w:tr>
      <w:tr w:rsidR="002D3BF5" w:rsidTr="00226911">
        <w:tc>
          <w:tcPr>
            <w:tcW w:w="7218" w:type="dxa"/>
          </w:tcPr>
          <w:p w:rsidR="002D3BF5" w:rsidRDefault="002D3BF5"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Total Profit (C – D)</w:t>
            </w:r>
          </w:p>
        </w:tc>
        <w:tc>
          <w:tcPr>
            <w:tcW w:w="1998" w:type="dxa"/>
          </w:tcPr>
          <w:p w:rsidR="002D3BF5" w:rsidRDefault="002D3BF5" w:rsidP="00226911">
            <w:pPr>
              <w:tabs>
                <w:tab w:val="left" w:pos="3855"/>
              </w:tabs>
              <w:jc w:val="center"/>
              <w:rPr>
                <w:rFonts w:asciiTheme="majorHAnsi" w:eastAsia="Batang" w:hAnsiTheme="majorHAnsi"/>
                <w:sz w:val="24"/>
                <w:szCs w:val="24"/>
              </w:rPr>
            </w:pPr>
            <w:r>
              <w:rPr>
                <w:rFonts w:asciiTheme="majorHAnsi" w:eastAsia="Batang" w:hAnsiTheme="majorHAnsi"/>
                <w:sz w:val="24"/>
                <w:szCs w:val="24"/>
              </w:rPr>
              <w:t>Rs.47,500</w:t>
            </w:r>
          </w:p>
        </w:tc>
      </w:tr>
    </w:tbl>
    <w:p w:rsidR="00226911" w:rsidRDefault="00226911" w:rsidP="00226911">
      <w:pPr>
        <w:tabs>
          <w:tab w:val="left" w:pos="3855"/>
        </w:tabs>
        <w:spacing w:line="240" w:lineRule="auto"/>
        <w:ind w:left="360"/>
        <w:jc w:val="center"/>
        <w:rPr>
          <w:rFonts w:asciiTheme="majorHAnsi" w:eastAsia="Batang" w:hAnsiTheme="majorHAnsi"/>
          <w:sz w:val="24"/>
          <w:szCs w:val="24"/>
        </w:rPr>
      </w:pPr>
    </w:p>
    <w:p w:rsidR="002D3BF5" w:rsidRDefault="002D3BF5" w:rsidP="002D3BF5">
      <w:pPr>
        <w:tabs>
          <w:tab w:val="left" w:pos="3855"/>
        </w:tabs>
        <w:spacing w:line="240" w:lineRule="auto"/>
        <w:ind w:left="360"/>
        <w:jc w:val="center"/>
        <w:rPr>
          <w:rFonts w:asciiTheme="majorHAnsi" w:hAnsiTheme="majorHAnsi"/>
          <w:sz w:val="24"/>
          <w:szCs w:val="24"/>
        </w:rPr>
      </w:pPr>
      <w:r w:rsidRPr="00226911">
        <w:rPr>
          <w:rFonts w:asciiTheme="majorHAnsi" w:hAnsiTheme="majorHAnsi"/>
          <w:sz w:val="24"/>
          <w:szCs w:val="24"/>
        </w:rPr>
        <w:t>Statement of budgeted net income for II quarter of 2012</w:t>
      </w:r>
      <w:r>
        <w:rPr>
          <w:rFonts w:asciiTheme="majorHAnsi" w:hAnsiTheme="majorHAnsi"/>
          <w:sz w:val="24"/>
          <w:szCs w:val="24"/>
        </w:rPr>
        <w:t xml:space="preserve">                                                                          (Total units basis)</w:t>
      </w:r>
    </w:p>
    <w:tbl>
      <w:tblPr>
        <w:tblStyle w:val="TableGrid"/>
        <w:tblW w:w="0" w:type="auto"/>
        <w:tblInd w:w="360" w:type="dxa"/>
        <w:tblLook w:val="04A0"/>
      </w:tblPr>
      <w:tblGrid>
        <w:gridCol w:w="7218"/>
        <w:gridCol w:w="1998"/>
      </w:tblGrid>
      <w:tr w:rsidR="002D3BF5" w:rsidTr="007C71D6">
        <w:tc>
          <w:tcPr>
            <w:tcW w:w="7218" w:type="dxa"/>
          </w:tcPr>
          <w:p w:rsidR="002D3BF5" w:rsidRDefault="002D3BF5" w:rsidP="00395602">
            <w:pPr>
              <w:tabs>
                <w:tab w:val="left" w:pos="3855"/>
              </w:tabs>
              <w:jc w:val="center"/>
              <w:rPr>
                <w:rFonts w:asciiTheme="majorHAnsi" w:eastAsia="Batang" w:hAnsiTheme="majorHAnsi"/>
                <w:sz w:val="24"/>
                <w:szCs w:val="24"/>
              </w:rPr>
            </w:pPr>
          </w:p>
        </w:tc>
        <w:tc>
          <w:tcPr>
            <w:tcW w:w="1998" w:type="dxa"/>
          </w:tcPr>
          <w:p w:rsidR="002D3BF5" w:rsidRDefault="002D3BF5"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Rs.</w:t>
            </w:r>
          </w:p>
        </w:tc>
      </w:tr>
      <w:tr w:rsidR="002D3BF5" w:rsidTr="007C71D6">
        <w:tc>
          <w:tcPr>
            <w:tcW w:w="7218" w:type="dxa"/>
          </w:tcPr>
          <w:p w:rsidR="002D3BF5" w:rsidRDefault="002D3BF5" w:rsidP="00395602">
            <w:pPr>
              <w:tabs>
                <w:tab w:val="left" w:pos="3855"/>
              </w:tabs>
              <w:rPr>
                <w:rFonts w:asciiTheme="majorHAnsi" w:eastAsia="Batang" w:hAnsiTheme="majorHAnsi"/>
                <w:sz w:val="24"/>
                <w:szCs w:val="24"/>
              </w:rPr>
            </w:pPr>
            <w:r>
              <w:rPr>
                <w:rFonts w:asciiTheme="majorHAnsi" w:eastAsia="Batang" w:hAnsiTheme="majorHAnsi"/>
                <w:sz w:val="24"/>
                <w:szCs w:val="24"/>
              </w:rPr>
              <w:t>Sales 50000 units @ Rs.9 (A)</w:t>
            </w:r>
          </w:p>
        </w:tc>
        <w:tc>
          <w:tcPr>
            <w:tcW w:w="1998" w:type="dxa"/>
          </w:tcPr>
          <w:p w:rsidR="002D3BF5" w:rsidRDefault="002D3BF5"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4,50,000</w:t>
            </w:r>
          </w:p>
        </w:tc>
      </w:tr>
      <w:tr w:rsidR="002D3BF5" w:rsidTr="007C71D6">
        <w:tc>
          <w:tcPr>
            <w:tcW w:w="7218" w:type="dxa"/>
          </w:tcPr>
          <w:p w:rsidR="002D3BF5" w:rsidRDefault="002D3BF5" w:rsidP="00395602">
            <w:pPr>
              <w:tabs>
                <w:tab w:val="left" w:pos="3855"/>
              </w:tabs>
              <w:rPr>
                <w:rFonts w:asciiTheme="majorHAnsi" w:eastAsia="Batang" w:hAnsiTheme="majorHAnsi"/>
                <w:sz w:val="24"/>
                <w:szCs w:val="24"/>
              </w:rPr>
            </w:pPr>
            <w:r>
              <w:rPr>
                <w:rFonts w:asciiTheme="majorHAnsi" w:eastAsia="Batang" w:hAnsiTheme="majorHAnsi"/>
                <w:sz w:val="24"/>
                <w:szCs w:val="24"/>
              </w:rPr>
              <w:t>Variable cost :</w:t>
            </w:r>
          </w:p>
        </w:tc>
        <w:tc>
          <w:tcPr>
            <w:tcW w:w="1998" w:type="dxa"/>
          </w:tcPr>
          <w:p w:rsidR="002D3BF5" w:rsidRDefault="002D3BF5" w:rsidP="00395602">
            <w:pPr>
              <w:tabs>
                <w:tab w:val="left" w:pos="3855"/>
              </w:tabs>
              <w:jc w:val="center"/>
              <w:rPr>
                <w:rFonts w:asciiTheme="majorHAnsi" w:eastAsia="Batang" w:hAnsiTheme="majorHAnsi"/>
                <w:sz w:val="24"/>
                <w:szCs w:val="24"/>
              </w:rPr>
            </w:pPr>
          </w:p>
        </w:tc>
      </w:tr>
      <w:tr w:rsidR="002D3BF5" w:rsidRPr="00226911" w:rsidTr="007C71D6">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 xml:space="preserve">Material R ( 2.50 </w:t>
            </w:r>
            <w:proofErr w:type="spellStart"/>
            <w:r w:rsidRPr="00226911">
              <w:rPr>
                <w:rFonts w:asciiTheme="majorHAnsi" w:eastAsia="Batang" w:hAnsiTheme="majorHAnsi"/>
                <w:sz w:val="24"/>
                <w:szCs w:val="24"/>
              </w:rPr>
              <w:t>Kgs</w:t>
            </w:r>
            <w:proofErr w:type="spellEnd"/>
            <w:r w:rsidRPr="00226911">
              <w:rPr>
                <w:rFonts w:asciiTheme="majorHAnsi" w:eastAsia="Batang" w:hAnsiTheme="majorHAnsi"/>
                <w:sz w:val="24"/>
                <w:szCs w:val="24"/>
              </w:rPr>
              <w:t>, @ Rs.1.20</w:t>
            </w:r>
            <w:r>
              <w:rPr>
                <w:rFonts w:asciiTheme="majorHAnsi" w:eastAsia="Batang" w:hAnsiTheme="majorHAnsi"/>
                <w:sz w:val="24"/>
                <w:szCs w:val="24"/>
              </w:rPr>
              <w:t xml:space="preserve"> x 50,000)</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Rs.</w:t>
            </w:r>
            <w:r>
              <w:rPr>
                <w:rFonts w:asciiTheme="majorHAnsi" w:eastAsia="Batang" w:hAnsiTheme="majorHAnsi"/>
                <w:sz w:val="24"/>
                <w:szCs w:val="24"/>
              </w:rPr>
              <w:t>1,50,000</w:t>
            </w:r>
          </w:p>
        </w:tc>
      </w:tr>
      <w:tr w:rsidR="002D3BF5" w:rsidRPr="00226911" w:rsidTr="007C71D6">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 xml:space="preserve">Material Q ( 7.50 </w:t>
            </w:r>
            <w:proofErr w:type="spellStart"/>
            <w:r w:rsidRPr="00226911">
              <w:rPr>
                <w:rFonts w:asciiTheme="majorHAnsi" w:eastAsia="Batang" w:hAnsiTheme="majorHAnsi"/>
                <w:sz w:val="24"/>
                <w:szCs w:val="24"/>
              </w:rPr>
              <w:t>Kgs</w:t>
            </w:r>
            <w:proofErr w:type="spellEnd"/>
            <w:r w:rsidRPr="00226911">
              <w:rPr>
                <w:rFonts w:asciiTheme="majorHAnsi" w:eastAsia="Batang" w:hAnsiTheme="majorHAnsi"/>
                <w:sz w:val="24"/>
                <w:szCs w:val="24"/>
              </w:rPr>
              <w:t>, @ Rs.0.20</w:t>
            </w:r>
            <w:r>
              <w:rPr>
                <w:rFonts w:asciiTheme="majorHAnsi" w:eastAsia="Batang" w:hAnsiTheme="majorHAnsi"/>
                <w:sz w:val="24"/>
                <w:szCs w:val="24"/>
              </w:rPr>
              <w:t>x50,000)</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Rs.</w:t>
            </w:r>
            <w:r>
              <w:rPr>
                <w:rFonts w:asciiTheme="majorHAnsi" w:eastAsia="Batang" w:hAnsiTheme="majorHAnsi"/>
                <w:sz w:val="24"/>
                <w:szCs w:val="24"/>
              </w:rPr>
              <w:t>75,000</w:t>
            </w:r>
          </w:p>
        </w:tc>
      </w:tr>
      <w:tr w:rsidR="002D3BF5" w:rsidRPr="00226911" w:rsidTr="007C71D6">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Empty Bag</w:t>
            </w:r>
            <w:r>
              <w:rPr>
                <w:rFonts w:asciiTheme="majorHAnsi" w:eastAsia="Batang" w:hAnsiTheme="majorHAnsi"/>
                <w:sz w:val="24"/>
                <w:szCs w:val="24"/>
              </w:rPr>
              <w:t xml:space="preserve"> ().80 x 50,000)</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Pr>
                <w:rFonts w:asciiTheme="majorHAnsi" w:eastAsia="Batang" w:hAnsiTheme="majorHAnsi"/>
                <w:sz w:val="24"/>
                <w:szCs w:val="24"/>
              </w:rPr>
              <w:t>Rs.40,000</w:t>
            </w:r>
          </w:p>
        </w:tc>
      </w:tr>
      <w:tr w:rsidR="002D3BF5" w:rsidRPr="00226911" w:rsidTr="007C71D6">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proofErr w:type="spellStart"/>
            <w:r w:rsidRPr="00226911">
              <w:rPr>
                <w:rFonts w:asciiTheme="majorHAnsi" w:eastAsia="Batang" w:hAnsiTheme="majorHAnsi"/>
                <w:sz w:val="24"/>
                <w:szCs w:val="24"/>
              </w:rPr>
              <w:t>Labour</w:t>
            </w:r>
            <w:proofErr w:type="spellEnd"/>
            <w:r>
              <w:rPr>
                <w:rFonts w:asciiTheme="majorHAnsi" w:eastAsia="Batang" w:hAnsiTheme="majorHAnsi"/>
                <w:sz w:val="24"/>
                <w:szCs w:val="24"/>
              </w:rPr>
              <w:t xml:space="preserve"> (9 minutes @ Rs.5 per ho</w:t>
            </w:r>
            <w:r w:rsidRPr="00226911">
              <w:rPr>
                <w:rFonts w:asciiTheme="majorHAnsi" w:eastAsia="Batang" w:hAnsiTheme="majorHAnsi"/>
                <w:sz w:val="24"/>
                <w:szCs w:val="24"/>
              </w:rPr>
              <w:t>ur)</w:t>
            </w:r>
            <w:r>
              <w:rPr>
                <w:rFonts w:asciiTheme="majorHAnsi" w:eastAsia="Batang" w:hAnsiTheme="majorHAnsi"/>
                <w:sz w:val="24"/>
                <w:szCs w:val="24"/>
              </w:rPr>
              <w:t>x 50000</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w:t>
            </w:r>
            <w:r>
              <w:rPr>
                <w:rFonts w:asciiTheme="majorHAnsi" w:eastAsia="Batang" w:hAnsiTheme="majorHAnsi"/>
                <w:sz w:val="24"/>
                <w:szCs w:val="24"/>
              </w:rPr>
              <w:t>s.37,500</w:t>
            </w:r>
          </w:p>
        </w:tc>
      </w:tr>
      <w:tr w:rsidR="002D3BF5" w:rsidRPr="00226911" w:rsidTr="007C71D6">
        <w:tc>
          <w:tcPr>
            <w:tcW w:w="7218" w:type="dxa"/>
          </w:tcPr>
          <w:p w:rsidR="002D3BF5" w:rsidRPr="00226911" w:rsidRDefault="002D3BF5" w:rsidP="00395602">
            <w:pPr>
              <w:pStyle w:val="ListParagraph"/>
              <w:tabs>
                <w:tab w:val="left" w:pos="3855"/>
              </w:tabs>
              <w:ind w:left="0"/>
              <w:rPr>
                <w:rFonts w:asciiTheme="majorHAnsi" w:eastAsia="Batang" w:hAnsiTheme="majorHAnsi"/>
                <w:sz w:val="24"/>
                <w:szCs w:val="24"/>
              </w:rPr>
            </w:pPr>
            <w:r w:rsidRPr="00226911">
              <w:rPr>
                <w:rFonts w:asciiTheme="majorHAnsi" w:eastAsia="Batang" w:hAnsiTheme="majorHAnsi"/>
                <w:sz w:val="24"/>
                <w:szCs w:val="24"/>
              </w:rPr>
              <w:t>V.P.O.</w:t>
            </w:r>
          </w:p>
        </w:tc>
        <w:tc>
          <w:tcPr>
            <w:tcW w:w="1998" w:type="dxa"/>
          </w:tcPr>
          <w:p w:rsidR="002D3BF5" w:rsidRPr="00226911" w:rsidRDefault="002D3BF5" w:rsidP="00395602">
            <w:pPr>
              <w:pStyle w:val="ListParagraph"/>
              <w:tabs>
                <w:tab w:val="left" w:pos="3855"/>
              </w:tabs>
              <w:ind w:left="0"/>
              <w:jc w:val="center"/>
              <w:rPr>
                <w:rFonts w:asciiTheme="majorHAnsi" w:eastAsia="Batang" w:hAnsiTheme="majorHAnsi"/>
                <w:sz w:val="24"/>
                <w:szCs w:val="24"/>
              </w:rPr>
            </w:pPr>
            <w:r w:rsidRPr="00226911">
              <w:rPr>
                <w:rFonts w:asciiTheme="majorHAnsi" w:eastAsia="Batang" w:hAnsiTheme="majorHAnsi"/>
                <w:sz w:val="24"/>
                <w:szCs w:val="24"/>
              </w:rPr>
              <w:t>R</w:t>
            </w:r>
            <w:r>
              <w:rPr>
                <w:rFonts w:asciiTheme="majorHAnsi" w:eastAsia="Batang" w:hAnsiTheme="majorHAnsi"/>
                <w:sz w:val="24"/>
                <w:szCs w:val="24"/>
              </w:rPr>
              <w:t>s.22,500</w:t>
            </w:r>
          </w:p>
        </w:tc>
      </w:tr>
      <w:tr w:rsidR="002D3BF5" w:rsidTr="007C71D6">
        <w:tc>
          <w:tcPr>
            <w:tcW w:w="7218" w:type="dxa"/>
          </w:tcPr>
          <w:p w:rsidR="002D3BF5" w:rsidRDefault="002D3BF5" w:rsidP="00395602">
            <w:pPr>
              <w:tabs>
                <w:tab w:val="left" w:pos="3855"/>
              </w:tabs>
              <w:rPr>
                <w:rFonts w:asciiTheme="majorHAnsi" w:eastAsia="Batang" w:hAnsiTheme="majorHAnsi"/>
                <w:sz w:val="24"/>
                <w:szCs w:val="24"/>
              </w:rPr>
            </w:pPr>
            <w:r>
              <w:rPr>
                <w:rFonts w:asciiTheme="majorHAnsi" w:eastAsia="Batang" w:hAnsiTheme="majorHAnsi"/>
                <w:sz w:val="24"/>
                <w:szCs w:val="24"/>
              </w:rPr>
              <w:t>V.S.A.O</w:t>
            </w:r>
          </w:p>
        </w:tc>
        <w:tc>
          <w:tcPr>
            <w:tcW w:w="1998" w:type="dxa"/>
          </w:tcPr>
          <w:p w:rsidR="002D3BF5" w:rsidRDefault="002D3BF5"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Rs.22,500</w:t>
            </w:r>
          </w:p>
        </w:tc>
      </w:tr>
      <w:tr w:rsidR="002D3BF5" w:rsidTr="007C71D6">
        <w:tc>
          <w:tcPr>
            <w:tcW w:w="7218" w:type="dxa"/>
          </w:tcPr>
          <w:p w:rsidR="002D3BF5" w:rsidRDefault="002D3BF5" w:rsidP="00395602">
            <w:pPr>
              <w:tabs>
                <w:tab w:val="left" w:pos="3855"/>
              </w:tabs>
              <w:rPr>
                <w:rFonts w:asciiTheme="majorHAnsi" w:eastAsia="Batang" w:hAnsiTheme="majorHAnsi"/>
                <w:sz w:val="24"/>
                <w:szCs w:val="24"/>
              </w:rPr>
            </w:pPr>
            <w:r>
              <w:rPr>
                <w:rFonts w:asciiTheme="majorHAnsi" w:eastAsia="Batang" w:hAnsiTheme="majorHAnsi"/>
                <w:sz w:val="24"/>
                <w:szCs w:val="24"/>
              </w:rPr>
              <w:t>Total VC  (B)</w:t>
            </w:r>
          </w:p>
        </w:tc>
        <w:tc>
          <w:tcPr>
            <w:tcW w:w="1998" w:type="dxa"/>
          </w:tcPr>
          <w:p w:rsidR="002D3BF5" w:rsidRDefault="007C71D6"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 xml:space="preserve"> Rs.3,47,500</w:t>
            </w:r>
          </w:p>
        </w:tc>
      </w:tr>
      <w:tr w:rsidR="002D3BF5" w:rsidTr="007C71D6">
        <w:tc>
          <w:tcPr>
            <w:tcW w:w="7218" w:type="dxa"/>
          </w:tcPr>
          <w:p w:rsidR="002D3BF5" w:rsidRDefault="002D3BF5" w:rsidP="00395602">
            <w:pPr>
              <w:tabs>
                <w:tab w:val="left" w:pos="3855"/>
              </w:tabs>
              <w:rPr>
                <w:rFonts w:asciiTheme="majorHAnsi" w:eastAsia="Batang" w:hAnsiTheme="majorHAnsi"/>
                <w:sz w:val="24"/>
                <w:szCs w:val="24"/>
              </w:rPr>
            </w:pPr>
            <w:r>
              <w:rPr>
                <w:rFonts w:asciiTheme="majorHAnsi" w:eastAsia="Batang" w:hAnsiTheme="majorHAnsi"/>
                <w:sz w:val="24"/>
                <w:szCs w:val="24"/>
              </w:rPr>
              <w:t xml:space="preserve">Total contribution </w:t>
            </w:r>
            <w:r w:rsidR="007C71D6">
              <w:rPr>
                <w:rFonts w:asciiTheme="majorHAnsi" w:eastAsia="Batang" w:hAnsiTheme="majorHAnsi"/>
                <w:sz w:val="24"/>
                <w:szCs w:val="24"/>
              </w:rPr>
              <w:t>(C)</w:t>
            </w:r>
          </w:p>
        </w:tc>
        <w:tc>
          <w:tcPr>
            <w:tcW w:w="1998" w:type="dxa"/>
          </w:tcPr>
          <w:p w:rsidR="002D3BF5" w:rsidRDefault="002D3BF5"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Rs.1,02,500.00</w:t>
            </w:r>
          </w:p>
        </w:tc>
      </w:tr>
      <w:tr w:rsidR="002D3BF5" w:rsidTr="007C71D6">
        <w:tc>
          <w:tcPr>
            <w:tcW w:w="7218" w:type="dxa"/>
          </w:tcPr>
          <w:p w:rsidR="002D3BF5" w:rsidRDefault="002D3BF5" w:rsidP="00395602">
            <w:pPr>
              <w:tabs>
                <w:tab w:val="left" w:pos="3855"/>
              </w:tabs>
              <w:rPr>
                <w:rFonts w:asciiTheme="majorHAnsi" w:eastAsia="Batang" w:hAnsiTheme="majorHAnsi"/>
                <w:sz w:val="24"/>
                <w:szCs w:val="24"/>
              </w:rPr>
            </w:pPr>
            <w:r>
              <w:rPr>
                <w:rFonts w:asciiTheme="majorHAnsi" w:eastAsia="Batang" w:hAnsiTheme="majorHAnsi"/>
                <w:sz w:val="24"/>
                <w:szCs w:val="24"/>
              </w:rPr>
              <w:t>Total FC (D)</w:t>
            </w:r>
          </w:p>
        </w:tc>
        <w:tc>
          <w:tcPr>
            <w:tcW w:w="1998" w:type="dxa"/>
          </w:tcPr>
          <w:p w:rsidR="002D3BF5" w:rsidRDefault="002D3BF5"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Rs.55,000.00</w:t>
            </w:r>
          </w:p>
        </w:tc>
      </w:tr>
      <w:tr w:rsidR="007C71D6" w:rsidTr="007C71D6">
        <w:tc>
          <w:tcPr>
            <w:tcW w:w="7218" w:type="dxa"/>
          </w:tcPr>
          <w:p w:rsidR="007C71D6" w:rsidRDefault="007C71D6"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Total Profit (C – D)</w:t>
            </w:r>
          </w:p>
        </w:tc>
        <w:tc>
          <w:tcPr>
            <w:tcW w:w="1998" w:type="dxa"/>
          </w:tcPr>
          <w:p w:rsidR="007C71D6" w:rsidRDefault="007C71D6" w:rsidP="00395602">
            <w:pPr>
              <w:tabs>
                <w:tab w:val="left" w:pos="3855"/>
              </w:tabs>
              <w:jc w:val="center"/>
              <w:rPr>
                <w:rFonts w:asciiTheme="majorHAnsi" w:eastAsia="Batang" w:hAnsiTheme="majorHAnsi"/>
                <w:sz w:val="24"/>
                <w:szCs w:val="24"/>
              </w:rPr>
            </w:pPr>
            <w:r>
              <w:rPr>
                <w:rFonts w:asciiTheme="majorHAnsi" w:eastAsia="Batang" w:hAnsiTheme="majorHAnsi"/>
                <w:sz w:val="24"/>
                <w:szCs w:val="24"/>
              </w:rPr>
              <w:t>Rs.47,500</w:t>
            </w:r>
          </w:p>
        </w:tc>
      </w:tr>
    </w:tbl>
    <w:p w:rsidR="002D3BF5" w:rsidRDefault="002D3BF5" w:rsidP="002D3BF5">
      <w:pPr>
        <w:tabs>
          <w:tab w:val="left" w:pos="3855"/>
        </w:tabs>
        <w:spacing w:line="240" w:lineRule="auto"/>
        <w:ind w:left="360"/>
        <w:jc w:val="center"/>
        <w:rPr>
          <w:rFonts w:asciiTheme="majorHAnsi" w:hAnsiTheme="majorHAnsi"/>
          <w:sz w:val="24"/>
          <w:szCs w:val="24"/>
        </w:rPr>
      </w:pPr>
    </w:p>
    <w:p w:rsidR="00B468D4" w:rsidRPr="003B558A" w:rsidRDefault="008F4746" w:rsidP="003600F9">
      <w:pPr>
        <w:spacing w:line="240" w:lineRule="auto"/>
        <w:rPr>
          <w:rFonts w:asciiTheme="majorHAnsi" w:hAnsiTheme="majorHAnsi"/>
          <w:sz w:val="24"/>
          <w:szCs w:val="24"/>
        </w:rPr>
      </w:pPr>
      <w:r w:rsidRPr="003B558A">
        <w:rPr>
          <w:rFonts w:asciiTheme="majorHAnsi" w:eastAsia="Batang" w:hAnsiTheme="majorHAnsi"/>
          <w:b/>
          <w:sz w:val="24"/>
          <w:szCs w:val="24"/>
        </w:rPr>
        <w:lastRenderedPageBreak/>
        <w:t>Q No.23</w:t>
      </w:r>
      <w:r w:rsidR="005E4CAE" w:rsidRPr="003B558A">
        <w:rPr>
          <w:rFonts w:asciiTheme="majorHAnsi" w:eastAsia="Batang" w:hAnsiTheme="majorHAnsi"/>
          <w:b/>
          <w:sz w:val="24"/>
          <w:szCs w:val="24"/>
        </w:rPr>
        <w:t xml:space="preserve"> </w:t>
      </w:r>
      <w:r w:rsidR="00B468D4" w:rsidRPr="003B558A">
        <w:rPr>
          <w:rFonts w:asciiTheme="majorHAnsi" w:hAnsiTheme="majorHAnsi"/>
          <w:sz w:val="24"/>
          <w:szCs w:val="24"/>
        </w:rPr>
        <w:t>The budgets for activity and cost of XYZ Ltd. For the first three quarters of operation are shows.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1800"/>
        <w:gridCol w:w="1530"/>
        <w:gridCol w:w="1458"/>
      </w:tblGrid>
      <w:tr w:rsidR="00B468D4" w:rsidRPr="003B558A" w:rsidTr="008F4746">
        <w:tc>
          <w:tcPr>
            <w:tcW w:w="4788" w:type="dxa"/>
          </w:tcPr>
          <w:p w:rsidR="00B468D4" w:rsidRPr="003B558A" w:rsidRDefault="00B468D4" w:rsidP="003600F9">
            <w:pPr>
              <w:jc w:val="both"/>
              <w:rPr>
                <w:rFonts w:asciiTheme="majorHAnsi" w:hAnsiTheme="majorHAnsi"/>
                <w:sz w:val="24"/>
                <w:szCs w:val="24"/>
              </w:rPr>
            </w:pPr>
          </w:p>
        </w:tc>
        <w:tc>
          <w:tcPr>
            <w:tcW w:w="4788" w:type="dxa"/>
            <w:gridSpan w:val="3"/>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Budgets Quarters I-III</w:t>
            </w:r>
          </w:p>
        </w:tc>
      </w:tr>
      <w:tr w:rsidR="00B468D4" w:rsidRPr="003B558A" w:rsidTr="008F4746">
        <w:tc>
          <w:tcPr>
            <w:tcW w:w="4788" w:type="dxa"/>
          </w:tcPr>
          <w:p w:rsidR="00B468D4" w:rsidRPr="003B558A" w:rsidRDefault="008F4746" w:rsidP="003600F9">
            <w:pPr>
              <w:jc w:val="both"/>
              <w:rPr>
                <w:rFonts w:asciiTheme="majorHAnsi" w:hAnsiTheme="majorHAnsi"/>
                <w:sz w:val="24"/>
                <w:szCs w:val="24"/>
              </w:rPr>
            </w:pPr>
            <w:r w:rsidRPr="003B558A">
              <w:rPr>
                <w:rFonts w:asciiTheme="majorHAnsi" w:hAnsiTheme="majorHAnsi"/>
                <w:sz w:val="24"/>
                <w:szCs w:val="24"/>
              </w:rPr>
              <w:t xml:space="preserve">Period Covered </w:t>
            </w:r>
          </w:p>
        </w:tc>
        <w:tc>
          <w:tcPr>
            <w:tcW w:w="1800"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Q-I</w:t>
            </w:r>
          </w:p>
        </w:tc>
        <w:tc>
          <w:tcPr>
            <w:tcW w:w="1530"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Q-II</w:t>
            </w:r>
          </w:p>
        </w:tc>
        <w:tc>
          <w:tcPr>
            <w:tcW w:w="145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Q-III</w:t>
            </w:r>
          </w:p>
        </w:tc>
      </w:tr>
      <w:tr w:rsidR="00B468D4" w:rsidRPr="003B558A" w:rsidTr="008F4746">
        <w:tc>
          <w:tcPr>
            <w:tcW w:w="4788" w:type="dxa"/>
          </w:tcPr>
          <w:p w:rsidR="00B468D4" w:rsidRPr="003B558A" w:rsidRDefault="00B468D4" w:rsidP="003600F9">
            <w:pPr>
              <w:jc w:val="both"/>
              <w:rPr>
                <w:rFonts w:asciiTheme="majorHAnsi" w:hAnsiTheme="majorHAnsi"/>
                <w:sz w:val="24"/>
                <w:szCs w:val="24"/>
              </w:rPr>
            </w:pPr>
          </w:p>
        </w:tc>
        <w:tc>
          <w:tcPr>
            <w:tcW w:w="1800" w:type="dxa"/>
          </w:tcPr>
          <w:p w:rsidR="00B468D4" w:rsidRPr="003B558A" w:rsidRDefault="008F4746" w:rsidP="003600F9">
            <w:pPr>
              <w:jc w:val="center"/>
              <w:rPr>
                <w:rFonts w:asciiTheme="majorHAnsi" w:hAnsiTheme="majorHAnsi"/>
                <w:sz w:val="24"/>
                <w:szCs w:val="24"/>
                <w:u w:val="single"/>
              </w:rPr>
            </w:pPr>
            <w:r w:rsidRPr="003B558A">
              <w:rPr>
                <w:rFonts w:asciiTheme="majorHAnsi" w:hAnsiTheme="majorHAnsi"/>
                <w:sz w:val="24"/>
                <w:szCs w:val="24"/>
              </w:rPr>
              <w:t>(‘000)</w:t>
            </w:r>
          </w:p>
        </w:tc>
        <w:tc>
          <w:tcPr>
            <w:tcW w:w="1530" w:type="dxa"/>
          </w:tcPr>
          <w:p w:rsidR="00B468D4" w:rsidRPr="003B558A" w:rsidRDefault="008F4746" w:rsidP="003600F9">
            <w:pPr>
              <w:jc w:val="center"/>
              <w:rPr>
                <w:rFonts w:asciiTheme="majorHAnsi" w:hAnsiTheme="majorHAnsi"/>
                <w:sz w:val="24"/>
                <w:szCs w:val="24"/>
                <w:u w:val="single"/>
              </w:rPr>
            </w:pPr>
            <w:r w:rsidRPr="003B558A">
              <w:rPr>
                <w:rFonts w:asciiTheme="majorHAnsi" w:hAnsiTheme="majorHAnsi"/>
                <w:sz w:val="24"/>
                <w:szCs w:val="24"/>
              </w:rPr>
              <w:t>(‘000)</w:t>
            </w:r>
          </w:p>
        </w:tc>
        <w:tc>
          <w:tcPr>
            <w:tcW w:w="1458" w:type="dxa"/>
          </w:tcPr>
          <w:p w:rsidR="00B468D4" w:rsidRPr="003B558A" w:rsidRDefault="008F4746" w:rsidP="003600F9">
            <w:pPr>
              <w:jc w:val="center"/>
              <w:rPr>
                <w:rFonts w:asciiTheme="majorHAnsi" w:hAnsiTheme="majorHAnsi"/>
                <w:sz w:val="24"/>
                <w:szCs w:val="24"/>
                <w:u w:val="single"/>
              </w:rPr>
            </w:pPr>
            <w:r w:rsidRPr="003B558A">
              <w:rPr>
                <w:rFonts w:asciiTheme="majorHAnsi" w:hAnsiTheme="majorHAnsi"/>
                <w:sz w:val="24"/>
                <w:szCs w:val="24"/>
              </w:rPr>
              <w:t>(‘000)</w:t>
            </w:r>
          </w:p>
        </w:tc>
      </w:tr>
      <w:tr w:rsidR="00B468D4" w:rsidRPr="003B558A" w:rsidTr="008F4746">
        <w:tc>
          <w:tcPr>
            <w:tcW w:w="478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Sales (units)</w:t>
            </w:r>
          </w:p>
        </w:tc>
        <w:tc>
          <w:tcPr>
            <w:tcW w:w="1800"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9</w:t>
            </w:r>
          </w:p>
        </w:tc>
        <w:tc>
          <w:tcPr>
            <w:tcW w:w="1530"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17</w:t>
            </w:r>
          </w:p>
        </w:tc>
        <w:tc>
          <w:tcPr>
            <w:tcW w:w="145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15</w:t>
            </w:r>
          </w:p>
        </w:tc>
      </w:tr>
      <w:tr w:rsidR="00B468D4" w:rsidRPr="003B558A" w:rsidTr="008F4746">
        <w:tc>
          <w:tcPr>
            <w:tcW w:w="478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Production (units)</w:t>
            </w:r>
          </w:p>
        </w:tc>
        <w:tc>
          <w:tcPr>
            <w:tcW w:w="1800"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10</w:t>
            </w:r>
          </w:p>
        </w:tc>
        <w:tc>
          <w:tcPr>
            <w:tcW w:w="1530"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20</w:t>
            </w:r>
          </w:p>
        </w:tc>
        <w:tc>
          <w:tcPr>
            <w:tcW w:w="1458" w:type="dxa"/>
          </w:tcPr>
          <w:p w:rsidR="00B468D4" w:rsidRPr="003B558A" w:rsidRDefault="00B468D4" w:rsidP="003600F9">
            <w:pPr>
              <w:jc w:val="center"/>
              <w:rPr>
                <w:rFonts w:asciiTheme="majorHAnsi" w:hAnsiTheme="majorHAnsi"/>
                <w:sz w:val="24"/>
                <w:szCs w:val="24"/>
              </w:rPr>
            </w:pPr>
            <w:r w:rsidRPr="003B558A">
              <w:rPr>
                <w:rFonts w:asciiTheme="majorHAnsi" w:hAnsiTheme="majorHAnsi"/>
                <w:sz w:val="24"/>
                <w:szCs w:val="24"/>
              </w:rPr>
              <w:t>15</w:t>
            </w:r>
          </w:p>
        </w:tc>
      </w:tr>
      <w:tr w:rsidR="008F4746" w:rsidRPr="003B558A" w:rsidTr="003B558A">
        <w:tc>
          <w:tcPr>
            <w:tcW w:w="4788" w:type="dxa"/>
          </w:tcPr>
          <w:p w:rsidR="008F4746" w:rsidRPr="003B558A" w:rsidRDefault="008F4746" w:rsidP="003600F9">
            <w:pPr>
              <w:jc w:val="both"/>
              <w:rPr>
                <w:rFonts w:asciiTheme="majorHAnsi" w:hAnsiTheme="majorHAnsi"/>
                <w:sz w:val="24"/>
                <w:szCs w:val="24"/>
              </w:rPr>
            </w:pPr>
            <w:r w:rsidRPr="003B558A">
              <w:rPr>
                <w:rFonts w:asciiTheme="majorHAnsi" w:hAnsiTheme="majorHAnsi"/>
                <w:sz w:val="24"/>
                <w:szCs w:val="24"/>
              </w:rPr>
              <w:t>Costs (Rs.) :</w:t>
            </w:r>
          </w:p>
        </w:tc>
        <w:tc>
          <w:tcPr>
            <w:tcW w:w="4788" w:type="dxa"/>
            <w:gridSpan w:val="3"/>
          </w:tcPr>
          <w:p w:rsidR="008F4746" w:rsidRPr="003B558A" w:rsidRDefault="008F4746" w:rsidP="003600F9">
            <w:pPr>
              <w:jc w:val="center"/>
              <w:rPr>
                <w:rFonts w:asciiTheme="majorHAnsi" w:hAnsiTheme="majorHAnsi"/>
                <w:sz w:val="24"/>
                <w:szCs w:val="24"/>
              </w:rPr>
            </w:pPr>
          </w:p>
        </w:tc>
      </w:tr>
      <w:tr w:rsidR="008F4746" w:rsidRPr="003B558A" w:rsidTr="008F4746">
        <w:tc>
          <w:tcPr>
            <w:tcW w:w="4788" w:type="dxa"/>
            <w:vMerge w:val="restart"/>
          </w:tcPr>
          <w:p w:rsidR="008F4746" w:rsidRPr="003B558A" w:rsidRDefault="008F4746" w:rsidP="003600F9">
            <w:pPr>
              <w:rPr>
                <w:rFonts w:asciiTheme="majorHAnsi" w:hAnsiTheme="majorHAnsi"/>
                <w:sz w:val="24"/>
                <w:szCs w:val="24"/>
              </w:rPr>
            </w:pPr>
            <w:r w:rsidRPr="003B558A">
              <w:rPr>
                <w:rFonts w:asciiTheme="majorHAnsi" w:hAnsiTheme="majorHAnsi"/>
                <w:sz w:val="24"/>
                <w:szCs w:val="24"/>
              </w:rPr>
              <w:t xml:space="preserve">Direct Materials:   A </w:t>
            </w:r>
          </w:p>
          <w:p w:rsidR="008F4746" w:rsidRPr="003B558A" w:rsidRDefault="008F4746" w:rsidP="003600F9">
            <w:pPr>
              <w:rPr>
                <w:rFonts w:asciiTheme="majorHAnsi" w:hAnsiTheme="majorHAnsi"/>
                <w:sz w:val="24"/>
                <w:szCs w:val="24"/>
              </w:rPr>
            </w:pPr>
            <w:r w:rsidRPr="003B558A">
              <w:rPr>
                <w:rFonts w:asciiTheme="majorHAnsi" w:hAnsiTheme="majorHAnsi"/>
                <w:sz w:val="24"/>
                <w:szCs w:val="24"/>
              </w:rPr>
              <w:t xml:space="preserve">                                 </w:t>
            </w:r>
            <w:r w:rsidR="00615FDD">
              <w:rPr>
                <w:rFonts w:asciiTheme="majorHAnsi" w:hAnsiTheme="majorHAnsi"/>
                <w:sz w:val="24"/>
                <w:szCs w:val="24"/>
              </w:rPr>
              <w:t xml:space="preserve">  </w:t>
            </w:r>
            <w:r w:rsidRPr="003B558A">
              <w:rPr>
                <w:rFonts w:asciiTheme="majorHAnsi" w:hAnsiTheme="majorHAnsi"/>
                <w:sz w:val="24"/>
                <w:szCs w:val="24"/>
              </w:rPr>
              <w:t>B</w:t>
            </w:r>
          </w:p>
        </w:tc>
        <w:tc>
          <w:tcPr>
            <w:tcW w:w="180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60</w:t>
            </w:r>
          </w:p>
        </w:tc>
        <w:tc>
          <w:tcPr>
            <w:tcW w:w="153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120</w:t>
            </w:r>
          </w:p>
        </w:tc>
        <w:tc>
          <w:tcPr>
            <w:tcW w:w="1458"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90</w:t>
            </w:r>
          </w:p>
        </w:tc>
      </w:tr>
      <w:tr w:rsidR="008F4746" w:rsidRPr="003B558A" w:rsidTr="008F4746">
        <w:tc>
          <w:tcPr>
            <w:tcW w:w="4788" w:type="dxa"/>
            <w:vMerge/>
          </w:tcPr>
          <w:p w:rsidR="008F4746" w:rsidRPr="003B558A" w:rsidRDefault="008F4746" w:rsidP="003600F9">
            <w:pPr>
              <w:jc w:val="center"/>
              <w:rPr>
                <w:rFonts w:asciiTheme="majorHAnsi" w:hAnsiTheme="majorHAnsi"/>
                <w:sz w:val="24"/>
                <w:szCs w:val="24"/>
              </w:rPr>
            </w:pPr>
          </w:p>
        </w:tc>
        <w:tc>
          <w:tcPr>
            <w:tcW w:w="180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50</w:t>
            </w:r>
          </w:p>
        </w:tc>
        <w:tc>
          <w:tcPr>
            <w:tcW w:w="153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100</w:t>
            </w:r>
          </w:p>
        </w:tc>
        <w:tc>
          <w:tcPr>
            <w:tcW w:w="1458"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75</w:t>
            </w:r>
          </w:p>
        </w:tc>
      </w:tr>
      <w:tr w:rsidR="008F4746" w:rsidRPr="003B558A" w:rsidTr="008F4746">
        <w:tc>
          <w:tcPr>
            <w:tcW w:w="4788" w:type="dxa"/>
          </w:tcPr>
          <w:p w:rsidR="008F4746" w:rsidRPr="003B558A" w:rsidRDefault="008F4746" w:rsidP="003600F9">
            <w:pPr>
              <w:jc w:val="both"/>
              <w:rPr>
                <w:rFonts w:asciiTheme="majorHAnsi" w:hAnsiTheme="majorHAnsi"/>
                <w:sz w:val="24"/>
                <w:szCs w:val="24"/>
              </w:rPr>
            </w:pPr>
            <w:r w:rsidRPr="003B558A">
              <w:rPr>
                <w:rFonts w:asciiTheme="majorHAnsi" w:hAnsiTheme="majorHAnsi"/>
                <w:sz w:val="24"/>
                <w:szCs w:val="24"/>
              </w:rPr>
              <w:t xml:space="preserve">Production </w:t>
            </w:r>
            <w:proofErr w:type="spellStart"/>
            <w:r w:rsidRPr="003B558A">
              <w:rPr>
                <w:rFonts w:asciiTheme="majorHAnsi" w:hAnsiTheme="majorHAnsi"/>
                <w:sz w:val="24"/>
                <w:szCs w:val="24"/>
              </w:rPr>
              <w:t>Labour</w:t>
            </w:r>
            <w:proofErr w:type="spellEnd"/>
          </w:p>
        </w:tc>
        <w:tc>
          <w:tcPr>
            <w:tcW w:w="180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180</w:t>
            </w:r>
          </w:p>
        </w:tc>
        <w:tc>
          <w:tcPr>
            <w:tcW w:w="153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285</w:t>
            </w:r>
          </w:p>
        </w:tc>
        <w:tc>
          <w:tcPr>
            <w:tcW w:w="1458"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230</w:t>
            </w:r>
          </w:p>
        </w:tc>
      </w:tr>
      <w:tr w:rsidR="008F4746" w:rsidRPr="003B558A" w:rsidTr="008F4746">
        <w:trPr>
          <w:trHeight w:val="377"/>
        </w:trPr>
        <w:tc>
          <w:tcPr>
            <w:tcW w:w="4788" w:type="dxa"/>
          </w:tcPr>
          <w:p w:rsidR="008F4746" w:rsidRPr="003B558A" w:rsidRDefault="008F4746" w:rsidP="003600F9">
            <w:pPr>
              <w:jc w:val="both"/>
              <w:rPr>
                <w:rFonts w:asciiTheme="majorHAnsi" w:hAnsiTheme="majorHAnsi"/>
                <w:sz w:val="24"/>
                <w:szCs w:val="24"/>
              </w:rPr>
            </w:pPr>
            <w:r w:rsidRPr="003B558A">
              <w:rPr>
                <w:rFonts w:asciiTheme="majorHAnsi" w:hAnsiTheme="majorHAnsi"/>
                <w:sz w:val="24"/>
                <w:szCs w:val="24"/>
              </w:rPr>
              <w:t>Manufacturing Overheads Excluding Dep.</w:t>
            </w:r>
          </w:p>
        </w:tc>
        <w:tc>
          <w:tcPr>
            <w:tcW w:w="180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90</w:t>
            </w:r>
          </w:p>
        </w:tc>
        <w:tc>
          <w:tcPr>
            <w:tcW w:w="153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120</w:t>
            </w:r>
          </w:p>
        </w:tc>
        <w:tc>
          <w:tcPr>
            <w:tcW w:w="1458"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105</w:t>
            </w:r>
          </w:p>
        </w:tc>
      </w:tr>
      <w:tr w:rsidR="008F4746" w:rsidRPr="003B558A" w:rsidTr="008F4746">
        <w:tc>
          <w:tcPr>
            <w:tcW w:w="4788" w:type="dxa"/>
          </w:tcPr>
          <w:p w:rsidR="008F4746" w:rsidRPr="003B558A" w:rsidRDefault="008F4746" w:rsidP="003600F9">
            <w:pPr>
              <w:jc w:val="both"/>
              <w:rPr>
                <w:rFonts w:asciiTheme="majorHAnsi" w:hAnsiTheme="majorHAnsi"/>
                <w:sz w:val="24"/>
                <w:szCs w:val="24"/>
              </w:rPr>
            </w:pPr>
            <w:r w:rsidRPr="003B558A">
              <w:rPr>
                <w:rFonts w:asciiTheme="majorHAnsi" w:hAnsiTheme="majorHAnsi"/>
                <w:sz w:val="24"/>
                <w:szCs w:val="24"/>
              </w:rPr>
              <w:t>Depreciation of Production Machinery</w:t>
            </w:r>
          </w:p>
        </w:tc>
        <w:tc>
          <w:tcPr>
            <w:tcW w:w="180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20</w:t>
            </w:r>
          </w:p>
        </w:tc>
        <w:tc>
          <w:tcPr>
            <w:tcW w:w="153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20</w:t>
            </w:r>
          </w:p>
        </w:tc>
        <w:tc>
          <w:tcPr>
            <w:tcW w:w="1458"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20</w:t>
            </w:r>
          </w:p>
        </w:tc>
      </w:tr>
      <w:tr w:rsidR="008F4746" w:rsidRPr="003B558A" w:rsidTr="008F4746">
        <w:tc>
          <w:tcPr>
            <w:tcW w:w="4788" w:type="dxa"/>
          </w:tcPr>
          <w:p w:rsidR="008F4746" w:rsidRPr="003B558A" w:rsidRDefault="008F4746" w:rsidP="003600F9">
            <w:pPr>
              <w:jc w:val="both"/>
              <w:rPr>
                <w:rFonts w:asciiTheme="majorHAnsi" w:hAnsiTheme="majorHAnsi"/>
                <w:sz w:val="24"/>
                <w:szCs w:val="24"/>
              </w:rPr>
            </w:pPr>
            <w:r w:rsidRPr="003B558A">
              <w:rPr>
                <w:rFonts w:asciiTheme="majorHAnsi" w:hAnsiTheme="majorHAnsi"/>
                <w:sz w:val="24"/>
                <w:szCs w:val="24"/>
              </w:rPr>
              <w:t>Administration Expenses</w:t>
            </w:r>
          </w:p>
        </w:tc>
        <w:tc>
          <w:tcPr>
            <w:tcW w:w="180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25</w:t>
            </w:r>
          </w:p>
        </w:tc>
        <w:tc>
          <w:tcPr>
            <w:tcW w:w="153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25</w:t>
            </w:r>
          </w:p>
        </w:tc>
        <w:tc>
          <w:tcPr>
            <w:tcW w:w="1458"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25</w:t>
            </w:r>
          </w:p>
        </w:tc>
      </w:tr>
      <w:tr w:rsidR="008F4746" w:rsidRPr="003B558A" w:rsidTr="008F4746">
        <w:tc>
          <w:tcPr>
            <w:tcW w:w="4788" w:type="dxa"/>
          </w:tcPr>
          <w:p w:rsidR="008F4746" w:rsidRPr="003B558A" w:rsidRDefault="008F4746" w:rsidP="003600F9">
            <w:pPr>
              <w:jc w:val="both"/>
              <w:rPr>
                <w:rFonts w:asciiTheme="majorHAnsi" w:hAnsiTheme="majorHAnsi"/>
                <w:sz w:val="24"/>
                <w:szCs w:val="24"/>
              </w:rPr>
            </w:pPr>
            <w:r w:rsidRPr="003B558A">
              <w:rPr>
                <w:rFonts w:asciiTheme="majorHAnsi" w:hAnsiTheme="majorHAnsi"/>
                <w:sz w:val="24"/>
                <w:szCs w:val="24"/>
              </w:rPr>
              <w:t>Selling &amp; Distribution Expenses</w:t>
            </w:r>
          </w:p>
        </w:tc>
        <w:tc>
          <w:tcPr>
            <w:tcW w:w="180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38</w:t>
            </w:r>
          </w:p>
        </w:tc>
        <w:tc>
          <w:tcPr>
            <w:tcW w:w="1530"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54</w:t>
            </w:r>
          </w:p>
        </w:tc>
        <w:tc>
          <w:tcPr>
            <w:tcW w:w="1458" w:type="dxa"/>
          </w:tcPr>
          <w:p w:rsidR="008F4746" w:rsidRPr="003B558A" w:rsidRDefault="008F4746" w:rsidP="003600F9">
            <w:pPr>
              <w:jc w:val="center"/>
              <w:rPr>
                <w:rFonts w:asciiTheme="majorHAnsi" w:hAnsiTheme="majorHAnsi"/>
                <w:sz w:val="24"/>
                <w:szCs w:val="24"/>
              </w:rPr>
            </w:pPr>
            <w:r w:rsidRPr="003B558A">
              <w:rPr>
                <w:rFonts w:asciiTheme="majorHAnsi" w:hAnsiTheme="majorHAnsi"/>
                <w:sz w:val="24"/>
                <w:szCs w:val="24"/>
              </w:rPr>
              <w:t>50</w:t>
            </w:r>
          </w:p>
        </w:tc>
      </w:tr>
    </w:tbl>
    <w:p w:rsidR="00B468D4" w:rsidRPr="003B558A" w:rsidRDefault="00B468D4"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The figures shown above represent th</w:t>
      </w:r>
      <w:r w:rsidR="008F4746" w:rsidRPr="003B558A">
        <w:rPr>
          <w:rFonts w:asciiTheme="majorHAnsi" w:hAnsiTheme="majorHAnsi"/>
          <w:sz w:val="24"/>
          <w:szCs w:val="24"/>
        </w:rPr>
        <w:t>e costs structure of XYZ Ltd., w</w:t>
      </w:r>
      <w:r w:rsidRPr="003B558A">
        <w:rPr>
          <w:rFonts w:asciiTheme="majorHAnsi" w:hAnsiTheme="majorHAnsi"/>
          <w:sz w:val="24"/>
          <w:szCs w:val="24"/>
        </w:rPr>
        <w:t>h</w:t>
      </w:r>
      <w:r w:rsidR="008F4746" w:rsidRPr="003B558A">
        <w:rPr>
          <w:rFonts w:asciiTheme="majorHAnsi" w:hAnsiTheme="majorHAnsi"/>
          <w:sz w:val="24"/>
          <w:szCs w:val="24"/>
        </w:rPr>
        <w:t>ich have the following features:</w:t>
      </w:r>
    </w:p>
    <w:p w:rsidR="008F4746" w:rsidRPr="003B558A" w:rsidRDefault="008F4746" w:rsidP="003600F9">
      <w:pPr>
        <w:spacing w:after="0" w:line="240" w:lineRule="auto"/>
        <w:jc w:val="both"/>
        <w:rPr>
          <w:rFonts w:asciiTheme="majorHAnsi" w:hAnsiTheme="majorHAnsi"/>
          <w:sz w:val="24"/>
          <w:szCs w:val="24"/>
        </w:rPr>
      </w:pPr>
    </w:p>
    <w:p w:rsidR="00B468D4" w:rsidRDefault="005412C9" w:rsidP="003600F9">
      <w:pPr>
        <w:spacing w:after="0" w:line="240" w:lineRule="auto"/>
        <w:jc w:val="both"/>
        <w:rPr>
          <w:rFonts w:asciiTheme="majorHAnsi" w:hAnsiTheme="majorHAnsi"/>
          <w:sz w:val="24"/>
          <w:szCs w:val="24"/>
        </w:rPr>
      </w:pPr>
      <w:r>
        <w:rPr>
          <w:rFonts w:asciiTheme="majorHAnsi" w:hAnsiTheme="majorHAnsi"/>
          <w:sz w:val="24"/>
          <w:szCs w:val="24"/>
        </w:rPr>
        <w:t>(a</w:t>
      </w:r>
      <w:r w:rsidR="008F4746" w:rsidRPr="003B558A">
        <w:rPr>
          <w:rFonts w:asciiTheme="majorHAnsi" w:hAnsiTheme="majorHAnsi"/>
          <w:sz w:val="24"/>
          <w:szCs w:val="24"/>
        </w:rPr>
        <w:t xml:space="preserve">) </w:t>
      </w:r>
      <w:r w:rsidR="00B468D4" w:rsidRPr="003B558A">
        <w:rPr>
          <w:rFonts w:asciiTheme="majorHAnsi" w:hAnsiTheme="majorHAnsi"/>
          <w:sz w:val="24"/>
          <w:szCs w:val="24"/>
        </w:rPr>
        <w:t xml:space="preserve">Any variable element of each cost displays a linear relationship with activity level, except that the variable </w:t>
      </w:r>
      <w:proofErr w:type="spellStart"/>
      <w:r w:rsidR="00B468D4" w:rsidRPr="003B558A">
        <w:rPr>
          <w:rFonts w:asciiTheme="majorHAnsi" w:hAnsiTheme="majorHAnsi"/>
          <w:sz w:val="24"/>
          <w:szCs w:val="24"/>
        </w:rPr>
        <w:t>labour</w:t>
      </w:r>
      <w:proofErr w:type="spellEnd"/>
      <w:r w:rsidR="00B468D4" w:rsidRPr="003B558A">
        <w:rPr>
          <w:rFonts w:asciiTheme="majorHAnsi" w:hAnsiTheme="majorHAnsi"/>
          <w:sz w:val="24"/>
          <w:szCs w:val="24"/>
        </w:rPr>
        <w:t xml:space="preserve"> cost become 50% higher for activity in excess of 19,000 units per quarter due to the necessity for overtime working.</w:t>
      </w:r>
    </w:p>
    <w:p w:rsidR="00615FDD" w:rsidRPr="003B558A" w:rsidRDefault="00615FDD" w:rsidP="003600F9">
      <w:pPr>
        <w:spacing w:after="0" w:line="240" w:lineRule="auto"/>
        <w:jc w:val="both"/>
        <w:rPr>
          <w:rFonts w:asciiTheme="majorHAnsi" w:hAnsiTheme="majorHAnsi"/>
          <w:sz w:val="24"/>
          <w:szCs w:val="24"/>
        </w:rPr>
      </w:pPr>
    </w:p>
    <w:p w:rsidR="00B468D4" w:rsidRPr="003B558A" w:rsidRDefault="005412C9" w:rsidP="003600F9">
      <w:pPr>
        <w:spacing w:after="0" w:line="240" w:lineRule="auto"/>
        <w:jc w:val="both"/>
        <w:rPr>
          <w:rFonts w:asciiTheme="majorHAnsi" w:hAnsiTheme="majorHAnsi"/>
          <w:sz w:val="24"/>
          <w:szCs w:val="24"/>
        </w:rPr>
      </w:pPr>
      <w:r>
        <w:rPr>
          <w:rFonts w:asciiTheme="majorHAnsi" w:hAnsiTheme="majorHAnsi"/>
          <w:sz w:val="24"/>
          <w:szCs w:val="24"/>
        </w:rPr>
        <w:t>(b</w:t>
      </w:r>
      <w:r w:rsidR="00B468D4" w:rsidRPr="003B558A">
        <w:rPr>
          <w:rFonts w:asciiTheme="majorHAnsi" w:hAnsiTheme="majorHAnsi"/>
          <w:sz w:val="24"/>
          <w:szCs w:val="24"/>
        </w:rPr>
        <w:t>)</w:t>
      </w:r>
      <w:r w:rsidR="00B468D4" w:rsidRPr="003B558A">
        <w:rPr>
          <w:rFonts w:asciiTheme="majorHAnsi" w:hAnsiTheme="majorHAnsi"/>
          <w:sz w:val="24"/>
          <w:szCs w:val="24"/>
        </w:rPr>
        <w:tab/>
        <w:t>The variable element of selling and distribution expenses is a function of sales. All other costs with a variable element are a function of production volume.</w:t>
      </w:r>
    </w:p>
    <w:p w:rsidR="008F4746" w:rsidRPr="003B558A" w:rsidRDefault="008F4746"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Activity for each quarter is spread evenly throughout that quarter.</w:t>
      </w:r>
    </w:p>
    <w:p w:rsidR="008F4746" w:rsidRPr="003B558A" w:rsidRDefault="008F4746"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In Quarter IV production level will be set equal to sales leve</w:t>
      </w:r>
      <w:r w:rsidR="008F4746" w:rsidRPr="003B558A">
        <w:rPr>
          <w:rFonts w:asciiTheme="majorHAnsi" w:hAnsiTheme="majorHAnsi"/>
          <w:sz w:val="24"/>
          <w:szCs w:val="24"/>
        </w:rPr>
        <w:t>l</w:t>
      </w:r>
      <w:r w:rsidRPr="003B558A">
        <w:rPr>
          <w:rFonts w:asciiTheme="majorHAnsi" w:hAnsiTheme="majorHAnsi"/>
          <w:sz w:val="24"/>
          <w:szCs w:val="24"/>
        </w:rPr>
        <w:t>. Production and sales in this quarter is expected to range between 15,000 units and 21,000 units. The most likely volume is 18,000 units. In month 9 it will be possible to accurately estimate the sales for Quarter IV.</w:t>
      </w:r>
    </w:p>
    <w:p w:rsidR="008F4746" w:rsidRPr="003B558A" w:rsidRDefault="008F4746" w:rsidP="003600F9">
      <w:pPr>
        <w:spacing w:after="0" w:line="240" w:lineRule="auto"/>
        <w:jc w:val="both"/>
        <w:rPr>
          <w:rFonts w:asciiTheme="majorHAnsi" w:hAnsiTheme="majorHAnsi"/>
          <w:sz w:val="24"/>
          <w:szCs w:val="24"/>
        </w:rPr>
      </w:pPr>
    </w:p>
    <w:p w:rsidR="00B468D4" w:rsidRDefault="008F4746" w:rsidP="003600F9">
      <w:pPr>
        <w:spacing w:after="0" w:line="240" w:lineRule="auto"/>
        <w:jc w:val="both"/>
        <w:rPr>
          <w:rFonts w:asciiTheme="majorHAnsi" w:hAnsiTheme="majorHAnsi"/>
          <w:sz w:val="24"/>
          <w:szCs w:val="24"/>
        </w:rPr>
      </w:pPr>
      <w:r w:rsidRPr="003B558A">
        <w:rPr>
          <w:rFonts w:asciiTheme="majorHAnsi" w:hAnsiTheme="majorHAnsi"/>
          <w:sz w:val="24"/>
          <w:szCs w:val="24"/>
        </w:rPr>
        <w:t>Cost stru</w:t>
      </w:r>
      <w:r w:rsidR="00B468D4" w:rsidRPr="003B558A">
        <w:rPr>
          <w:rFonts w:asciiTheme="majorHAnsi" w:hAnsiTheme="majorHAnsi"/>
          <w:sz w:val="24"/>
          <w:szCs w:val="24"/>
        </w:rPr>
        <w:t xml:space="preserve">cture will remain the same as in Quarters I to III </w:t>
      </w:r>
      <w:proofErr w:type="gramStart"/>
      <w:r w:rsidR="00B468D4" w:rsidRPr="003B558A">
        <w:rPr>
          <w:rFonts w:asciiTheme="majorHAnsi" w:hAnsiTheme="majorHAnsi"/>
          <w:sz w:val="24"/>
          <w:szCs w:val="24"/>
        </w:rPr>
        <w:t>except</w:t>
      </w:r>
      <w:proofErr w:type="gramEnd"/>
      <w:r w:rsidR="00B468D4" w:rsidRPr="003B558A">
        <w:rPr>
          <w:rFonts w:asciiTheme="majorHAnsi" w:hAnsiTheme="majorHAnsi"/>
          <w:sz w:val="24"/>
          <w:szCs w:val="24"/>
        </w:rPr>
        <w:t xml:space="preserve"> the following:</w:t>
      </w:r>
    </w:p>
    <w:p w:rsidR="00615FDD" w:rsidRPr="003B558A" w:rsidRDefault="00615FDD"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w:t>
      </w:r>
      <w:proofErr w:type="spellStart"/>
      <w:r w:rsidRPr="003B558A">
        <w:rPr>
          <w:rFonts w:asciiTheme="majorHAnsi" w:hAnsiTheme="majorHAnsi"/>
          <w:sz w:val="24"/>
          <w:szCs w:val="24"/>
        </w:rPr>
        <w:t>i</w:t>
      </w:r>
      <w:proofErr w:type="spellEnd"/>
      <w:r w:rsidRPr="003B558A">
        <w:rPr>
          <w:rFonts w:asciiTheme="majorHAnsi" w:hAnsiTheme="majorHAnsi"/>
          <w:sz w:val="24"/>
          <w:szCs w:val="24"/>
        </w:rPr>
        <w:t>)</w:t>
      </w:r>
      <w:r w:rsidRPr="003B558A">
        <w:rPr>
          <w:rFonts w:asciiTheme="majorHAnsi" w:hAnsiTheme="majorHAnsi"/>
          <w:sz w:val="24"/>
          <w:szCs w:val="24"/>
        </w:rPr>
        <w:tab/>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Wage rate will rise by 12 ½%</w:t>
      </w:r>
    </w:p>
    <w:p w:rsidR="003B558A" w:rsidRPr="003B558A" w:rsidRDefault="003B558A"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(ii)</w:t>
      </w:r>
      <w:r w:rsidRPr="003B558A">
        <w:rPr>
          <w:rFonts w:asciiTheme="majorHAnsi" w:hAnsiTheme="majorHAnsi"/>
          <w:sz w:val="24"/>
          <w:szCs w:val="24"/>
        </w:rPr>
        <w:tab/>
        <w:t xml:space="preserve">Variable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input per unit of output will decrease, due to learning curve effect, such that 80% of the previous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input per unit of </w:t>
      </w:r>
      <w:r w:rsidR="003B558A" w:rsidRPr="003B558A">
        <w:rPr>
          <w:rFonts w:asciiTheme="majorHAnsi" w:hAnsiTheme="majorHAnsi"/>
          <w:sz w:val="24"/>
          <w:szCs w:val="24"/>
        </w:rPr>
        <w:t>output</w:t>
      </w:r>
      <w:r w:rsidRPr="003B558A">
        <w:rPr>
          <w:rFonts w:asciiTheme="majorHAnsi" w:hAnsiTheme="majorHAnsi"/>
          <w:sz w:val="24"/>
          <w:szCs w:val="24"/>
        </w:rPr>
        <w:t xml:space="preserve"> will be required in Quarter IV. The threshold for overtime working remains at 19,000 units per quarter.</w:t>
      </w:r>
    </w:p>
    <w:p w:rsidR="003B558A" w:rsidRPr="003B558A" w:rsidRDefault="003B558A" w:rsidP="003600F9">
      <w:pPr>
        <w:spacing w:after="0" w:line="240" w:lineRule="auto"/>
        <w:jc w:val="both"/>
        <w:rPr>
          <w:rFonts w:asciiTheme="majorHAnsi" w:hAnsiTheme="majorHAnsi"/>
          <w:sz w:val="24"/>
          <w:szCs w:val="24"/>
        </w:rPr>
      </w:pPr>
    </w:p>
    <w:p w:rsidR="00B468D4" w:rsidRPr="003B558A"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t>(iii)</w:t>
      </w:r>
      <w:r w:rsidRPr="003B558A">
        <w:rPr>
          <w:rFonts w:asciiTheme="majorHAnsi" w:hAnsiTheme="majorHAnsi"/>
          <w:sz w:val="24"/>
          <w:szCs w:val="24"/>
        </w:rPr>
        <w:tab/>
        <w:t xml:space="preserve">Fixed factory overheads and the fixed element of selling and distribution costs will each rise by 20%. (The variable element of selling and distribution costs will be unaltered.) </w:t>
      </w:r>
    </w:p>
    <w:p w:rsidR="003B558A" w:rsidRPr="003B558A" w:rsidRDefault="003B558A" w:rsidP="003600F9">
      <w:pPr>
        <w:spacing w:after="0" w:line="240" w:lineRule="auto"/>
        <w:jc w:val="both"/>
        <w:rPr>
          <w:rFonts w:asciiTheme="majorHAnsi" w:hAnsiTheme="majorHAnsi"/>
          <w:sz w:val="24"/>
          <w:szCs w:val="24"/>
        </w:rPr>
      </w:pPr>
    </w:p>
    <w:p w:rsidR="00B468D4" w:rsidRDefault="00B468D4" w:rsidP="003600F9">
      <w:pPr>
        <w:spacing w:after="0" w:line="240" w:lineRule="auto"/>
        <w:jc w:val="both"/>
        <w:rPr>
          <w:rFonts w:asciiTheme="majorHAnsi" w:hAnsiTheme="majorHAnsi"/>
          <w:sz w:val="24"/>
          <w:szCs w:val="24"/>
        </w:rPr>
      </w:pPr>
      <w:r w:rsidRPr="003B558A">
        <w:rPr>
          <w:rFonts w:asciiTheme="majorHAnsi" w:hAnsiTheme="majorHAnsi"/>
          <w:sz w:val="24"/>
          <w:szCs w:val="24"/>
        </w:rPr>
        <w:lastRenderedPageBreak/>
        <w:t>Required:</w:t>
      </w:r>
    </w:p>
    <w:p w:rsidR="005412C9" w:rsidRPr="003B558A" w:rsidRDefault="005412C9" w:rsidP="003600F9">
      <w:pPr>
        <w:spacing w:after="0" w:line="240" w:lineRule="auto"/>
        <w:jc w:val="both"/>
        <w:rPr>
          <w:rFonts w:asciiTheme="majorHAnsi" w:hAnsiTheme="majorHAnsi"/>
          <w:sz w:val="24"/>
          <w:szCs w:val="24"/>
        </w:rPr>
      </w:pPr>
    </w:p>
    <w:p w:rsidR="00B468D4" w:rsidRDefault="00B468D4" w:rsidP="003600F9">
      <w:pPr>
        <w:pStyle w:val="ListParagraph"/>
        <w:numPr>
          <w:ilvl w:val="0"/>
          <w:numId w:val="22"/>
        </w:numPr>
        <w:spacing w:after="0" w:line="240" w:lineRule="auto"/>
        <w:jc w:val="both"/>
        <w:rPr>
          <w:rFonts w:asciiTheme="majorHAnsi" w:hAnsiTheme="majorHAnsi"/>
          <w:sz w:val="24"/>
          <w:szCs w:val="24"/>
        </w:rPr>
      </w:pPr>
      <w:r w:rsidRPr="003B558A">
        <w:rPr>
          <w:rFonts w:asciiTheme="majorHAnsi" w:hAnsiTheme="majorHAnsi"/>
          <w:sz w:val="24"/>
          <w:szCs w:val="24"/>
        </w:rPr>
        <w:t>Prepare a statement to show, under each cost classification given in the budgets, the variable costs per unit and fixed which will be effective in Quarter IV.</w:t>
      </w:r>
    </w:p>
    <w:p w:rsidR="005412C9" w:rsidRPr="003B558A" w:rsidRDefault="005412C9" w:rsidP="005412C9">
      <w:pPr>
        <w:pStyle w:val="ListParagraph"/>
        <w:spacing w:after="0" w:line="240" w:lineRule="auto"/>
        <w:jc w:val="both"/>
        <w:rPr>
          <w:rFonts w:asciiTheme="majorHAnsi" w:hAnsiTheme="majorHAnsi"/>
          <w:sz w:val="24"/>
          <w:szCs w:val="24"/>
        </w:rPr>
      </w:pPr>
    </w:p>
    <w:p w:rsidR="00B468D4" w:rsidRPr="00615FDD" w:rsidRDefault="00B468D4" w:rsidP="003600F9">
      <w:pPr>
        <w:pStyle w:val="ListParagraph"/>
        <w:numPr>
          <w:ilvl w:val="0"/>
          <w:numId w:val="22"/>
        </w:numPr>
        <w:spacing w:after="0" w:line="240" w:lineRule="auto"/>
        <w:jc w:val="both"/>
        <w:rPr>
          <w:rFonts w:asciiTheme="majorHAnsi" w:hAnsiTheme="majorHAnsi"/>
          <w:sz w:val="24"/>
          <w:szCs w:val="24"/>
        </w:rPr>
      </w:pPr>
      <w:r w:rsidRPr="003B558A">
        <w:rPr>
          <w:rFonts w:asciiTheme="majorHAnsi" w:hAnsiTheme="majorHAnsi"/>
          <w:sz w:val="24"/>
          <w:szCs w:val="24"/>
        </w:rPr>
        <w:t>Prepare a flexible budget of production costs for the quarter IV.</w:t>
      </w:r>
      <w:r w:rsidR="008F4746" w:rsidRPr="003B558A">
        <w:rPr>
          <w:rFonts w:asciiTheme="majorHAnsi" w:eastAsia="Batang" w:hAnsiTheme="majorHAnsi"/>
          <w:b/>
          <w:sz w:val="24"/>
          <w:szCs w:val="24"/>
        </w:rPr>
        <w:t xml:space="preserve"> </w:t>
      </w:r>
      <w:r w:rsidR="003600F9">
        <w:rPr>
          <w:rFonts w:asciiTheme="majorHAnsi" w:eastAsia="Batang" w:hAnsiTheme="majorHAnsi"/>
          <w:b/>
          <w:sz w:val="24"/>
          <w:szCs w:val="24"/>
        </w:rPr>
        <w:t xml:space="preserve">                                            </w:t>
      </w:r>
      <w:r w:rsidR="003B558A" w:rsidRPr="003B558A">
        <w:rPr>
          <w:rFonts w:asciiTheme="majorHAnsi" w:eastAsia="Batang" w:hAnsiTheme="majorHAnsi"/>
          <w:b/>
          <w:sz w:val="24"/>
          <w:szCs w:val="24"/>
        </w:rPr>
        <w:t xml:space="preserve">(CA FINAL </w:t>
      </w:r>
      <w:r w:rsidR="008F4746" w:rsidRPr="003B558A">
        <w:rPr>
          <w:rFonts w:asciiTheme="majorHAnsi" w:eastAsia="Batang" w:hAnsiTheme="majorHAnsi"/>
          <w:b/>
          <w:sz w:val="24"/>
          <w:szCs w:val="24"/>
        </w:rPr>
        <w:t>May 1995</w:t>
      </w:r>
      <w:r w:rsidR="003B558A" w:rsidRPr="003B558A">
        <w:rPr>
          <w:rFonts w:asciiTheme="majorHAnsi" w:eastAsia="Batang" w:hAnsiTheme="majorHAnsi"/>
          <w:b/>
          <w:sz w:val="24"/>
          <w:szCs w:val="24"/>
        </w:rPr>
        <w:t>)</w:t>
      </w:r>
    </w:p>
    <w:p w:rsidR="00615FDD" w:rsidRDefault="00615FDD" w:rsidP="00615FDD">
      <w:pPr>
        <w:spacing w:after="0" w:line="240" w:lineRule="auto"/>
        <w:jc w:val="both"/>
        <w:rPr>
          <w:rFonts w:asciiTheme="majorHAnsi" w:hAnsiTheme="majorHAnsi"/>
          <w:b/>
          <w:sz w:val="24"/>
          <w:szCs w:val="24"/>
        </w:rPr>
      </w:pPr>
    </w:p>
    <w:p w:rsidR="004E4EEC" w:rsidRDefault="004E4EEC" w:rsidP="00615FDD">
      <w:pPr>
        <w:spacing w:after="0" w:line="240" w:lineRule="auto"/>
        <w:jc w:val="both"/>
        <w:rPr>
          <w:rFonts w:asciiTheme="majorHAnsi" w:hAnsiTheme="majorHAnsi"/>
          <w:b/>
          <w:sz w:val="24"/>
          <w:szCs w:val="24"/>
        </w:rPr>
      </w:pPr>
    </w:p>
    <w:p w:rsidR="004E4EEC" w:rsidRDefault="004E4EEC" w:rsidP="00615FDD">
      <w:pPr>
        <w:spacing w:after="0" w:line="240" w:lineRule="auto"/>
        <w:jc w:val="both"/>
        <w:rPr>
          <w:rFonts w:asciiTheme="majorHAnsi" w:hAnsiTheme="majorHAnsi"/>
          <w:b/>
          <w:sz w:val="24"/>
          <w:szCs w:val="24"/>
        </w:rPr>
      </w:pPr>
    </w:p>
    <w:p w:rsidR="004E4EEC" w:rsidRDefault="004E4EEC" w:rsidP="00615FDD">
      <w:pPr>
        <w:spacing w:after="0" w:line="240" w:lineRule="auto"/>
        <w:jc w:val="both"/>
        <w:rPr>
          <w:rFonts w:asciiTheme="majorHAnsi" w:hAnsiTheme="majorHAnsi"/>
          <w:b/>
          <w:sz w:val="24"/>
          <w:szCs w:val="24"/>
        </w:rPr>
      </w:pPr>
    </w:p>
    <w:p w:rsidR="00615FDD" w:rsidRPr="00615FDD" w:rsidRDefault="00615FDD" w:rsidP="00615FDD">
      <w:pPr>
        <w:spacing w:after="0" w:line="240" w:lineRule="auto"/>
        <w:jc w:val="both"/>
        <w:rPr>
          <w:rFonts w:asciiTheme="majorHAnsi" w:hAnsiTheme="majorHAnsi"/>
          <w:b/>
          <w:sz w:val="24"/>
          <w:szCs w:val="24"/>
        </w:rPr>
      </w:pPr>
      <w:r w:rsidRPr="00615FDD">
        <w:rPr>
          <w:rFonts w:asciiTheme="majorHAnsi" w:hAnsiTheme="majorHAnsi"/>
          <w:b/>
          <w:sz w:val="24"/>
          <w:szCs w:val="24"/>
        </w:rPr>
        <w:t>Answer</w:t>
      </w:r>
    </w:p>
    <w:p w:rsidR="005412C9" w:rsidRPr="005412C9" w:rsidRDefault="00615FDD" w:rsidP="003600F9">
      <w:pPr>
        <w:spacing w:after="0" w:line="240" w:lineRule="auto"/>
        <w:rPr>
          <w:rFonts w:asciiTheme="majorHAnsi" w:hAnsiTheme="majorHAnsi"/>
          <w:sz w:val="24"/>
          <w:szCs w:val="24"/>
        </w:rPr>
      </w:pPr>
      <w:r>
        <w:rPr>
          <w:rFonts w:asciiTheme="majorHAnsi" w:hAnsiTheme="majorHAnsi"/>
          <w:b/>
          <w:sz w:val="24"/>
          <w:szCs w:val="24"/>
        </w:rPr>
        <w:t>Working notes:</w:t>
      </w:r>
      <w:r w:rsidR="005412C9">
        <w:rPr>
          <w:rFonts w:asciiTheme="majorHAnsi" w:hAnsiTheme="majorHAnsi"/>
          <w:b/>
          <w:sz w:val="24"/>
          <w:szCs w:val="24"/>
        </w:rPr>
        <w:t xml:space="preserve">  </w:t>
      </w:r>
      <w:r w:rsidR="005412C9" w:rsidRPr="005412C9">
        <w:rPr>
          <w:rFonts w:asciiTheme="majorHAnsi" w:hAnsiTheme="majorHAnsi"/>
          <w:sz w:val="24"/>
          <w:szCs w:val="24"/>
        </w:rPr>
        <w:t xml:space="preserve">Analysis of </w:t>
      </w:r>
      <w:proofErr w:type="spellStart"/>
      <w:r w:rsidR="005412C9" w:rsidRPr="005412C9">
        <w:rPr>
          <w:rFonts w:asciiTheme="majorHAnsi" w:hAnsiTheme="majorHAnsi"/>
          <w:sz w:val="24"/>
          <w:szCs w:val="24"/>
        </w:rPr>
        <w:t>Labour</w:t>
      </w:r>
      <w:proofErr w:type="spellEnd"/>
      <w:r w:rsidR="005412C9" w:rsidRPr="005412C9">
        <w:rPr>
          <w:rFonts w:asciiTheme="majorHAnsi" w:hAnsiTheme="majorHAnsi"/>
          <w:sz w:val="24"/>
          <w:szCs w:val="24"/>
        </w:rPr>
        <w:t xml:space="preserve"> cost</w:t>
      </w:r>
      <w:r w:rsidR="004E4EEC">
        <w:rPr>
          <w:rFonts w:asciiTheme="majorHAnsi" w:hAnsiTheme="majorHAnsi"/>
          <w:sz w:val="24"/>
          <w:szCs w:val="24"/>
        </w:rPr>
        <w:t xml:space="preserve"> of I, II and III quarters</w:t>
      </w:r>
    </w:p>
    <w:tbl>
      <w:tblPr>
        <w:tblStyle w:val="TableGrid"/>
        <w:tblW w:w="0" w:type="auto"/>
        <w:tblLook w:val="04A0"/>
      </w:tblPr>
      <w:tblGrid>
        <w:gridCol w:w="9576"/>
      </w:tblGrid>
      <w:tr w:rsidR="005412C9" w:rsidTr="005412C9">
        <w:tc>
          <w:tcPr>
            <w:tcW w:w="9576" w:type="dxa"/>
          </w:tcPr>
          <w:p w:rsidR="005412C9" w:rsidRDefault="005412C9" w:rsidP="003600F9">
            <w:pPr>
              <w:rPr>
                <w:rFonts w:asciiTheme="majorHAnsi" w:hAnsiTheme="majorHAnsi"/>
                <w:sz w:val="24"/>
                <w:szCs w:val="24"/>
              </w:rPr>
            </w:pPr>
            <w:proofErr w:type="spellStart"/>
            <w:r>
              <w:rPr>
                <w:rFonts w:asciiTheme="majorHAnsi" w:hAnsiTheme="majorHAnsi"/>
                <w:sz w:val="24"/>
                <w:szCs w:val="24"/>
              </w:rPr>
              <w:t>Labour</w:t>
            </w:r>
            <w:proofErr w:type="spellEnd"/>
            <w:r>
              <w:rPr>
                <w:rFonts w:asciiTheme="majorHAnsi" w:hAnsiTheme="majorHAnsi"/>
                <w:sz w:val="24"/>
                <w:szCs w:val="24"/>
              </w:rPr>
              <w:t xml:space="preserve"> cost of </w:t>
            </w:r>
            <w:r w:rsidR="004E4EEC">
              <w:rPr>
                <w:rFonts w:asciiTheme="majorHAnsi" w:hAnsiTheme="majorHAnsi"/>
                <w:sz w:val="24"/>
                <w:szCs w:val="24"/>
              </w:rPr>
              <w:t>10,000 units   Rs.1,80,000</w:t>
            </w:r>
          </w:p>
          <w:p w:rsidR="004E4EEC" w:rsidRDefault="004E4EEC" w:rsidP="003600F9">
            <w:pPr>
              <w:rPr>
                <w:rFonts w:asciiTheme="majorHAnsi" w:hAnsiTheme="majorHAnsi"/>
                <w:sz w:val="24"/>
                <w:szCs w:val="24"/>
              </w:rPr>
            </w:pPr>
            <w:proofErr w:type="spellStart"/>
            <w:r>
              <w:rPr>
                <w:rFonts w:asciiTheme="majorHAnsi" w:hAnsiTheme="majorHAnsi"/>
                <w:sz w:val="24"/>
                <w:szCs w:val="24"/>
              </w:rPr>
              <w:t>Labour</w:t>
            </w:r>
            <w:proofErr w:type="spellEnd"/>
            <w:r>
              <w:rPr>
                <w:rFonts w:asciiTheme="majorHAnsi" w:hAnsiTheme="majorHAnsi"/>
                <w:sz w:val="24"/>
                <w:szCs w:val="24"/>
              </w:rPr>
              <w:t xml:space="preserve"> cost for 15,000 units Rs. 2,30,000</w:t>
            </w:r>
          </w:p>
          <w:p w:rsidR="004E4EEC" w:rsidRDefault="004E4EEC" w:rsidP="003600F9">
            <w:pPr>
              <w:rPr>
                <w:rFonts w:asciiTheme="majorHAnsi" w:hAnsiTheme="majorHAnsi"/>
                <w:sz w:val="24"/>
                <w:szCs w:val="24"/>
              </w:rPr>
            </w:pPr>
            <w:r>
              <w:rPr>
                <w:rFonts w:asciiTheme="majorHAnsi" w:hAnsiTheme="majorHAnsi"/>
                <w:sz w:val="24"/>
                <w:szCs w:val="24"/>
              </w:rPr>
              <w:t xml:space="preserve">Variable </w:t>
            </w:r>
            <w:proofErr w:type="spellStart"/>
            <w:r>
              <w:rPr>
                <w:rFonts w:asciiTheme="majorHAnsi" w:hAnsiTheme="majorHAnsi"/>
                <w:sz w:val="24"/>
                <w:szCs w:val="24"/>
              </w:rPr>
              <w:t>labour</w:t>
            </w:r>
            <w:proofErr w:type="spellEnd"/>
            <w:r>
              <w:rPr>
                <w:rFonts w:asciiTheme="majorHAnsi" w:hAnsiTheme="majorHAnsi"/>
                <w:sz w:val="24"/>
                <w:szCs w:val="24"/>
              </w:rPr>
              <w:t xml:space="preserve"> cost per unit Rs.10</w:t>
            </w:r>
          </w:p>
          <w:p w:rsidR="004E4EEC" w:rsidRDefault="004E4EEC" w:rsidP="003600F9">
            <w:pPr>
              <w:rPr>
                <w:rFonts w:asciiTheme="majorHAnsi" w:hAnsiTheme="majorHAnsi"/>
                <w:sz w:val="24"/>
                <w:szCs w:val="24"/>
              </w:rPr>
            </w:pPr>
            <w:r>
              <w:rPr>
                <w:rFonts w:asciiTheme="majorHAnsi" w:hAnsiTheme="majorHAnsi"/>
                <w:sz w:val="24"/>
                <w:szCs w:val="24"/>
              </w:rPr>
              <w:t xml:space="preserve">Fixed </w:t>
            </w:r>
            <w:proofErr w:type="spellStart"/>
            <w:r>
              <w:rPr>
                <w:rFonts w:asciiTheme="majorHAnsi" w:hAnsiTheme="majorHAnsi"/>
                <w:sz w:val="24"/>
                <w:szCs w:val="24"/>
              </w:rPr>
              <w:t>labour</w:t>
            </w:r>
            <w:proofErr w:type="spellEnd"/>
            <w:r>
              <w:rPr>
                <w:rFonts w:asciiTheme="majorHAnsi" w:hAnsiTheme="majorHAnsi"/>
                <w:sz w:val="24"/>
                <w:szCs w:val="24"/>
              </w:rPr>
              <w:t xml:space="preserve"> cost Rs.80,000</w:t>
            </w:r>
          </w:p>
          <w:p w:rsidR="004E4EEC" w:rsidRDefault="004E4EEC" w:rsidP="003600F9">
            <w:pPr>
              <w:rPr>
                <w:rFonts w:asciiTheme="majorHAnsi" w:hAnsiTheme="majorHAnsi"/>
                <w:sz w:val="24"/>
                <w:szCs w:val="24"/>
              </w:rPr>
            </w:pPr>
            <w:proofErr w:type="spellStart"/>
            <w:r>
              <w:rPr>
                <w:rFonts w:asciiTheme="majorHAnsi" w:hAnsiTheme="majorHAnsi"/>
                <w:sz w:val="24"/>
                <w:szCs w:val="24"/>
              </w:rPr>
              <w:t>Labour</w:t>
            </w:r>
            <w:proofErr w:type="spellEnd"/>
            <w:r>
              <w:rPr>
                <w:rFonts w:asciiTheme="majorHAnsi" w:hAnsiTheme="majorHAnsi"/>
                <w:sz w:val="24"/>
                <w:szCs w:val="24"/>
              </w:rPr>
              <w:t xml:space="preserve"> cost for 20,000 units </w:t>
            </w:r>
          </w:p>
          <w:p w:rsidR="004E4EEC" w:rsidRDefault="004E4EEC" w:rsidP="003600F9">
            <w:pPr>
              <w:rPr>
                <w:rFonts w:asciiTheme="majorHAnsi" w:hAnsiTheme="majorHAnsi"/>
                <w:sz w:val="24"/>
                <w:szCs w:val="24"/>
              </w:rPr>
            </w:pPr>
            <w:r>
              <w:rPr>
                <w:rFonts w:asciiTheme="majorHAnsi" w:hAnsiTheme="majorHAnsi"/>
                <w:sz w:val="24"/>
                <w:szCs w:val="24"/>
              </w:rPr>
              <w:t xml:space="preserve">                    = Fixed </w:t>
            </w:r>
            <w:proofErr w:type="spellStart"/>
            <w:r>
              <w:rPr>
                <w:rFonts w:asciiTheme="majorHAnsi" w:hAnsiTheme="majorHAnsi"/>
                <w:sz w:val="24"/>
                <w:szCs w:val="24"/>
              </w:rPr>
              <w:t>labour</w:t>
            </w:r>
            <w:proofErr w:type="spellEnd"/>
            <w:r>
              <w:rPr>
                <w:rFonts w:asciiTheme="majorHAnsi" w:hAnsiTheme="majorHAnsi"/>
                <w:sz w:val="24"/>
                <w:szCs w:val="24"/>
              </w:rPr>
              <w:t xml:space="preserve"> Rs.80,000 </w:t>
            </w:r>
          </w:p>
          <w:p w:rsidR="003769E9" w:rsidRDefault="003769E9" w:rsidP="003600F9">
            <w:pPr>
              <w:rPr>
                <w:rFonts w:asciiTheme="majorHAnsi" w:hAnsiTheme="majorHAnsi"/>
                <w:sz w:val="24"/>
                <w:szCs w:val="24"/>
              </w:rPr>
            </w:pPr>
            <w:r>
              <w:rPr>
                <w:rFonts w:asciiTheme="majorHAnsi" w:hAnsiTheme="majorHAnsi"/>
                <w:sz w:val="24"/>
                <w:szCs w:val="24"/>
              </w:rPr>
              <w:t xml:space="preserve">                      </w:t>
            </w:r>
            <w:r w:rsidR="004E4EEC">
              <w:rPr>
                <w:rFonts w:asciiTheme="majorHAnsi" w:hAnsiTheme="majorHAnsi"/>
                <w:sz w:val="24"/>
                <w:szCs w:val="24"/>
              </w:rPr>
              <w:t xml:space="preserve">+ Variable </w:t>
            </w:r>
            <w:proofErr w:type="spellStart"/>
            <w:r w:rsidR="004E4EEC">
              <w:rPr>
                <w:rFonts w:asciiTheme="majorHAnsi" w:hAnsiTheme="majorHAnsi"/>
                <w:sz w:val="24"/>
                <w:szCs w:val="24"/>
              </w:rPr>
              <w:t>labour</w:t>
            </w:r>
            <w:proofErr w:type="spellEnd"/>
            <w:r w:rsidR="004E4EEC">
              <w:rPr>
                <w:rFonts w:asciiTheme="majorHAnsi" w:hAnsiTheme="majorHAnsi"/>
                <w:sz w:val="24"/>
                <w:szCs w:val="24"/>
              </w:rPr>
              <w:t xml:space="preserve"> for 19000 units Rs.1,90,000 </w:t>
            </w:r>
          </w:p>
          <w:p w:rsidR="003769E9" w:rsidRDefault="003769E9" w:rsidP="003769E9">
            <w:pPr>
              <w:rPr>
                <w:rFonts w:asciiTheme="majorHAnsi" w:hAnsiTheme="majorHAnsi"/>
                <w:sz w:val="24"/>
                <w:szCs w:val="24"/>
              </w:rPr>
            </w:pPr>
            <w:r>
              <w:rPr>
                <w:rFonts w:asciiTheme="majorHAnsi" w:hAnsiTheme="majorHAnsi"/>
                <w:sz w:val="24"/>
                <w:szCs w:val="24"/>
              </w:rPr>
              <w:t xml:space="preserve">                      </w:t>
            </w:r>
            <w:r w:rsidR="004E4EEC">
              <w:rPr>
                <w:rFonts w:asciiTheme="majorHAnsi" w:hAnsiTheme="majorHAnsi"/>
                <w:sz w:val="24"/>
                <w:szCs w:val="24"/>
              </w:rPr>
              <w:t xml:space="preserve">+ Variable </w:t>
            </w:r>
            <w:proofErr w:type="spellStart"/>
            <w:r w:rsidR="004E4EEC">
              <w:rPr>
                <w:rFonts w:asciiTheme="majorHAnsi" w:hAnsiTheme="majorHAnsi"/>
                <w:sz w:val="24"/>
                <w:szCs w:val="24"/>
              </w:rPr>
              <w:t>labour</w:t>
            </w:r>
            <w:proofErr w:type="spellEnd"/>
            <w:r w:rsidR="004E4EEC">
              <w:rPr>
                <w:rFonts w:asciiTheme="majorHAnsi" w:hAnsiTheme="majorHAnsi"/>
                <w:sz w:val="24"/>
                <w:szCs w:val="24"/>
              </w:rPr>
              <w:t xml:space="preserve"> for 1000 units Rs.15,000</w:t>
            </w:r>
          </w:p>
          <w:p w:rsidR="004E4EEC" w:rsidRDefault="003769E9" w:rsidP="003769E9">
            <w:pPr>
              <w:rPr>
                <w:rFonts w:asciiTheme="majorHAnsi" w:hAnsiTheme="majorHAnsi"/>
                <w:sz w:val="24"/>
                <w:szCs w:val="24"/>
              </w:rPr>
            </w:pPr>
            <w:r>
              <w:rPr>
                <w:rFonts w:asciiTheme="majorHAnsi" w:hAnsiTheme="majorHAnsi"/>
                <w:sz w:val="24"/>
                <w:szCs w:val="24"/>
              </w:rPr>
              <w:t xml:space="preserve">                      </w:t>
            </w:r>
            <w:r w:rsidR="004E4EEC">
              <w:rPr>
                <w:rFonts w:asciiTheme="majorHAnsi" w:hAnsiTheme="majorHAnsi"/>
                <w:sz w:val="24"/>
                <w:szCs w:val="24"/>
              </w:rPr>
              <w:t>= 2,85,000</w:t>
            </w:r>
          </w:p>
        </w:tc>
      </w:tr>
      <w:tr w:rsidR="005412C9" w:rsidTr="005412C9">
        <w:tc>
          <w:tcPr>
            <w:tcW w:w="9576" w:type="dxa"/>
          </w:tcPr>
          <w:p w:rsidR="005412C9" w:rsidRDefault="003769E9" w:rsidP="003600F9">
            <w:pPr>
              <w:rPr>
                <w:rFonts w:asciiTheme="majorHAnsi" w:hAnsiTheme="majorHAnsi"/>
                <w:sz w:val="24"/>
                <w:szCs w:val="24"/>
              </w:rPr>
            </w:pPr>
            <w:r>
              <w:rPr>
                <w:rFonts w:asciiTheme="majorHAnsi" w:hAnsiTheme="majorHAnsi"/>
                <w:sz w:val="24"/>
                <w:szCs w:val="24"/>
              </w:rPr>
              <w:t>IV quarter :</w:t>
            </w:r>
          </w:p>
          <w:p w:rsidR="003769E9" w:rsidRDefault="003769E9" w:rsidP="003600F9">
            <w:pPr>
              <w:rPr>
                <w:rFonts w:asciiTheme="majorHAnsi" w:hAnsiTheme="majorHAnsi"/>
                <w:sz w:val="24"/>
                <w:szCs w:val="24"/>
              </w:rPr>
            </w:pPr>
            <w:r>
              <w:rPr>
                <w:rFonts w:asciiTheme="majorHAnsi" w:hAnsiTheme="majorHAnsi"/>
                <w:sz w:val="24"/>
                <w:szCs w:val="24"/>
              </w:rPr>
              <w:t xml:space="preserve">Fixed </w:t>
            </w:r>
            <w:proofErr w:type="spellStart"/>
            <w:r>
              <w:rPr>
                <w:rFonts w:asciiTheme="majorHAnsi" w:hAnsiTheme="majorHAnsi"/>
                <w:sz w:val="24"/>
                <w:szCs w:val="24"/>
              </w:rPr>
              <w:t>labour</w:t>
            </w:r>
            <w:proofErr w:type="spellEnd"/>
            <w:r w:rsidR="0035731D">
              <w:rPr>
                <w:rFonts w:asciiTheme="majorHAnsi" w:hAnsiTheme="majorHAnsi"/>
                <w:sz w:val="24"/>
                <w:szCs w:val="24"/>
              </w:rPr>
              <w:t xml:space="preserve"> cost  : 80,000x112.50/100 = 9</w:t>
            </w:r>
            <w:r>
              <w:rPr>
                <w:rFonts w:asciiTheme="majorHAnsi" w:hAnsiTheme="majorHAnsi"/>
                <w:sz w:val="24"/>
                <w:szCs w:val="24"/>
              </w:rPr>
              <w:t>0,000</w:t>
            </w:r>
          </w:p>
          <w:p w:rsidR="003769E9" w:rsidRDefault="003769E9" w:rsidP="003600F9">
            <w:pPr>
              <w:rPr>
                <w:rFonts w:asciiTheme="majorHAnsi" w:hAnsiTheme="majorHAnsi"/>
                <w:sz w:val="24"/>
                <w:szCs w:val="24"/>
              </w:rPr>
            </w:pPr>
            <w:r>
              <w:rPr>
                <w:rFonts w:asciiTheme="majorHAnsi" w:hAnsiTheme="majorHAnsi"/>
                <w:sz w:val="24"/>
                <w:szCs w:val="24"/>
              </w:rPr>
              <w:t xml:space="preserve">Variable </w:t>
            </w:r>
            <w:proofErr w:type="spellStart"/>
            <w:r>
              <w:rPr>
                <w:rFonts w:asciiTheme="majorHAnsi" w:hAnsiTheme="majorHAnsi"/>
                <w:sz w:val="24"/>
                <w:szCs w:val="24"/>
              </w:rPr>
              <w:t>Labour</w:t>
            </w:r>
            <w:proofErr w:type="spellEnd"/>
            <w:r>
              <w:rPr>
                <w:rFonts w:asciiTheme="majorHAnsi" w:hAnsiTheme="majorHAnsi"/>
                <w:sz w:val="24"/>
                <w:szCs w:val="24"/>
              </w:rPr>
              <w:t xml:space="preserve"> cost for 15,000 units = 15000x10 x </w:t>
            </w:r>
            <w:r w:rsidR="009B0742">
              <w:rPr>
                <w:rFonts w:asciiTheme="majorHAnsi" w:hAnsiTheme="majorHAnsi"/>
                <w:sz w:val="24"/>
                <w:szCs w:val="24"/>
              </w:rPr>
              <w:t>0.80x112.50/100 = 1,35,000</w:t>
            </w:r>
          </w:p>
          <w:p w:rsidR="003769E9" w:rsidRDefault="003769E9" w:rsidP="003600F9">
            <w:pPr>
              <w:rPr>
                <w:rFonts w:asciiTheme="majorHAnsi" w:hAnsiTheme="majorHAnsi"/>
                <w:sz w:val="24"/>
                <w:szCs w:val="24"/>
              </w:rPr>
            </w:pPr>
            <w:r>
              <w:rPr>
                <w:rFonts w:asciiTheme="majorHAnsi" w:hAnsiTheme="majorHAnsi"/>
                <w:sz w:val="24"/>
                <w:szCs w:val="24"/>
              </w:rPr>
              <w:t xml:space="preserve">Variable </w:t>
            </w:r>
            <w:proofErr w:type="spellStart"/>
            <w:r>
              <w:rPr>
                <w:rFonts w:asciiTheme="majorHAnsi" w:hAnsiTheme="majorHAnsi"/>
                <w:sz w:val="24"/>
                <w:szCs w:val="24"/>
              </w:rPr>
              <w:t>Labour</w:t>
            </w:r>
            <w:proofErr w:type="spellEnd"/>
            <w:r>
              <w:rPr>
                <w:rFonts w:asciiTheme="majorHAnsi" w:hAnsiTheme="majorHAnsi"/>
                <w:sz w:val="24"/>
                <w:szCs w:val="24"/>
              </w:rPr>
              <w:t xml:space="preserve"> cost for 18,000 units = 18000x10 x </w:t>
            </w:r>
            <w:r w:rsidR="009B0742">
              <w:rPr>
                <w:rFonts w:asciiTheme="majorHAnsi" w:hAnsiTheme="majorHAnsi"/>
                <w:sz w:val="24"/>
                <w:szCs w:val="24"/>
              </w:rPr>
              <w:t>0.80x</w:t>
            </w:r>
            <w:r>
              <w:rPr>
                <w:rFonts w:asciiTheme="majorHAnsi" w:hAnsiTheme="majorHAnsi"/>
                <w:sz w:val="24"/>
                <w:szCs w:val="24"/>
              </w:rPr>
              <w:t xml:space="preserve">112.50/100 = </w:t>
            </w:r>
            <w:r w:rsidR="009B0742">
              <w:rPr>
                <w:rFonts w:asciiTheme="majorHAnsi" w:hAnsiTheme="majorHAnsi"/>
                <w:sz w:val="24"/>
                <w:szCs w:val="24"/>
              </w:rPr>
              <w:t>1,62,000</w:t>
            </w:r>
          </w:p>
          <w:p w:rsidR="009B0742" w:rsidRDefault="003769E9" w:rsidP="003600F9">
            <w:pPr>
              <w:rPr>
                <w:rFonts w:asciiTheme="majorHAnsi" w:hAnsiTheme="majorHAnsi"/>
                <w:sz w:val="24"/>
                <w:szCs w:val="24"/>
              </w:rPr>
            </w:pPr>
            <w:r>
              <w:rPr>
                <w:rFonts w:asciiTheme="majorHAnsi" w:hAnsiTheme="majorHAnsi"/>
                <w:sz w:val="24"/>
                <w:szCs w:val="24"/>
              </w:rPr>
              <w:t xml:space="preserve">Variable </w:t>
            </w:r>
            <w:proofErr w:type="spellStart"/>
            <w:r>
              <w:rPr>
                <w:rFonts w:asciiTheme="majorHAnsi" w:hAnsiTheme="majorHAnsi"/>
                <w:sz w:val="24"/>
                <w:szCs w:val="24"/>
              </w:rPr>
              <w:t>Labour</w:t>
            </w:r>
            <w:proofErr w:type="spellEnd"/>
            <w:r>
              <w:rPr>
                <w:rFonts w:asciiTheme="majorHAnsi" w:hAnsiTheme="majorHAnsi"/>
                <w:sz w:val="24"/>
                <w:szCs w:val="24"/>
              </w:rPr>
              <w:t xml:space="preserve"> cost for 21000 units = </w:t>
            </w:r>
          </w:p>
          <w:p w:rsidR="003769E9" w:rsidRDefault="009B0742" w:rsidP="003600F9">
            <w:pPr>
              <w:rPr>
                <w:rFonts w:asciiTheme="majorHAnsi" w:hAnsiTheme="majorHAnsi"/>
                <w:sz w:val="24"/>
                <w:szCs w:val="24"/>
              </w:rPr>
            </w:pPr>
            <w:r>
              <w:rPr>
                <w:rFonts w:asciiTheme="majorHAnsi" w:hAnsiTheme="majorHAnsi"/>
                <w:sz w:val="24"/>
                <w:szCs w:val="24"/>
              </w:rPr>
              <w:t xml:space="preserve">                                                         </w:t>
            </w:r>
            <w:r w:rsidR="003769E9">
              <w:rPr>
                <w:rFonts w:asciiTheme="majorHAnsi" w:hAnsiTheme="majorHAnsi"/>
                <w:sz w:val="24"/>
                <w:szCs w:val="24"/>
              </w:rPr>
              <w:t>(19,000x10 + 2,000x15)x</w:t>
            </w:r>
            <w:r>
              <w:rPr>
                <w:rFonts w:asciiTheme="majorHAnsi" w:hAnsiTheme="majorHAnsi"/>
                <w:sz w:val="24"/>
                <w:szCs w:val="24"/>
              </w:rPr>
              <w:t>0.80x</w:t>
            </w:r>
            <w:r w:rsidR="003769E9">
              <w:rPr>
                <w:rFonts w:asciiTheme="majorHAnsi" w:hAnsiTheme="majorHAnsi"/>
                <w:sz w:val="24"/>
                <w:szCs w:val="24"/>
              </w:rPr>
              <w:t>112.50/100 =</w:t>
            </w:r>
            <w:r>
              <w:rPr>
                <w:rFonts w:asciiTheme="majorHAnsi" w:hAnsiTheme="majorHAnsi"/>
                <w:sz w:val="24"/>
                <w:szCs w:val="24"/>
              </w:rPr>
              <w:t>1,98,000</w:t>
            </w:r>
          </w:p>
        </w:tc>
      </w:tr>
      <w:tr w:rsidR="005412C9" w:rsidTr="005412C9">
        <w:tc>
          <w:tcPr>
            <w:tcW w:w="9576" w:type="dxa"/>
          </w:tcPr>
          <w:p w:rsidR="00C1435D" w:rsidRDefault="00C1435D" w:rsidP="003600F9">
            <w:pPr>
              <w:rPr>
                <w:rFonts w:asciiTheme="majorHAnsi" w:hAnsiTheme="majorHAnsi"/>
                <w:sz w:val="24"/>
                <w:szCs w:val="24"/>
              </w:rPr>
            </w:pPr>
            <w:r>
              <w:rPr>
                <w:rFonts w:asciiTheme="majorHAnsi" w:hAnsiTheme="majorHAnsi"/>
                <w:sz w:val="24"/>
                <w:szCs w:val="24"/>
              </w:rPr>
              <w:t>I, II and III quarters</w:t>
            </w:r>
          </w:p>
          <w:p w:rsidR="005412C9" w:rsidRDefault="003769E9" w:rsidP="003600F9">
            <w:pPr>
              <w:rPr>
                <w:rFonts w:asciiTheme="majorHAnsi" w:hAnsiTheme="majorHAnsi"/>
                <w:sz w:val="24"/>
                <w:szCs w:val="24"/>
              </w:rPr>
            </w:pPr>
            <w:r>
              <w:rPr>
                <w:rFonts w:asciiTheme="majorHAnsi" w:hAnsiTheme="majorHAnsi"/>
                <w:sz w:val="24"/>
                <w:szCs w:val="24"/>
              </w:rPr>
              <w:t xml:space="preserve">Manufacturing </w:t>
            </w:r>
            <w:r w:rsidR="00C1435D">
              <w:rPr>
                <w:rFonts w:asciiTheme="majorHAnsi" w:hAnsiTheme="majorHAnsi"/>
                <w:sz w:val="24"/>
                <w:szCs w:val="24"/>
              </w:rPr>
              <w:t xml:space="preserve">overheads </w:t>
            </w:r>
            <w:r>
              <w:rPr>
                <w:rFonts w:asciiTheme="majorHAnsi" w:hAnsiTheme="majorHAnsi"/>
                <w:sz w:val="24"/>
                <w:szCs w:val="24"/>
              </w:rPr>
              <w:t>for 10,000 units : Rs.90,000</w:t>
            </w:r>
          </w:p>
          <w:p w:rsidR="003769E9" w:rsidRDefault="003769E9" w:rsidP="003769E9">
            <w:pPr>
              <w:rPr>
                <w:rFonts w:asciiTheme="majorHAnsi" w:hAnsiTheme="majorHAnsi"/>
                <w:sz w:val="24"/>
                <w:szCs w:val="24"/>
              </w:rPr>
            </w:pPr>
            <w:r>
              <w:rPr>
                <w:rFonts w:asciiTheme="majorHAnsi" w:hAnsiTheme="majorHAnsi"/>
                <w:sz w:val="24"/>
                <w:szCs w:val="24"/>
              </w:rPr>
              <w:t xml:space="preserve">Manufacturing </w:t>
            </w:r>
            <w:r w:rsidR="00C1435D">
              <w:rPr>
                <w:rFonts w:asciiTheme="majorHAnsi" w:hAnsiTheme="majorHAnsi"/>
                <w:sz w:val="24"/>
                <w:szCs w:val="24"/>
              </w:rPr>
              <w:t xml:space="preserve">overheads </w:t>
            </w:r>
            <w:r>
              <w:rPr>
                <w:rFonts w:asciiTheme="majorHAnsi" w:hAnsiTheme="majorHAnsi"/>
                <w:sz w:val="24"/>
                <w:szCs w:val="24"/>
              </w:rPr>
              <w:t>for 15,000 units : Rs.1,05,000</w:t>
            </w:r>
          </w:p>
          <w:p w:rsidR="003769E9" w:rsidRDefault="003769E9" w:rsidP="003600F9">
            <w:pPr>
              <w:rPr>
                <w:rFonts w:asciiTheme="majorHAnsi" w:hAnsiTheme="majorHAnsi"/>
                <w:sz w:val="24"/>
                <w:szCs w:val="24"/>
              </w:rPr>
            </w:pPr>
            <w:r>
              <w:rPr>
                <w:rFonts w:asciiTheme="majorHAnsi" w:hAnsiTheme="majorHAnsi"/>
                <w:sz w:val="24"/>
                <w:szCs w:val="24"/>
              </w:rPr>
              <w:t>Variable manufacturing overhead per unit = Rs3</w:t>
            </w:r>
          </w:p>
          <w:p w:rsidR="0086784E" w:rsidRDefault="0086784E" w:rsidP="003600F9">
            <w:pPr>
              <w:rPr>
                <w:rFonts w:asciiTheme="majorHAnsi" w:hAnsiTheme="majorHAnsi"/>
                <w:sz w:val="24"/>
                <w:szCs w:val="24"/>
              </w:rPr>
            </w:pPr>
            <w:r>
              <w:rPr>
                <w:rFonts w:asciiTheme="majorHAnsi" w:hAnsiTheme="majorHAnsi"/>
                <w:sz w:val="24"/>
                <w:szCs w:val="24"/>
              </w:rPr>
              <w:t>Fixed  Manufacturing overheads : Rs.60,000</w:t>
            </w:r>
          </w:p>
        </w:tc>
      </w:tr>
      <w:tr w:rsidR="005412C9" w:rsidTr="005412C9">
        <w:tc>
          <w:tcPr>
            <w:tcW w:w="9576" w:type="dxa"/>
          </w:tcPr>
          <w:p w:rsidR="00C1435D" w:rsidRDefault="00C1435D" w:rsidP="00C1435D">
            <w:pPr>
              <w:rPr>
                <w:rFonts w:asciiTheme="majorHAnsi" w:hAnsiTheme="majorHAnsi"/>
                <w:sz w:val="24"/>
                <w:szCs w:val="24"/>
              </w:rPr>
            </w:pPr>
            <w:r>
              <w:rPr>
                <w:rFonts w:asciiTheme="majorHAnsi" w:hAnsiTheme="majorHAnsi"/>
                <w:sz w:val="24"/>
                <w:szCs w:val="24"/>
              </w:rPr>
              <w:t>I, II and III quarters</w:t>
            </w:r>
          </w:p>
          <w:p w:rsidR="00C1435D" w:rsidRDefault="00C1435D" w:rsidP="00C1435D">
            <w:pPr>
              <w:rPr>
                <w:rFonts w:asciiTheme="majorHAnsi" w:hAnsiTheme="majorHAnsi"/>
                <w:sz w:val="24"/>
                <w:szCs w:val="24"/>
              </w:rPr>
            </w:pPr>
            <w:r>
              <w:rPr>
                <w:rFonts w:asciiTheme="majorHAnsi" w:hAnsiTheme="majorHAnsi"/>
                <w:sz w:val="24"/>
                <w:szCs w:val="24"/>
              </w:rPr>
              <w:t>Selling  overheads for 9,000 units    : Rs.38,000</w:t>
            </w:r>
          </w:p>
          <w:p w:rsidR="00C1435D" w:rsidRDefault="00C1435D" w:rsidP="00C1435D">
            <w:pPr>
              <w:rPr>
                <w:rFonts w:asciiTheme="majorHAnsi" w:hAnsiTheme="majorHAnsi"/>
                <w:sz w:val="24"/>
                <w:szCs w:val="24"/>
              </w:rPr>
            </w:pPr>
            <w:r>
              <w:rPr>
                <w:rFonts w:asciiTheme="majorHAnsi" w:hAnsiTheme="majorHAnsi"/>
                <w:sz w:val="24"/>
                <w:szCs w:val="24"/>
              </w:rPr>
              <w:t>Selling  overheads for 15,000 units : Rs.50,000</w:t>
            </w:r>
          </w:p>
          <w:p w:rsidR="00C1435D" w:rsidRDefault="00C1435D" w:rsidP="00C1435D">
            <w:pPr>
              <w:rPr>
                <w:rFonts w:asciiTheme="majorHAnsi" w:hAnsiTheme="majorHAnsi"/>
                <w:sz w:val="24"/>
                <w:szCs w:val="24"/>
              </w:rPr>
            </w:pPr>
            <w:r>
              <w:rPr>
                <w:rFonts w:asciiTheme="majorHAnsi" w:hAnsiTheme="majorHAnsi"/>
                <w:sz w:val="24"/>
                <w:szCs w:val="24"/>
              </w:rPr>
              <w:t>Variable selling overhead per unit  = Rs2</w:t>
            </w:r>
          </w:p>
          <w:p w:rsidR="005412C9" w:rsidRDefault="00C1435D" w:rsidP="003600F9">
            <w:pPr>
              <w:rPr>
                <w:rFonts w:asciiTheme="majorHAnsi" w:hAnsiTheme="majorHAnsi"/>
                <w:sz w:val="24"/>
                <w:szCs w:val="24"/>
              </w:rPr>
            </w:pPr>
            <w:r>
              <w:rPr>
                <w:rFonts w:asciiTheme="majorHAnsi" w:hAnsiTheme="majorHAnsi"/>
                <w:sz w:val="24"/>
                <w:szCs w:val="24"/>
              </w:rPr>
              <w:t>Fixed selling overheads : Rs.20,000</w:t>
            </w:r>
          </w:p>
        </w:tc>
      </w:tr>
    </w:tbl>
    <w:p w:rsidR="00615FDD" w:rsidRDefault="00615FDD" w:rsidP="003600F9">
      <w:pPr>
        <w:spacing w:after="0" w:line="240" w:lineRule="auto"/>
        <w:rPr>
          <w:rFonts w:asciiTheme="majorHAnsi" w:hAnsiTheme="majorHAnsi"/>
          <w:b/>
          <w:sz w:val="24"/>
          <w:szCs w:val="24"/>
        </w:rPr>
      </w:pPr>
    </w:p>
    <w:p w:rsidR="009B0742" w:rsidRDefault="009B0742" w:rsidP="003600F9">
      <w:pPr>
        <w:spacing w:after="0" w:line="240" w:lineRule="auto"/>
        <w:rPr>
          <w:rFonts w:asciiTheme="majorHAnsi" w:hAnsiTheme="majorHAnsi"/>
          <w:b/>
          <w:sz w:val="24"/>
          <w:szCs w:val="24"/>
        </w:rPr>
      </w:pPr>
      <w:r>
        <w:rPr>
          <w:rFonts w:asciiTheme="majorHAnsi" w:hAnsiTheme="majorHAnsi"/>
          <w:b/>
          <w:sz w:val="24"/>
          <w:szCs w:val="24"/>
        </w:rPr>
        <w:t>Main Answer</w:t>
      </w:r>
    </w:p>
    <w:p w:rsidR="009B0742" w:rsidRPr="009B0742" w:rsidRDefault="009B0742" w:rsidP="009B0742">
      <w:pPr>
        <w:spacing w:after="0" w:line="240" w:lineRule="auto"/>
        <w:rPr>
          <w:rFonts w:asciiTheme="majorHAnsi" w:hAnsiTheme="majorHAnsi"/>
          <w:b/>
          <w:sz w:val="24"/>
          <w:szCs w:val="24"/>
        </w:rPr>
      </w:pPr>
      <w:r w:rsidRPr="009B0742">
        <w:rPr>
          <w:rFonts w:asciiTheme="majorHAnsi" w:hAnsiTheme="majorHAnsi"/>
          <w:b/>
          <w:sz w:val="24"/>
          <w:szCs w:val="24"/>
        </w:rPr>
        <w:t>(</w:t>
      </w:r>
      <w:proofErr w:type="spellStart"/>
      <w:proofErr w:type="gramStart"/>
      <w:r w:rsidRPr="009B0742">
        <w:rPr>
          <w:rFonts w:asciiTheme="majorHAnsi" w:hAnsiTheme="majorHAnsi"/>
          <w:b/>
          <w:sz w:val="24"/>
          <w:szCs w:val="24"/>
        </w:rPr>
        <w:t>i</w:t>
      </w:r>
      <w:proofErr w:type="spellEnd"/>
      <w:proofErr w:type="gramEnd"/>
      <w:r w:rsidRPr="009B0742">
        <w:rPr>
          <w:rFonts w:asciiTheme="majorHAnsi" w:hAnsiTheme="majorHAnsi"/>
          <w:b/>
          <w:sz w:val="24"/>
          <w:szCs w:val="24"/>
        </w:rPr>
        <w:t xml:space="preserve">) </w:t>
      </w:r>
    </w:p>
    <w:p w:rsidR="009B0742" w:rsidRDefault="009B0742" w:rsidP="009B0742">
      <w:pPr>
        <w:spacing w:after="0" w:line="240" w:lineRule="auto"/>
        <w:jc w:val="center"/>
        <w:rPr>
          <w:rFonts w:asciiTheme="majorHAnsi" w:hAnsiTheme="majorHAnsi"/>
          <w:sz w:val="24"/>
          <w:szCs w:val="24"/>
        </w:rPr>
      </w:pPr>
      <w:r w:rsidRPr="009B0742">
        <w:rPr>
          <w:rFonts w:asciiTheme="majorHAnsi" w:hAnsiTheme="majorHAnsi"/>
          <w:sz w:val="24"/>
          <w:szCs w:val="24"/>
        </w:rPr>
        <w:t>Statement showing VC per unit and fixed costs for IV Quarter</w:t>
      </w:r>
    </w:p>
    <w:tbl>
      <w:tblPr>
        <w:tblStyle w:val="TableGrid"/>
        <w:tblW w:w="0" w:type="auto"/>
        <w:tblLook w:val="04A0"/>
      </w:tblPr>
      <w:tblGrid>
        <w:gridCol w:w="3798"/>
        <w:gridCol w:w="2970"/>
        <w:gridCol w:w="2808"/>
      </w:tblGrid>
      <w:tr w:rsidR="009B0742" w:rsidTr="0086784E">
        <w:tc>
          <w:tcPr>
            <w:tcW w:w="3798" w:type="dxa"/>
          </w:tcPr>
          <w:p w:rsidR="009B0742" w:rsidRDefault="009B0742" w:rsidP="009B0742">
            <w:pPr>
              <w:jc w:val="center"/>
              <w:rPr>
                <w:rFonts w:asciiTheme="majorHAnsi" w:hAnsiTheme="majorHAnsi"/>
                <w:sz w:val="24"/>
                <w:szCs w:val="24"/>
              </w:rPr>
            </w:pPr>
          </w:p>
        </w:tc>
        <w:tc>
          <w:tcPr>
            <w:tcW w:w="2970" w:type="dxa"/>
          </w:tcPr>
          <w:p w:rsidR="009B0742" w:rsidRDefault="009B0742" w:rsidP="0086784E">
            <w:pPr>
              <w:jc w:val="center"/>
              <w:rPr>
                <w:rFonts w:asciiTheme="majorHAnsi" w:hAnsiTheme="majorHAnsi"/>
                <w:sz w:val="24"/>
                <w:szCs w:val="24"/>
              </w:rPr>
            </w:pPr>
            <w:r>
              <w:rPr>
                <w:rFonts w:asciiTheme="majorHAnsi" w:hAnsiTheme="majorHAnsi"/>
                <w:sz w:val="24"/>
                <w:szCs w:val="24"/>
              </w:rPr>
              <w:t>VC per unit</w:t>
            </w:r>
            <w:r w:rsidR="0086784E">
              <w:rPr>
                <w:rFonts w:asciiTheme="majorHAnsi" w:hAnsiTheme="majorHAnsi"/>
                <w:sz w:val="24"/>
                <w:szCs w:val="24"/>
              </w:rPr>
              <w:t xml:space="preserve"> (Rs.)</w:t>
            </w:r>
          </w:p>
        </w:tc>
        <w:tc>
          <w:tcPr>
            <w:tcW w:w="2808" w:type="dxa"/>
          </w:tcPr>
          <w:p w:rsidR="009B0742" w:rsidRDefault="009B0742" w:rsidP="009B0742">
            <w:pPr>
              <w:jc w:val="center"/>
              <w:rPr>
                <w:rFonts w:asciiTheme="majorHAnsi" w:hAnsiTheme="majorHAnsi"/>
                <w:sz w:val="24"/>
                <w:szCs w:val="24"/>
              </w:rPr>
            </w:pPr>
            <w:r>
              <w:rPr>
                <w:rFonts w:asciiTheme="majorHAnsi" w:hAnsiTheme="majorHAnsi"/>
                <w:sz w:val="24"/>
                <w:szCs w:val="24"/>
              </w:rPr>
              <w:t xml:space="preserve">Fixed cost </w:t>
            </w:r>
            <w:r w:rsidR="0086784E">
              <w:rPr>
                <w:rFonts w:asciiTheme="majorHAnsi" w:hAnsiTheme="majorHAnsi"/>
                <w:sz w:val="24"/>
                <w:szCs w:val="24"/>
              </w:rPr>
              <w:t>(Rs.)</w:t>
            </w:r>
          </w:p>
        </w:tc>
      </w:tr>
      <w:tr w:rsidR="009B0742" w:rsidTr="0086784E">
        <w:tc>
          <w:tcPr>
            <w:tcW w:w="3798" w:type="dxa"/>
          </w:tcPr>
          <w:p w:rsidR="009B0742" w:rsidRDefault="009B0742" w:rsidP="009B0742">
            <w:pPr>
              <w:rPr>
                <w:rFonts w:asciiTheme="majorHAnsi" w:hAnsiTheme="majorHAnsi"/>
                <w:sz w:val="24"/>
                <w:szCs w:val="24"/>
              </w:rPr>
            </w:pPr>
            <w:r>
              <w:rPr>
                <w:rFonts w:asciiTheme="majorHAnsi" w:hAnsiTheme="majorHAnsi"/>
                <w:sz w:val="24"/>
                <w:szCs w:val="24"/>
              </w:rPr>
              <w:t>Materials</w:t>
            </w:r>
          </w:p>
          <w:p w:rsidR="009B0742" w:rsidRDefault="009B0742" w:rsidP="009B0742">
            <w:pPr>
              <w:jc w:val="center"/>
              <w:rPr>
                <w:rFonts w:asciiTheme="majorHAnsi" w:hAnsiTheme="majorHAnsi"/>
                <w:sz w:val="24"/>
                <w:szCs w:val="24"/>
              </w:rPr>
            </w:pPr>
            <w:r>
              <w:rPr>
                <w:rFonts w:asciiTheme="majorHAnsi" w:hAnsiTheme="majorHAnsi"/>
                <w:sz w:val="24"/>
                <w:szCs w:val="24"/>
              </w:rPr>
              <w:t>A</w:t>
            </w:r>
          </w:p>
          <w:p w:rsidR="009B0742" w:rsidRDefault="009B0742" w:rsidP="009B0742">
            <w:pPr>
              <w:jc w:val="center"/>
              <w:rPr>
                <w:rFonts w:asciiTheme="majorHAnsi" w:hAnsiTheme="majorHAnsi"/>
                <w:sz w:val="24"/>
                <w:szCs w:val="24"/>
              </w:rPr>
            </w:pPr>
            <w:r>
              <w:rPr>
                <w:rFonts w:asciiTheme="majorHAnsi" w:hAnsiTheme="majorHAnsi"/>
                <w:sz w:val="24"/>
                <w:szCs w:val="24"/>
              </w:rPr>
              <w:lastRenderedPageBreak/>
              <w:t>B</w:t>
            </w:r>
          </w:p>
        </w:tc>
        <w:tc>
          <w:tcPr>
            <w:tcW w:w="2970" w:type="dxa"/>
          </w:tcPr>
          <w:p w:rsidR="009B0742" w:rsidRDefault="009B0742" w:rsidP="009B0742">
            <w:pPr>
              <w:jc w:val="center"/>
              <w:rPr>
                <w:rFonts w:asciiTheme="majorHAnsi" w:hAnsiTheme="majorHAnsi"/>
                <w:sz w:val="24"/>
                <w:szCs w:val="24"/>
              </w:rPr>
            </w:pPr>
          </w:p>
          <w:p w:rsidR="004555D0" w:rsidRDefault="004555D0" w:rsidP="009B0742">
            <w:pPr>
              <w:jc w:val="center"/>
              <w:rPr>
                <w:rFonts w:asciiTheme="majorHAnsi" w:hAnsiTheme="majorHAnsi"/>
                <w:sz w:val="24"/>
                <w:szCs w:val="24"/>
              </w:rPr>
            </w:pPr>
            <w:r>
              <w:rPr>
                <w:rFonts w:asciiTheme="majorHAnsi" w:hAnsiTheme="majorHAnsi"/>
                <w:sz w:val="24"/>
                <w:szCs w:val="24"/>
              </w:rPr>
              <w:t>6</w:t>
            </w:r>
          </w:p>
          <w:p w:rsidR="004555D0" w:rsidRDefault="004555D0" w:rsidP="009B0742">
            <w:pPr>
              <w:jc w:val="center"/>
              <w:rPr>
                <w:rFonts w:asciiTheme="majorHAnsi" w:hAnsiTheme="majorHAnsi"/>
                <w:sz w:val="24"/>
                <w:szCs w:val="24"/>
              </w:rPr>
            </w:pPr>
            <w:r>
              <w:rPr>
                <w:rFonts w:asciiTheme="majorHAnsi" w:hAnsiTheme="majorHAnsi"/>
                <w:sz w:val="24"/>
                <w:szCs w:val="24"/>
              </w:rPr>
              <w:lastRenderedPageBreak/>
              <w:t>5</w:t>
            </w:r>
          </w:p>
        </w:tc>
        <w:tc>
          <w:tcPr>
            <w:tcW w:w="2808" w:type="dxa"/>
          </w:tcPr>
          <w:p w:rsidR="009B0742" w:rsidRDefault="009B0742" w:rsidP="009B0742">
            <w:pPr>
              <w:jc w:val="center"/>
              <w:rPr>
                <w:rFonts w:asciiTheme="majorHAnsi" w:hAnsiTheme="majorHAnsi"/>
                <w:sz w:val="24"/>
                <w:szCs w:val="24"/>
              </w:rPr>
            </w:pPr>
          </w:p>
        </w:tc>
      </w:tr>
      <w:tr w:rsidR="009B0742" w:rsidTr="0086784E">
        <w:tc>
          <w:tcPr>
            <w:tcW w:w="3798" w:type="dxa"/>
          </w:tcPr>
          <w:p w:rsidR="009B0742" w:rsidRDefault="009B0742" w:rsidP="009B0742">
            <w:pPr>
              <w:rPr>
                <w:rFonts w:asciiTheme="majorHAnsi" w:hAnsiTheme="majorHAnsi"/>
                <w:sz w:val="24"/>
                <w:szCs w:val="24"/>
              </w:rPr>
            </w:pPr>
            <w:r>
              <w:rPr>
                <w:rFonts w:asciiTheme="majorHAnsi" w:hAnsiTheme="majorHAnsi"/>
                <w:sz w:val="24"/>
                <w:szCs w:val="24"/>
              </w:rPr>
              <w:lastRenderedPageBreak/>
              <w:t xml:space="preserve">Fixed </w:t>
            </w:r>
            <w:proofErr w:type="spellStart"/>
            <w:r>
              <w:rPr>
                <w:rFonts w:asciiTheme="majorHAnsi" w:hAnsiTheme="majorHAnsi"/>
                <w:sz w:val="24"/>
                <w:szCs w:val="24"/>
              </w:rPr>
              <w:t>Labour</w:t>
            </w:r>
            <w:proofErr w:type="spellEnd"/>
            <w:r>
              <w:rPr>
                <w:rFonts w:asciiTheme="majorHAnsi" w:hAnsiTheme="majorHAnsi"/>
                <w:sz w:val="24"/>
                <w:szCs w:val="24"/>
              </w:rPr>
              <w:t xml:space="preserve"> cost  </w:t>
            </w:r>
          </w:p>
        </w:tc>
        <w:tc>
          <w:tcPr>
            <w:tcW w:w="2970" w:type="dxa"/>
          </w:tcPr>
          <w:p w:rsidR="009B0742" w:rsidRDefault="009B0742" w:rsidP="009B0742">
            <w:pPr>
              <w:jc w:val="center"/>
              <w:rPr>
                <w:rFonts w:asciiTheme="majorHAnsi" w:hAnsiTheme="majorHAnsi"/>
                <w:sz w:val="24"/>
                <w:szCs w:val="24"/>
              </w:rPr>
            </w:pPr>
          </w:p>
        </w:tc>
        <w:tc>
          <w:tcPr>
            <w:tcW w:w="2808" w:type="dxa"/>
          </w:tcPr>
          <w:p w:rsidR="009B0742" w:rsidRDefault="0035731D" w:rsidP="009B0742">
            <w:pPr>
              <w:jc w:val="center"/>
              <w:rPr>
                <w:rFonts w:asciiTheme="majorHAnsi" w:hAnsiTheme="majorHAnsi"/>
                <w:sz w:val="24"/>
                <w:szCs w:val="24"/>
              </w:rPr>
            </w:pPr>
            <w:r>
              <w:rPr>
                <w:rFonts w:asciiTheme="majorHAnsi" w:hAnsiTheme="majorHAnsi"/>
                <w:sz w:val="24"/>
                <w:szCs w:val="24"/>
              </w:rPr>
              <w:t>9</w:t>
            </w:r>
            <w:r w:rsidR="009B0742">
              <w:rPr>
                <w:rFonts w:asciiTheme="majorHAnsi" w:hAnsiTheme="majorHAnsi"/>
                <w:sz w:val="24"/>
                <w:szCs w:val="24"/>
              </w:rPr>
              <w:t>0,000</w:t>
            </w:r>
          </w:p>
        </w:tc>
      </w:tr>
      <w:tr w:rsidR="009B0742" w:rsidTr="0086784E">
        <w:tc>
          <w:tcPr>
            <w:tcW w:w="3798" w:type="dxa"/>
          </w:tcPr>
          <w:p w:rsidR="009B0742" w:rsidRDefault="009B0742" w:rsidP="009B0742">
            <w:pPr>
              <w:rPr>
                <w:rFonts w:asciiTheme="majorHAnsi" w:hAnsiTheme="majorHAnsi"/>
                <w:sz w:val="24"/>
                <w:szCs w:val="24"/>
              </w:rPr>
            </w:pPr>
            <w:r>
              <w:rPr>
                <w:rFonts w:asciiTheme="majorHAnsi" w:hAnsiTheme="majorHAnsi"/>
                <w:sz w:val="24"/>
                <w:szCs w:val="24"/>
              </w:rPr>
              <w:t xml:space="preserve">Variable </w:t>
            </w:r>
            <w:proofErr w:type="spellStart"/>
            <w:r>
              <w:rPr>
                <w:rFonts w:asciiTheme="majorHAnsi" w:hAnsiTheme="majorHAnsi"/>
                <w:sz w:val="24"/>
                <w:szCs w:val="24"/>
              </w:rPr>
              <w:t>labour</w:t>
            </w:r>
            <w:proofErr w:type="spellEnd"/>
            <w:r>
              <w:rPr>
                <w:rFonts w:asciiTheme="majorHAnsi" w:hAnsiTheme="majorHAnsi"/>
                <w:sz w:val="24"/>
                <w:szCs w:val="24"/>
              </w:rPr>
              <w:t xml:space="preserve"> cost </w:t>
            </w:r>
          </w:p>
          <w:p w:rsidR="009B0742" w:rsidRDefault="009B0742" w:rsidP="009B0742">
            <w:pPr>
              <w:jc w:val="center"/>
              <w:rPr>
                <w:rFonts w:asciiTheme="majorHAnsi" w:hAnsiTheme="majorHAnsi"/>
                <w:sz w:val="24"/>
                <w:szCs w:val="24"/>
              </w:rPr>
            </w:pPr>
            <w:r>
              <w:rPr>
                <w:rFonts w:asciiTheme="majorHAnsi" w:hAnsiTheme="majorHAnsi"/>
                <w:sz w:val="24"/>
                <w:szCs w:val="24"/>
              </w:rPr>
              <w:t xml:space="preserve">Up to 19000 units </w:t>
            </w:r>
          </w:p>
          <w:p w:rsidR="009B0742" w:rsidRDefault="009B0742" w:rsidP="009B0742">
            <w:pPr>
              <w:rPr>
                <w:rFonts w:asciiTheme="majorHAnsi" w:hAnsiTheme="majorHAnsi"/>
                <w:sz w:val="24"/>
                <w:szCs w:val="24"/>
              </w:rPr>
            </w:pPr>
            <w:r>
              <w:rPr>
                <w:rFonts w:asciiTheme="majorHAnsi" w:hAnsiTheme="majorHAnsi"/>
                <w:sz w:val="24"/>
                <w:szCs w:val="24"/>
              </w:rPr>
              <w:t xml:space="preserve">           Over and above</w:t>
            </w:r>
          </w:p>
        </w:tc>
        <w:tc>
          <w:tcPr>
            <w:tcW w:w="2970" w:type="dxa"/>
          </w:tcPr>
          <w:p w:rsidR="009B0742" w:rsidRDefault="009B0742" w:rsidP="009B0742">
            <w:pPr>
              <w:jc w:val="center"/>
              <w:rPr>
                <w:rFonts w:asciiTheme="majorHAnsi" w:hAnsiTheme="majorHAnsi"/>
                <w:sz w:val="24"/>
                <w:szCs w:val="24"/>
              </w:rPr>
            </w:pPr>
          </w:p>
          <w:p w:rsidR="009B0742" w:rsidRDefault="009B0742" w:rsidP="009B0742">
            <w:pPr>
              <w:jc w:val="center"/>
              <w:rPr>
                <w:rFonts w:asciiTheme="majorHAnsi" w:hAnsiTheme="majorHAnsi"/>
                <w:sz w:val="24"/>
                <w:szCs w:val="24"/>
              </w:rPr>
            </w:pPr>
            <w:r>
              <w:rPr>
                <w:rFonts w:asciiTheme="majorHAnsi" w:hAnsiTheme="majorHAnsi"/>
                <w:sz w:val="24"/>
                <w:szCs w:val="24"/>
              </w:rPr>
              <w:t>9.00</w:t>
            </w:r>
          </w:p>
          <w:p w:rsidR="009B0742" w:rsidRDefault="009B0742" w:rsidP="009B0742">
            <w:pPr>
              <w:jc w:val="center"/>
              <w:rPr>
                <w:rFonts w:asciiTheme="majorHAnsi" w:hAnsiTheme="majorHAnsi"/>
                <w:sz w:val="24"/>
                <w:szCs w:val="24"/>
              </w:rPr>
            </w:pPr>
            <w:r>
              <w:rPr>
                <w:rFonts w:asciiTheme="majorHAnsi" w:hAnsiTheme="majorHAnsi"/>
                <w:sz w:val="24"/>
                <w:szCs w:val="24"/>
              </w:rPr>
              <w:t>13.50</w:t>
            </w:r>
          </w:p>
        </w:tc>
        <w:tc>
          <w:tcPr>
            <w:tcW w:w="2808" w:type="dxa"/>
          </w:tcPr>
          <w:p w:rsidR="009B0742" w:rsidRDefault="009B0742" w:rsidP="009B0742">
            <w:pPr>
              <w:jc w:val="center"/>
              <w:rPr>
                <w:rFonts w:asciiTheme="majorHAnsi" w:hAnsiTheme="majorHAnsi"/>
                <w:sz w:val="24"/>
                <w:szCs w:val="24"/>
              </w:rPr>
            </w:pPr>
          </w:p>
        </w:tc>
      </w:tr>
      <w:tr w:rsidR="009B0742" w:rsidTr="0086784E">
        <w:tc>
          <w:tcPr>
            <w:tcW w:w="3798" w:type="dxa"/>
          </w:tcPr>
          <w:p w:rsidR="0086784E" w:rsidRDefault="009B0742" w:rsidP="009B0742">
            <w:pPr>
              <w:rPr>
                <w:rFonts w:asciiTheme="majorHAnsi" w:hAnsiTheme="majorHAnsi"/>
                <w:sz w:val="24"/>
                <w:szCs w:val="24"/>
              </w:rPr>
            </w:pPr>
            <w:r>
              <w:rPr>
                <w:rFonts w:asciiTheme="majorHAnsi" w:hAnsiTheme="majorHAnsi"/>
                <w:sz w:val="24"/>
                <w:szCs w:val="24"/>
              </w:rPr>
              <w:t xml:space="preserve"> Manufacturing overheads </w:t>
            </w:r>
            <w:r w:rsidR="0086784E">
              <w:rPr>
                <w:rFonts w:asciiTheme="majorHAnsi" w:hAnsiTheme="majorHAnsi"/>
                <w:sz w:val="24"/>
                <w:szCs w:val="24"/>
              </w:rPr>
              <w:t xml:space="preserve">   </w:t>
            </w:r>
          </w:p>
          <w:p w:rsidR="009B0742" w:rsidRDefault="0086784E" w:rsidP="009B0742">
            <w:pPr>
              <w:rPr>
                <w:rFonts w:asciiTheme="majorHAnsi" w:hAnsiTheme="majorHAnsi"/>
                <w:sz w:val="24"/>
                <w:szCs w:val="24"/>
              </w:rPr>
            </w:pPr>
            <w:r>
              <w:rPr>
                <w:rFonts w:asciiTheme="majorHAnsi" w:hAnsiTheme="majorHAnsi"/>
                <w:sz w:val="24"/>
                <w:szCs w:val="24"/>
              </w:rPr>
              <w:t xml:space="preserve">  </w:t>
            </w:r>
            <w:r w:rsidR="009B0742">
              <w:rPr>
                <w:rFonts w:asciiTheme="majorHAnsi" w:hAnsiTheme="majorHAnsi"/>
                <w:sz w:val="24"/>
                <w:szCs w:val="24"/>
              </w:rPr>
              <w:t xml:space="preserve">excluding </w:t>
            </w:r>
            <w:r>
              <w:rPr>
                <w:rFonts w:asciiTheme="majorHAnsi" w:hAnsiTheme="majorHAnsi"/>
                <w:sz w:val="24"/>
                <w:szCs w:val="24"/>
              </w:rPr>
              <w:t xml:space="preserve">Depreciation </w:t>
            </w:r>
            <w:r w:rsidR="009B0742">
              <w:rPr>
                <w:rFonts w:asciiTheme="majorHAnsi" w:hAnsiTheme="majorHAnsi"/>
                <w:sz w:val="24"/>
                <w:szCs w:val="24"/>
              </w:rPr>
              <w:t xml:space="preserve"> </w:t>
            </w:r>
          </w:p>
        </w:tc>
        <w:tc>
          <w:tcPr>
            <w:tcW w:w="2970" w:type="dxa"/>
          </w:tcPr>
          <w:p w:rsidR="009B0742" w:rsidRDefault="0086784E" w:rsidP="009B0742">
            <w:pPr>
              <w:jc w:val="center"/>
              <w:rPr>
                <w:rFonts w:asciiTheme="majorHAnsi" w:hAnsiTheme="majorHAnsi"/>
                <w:sz w:val="24"/>
                <w:szCs w:val="24"/>
              </w:rPr>
            </w:pPr>
            <w:r>
              <w:rPr>
                <w:rFonts w:asciiTheme="majorHAnsi" w:hAnsiTheme="majorHAnsi"/>
                <w:sz w:val="24"/>
                <w:szCs w:val="24"/>
              </w:rPr>
              <w:t>3</w:t>
            </w:r>
          </w:p>
        </w:tc>
        <w:tc>
          <w:tcPr>
            <w:tcW w:w="2808" w:type="dxa"/>
          </w:tcPr>
          <w:p w:rsidR="009B0742" w:rsidRDefault="004555D0" w:rsidP="009B0742">
            <w:pPr>
              <w:jc w:val="center"/>
              <w:rPr>
                <w:rFonts w:asciiTheme="majorHAnsi" w:hAnsiTheme="majorHAnsi"/>
                <w:sz w:val="24"/>
                <w:szCs w:val="24"/>
              </w:rPr>
            </w:pPr>
            <w:r>
              <w:rPr>
                <w:rFonts w:asciiTheme="majorHAnsi" w:hAnsiTheme="majorHAnsi"/>
                <w:sz w:val="24"/>
                <w:szCs w:val="24"/>
              </w:rPr>
              <w:t>72</w:t>
            </w:r>
            <w:r w:rsidR="0086784E">
              <w:rPr>
                <w:rFonts w:asciiTheme="majorHAnsi" w:hAnsiTheme="majorHAnsi"/>
                <w:sz w:val="24"/>
                <w:szCs w:val="24"/>
              </w:rPr>
              <w:t>,000</w:t>
            </w:r>
          </w:p>
        </w:tc>
      </w:tr>
      <w:tr w:rsidR="009B0742" w:rsidTr="0086784E">
        <w:tc>
          <w:tcPr>
            <w:tcW w:w="3798" w:type="dxa"/>
          </w:tcPr>
          <w:p w:rsidR="009B0742" w:rsidRDefault="0086784E" w:rsidP="0086784E">
            <w:pPr>
              <w:rPr>
                <w:rFonts w:asciiTheme="majorHAnsi" w:hAnsiTheme="majorHAnsi"/>
                <w:sz w:val="24"/>
                <w:szCs w:val="24"/>
              </w:rPr>
            </w:pPr>
            <w:r>
              <w:rPr>
                <w:rFonts w:asciiTheme="majorHAnsi" w:hAnsiTheme="majorHAnsi"/>
                <w:sz w:val="24"/>
                <w:szCs w:val="24"/>
              </w:rPr>
              <w:t xml:space="preserve">Depreciation </w:t>
            </w:r>
          </w:p>
        </w:tc>
        <w:tc>
          <w:tcPr>
            <w:tcW w:w="2970" w:type="dxa"/>
          </w:tcPr>
          <w:p w:rsidR="009B0742" w:rsidRDefault="009B0742" w:rsidP="009B0742">
            <w:pPr>
              <w:jc w:val="center"/>
              <w:rPr>
                <w:rFonts w:asciiTheme="majorHAnsi" w:hAnsiTheme="majorHAnsi"/>
                <w:sz w:val="24"/>
                <w:szCs w:val="24"/>
              </w:rPr>
            </w:pPr>
          </w:p>
        </w:tc>
        <w:tc>
          <w:tcPr>
            <w:tcW w:w="2808" w:type="dxa"/>
          </w:tcPr>
          <w:p w:rsidR="009B0742" w:rsidRDefault="0086784E" w:rsidP="009B0742">
            <w:pPr>
              <w:jc w:val="center"/>
              <w:rPr>
                <w:rFonts w:asciiTheme="majorHAnsi" w:hAnsiTheme="majorHAnsi"/>
                <w:sz w:val="24"/>
                <w:szCs w:val="24"/>
              </w:rPr>
            </w:pPr>
            <w:r>
              <w:rPr>
                <w:rFonts w:asciiTheme="majorHAnsi" w:hAnsiTheme="majorHAnsi"/>
                <w:sz w:val="24"/>
                <w:szCs w:val="24"/>
              </w:rPr>
              <w:t>20,000</w:t>
            </w:r>
          </w:p>
        </w:tc>
      </w:tr>
      <w:tr w:rsidR="009B0742" w:rsidTr="0086784E">
        <w:tc>
          <w:tcPr>
            <w:tcW w:w="3798" w:type="dxa"/>
          </w:tcPr>
          <w:p w:rsidR="009B0742" w:rsidRDefault="0086784E" w:rsidP="0086784E">
            <w:pPr>
              <w:rPr>
                <w:rFonts w:asciiTheme="majorHAnsi" w:hAnsiTheme="majorHAnsi"/>
                <w:sz w:val="24"/>
                <w:szCs w:val="24"/>
              </w:rPr>
            </w:pPr>
            <w:r>
              <w:rPr>
                <w:rFonts w:asciiTheme="majorHAnsi" w:hAnsiTheme="majorHAnsi"/>
                <w:sz w:val="24"/>
                <w:szCs w:val="24"/>
              </w:rPr>
              <w:t>Administrative Overheads</w:t>
            </w:r>
          </w:p>
        </w:tc>
        <w:tc>
          <w:tcPr>
            <w:tcW w:w="2970" w:type="dxa"/>
          </w:tcPr>
          <w:p w:rsidR="009B0742" w:rsidRDefault="009B0742" w:rsidP="009B0742">
            <w:pPr>
              <w:jc w:val="center"/>
              <w:rPr>
                <w:rFonts w:asciiTheme="majorHAnsi" w:hAnsiTheme="majorHAnsi"/>
                <w:sz w:val="24"/>
                <w:szCs w:val="24"/>
              </w:rPr>
            </w:pPr>
          </w:p>
        </w:tc>
        <w:tc>
          <w:tcPr>
            <w:tcW w:w="2808" w:type="dxa"/>
          </w:tcPr>
          <w:p w:rsidR="009B0742" w:rsidRDefault="0086784E" w:rsidP="009B0742">
            <w:pPr>
              <w:jc w:val="center"/>
              <w:rPr>
                <w:rFonts w:asciiTheme="majorHAnsi" w:hAnsiTheme="majorHAnsi"/>
                <w:sz w:val="24"/>
                <w:szCs w:val="24"/>
              </w:rPr>
            </w:pPr>
            <w:r>
              <w:rPr>
                <w:rFonts w:asciiTheme="majorHAnsi" w:hAnsiTheme="majorHAnsi"/>
                <w:sz w:val="24"/>
                <w:szCs w:val="24"/>
              </w:rPr>
              <w:t>25,000</w:t>
            </w:r>
          </w:p>
        </w:tc>
      </w:tr>
      <w:tr w:rsidR="009B0742" w:rsidTr="0086784E">
        <w:tc>
          <w:tcPr>
            <w:tcW w:w="3798" w:type="dxa"/>
          </w:tcPr>
          <w:p w:rsidR="009B0742" w:rsidRDefault="0086784E" w:rsidP="0086784E">
            <w:pPr>
              <w:rPr>
                <w:rFonts w:asciiTheme="majorHAnsi" w:hAnsiTheme="majorHAnsi"/>
                <w:sz w:val="24"/>
                <w:szCs w:val="24"/>
              </w:rPr>
            </w:pPr>
            <w:r>
              <w:rPr>
                <w:rFonts w:asciiTheme="majorHAnsi" w:hAnsiTheme="majorHAnsi"/>
                <w:sz w:val="24"/>
                <w:szCs w:val="24"/>
              </w:rPr>
              <w:t>Selling and distribution overheads</w:t>
            </w:r>
          </w:p>
        </w:tc>
        <w:tc>
          <w:tcPr>
            <w:tcW w:w="2970" w:type="dxa"/>
          </w:tcPr>
          <w:p w:rsidR="009B0742" w:rsidRDefault="0086784E" w:rsidP="009B0742">
            <w:pPr>
              <w:jc w:val="center"/>
              <w:rPr>
                <w:rFonts w:asciiTheme="majorHAnsi" w:hAnsiTheme="majorHAnsi"/>
                <w:sz w:val="24"/>
                <w:szCs w:val="24"/>
              </w:rPr>
            </w:pPr>
            <w:r>
              <w:rPr>
                <w:rFonts w:asciiTheme="majorHAnsi" w:hAnsiTheme="majorHAnsi"/>
                <w:sz w:val="24"/>
                <w:szCs w:val="24"/>
              </w:rPr>
              <w:t>2</w:t>
            </w:r>
          </w:p>
        </w:tc>
        <w:tc>
          <w:tcPr>
            <w:tcW w:w="2808" w:type="dxa"/>
          </w:tcPr>
          <w:p w:rsidR="009B0742" w:rsidRDefault="004555D0" w:rsidP="009B0742">
            <w:pPr>
              <w:jc w:val="center"/>
              <w:rPr>
                <w:rFonts w:asciiTheme="majorHAnsi" w:hAnsiTheme="majorHAnsi"/>
                <w:sz w:val="24"/>
                <w:szCs w:val="24"/>
              </w:rPr>
            </w:pPr>
            <w:r>
              <w:rPr>
                <w:rFonts w:asciiTheme="majorHAnsi" w:hAnsiTheme="majorHAnsi"/>
                <w:sz w:val="24"/>
                <w:szCs w:val="24"/>
              </w:rPr>
              <w:t>24</w:t>
            </w:r>
            <w:r w:rsidR="0086784E">
              <w:rPr>
                <w:rFonts w:asciiTheme="majorHAnsi" w:hAnsiTheme="majorHAnsi"/>
                <w:sz w:val="24"/>
                <w:szCs w:val="24"/>
              </w:rPr>
              <w:t>,000</w:t>
            </w:r>
          </w:p>
        </w:tc>
      </w:tr>
    </w:tbl>
    <w:p w:rsidR="009B0742" w:rsidRDefault="009B0742" w:rsidP="003600F9">
      <w:pPr>
        <w:spacing w:after="0" w:line="240" w:lineRule="auto"/>
        <w:rPr>
          <w:rFonts w:asciiTheme="majorHAnsi" w:hAnsiTheme="majorHAnsi"/>
          <w:b/>
          <w:sz w:val="24"/>
          <w:szCs w:val="24"/>
        </w:rPr>
      </w:pPr>
    </w:p>
    <w:p w:rsidR="004555D0" w:rsidRDefault="004555D0" w:rsidP="004555D0">
      <w:pPr>
        <w:spacing w:after="0" w:line="240" w:lineRule="auto"/>
        <w:jc w:val="center"/>
        <w:rPr>
          <w:rFonts w:asciiTheme="majorHAnsi" w:hAnsiTheme="majorHAnsi"/>
          <w:b/>
          <w:sz w:val="24"/>
          <w:szCs w:val="24"/>
        </w:rPr>
      </w:pPr>
      <w:r>
        <w:rPr>
          <w:rFonts w:asciiTheme="majorHAnsi" w:hAnsiTheme="majorHAnsi"/>
          <w:b/>
          <w:sz w:val="24"/>
          <w:szCs w:val="24"/>
        </w:rPr>
        <w:t>Flexible Budget for IV Quarter</w:t>
      </w:r>
    </w:p>
    <w:tbl>
      <w:tblPr>
        <w:tblStyle w:val="TableGrid"/>
        <w:tblW w:w="0" w:type="auto"/>
        <w:tblLook w:val="04A0"/>
      </w:tblPr>
      <w:tblGrid>
        <w:gridCol w:w="4068"/>
        <w:gridCol w:w="1800"/>
        <w:gridCol w:w="2070"/>
        <w:gridCol w:w="1638"/>
      </w:tblGrid>
      <w:tr w:rsidR="00285DC6" w:rsidTr="00285DC6">
        <w:tc>
          <w:tcPr>
            <w:tcW w:w="4068" w:type="dxa"/>
          </w:tcPr>
          <w:p w:rsidR="00285DC6" w:rsidRDefault="00285DC6" w:rsidP="00B349C5">
            <w:pPr>
              <w:widowControl w:val="0"/>
              <w:autoSpaceDE w:val="0"/>
              <w:autoSpaceDN w:val="0"/>
              <w:adjustRightInd w:val="0"/>
              <w:jc w:val="center"/>
              <w:rPr>
                <w:rFonts w:asciiTheme="majorHAnsi" w:hAnsiTheme="majorHAnsi" w:cs="Arial Narrow"/>
                <w:sz w:val="24"/>
                <w:szCs w:val="24"/>
              </w:rPr>
            </w:pPr>
            <w:r>
              <w:rPr>
                <w:rFonts w:asciiTheme="majorHAnsi" w:eastAsia="Batang" w:hAnsiTheme="majorHAnsi"/>
                <w:sz w:val="24"/>
                <w:szCs w:val="24"/>
              </w:rPr>
              <w:t xml:space="preserve">Production and sale (units) </w:t>
            </w:r>
            <w:r>
              <w:rPr>
                <w:rFonts w:ascii="Arial Narrow" w:eastAsia="Batang" w:hAnsi="Arial Narrow"/>
                <w:sz w:val="24"/>
                <w:szCs w:val="24"/>
              </w:rPr>
              <w:t>→</w:t>
            </w:r>
          </w:p>
        </w:tc>
        <w:tc>
          <w:tcPr>
            <w:tcW w:w="1800" w:type="dxa"/>
          </w:tcPr>
          <w:p w:rsidR="00285DC6" w:rsidRDefault="00285DC6" w:rsidP="00285DC6">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15,000</w:t>
            </w:r>
          </w:p>
        </w:tc>
        <w:tc>
          <w:tcPr>
            <w:tcW w:w="2070" w:type="dxa"/>
          </w:tcPr>
          <w:p w:rsidR="00285DC6" w:rsidRDefault="00285DC6" w:rsidP="00B349C5">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18,000</w:t>
            </w:r>
          </w:p>
        </w:tc>
        <w:tc>
          <w:tcPr>
            <w:tcW w:w="1638" w:type="dxa"/>
          </w:tcPr>
          <w:p w:rsidR="00285DC6" w:rsidRDefault="00285DC6" w:rsidP="00B349C5">
            <w:pPr>
              <w:widowControl w:val="0"/>
              <w:autoSpaceDE w:val="0"/>
              <w:autoSpaceDN w:val="0"/>
              <w:adjustRightInd w:val="0"/>
              <w:jc w:val="center"/>
              <w:rPr>
                <w:rFonts w:asciiTheme="majorHAnsi" w:hAnsiTheme="majorHAnsi" w:cs="Arial Narrow"/>
                <w:sz w:val="24"/>
                <w:szCs w:val="24"/>
              </w:rPr>
            </w:pPr>
            <w:r>
              <w:rPr>
                <w:rFonts w:asciiTheme="majorHAnsi" w:hAnsiTheme="majorHAnsi" w:cs="Arial Narrow"/>
                <w:sz w:val="24"/>
                <w:szCs w:val="24"/>
              </w:rPr>
              <w:t>21,000</w:t>
            </w:r>
          </w:p>
        </w:tc>
      </w:tr>
      <w:tr w:rsidR="00285DC6" w:rsidTr="00285DC6">
        <w:tc>
          <w:tcPr>
            <w:tcW w:w="4068" w:type="dxa"/>
          </w:tcPr>
          <w:p w:rsidR="00285DC6" w:rsidRDefault="00285DC6" w:rsidP="00B349C5">
            <w:pPr>
              <w:rPr>
                <w:rFonts w:asciiTheme="majorHAnsi" w:hAnsiTheme="majorHAnsi"/>
                <w:sz w:val="24"/>
                <w:szCs w:val="24"/>
              </w:rPr>
            </w:pPr>
            <w:r>
              <w:rPr>
                <w:rFonts w:asciiTheme="majorHAnsi" w:hAnsiTheme="majorHAnsi"/>
                <w:sz w:val="24"/>
                <w:szCs w:val="24"/>
              </w:rPr>
              <w:t>Materials</w:t>
            </w:r>
          </w:p>
          <w:p w:rsidR="00285DC6" w:rsidRDefault="00285DC6" w:rsidP="00B349C5">
            <w:pPr>
              <w:jc w:val="center"/>
              <w:rPr>
                <w:rFonts w:asciiTheme="majorHAnsi" w:hAnsiTheme="majorHAnsi"/>
                <w:sz w:val="24"/>
                <w:szCs w:val="24"/>
              </w:rPr>
            </w:pPr>
            <w:r>
              <w:rPr>
                <w:rFonts w:asciiTheme="majorHAnsi" w:hAnsiTheme="majorHAnsi"/>
                <w:sz w:val="24"/>
                <w:szCs w:val="24"/>
              </w:rPr>
              <w:t>A</w:t>
            </w:r>
          </w:p>
          <w:p w:rsidR="00285DC6" w:rsidRDefault="00285DC6" w:rsidP="00B349C5">
            <w:pPr>
              <w:jc w:val="center"/>
              <w:rPr>
                <w:rFonts w:asciiTheme="majorHAnsi" w:hAnsiTheme="majorHAnsi"/>
                <w:sz w:val="24"/>
                <w:szCs w:val="24"/>
              </w:rPr>
            </w:pPr>
            <w:r>
              <w:rPr>
                <w:rFonts w:asciiTheme="majorHAnsi" w:hAnsiTheme="majorHAnsi"/>
                <w:sz w:val="24"/>
                <w:szCs w:val="24"/>
              </w:rPr>
              <w:t>B</w:t>
            </w:r>
          </w:p>
        </w:tc>
        <w:tc>
          <w:tcPr>
            <w:tcW w:w="1800" w:type="dxa"/>
          </w:tcPr>
          <w:p w:rsidR="00285DC6" w:rsidRPr="00285DC6" w:rsidRDefault="00285DC6" w:rsidP="004555D0">
            <w:pPr>
              <w:jc w:val="center"/>
              <w:rPr>
                <w:rFonts w:asciiTheme="majorHAnsi" w:hAnsiTheme="majorHAnsi"/>
                <w:sz w:val="24"/>
                <w:szCs w:val="24"/>
              </w:rPr>
            </w:pPr>
          </w:p>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90,000</w:t>
            </w:r>
          </w:p>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75,000</w:t>
            </w:r>
          </w:p>
        </w:tc>
        <w:tc>
          <w:tcPr>
            <w:tcW w:w="2070" w:type="dxa"/>
          </w:tcPr>
          <w:p w:rsidR="00285DC6" w:rsidRPr="00285DC6" w:rsidRDefault="00285DC6" w:rsidP="004555D0">
            <w:pPr>
              <w:jc w:val="center"/>
              <w:rPr>
                <w:rFonts w:asciiTheme="majorHAnsi" w:hAnsiTheme="majorHAnsi"/>
                <w:sz w:val="24"/>
                <w:szCs w:val="24"/>
              </w:rPr>
            </w:pPr>
          </w:p>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108000</w:t>
            </w:r>
          </w:p>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 xml:space="preserve">  90,000</w:t>
            </w:r>
          </w:p>
        </w:tc>
        <w:tc>
          <w:tcPr>
            <w:tcW w:w="1638" w:type="dxa"/>
          </w:tcPr>
          <w:p w:rsidR="00285DC6" w:rsidRPr="00285DC6" w:rsidRDefault="00285DC6" w:rsidP="004555D0">
            <w:pPr>
              <w:jc w:val="center"/>
              <w:rPr>
                <w:rFonts w:asciiTheme="majorHAnsi" w:hAnsiTheme="majorHAnsi"/>
                <w:sz w:val="24"/>
                <w:szCs w:val="24"/>
              </w:rPr>
            </w:pPr>
          </w:p>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1,26,000</w:t>
            </w:r>
          </w:p>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1,05,000</w:t>
            </w:r>
          </w:p>
        </w:tc>
      </w:tr>
      <w:tr w:rsidR="00285DC6" w:rsidTr="00285DC6">
        <w:tc>
          <w:tcPr>
            <w:tcW w:w="4068" w:type="dxa"/>
          </w:tcPr>
          <w:p w:rsidR="00285DC6" w:rsidRDefault="00285DC6" w:rsidP="00B349C5">
            <w:pPr>
              <w:rPr>
                <w:rFonts w:asciiTheme="majorHAnsi" w:hAnsiTheme="majorHAnsi"/>
                <w:sz w:val="24"/>
                <w:szCs w:val="24"/>
              </w:rPr>
            </w:pPr>
            <w:r>
              <w:rPr>
                <w:rFonts w:asciiTheme="majorHAnsi" w:hAnsiTheme="majorHAnsi"/>
                <w:sz w:val="24"/>
                <w:szCs w:val="24"/>
              </w:rPr>
              <w:t xml:space="preserve">Fixed </w:t>
            </w:r>
            <w:proofErr w:type="spellStart"/>
            <w:r>
              <w:rPr>
                <w:rFonts w:asciiTheme="majorHAnsi" w:hAnsiTheme="majorHAnsi"/>
                <w:sz w:val="24"/>
                <w:szCs w:val="24"/>
              </w:rPr>
              <w:t>Labour</w:t>
            </w:r>
            <w:proofErr w:type="spellEnd"/>
            <w:r>
              <w:rPr>
                <w:rFonts w:asciiTheme="majorHAnsi" w:hAnsiTheme="majorHAnsi"/>
                <w:sz w:val="24"/>
                <w:szCs w:val="24"/>
              </w:rPr>
              <w:t xml:space="preserve"> cost  </w:t>
            </w:r>
          </w:p>
        </w:tc>
        <w:tc>
          <w:tcPr>
            <w:tcW w:w="1800" w:type="dxa"/>
          </w:tcPr>
          <w:p w:rsidR="00285DC6" w:rsidRPr="00285DC6" w:rsidRDefault="0035731D" w:rsidP="004555D0">
            <w:pPr>
              <w:jc w:val="center"/>
              <w:rPr>
                <w:rFonts w:asciiTheme="majorHAnsi" w:hAnsiTheme="majorHAnsi"/>
                <w:sz w:val="24"/>
                <w:szCs w:val="24"/>
              </w:rPr>
            </w:pPr>
            <w:r>
              <w:rPr>
                <w:rFonts w:asciiTheme="majorHAnsi" w:hAnsiTheme="majorHAnsi"/>
                <w:sz w:val="24"/>
                <w:szCs w:val="24"/>
              </w:rPr>
              <w:t>9</w:t>
            </w:r>
            <w:r w:rsidR="00285DC6" w:rsidRPr="00285DC6">
              <w:rPr>
                <w:rFonts w:asciiTheme="majorHAnsi" w:hAnsiTheme="majorHAnsi"/>
                <w:sz w:val="24"/>
                <w:szCs w:val="24"/>
              </w:rPr>
              <w:t>0,000</w:t>
            </w:r>
          </w:p>
        </w:tc>
        <w:tc>
          <w:tcPr>
            <w:tcW w:w="2070" w:type="dxa"/>
          </w:tcPr>
          <w:p w:rsidR="00285DC6" w:rsidRPr="00285DC6" w:rsidRDefault="0035731D" w:rsidP="004555D0">
            <w:pPr>
              <w:jc w:val="center"/>
              <w:rPr>
                <w:rFonts w:asciiTheme="majorHAnsi" w:hAnsiTheme="majorHAnsi"/>
                <w:sz w:val="24"/>
                <w:szCs w:val="24"/>
              </w:rPr>
            </w:pPr>
            <w:r>
              <w:rPr>
                <w:rFonts w:asciiTheme="majorHAnsi" w:hAnsiTheme="majorHAnsi"/>
                <w:sz w:val="24"/>
                <w:szCs w:val="24"/>
              </w:rPr>
              <w:t>9</w:t>
            </w:r>
            <w:r w:rsidR="00285DC6" w:rsidRPr="00285DC6">
              <w:rPr>
                <w:rFonts w:asciiTheme="majorHAnsi" w:hAnsiTheme="majorHAnsi"/>
                <w:sz w:val="24"/>
                <w:szCs w:val="24"/>
              </w:rPr>
              <w:t>0,000</w:t>
            </w:r>
          </w:p>
        </w:tc>
        <w:tc>
          <w:tcPr>
            <w:tcW w:w="1638" w:type="dxa"/>
          </w:tcPr>
          <w:p w:rsidR="00285DC6" w:rsidRPr="00285DC6" w:rsidRDefault="0035731D" w:rsidP="004555D0">
            <w:pPr>
              <w:jc w:val="center"/>
              <w:rPr>
                <w:rFonts w:asciiTheme="majorHAnsi" w:hAnsiTheme="majorHAnsi"/>
                <w:sz w:val="24"/>
                <w:szCs w:val="24"/>
              </w:rPr>
            </w:pPr>
            <w:r>
              <w:rPr>
                <w:rFonts w:asciiTheme="majorHAnsi" w:hAnsiTheme="majorHAnsi"/>
                <w:sz w:val="24"/>
                <w:szCs w:val="24"/>
              </w:rPr>
              <w:t>9</w:t>
            </w:r>
            <w:r w:rsidR="00285DC6" w:rsidRPr="00285DC6">
              <w:rPr>
                <w:rFonts w:asciiTheme="majorHAnsi" w:hAnsiTheme="majorHAnsi"/>
                <w:sz w:val="24"/>
                <w:szCs w:val="24"/>
              </w:rPr>
              <w:t>0,000</w:t>
            </w:r>
          </w:p>
        </w:tc>
      </w:tr>
      <w:tr w:rsidR="00285DC6" w:rsidTr="00285DC6">
        <w:tc>
          <w:tcPr>
            <w:tcW w:w="4068" w:type="dxa"/>
          </w:tcPr>
          <w:p w:rsidR="00285DC6" w:rsidRDefault="00285DC6" w:rsidP="00B349C5">
            <w:pPr>
              <w:rPr>
                <w:rFonts w:asciiTheme="majorHAnsi" w:hAnsiTheme="majorHAnsi"/>
                <w:sz w:val="24"/>
                <w:szCs w:val="24"/>
              </w:rPr>
            </w:pPr>
            <w:r>
              <w:rPr>
                <w:rFonts w:asciiTheme="majorHAnsi" w:hAnsiTheme="majorHAnsi"/>
                <w:sz w:val="24"/>
                <w:szCs w:val="24"/>
              </w:rPr>
              <w:t xml:space="preserve">Variable </w:t>
            </w:r>
            <w:proofErr w:type="spellStart"/>
            <w:r>
              <w:rPr>
                <w:rFonts w:asciiTheme="majorHAnsi" w:hAnsiTheme="majorHAnsi"/>
                <w:sz w:val="24"/>
                <w:szCs w:val="24"/>
              </w:rPr>
              <w:t>labour</w:t>
            </w:r>
            <w:proofErr w:type="spellEnd"/>
            <w:r>
              <w:rPr>
                <w:rFonts w:asciiTheme="majorHAnsi" w:hAnsiTheme="majorHAnsi"/>
                <w:sz w:val="24"/>
                <w:szCs w:val="24"/>
              </w:rPr>
              <w:t xml:space="preserve"> cost </w:t>
            </w:r>
          </w:p>
        </w:tc>
        <w:tc>
          <w:tcPr>
            <w:tcW w:w="1800" w:type="dxa"/>
          </w:tcPr>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1,35,000</w:t>
            </w:r>
          </w:p>
        </w:tc>
        <w:tc>
          <w:tcPr>
            <w:tcW w:w="2070" w:type="dxa"/>
          </w:tcPr>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1,62,000</w:t>
            </w:r>
          </w:p>
        </w:tc>
        <w:tc>
          <w:tcPr>
            <w:tcW w:w="1638" w:type="dxa"/>
          </w:tcPr>
          <w:p w:rsidR="00285DC6" w:rsidRPr="00285DC6" w:rsidRDefault="00285DC6" w:rsidP="004555D0">
            <w:pPr>
              <w:jc w:val="center"/>
              <w:rPr>
                <w:rFonts w:asciiTheme="majorHAnsi" w:hAnsiTheme="majorHAnsi"/>
                <w:sz w:val="24"/>
                <w:szCs w:val="24"/>
              </w:rPr>
            </w:pPr>
            <w:r w:rsidRPr="00285DC6">
              <w:rPr>
                <w:rFonts w:asciiTheme="majorHAnsi" w:hAnsiTheme="majorHAnsi"/>
                <w:sz w:val="24"/>
                <w:szCs w:val="24"/>
              </w:rPr>
              <w:t>1,98,000</w:t>
            </w:r>
          </w:p>
        </w:tc>
      </w:tr>
      <w:tr w:rsidR="00285DC6" w:rsidTr="00285DC6">
        <w:tc>
          <w:tcPr>
            <w:tcW w:w="4068" w:type="dxa"/>
          </w:tcPr>
          <w:p w:rsidR="00285DC6" w:rsidRDefault="00285DC6" w:rsidP="00B349C5">
            <w:pPr>
              <w:rPr>
                <w:rFonts w:asciiTheme="majorHAnsi" w:hAnsiTheme="majorHAnsi"/>
                <w:sz w:val="24"/>
                <w:szCs w:val="24"/>
              </w:rPr>
            </w:pPr>
            <w:r>
              <w:rPr>
                <w:rFonts w:asciiTheme="majorHAnsi" w:hAnsiTheme="majorHAnsi"/>
                <w:sz w:val="24"/>
                <w:szCs w:val="24"/>
              </w:rPr>
              <w:t xml:space="preserve"> </w:t>
            </w:r>
            <w:proofErr w:type="spellStart"/>
            <w:r>
              <w:rPr>
                <w:rFonts w:asciiTheme="majorHAnsi" w:hAnsiTheme="majorHAnsi"/>
                <w:sz w:val="24"/>
                <w:szCs w:val="24"/>
              </w:rPr>
              <w:t>F.Manufacturing</w:t>
            </w:r>
            <w:proofErr w:type="spellEnd"/>
            <w:r>
              <w:rPr>
                <w:rFonts w:asciiTheme="majorHAnsi" w:hAnsiTheme="majorHAnsi"/>
                <w:sz w:val="24"/>
                <w:szCs w:val="24"/>
              </w:rPr>
              <w:t xml:space="preserve"> overheads    </w:t>
            </w:r>
          </w:p>
          <w:p w:rsidR="00285DC6" w:rsidRDefault="00285DC6" w:rsidP="00B349C5">
            <w:pPr>
              <w:rPr>
                <w:rFonts w:asciiTheme="majorHAnsi" w:hAnsiTheme="majorHAnsi"/>
                <w:sz w:val="24"/>
                <w:szCs w:val="24"/>
              </w:rPr>
            </w:pPr>
            <w:r>
              <w:rPr>
                <w:rFonts w:asciiTheme="majorHAnsi" w:hAnsiTheme="majorHAnsi"/>
                <w:sz w:val="24"/>
                <w:szCs w:val="24"/>
              </w:rPr>
              <w:t xml:space="preserve">  excluding Depreciation  </w:t>
            </w:r>
          </w:p>
        </w:tc>
        <w:tc>
          <w:tcPr>
            <w:tcW w:w="1800" w:type="dxa"/>
          </w:tcPr>
          <w:p w:rsidR="00285DC6" w:rsidRPr="00C23A6C" w:rsidRDefault="0035731D" w:rsidP="0035731D">
            <w:pPr>
              <w:jc w:val="center"/>
              <w:rPr>
                <w:rFonts w:asciiTheme="majorHAnsi" w:hAnsiTheme="majorHAnsi"/>
                <w:sz w:val="24"/>
                <w:szCs w:val="24"/>
              </w:rPr>
            </w:pPr>
            <w:r>
              <w:rPr>
                <w:rFonts w:asciiTheme="majorHAnsi" w:hAnsiTheme="majorHAnsi"/>
                <w:sz w:val="24"/>
                <w:szCs w:val="24"/>
              </w:rPr>
              <w:t>72</w:t>
            </w:r>
            <w:r w:rsidR="00285DC6" w:rsidRPr="00C23A6C">
              <w:rPr>
                <w:rFonts w:asciiTheme="majorHAnsi" w:hAnsiTheme="majorHAnsi"/>
                <w:sz w:val="24"/>
                <w:szCs w:val="24"/>
              </w:rPr>
              <w:t>000</w:t>
            </w:r>
          </w:p>
        </w:tc>
        <w:tc>
          <w:tcPr>
            <w:tcW w:w="2070" w:type="dxa"/>
          </w:tcPr>
          <w:p w:rsidR="00285DC6" w:rsidRPr="00C23A6C" w:rsidRDefault="0035731D" w:rsidP="004555D0">
            <w:pPr>
              <w:jc w:val="center"/>
              <w:rPr>
                <w:rFonts w:asciiTheme="majorHAnsi" w:hAnsiTheme="majorHAnsi"/>
                <w:sz w:val="24"/>
                <w:szCs w:val="24"/>
              </w:rPr>
            </w:pPr>
            <w:r>
              <w:rPr>
                <w:rFonts w:asciiTheme="majorHAnsi" w:hAnsiTheme="majorHAnsi"/>
                <w:sz w:val="24"/>
                <w:szCs w:val="24"/>
              </w:rPr>
              <w:t>72</w:t>
            </w:r>
            <w:r w:rsidR="00285DC6" w:rsidRPr="00C23A6C">
              <w:rPr>
                <w:rFonts w:asciiTheme="majorHAnsi" w:hAnsiTheme="majorHAnsi"/>
                <w:sz w:val="24"/>
                <w:szCs w:val="24"/>
              </w:rPr>
              <w:t>,000</w:t>
            </w:r>
          </w:p>
        </w:tc>
        <w:tc>
          <w:tcPr>
            <w:tcW w:w="1638" w:type="dxa"/>
          </w:tcPr>
          <w:p w:rsidR="00285DC6" w:rsidRPr="00C23A6C" w:rsidRDefault="0035731D" w:rsidP="004555D0">
            <w:pPr>
              <w:jc w:val="center"/>
              <w:rPr>
                <w:rFonts w:asciiTheme="majorHAnsi" w:hAnsiTheme="majorHAnsi"/>
                <w:sz w:val="24"/>
                <w:szCs w:val="24"/>
              </w:rPr>
            </w:pPr>
            <w:r>
              <w:rPr>
                <w:rFonts w:asciiTheme="majorHAnsi" w:hAnsiTheme="majorHAnsi"/>
                <w:sz w:val="24"/>
                <w:szCs w:val="24"/>
              </w:rPr>
              <w:t>72</w:t>
            </w:r>
            <w:r w:rsidR="00285DC6" w:rsidRPr="00C23A6C">
              <w:rPr>
                <w:rFonts w:asciiTheme="majorHAnsi" w:hAnsiTheme="majorHAnsi"/>
                <w:sz w:val="24"/>
                <w:szCs w:val="24"/>
              </w:rPr>
              <w:t>,000</w:t>
            </w:r>
          </w:p>
        </w:tc>
      </w:tr>
      <w:tr w:rsidR="00285DC6" w:rsidTr="00285DC6">
        <w:tc>
          <w:tcPr>
            <w:tcW w:w="4068" w:type="dxa"/>
          </w:tcPr>
          <w:p w:rsidR="00285DC6" w:rsidRDefault="00285DC6" w:rsidP="00B349C5">
            <w:pPr>
              <w:rPr>
                <w:rFonts w:asciiTheme="majorHAnsi" w:hAnsiTheme="majorHAnsi"/>
                <w:sz w:val="24"/>
                <w:szCs w:val="24"/>
              </w:rPr>
            </w:pPr>
            <w:r>
              <w:rPr>
                <w:rFonts w:asciiTheme="majorHAnsi" w:hAnsiTheme="majorHAnsi"/>
                <w:sz w:val="24"/>
                <w:szCs w:val="24"/>
              </w:rPr>
              <w:t xml:space="preserve">V. Manufacturing overheads    </w:t>
            </w:r>
          </w:p>
        </w:tc>
        <w:tc>
          <w:tcPr>
            <w:tcW w:w="1800" w:type="dxa"/>
          </w:tcPr>
          <w:p w:rsidR="00285DC6" w:rsidRPr="00C23A6C" w:rsidRDefault="00285DC6" w:rsidP="004555D0">
            <w:pPr>
              <w:jc w:val="center"/>
              <w:rPr>
                <w:rFonts w:asciiTheme="majorHAnsi" w:hAnsiTheme="majorHAnsi"/>
                <w:sz w:val="24"/>
                <w:szCs w:val="24"/>
              </w:rPr>
            </w:pPr>
            <w:r w:rsidRPr="00C23A6C">
              <w:rPr>
                <w:rFonts w:asciiTheme="majorHAnsi" w:hAnsiTheme="majorHAnsi"/>
                <w:sz w:val="24"/>
                <w:szCs w:val="24"/>
              </w:rPr>
              <w:t>45,000</w:t>
            </w:r>
          </w:p>
        </w:tc>
        <w:tc>
          <w:tcPr>
            <w:tcW w:w="2070" w:type="dxa"/>
          </w:tcPr>
          <w:p w:rsidR="00285DC6" w:rsidRPr="00C23A6C" w:rsidRDefault="00285DC6" w:rsidP="004555D0">
            <w:pPr>
              <w:jc w:val="center"/>
              <w:rPr>
                <w:rFonts w:asciiTheme="majorHAnsi" w:hAnsiTheme="majorHAnsi"/>
                <w:sz w:val="24"/>
                <w:szCs w:val="24"/>
              </w:rPr>
            </w:pPr>
            <w:r w:rsidRPr="00C23A6C">
              <w:rPr>
                <w:rFonts w:asciiTheme="majorHAnsi" w:hAnsiTheme="majorHAnsi"/>
                <w:sz w:val="24"/>
                <w:szCs w:val="24"/>
              </w:rPr>
              <w:t>54,000</w:t>
            </w:r>
          </w:p>
        </w:tc>
        <w:tc>
          <w:tcPr>
            <w:tcW w:w="1638" w:type="dxa"/>
          </w:tcPr>
          <w:p w:rsidR="00285DC6" w:rsidRPr="00C23A6C" w:rsidRDefault="00C23A6C" w:rsidP="004555D0">
            <w:pPr>
              <w:jc w:val="center"/>
              <w:rPr>
                <w:rFonts w:asciiTheme="majorHAnsi" w:hAnsiTheme="majorHAnsi"/>
                <w:sz w:val="24"/>
                <w:szCs w:val="24"/>
              </w:rPr>
            </w:pPr>
            <w:r>
              <w:rPr>
                <w:rFonts w:asciiTheme="majorHAnsi" w:hAnsiTheme="majorHAnsi"/>
                <w:sz w:val="24"/>
                <w:szCs w:val="24"/>
              </w:rPr>
              <w:t>63,000</w:t>
            </w:r>
          </w:p>
        </w:tc>
      </w:tr>
      <w:tr w:rsidR="00285DC6" w:rsidTr="00285DC6">
        <w:tc>
          <w:tcPr>
            <w:tcW w:w="4068" w:type="dxa"/>
          </w:tcPr>
          <w:p w:rsidR="00285DC6" w:rsidRDefault="00285DC6" w:rsidP="00B349C5">
            <w:pPr>
              <w:rPr>
                <w:rFonts w:asciiTheme="majorHAnsi" w:hAnsiTheme="majorHAnsi"/>
                <w:sz w:val="24"/>
                <w:szCs w:val="24"/>
              </w:rPr>
            </w:pPr>
            <w:r>
              <w:rPr>
                <w:rFonts w:asciiTheme="majorHAnsi" w:hAnsiTheme="majorHAnsi"/>
                <w:sz w:val="24"/>
                <w:szCs w:val="24"/>
              </w:rPr>
              <w:t xml:space="preserve">Depreciation </w:t>
            </w:r>
          </w:p>
        </w:tc>
        <w:tc>
          <w:tcPr>
            <w:tcW w:w="1800" w:type="dxa"/>
          </w:tcPr>
          <w:p w:rsidR="00285DC6" w:rsidRPr="00C23A6C" w:rsidRDefault="00C23A6C" w:rsidP="004555D0">
            <w:pPr>
              <w:jc w:val="center"/>
              <w:rPr>
                <w:rFonts w:asciiTheme="majorHAnsi" w:hAnsiTheme="majorHAnsi"/>
                <w:sz w:val="24"/>
                <w:szCs w:val="24"/>
              </w:rPr>
            </w:pPr>
            <w:r w:rsidRPr="00C23A6C">
              <w:rPr>
                <w:rFonts w:asciiTheme="majorHAnsi" w:hAnsiTheme="majorHAnsi"/>
                <w:sz w:val="24"/>
                <w:szCs w:val="24"/>
              </w:rPr>
              <w:t>20,000</w:t>
            </w:r>
          </w:p>
        </w:tc>
        <w:tc>
          <w:tcPr>
            <w:tcW w:w="2070" w:type="dxa"/>
          </w:tcPr>
          <w:p w:rsidR="00285DC6" w:rsidRPr="00C23A6C" w:rsidRDefault="00C23A6C" w:rsidP="004555D0">
            <w:pPr>
              <w:jc w:val="center"/>
              <w:rPr>
                <w:rFonts w:asciiTheme="majorHAnsi" w:hAnsiTheme="majorHAnsi"/>
                <w:sz w:val="24"/>
                <w:szCs w:val="24"/>
              </w:rPr>
            </w:pPr>
            <w:r w:rsidRPr="00C23A6C">
              <w:rPr>
                <w:rFonts w:asciiTheme="majorHAnsi" w:hAnsiTheme="majorHAnsi"/>
                <w:sz w:val="24"/>
                <w:szCs w:val="24"/>
              </w:rPr>
              <w:t>20,000</w:t>
            </w:r>
          </w:p>
        </w:tc>
        <w:tc>
          <w:tcPr>
            <w:tcW w:w="1638" w:type="dxa"/>
          </w:tcPr>
          <w:p w:rsidR="00285DC6" w:rsidRPr="00C23A6C" w:rsidRDefault="00C23A6C" w:rsidP="004555D0">
            <w:pPr>
              <w:jc w:val="center"/>
              <w:rPr>
                <w:rFonts w:asciiTheme="majorHAnsi" w:hAnsiTheme="majorHAnsi"/>
                <w:sz w:val="24"/>
                <w:szCs w:val="24"/>
              </w:rPr>
            </w:pPr>
            <w:r w:rsidRPr="00C23A6C">
              <w:rPr>
                <w:rFonts w:asciiTheme="majorHAnsi" w:hAnsiTheme="majorHAnsi"/>
                <w:sz w:val="24"/>
                <w:szCs w:val="24"/>
              </w:rPr>
              <w:t>20,000</w:t>
            </w:r>
          </w:p>
        </w:tc>
      </w:tr>
      <w:tr w:rsidR="00761B57" w:rsidTr="00285DC6">
        <w:tc>
          <w:tcPr>
            <w:tcW w:w="4068" w:type="dxa"/>
          </w:tcPr>
          <w:p w:rsidR="00761B57" w:rsidRPr="00C23A6C" w:rsidRDefault="00761B57" w:rsidP="00B349C5">
            <w:pPr>
              <w:jc w:val="center"/>
              <w:rPr>
                <w:rFonts w:asciiTheme="majorHAnsi" w:hAnsiTheme="majorHAnsi"/>
                <w:sz w:val="24"/>
                <w:szCs w:val="24"/>
              </w:rPr>
            </w:pPr>
            <w:r w:rsidRPr="00C23A6C">
              <w:rPr>
                <w:rFonts w:asciiTheme="majorHAnsi" w:hAnsiTheme="majorHAnsi"/>
                <w:sz w:val="24"/>
                <w:szCs w:val="24"/>
              </w:rPr>
              <w:t>Total cost</w:t>
            </w:r>
          </w:p>
        </w:tc>
        <w:tc>
          <w:tcPr>
            <w:tcW w:w="1800" w:type="dxa"/>
          </w:tcPr>
          <w:p w:rsidR="00761B57" w:rsidRPr="00C23A6C" w:rsidRDefault="00761B57" w:rsidP="00B349C5">
            <w:pPr>
              <w:jc w:val="center"/>
              <w:rPr>
                <w:rFonts w:asciiTheme="majorHAnsi" w:hAnsiTheme="majorHAnsi"/>
                <w:sz w:val="24"/>
                <w:szCs w:val="24"/>
              </w:rPr>
            </w:pPr>
            <w:r>
              <w:rPr>
                <w:rFonts w:asciiTheme="majorHAnsi" w:hAnsiTheme="majorHAnsi"/>
                <w:sz w:val="24"/>
                <w:szCs w:val="24"/>
              </w:rPr>
              <w:t>5.27,000</w:t>
            </w:r>
          </w:p>
        </w:tc>
        <w:tc>
          <w:tcPr>
            <w:tcW w:w="2070" w:type="dxa"/>
          </w:tcPr>
          <w:p w:rsidR="00761B57" w:rsidRPr="00C23A6C" w:rsidRDefault="00761B57" w:rsidP="00B349C5">
            <w:pPr>
              <w:jc w:val="center"/>
              <w:rPr>
                <w:rFonts w:asciiTheme="majorHAnsi" w:hAnsiTheme="majorHAnsi"/>
                <w:sz w:val="24"/>
                <w:szCs w:val="24"/>
              </w:rPr>
            </w:pPr>
            <w:r>
              <w:rPr>
                <w:rFonts w:asciiTheme="majorHAnsi" w:hAnsiTheme="majorHAnsi"/>
                <w:sz w:val="24"/>
                <w:szCs w:val="24"/>
              </w:rPr>
              <w:t>5,96,000</w:t>
            </w:r>
          </w:p>
        </w:tc>
        <w:tc>
          <w:tcPr>
            <w:tcW w:w="1638" w:type="dxa"/>
          </w:tcPr>
          <w:p w:rsidR="00761B57" w:rsidRPr="00C23A6C" w:rsidRDefault="00761B57" w:rsidP="00B349C5">
            <w:pPr>
              <w:jc w:val="center"/>
              <w:rPr>
                <w:rFonts w:asciiTheme="majorHAnsi" w:hAnsiTheme="majorHAnsi"/>
                <w:sz w:val="24"/>
                <w:szCs w:val="24"/>
              </w:rPr>
            </w:pPr>
            <w:r>
              <w:rPr>
                <w:rFonts w:asciiTheme="majorHAnsi" w:hAnsiTheme="majorHAnsi"/>
                <w:sz w:val="24"/>
                <w:szCs w:val="24"/>
              </w:rPr>
              <w:t>6,74,000</w:t>
            </w:r>
          </w:p>
        </w:tc>
      </w:tr>
    </w:tbl>
    <w:p w:rsidR="00615FDD" w:rsidRDefault="00615FDD" w:rsidP="003600F9">
      <w:pPr>
        <w:spacing w:after="0" w:line="240" w:lineRule="auto"/>
        <w:rPr>
          <w:rFonts w:asciiTheme="majorHAnsi" w:hAnsiTheme="majorHAnsi"/>
          <w:b/>
          <w:sz w:val="24"/>
          <w:szCs w:val="24"/>
        </w:rPr>
      </w:pPr>
    </w:p>
    <w:p w:rsidR="00615FDD" w:rsidRPr="003B558A" w:rsidRDefault="00615FDD" w:rsidP="003600F9">
      <w:pPr>
        <w:spacing w:after="0" w:line="240" w:lineRule="auto"/>
        <w:rPr>
          <w:rFonts w:asciiTheme="majorHAnsi" w:hAnsiTheme="majorHAnsi"/>
          <w:b/>
          <w:sz w:val="24"/>
          <w:szCs w:val="24"/>
        </w:rPr>
      </w:pPr>
    </w:p>
    <w:p w:rsidR="003F355A" w:rsidRPr="003B558A" w:rsidRDefault="005E4CAE" w:rsidP="003600F9">
      <w:pPr>
        <w:spacing w:line="240" w:lineRule="auto"/>
        <w:rPr>
          <w:rFonts w:asciiTheme="majorHAnsi" w:hAnsiTheme="majorHAnsi"/>
          <w:sz w:val="24"/>
          <w:szCs w:val="24"/>
        </w:rPr>
      </w:pPr>
      <w:r w:rsidRPr="003B558A">
        <w:rPr>
          <w:rFonts w:asciiTheme="majorHAnsi" w:hAnsiTheme="majorHAnsi"/>
          <w:sz w:val="24"/>
          <w:szCs w:val="24"/>
        </w:rPr>
        <w:t xml:space="preserve"> </w:t>
      </w:r>
      <w:r w:rsidR="003B558A" w:rsidRPr="003B558A">
        <w:rPr>
          <w:rFonts w:asciiTheme="majorHAnsi" w:eastAsia="Batang" w:hAnsiTheme="majorHAnsi"/>
          <w:b/>
          <w:sz w:val="24"/>
          <w:szCs w:val="24"/>
        </w:rPr>
        <w:t>Q No.24</w:t>
      </w:r>
      <w:r w:rsidRPr="003B558A">
        <w:rPr>
          <w:rFonts w:asciiTheme="majorHAnsi" w:eastAsia="Batang" w:hAnsiTheme="majorHAnsi"/>
          <w:b/>
          <w:sz w:val="24"/>
          <w:szCs w:val="24"/>
        </w:rPr>
        <w:t xml:space="preserve">   </w:t>
      </w:r>
      <w:r w:rsidR="003F355A" w:rsidRPr="003B558A">
        <w:rPr>
          <w:rFonts w:asciiTheme="majorHAnsi" w:hAnsiTheme="majorHAnsi"/>
          <w:sz w:val="24"/>
          <w:szCs w:val="24"/>
        </w:rPr>
        <w:t>Sterling Enterprises has prepared a draft budget for the next year as follows:-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58"/>
        <w:gridCol w:w="2340"/>
        <w:gridCol w:w="2178"/>
      </w:tblGrid>
      <w:tr w:rsidR="003F355A" w:rsidRPr="003B558A" w:rsidTr="003B558A">
        <w:tc>
          <w:tcPr>
            <w:tcW w:w="5058" w:type="dxa"/>
          </w:tcPr>
          <w:p w:rsidR="003F355A" w:rsidRPr="003B558A" w:rsidRDefault="003F355A" w:rsidP="003600F9">
            <w:pPr>
              <w:jc w:val="both"/>
              <w:rPr>
                <w:rFonts w:asciiTheme="majorHAnsi" w:hAnsiTheme="majorHAnsi"/>
                <w:sz w:val="24"/>
                <w:szCs w:val="24"/>
              </w:rPr>
            </w:pPr>
          </w:p>
        </w:tc>
        <w:tc>
          <w:tcPr>
            <w:tcW w:w="4518" w:type="dxa"/>
            <w:gridSpan w:val="2"/>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10,000 units</w:t>
            </w:r>
          </w:p>
        </w:tc>
      </w:tr>
      <w:tr w:rsidR="003F355A" w:rsidRPr="003B558A" w:rsidTr="003B558A">
        <w:tc>
          <w:tcPr>
            <w:tcW w:w="5058" w:type="dxa"/>
          </w:tcPr>
          <w:p w:rsidR="003F355A" w:rsidRPr="003B558A" w:rsidRDefault="003F355A" w:rsidP="003600F9">
            <w:pPr>
              <w:jc w:val="both"/>
              <w:rPr>
                <w:rFonts w:asciiTheme="majorHAnsi" w:hAnsiTheme="majorHAnsi"/>
                <w:sz w:val="24"/>
                <w:szCs w:val="24"/>
              </w:rPr>
            </w:pPr>
          </w:p>
        </w:tc>
        <w:tc>
          <w:tcPr>
            <w:tcW w:w="2340"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Rs.</w:t>
            </w:r>
          </w:p>
        </w:tc>
        <w:tc>
          <w:tcPr>
            <w:tcW w:w="217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Rs.</w:t>
            </w:r>
          </w:p>
        </w:tc>
      </w:tr>
      <w:tr w:rsidR="003F355A" w:rsidRPr="003B558A" w:rsidTr="003B558A">
        <w:tc>
          <w:tcPr>
            <w:tcW w:w="505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Sale Price Per unit</w:t>
            </w:r>
          </w:p>
        </w:tc>
        <w:tc>
          <w:tcPr>
            <w:tcW w:w="2340" w:type="dxa"/>
          </w:tcPr>
          <w:p w:rsidR="003F355A" w:rsidRPr="003B558A" w:rsidRDefault="003F355A" w:rsidP="003600F9">
            <w:pPr>
              <w:jc w:val="center"/>
              <w:rPr>
                <w:rFonts w:asciiTheme="majorHAnsi" w:hAnsiTheme="majorHAnsi"/>
                <w:sz w:val="24"/>
                <w:szCs w:val="24"/>
              </w:rPr>
            </w:pPr>
          </w:p>
        </w:tc>
        <w:tc>
          <w:tcPr>
            <w:tcW w:w="2178" w:type="dxa"/>
          </w:tcPr>
          <w:p w:rsidR="003F355A" w:rsidRPr="003B558A" w:rsidRDefault="003F355A" w:rsidP="003600F9">
            <w:pPr>
              <w:jc w:val="center"/>
              <w:rPr>
                <w:rFonts w:asciiTheme="majorHAnsi" w:hAnsiTheme="majorHAnsi"/>
                <w:sz w:val="24"/>
                <w:szCs w:val="24"/>
              </w:rPr>
            </w:pPr>
            <w:r w:rsidRPr="003B558A">
              <w:rPr>
                <w:rFonts w:asciiTheme="majorHAnsi" w:hAnsiTheme="majorHAnsi"/>
                <w:sz w:val="24"/>
                <w:szCs w:val="24"/>
              </w:rPr>
              <w:t>30</w:t>
            </w:r>
          </w:p>
        </w:tc>
      </w:tr>
      <w:tr w:rsidR="003B558A" w:rsidRPr="003B558A" w:rsidTr="003B558A">
        <w:tc>
          <w:tcPr>
            <w:tcW w:w="5058" w:type="dxa"/>
            <w:vMerge w:val="restart"/>
          </w:tcPr>
          <w:p w:rsidR="003B558A" w:rsidRPr="003B558A" w:rsidRDefault="003B558A" w:rsidP="003600F9">
            <w:pPr>
              <w:jc w:val="both"/>
              <w:rPr>
                <w:rFonts w:asciiTheme="majorHAnsi" w:hAnsiTheme="majorHAnsi"/>
                <w:sz w:val="24"/>
                <w:szCs w:val="24"/>
              </w:rPr>
            </w:pPr>
            <w:r w:rsidRPr="003B558A">
              <w:rPr>
                <w:rFonts w:asciiTheme="majorHAnsi" w:hAnsiTheme="majorHAnsi"/>
                <w:sz w:val="24"/>
                <w:szCs w:val="24"/>
              </w:rPr>
              <w:t>Variable costs per units:</w:t>
            </w:r>
          </w:p>
          <w:p w:rsidR="003B558A" w:rsidRPr="003B558A" w:rsidRDefault="003B558A" w:rsidP="003600F9">
            <w:pPr>
              <w:jc w:val="both"/>
              <w:rPr>
                <w:rFonts w:asciiTheme="majorHAnsi" w:hAnsiTheme="majorHAnsi"/>
                <w:sz w:val="24"/>
                <w:szCs w:val="24"/>
              </w:rPr>
            </w:pPr>
            <w:r w:rsidRPr="003B558A">
              <w:rPr>
                <w:rFonts w:asciiTheme="majorHAnsi" w:hAnsiTheme="majorHAnsi"/>
                <w:sz w:val="24"/>
                <w:szCs w:val="24"/>
              </w:rPr>
              <w:t>Direct material</w:t>
            </w:r>
          </w:p>
          <w:p w:rsidR="003B558A" w:rsidRPr="003B558A" w:rsidRDefault="003B558A" w:rsidP="003600F9">
            <w:pPr>
              <w:jc w:val="both"/>
              <w:rPr>
                <w:rFonts w:asciiTheme="majorHAnsi" w:hAnsiTheme="majorHAnsi"/>
                <w:sz w:val="24"/>
                <w:szCs w:val="24"/>
              </w:rPr>
            </w:pPr>
            <w:r w:rsidRPr="003B558A">
              <w:rPr>
                <w:rFonts w:asciiTheme="majorHAnsi" w:hAnsiTheme="majorHAnsi"/>
                <w:sz w:val="24"/>
                <w:szCs w:val="24"/>
              </w:rPr>
              <w:t xml:space="preserve">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(2hoursX Rs.3)</w:t>
            </w:r>
          </w:p>
          <w:p w:rsidR="003B558A" w:rsidRPr="003B558A" w:rsidRDefault="003B558A" w:rsidP="003600F9">
            <w:pPr>
              <w:jc w:val="both"/>
              <w:rPr>
                <w:rFonts w:asciiTheme="majorHAnsi" w:hAnsiTheme="majorHAnsi"/>
                <w:sz w:val="24"/>
                <w:szCs w:val="24"/>
              </w:rPr>
            </w:pPr>
            <w:r w:rsidRPr="003B558A">
              <w:rPr>
                <w:rFonts w:asciiTheme="majorHAnsi" w:hAnsiTheme="majorHAnsi"/>
                <w:sz w:val="24"/>
                <w:szCs w:val="24"/>
              </w:rPr>
              <w:t>Variable overhead (2hoursXRe. 0.50)</w:t>
            </w:r>
          </w:p>
        </w:tc>
        <w:tc>
          <w:tcPr>
            <w:tcW w:w="2340" w:type="dxa"/>
          </w:tcPr>
          <w:p w:rsidR="003B558A" w:rsidRPr="003B558A" w:rsidRDefault="003B558A" w:rsidP="003600F9">
            <w:pPr>
              <w:jc w:val="center"/>
              <w:rPr>
                <w:rFonts w:asciiTheme="majorHAnsi" w:hAnsiTheme="majorHAnsi"/>
                <w:sz w:val="24"/>
                <w:szCs w:val="24"/>
              </w:rPr>
            </w:pPr>
          </w:p>
        </w:tc>
        <w:tc>
          <w:tcPr>
            <w:tcW w:w="2178" w:type="dxa"/>
          </w:tcPr>
          <w:p w:rsidR="003B558A" w:rsidRPr="003B558A" w:rsidRDefault="003B558A" w:rsidP="003600F9">
            <w:pPr>
              <w:jc w:val="center"/>
              <w:rPr>
                <w:rFonts w:asciiTheme="majorHAnsi" w:hAnsiTheme="majorHAnsi"/>
                <w:sz w:val="24"/>
                <w:szCs w:val="24"/>
              </w:rPr>
            </w:pPr>
          </w:p>
        </w:tc>
      </w:tr>
      <w:tr w:rsidR="003B558A" w:rsidRPr="003B558A" w:rsidTr="003B558A">
        <w:tc>
          <w:tcPr>
            <w:tcW w:w="5058" w:type="dxa"/>
            <w:vMerge/>
          </w:tcPr>
          <w:p w:rsidR="003B558A" w:rsidRPr="003B558A" w:rsidRDefault="003B558A" w:rsidP="003600F9">
            <w:pPr>
              <w:jc w:val="both"/>
              <w:rPr>
                <w:rFonts w:asciiTheme="majorHAnsi" w:hAnsiTheme="majorHAnsi"/>
                <w:sz w:val="24"/>
                <w:szCs w:val="24"/>
              </w:rPr>
            </w:pPr>
          </w:p>
        </w:tc>
        <w:tc>
          <w:tcPr>
            <w:tcW w:w="2340" w:type="dxa"/>
          </w:tcPr>
          <w:p w:rsidR="003B558A" w:rsidRPr="003B558A" w:rsidRDefault="003B558A" w:rsidP="003600F9">
            <w:pPr>
              <w:jc w:val="center"/>
              <w:rPr>
                <w:rFonts w:asciiTheme="majorHAnsi" w:hAnsiTheme="majorHAnsi"/>
                <w:sz w:val="24"/>
                <w:szCs w:val="24"/>
              </w:rPr>
            </w:pPr>
            <w:r w:rsidRPr="003B558A">
              <w:rPr>
                <w:rFonts w:asciiTheme="majorHAnsi" w:hAnsiTheme="majorHAnsi"/>
                <w:sz w:val="24"/>
                <w:szCs w:val="24"/>
              </w:rPr>
              <w:t>8</w:t>
            </w:r>
          </w:p>
        </w:tc>
        <w:tc>
          <w:tcPr>
            <w:tcW w:w="2178" w:type="dxa"/>
          </w:tcPr>
          <w:p w:rsidR="003B558A" w:rsidRPr="003B558A" w:rsidRDefault="003B558A" w:rsidP="003600F9">
            <w:pPr>
              <w:jc w:val="center"/>
              <w:rPr>
                <w:rFonts w:asciiTheme="majorHAnsi" w:hAnsiTheme="majorHAnsi"/>
                <w:sz w:val="24"/>
                <w:szCs w:val="24"/>
              </w:rPr>
            </w:pPr>
          </w:p>
        </w:tc>
      </w:tr>
      <w:tr w:rsidR="003B558A" w:rsidRPr="003B558A" w:rsidTr="003B558A">
        <w:tc>
          <w:tcPr>
            <w:tcW w:w="5058" w:type="dxa"/>
            <w:vMerge/>
          </w:tcPr>
          <w:p w:rsidR="003B558A" w:rsidRPr="003B558A" w:rsidRDefault="003B558A" w:rsidP="003600F9">
            <w:pPr>
              <w:jc w:val="both"/>
              <w:rPr>
                <w:rFonts w:asciiTheme="majorHAnsi" w:hAnsiTheme="majorHAnsi"/>
                <w:sz w:val="24"/>
                <w:szCs w:val="24"/>
              </w:rPr>
            </w:pPr>
          </w:p>
        </w:tc>
        <w:tc>
          <w:tcPr>
            <w:tcW w:w="2340" w:type="dxa"/>
          </w:tcPr>
          <w:p w:rsidR="003B558A" w:rsidRPr="003B558A" w:rsidRDefault="003B558A" w:rsidP="003600F9">
            <w:pPr>
              <w:jc w:val="center"/>
              <w:rPr>
                <w:rFonts w:asciiTheme="majorHAnsi" w:hAnsiTheme="majorHAnsi"/>
                <w:sz w:val="24"/>
                <w:szCs w:val="24"/>
              </w:rPr>
            </w:pPr>
            <w:r w:rsidRPr="003B558A">
              <w:rPr>
                <w:rFonts w:asciiTheme="majorHAnsi" w:hAnsiTheme="majorHAnsi"/>
                <w:sz w:val="24"/>
                <w:szCs w:val="24"/>
              </w:rPr>
              <w:t>6</w:t>
            </w:r>
          </w:p>
        </w:tc>
        <w:tc>
          <w:tcPr>
            <w:tcW w:w="2178" w:type="dxa"/>
          </w:tcPr>
          <w:p w:rsidR="003B558A" w:rsidRPr="003B558A" w:rsidRDefault="003B558A" w:rsidP="003600F9">
            <w:pPr>
              <w:jc w:val="center"/>
              <w:rPr>
                <w:rFonts w:asciiTheme="majorHAnsi" w:hAnsiTheme="majorHAnsi"/>
                <w:sz w:val="24"/>
                <w:szCs w:val="24"/>
              </w:rPr>
            </w:pPr>
          </w:p>
        </w:tc>
      </w:tr>
      <w:tr w:rsidR="003B558A" w:rsidRPr="003B558A" w:rsidTr="003B558A">
        <w:tc>
          <w:tcPr>
            <w:tcW w:w="5058" w:type="dxa"/>
            <w:vMerge/>
          </w:tcPr>
          <w:p w:rsidR="003B558A" w:rsidRPr="003B558A" w:rsidRDefault="003B558A" w:rsidP="003600F9">
            <w:pPr>
              <w:jc w:val="both"/>
              <w:rPr>
                <w:rFonts w:asciiTheme="majorHAnsi" w:hAnsiTheme="majorHAnsi"/>
                <w:sz w:val="24"/>
                <w:szCs w:val="24"/>
              </w:rPr>
            </w:pPr>
          </w:p>
        </w:tc>
        <w:tc>
          <w:tcPr>
            <w:tcW w:w="2340" w:type="dxa"/>
          </w:tcPr>
          <w:p w:rsidR="003B558A" w:rsidRPr="003B558A" w:rsidRDefault="003B558A" w:rsidP="003600F9">
            <w:pPr>
              <w:jc w:val="center"/>
              <w:rPr>
                <w:rFonts w:asciiTheme="majorHAnsi" w:hAnsiTheme="majorHAnsi"/>
                <w:sz w:val="24"/>
                <w:szCs w:val="24"/>
                <w:u w:val="single"/>
              </w:rPr>
            </w:pPr>
            <w:r w:rsidRPr="003B558A">
              <w:rPr>
                <w:rFonts w:asciiTheme="majorHAnsi" w:hAnsiTheme="majorHAnsi"/>
                <w:sz w:val="24"/>
                <w:szCs w:val="24"/>
                <w:u w:val="single"/>
              </w:rPr>
              <w:t>1</w:t>
            </w:r>
          </w:p>
        </w:tc>
        <w:tc>
          <w:tcPr>
            <w:tcW w:w="2178" w:type="dxa"/>
          </w:tcPr>
          <w:p w:rsidR="003B558A" w:rsidRPr="003B558A" w:rsidRDefault="003B558A" w:rsidP="003600F9">
            <w:pPr>
              <w:jc w:val="center"/>
              <w:rPr>
                <w:rFonts w:asciiTheme="majorHAnsi" w:hAnsiTheme="majorHAnsi"/>
                <w:sz w:val="24"/>
                <w:szCs w:val="24"/>
                <w:u w:val="single"/>
              </w:rPr>
            </w:pPr>
            <w:r w:rsidRPr="003B558A">
              <w:rPr>
                <w:rFonts w:asciiTheme="majorHAnsi" w:hAnsiTheme="majorHAnsi"/>
                <w:sz w:val="24"/>
                <w:szCs w:val="24"/>
                <w:u w:val="single"/>
              </w:rPr>
              <w:t>15</w:t>
            </w:r>
          </w:p>
        </w:tc>
      </w:tr>
      <w:tr w:rsidR="003F355A" w:rsidRPr="003B558A" w:rsidTr="003B558A">
        <w:tc>
          <w:tcPr>
            <w:tcW w:w="505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Contribution per unit</w:t>
            </w:r>
          </w:p>
        </w:tc>
        <w:tc>
          <w:tcPr>
            <w:tcW w:w="2340" w:type="dxa"/>
          </w:tcPr>
          <w:p w:rsidR="003F355A" w:rsidRPr="003B558A" w:rsidRDefault="003F355A" w:rsidP="003600F9">
            <w:pPr>
              <w:jc w:val="center"/>
              <w:rPr>
                <w:rFonts w:asciiTheme="majorHAnsi" w:hAnsiTheme="majorHAnsi"/>
                <w:sz w:val="24"/>
                <w:szCs w:val="24"/>
                <w:u w:val="single"/>
              </w:rPr>
            </w:pPr>
          </w:p>
        </w:tc>
        <w:tc>
          <w:tcPr>
            <w:tcW w:w="2178" w:type="dxa"/>
          </w:tcPr>
          <w:p w:rsidR="003F355A" w:rsidRPr="003B558A" w:rsidRDefault="003F355A" w:rsidP="003600F9">
            <w:pPr>
              <w:jc w:val="center"/>
              <w:rPr>
                <w:rFonts w:asciiTheme="majorHAnsi" w:hAnsiTheme="majorHAnsi"/>
                <w:sz w:val="24"/>
                <w:szCs w:val="24"/>
                <w:u w:val="single"/>
              </w:rPr>
            </w:pPr>
            <w:r w:rsidRPr="003B558A">
              <w:rPr>
                <w:rFonts w:asciiTheme="majorHAnsi" w:hAnsiTheme="majorHAnsi"/>
                <w:sz w:val="24"/>
                <w:szCs w:val="24"/>
                <w:u w:val="single"/>
              </w:rPr>
              <w:t>15</w:t>
            </w:r>
          </w:p>
        </w:tc>
      </w:tr>
      <w:tr w:rsidR="003F355A" w:rsidRPr="003B558A" w:rsidTr="003B558A">
        <w:tc>
          <w:tcPr>
            <w:tcW w:w="505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Budgeted contribution</w:t>
            </w:r>
          </w:p>
        </w:tc>
        <w:tc>
          <w:tcPr>
            <w:tcW w:w="2340" w:type="dxa"/>
          </w:tcPr>
          <w:p w:rsidR="003F355A" w:rsidRPr="003B558A" w:rsidRDefault="003F355A" w:rsidP="003600F9">
            <w:pPr>
              <w:jc w:val="right"/>
              <w:rPr>
                <w:rFonts w:asciiTheme="majorHAnsi" w:hAnsiTheme="majorHAnsi"/>
                <w:sz w:val="24"/>
                <w:szCs w:val="24"/>
                <w:u w:val="single"/>
              </w:rPr>
            </w:pPr>
          </w:p>
        </w:tc>
        <w:tc>
          <w:tcPr>
            <w:tcW w:w="2178" w:type="dxa"/>
          </w:tcPr>
          <w:p w:rsidR="003F355A" w:rsidRPr="003B558A" w:rsidRDefault="003F355A" w:rsidP="003600F9">
            <w:pPr>
              <w:jc w:val="center"/>
              <w:rPr>
                <w:rFonts w:asciiTheme="majorHAnsi" w:hAnsiTheme="majorHAnsi"/>
                <w:sz w:val="24"/>
                <w:szCs w:val="24"/>
                <w:u w:val="single"/>
              </w:rPr>
            </w:pPr>
            <w:r w:rsidRPr="003B558A">
              <w:rPr>
                <w:rFonts w:asciiTheme="majorHAnsi" w:hAnsiTheme="majorHAnsi"/>
                <w:sz w:val="24"/>
                <w:szCs w:val="24"/>
              </w:rPr>
              <w:t>1,50,000</w:t>
            </w:r>
          </w:p>
        </w:tc>
      </w:tr>
      <w:tr w:rsidR="003F355A" w:rsidRPr="003B558A" w:rsidTr="003B558A">
        <w:tc>
          <w:tcPr>
            <w:tcW w:w="505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Budgeted fixed costs</w:t>
            </w:r>
          </w:p>
        </w:tc>
        <w:tc>
          <w:tcPr>
            <w:tcW w:w="2340" w:type="dxa"/>
          </w:tcPr>
          <w:p w:rsidR="003F355A" w:rsidRPr="003B558A" w:rsidRDefault="003F355A" w:rsidP="003600F9">
            <w:pPr>
              <w:jc w:val="right"/>
              <w:rPr>
                <w:rFonts w:asciiTheme="majorHAnsi" w:hAnsiTheme="majorHAnsi"/>
                <w:sz w:val="24"/>
                <w:szCs w:val="24"/>
                <w:u w:val="single"/>
              </w:rPr>
            </w:pPr>
          </w:p>
        </w:tc>
        <w:tc>
          <w:tcPr>
            <w:tcW w:w="2178" w:type="dxa"/>
          </w:tcPr>
          <w:p w:rsidR="003F355A" w:rsidRPr="003B558A" w:rsidRDefault="003F355A" w:rsidP="003600F9">
            <w:pPr>
              <w:jc w:val="center"/>
              <w:rPr>
                <w:rFonts w:asciiTheme="majorHAnsi" w:hAnsiTheme="majorHAnsi"/>
                <w:sz w:val="24"/>
                <w:szCs w:val="24"/>
                <w:u w:val="single"/>
              </w:rPr>
            </w:pPr>
            <w:r w:rsidRPr="003B558A">
              <w:rPr>
                <w:rFonts w:asciiTheme="majorHAnsi" w:hAnsiTheme="majorHAnsi"/>
                <w:sz w:val="24"/>
                <w:szCs w:val="24"/>
                <w:u w:val="single"/>
              </w:rPr>
              <w:t>1,40,000</w:t>
            </w:r>
          </w:p>
        </w:tc>
      </w:tr>
      <w:tr w:rsidR="003F355A" w:rsidRPr="003B558A" w:rsidTr="003B558A">
        <w:tc>
          <w:tcPr>
            <w:tcW w:w="5058" w:type="dxa"/>
          </w:tcPr>
          <w:p w:rsidR="003F355A" w:rsidRPr="003B558A" w:rsidRDefault="003F355A" w:rsidP="003600F9">
            <w:pPr>
              <w:jc w:val="both"/>
              <w:rPr>
                <w:rFonts w:asciiTheme="majorHAnsi" w:hAnsiTheme="majorHAnsi"/>
                <w:sz w:val="24"/>
                <w:szCs w:val="24"/>
              </w:rPr>
            </w:pPr>
            <w:r w:rsidRPr="003B558A">
              <w:rPr>
                <w:rFonts w:asciiTheme="majorHAnsi" w:hAnsiTheme="majorHAnsi"/>
                <w:sz w:val="24"/>
                <w:szCs w:val="24"/>
              </w:rPr>
              <w:t>Budgeted profit</w:t>
            </w:r>
          </w:p>
        </w:tc>
        <w:tc>
          <w:tcPr>
            <w:tcW w:w="2340" w:type="dxa"/>
          </w:tcPr>
          <w:p w:rsidR="003F355A" w:rsidRPr="003B558A" w:rsidRDefault="003F355A" w:rsidP="003600F9">
            <w:pPr>
              <w:jc w:val="right"/>
              <w:rPr>
                <w:rFonts w:asciiTheme="majorHAnsi" w:hAnsiTheme="majorHAnsi"/>
                <w:sz w:val="24"/>
                <w:szCs w:val="24"/>
                <w:u w:val="single"/>
              </w:rPr>
            </w:pPr>
          </w:p>
        </w:tc>
        <w:tc>
          <w:tcPr>
            <w:tcW w:w="2178" w:type="dxa"/>
          </w:tcPr>
          <w:p w:rsidR="003F355A" w:rsidRPr="003B558A" w:rsidRDefault="003F355A" w:rsidP="003600F9">
            <w:pPr>
              <w:jc w:val="center"/>
              <w:rPr>
                <w:rFonts w:asciiTheme="majorHAnsi" w:hAnsiTheme="majorHAnsi"/>
                <w:sz w:val="24"/>
                <w:szCs w:val="24"/>
                <w:u w:val="single"/>
              </w:rPr>
            </w:pPr>
            <w:r w:rsidRPr="003B558A">
              <w:rPr>
                <w:rFonts w:asciiTheme="majorHAnsi" w:hAnsiTheme="majorHAnsi"/>
                <w:sz w:val="24"/>
                <w:szCs w:val="24"/>
                <w:u w:val="single"/>
              </w:rPr>
              <w:t>10,000</w:t>
            </w:r>
          </w:p>
        </w:tc>
      </w:tr>
    </w:tbl>
    <w:p w:rsidR="003F355A" w:rsidRPr="003B558A" w:rsidRDefault="003F355A" w:rsidP="003600F9">
      <w:pPr>
        <w:spacing w:after="0" w:line="240" w:lineRule="auto"/>
        <w:jc w:val="both"/>
        <w:rPr>
          <w:rFonts w:asciiTheme="majorHAnsi" w:hAnsiTheme="majorHAnsi"/>
          <w:sz w:val="24"/>
          <w:szCs w:val="24"/>
        </w:rPr>
      </w:pP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The Board of Directors is dissatisfied with his budget, and asks a working party to come up with an alternate budget with a higher profit figures.</w:t>
      </w:r>
    </w:p>
    <w:p w:rsidR="003F355A" w:rsidRPr="003B558A" w:rsidRDefault="003F355A" w:rsidP="003600F9">
      <w:pPr>
        <w:spacing w:after="0" w:line="240" w:lineRule="auto"/>
        <w:jc w:val="both"/>
        <w:rPr>
          <w:rFonts w:asciiTheme="majorHAnsi" w:hAnsiTheme="majorHAnsi"/>
          <w:sz w:val="24"/>
          <w:szCs w:val="24"/>
        </w:rPr>
      </w:pP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 xml:space="preserve">The working party reports back with the following suggestions which will lead to a budgeted profit of Rs. 25,000. The company should spend Rs. 28.500 on advertising and put the sales price up to Rs. 32 per unit. It is expected that sales volume would also rise, in spite </w:t>
      </w:r>
      <w:r w:rsidRPr="003B558A">
        <w:rPr>
          <w:rFonts w:asciiTheme="majorHAnsi" w:hAnsiTheme="majorHAnsi"/>
          <w:sz w:val="24"/>
          <w:szCs w:val="24"/>
        </w:rPr>
        <w:lastRenderedPageBreak/>
        <w:t>of the price increase, to 12,000 units. In order to achieve the extra production capacity, however, the work force must be able to reduce the time taken to make each unit of the product. It is proposed to offer a pay and productivity deal, in which the wage rate per hour is increased to Rs. 4. The hourly rate for variable overhead will be unaffected.</w:t>
      </w:r>
    </w:p>
    <w:p w:rsidR="003F355A" w:rsidRPr="003B558A" w:rsidRDefault="003F355A" w:rsidP="003600F9">
      <w:pPr>
        <w:spacing w:after="0" w:line="240" w:lineRule="auto"/>
        <w:jc w:val="both"/>
        <w:rPr>
          <w:rFonts w:asciiTheme="majorHAnsi" w:hAnsiTheme="majorHAnsi"/>
          <w:sz w:val="24"/>
          <w:szCs w:val="24"/>
        </w:rPr>
      </w:pPr>
      <w:r w:rsidRPr="003B558A">
        <w:rPr>
          <w:rFonts w:asciiTheme="majorHAnsi" w:hAnsiTheme="majorHAnsi"/>
          <w:sz w:val="24"/>
          <w:szCs w:val="24"/>
        </w:rPr>
        <w:t>Prepare a revised budget giving effect to the above suggestions.</w:t>
      </w:r>
      <w:r w:rsidR="003600F9">
        <w:rPr>
          <w:rFonts w:asciiTheme="majorHAnsi" w:hAnsiTheme="majorHAnsi"/>
          <w:sz w:val="24"/>
          <w:szCs w:val="24"/>
        </w:rPr>
        <w:t xml:space="preserve"> </w:t>
      </w:r>
      <w:r w:rsidRPr="003B558A">
        <w:rPr>
          <w:rFonts w:asciiTheme="majorHAnsi" w:hAnsiTheme="majorHAnsi"/>
          <w:b/>
          <w:sz w:val="24"/>
          <w:szCs w:val="24"/>
        </w:rPr>
        <w:t>(CA Final May, 1991)</w:t>
      </w:r>
      <w:r w:rsidRPr="003B558A">
        <w:rPr>
          <w:rFonts w:asciiTheme="majorHAnsi" w:hAnsiTheme="majorHAnsi"/>
          <w:sz w:val="24"/>
          <w:szCs w:val="24"/>
        </w:rPr>
        <w:t xml:space="preserve"> </w:t>
      </w:r>
    </w:p>
    <w:p w:rsidR="003F355A" w:rsidRDefault="003F355A" w:rsidP="003600F9">
      <w:pPr>
        <w:spacing w:after="0" w:line="240" w:lineRule="auto"/>
        <w:jc w:val="both"/>
        <w:rPr>
          <w:rFonts w:asciiTheme="majorHAnsi" w:hAnsiTheme="majorHAnsi"/>
          <w:sz w:val="24"/>
          <w:szCs w:val="24"/>
        </w:rPr>
      </w:pPr>
    </w:p>
    <w:p w:rsidR="0038414E" w:rsidRDefault="007C71D6" w:rsidP="003600F9">
      <w:pPr>
        <w:spacing w:after="0" w:line="240" w:lineRule="auto"/>
        <w:jc w:val="both"/>
        <w:rPr>
          <w:rFonts w:asciiTheme="majorHAnsi" w:hAnsiTheme="majorHAnsi"/>
          <w:b/>
          <w:sz w:val="24"/>
          <w:szCs w:val="24"/>
        </w:rPr>
      </w:pPr>
      <w:r w:rsidRPr="007C71D6">
        <w:rPr>
          <w:rFonts w:asciiTheme="majorHAnsi" w:hAnsiTheme="majorHAnsi"/>
          <w:b/>
          <w:sz w:val="24"/>
          <w:szCs w:val="24"/>
        </w:rPr>
        <w:t>Answer</w:t>
      </w:r>
      <w:r>
        <w:rPr>
          <w:rFonts w:asciiTheme="majorHAnsi" w:hAnsiTheme="majorHAnsi"/>
          <w:b/>
          <w:sz w:val="24"/>
          <w:szCs w:val="24"/>
        </w:rPr>
        <w:t xml:space="preserve">    </w:t>
      </w:r>
    </w:p>
    <w:p w:rsidR="004D0CC0" w:rsidRPr="004D0CC0" w:rsidRDefault="0038414E" w:rsidP="003600F9">
      <w:pPr>
        <w:spacing w:after="0" w:line="240" w:lineRule="auto"/>
        <w:jc w:val="both"/>
        <w:rPr>
          <w:rFonts w:asciiTheme="majorHAnsi" w:hAnsiTheme="majorHAnsi"/>
          <w:sz w:val="24"/>
          <w:szCs w:val="24"/>
        </w:rPr>
      </w:pPr>
      <w:r w:rsidRPr="004D0CC0">
        <w:rPr>
          <w:rFonts w:asciiTheme="majorHAnsi" w:hAnsiTheme="majorHAnsi"/>
          <w:sz w:val="24"/>
          <w:szCs w:val="24"/>
        </w:rPr>
        <w:t>Working notes:</w:t>
      </w:r>
    </w:p>
    <w:tbl>
      <w:tblPr>
        <w:tblStyle w:val="TableGrid"/>
        <w:tblW w:w="0" w:type="auto"/>
        <w:tblLook w:val="04A0"/>
      </w:tblPr>
      <w:tblGrid>
        <w:gridCol w:w="7578"/>
        <w:gridCol w:w="1998"/>
      </w:tblGrid>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 xml:space="preserve">Budgeted profit </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Rs.25,000</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FC (including advertising)</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Rs.1,68,500</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 xml:space="preserve">Contribution </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Rs.1,93,500</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 xml:space="preserve">Sale units </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Rs.12,000</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 xml:space="preserve">Contribution per unit </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Rs.16.125</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VC per unit (32-16.125)</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Rs.15.875</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 xml:space="preserve">Material cost per unit </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 8.000</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proofErr w:type="spellStart"/>
            <w:r w:rsidRPr="004D0CC0">
              <w:rPr>
                <w:rFonts w:asciiTheme="majorHAnsi" w:hAnsiTheme="majorHAnsi"/>
                <w:sz w:val="24"/>
                <w:szCs w:val="24"/>
              </w:rPr>
              <w:t>Labour</w:t>
            </w:r>
            <w:proofErr w:type="spellEnd"/>
            <w:r w:rsidRPr="004D0CC0">
              <w:rPr>
                <w:rFonts w:asciiTheme="majorHAnsi" w:hAnsiTheme="majorHAnsi"/>
                <w:sz w:val="24"/>
                <w:szCs w:val="24"/>
              </w:rPr>
              <w:t xml:space="preserve"> and variable overheads cost per unit </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Rs.7.875</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proofErr w:type="spellStart"/>
            <w:r w:rsidRPr="004D0CC0">
              <w:rPr>
                <w:rFonts w:asciiTheme="majorHAnsi" w:hAnsiTheme="majorHAnsi"/>
                <w:sz w:val="24"/>
                <w:szCs w:val="24"/>
              </w:rPr>
              <w:t>Labour</w:t>
            </w:r>
            <w:proofErr w:type="spellEnd"/>
            <w:r w:rsidRPr="004D0CC0">
              <w:rPr>
                <w:rFonts w:asciiTheme="majorHAnsi" w:hAnsiTheme="majorHAnsi"/>
                <w:sz w:val="24"/>
                <w:szCs w:val="24"/>
              </w:rPr>
              <w:t xml:space="preserve"> and variable overheads cost per hour</w:t>
            </w:r>
          </w:p>
        </w:tc>
        <w:tc>
          <w:tcPr>
            <w:tcW w:w="1998" w:type="dxa"/>
          </w:tcPr>
          <w:p w:rsidR="004D0CC0" w:rsidRPr="004D0CC0" w:rsidRDefault="004D0CC0" w:rsidP="004D0CC0">
            <w:pPr>
              <w:jc w:val="right"/>
              <w:rPr>
                <w:rFonts w:asciiTheme="majorHAnsi" w:hAnsiTheme="majorHAnsi"/>
                <w:sz w:val="24"/>
                <w:szCs w:val="24"/>
              </w:rPr>
            </w:pPr>
            <w:r w:rsidRPr="004D0CC0">
              <w:rPr>
                <w:rFonts w:asciiTheme="majorHAnsi" w:hAnsiTheme="majorHAnsi"/>
                <w:sz w:val="24"/>
                <w:szCs w:val="24"/>
              </w:rPr>
              <w:t>Rs.4.50</w:t>
            </w:r>
          </w:p>
        </w:tc>
      </w:tr>
      <w:tr w:rsidR="004D0CC0" w:rsidRPr="004D0CC0" w:rsidTr="004D0CC0">
        <w:tc>
          <w:tcPr>
            <w:tcW w:w="7578" w:type="dxa"/>
          </w:tcPr>
          <w:p w:rsidR="004D0CC0" w:rsidRPr="004D0CC0" w:rsidRDefault="004D0CC0" w:rsidP="00395602">
            <w:pPr>
              <w:jc w:val="both"/>
              <w:rPr>
                <w:rFonts w:asciiTheme="majorHAnsi" w:hAnsiTheme="majorHAnsi"/>
                <w:sz w:val="24"/>
                <w:szCs w:val="24"/>
              </w:rPr>
            </w:pPr>
            <w:r w:rsidRPr="004D0CC0">
              <w:rPr>
                <w:rFonts w:asciiTheme="majorHAnsi" w:hAnsiTheme="majorHAnsi"/>
                <w:sz w:val="24"/>
                <w:szCs w:val="24"/>
              </w:rPr>
              <w:t xml:space="preserve">Hours per unit </w:t>
            </w:r>
          </w:p>
        </w:tc>
        <w:tc>
          <w:tcPr>
            <w:tcW w:w="1998" w:type="dxa"/>
          </w:tcPr>
          <w:p w:rsidR="004D0CC0" w:rsidRPr="004D0CC0" w:rsidRDefault="004D0CC0" w:rsidP="003600F9">
            <w:pPr>
              <w:jc w:val="both"/>
              <w:rPr>
                <w:rFonts w:asciiTheme="majorHAnsi" w:hAnsiTheme="majorHAnsi"/>
                <w:sz w:val="24"/>
                <w:szCs w:val="24"/>
              </w:rPr>
            </w:pPr>
            <w:r w:rsidRPr="004D0CC0">
              <w:rPr>
                <w:rFonts w:asciiTheme="majorHAnsi" w:hAnsiTheme="majorHAnsi"/>
                <w:sz w:val="24"/>
                <w:szCs w:val="24"/>
              </w:rPr>
              <w:t xml:space="preserve">                     1.75</w:t>
            </w:r>
          </w:p>
        </w:tc>
      </w:tr>
    </w:tbl>
    <w:p w:rsidR="0038414E" w:rsidRDefault="0038414E" w:rsidP="00876F0F">
      <w:pPr>
        <w:spacing w:after="0" w:line="240" w:lineRule="auto"/>
        <w:rPr>
          <w:rFonts w:asciiTheme="majorHAnsi" w:hAnsiTheme="majorHAnsi"/>
          <w:b/>
          <w:sz w:val="24"/>
          <w:szCs w:val="24"/>
        </w:rPr>
      </w:pPr>
    </w:p>
    <w:p w:rsidR="007C71D6" w:rsidRDefault="007C71D6" w:rsidP="007C71D6">
      <w:pPr>
        <w:spacing w:after="0" w:line="240" w:lineRule="auto"/>
        <w:jc w:val="center"/>
        <w:rPr>
          <w:rFonts w:asciiTheme="majorHAnsi" w:hAnsiTheme="majorHAnsi"/>
          <w:b/>
          <w:sz w:val="24"/>
          <w:szCs w:val="24"/>
        </w:rPr>
      </w:pPr>
      <w:r>
        <w:rPr>
          <w:rFonts w:asciiTheme="majorHAnsi" w:hAnsiTheme="majorHAnsi"/>
          <w:b/>
          <w:sz w:val="24"/>
          <w:szCs w:val="24"/>
        </w:rPr>
        <w:t>Revised Budget</w:t>
      </w:r>
    </w:p>
    <w:tbl>
      <w:tblPr>
        <w:tblStyle w:val="TableGrid"/>
        <w:tblW w:w="0" w:type="auto"/>
        <w:tblLook w:val="04A0"/>
      </w:tblPr>
      <w:tblGrid>
        <w:gridCol w:w="7578"/>
        <w:gridCol w:w="1998"/>
      </w:tblGrid>
      <w:tr w:rsidR="004D0CC0" w:rsidRPr="004D0CC0" w:rsidTr="00395602">
        <w:tc>
          <w:tcPr>
            <w:tcW w:w="7578" w:type="dxa"/>
          </w:tcPr>
          <w:p w:rsidR="004D0CC0" w:rsidRPr="004D0CC0" w:rsidRDefault="004D0CC0" w:rsidP="00395602">
            <w:pPr>
              <w:jc w:val="both"/>
              <w:rPr>
                <w:rFonts w:asciiTheme="majorHAnsi" w:hAnsiTheme="majorHAnsi"/>
                <w:sz w:val="24"/>
                <w:szCs w:val="24"/>
              </w:rPr>
            </w:pPr>
            <w:r>
              <w:rPr>
                <w:rFonts w:asciiTheme="majorHAnsi" w:hAnsiTheme="majorHAnsi"/>
                <w:sz w:val="24"/>
                <w:szCs w:val="24"/>
              </w:rPr>
              <w:t xml:space="preserve">Sales 12000 units @ Rs.32  </w:t>
            </w:r>
          </w:p>
        </w:tc>
        <w:tc>
          <w:tcPr>
            <w:tcW w:w="1998" w:type="dxa"/>
          </w:tcPr>
          <w:p w:rsidR="004D0CC0" w:rsidRPr="004D0CC0" w:rsidRDefault="00876F0F" w:rsidP="00395602">
            <w:pPr>
              <w:jc w:val="right"/>
              <w:rPr>
                <w:rFonts w:asciiTheme="majorHAnsi" w:hAnsiTheme="majorHAnsi"/>
                <w:sz w:val="24"/>
                <w:szCs w:val="24"/>
              </w:rPr>
            </w:pPr>
            <w:r>
              <w:rPr>
                <w:rFonts w:asciiTheme="majorHAnsi" w:hAnsiTheme="majorHAnsi"/>
                <w:sz w:val="24"/>
                <w:szCs w:val="24"/>
              </w:rPr>
              <w:t>Rs.</w:t>
            </w:r>
            <w:r w:rsidR="004D0CC0">
              <w:rPr>
                <w:rFonts w:asciiTheme="majorHAnsi" w:hAnsiTheme="majorHAnsi"/>
                <w:sz w:val="24"/>
                <w:szCs w:val="24"/>
              </w:rPr>
              <w:t>3,84,000</w:t>
            </w:r>
          </w:p>
        </w:tc>
      </w:tr>
      <w:tr w:rsidR="004D0CC0" w:rsidRPr="004D0CC0" w:rsidTr="00395602">
        <w:tc>
          <w:tcPr>
            <w:tcW w:w="7578" w:type="dxa"/>
          </w:tcPr>
          <w:p w:rsidR="004D0CC0" w:rsidRDefault="004D0CC0" w:rsidP="00395602">
            <w:pPr>
              <w:jc w:val="both"/>
              <w:rPr>
                <w:rFonts w:asciiTheme="majorHAnsi" w:hAnsiTheme="majorHAnsi"/>
                <w:sz w:val="24"/>
                <w:szCs w:val="24"/>
              </w:rPr>
            </w:pPr>
            <w:r>
              <w:rPr>
                <w:rFonts w:asciiTheme="majorHAnsi" w:hAnsiTheme="majorHAnsi"/>
                <w:sz w:val="24"/>
                <w:szCs w:val="24"/>
              </w:rPr>
              <w:t>Variable Costs :</w:t>
            </w:r>
          </w:p>
          <w:p w:rsidR="004D0CC0" w:rsidRDefault="004D0CC0" w:rsidP="00395602">
            <w:pPr>
              <w:jc w:val="both"/>
              <w:rPr>
                <w:rFonts w:asciiTheme="majorHAnsi" w:hAnsiTheme="majorHAnsi"/>
                <w:sz w:val="24"/>
                <w:szCs w:val="24"/>
              </w:rPr>
            </w:pPr>
            <w:r>
              <w:rPr>
                <w:rFonts w:asciiTheme="majorHAnsi" w:hAnsiTheme="majorHAnsi"/>
                <w:sz w:val="24"/>
                <w:szCs w:val="24"/>
              </w:rPr>
              <w:t>Material    12000 units @ Rs.8.00</w:t>
            </w:r>
          </w:p>
          <w:p w:rsidR="004D0CC0" w:rsidRDefault="004D0CC0" w:rsidP="00395602">
            <w:pPr>
              <w:jc w:val="both"/>
              <w:rPr>
                <w:rFonts w:asciiTheme="majorHAnsi" w:hAnsiTheme="majorHAnsi"/>
                <w:sz w:val="24"/>
                <w:szCs w:val="24"/>
              </w:rPr>
            </w:pPr>
            <w:proofErr w:type="spellStart"/>
            <w:r>
              <w:rPr>
                <w:rFonts w:asciiTheme="majorHAnsi" w:hAnsiTheme="majorHAnsi"/>
                <w:sz w:val="24"/>
                <w:szCs w:val="24"/>
              </w:rPr>
              <w:t>Labour</w:t>
            </w:r>
            <w:proofErr w:type="spellEnd"/>
            <w:r>
              <w:rPr>
                <w:rFonts w:asciiTheme="majorHAnsi" w:hAnsiTheme="majorHAnsi"/>
                <w:sz w:val="24"/>
                <w:szCs w:val="24"/>
              </w:rPr>
              <w:t xml:space="preserve">       (1.75 hours @ Rs.4.00) x 12000</w:t>
            </w:r>
          </w:p>
          <w:p w:rsidR="004D0CC0" w:rsidRPr="004D0CC0" w:rsidRDefault="004D0CC0" w:rsidP="00395602">
            <w:pPr>
              <w:jc w:val="both"/>
              <w:rPr>
                <w:rFonts w:asciiTheme="majorHAnsi" w:hAnsiTheme="majorHAnsi"/>
                <w:sz w:val="24"/>
                <w:szCs w:val="24"/>
              </w:rPr>
            </w:pPr>
            <w:r>
              <w:rPr>
                <w:rFonts w:asciiTheme="majorHAnsi" w:hAnsiTheme="majorHAnsi"/>
                <w:sz w:val="24"/>
                <w:szCs w:val="24"/>
              </w:rPr>
              <w:t xml:space="preserve">VO               </w:t>
            </w:r>
            <w:r w:rsidRPr="004D0CC0">
              <w:rPr>
                <w:rFonts w:asciiTheme="majorHAnsi" w:hAnsiTheme="majorHAnsi"/>
                <w:sz w:val="24"/>
                <w:szCs w:val="24"/>
                <w:u w:val="single"/>
              </w:rPr>
              <w:t>(1.75 hours @ Rs.0.50) x 12000</w:t>
            </w:r>
          </w:p>
        </w:tc>
        <w:tc>
          <w:tcPr>
            <w:tcW w:w="1998" w:type="dxa"/>
          </w:tcPr>
          <w:p w:rsidR="004D0CC0" w:rsidRDefault="004D0CC0" w:rsidP="00395602">
            <w:pPr>
              <w:jc w:val="right"/>
              <w:rPr>
                <w:rFonts w:asciiTheme="majorHAnsi" w:hAnsiTheme="majorHAnsi"/>
                <w:sz w:val="24"/>
                <w:szCs w:val="24"/>
              </w:rPr>
            </w:pPr>
          </w:p>
          <w:p w:rsidR="00876F0F" w:rsidRDefault="00876F0F" w:rsidP="00395602">
            <w:pPr>
              <w:jc w:val="right"/>
              <w:rPr>
                <w:rFonts w:asciiTheme="majorHAnsi" w:hAnsiTheme="majorHAnsi"/>
                <w:sz w:val="24"/>
                <w:szCs w:val="24"/>
              </w:rPr>
            </w:pPr>
          </w:p>
          <w:p w:rsidR="00876F0F" w:rsidRDefault="00876F0F" w:rsidP="00395602">
            <w:pPr>
              <w:jc w:val="right"/>
              <w:rPr>
                <w:rFonts w:asciiTheme="majorHAnsi" w:hAnsiTheme="majorHAnsi"/>
                <w:sz w:val="24"/>
                <w:szCs w:val="24"/>
              </w:rPr>
            </w:pPr>
          </w:p>
          <w:p w:rsidR="00876F0F" w:rsidRPr="004D0CC0" w:rsidRDefault="00876F0F" w:rsidP="00395602">
            <w:pPr>
              <w:jc w:val="right"/>
              <w:rPr>
                <w:rFonts w:asciiTheme="majorHAnsi" w:hAnsiTheme="majorHAnsi"/>
                <w:sz w:val="24"/>
                <w:szCs w:val="24"/>
              </w:rPr>
            </w:pPr>
            <w:r>
              <w:rPr>
                <w:rFonts w:asciiTheme="majorHAnsi" w:hAnsiTheme="majorHAnsi"/>
                <w:sz w:val="24"/>
                <w:szCs w:val="24"/>
              </w:rPr>
              <w:t>Rs.1,90,500</w:t>
            </w:r>
          </w:p>
        </w:tc>
      </w:tr>
      <w:tr w:rsidR="004D0CC0" w:rsidRPr="004D0CC0" w:rsidTr="00395602">
        <w:tc>
          <w:tcPr>
            <w:tcW w:w="7578" w:type="dxa"/>
          </w:tcPr>
          <w:p w:rsidR="004D0CC0" w:rsidRPr="004D0CC0" w:rsidRDefault="00876F0F" w:rsidP="00395602">
            <w:pPr>
              <w:jc w:val="both"/>
              <w:rPr>
                <w:rFonts w:asciiTheme="majorHAnsi" w:hAnsiTheme="majorHAnsi"/>
                <w:sz w:val="24"/>
                <w:szCs w:val="24"/>
              </w:rPr>
            </w:pPr>
            <w:r>
              <w:rPr>
                <w:rFonts w:asciiTheme="majorHAnsi" w:hAnsiTheme="majorHAnsi"/>
                <w:sz w:val="24"/>
                <w:szCs w:val="24"/>
              </w:rPr>
              <w:t xml:space="preserve">Contribution </w:t>
            </w:r>
          </w:p>
        </w:tc>
        <w:tc>
          <w:tcPr>
            <w:tcW w:w="1998" w:type="dxa"/>
          </w:tcPr>
          <w:p w:rsidR="004D0CC0" w:rsidRPr="004D0CC0" w:rsidRDefault="00876F0F" w:rsidP="00395602">
            <w:pPr>
              <w:jc w:val="right"/>
              <w:rPr>
                <w:rFonts w:asciiTheme="majorHAnsi" w:hAnsiTheme="majorHAnsi"/>
                <w:sz w:val="24"/>
                <w:szCs w:val="24"/>
              </w:rPr>
            </w:pPr>
            <w:r>
              <w:rPr>
                <w:rFonts w:asciiTheme="majorHAnsi" w:hAnsiTheme="majorHAnsi"/>
                <w:sz w:val="24"/>
                <w:szCs w:val="24"/>
              </w:rPr>
              <w:t>Rs.1,93,500</w:t>
            </w:r>
          </w:p>
        </w:tc>
      </w:tr>
      <w:tr w:rsidR="004D0CC0" w:rsidRPr="004D0CC0" w:rsidTr="00395602">
        <w:tc>
          <w:tcPr>
            <w:tcW w:w="7578" w:type="dxa"/>
          </w:tcPr>
          <w:p w:rsidR="004D0CC0" w:rsidRDefault="00876F0F" w:rsidP="00395602">
            <w:pPr>
              <w:jc w:val="both"/>
              <w:rPr>
                <w:rFonts w:asciiTheme="majorHAnsi" w:hAnsiTheme="majorHAnsi"/>
                <w:sz w:val="24"/>
                <w:szCs w:val="24"/>
              </w:rPr>
            </w:pPr>
            <w:r>
              <w:rPr>
                <w:rFonts w:asciiTheme="majorHAnsi" w:hAnsiTheme="majorHAnsi"/>
                <w:sz w:val="24"/>
                <w:szCs w:val="24"/>
              </w:rPr>
              <w:t>FC                                 1,40,000</w:t>
            </w:r>
          </w:p>
          <w:p w:rsidR="00876F0F" w:rsidRPr="004D0CC0" w:rsidRDefault="00876F0F" w:rsidP="00395602">
            <w:pPr>
              <w:jc w:val="both"/>
              <w:rPr>
                <w:rFonts w:asciiTheme="majorHAnsi" w:hAnsiTheme="majorHAnsi"/>
                <w:sz w:val="24"/>
                <w:szCs w:val="24"/>
              </w:rPr>
            </w:pPr>
            <w:r>
              <w:rPr>
                <w:rFonts w:asciiTheme="majorHAnsi" w:hAnsiTheme="majorHAnsi"/>
                <w:sz w:val="24"/>
                <w:szCs w:val="24"/>
              </w:rPr>
              <w:t xml:space="preserve">Special advertising       </w:t>
            </w:r>
            <w:r w:rsidRPr="00876F0F">
              <w:rPr>
                <w:rFonts w:asciiTheme="majorHAnsi" w:hAnsiTheme="majorHAnsi"/>
                <w:sz w:val="24"/>
                <w:szCs w:val="24"/>
                <w:u w:val="single"/>
              </w:rPr>
              <w:t xml:space="preserve"> 28,500</w:t>
            </w:r>
          </w:p>
        </w:tc>
        <w:tc>
          <w:tcPr>
            <w:tcW w:w="1998" w:type="dxa"/>
          </w:tcPr>
          <w:p w:rsidR="004D0CC0" w:rsidRDefault="004D0CC0" w:rsidP="00395602">
            <w:pPr>
              <w:jc w:val="right"/>
              <w:rPr>
                <w:rFonts w:asciiTheme="majorHAnsi" w:hAnsiTheme="majorHAnsi"/>
                <w:sz w:val="24"/>
                <w:szCs w:val="24"/>
              </w:rPr>
            </w:pPr>
          </w:p>
          <w:p w:rsidR="00876F0F" w:rsidRPr="004D0CC0" w:rsidRDefault="00876F0F" w:rsidP="00395602">
            <w:pPr>
              <w:jc w:val="right"/>
              <w:rPr>
                <w:rFonts w:asciiTheme="majorHAnsi" w:hAnsiTheme="majorHAnsi"/>
                <w:sz w:val="24"/>
                <w:szCs w:val="24"/>
              </w:rPr>
            </w:pPr>
            <w:r>
              <w:rPr>
                <w:rFonts w:asciiTheme="majorHAnsi" w:hAnsiTheme="majorHAnsi"/>
                <w:sz w:val="24"/>
                <w:szCs w:val="24"/>
              </w:rPr>
              <w:t>Rs.1,68,500</w:t>
            </w:r>
          </w:p>
        </w:tc>
      </w:tr>
      <w:tr w:rsidR="004D0CC0" w:rsidRPr="004D0CC0" w:rsidTr="00395602">
        <w:tc>
          <w:tcPr>
            <w:tcW w:w="7578" w:type="dxa"/>
          </w:tcPr>
          <w:p w:rsidR="004D0CC0" w:rsidRPr="004D0CC0" w:rsidRDefault="00876F0F" w:rsidP="00395602">
            <w:pPr>
              <w:jc w:val="both"/>
              <w:rPr>
                <w:rFonts w:asciiTheme="majorHAnsi" w:hAnsiTheme="majorHAnsi"/>
                <w:sz w:val="24"/>
                <w:szCs w:val="24"/>
              </w:rPr>
            </w:pPr>
            <w:r>
              <w:rPr>
                <w:rFonts w:asciiTheme="majorHAnsi" w:hAnsiTheme="majorHAnsi"/>
                <w:sz w:val="24"/>
                <w:szCs w:val="24"/>
              </w:rPr>
              <w:t xml:space="preserve">Profit </w:t>
            </w:r>
          </w:p>
        </w:tc>
        <w:tc>
          <w:tcPr>
            <w:tcW w:w="1998" w:type="dxa"/>
          </w:tcPr>
          <w:p w:rsidR="004D0CC0" w:rsidRPr="004D0CC0" w:rsidRDefault="00876F0F" w:rsidP="00395602">
            <w:pPr>
              <w:jc w:val="right"/>
              <w:rPr>
                <w:rFonts w:asciiTheme="majorHAnsi" w:hAnsiTheme="majorHAnsi"/>
                <w:sz w:val="24"/>
                <w:szCs w:val="24"/>
              </w:rPr>
            </w:pPr>
            <w:r>
              <w:rPr>
                <w:rFonts w:asciiTheme="majorHAnsi" w:hAnsiTheme="majorHAnsi"/>
                <w:sz w:val="24"/>
                <w:szCs w:val="24"/>
              </w:rPr>
              <w:t>Rs.25000</w:t>
            </w:r>
          </w:p>
        </w:tc>
      </w:tr>
    </w:tbl>
    <w:p w:rsidR="007C71D6" w:rsidRDefault="007C71D6" w:rsidP="003600F9">
      <w:pPr>
        <w:spacing w:after="0" w:line="240" w:lineRule="auto"/>
        <w:jc w:val="both"/>
        <w:rPr>
          <w:rFonts w:asciiTheme="majorHAnsi" w:eastAsia="Batang" w:hAnsiTheme="majorHAnsi"/>
          <w:b/>
          <w:sz w:val="24"/>
          <w:szCs w:val="24"/>
        </w:rPr>
      </w:pPr>
    </w:p>
    <w:p w:rsidR="00CE742F" w:rsidRPr="003B558A" w:rsidRDefault="00CE742F" w:rsidP="003600F9">
      <w:pPr>
        <w:spacing w:after="0" w:line="240" w:lineRule="auto"/>
        <w:jc w:val="both"/>
        <w:rPr>
          <w:rFonts w:asciiTheme="majorHAnsi" w:hAnsiTheme="majorHAnsi"/>
          <w:sz w:val="24"/>
          <w:szCs w:val="24"/>
        </w:rPr>
      </w:pPr>
      <w:r w:rsidRPr="003B558A">
        <w:rPr>
          <w:rFonts w:asciiTheme="majorHAnsi" w:eastAsia="Batang" w:hAnsiTheme="majorHAnsi"/>
          <w:b/>
          <w:sz w:val="24"/>
          <w:szCs w:val="24"/>
        </w:rPr>
        <w:t xml:space="preserve">Q No.25      </w:t>
      </w:r>
      <w:r w:rsidRPr="003B558A">
        <w:rPr>
          <w:rFonts w:asciiTheme="majorHAnsi" w:hAnsiTheme="majorHAnsi"/>
          <w:sz w:val="24"/>
          <w:szCs w:val="24"/>
        </w:rPr>
        <w:t>PQR Ltd is considering introducing a new product at a price of Rs. 105 per unit.</w:t>
      </w:r>
    </w:p>
    <w:p w:rsidR="00CE742F" w:rsidRPr="003B558A" w:rsidRDefault="00CE742F" w:rsidP="003600F9">
      <w:pPr>
        <w:spacing w:after="0" w:line="240" w:lineRule="auto"/>
        <w:jc w:val="both"/>
        <w:rPr>
          <w:rFonts w:asciiTheme="majorHAnsi" w:hAnsiTheme="majorHAnsi"/>
          <w:sz w:val="24"/>
          <w:szCs w:val="24"/>
        </w:rPr>
      </w:pPr>
      <w:r w:rsidRPr="003B558A">
        <w:rPr>
          <w:rFonts w:asciiTheme="majorHAnsi" w:hAnsiTheme="majorHAnsi"/>
          <w:sz w:val="24"/>
          <w:szCs w:val="24"/>
        </w:rPr>
        <w:t>PQR Ltd’s controller has complied the following incremental cost information based on an estimate of 1</w:t>
      </w:r>
      <w:proofErr w:type="gramStart"/>
      <w:r w:rsidRPr="003B558A">
        <w:rPr>
          <w:rFonts w:asciiTheme="majorHAnsi" w:hAnsiTheme="majorHAnsi"/>
          <w:sz w:val="24"/>
          <w:szCs w:val="24"/>
        </w:rPr>
        <w:t>,20,000</w:t>
      </w:r>
      <w:proofErr w:type="gramEnd"/>
      <w:r w:rsidRPr="003B558A">
        <w:rPr>
          <w:rFonts w:asciiTheme="majorHAnsi" w:hAnsiTheme="majorHAnsi"/>
          <w:sz w:val="24"/>
          <w:szCs w:val="24"/>
        </w:rPr>
        <w:t xml:space="preserve"> units of sales annually for the new product: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CE742F" w:rsidRPr="003B558A" w:rsidTr="003B558A">
        <w:tc>
          <w:tcPr>
            <w:tcW w:w="4788" w:type="dxa"/>
          </w:tcPr>
          <w:p w:rsidR="00CE742F" w:rsidRPr="003B558A" w:rsidRDefault="00CE742F" w:rsidP="003600F9">
            <w:pPr>
              <w:jc w:val="both"/>
              <w:rPr>
                <w:rFonts w:asciiTheme="majorHAnsi" w:hAnsiTheme="majorHAnsi"/>
                <w:sz w:val="24"/>
                <w:szCs w:val="24"/>
              </w:rPr>
            </w:pPr>
            <w:r w:rsidRPr="003B558A">
              <w:rPr>
                <w:rFonts w:asciiTheme="majorHAnsi" w:hAnsiTheme="majorHAnsi"/>
                <w:sz w:val="24"/>
                <w:szCs w:val="24"/>
              </w:rPr>
              <w:t>Direct material cost</w:t>
            </w:r>
          </w:p>
        </w:tc>
        <w:tc>
          <w:tcPr>
            <w:tcW w:w="4788" w:type="dxa"/>
          </w:tcPr>
          <w:p w:rsidR="00CE742F" w:rsidRPr="003B558A" w:rsidRDefault="00CE742F" w:rsidP="003600F9">
            <w:pPr>
              <w:jc w:val="center"/>
              <w:rPr>
                <w:rFonts w:asciiTheme="majorHAnsi" w:hAnsiTheme="majorHAnsi"/>
                <w:sz w:val="24"/>
                <w:szCs w:val="24"/>
              </w:rPr>
            </w:pPr>
            <w:r w:rsidRPr="003B558A">
              <w:rPr>
                <w:rFonts w:asciiTheme="majorHAnsi" w:hAnsiTheme="majorHAnsi"/>
                <w:sz w:val="24"/>
                <w:szCs w:val="24"/>
              </w:rPr>
              <w:t>Rs. 36,00,000</w:t>
            </w:r>
          </w:p>
        </w:tc>
      </w:tr>
      <w:tr w:rsidR="00CE742F" w:rsidRPr="003B558A" w:rsidTr="003B558A">
        <w:tc>
          <w:tcPr>
            <w:tcW w:w="4788" w:type="dxa"/>
          </w:tcPr>
          <w:p w:rsidR="00CE742F" w:rsidRPr="003B558A" w:rsidRDefault="00CE742F" w:rsidP="003600F9">
            <w:pPr>
              <w:jc w:val="both"/>
              <w:rPr>
                <w:rFonts w:asciiTheme="majorHAnsi" w:hAnsiTheme="majorHAnsi"/>
                <w:sz w:val="24"/>
                <w:szCs w:val="24"/>
              </w:rPr>
            </w:pPr>
            <w:r w:rsidRPr="003B558A">
              <w:rPr>
                <w:rFonts w:asciiTheme="majorHAnsi" w:hAnsiTheme="majorHAnsi"/>
                <w:sz w:val="24"/>
                <w:szCs w:val="24"/>
              </w:rPr>
              <w:t xml:space="preserve">Direct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cost</w:t>
            </w:r>
          </w:p>
        </w:tc>
        <w:tc>
          <w:tcPr>
            <w:tcW w:w="4788" w:type="dxa"/>
          </w:tcPr>
          <w:p w:rsidR="00CE742F" w:rsidRPr="003B558A" w:rsidRDefault="00CE742F" w:rsidP="003600F9">
            <w:pPr>
              <w:jc w:val="center"/>
              <w:rPr>
                <w:rFonts w:asciiTheme="majorHAnsi" w:hAnsiTheme="majorHAnsi"/>
                <w:sz w:val="24"/>
                <w:szCs w:val="24"/>
              </w:rPr>
            </w:pPr>
            <w:r w:rsidRPr="003B558A">
              <w:rPr>
                <w:rFonts w:asciiTheme="majorHAnsi" w:hAnsiTheme="majorHAnsi"/>
                <w:sz w:val="24"/>
                <w:szCs w:val="24"/>
              </w:rPr>
              <w:t>Rs. 24,00,000</w:t>
            </w:r>
          </w:p>
        </w:tc>
      </w:tr>
      <w:tr w:rsidR="00CE742F" w:rsidRPr="003B558A" w:rsidTr="003B558A">
        <w:tc>
          <w:tcPr>
            <w:tcW w:w="4788" w:type="dxa"/>
          </w:tcPr>
          <w:p w:rsidR="00CE742F" w:rsidRPr="003B558A" w:rsidRDefault="00CE742F" w:rsidP="003600F9">
            <w:pPr>
              <w:jc w:val="both"/>
              <w:rPr>
                <w:rFonts w:asciiTheme="majorHAnsi" w:hAnsiTheme="majorHAnsi"/>
                <w:sz w:val="24"/>
                <w:szCs w:val="24"/>
              </w:rPr>
            </w:pPr>
            <w:r w:rsidRPr="003B558A">
              <w:rPr>
                <w:rFonts w:asciiTheme="majorHAnsi" w:hAnsiTheme="majorHAnsi"/>
                <w:sz w:val="24"/>
                <w:szCs w:val="24"/>
              </w:rPr>
              <w:t xml:space="preserve">Flexible manufacturing support </w:t>
            </w:r>
          </w:p>
        </w:tc>
        <w:tc>
          <w:tcPr>
            <w:tcW w:w="4788" w:type="dxa"/>
          </w:tcPr>
          <w:p w:rsidR="00CE742F" w:rsidRPr="003B558A" w:rsidRDefault="00CE742F" w:rsidP="003600F9">
            <w:pPr>
              <w:jc w:val="center"/>
              <w:rPr>
                <w:rFonts w:asciiTheme="majorHAnsi" w:hAnsiTheme="majorHAnsi"/>
                <w:sz w:val="24"/>
                <w:szCs w:val="24"/>
              </w:rPr>
            </w:pPr>
            <w:r w:rsidRPr="003B558A">
              <w:rPr>
                <w:rFonts w:asciiTheme="majorHAnsi" w:hAnsiTheme="majorHAnsi"/>
                <w:sz w:val="24"/>
                <w:szCs w:val="24"/>
              </w:rPr>
              <w:t>Rs. 12,00,000</w:t>
            </w:r>
          </w:p>
        </w:tc>
      </w:tr>
      <w:tr w:rsidR="00CE742F" w:rsidRPr="003B558A" w:rsidTr="003B558A">
        <w:tc>
          <w:tcPr>
            <w:tcW w:w="4788" w:type="dxa"/>
          </w:tcPr>
          <w:p w:rsidR="00CE742F" w:rsidRPr="003B558A" w:rsidRDefault="00CE742F" w:rsidP="003600F9">
            <w:pPr>
              <w:jc w:val="both"/>
              <w:rPr>
                <w:rFonts w:asciiTheme="majorHAnsi" w:hAnsiTheme="majorHAnsi"/>
                <w:sz w:val="24"/>
                <w:szCs w:val="24"/>
              </w:rPr>
            </w:pPr>
            <w:r w:rsidRPr="003B558A">
              <w:rPr>
                <w:rFonts w:asciiTheme="majorHAnsi" w:hAnsiTheme="majorHAnsi"/>
                <w:sz w:val="24"/>
                <w:szCs w:val="24"/>
              </w:rPr>
              <w:t>Sales Commission</w:t>
            </w:r>
          </w:p>
        </w:tc>
        <w:tc>
          <w:tcPr>
            <w:tcW w:w="4788" w:type="dxa"/>
          </w:tcPr>
          <w:p w:rsidR="00CE742F" w:rsidRPr="003B558A" w:rsidRDefault="00CE742F" w:rsidP="003600F9">
            <w:pPr>
              <w:jc w:val="center"/>
              <w:rPr>
                <w:rFonts w:asciiTheme="majorHAnsi" w:hAnsiTheme="majorHAnsi"/>
                <w:sz w:val="24"/>
                <w:szCs w:val="24"/>
              </w:rPr>
            </w:pPr>
            <w:r w:rsidRPr="003B558A">
              <w:rPr>
                <w:rFonts w:asciiTheme="majorHAnsi" w:hAnsiTheme="majorHAnsi"/>
                <w:sz w:val="24"/>
                <w:szCs w:val="24"/>
              </w:rPr>
              <w:t>10% of sales</w:t>
            </w:r>
          </w:p>
        </w:tc>
      </w:tr>
      <w:tr w:rsidR="00CE742F" w:rsidRPr="003B558A" w:rsidTr="003B558A">
        <w:tc>
          <w:tcPr>
            <w:tcW w:w="4788" w:type="dxa"/>
          </w:tcPr>
          <w:p w:rsidR="00CE742F" w:rsidRPr="003B558A" w:rsidRDefault="00CE742F" w:rsidP="003600F9">
            <w:pPr>
              <w:jc w:val="both"/>
              <w:rPr>
                <w:rFonts w:asciiTheme="majorHAnsi" w:hAnsiTheme="majorHAnsi"/>
                <w:sz w:val="24"/>
                <w:szCs w:val="24"/>
              </w:rPr>
            </w:pPr>
            <w:r w:rsidRPr="003B558A">
              <w:rPr>
                <w:rFonts w:asciiTheme="majorHAnsi" w:hAnsiTheme="majorHAnsi"/>
                <w:sz w:val="24"/>
                <w:szCs w:val="24"/>
              </w:rPr>
              <w:t>Capacity related cost</w:t>
            </w:r>
          </w:p>
        </w:tc>
        <w:tc>
          <w:tcPr>
            <w:tcW w:w="4788" w:type="dxa"/>
          </w:tcPr>
          <w:p w:rsidR="00CE742F" w:rsidRPr="003B558A" w:rsidRDefault="00CE742F" w:rsidP="003600F9">
            <w:pPr>
              <w:jc w:val="center"/>
              <w:rPr>
                <w:rFonts w:asciiTheme="majorHAnsi" w:hAnsiTheme="majorHAnsi"/>
                <w:sz w:val="24"/>
                <w:szCs w:val="24"/>
              </w:rPr>
            </w:pPr>
            <w:r w:rsidRPr="003B558A">
              <w:rPr>
                <w:rFonts w:asciiTheme="majorHAnsi" w:hAnsiTheme="majorHAnsi"/>
                <w:sz w:val="24"/>
                <w:szCs w:val="24"/>
              </w:rPr>
              <w:t>Rs. 20,00,000</w:t>
            </w:r>
          </w:p>
        </w:tc>
      </w:tr>
    </w:tbl>
    <w:p w:rsidR="00CE742F" w:rsidRPr="003B558A" w:rsidRDefault="00CE742F" w:rsidP="003600F9">
      <w:pPr>
        <w:spacing w:after="0" w:line="240" w:lineRule="auto"/>
        <w:jc w:val="both"/>
        <w:rPr>
          <w:rFonts w:asciiTheme="majorHAnsi" w:hAnsiTheme="majorHAnsi"/>
          <w:sz w:val="24"/>
          <w:szCs w:val="24"/>
        </w:rPr>
      </w:pPr>
    </w:p>
    <w:p w:rsidR="00CE742F" w:rsidRPr="003B558A" w:rsidRDefault="00CE742F" w:rsidP="003600F9">
      <w:pPr>
        <w:spacing w:after="0" w:line="240" w:lineRule="auto"/>
        <w:jc w:val="both"/>
        <w:rPr>
          <w:rFonts w:asciiTheme="majorHAnsi" w:hAnsiTheme="majorHAnsi"/>
          <w:sz w:val="24"/>
          <w:szCs w:val="24"/>
        </w:rPr>
      </w:pPr>
      <w:r w:rsidRPr="003B558A">
        <w:rPr>
          <w:rFonts w:asciiTheme="majorHAnsi" w:hAnsiTheme="majorHAnsi"/>
          <w:sz w:val="24"/>
          <w:szCs w:val="24"/>
        </w:rPr>
        <w:t>The average inventory levels for the new product are estimated as follows:</w:t>
      </w:r>
    </w:p>
    <w:p w:rsidR="00B468D4" w:rsidRPr="003B558A" w:rsidRDefault="00B468D4" w:rsidP="003600F9">
      <w:pPr>
        <w:spacing w:after="0" w:line="240" w:lineRule="auto"/>
        <w:jc w:val="both"/>
        <w:rPr>
          <w:rFonts w:asciiTheme="majorHAnsi" w:hAnsiTheme="majorHAnsi"/>
          <w:sz w:val="24"/>
          <w:szCs w:val="24"/>
        </w:rPr>
      </w:pPr>
    </w:p>
    <w:tbl>
      <w:tblPr>
        <w:tblStyle w:val="TableGrid"/>
        <w:tblW w:w="0" w:type="auto"/>
        <w:tblLook w:val="04A0"/>
      </w:tblPr>
      <w:tblGrid>
        <w:gridCol w:w="6948"/>
        <w:gridCol w:w="2628"/>
      </w:tblGrid>
      <w:tr w:rsidR="00B468D4" w:rsidRPr="003B558A" w:rsidTr="00B468D4">
        <w:tc>
          <w:tcPr>
            <w:tcW w:w="694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 xml:space="preserve">Raw materials             </w:t>
            </w:r>
          </w:p>
        </w:tc>
        <w:tc>
          <w:tcPr>
            <w:tcW w:w="262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2 months production</w:t>
            </w:r>
          </w:p>
        </w:tc>
      </w:tr>
      <w:tr w:rsidR="00B468D4" w:rsidRPr="003B558A" w:rsidTr="00B468D4">
        <w:tc>
          <w:tcPr>
            <w:tcW w:w="694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 xml:space="preserve">Work in progress (100% complete for Materials, 50% complete for </w:t>
            </w:r>
            <w:proofErr w:type="spellStart"/>
            <w:r w:rsidRPr="003B558A">
              <w:rPr>
                <w:rFonts w:asciiTheme="majorHAnsi" w:hAnsiTheme="majorHAnsi"/>
                <w:sz w:val="24"/>
                <w:szCs w:val="24"/>
              </w:rPr>
              <w:t>labour</w:t>
            </w:r>
            <w:proofErr w:type="spellEnd"/>
            <w:r w:rsidRPr="003B558A">
              <w:rPr>
                <w:rFonts w:asciiTheme="majorHAnsi" w:hAnsiTheme="majorHAnsi"/>
                <w:sz w:val="24"/>
                <w:szCs w:val="24"/>
              </w:rPr>
              <w:t xml:space="preserve"> and Flexible manufacturing support)    </w:t>
            </w:r>
          </w:p>
        </w:tc>
        <w:tc>
          <w:tcPr>
            <w:tcW w:w="262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1 month production</w:t>
            </w:r>
          </w:p>
        </w:tc>
      </w:tr>
      <w:tr w:rsidR="00B468D4" w:rsidRPr="003B558A" w:rsidTr="00B468D4">
        <w:tc>
          <w:tcPr>
            <w:tcW w:w="694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 xml:space="preserve">Finished goods                                       </w:t>
            </w:r>
          </w:p>
        </w:tc>
        <w:tc>
          <w:tcPr>
            <w:tcW w:w="2628" w:type="dxa"/>
          </w:tcPr>
          <w:p w:rsidR="00B468D4" w:rsidRPr="003B558A" w:rsidRDefault="00B468D4" w:rsidP="003600F9">
            <w:pPr>
              <w:jc w:val="both"/>
              <w:rPr>
                <w:rFonts w:asciiTheme="majorHAnsi" w:hAnsiTheme="majorHAnsi"/>
                <w:sz w:val="24"/>
                <w:szCs w:val="24"/>
              </w:rPr>
            </w:pPr>
            <w:r w:rsidRPr="003B558A">
              <w:rPr>
                <w:rFonts w:asciiTheme="majorHAnsi" w:hAnsiTheme="majorHAnsi"/>
                <w:sz w:val="24"/>
                <w:szCs w:val="24"/>
              </w:rPr>
              <w:t>2 month production</w:t>
            </w:r>
          </w:p>
        </w:tc>
      </w:tr>
    </w:tbl>
    <w:p w:rsidR="00B468D4" w:rsidRPr="003B558A" w:rsidRDefault="00B468D4" w:rsidP="003600F9">
      <w:pPr>
        <w:spacing w:after="0" w:line="240" w:lineRule="auto"/>
        <w:jc w:val="both"/>
        <w:rPr>
          <w:rFonts w:asciiTheme="majorHAnsi" w:hAnsiTheme="majorHAnsi"/>
          <w:sz w:val="24"/>
          <w:szCs w:val="24"/>
        </w:rPr>
      </w:pPr>
    </w:p>
    <w:p w:rsidR="00CE742F" w:rsidRPr="003B558A" w:rsidRDefault="00CE742F" w:rsidP="003600F9">
      <w:pPr>
        <w:spacing w:after="0" w:line="240" w:lineRule="auto"/>
        <w:jc w:val="both"/>
        <w:rPr>
          <w:rFonts w:asciiTheme="majorHAnsi" w:hAnsiTheme="majorHAnsi"/>
          <w:sz w:val="24"/>
          <w:szCs w:val="24"/>
        </w:rPr>
      </w:pPr>
      <w:r w:rsidRPr="003B558A">
        <w:rPr>
          <w:rFonts w:asciiTheme="majorHAnsi" w:hAnsiTheme="majorHAnsi"/>
          <w:sz w:val="24"/>
          <w:szCs w:val="24"/>
        </w:rPr>
        <w:t>Annual inventory carrying costs not included in the flexible manufacturing support listed earlier are estimated to be 12% of inventory value. In addition, the sales manager expects the introduction of new product to result in a reduction in sales of existing product from 3,00,000 to 2,40,000 units. The contribution margin for the existing product is Rs. 20 per unit.</w:t>
      </w:r>
    </w:p>
    <w:p w:rsidR="00CE742F" w:rsidRPr="003B558A" w:rsidRDefault="00CE742F" w:rsidP="003600F9">
      <w:pPr>
        <w:spacing w:after="0" w:line="240" w:lineRule="auto"/>
        <w:jc w:val="both"/>
        <w:rPr>
          <w:rFonts w:asciiTheme="majorHAnsi" w:hAnsiTheme="majorHAnsi"/>
          <w:sz w:val="24"/>
          <w:szCs w:val="24"/>
        </w:rPr>
      </w:pPr>
    </w:p>
    <w:p w:rsidR="00CE742F" w:rsidRPr="003B558A" w:rsidRDefault="00CE742F" w:rsidP="003600F9">
      <w:pPr>
        <w:spacing w:after="0" w:line="240" w:lineRule="auto"/>
        <w:jc w:val="both"/>
        <w:rPr>
          <w:rFonts w:asciiTheme="majorHAnsi" w:hAnsiTheme="majorHAnsi"/>
          <w:sz w:val="24"/>
          <w:szCs w:val="24"/>
        </w:rPr>
      </w:pPr>
      <w:r w:rsidRPr="003B558A">
        <w:rPr>
          <w:rFonts w:asciiTheme="majorHAnsi" w:hAnsiTheme="majorHAnsi"/>
          <w:sz w:val="24"/>
          <w:szCs w:val="24"/>
        </w:rPr>
        <w:t xml:space="preserve">Prepare a statement showing the budgeted impact on PQR’s profits on the introduction of the new product. Should the new product be introduced? </w:t>
      </w:r>
      <w:r w:rsidRPr="003B558A">
        <w:rPr>
          <w:rFonts w:asciiTheme="majorHAnsi" w:hAnsiTheme="majorHAnsi"/>
          <w:b/>
          <w:sz w:val="24"/>
          <w:szCs w:val="24"/>
        </w:rPr>
        <w:t>(CA FINAL</w:t>
      </w:r>
      <w:r w:rsidRPr="003B558A">
        <w:rPr>
          <w:rFonts w:asciiTheme="majorHAnsi" w:hAnsiTheme="majorHAnsi"/>
          <w:sz w:val="24"/>
          <w:szCs w:val="24"/>
        </w:rPr>
        <w:t xml:space="preserve"> </w:t>
      </w:r>
      <w:r w:rsidRPr="003B558A">
        <w:rPr>
          <w:rFonts w:asciiTheme="majorHAnsi" w:eastAsia="Batang" w:hAnsiTheme="majorHAnsi"/>
          <w:b/>
          <w:sz w:val="24"/>
          <w:szCs w:val="24"/>
        </w:rPr>
        <w:t>May 2012)</w:t>
      </w:r>
    </w:p>
    <w:p w:rsidR="005E4CAE" w:rsidRPr="003B558A" w:rsidRDefault="005E4CAE" w:rsidP="003600F9">
      <w:pPr>
        <w:spacing w:line="240" w:lineRule="auto"/>
        <w:rPr>
          <w:rFonts w:asciiTheme="majorHAnsi" w:hAnsiTheme="majorHAnsi"/>
          <w:sz w:val="24"/>
          <w:szCs w:val="24"/>
        </w:rPr>
      </w:pPr>
    </w:p>
    <w:p w:rsidR="00BB6A32" w:rsidRPr="003B558A" w:rsidRDefault="00BB6A32" w:rsidP="003600F9">
      <w:pPr>
        <w:spacing w:line="240" w:lineRule="auto"/>
        <w:rPr>
          <w:rFonts w:asciiTheme="majorHAnsi" w:hAnsiTheme="majorHAnsi"/>
          <w:sz w:val="24"/>
          <w:szCs w:val="24"/>
        </w:rPr>
      </w:pPr>
    </w:p>
    <w:sectPr w:rsidR="00BB6A32" w:rsidRPr="003B558A" w:rsidSect="00BB6A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760C6"/>
    <w:multiLevelType w:val="hybridMultilevel"/>
    <w:tmpl w:val="C800381C"/>
    <w:lvl w:ilvl="0" w:tplc="E85223A6">
      <w:start w:val="1"/>
      <w:numFmt w:val="low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7F3C6A"/>
    <w:multiLevelType w:val="hybridMultilevel"/>
    <w:tmpl w:val="5D7E2C94"/>
    <w:lvl w:ilvl="0" w:tplc="2C1E086C">
      <w:start w:val="4"/>
      <w:numFmt w:val="bullet"/>
      <w:lvlText w:val="-"/>
      <w:lvlJc w:val="left"/>
      <w:pPr>
        <w:ind w:left="720" w:hanging="360"/>
      </w:pPr>
      <w:rPr>
        <w:rFonts w:ascii="Cambria" w:eastAsia="Batang"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B6A36"/>
    <w:multiLevelType w:val="hybridMultilevel"/>
    <w:tmpl w:val="31560454"/>
    <w:lvl w:ilvl="0" w:tplc="E15659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8A44A1"/>
    <w:multiLevelType w:val="hybridMultilevel"/>
    <w:tmpl w:val="0FDCDEE4"/>
    <w:lvl w:ilvl="0" w:tplc="2E12CA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8A2DBF"/>
    <w:multiLevelType w:val="hybridMultilevel"/>
    <w:tmpl w:val="898AF334"/>
    <w:lvl w:ilvl="0" w:tplc="F90029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DA722C"/>
    <w:multiLevelType w:val="hybridMultilevel"/>
    <w:tmpl w:val="A96AD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D91D91"/>
    <w:multiLevelType w:val="hybridMultilevel"/>
    <w:tmpl w:val="D6C84248"/>
    <w:lvl w:ilvl="0" w:tplc="634A9294">
      <w:start w:val="1"/>
      <w:numFmt w:val="lowerRoman"/>
      <w:lvlText w:val="(%1)"/>
      <w:lvlJc w:val="left"/>
      <w:pPr>
        <w:ind w:left="1474" w:hanging="720"/>
      </w:pPr>
      <w:rPr>
        <w:rFonts w:hint="default"/>
      </w:r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7">
    <w:nsid w:val="26BC2C49"/>
    <w:multiLevelType w:val="hybridMultilevel"/>
    <w:tmpl w:val="C68C8A04"/>
    <w:lvl w:ilvl="0" w:tplc="0DDE3D3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CD402A1"/>
    <w:multiLevelType w:val="hybridMultilevel"/>
    <w:tmpl w:val="B87884E0"/>
    <w:lvl w:ilvl="0" w:tplc="6FB26B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F6575D"/>
    <w:multiLevelType w:val="hybridMultilevel"/>
    <w:tmpl w:val="1862DF1A"/>
    <w:lvl w:ilvl="0" w:tplc="7E2A7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273473"/>
    <w:multiLevelType w:val="hybridMultilevel"/>
    <w:tmpl w:val="F3D4D676"/>
    <w:lvl w:ilvl="0" w:tplc="E85223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6F007C"/>
    <w:multiLevelType w:val="hybridMultilevel"/>
    <w:tmpl w:val="F08CBD88"/>
    <w:lvl w:ilvl="0" w:tplc="395CE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AD3E18"/>
    <w:multiLevelType w:val="hybridMultilevel"/>
    <w:tmpl w:val="F9A0362A"/>
    <w:lvl w:ilvl="0" w:tplc="760873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0C66ED"/>
    <w:multiLevelType w:val="hybridMultilevel"/>
    <w:tmpl w:val="0C545A98"/>
    <w:lvl w:ilvl="0" w:tplc="169E12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936649"/>
    <w:multiLevelType w:val="hybridMultilevel"/>
    <w:tmpl w:val="E17030FC"/>
    <w:lvl w:ilvl="0" w:tplc="799CD3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BC1942"/>
    <w:multiLevelType w:val="hybridMultilevel"/>
    <w:tmpl w:val="CDDC2364"/>
    <w:lvl w:ilvl="0" w:tplc="E772A9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435B8"/>
    <w:multiLevelType w:val="hybridMultilevel"/>
    <w:tmpl w:val="75DE3D4E"/>
    <w:lvl w:ilvl="0" w:tplc="6E16E40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920D1"/>
    <w:multiLevelType w:val="hybridMultilevel"/>
    <w:tmpl w:val="D1E27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7737FB"/>
    <w:multiLevelType w:val="hybridMultilevel"/>
    <w:tmpl w:val="F3D4D676"/>
    <w:lvl w:ilvl="0" w:tplc="E85223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BE63C2"/>
    <w:multiLevelType w:val="hybridMultilevel"/>
    <w:tmpl w:val="0C545A98"/>
    <w:lvl w:ilvl="0" w:tplc="169E12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FD5314"/>
    <w:multiLevelType w:val="hybridMultilevel"/>
    <w:tmpl w:val="F08CBD88"/>
    <w:lvl w:ilvl="0" w:tplc="395CE3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924F85"/>
    <w:multiLevelType w:val="hybridMultilevel"/>
    <w:tmpl w:val="28BE6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A53F65"/>
    <w:multiLevelType w:val="hybridMultilevel"/>
    <w:tmpl w:val="218C57B8"/>
    <w:lvl w:ilvl="0" w:tplc="5F12B5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836753"/>
    <w:multiLevelType w:val="hybridMultilevel"/>
    <w:tmpl w:val="3FBC90B0"/>
    <w:lvl w:ilvl="0" w:tplc="6A360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15459A"/>
    <w:multiLevelType w:val="hybridMultilevel"/>
    <w:tmpl w:val="E5601EAA"/>
    <w:lvl w:ilvl="0" w:tplc="7C14A6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5E291B"/>
    <w:multiLevelType w:val="hybridMultilevel"/>
    <w:tmpl w:val="88B2BB20"/>
    <w:lvl w:ilvl="0" w:tplc="4B58CE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247AC4"/>
    <w:multiLevelType w:val="hybridMultilevel"/>
    <w:tmpl w:val="8A58F6CA"/>
    <w:lvl w:ilvl="0" w:tplc="9BD0F0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DC6298"/>
    <w:multiLevelType w:val="hybridMultilevel"/>
    <w:tmpl w:val="715C7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A959A6"/>
    <w:multiLevelType w:val="hybridMultilevel"/>
    <w:tmpl w:val="E42E56D4"/>
    <w:lvl w:ilvl="0" w:tplc="C50875CE">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9">
    <w:nsid w:val="6ACE1EE4"/>
    <w:multiLevelType w:val="hybridMultilevel"/>
    <w:tmpl w:val="DBA85D5E"/>
    <w:lvl w:ilvl="0" w:tplc="7F183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36592F"/>
    <w:multiLevelType w:val="hybridMultilevel"/>
    <w:tmpl w:val="569ADED8"/>
    <w:lvl w:ilvl="0" w:tplc="37AE8B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754997"/>
    <w:multiLevelType w:val="hybridMultilevel"/>
    <w:tmpl w:val="8AA07DF4"/>
    <w:lvl w:ilvl="0" w:tplc="91DACB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8F17CE"/>
    <w:multiLevelType w:val="hybridMultilevel"/>
    <w:tmpl w:val="39A6F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7F6EE7"/>
    <w:multiLevelType w:val="hybridMultilevel"/>
    <w:tmpl w:val="89B2F64C"/>
    <w:lvl w:ilvl="0" w:tplc="6B5C1D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8"/>
  </w:num>
  <w:num w:numId="4">
    <w:abstractNumId w:val="31"/>
  </w:num>
  <w:num w:numId="5">
    <w:abstractNumId w:val="4"/>
  </w:num>
  <w:num w:numId="6">
    <w:abstractNumId w:val="2"/>
  </w:num>
  <w:num w:numId="7">
    <w:abstractNumId w:val="14"/>
  </w:num>
  <w:num w:numId="8">
    <w:abstractNumId w:val="16"/>
  </w:num>
  <w:num w:numId="9">
    <w:abstractNumId w:val="11"/>
  </w:num>
  <w:num w:numId="10">
    <w:abstractNumId w:val="26"/>
  </w:num>
  <w:num w:numId="11">
    <w:abstractNumId w:val="29"/>
  </w:num>
  <w:num w:numId="12">
    <w:abstractNumId w:val="3"/>
  </w:num>
  <w:num w:numId="13">
    <w:abstractNumId w:val="27"/>
  </w:num>
  <w:num w:numId="14">
    <w:abstractNumId w:val="7"/>
  </w:num>
  <w:num w:numId="15">
    <w:abstractNumId w:val="18"/>
  </w:num>
  <w:num w:numId="16">
    <w:abstractNumId w:val="24"/>
  </w:num>
  <w:num w:numId="17">
    <w:abstractNumId w:val="6"/>
  </w:num>
  <w:num w:numId="18">
    <w:abstractNumId w:val="12"/>
  </w:num>
  <w:num w:numId="19">
    <w:abstractNumId w:val="17"/>
  </w:num>
  <w:num w:numId="20">
    <w:abstractNumId w:val="15"/>
  </w:num>
  <w:num w:numId="21">
    <w:abstractNumId w:val="33"/>
  </w:num>
  <w:num w:numId="22">
    <w:abstractNumId w:val="22"/>
  </w:num>
  <w:num w:numId="23">
    <w:abstractNumId w:val="13"/>
  </w:num>
  <w:num w:numId="24">
    <w:abstractNumId w:val="20"/>
  </w:num>
  <w:num w:numId="25">
    <w:abstractNumId w:val="1"/>
  </w:num>
  <w:num w:numId="26">
    <w:abstractNumId w:val="30"/>
  </w:num>
  <w:num w:numId="27">
    <w:abstractNumId w:val="10"/>
  </w:num>
  <w:num w:numId="28">
    <w:abstractNumId w:val="28"/>
  </w:num>
  <w:num w:numId="29">
    <w:abstractNumId w:val="0"/>
  </w:num>
  <w:num w:numId="30">
    <w:abstractNumId w:val="32"/>
  </w:num>
  <w:num w:numId="31">
    <w:abstractNumId w:val="21"/>
  </w:num>
  <w:num w:numId="32">
    <w:abstractNumId w:val="9"/>
  </w:num>
  <w:num w:numId="33">
    <w:abstractNumId w:val="25"/>
  </w:num>
  <w:num w:numId="34">
    <w:abstractNumId w:val="2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56FAA"/>
    <w:rsid w:val="0000019E"/>
    <w:rsid w:val="00000256"/>
    <w:rsid w:val="000003BB"/>
    <w:rsid w:val="00001CD2"/>
    <w:rsid w:val="00002924"/>
    <w:rsid w:val="00003CBB"/>
    <w:rsid w:val="00005210"/>
    <w:rsid w:val="00005403"/>
    <w:rsid w:val="000056D9"/>
    <w:rsid w:val="00005F93"/>
    <w:rsid w:val="00006609"/>
    <w:rsid w:val="00007BC6"/>
    <w:rsid w:val="0001065C"/>
    <w:rsid w:val="00010D44"/>
    <w:rsid w:val="0001140E"/>
    <w:rsid w:val="000119F1"/>
    <w:rsid w:val="00011BC0"/>
    <w:rsid w:val="00011D59"/>
    <w:rsid w:val="000120EF"/>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7B"/>
    <w:rsid w:val="00017A72"/>
    <w:rsid w:val="00017F0D"/>
    <w:rsid w:val="00017F34"/>
    <w:rsid w:val="00020838"/>
    <w:rsid w:val="00021587"/>
    <w:rsid w:val="000232EB"/>
    <w:rsid w:val="00023386"/>
    <w:rsid w:val="00023C12"/>
    <w:rsid w:val="00023FA6"/>
    <w:rsid w:val="0002492E"/>
    <w:rsid w:val="00024FA6"/>
    <w:rsid w:val="0002589D"/>
    <w:rsid w:val="00025B4F"/>
    <w:rsid w:val="00025C4D"/>
    <w:rsid w:val="00025EBF"/>
    <w:rsid w:val="0002627D"/>
    <w:rsid w:val="000266C9"/>
    <w:rsid w:val="0002680F"/>
    <w:rsid w:val="00026CBF"/>
    <w:rsid w:val="00026D6A"/>
    <w:rsid w:val="00027318"/>
    <w:rsid w:val="00027582"/>
    <w:rsid w:val="00027DD7"/>
    <w:rsid w:val="00027F64"/>
    <w:rsid w:val="00030E09"/>
    <w:rsid w:val="00032122"/>
    <w:rsid w:val="000338F6"/>
    <w:rsid w:val="00033BE9"/>
    <w:rsid w:val="00033D07"/>
    <w:rsid w:val="0003511A"/>
    <w:rsid w:val="0003520B"/>
    <w:rsid w:val="000354CF"/>
    <w:rsid w:val="00035B86"/>
    <w:rsid w:val="00035C57"/>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F99"/>
    <w:rsid w:val="000445AD"/>
    <w:rsid w:val="00044BAE"/>
    <w:rsid w:val="00044CB7"/>
    <w:rsid w:val="00044DA1"/>
    <w:rsid w:val="00045B4A"/>
    <w:rsid w:val="00046BE8"/>
    <w:rsid w:val="00047380"/>
    <w:rsid w:val="0004769A"/>
    <w:rsid w:val="00047BD9"/>
    <w:rsid w:val="0005027D"/>
    <w:rsid w:val="00050A55"/>
    <w:rsid w:val="000519DC"/>
    <w:rsid w:val="000527CB"/>
    <w:rsid w:val="00052D6A"/>
    <w:rsid w:val="00052F7E"/>
    <w:rsid w:val="0005317C"/>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24B1"/>
    <w:rsid w:val="0006452D"/>
    <w:rsid w:val="00064CD8"/>
    <w:rsid w:val="00064DAF"/>
    <w:rsid w:val="000652AE"/>
    <w:rsid w:val="0006541F"/>
    <w:rsid w:val="00065782"/>
    <w:rsid w:val="00065823"/>
    <w:rsid w:val="0006596E"/>
    <w:rsid w:val="00065B8B"/>
    <w:rsid w:val="0006655C"/>
    <w:rsid w:val="00066C9D"/>
    <w:rsid w:val="000701A8"/>
    <w:rsid w:val="0007093E"/>
    <w:rsid w:val="00070AB3"/>
    <w:rsid w:val="0007149B"/>
    <w:rsid w:val="00071705"/>
    <w:rsid w:val="00071760"/>
    <w:rsid w:val="00071794"/>
    <w:rsid w:val="00071DF0"/>
    <w:rsid w:val="000721A8"/>
    <w:rsid w:val="0007282C"/>
    <w:rsid w:val="000730BE"/>
    <w:rsid w:val="00073AA7"/>
    <w:rsid w:val="000742A6"/>
    <w:rsid w:val="00074391"/>
    <w:rsid w:val="00074D69"/>
    <w:rsid w:val="00075466"/>
    <w:rsid w:val="0007568E"/>
    <w:rsid w:val="00075BBC"/>
    <w:rsid w:val="00076410"/>
    <w:rsid w:val="000764EF"/>
    <w:rsid w:val="00076E98"/>
    <w:rsid w:val="000800CD"/>
    <w:rsid w:val="000806B9"/>
    <w:rsid w:val="00080F93"/>
    <w:rsid w:val="00081315"/>
    <w:rsid w:val="000815EE"/>
    <w:rsid w:val="00081B9B"/>
    <w:rsid w:val="00081F3C"/>
    <w:rsid w:val="00082DB4"/>
    <w:rsid w:val="000838C2"/>
    <w:rsid w:val="00083F65"/>
    <w:rsid w:val="00084325"/>
    <w:rsid w:val="0008432A"/>
    <w:rsid w:val="00084A79"/>
    <w:rsid w:val="00084E70"/>
    <w:rsid w:val="0008517D"/>
    <w:rsid w:val="00085373"/>
    <w:rsid w:val="00085719"/>
    <w:rsid w:val="00085941"/>
    <w:rsid w:val="00085BFD"/>
    <w:rsid w:val="00086278"/>
    <w:rsid w:val="00086D2C"/>
    <w:rsid w:val="00086E96"/>
    <w:rsid w:val="0008701D"/>
    <w:rsid w:val="00087185"/>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050"/>
    <w:rsid w:val="00095831"/>
    <w:rsid w:val="00095F47"/>
    <w:rsid w:val="00096304"/>
    <w:rsid w:val="000968C1"/>
    <w:rsid w:val="00096B07"/>
    <w:rsid w:val="00096CF7"/>
    <w:rsid w:val="000974C7"/>
    <w:rsid w:val="000974E9"/>
    <w:rsid w:val="0009754B"/>
    <w:rsid w:val="00097983"/>
    <w:rsid w:val="000A01F9"/>
    <w:rsid w:val="000A0505"/>
    <w:rsid w:val="000A07E1"/>
    <w:rsid w:val="000A0DA9"/>
    <w:rsid w:val="000A1E77"/>
    <w:rsid w:val="000A28E3"/>
    <w:rsid w:val="000A29A7"/>
    <w:rsid w:val="000A3039"/>
    <w:rsid w:val="000A351E"/>
    <w:rsid w:val="000A35D1"/>
    <w:rsid w:val="000A3EEA"/>
    <w:rsid w:val="000A445E"/>
    <w:rsid w:val="000A4FD4"/>
    <w:rsid w:val="000A5ACE"/>
    <w:rsid w:val="000A5D48"/>
    <w:rsid w:val="000A5F11"/>
    <w:rsid w:val="000A6084"/>
    <w:rsid w:val="000A60B6"/>
    <w:rsid w:val="000A645D"/>
    <w:rsid w:val="000A6C08"/>
    <w:rsid w:val="000A7712"/>
    <w:rsid w:val="000B022E"/>
    <w:rsid w:val="000B177E"/>
    <w:rsid w:val="000B19CE"/>
    <w:rsid w:val="000B2216"/>
    <w:rsid w:val="000B25E5"/>
    <w:rsid w:val="000B3130"/>
    <w:rsid w:val="000B319E"/>
    <w:rsid w:val="000B34E8"/>
    <w:rsid w:val="000B3681"/>
    <w:rsid w:val="000B3F8A"/>
    <w:rsid w:val="000B406D"/>
    <w:rsid w:val="000B4E72"/>
    <w:rsid w:val="000B5EF6"/>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821"/>
    <w:rsid w:val="000C6CCA"/>
    <w:rsid w:val="000C6F11"/>
    <w:rsid w:val="000C6FE4"/>
    <w:rsid w:val="000C707B"/>
    <w:rsid w:val="000C71BC"/>
    <w:rsid w:val="000D001E"/>
    <w:rsid w:val="000D06D2"/>
    <w:rsid w:val="000D0737"/>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1260"/>
    <w:rsid w:val="000E2432"/>
    <w:rsid w:val="000E2B92"/>
    <w:rsid w:val="000E3676"/>
    <w:rsid w:val="000E41C1"/>
    <w:rsid w:val="000E467B"/>
    <w:rsid w:val="000E5650"/>
    <w:rsid w:val="000E5B0E"/>
    <w:rsid w:val="000E5BE1"/>
    <w:rsid w:val="000E5DFD"/>
    <w:rsid w:val="000E5E14"/>
    <w:rsid w:val="000E686D"/>
    <w:rsid w:val="000E688D"/>
    <w:rsid w:val="000E7B55"/>
    <w:rsid w:val="000E7EF9"/>
    <w:rsid w:val="000F13BA"/>
    <w:rsid w:val="000F1821"/>
    <w:rsid w:val="000F1C1B"/>
    <w:rsid w:val="000F1FBD"/>
    <w:rsid w:val="000F27E8"/>
    <w:rsid w:val="000F2A30"/>
    <w:rsid w:val="000F2C6D"/>
    <w:rsid w:val="000F3425"/>
    <w:rsid w:val="000F37E1"/>
    <w:rsid w:val="000F48A3"/>
    <w:rsid w:val="000F5236"/>
    <w:rsid w:val="000F5BE7"/>
    <w:rsid w:val="000F5F11"/>
    <w:rsid w:val="000F6B66"/>
    <w:rsid w:val="000F71AB"/>
    <w:rsid w:val="000F7228"/>
    <w:rsid w:val="000F7D52"/>
    <w:rsid w:val="0010005F"/>
    <w:rsid w:val="00100F9D"/>
    <w:rsid w:val="001014D3"/>
    <w:rsid w:val="0010150D"/>
    <w:rsid w:val="00101774"/>
    <w:rsid w:val="00101898"/>
    <w:rsid w:val="001025A2"/>
    <w:rsid w:val="001026F4"/>
    <w:rsid w:val="00103849"/>
    <w:rsid w:val="0010435E"/>
    <w:rsid w:val="0010483F"/>
    <w:rsid w:val="001048A5"/>
    <w:rsid w:val="001049EA"/>
    <w:rsid w:val="00104A81"/>
    <w:rsid w:val="00104F5F"/>
    <w:rsid w:val="00105446"/>
    <w:rsid w:val="00105F9F"/>
    <w:rsid w:val="00107089"/>
    <w:rsid w:val="001073EB"/>
    <w:rsid w:val="00107829"/>
    <w:rsid w:val="0011014E"/>
    <w:rsid w:val="00110A38"/>
    <w:rsid w:val="00110AED"/>
    <w:rsid w:val="00111996"/>
    <w:rsid w:val="001120AB"/>
    <w:rsid w:val="001122A4"/>
    <w:rsid w:val="00112AA1"/>
    <w:rsid w:val="00112C31"/>
    <w:rsid w:val="00112FBB"/>
    <w:rsid w:val="0011302A"/>
    <w:rsid w:val="00114183"/>
    <w:rsid w:val="0011427B"/>
    <w:rsid w:val="001158B6"/>
    <w:rsid w:val="001159F7"/>
    <w:rsid w:val="00116100"/>
    <w:rsid w:val="0011647C"/>
    <w:rsid w:val="00116761"/>
    <w:rsid w:val="00116C63"/>
    <w:rsid w:val="00117106"/>
    <w:rsid w:val="00117C71"/>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30190"/>
    <w:rsid w:val="00130FB3"/>
    <w:rsid w:val="00131172"/>
    <w:rsid w:val="00131A8D"/>
    <w:rsid w:val="0013250C"/>
    <w:rsid w:val="00133008"/>
    <w:rsid w:val="00133176"/>
    <w:rsid w:val="001339FC"/>
    <w:rsid w:val="001344CC"/>
    <w:rsid w:val="00134707"/>
    <w:rsid w:val="00134A3D"/>
    <w:rsid w:val="00135007"/>
    <w:rsid w:val="001357EC"/>
    <w:rsid w:val="00135CF1"/>
    <w:rsid w:val="001363B8"/>
    <w:rsid w:val="001375D7"/>
    <w:rsid w:val="001376C1"/>
    <w:rsid w:val="0013781C"/>
    <w:rsid w:val="001379F5"/>
    <w:rsid w:val="00137B3A"/>
    <w:rsid w:val="00137BF7"/>
    <w:rsid w:val="001400B6"/>
    <w:rsid w:val="001409ED"/>
    <w:rsid w:val="0014141E"/>
    <w:rsid w:val="00141463"/>
    <w:rsid w:val="00142F65"/>
    <w:rsid w:val="00143028"/>
    <w:rsid w:val="001433F6"/>
    <w:rsid w:val="001437D0"/>
    <w:rsid w:val="00143D57"/>
    <w:rsid w:val="00145355"/>
    <w:rsid w:val="00145381"/>
    <w:rsid w:val="0014584B"/>
    <w:rsid w:val="001466AE"/>
    <w:rsid w:val="001468B8"/>
    <w:rsid w:val="00146903"/>
    <w:rsid w:val="001470A6"/>
    <w:rsid w:val="00147631"/>
    <w:rsid w:val="00147E79"/>
    <w:rsid w:val="00150767"/>
    <w:rsid w:val="0015082B"/>
    <w:rsid w:val="00151155"/>
    <w:rsid w:val="001519FD"/>
    <w:rsid w:val="00151B86"/>
    <w:rsid w:val="001543F5"/>
    <w:rsid w:val="001547E5"/>
    <w:rsid w:val="00155297"/>
    <w:rsid w:val="00155615"/>
    <w:rsid w:val="00155A57"/>
    <w:rsid w:val="00156236"/>
    <w:rsid w:val="00156B31"/>
    <w:rsid w:val="001574D0"/>
    <w:rsid w:val="001615F0"/>
    <w:rsid w:val="00162584"/>
    <w:rsid w:val="001626F8"/>
    <w:rsid w:val="00162B1A"/>
    <w:rsid w:val="00162B83"/>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6F1"/>
    <w:rsid w:val="00166773"/>
    <w:rsid w:val="00166F5F"/>
    <w:rsid w:val="001703FF"/>
    <w:rsid w:val="00170716"/>
    <w:rsid w:val="0017119D"/>
    <w:rsid w:val="00171377"/>
    <w:rsid w:val="001717B5"/>
    <w:rsid w:val="00172248"/>
    <w:rsid w:val="001722B8"/>
    <w:rsid w:val="00172A92"/>
    <w:rsid w:val="001731AC"/>
    <w:rsid w:val="00173235"/>
    <w:rsid w:val="0017369F"/>
    <w:rsid w:val="00173FE4"/>
    <w:rsid w:val="00174096"/>
    <w:rsid w:val="001740FC"/>
    <w:rsid w:val="001746DE"/>
    <w:rsid w:val="001751CC"/>
    <w:rsid w:val="00175782"/>
    <w:rsid w:val="00175D43"/>
    <w:rsid w:val="00175DE1"/>
    <w:rsid w:val="001766BD"/>
    <w:rsid w:val="00176BD1"/>
    <w:rsid w:val="001774F8"/>
    <w:rsid w:val="00180174"/>
    <w:rsid w:val="00180925"/>
    <w:rsid w:val="001813EF"/>
    <w:rsid w:val="0018172F"/>
    <w:rsid w:val="00181FA7"/>
    <w:rsid w:val="00183135"/>
    <w:rsid w:val="001835D2"/>
    <w:rsid w:val="00183ACE"/>
    <w:rsid w:val="001842B4"/>
    <w:rsid w:val="00184312"/>
    <w:rsid w:val="00184505"/>
    <w:rsid w:val="001846B5"/>
    <w:rsid w:val="001848EB"/>
    <w:rsid w:val="00184F66"/>
    <w:rsid w:val="00184FBF"/>
    <w:rsid w:val="00185441"/>
    <w:rsid w:val="001861CA"/>
    <w:rsid w:val="00186488"/>
    <w:rsid w:val="00186917"/>
    <w:rsid w:val="001869CD"/>
    <w:rsid w:val="00186E02"/>
    <w:rsid w:val="00187D93"/>
    <w:rsid w:val="00190295"/>
    <w:rsid w:val="00190777"/>
    <w:rsid w:val="001909E5"/>
    <w:rsid w:val="00190B6D"/>
    <w:rsid w:val="00192DC2"/>
    <w:rsid w:val="00193622"/>
    <w:rsid w:val="001936A5"/>
    <w:rsid w:val="0019399E"/>
    <w:rsid w:val="00194638"/>
    <w:rsid w:val="001963A2"/>
    <w:rsid w:val="00196FF6"/>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839"/>
    <w:rsid w:val="001A73C3"/>
    <w:rsid w:val="001B0A00"/>
    <w:rsid w:val="001B1B56"/>
    <w:rsid w:val="001B1CDE"/>
    <w:rsid w:val="001B24C6"/>
    <w:rsid w:val="001B2744"/>
    <w:rsid w:val="001B3199"/>
    <w:rsid w:val="001B31AB"/>
    <w:rsid w:val="001B34A1"/>
    <w:rsid w:val="001B434D"/>
    <w:rsid w:val="001B44BD"/>
    <w:rsid w:val="001B4558"/>
    <w:rsid w:val="001B6841"/>
    <w:rsid w:val="001B6A54"/>
    <w:rsid w:val="001B6FAF"/>
    <w:rsid w:val="001B768F"/>
    <w:rsid w:val="001B7D9F"/>
    <w:rsid w:val="001C05C1"/>
    <w:rsid w:val="001C06B9"/>
    <w:rsid w:val="001C1012"/>
    <w:rsid w:val="001C1A3F"/>
    <w:rsid w:val="001C1A95"/>
    <w:rsid w:val="001C2216"/>
    <w:rsid w:val="001C2C47"/>
    <w:rsid w:val="001C2D31"/>
    <w:rsid w:val="001C4058"/>
    <w:rsid w:val="001C4CA7"/>
    <w:rsid w:val="001C4DB4"/>
    <w:rsid w:val="001C4ECF"/>
    <w:rsid w:val="001C4EF8"/>
    <w:rsid w:val="001C5715"/>
    <w:rsid w:val="001C61DF"/>
    <w:rsid w:val="001C6D3F"/>
    <w:rsid w:val="001C735C"/>
    <w:rsid w:val="001C7521"/>
    <w:rsid w:val="001C75B6"/>
    <w:rsid w:val="001C7CB1"/>
    <w:rsid w:val="001D0A63"/>
    <w:rsid w:val="001D0B3F"/>
    <w:rsid w:val="001D1BFA"/>
    <w:rsid w:val="001D221D"/>
    <w:rsid w:val="001D2546"/>
    <w:rsid w:val="001D346C"/>
    <w:rsid w:val="001D3724"/>
    <w:rsid w:val="001D3A16"/>
    <w:rsid w:val="001D3F15"/>
    <w:rsid w:val="001D4064"/>
    <w:rsid w:val="001D48D5"/>
    <w:rsid w:val="001D506A"/>
    <w:rsid w:val="001D5BC0"/>
    <w:rsid w:val="001D691E"/>
    <w:rsid w:val="001D74A6"/>
    <w:rsid w:val="001D7F0A"/>
    <w:rsid w:val="001E033F"/>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6B37"/>
    <w:rsid w:val="001F0171"/>
    <w:rsid w:val="001F06B1"/>
    <w:rsid w:val="001F077F"/>
    <w:rsid w:val="001F099A"/>
    <w:rsid w:val="001F1557"/>
    <w:rsid w:val="001F1BB0"/>
    <w:rsid w:val="001F28EA"/>
    <w:rsid w:val="001F2E46"/>
    <w:rsid w:val="001F32B8"/>
    <w:rsid w:val="001F3B75"/>
    <w:rsid w:val="001F3BB6"/>
    <w:rsid w:val="001F3F79"/>
    <w:rsid w:val="001F47B5"/>
    <w:rsid w:val="001F4B98"/>
    <w:rsid w:val="001F5794"/>
    <w:rsid w:val="001F5C5E"/>
    <w:rsid w:val="001F63F8"/>
    <w:rsid w:val="001F65FC"/>
    <w:rsid w:val="001F709E"/>
    <w:rsid w:val="001F7A01"/>
    <w:rsid w:val="001F7F0E"/>
    <w:rsid w:val="002000BC"/>
    <w:rsid w:val="00200AA8"/>
    <w:rsid w:val="0020188A"/>
    <w:rsid w:val="002021DB"/>
    <w:rsid w:val="0020289B"/>
    <w:rsid w:val="00202AA8"/>
    <w:rsid w:val="00203573"/>
    <w:rsid w:val="00203B69"/>
    <w:rsid w:val="00203DF3"/>
    <w:rsid w:val="00204399"/>
    <w:rsid w:val="0020466C"/>
    <w:rsid w:val="00204929"/>
    <w:rsid w:val="00204DD7"/>
    <w:rsid w:val="002053A0"/>
    <w:rsid w:val="00205F9C"/>
    <w:rsid w:val="002062DB"/>
    <w:rsid w:val="002064A3"/>
    <w:rsid w:val="0020670A"/>
    <w:rsid w:val="00206C59"/>
    <w:rsid w:val="002101BC"/>
    <w:rsid w:val="00211066"/>
    <w:rsid w:val="00211459"/>
    <w:rsid w:val="00211725"/>
    <w:rsid w:val="00211A05"/>
    <w:rsid w:val="00211B34"/>
    <w:rsid w:val="002125E8"/>
    <w:rsid w:val="00212778"/>
    <w:rsid w:val="00213287"/>
    <w:rsid w:val="0021392F"/>
    <w:rsid w:val="00213AD5"/>
    <w:rsid w:val="002140CF"/>
    <w:rsid w:val="00214167"/>
    <w:rsid w:val="002146AE"/>
    <w:rsid w:val="00214D53"/>
    <w:rsid w:val="0021522A"/>
    <w:rsid w:val="00215398"/>
    <w:rsid w:val="00216D57"/>
    <w:rsid w:val="002172A2"/>
    <w:rsid w:val="00217991"/>
    <w:rsid w:val="00220241"/>
    <w:rsid w:val="00220439"/>
    <w:rsid w:val="002205DB"/>
    <w:rsid w:val="0022083F"/>
    <w:rsid w:val="00220E18"/>
    <w:rsid w:val="00221039"/>
    <w:rsid w:val="00221184"/>
    <w:rsid w:val="002218F6"/>
    <w:rsid w:val="002222AB"/>
    <w:rsid w:val="00222577"/>
    <w:rsid w:val="002227A9"/>
    <w:rsid w:val="00222DDB"/>
    <w:rsid w:val="002231D1"/>
    <w:rsid w:val="002234B0"/>
    <w:rsid w:val="002239A7"/>
    <w:rsid w:val="00223D5D"/>
    <w:rsid w:val="00224072"/>
    <w:rsid w:val="002247B3"/>
    <w:rsid w:val="002249F3"/>
    <w:rsid w:val="00224DDB"/>
    <w:rsid w:val="00225190"/>
    <w:rsid w:val="00225505"/>
    <w:rsid w:val="00225ADF"/>
    <w:rsid w:val="00225C34"/>
    <w:rsid w:val="00226911"/>
    <w:rsid w:val="00226A73"/>
    <w:rsid w:val="00226FFE"/>
    <w:rsid w:val="00227091"/>
    <w:rsid w:val="002279C5"/>
    <w:rsid w:val="00230544"/>
    <w:rsid w:val="002307A6"/>
    <w:rsid w:val="00230F67"/>
    <w:rsid w:val="0023138A"/>
    <w:rsid w:val="00231BB4"/>
    <w:rsid w:val="00232C9D"/>
    <w:rsid w:val="00232E65"/>
    <w:rsid w:val="00232ED7"/>
    <w:rsid w:val="002335DB"/>
    <w:rsid w:val="0023376A"/>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940"/>
    <w:rsid w:val="00247B43"/>
    <w:rsid w:val="00247DE1"/>
    <w:rsid w:val="002502B7"/>
    <w:rsid w:val="002503D1"/>
    <w:rsid w:val="0025047B"/>
    <w:rsid w:val="00250610"/>
    <w:rsid w:val="00250E88"/>
    <w:rsid w:val="00251664"/>
    <w:rsid w:val="00251966"/>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6C67"/>
    <w:rsid w:val="0026728D"/>
    <w:rsid w:val="002675E1"/>
    <w:rsid w:val="00270DA4"/>
    <w:rsid w:val="00270ECA"/>
    <w:rsid w:val="00270F01"/>
    <w:rsid w:val="0027147F"/>
    <w:rsid w:val="00271998"/>
    <w:rsid w:val="00271ADF"/>
    <w:rsid w:val="002726C3"/>
    <w:rsid w:val="0027395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5DC6"/>
    <w:rsid w:val="002864F8"/>
    <w:rsid w:val="00286684"/>
    <w:rsid w:val="002866B2"/>
    <w:rsid w:val="00286AA2"/>
    <w:rsid w:val="00286CE9"/>
    <w:rsid w:val="00287E9C"/>
    <w:rsid w:val="002907A7"/>
    <w:rsid w:val="00291789"/>
    <w:rsid w:val="002923BC"/>
    <w:rsid w:val="00293B6B"/>
    <w:rsid w:val="00294811"/>
    <w:rsid w:val="002955DC"/>
    <w:rsid w:val="00295647"/>
    <w:rsid w:val="0029593C"/>
    <w:rsid w:val="00296184"/>
    <w:rsid w:val="002962E5"/>
    <w:rsid w:val="002964F5"/>
    <w:rsid w:val="00297320"/>
    <w:rsid w:val="002A04F6"/>
    <w:rsid w:val="002A1971"/>
    <w:rsid w:val="002A1A7A"/>
    <w:rsid w:val="002A26C1"/>
    <w:rsid w:val="002A3FA3"/>
    <w:rsid w:val="002A572E"/>
    <w:rsid w:val="002A583A"/>
    <w:rsid w:val="002A5BA0"/>
    <w:rsid w:val="002A5FD2"/>
    <w:rsid w:val="002A6135"/>
    <w:rsid w:val="002A630C"/>
    <w:rsid w:val="002A63F5"/>
    <w:rsid w:val="002A64B6"/>
    <w:rsid w:val="002A696D"/>
    <w:rsid w:val="002A7368"/>
    <w:rsid w:val="002A737C"/>
    <w:rsid w:val="002A763D"/>
    <w:rsid w:val="002A77DD"/>
    <w:rsid w:val="002A7A27"/>
    <w:rsid w:val="002B066D"/>
    <w:rsid w:val="002B0798"/>
    <w:rsid w:val="002B0F75"/>
    <w:rsid w:val="002B10BD"/>
    <w:rsid w:val="002B2D69"/>
    <w:rsid w:val="002B2EB7"/>
    <w:rsid w:val="002B3956"/>
    <w:rsid w:val="002B39E0"/>
    <w:rsid w:val="002B3D1D"/>
    <w:rsid w:val="002B4815"/>
    <w:rsid w:val="002B4D8D"/>
    <w:rsid w:val="002B53FE"/>
    <w:rsid w:val="002B540A"/>
    <w:rsid w:val="002B58F0"/>
    <w:rsid w:val="002B5F4F"/>
    <w:rsid w:val="002B660A"/>
    <w:rsid w:val="002B668A"/>
    <w:rsid w:val="002B66B8"/>
    <w:rsid w:val="002B7019"/>
    <w:rsid w:val="002B708B"/>
    <w:rsid w:val="002B7930"/>
    <w:rsid w:val="002C0058"/>
    <w:rsid w:val="002C0B0A"/>
    <w:rsid w:val="002C1C6D"/>
    <w:rsid w:val="002C1D9D"/>
    <w:rsid w:val="002C2148"/>
    <w:rsid w:val="002C23CE"/>
    <w:rsid w:val="002C2FFB"/>
    <w:rsid w:val="002C311C"/>
    <w:rsid w:val="002C3889"/>
    <w:rsid w:val="002C4534"/>
    <w:rsid w:val="002C472F"/>
    <w:rsid w:val="002C47E8"/>
    <w:rsid w:val="002C4D1B"/>
    <w:rsid w:val="002C4D62"/>
    <w:rsid w:val="002C4DAE"/>
    <w:rsid w:val="002C60CD"/>
    <w:rsid w:val="002C6446"/>
    <w:rsid w:val="002C682A"/>
    <w:rsid w:val="002C6DF8"/>
    <w:rsid w:val="002C7915"/>
    <w:rsid w:val="002C7AA4"/>
    <w:rsid w:val="002C7B08"/>
    <w:rsid w:val="002D00E7"/>
    <w:rsid w:val="002D0121"/>
    <w:rsid w:val="002D06AC"/>
    <w:rsid w:val="002D0870"/>
    <w:rsid w:val="002D0A3F"/>
    <w:rsid w:val="002D1522"/>
    <w:rsid w:val="002D2236"/>
    <w:rsid w:val="002D22BA"/>
    <w:rsid w:val="002D2785"/>
    <w:rsid w:val="002D2AA5"/>
    <w:rsid w:val="002D3777"/>
    <w:rsid w:val="002D3BF5"/>
    <w:rsid w:val="002D404B"/>
    <w:rsid w:val="002D42FF"/>
    <w:rsid w:val="002D44BE"/>
    <w:rsid w:val="002D4CD1"/>
    <w:rsid w:val="002D638C"/>
    <w:rsid w:val="002D6552"/>
    <w:rsid w:val="002D720D"/>
    <w:rsid w:val="002D7260"/>
    <w:rsid w:val="002D774B"/>
    <w:rsid w:val="002D7FCA"/>
    <w:rsid w:val="002E032C"/>
    <w:rsid w:val="002E04EB"/>
    <w:rsid w:val="002E1346"/>
    <w:rsid w:val="002E160B"/>
    <w:rsid w:val="002E1F10"/>
    <w:rsid w:val="002E239A"/>
    <w:rsid w:val="002E292B"/>
    <w:rsid w:val="002E2CA8"/>
    <w:rsid w:val="002E36EB"/>
    <w:rsid w:val="002E37FF"/>
    <w:rsid w:val="002E46BE"/>
    <w:rsid w:val="002E5537"/>
    <w:rsid w:val="002E5792"/>
    <w:rsid w:val="002E5E2D"/>
    <w:rsid w:val="002E622D"/>
    <w:rsid w:val="002E7312"/>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3EC4"/>
    <w:rsid w:val="003042AE"/>
    <w:rsid w:val="003053E4"/>
    <w:rsid w:val="00305D1C"/>
    <w:rsid w:val="00305FD9"/>
    <w:rsid w:val="0030623C"/>
    <w:rsid w:val="00306464"/>
    <w:rsid w:val="003068E5"/>
    <w:rsid w:val="00307491"/>
    <w:rsid w:val="003078FB"/>
    <w:rsid w:val="00310894"/>
    <w:rsid w:val="00310AB1"/>
    <w:rsid w:val="00310B14"/>
    <w:rsid w:val="00311152"/>
    <w:rsid w:val="00311724"/>
    <w:rsid w:val="00311793"/>
    <w:rsid w:val="00311A2A"/>
    <w:rsid w:val="00311BE2"/>
    <w:rsid w:val="00311D0F"/>
    <w:rsid w:val="00312313"/>
    <w:rsid w:val="00313513"/>
    <w:rsid w:val="00313786"/>
    <w:rsid w:val="003139DC"/>
    <w:rsid w:val="00313B37"/>
    <w:rsid w:val="00313BDB"/>
    <w:rsid w:val="00314465"/>
    <w:rsid w:val="00315FCC"/>
    <w:rsid w:val="00317111"/>
    <w:rsid w:val="00317241"/>
    <w:rsid w:val="0031734D"/>
    <w:rsid w:val="003176B2"/>
    <w:rsid w:val="003201FE"/>
    <w:rsid w:val="00320377"/>
    <w:rsid w:val="00320A96"/>
    <w:rsid w:val="00320E62"/>
    <w:rsid w:val="00321006"/>
    <w:rsid w:val="003212C7"/>
    <w:rsid w:val="00321EB9"/>
    <w:rsid w:val="00322056"/>
    <w:rsid w:val="00322286"/>
    <w:rsid w:val="00322937"/>
    <w:rsid w:val="00323139"/>
    <w:rsid w:val="00323367"/>
    <w:rsid w:val="003236CA"/>
    <w:rsid w:val="00324136"/>
    <w:rsid w:val="003251FE"/>
    <w:rsid w:val="0032537C"/>
    <w:rsid w:val="00326180"/>
    <w:rsid w:val="00326F6A"/>
    <w:rsid w:val="0032730F"/>
    <w:rsid w:val="00327C66"/>
    <w:rsid w:val="00327E1C"/>
    <w:rsid w:val="003303AC"/>
    <w:rsid w:val="00330914"/>
    <w:rsid w:val="00331D9C"/>
    <w:rsid w:val="00331F14"/>
    <w:rsid w:val="00332196"/>
    <w:rsid w:val="00332DFF"/>
    <w:rsid w:val="00332EFA"/>
    <w:rsid w:val="00333498"/>
    <w:rsid w:val="003343D1"/>
    <w:rsid w:val="0033452C"/>
    <w:rsid w:val="00334884"/>
    <w:rsid w:val="00334BD6"/>
    <w:rsid w:val="00334E93"/>
    <w:rsid w:val="00335EF9"/>
    <w:rsid w:val="00336269"/>
    <w:rsid w:val="003363D9"/>
    <w:rsid w:val="00336962"/>
    <w:rsid w:val="00336A9D"/>
    <w:rsid w:val="00337039"/>
    <w:rsid w:val="00337467"/>
    <w:rsid w:val="00337555"/>
    <w:rsid w:val="0034044E"/>
    <w:rsid w:val="00340601"/>
    <w:rsid w:val="00340988"/>
    <w:rsid w:val="003411C0"/>
    <w:rsid w:val="00341292"/>
    <w:rsid w:val="00342C7F"/>
    <w:rsid w:val="00342DB4"/>
    <w:rsid w:val="003442BC"/>
    <w:rsid w:val="00344F08"/>
    <w:rsid w:val="00345217"/>
    <w:rsid w:val="00345E88"/>
    <w:rsid w:val="00346018"/>
    <w:rsid w:val="003465F0"/>
    <w:rsid w:val="003468C7"/>
    <w:rsid w:val="003473F3"/>
    <w:rsid w:val="00347555"/>
    <w:rsid w:val="0035007F"/>
    <w:rsid w:val="00350954"/>
    <w:rsid w:val="003520BA"/>
    <w:rsid w:val="003532AB"/>
    <w:rsid w:val="00353C29"/>
    <w:rsid w:val="00353EEC"/>
    <w:rsid w:val="003545FC"/>
    <w:rsid w:val="0035491C"/>
    <w:rsid w:val="00354EE1"/>
    <w:rsid w:val="00355095"/>
    <w:rsid w:val="00356D3C"/>
    <w:rsid w:val="00356FAA"/>
    <w:rsid w:val="0035731D"/>
    <w:rsid w:val="00357427"/>
    <w:rsid w:val="00357830"/>
    <w:rsid w:val="00357993"/>
    <w:rsid w:val="003600F9"/>
    <w:rsid w:val="00360283"/>
    <w:rsid w:val="0036084E"/>
    <w:rsid w:val="00360BFC"/>
    <w:rsid w:val="00361A14"/>
    <w:rsid w:val="00361B66"/>
    <w:rsid w:val="00361CFB"/>
    <w:rsid w:val="0036208D"/>
    <w:rsid w:val="00362170"/>
    <w:rsid w:val="00362413"/>
    <w:rsid w:val="00362ACD"/>
    <w:rsid w:val="00362B6A"/>
    <w:rsid w:val="00363303"/>
    <w:rsid w:val="003633A7"/>
    <w:rsid w:val="00364D48"/>
    <w:rsid w:val="0036514F"/>
    <w:rsid w:val="003651F6"/>
    <w:rsid w:val="0036561B"/>
    <w:rsid w:val="00365FAC"/>
    <w:rsid w:val="003666A1"/>
    <w:rsid w:val="00366CF6"/>
    <w:rsid w:val="00366D5E"/>
    <w:rsid w:val="0036798B"/>
    <w:rsid w:val="00367A3E"/>
    <w:rsid w:val="0037052B"/>
    <w:rsid w:val="00370F00"/>
    <w:rsid w:val="00370F97"/>
    <w:rsid w:val="00371765"/>
    <w:rsid w:val="0037192F"/>
    <w:rsid w:val="00371CC0"/>
    <w:rsid w:val="00371EB3"/>
    <w:rsid w:val="00372A40"/>
    <w:rsid w:val="00372DAE"/>
    <w:rsid w:val="003734FC"/>
    <w:rsid w:val="0037401C"/>
    <w:rsid w:val="00374229"/>
    <w:rsid w:val="00374640"/>
    <w:rsid w:val="0037466B"/>
    <w:rsid w:val="0037480C"/>
    <w:rsid w:val="0037530B"/>
    <w:rsid w:val="00375741"/>
    <w:rsid w:val="00375CC9"/>
    <w:rsid w:val="00375E13"/>
    <w:rsid w:val="0037668A"/>
    <w:rsid w:val="003769E9"/>
    <w:rsid w:val="00376A2B"/>
    <w:rsid w:val="00376B9C"/>
    <w:rsid w:val="003773D5"/>
    <w:rsid w:val="00377C0C"/>
    <w:rsid w:val="00380B6F"/>
    <w:rsid w:val="0038139E"/>
    <w:rsid w:val="003814BE"/>
    <w:rsid w:val="00382B80"/>
    <w:rsid w:val="00382B91"/>
    <w:rsid w:val="00382E16"/>
    <w:rsid w:val="003836D3"/>
    <w:rsid w:val="00383888"/>
    <w:rsid w:val="00384124"/>
    <w:rsid w:val="0038414E"/>
    <w:rsid w:val="00384CC8"/>
    <w:rsid w:val="0038527B"/>
    <w:rsid w:val="003858EF"/>
    <w:rsid w:val="00385970"/>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602"/>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3143"/>
    <w:rsid w:val="003A3E3C"/>
    <w:rsid w:val="003A40FA"/>
    <w:rsid w:val="003A583C"/>
    <w:rsid w:val="003A5E0F"/>
    <w:rsid w:val="003A5EC4"/>
    <w:rsid w:val="003A7310"/>
    <w:rsid w:val="003A75F4"/>
    <w:rsid w:val="003A784D"/>
    <w:rsid w:val="003A7C8F"/>
    <w:rsid w:val="003B00F0"/>
    <w:rsid w:val="003B02F0"/>
    <w:rsid w:val="003B051D"/>
    <w:rsid w:val="003B0F2C"/>
    <w:rsid w:val="003B12C2"/>
    <w:rsid w:val="003B146F"/>
    <w:rsid w:val="003B1CFA"/>
    <w:rsid w:val="003B2DE8"/>
    <w:rsid w:val="003B3D7C"/>
    <w:rsid w:val="003B3E64"/>
    <w:rsid w:val="003B4096"/>
    <w:rsid w:val="003B454D"/>
    <w:rsid w:val="003B481E"/>
    <w:rsid w:val="003B4857"/>
    <w:rsid w:val="003B48DB"/>
    <w:rsid w:val="003B4C0E"/>
    <w:rsid w:val="003B5410"/>
    <w:rsid w:val="003B558A"/>
    <w:rsid w:val="003B6575"/>
    <w:rsid w:val="003B66D3"/>
    <w:rsid w:val="003B7042"/>
    <w:rsid w:val="003B7221"/>
    <w:rsid w:val="003C008E"/>
    <w:rsid w:val="003C035A"/>
    <w:rsid w:val="003C08EF"/>
    <w:rsid w:val="003C23B9"/>
    <w:rsid w:val="003C2B38"/>
    <w:rsid w:val="003C2C13"/>
    <w:rsid w:val="003C307F"/>
    <w:rsid w:val="003C323D"/>
    <w:rsid w:val="003C3332"/>
    <w:rsid w:val="003C3CDF"/>
    <w:rsid w:val="003C3F36"/>
    <w:rsid w:val="003C40AD"/>
    <w:rsid w:val="003C4117"/>
    <w:rsid w:val="003C4223"/>
    <w:rsid w:val="003C55F3"/>
    <w:rsid w:val="003C56E7"/>
    <w:rsid w:val="003C5BEB"/>
    <w:rsid w:val="003C7C44"/>
    <w:rsid w:val="003C7E77"/>
    <w:rsid w:val="003D06C8"/>
    <w:rsid w:val="003D0AD8"/>
    <w:rsid w:val="003D1632"/>
    <w:rsid w:val="003D1663"/>
    <w:rsid w:val="003D1823"/>
    <w:rsid w:val="003D2B41"/>
    <w:rsid w:val="003D2C42"/>
    <w:rsid w:val="003D2CA6"/>
    <w:rsid w:val="003D2F76"/>
    <w:rsid w:val="003D4437"/>
    <w:rsid w:val="003D4535"/>
    <w:rsid w:val="003D46C4"/>
    <w:rsid w:val="003D478F"/>
    <w:rsid w:val="003D4F71"/>
    <w:rsid w:val="003D53D9"/>
    <w:rsid w:val="003D5F97"/>
    <w:rsid w:val="003D6628"/>
    <w:rsid w:val="003D6760"/>
    <w:rsid w:val="003D7329"/>
    <w:rsid w:val="003D7BA2"/>
    <w:rsid w:val="003E004C"/>
    <w:rsid w:val="003E02D3"/>
    <w:rsid w:val="003E06C3"/>
    <w:rsid w:val="003E0D0F"/>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8DF"/>
    <w:rsid w:val="003F0362"/>
    <w:rsid w:val="003F06DE"/>
    <w:rsid w:val="003F179B"/>
    <w:rsid w:val="003F1AB3"/>
    <w:rsid w:val="003F2805"/>
    <w:rsid w:val="003F2F08"/>
    <w:rsid w:val="003F355A"/>
    <w:rsid w:val="003F36DE"/>
    <w:rsid w:val="003F482B"/>
    <w:rsid w:val="003F4A54"/>
    <w:rsid w:val="003F4AF7"/>
    <w:rsid w:val="003F52FA"/>
    <w:rsid w:val="003F6330"/>
    <w:rsid w:val="003F6B1B"/>
    <w:rsid w:val="003F7A63"/>
    <w:rsid w:val="003F7CB1"/>
    <w:rsid w:val="004006A7"/>
    <w:rsid w:val="00401733"/>
    <w:rsid w:val="00402E35"/>
    <w:rsid w:val="00403042"/>
    <w:rsid w:val="004033E0"/>
    <w:rsid w:val="00403C6D"/>
    <w:rsid w:val="00404030"/>
    <w:rsid w:val="00404F81"/>
    <w:rsid w:val="00405268"/>
    <w:rsid w:val="0040587E"/>
    <w:rsid w:val="004058C6"/>
    <w:rsid w:val="0040613D"/>
    <w:rsid w:val="004062B1"/>
    <w:rsid w:val="00406326"/>
    <w:rsid w:val="004068F3"/>
    <w:rsid w:val="00406F69"/>
    <w:rsid w:val="004075AD"/>
    <w:rsid w:val="00410C2D"/>
    <w:rsid w:val="00410D04"/>
    <w:rsid w:val="00412418"/>
    <w:rsid w:val="00412528"/>
    <w:rsid w:val="004129BA"/>
    <w:rsid w:val="00412BA7"/>
    <w:rsid w:val="00412D21"/>
    <w:rsid w:val="004131CB"/>
    <w:rsid w:val="00413365"/>
    <w:rsid w:val="00413B9D"/>
    <w:rsid w:val="00413D0F"/>
    <w:rsid w:val="004140A3"/>
    <w:rsid w:val="00414855"/>
    <w:rsid w:val="00415134"/>
    <w:rsid w:val="00416706"/>
    <w:rsid w:val="00416D1C"/>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CEF"/>
    <w:rsid w:val="00426D97"/>
    <w:rsid w:val="0042705C"/>
    <w:rsid w:val="0042714B"/>
    <w:rsid w:val="00427A81"/>
    <w:rsid w:val="00427D56"/>
    <w:rsid w:val="004307A9"/>
    <w:rsid w:val="00430B35"/>
    <w:rsid w:val="00431074"/>
    <w:rsid w:val="00431703"/>
    <w:rsid w:val="00431F34"/>
    <w:rsid w:val="00432312"/>
    <w:rsid w:val="00432346"/>
    <w:rsid w:val="0043262C"/>
    <w:rsid w:val="00432A75"/>
    <w:rsid w:val="00432EF5"/>
    <w:rsid w:val="0043368C"/>
    <w:rsid w:val="004336B5"/>
    <w:rsid w:val="00433AAD"/>
    <w:rsid w:val="00435075"/>
    <w:rsid w:val="00435B3B"/>
    <w:rsid w:val="0043669F"/>
    <w:rsid w:val="00436783"/>
    <w:rsid w:val="00437DE8"/>
    <w:rsid w:val="00440168"/>
    <w:rsid w:val="00440DC0"/>
    <w:rsid w:val="004410CA"/>
    <w:rsid w:val="00441966"/>
    <w:rsid w:val="0044199E"/>
    <w:rsid w:val="00443065"/>
    <w:rsid w:val="00443949"/>
    <w:rsid w:val="00443B25"/>
    <w:rsid w:val="0044447F"/>
    <w:rsid w:val="004445AC"/>
    <w:rsid w:val="0044485D"/>
    <w:rsid w:val="004448E5"/>
    <w:rsid w:val="00444B1B"/>
    <w:rsid w:val="004455FB"/>
    <w:rsid w:val="0044586B"/>
    <w:rsid w:val="004465E2"/>
    <w:rsid w:val="00447000"/>
    <w:rsid w:val="004471D7"/>
    <w:rsid w:val="004477AE"/>
    <w:rsid w:val="00450134"/>
    <w:rsid w:val="00450211"/>
    <w:rsid w:val="004504DF"/>
    <w:rsid w:val="00451259"/>
    <w:rsid w:val="004516DC"/>
    <w:rsid w:val="0045333A"/>
    <w:rsid w:val="00453564"/>
    <w:rsid w:val="004537BB"/>
    <w:rsid w:val="00453B31"/>
    <w:rsid w:val="00453CFC"/>
    <w:rsid w:val="00453F12"/>
    <w:rsid w:val="004540F7"/>
    <w:rsid w:val="004547C1"/>
    <w:rsid w:val="00455002"/>
    <w:rsid w:val="004553A2"/>
    <w:rsid w:val="00455542"/>
    <w:rsid w:val="004555D0"/>
    <w:rsid w:val="00456AA7"/>
    <w:rsid w:val="004572E0"/>
    <w:rsid w:val="004576B4"/>
    <w:rsid w:val="00457E84"/>
    <w:rsid w:val="00457EA8"/>
    <w:rsid w:val="00460524"/>
    <w:rsid w:val="0046060E"/>
    <w:rsid w:val="00460964"/>
    <w:rsid w:val="00460968"/>
    <w:rsid w:val="00461EF5"/>
    <w:rsid w:val="004620C7"/>
    <w:rsid w:val="0046217D"/>
    <w:rsid w:val="00462502"/>
    <w:rsid w:val="0046269F"/>
    <w:rsid w:val="004626A2"/>
    <w:rsid w:val="00462FE0"/>
    <w:rsid w:val="0046387D"/>
    <w:rsid w:val="004642C5"/>
    <w:rsid w:val="00464619"/>
    <w:rsid w:val="00464C36"/>
    <w:rsid w:val="0046528A"/>
    <w:rsid w:val="004653F6"/>
    <w:rsid w:val="00465400"/>
    <w:rsid w:val="00465905"/>
    <w:rsid w:val="00465D92"/>
    <w:rsid w:val="00465F5E"/>
    <w:rsid w:val="00466089"/>
    <w:rsid w:val="00466B18"/>
    <w:rsid w:val="00466E6B"/>
    <w:rsid w:val="00467A1D"/>
    <w:rsid w:val="00467AD2"/>
    <w:rsid w:val="0047018D"/>
    <w:rsid w:val="004702C6"/>
    <w:rsid w:val="00470D47"/>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62D"/>
    <w:rsid w:val="004778CB"/>
    <w:rsid w:val="00477ED1"/>
    <w:rsid w:val="00480233"/>
    <w:rsid w:val="004802A2"/>
    <w:rsid w:val="00480502"/>
    <w:rsid w:val="00481568"/>
    <w:rsid w:val="00481F6A"/>
    <w:rsid w:val="004838FC"/>
    <w:rsid w:val="00483C27"/>
    <w:rsid w:val="0048416D"/>
    <w:rsid w:val="0048510D"/>
    <w:rsid w:val="00485736"/>
    <w:rsid w:val="00485F20"/>
    <w:rsid w:val="00485FC0"/>
    <w:rsid w:val="004860EA"/>
    <w:rsid w:val="004867E2"/>
    <w:rsid w:val="00486AB1"/>
    <w:rsid w:val="0048745A"/>
    <w:rsid w:val="00487526"/>
    <w:rsid w:val="00490072"/>
    <w:rsid w:val="004900A4"/>
    <w:rsid w:val="00490203"/>
    <w:rsid w:val="0049023E"/>
    <w:rsid w:val="00491A29"/>
    <w:rsid w:val="00491AA5"/>
    <w:rsid w:val="00491CB0"/>
    <w:rsid w:val="00491E42"/>
    <w:rsid w:val="004922FE"/>
    <w:rsid w:val="00492B22"/>
    <w:rsid w:val="004930F0"/>
    <w:rsid w:val="00493194"/>
    <w:rsid w:val="00493289"/>
    <w:rsid w:val="004933ED"/>
    <w:rsid w:val="00493543"/>
    <w:rsid w:val="0049369B"/>
    <w:rsid w:val="00493C94"/>
    <w:rsid w:val="00493D00"/>
    <w:rsid w:val="004944F3"/>
    <w:rsid w:val="00494DEA"/>
    <w:rsid w:val="00495B41"/>
    <w:rsid w:val="00495B94"/>
    <w:rsid w:val="00495FAA"/>
    <w:rsid w:val="004960F8"/>
    <w:rsid w:val="004962F5"/>
    <w:rsid w:val="00496DA4"/>
    <w:rsid w:val="00497072"/>
    <w:rsid w:val="00497F04"/>
    <w:rsid w:val="004A18B1"/>
    <w:rsid w:val="004A2AE5"/>
    <w:rsid w:val="004A48C7"/>
    <w:rsid w:val="004A4EDF"/>
    <w:rsid w:val="004A4FD8"/>
    <w:rsid w:val="004A5608"/>
    <w:rsid w:val="004A57BD"/>
    <w:rsid w:val="004A5A43"/>
    <w:rsid w:val="004A5DB9"/>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2B75"/>
    <w:rsid w:val="004B3239"/>
    <w:rsid w:val="004B33DA"/>
    <w:rsid w:val="004B37B8"/>
    <w:rsid w:val="004B3AC3"/>
    <w:rsid w:val="004B3D47"/>
    <w:rsid w:val="004B414C"/>
    <w:rsid w:val="004B46E9"/>
    <w:rsid w:val="004B4B6F"/>
    <w:rsid w:val="004B4F15"/>
    <w:rsid w:val="004B4F22"/>
    <w:rsid w:val="004B504A"/>
    <w:rsid w:val="004B50D4"/>
    <w:rsid w:val="004B5BE4"/>
    <w:rsid w:val="004B5E6D"/>
    <w:rsid w:val="004B5FAB"/>
    <w:rsid w:val="004B6711"/>
    <w:rsid w:val="004B71D7"/>
    <w:rsid w:val="004B7DB7"/>
    <w:rsid w:val="004C04B9"/>
    <w:rsid w:val="004C2518"/>
    <w:rsid w:val="004C27CD"/>
    <w:rsid w:val="004C3BA9"/>
    <w:rsid w:val="004C4FC6"/>
    <w:rsid w:val="004C51C1"/>
    <w:rsid w:val="004C57CC"/>
    <w:rsid w:val="004C602A"/>
    <w:rsid w:val="004C6B7D"/>
    <w:rsid w:val="004C6E63"/>
    <w:rsid w:val="004C71C5"/>
    <w:rsid w:val="004C7AB4"/>
    <w:rsid w:val="004D05A5"/>
    <w:rsid w:val="004D07A0"/>
    <w:rsid w:val="004D07C9"/>
    <w:rsid w:val="004D0873"/>
    <w:rsid w:val="004D0CC0"/>
    <w:rsid w:val="004D1277"/>
    <w:rsid w:val="004D12B4"/>
    <w:rsid w:val="004D20D2"/>
    <w:rsid w:val="004D2577"/>
    <w:rsid w:val="004D2585"/>
    <w:rsid w:val="004D272B"/>
    <w:rsid w:val="004D2881"/>
    <w:rsid w:val="004D2C3D"/>
    <w:rsid w:val="004D3514"/>
    <w:rsid w:val="004D3CD3"/>
    <w:rsid w:val="004D463F"/>
    <w:rsid w:val="004D4EB0"/>
    <w:rsid w:val="004D52E4"/>
    <w:rsid w:val="004D5B52"/>
    <w:rsid w:val="004D7755"/>
    <w:rsid w:val="004D7786"/>
    <w:rsid w:val="004E005E"/>
    <w:rsid w:val="004E04BC"/>
    <w:rsid w:val="004E0580"/>
    <w:rsid w:val="004E13F2"/>
    <w:rsid w:val="004E1698"/>
    <w:rsid w:val="004E18E2"/>
    <w:rsid w:val="004E214E"/>
    <w:rsid w:val="004E2EF8"/>
    <w:rsid w:val="004E31FC"/>
    <w:rsid w:val="004E356F"/>
    <w:rsid w:val="004E3579"/>
    <w:rsid w:val="004E4D68"/>
    <w:rsid w:val="004E4EDD"/>
    <w:rsid w:val="004E4EEC"/>
    <w:rsid w:val="004E6B80"/>
    <w:rsid w:val="004E7C0F"/>
    <w:rsid w:val="004F01E7"/>
    <w:rsid w:val="004F06E6"/>
    <w:rsid w:val="004F2F17"/>
    <w:rsid w:val="004F4265"/>
    <w:rsid w:val="004F4982"/>
    <w:rsid w:val="004F51D3"/>
    <w:rsid w:val="004F565B"/>
    <w:rsid w:val="004F69BE"/>
    <w:rsid w:val="004F6A96"/>
    <w:rsid w:val="004F7463"/>
    <w:rsid w:val="004F7D1F"/>
    <w:rsid w:val="0050007B"/>
    <w:rsid w:val="00500A34"/>
    <w:rsid w:val="00500C57"/>
    <w:rsid w:val="00500DB5"/>
    <w:rsid w:val="00501CA5"/>
    <w:rsid w:val="00502173"/>
    <w:rsid w:val="00502320"/>
    <w:rsid w:val="00502D9D"/>
    <w:rsid w:val="0050443F"/>
    <w:rsid w:val="0050495D"/>
    <w:rsid w:val="00504E13"/>
    <w:rsid w:val="005059FA"/>
    <w:rsid w:val="00505D70"/>
    <w:rsid w:val="00506057"/>
    <w:rsid w:val="0050607D"/>
    <w:rsid w:val="00506CFA"/>
    <w:rsid w:val="005076B9"/>
    <w:rsid w:val="005077AC"/>
    <w:rsid w:val="00507CF3"/>
    <w:rsid w:val="00510131"/>
    <w:rsid w:val="00510ECA"/>
    <w:rsid w:val="00510FB8"/>
    <w:rsid w:val="0051107D"/>
    <w:rsid w:val="00511D9F"/>
    <w:rsid w:val="00512608"/>
    <w:rsid w:val="005129C3"/>
    <w:rsid w:val="00512AD5"/>
    <w:rsid w:val="005142E0"/>
    <w:rsid w:val="00514A45"/>
    <w:rsid w:val="00516216"/>
    <w:rsid w:val="00516244"/>
    <w:rsid w:val="005163D6"/>
    <w:rsid w:val="00516554"/>
    <w:rsid w:val="0051660F"/>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5193"/>
    <w:rsid w:val="00525497"/>
    <w:rsid w:val="005257B0"/>
    <w:rsid w:val="00525856"/>
    <w:rsid w:val="005258AA"/>
    <w:rsid w:val="0052709B"/>
    <w:rsid w:val="005270D6"/>
    <w:rsid w:val="00527860"/>
    <w:rsid w:val="00527A1D"/>
    <w:rsid w:val="00527B0C"/>
    <w:rsid w:val="005304ED"/>
    <w:rsid w:val="0053116D"/>
    <w:rsid w:val="005311EE"/>
    <w:rsid w:val="005311FF"/>
    <w:rsid w:val="005313B2"/>
    <w:rsid w:val="005315EF"/>
    <w:rsid w:val="00531D5E"/>
    <w:rsid w:val="00531EE5"/>
    <w:rsid w:val="00532491"/>
    <w:rsid w:val="005325DF"/>
    <w:rsid w:val="00532985"/>
    <w:rsid w:val="005332EC"/>
    <w:rsid w:val="00533603"/>
    <w:rsid w:val="00534081"/>
    <w:rsid w:val="00534963"/>
    <w:rsid w:val="00534A4B"/>
    <w:rsid w:val="005354DE"/>
    <w:rsid w:val="00535677"/>
    <w:rsid w:val="00535BBB"/>
    <w:rsid w:val="00536E62"/>
    <w:rsid w:val="005375CD"/>
    <w:rsid w:val="0053777C"/>
    <w:rsid w:val="0053777E"/>
    <w:rsid w:val="00537DFD"/>
    <w:rsid w:val="00540F15"/>
    <w:rsid w:val="005412C9"/>
    <w:rsid w:val="005413AE"/>
    <w:rsid w:val="005414ED"/>
    <w:rsid w:val="00542406"/>
    <w:rsid w:val="00542CF2"/>
    <w:rsid w:val="00543C0F"/>
    <w:rsid w:val="005447FB"/>
    <w:rsid w:val="00544F79"/>
    <w:rsid w:val="00545094"/>
    <w:rsid w:val="00545443"/>
    <w:rsid w:val="005454BF"/>
    <w:rsid w:val="00545E47"/>
    <w:rsid w:val="005463E5"/>
    <w:rsid w:val="005463F6"/>
    <w:rsid w:val="00546466"/>
    <w:rsid w:val="0054662C"/>
    <w:rsid w:val="005466AA"/>
    <w:rsid w:val="00547C3B"/>
    <w:rsid w:val="00547C65"/>
    <w:rsid w:val="00550CFA"/>
    <w:rsid w:val="00551841"/>
    <w:rsid w:val="00551B9B"/>
    <w:rsid w:val="00551CD5"/>
    <w:rsid w:val="00551FB8"/>
    <w:rsid w:val="005520D2"/>
    <w:rsid w:val="0055265C"/>
    <w:rsid w:val="005531E1"/>
    <w:rsid w:val="00553842"/>
    <w:rsid w:val="005538A6"/>
    <w:rsid w:val="00554330"/>
    <w:rsid w:val="0055462A"/>
    <w:rsid w:val="00554AB2"/>
    <w:rsid w:val="00555B9A"/>
    <w:rsid w:val="00555F54"/>
    <w:rsid w:val="005560F6"/>
    <w:rsid w:val="0055619F"/>
    <w:rsid w:val="00556C5A"/>
    <w:rsid w:val="0055748F"/>
    <w:rsid w:val="005576A0"/>
    <w:rsid w:val="00560C99"/>
    <w:rsid w:val="00560D36"/>
    <w:rsid w:val="005615D4"/>
    <w:rsid w:val="00561A2A"/>
    <w:rsid w:val="00561AD6"/>
    <w:rsid w:val="00561B24"/>
    <w:rsid w:val="00562563"/>
    <w:rsid w:val="005630DC"/>
    <w:rsid w:val="005632F5"/>
    <w:rsid w:val="00563E38"/>
    <w:rsid w:val="005643E2"/>
    <w:rsid w:val="00565B3F"/>
    <w:rsid w:val="0056604A"/>
    <w:rsid w:val="005661C7"/>
    <w:rsid w:val="00566F02"/>
    <w:rsid w:val="005670C8"/>
    <w:rsid w:val="005677AB"/>
    <w:rsid w:val="0056785D"/>
    <w:rsid w:val="00567E6D"/>
    <w:rsid w:val="00567FC0"/>
    <w:rsid w:val="00570370"/>
    <w:rsid w:val="00570E75"/>
    <w:rsid w:val="0057107D"/>
    <w:rsid w:val="00571367"/>
    <w:rsid w:val="005716CF"/>
    <w:rsid w:val="0057195E"/>
    <w:rsid w:val="00571C7D"/>
    <w:rsid w:val="0057232B"/>
    <w:rsid w:val="00572D3C"/>
    <w:rsid w:val="0057301A"/>
    <w:rsid w:val="00573498"/>
    <w:rsid w:val="00573580"/>
    <w:rsid w:val="005742D7"/>
    <w:rsid w:val="00574DDC"/>
    <w:rsid w:val="00575225"/>
    <w:rsid w:val="005760E8"/>
    <w:rsid w:val="005769F4"/>
    <w:rsid w:val="00577108"/>
    <w:rsid w:val="005771A9"/>
    <w:rsid w:val="00577566"/>
    <w:rsid w:val="00577740"/>
    <w:rsid w:val="005777DB"/>
    <w:rsid w:val="00577972"/>
    <w:rsid w:val="005779F2"/>
    <w:rsid w:val="005800C2"/>
    <w:rsid w:val="005804BA"/>
    <w:rsid w:val="0058084B"/>
    <w:rsid w:val="00580E3B"/>
    <w:rsid w:val="00581576"/>
    <w:rsid w:val="00581D1F"/>
    <w:rsid w:val="005822C7"/>
    <w:rsid w:val="00582553"/>
    <w:rsid w:val="00582744"/>
    <w:rsid w:val="00582A42"/>
    <w:rsid w:val="005834B7"/>
    <w:rsid w:val="005840DA"/>
    <w:rsid w:val="00585155"/>
    <w:rsid w:val="005856AD"/>
    <w:rsid w:val="00585807"/>
    <w:rsid w:val="00585C46"/>
    <w:rsid w:val="00585CA2"/>
    <w:rsid w:val="005861B9"/>
    <w:rsid w:val="00586D02"/>
    <w:rsid w:val="005879D6"/>
    <w:rsid w:val="0059077E"/>
    <w:rsid w:val="00590C62"/>
    <w:rsid w:val="005916E7"/>
    <w:rsid w:val="0059181B"/>
    <w:rsid w:val="00591945"/>
    <w:rsid w:val="00591B67"/>
    <w:rsid w:val="00591DD6"/>
    <w:rsid w:val="00591FE9"/>
    <w:rsid w:val="00592062"/>
    <w:rsid w:val="00592632"/>
    <w:rsid w:val="0059274D"/>
    <w:rsid w:val="0059278B"/>
    <w:rsid w:val="00593BEC"/>
    <w:rsid w:val="00594356"/>
    <w:rsid w:val="00594C28"/>
    <w:rsid w:val="00594CF4"/>
    <w:rsid w:val="00594D39"/>
    <w:rsid w:val="005954B4"/>
    <w:rsid w:val="00595898"/>
    <w:rsid w:val="00596BA8"/>
    <w:rsid w:val="00597E8B"/>
    <w:rsid w:val="005A01B4"/>
    <w:rsid w:val="005A0DD2"/>
    <w:rsid w:val="005A10FC"/>
    <w:rsid w:val="005A192A"/>
    <w:rsid w:val="005A195E"/>
    <w:rsid w:val="005A1AFD"/>
    <w:rsid w:val="005A2ADD"/>
    <w:rsid w:val="005A2DB0"/>
    <w:rsid w:val="005A3617"/>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56E"/>
    <w:rsid w:val="005B57CA"/>
    <w:rsid w:val="005B5993"/>
    <w:rsid w:val="005B5BFF"/>
    <w:rsid w:val="005B7B42"/>
    <w:rsid w:val="005B7FDF"/>
    <w:rsid w:val="005C0544"/>
    <w:rsid w:val="005C0759"/>
    <w:rsid w:val="005C1DB7"/>
    <w:rsid w:val="005C3387"/>
    <w:rsid w:val="005C395D"/>
    <w:rsid w:val="005C3975"/>
    <w:rsid w:val="005C3DEA"/>
    <w:rsid w:val="005C44D1"/>
    <w:rsid w:val="005C4AAB"/>
    <w:rsid w:val="005C504C"/>
    <w:rsid w:val="005C5196"/>
    <w:rsid w:val="005C5958"/>
    <w:rsid w:val="005C60F2"/>
    <w:rsid w:val="005C6384"/>
    <w:rsid w:val="005C71B5"/>
    <w:rsid w:val="005C7CDD"/>
    <w:rsid w:val="005C7DFB"/>
    <w:rsid w:val="005D05C9"/>
    <w:rsid w:val="005D0CCA"/>
    <w:rsid w:val="005D0E96"/>
    <w:rsid w:val="005D1A2A"/>
    <w:rsid w:val="005D200A"/>
    <w:rsid w:val="005D2476"/>
    <w:rsid w:val="005D2783"/>
    <w:rsid w:val="005D2A07"/>
    <w:rsid w:val="005D4149"/>
    <w:rsid w:val="005D46BF"/>
    <w:rsid w:val="005D4F1C"/>
    <w:rsid w:val="005D52C0"/>
    <w:rsid w:val="005D5A9B"/>
    <w:rsid w:val="005D6021"/>
    <w:rsid w:val="005D6568"/>
    <w:rsid w:val="005D775D"/>
    <w:rsid w:val="005D7E75"/>
    <w:rsid w:val="005E02CA"/>
    <w:rsid w:val="005E0DFB"/>
    <w:rsid w:val="005E0F9D"/>
    <w:rsid w:val="005E2163"/>
    <w:rsid w:val="005E2A23"/>
    <w:rsid w:val="005E2C2A"/>
    <w:rsid w:val="005E2E1E"/>
    <w:rsid w:val="005E351C"/>
    <w:rsid w:val="005E3E96"/>
    <w:rsid w:val="005E3F2B"/>
    <w:rsid w:val="005E406A"/>
    <w:rsid w:val="005E40AD"/>
    <w:rsid w:val="005E4CAE"/>
    <w:rsid w:val="005E53CC"/>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ED2"/>
    <w:rsid w:val="0060511E"/>
    <w:rsid w:val="006051C0"/>
    <w:rsid w:val="00605A92"/>
    <w:rsid w:val="00605F29"/>
    <w:rsid w:val="00605F45"/>
    <w:rsid w:val="00606133"/>
    <w:rsid w:val="00607236"/>
    <w:rsid w:val="006077AC"/>
    <w:rsid w:val="006079C7"/>
    <w:rsid w:val="00607A86"/>
    <w:rsid w:val="006109A4"/>
    <w:rsid w:val="00610B94"/>
    <w:rsid w:val="00610EF6"/>
    <w:rsid w:val="00611C4F"/>
    <w:rsid w:val="0061207F"/>
    <w:rsid w:val="006121BF"/>
    <w:rsid w:val="00612BB9"/>
    <w:rsid w:val="00614DD3"/>
    <w:rsid w:val="00614E52"/>
    <w:rsid w:val="006151EE"/>
    <w:rsid w:val="00615B5C"/>
    <w:rsid w:val="00615FDD"/>
    <w:rsid w:val="0061650A"/>
    <w:rsid w:val="006167CA"/>
    <w:rsid w:val="006168EE"/>
    <w:rsid w:val="00616A6A"/>
    <w:rsid w:val="0061745F"/>
    <w:rsid w:val="00620ED2"/>
    <w:rsid w:val="006213B1"/>
    <w:rsid w:val="006219FB"/>
    <w:rsid w:val="00621F65"/>
    <w:rsid w:val="00622252"/>
    <w:rsid w:val="00623E4B"/>
    <w:rsid w:val="0062406B"/>
    <w:rsid w:val="006240CD"/>
    <w:rsid w:val="0062429E"/>
    <w:rsid w:val="00624317"/>
    <w:rsid w:val="00625A14"/>
    <w:rsid w:val="00626233"/>
    <w:rsid w:val="006268E5"/>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47F44"/>
    <w:rsid w:val="00650333"/>
    <w:rsid w:val="00650B48"/>
    <w:rsid w:val="00650D9D"/>
    <w:rsid w:val="006510CE"/>
    <w:rsid w:val="00651310"/>
    <w:rsid w:val="00651313"/>
    <w:rsid w:val="0065169F"/>
    <w:rsid w:val="006518BD"/>
    <w:rsid w:val="00652C6A"/>
    <w:rsid w:val="0065300F"/>
    <w:rsid w:val="006537E7"/>
    <w:rsid w:val="00653E14"/>
    <w:rsid w:val="0065431F"/>
    <w:rsid w:val="00654672"/>
    <w:rsid w:val="00655328"/>
    <w:rsid w:val="00655D8C"/>
    <w:rsid w:val="00656785"/>
    <w:rsid w:val="00657B1B"/>
    <w:rsid w:val="00657CBB"/>
    <w:rsid w:val="00660B5C"/>
    <w:rsid w:val="00660B91"/>
    <w:rsid w:val="0066114B"/>
    <w:rsid w:val="006616AC"/>
    <w:rsid w:val="006619CD"/>
    <w:rsid w:val="00661A3B"/>
    <w:rsid w:val="00662505"/>
    <w:rsid w:val="0066263D"/>
    <w:rsid w:val="0066298E"/>
    <w:rsid w:val="00662AB8"/>
    <w:rsid w:val="00662C05"/>
    <w:rsid w:val="006634BA"/>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EC1"/>
    <w:rsid w:val="006751F8"/>
    <w:rsid w:val="00675F4E"/>
    <w:rsid w:val="0067631C"/>
    <w:rsid w:val="0067640A"/>
    <w:rsid w:val="006774E5"/>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592"/>
    <w:rsid w:val="00685766"/>
    <w:rsid w:val="00685913"/>
    <w:rsid w:val="00686351"/>
    <w:rsid w:val="006865D7"/>
    <w:rsid w:val="00686873"/>
    <w:rsid w:val="00686EA1"/>
    <w:rsid w:val="00687032"/>
    <w:rsid w:val="006875F9"/>
    <w:rsid w:val="0069059B"/>
    <w:rsid w:val="00691343"/>
    <w:rsid w:val="0069264F"/>
    <w:rsid w:val="0069267A"/>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119B"/>
    <w:rsid w:val="006A1311"/>
    <w:rsid w:val="006A185F"/>
    <w:rsid w:val="006A3AA3"/>
    <w:rsid w:val="006A3D8B"/>
    <w:rsid w:val="006A4F25"/>
    <w:rsid w:val="006A512A"/>
    <w:rsid w:val="006A59C1"/>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E8D"/>
    <w:rsid w:val="006C0455"/>
    <w:rsid w:val="006C0CE0"/>
    <w:rsid w:val="006C0DB1"/>
    <w:rsid w:val="006C1378"/>
    <w:rsid w:val="006C1BC1"/>
    <w:rsid w:val="006C1C37"/>
    <w:rsid w:val="006C25E3"/>
    <w:rsid w:val="006C2809"/>
    <w:rsid w:val="006C2A52"/>
    <w:rsid w:val="006C2B8A"/>
    <w:rsid w:val="006C2F7C"/>
    <w:rsid w:val="006C32B0"/>
    <w:rsid w:val="006C35B8"/>
    <w:rsid w:val="006C3A4A"/>
    <w:rsid w:val="006C3D98"/>
    <w:rsid w:val="006C3E19"/>
    <w:rsid w:val="006C45B0"/>
    <w:rsid w:val="006C53DC"/>
    <w:rsid w:val="006C5DCD"/>
    <w:rsid w:val="006C5FAD"/>
    <w:rsid w:val="006C668A"/>
    <w:rsid w:val="006C6967"/>
    <w:rsid w:val="006C72A6"/>
    <w:rsid w:val="006C73E7"/>
    <w:rsid w:val="006D00F5"/>
    <w:rsid w:val="006D056A"/>
    <w:rsid w:val="006D0892"/>
    <w:rsid w:val="006D0B66"/>
    <w:rsid w:val="006D0C9E"/>
    <w:rsid w:val="006D16BC"/>
    <w:rsid w:val="006D1D0C"/>
    <w:rsid w:val="006D265A"/>
    <w:rsid w:val="006D26CF"/>
    <w:rsid w:val="006D2790"/>
    <w:rsid w:val="006D2952"/>
    <w:rsid w:val="006D29CB"/>
    <w:rsid w:val="006D2D1D"/>
    <w:rsid w:val="006D3F4B"/>
    <w:rsid w:val="006D4086"/>
    <w:rsid w:val="006D40E2"/>
    <w:rsid w:val="006D4BDC"/>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E9"/>
    <w:rsid w:val="006E47EA"/>
    <w:rsid w:val="006E4A5A"/>
    <w:rsid w:val="006E4D3E"/>
    <w:rsid w:val="006E5597"/>
    <w:rsid w:val="006E55A1"/>
    <w:rsid w:val="006E5A20"/>
    <w:rsid w:val="006E5A8B"/>
    <w:rsid w:val="006E5A91"/>
    <w:rsid w:val="006E5C3B"/>
    <w:rsid w:val="006E681E"/>
    <w:rsid w:val="006E6AE4"/>
    <w:rsid w:val="006E6E15"/>
    <w:rsid w:val="006E7B9D"/>
    <w:rsid w:val="006F07FB"/>
    <w:rsid w:val="006F0EDB"/>
    <w:rsid w:val="006F0F54"/>
    <w:rsid w:val="006F2180"/>
    <w:rsid w:val="006F24F0"/>
    <w:rsid w:val="006F25C0"/>
    <w:rsid w:val="006F2994"/>
    <w:rsid w:val="006F2A51"/>
    <w:rsid w:val="006F30A9"/>
    <w:rsid w:val="006F3170"/>
    <w:rsid w:val="006F3204"/>
    <w:rsid w:val="006F3896"/>
    <w:rsid w:val="006F405E"/>
    <w:rsid w:val="006F4B90"/>
    <w:rsid w:val="006F4DB0"/>
    <w:rsid w:val="006F70E7"/>
    <w:rsid w:val="006F75B6"/>
    <w:rsid w:val="006F7989"/>
    <w:rsid w:val="006F7A03"/>
    <w:rsid w:val="006F7FC5"/>
    <w:rsid w:val="00701126"/>
    <w:rsid w:val="00701AB5"/>
    <w:rsid w:val="00701BDF"/>
    <w:rsid w:val="00702652"/>
    <w:rsid w:val="0070283F"/>
    <w:rsid w:val="00703262"/>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F87"/>
    <w:rsid w:val="00712A26"/>
    <w:rsid w:val="00712B92"/>
    <w:rsid w:val="00712E3D"/>
    <w:rsid w:val="00713750"/>
    <w:rsid w:val="00716374"/>
    <w:rsid w:val="0071661F"/>
    <w:rsid w:val="00716FA7"/>
    <w:rsid w:val="00717654"/>
    <w:rsid w:val="00717760"/>
    <w:rsid w:val="007179A4"/>
    <w:rsid w:val="00717F90"/>
    <w:rsid w:val="0072058E"/>
    <w:rsid w:val="007206D7"/>
    <w:rsid w:val="00720AFF"/>
    <w:rsid w:val="00720CD4"/>
    <w:rsid w:val="00720D31"/>
    <w:rsid w:val="007217F6"/>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D0A"/>
    <w:rsid w:val="00731369"/>
    <w:rsid w:val="007315E4"/>
    <w:rsid w:val="00731652"/>
    <w:rsid w:val="007316F3"/>
    <w:rsid w:val="007326EE"/>
    <w:rsid w:val="00732D4B"/>
    <w:rsid w:val="00733ACE"/>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588"/>
    <w:rsid w:val="00743791"/>
    <w:rsid w:val="00744360"/>
    <w:rsid w:val="007443E6"/>
    <w:rsid w:val="007443FB"/>
    <w:rsid w:val="0074445E"/>
    <w:rsid w:val="00744639"/>
    <w:rsid w:val="00744A66"/>
    <w:rsid w:val="00744F1F"/>
    <w:rsid w:val="00746289"/>
    <w:rsid w:val="00746AAD"/>
    <w:rsid w:val="00746F02"/>
    <w:rsid w:val="00747BC5"/>
    <w:rsid w:val="00750029"/>
    <w:rsid w:val="00750684"/>
    <w:rsid w:val="00750884"/>
    <w:rsid w:val="00750B50"/>
    <w:rsid w:val="007512C2"/>
    <w:rsid w:val="00751332"/>
    <w:rsid w:val="00751C97"/>
    <w:rsid w:val="00752694"/>
    <w:rsid w:val="00752698"/>
    <w:rsid w:val="0075282A"/>
    <w:rsid w:val="00753C5B"/>
    <w:rsid w:val="0075414B"/>
    <w:rsid w:val="00754649"/>
    <w:rsid w:val="007546D5"/>
    <w:rsid w:val="00754E17"/>
    <w:rsid w:val="007550B6"/>
    <w:rsid w:val="007552BB"/>
    <w:rsid w:val="00755C4D"/>
    <w:rsid w:val="007561F2"/>
    <w:rsid w:val="00756301"/>
    <w:rsid w:val="00756F1B"/>
    <w:rsid w:val="00757256"/>
    <w:rsid w:val="00757589"/>
    <w:rsid w:val="00757A3C"/>
    <w:rsid w:val="00757B57"/>
    <w:rsid w:val="007600D4"/>
    <w:rsid w:val="007607A4"/>
    <w:rsid w:val="00760B78"/>
    <w:rsid w:val="00760CA5"/>
    <w:rsid w:val="00761B5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9E2"/>
    <w:rsid w:val="007720B2"/>
    <w:rsid w:val="007725BC"/>
    <w:rsid w:val="00772E19"/>
    <w:rsid w:val="007731C3"/>
    <w:rsid w:val="00773487"/>
    <w:rsid w:val="00773D66"/>
    <w:rsid w:val="00773DB9"/>
    <w:rsid w:val="007744C7"/>
    <w:rsid w:val="0077571D"/>
    <w:rsid w:val="00776F73"/>
    <w:rsid w:val="00777009"/>
    <w:rsid w:val="0077747D"/>
    <w:rsid w:val="0077766F"/>
    <w:rsid w:val="00777B40"/>
    <w:rsid w:val="00777BBA"/>
    <w:rsid w:val="00777EEC"/>
    <w:rsid w:val="007804B6"/>
    <w:rsid w:val="00780536"/>
    <w:rsid w:val="007805AF"/>
    <w:rsid w:val="0078129A"/>
    <w:rsid w:val="00781A74"/>
    <w:rsid w:val="0078241A"/>
    <w:rsid w:val="00782592"/>
    <w:rsid w:val="00782AE7"/>
    <w:rsid w:val="00782CE0"/>
    <w:rsid w:val="007832BD"/>
    <w:rsid w:val="0078383A"/>
    <w:rsid w:val="00783BF8"/>
    <w:rsid w:val="0078400D"/>
    <w:rsid w:val="007849A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302B"/>
    <w:rsid w:val="007938B9"/>
    <w:rsid w:val="007939FF"/>
    <w:rsid w:val="00793D2A"/>
    <w:rsid w:val="00793D59"/>
    <w:rsid w:val="00794C31"/>
    <w:rsid w:val="00795455"/>
    <w:rsid w:val="007961D8"/>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3803"/>
    <w:rsid w:val="007A46D9"/>
    <w:rsid w:val="007A506F"/>
    <w:rsid w:val="007A5103"/>
    <w:rsid w:val="007A58A2"/>
    <w:rsid w:val="007A5C42"/>
    <w:rsid w:val="007A637B"/>
    <w:rsid w:val="007A660E"/>
    <w:rsid w:val="007A67F9"/>
    <w:rsid w:val="007A6A61"/>
    <w:rsid w:val="007A784C"/>
    <w:rsid w:val="007A786D"/>
    <w:rsid w:val="007A7A25"/>
    <w:rsid w:val="007B0235"/>
    <w:rsid w:val="007B0AC8"/>
    <w:rsid w:val="007B0FD1"/>
    <w:rsid w:val="007B22DB"/>
    <w:rsid w:val="007B3492"/>
    <w:rsid w:val="007B38A9"/>
    <w:rsid w:val="007B3A36"/>
    <w:rsid w:val="007B3B2A"/>
    <w:rsid w:val="007B3C67"/>
    <w:rsid w:val="007B3CFB"/>
    <w:rsid w:val="007B3D39"/>
    <w:rsid w:val="007B3E2A"/>
    <w:rsid w:val="007B4A30"/>
    <w:rsid w:val="007B5225"/>
    <w:rsid w:val="007B539B"/>
    <w:rsid w:val="007B5E29"/>
    <w:rsid w:val="007B5F9E"/>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78"/>
    <w:rsid w:val="007C5168"/>
    <w:rsid w:val="007C5350"/>
    <w:rsid w:val="007C53AE"/>
    <w:rsid w:val="007C5B5C"/>
    <w:rsid w:val="007C6B9F"/>
    <w:rsid w:val="007C6DC6"/>
    <w:rsid w:val="007C71D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B4"/>
    <w:rsid w:val="007D4A27"/>
    <w:rsid w:val="007D4EFB"/>
    <w:rsid w:val="007D4FA4"/>
    <w:rsid w:val="007D548F"/>
    <w:rsid w:val="007D557B"/>
    <w:rsid w:val="007D5CFB"/>
    <w:rsid w:val="007D60F7"/>
    <w:rsid w:val="007D68B1"/>
    <w:rsid w:val="007D7142"/>
    <w:rsid w:val="007D7563"/>
    <w:rsid w:val="007D7892"/>
    <w:rsid w:val="007D7B4B"/>
    <w:rsid w:val="007D7DAA"/>
    <w:rsid w:val="007D7E57"/>
    <w:rsid w:val="007E016F"/>
    <w:rsid w:val="007E088C"/>
    <w:rsid w:val="007E08B5"/>
    <w:rsid w:val="007E0B4F"/>
    <w:rsid w:val="007E0CDE"/>
    <w:rsid w:val="007E10F6"/>
    <w:rsid w:val="007E23FF"/>
    <w:rsid w:val="007E27B8"/>
    <w:rsid w:val="007E3129"/>
    <w:rsid w:val="007E4087"/>
    <w:rsid w:val="007E4307"/>
    <w:rsid w:val="007E4645"/>
    <w:rsid w:val="007E5ADD"/>
    <w:rsid w:val="007E6C61"/>
    <w:rsid w:val="007E6E91"/>
    <w:rsid w:val="007E7845"/>
    <w:rsid w:val="007E7AF7"/>
    <w:rsid w:val="007E7E0E"/>
    <w:rsid w:val="007F0EDC"/>
    <w:rsid w:val="007F10FE"/>
    <w:rsid w:val="007F143F"/>
    <w:rsid w:val="007F21F4"/>
    <w:rsid w:val="007F2321"/>
    <w:rsid w:val="007F2741"/>
    <w:rsid w:val="007F31C9"/>
    <w:rsid w:val="007F347E"/>
    <w:rsid w:val="007F48E0"/>
    <w:rsid w:val="007F5DDF"/>
    <w:rsid w:val="007F6820"/>
    <w:rsid w:val="007F6BC6"/>
    <w:rsid w:val="007F771B"/>
    <w:rsid w:val="0080019A"/>
    <w:rsid w:val="00801C49"/>
    <w:rsid w:val="00801E90"/>
    <w:rsid w:val="0080221D"/>
    <w:rsid w:val="00802451"/>
    <w:rsid w:val="00802C54"/>
    <w:rsid w:val="00802D0A"/>
    <w:rsid w:val="00802F94"/>
    <w:rsid w:val="00804F3F"/>
    <w:rsid w:val="008050BE"/>
    <w:rsid w:val="0080542C"/>
    <w:rsid w:val="00805AB4"/>
    <w:rsid w:val="008060C9"/>
    <w:rsid w:val="008060E0"/>
    <w:rsid w:val="00806F37"/>
    <w:rsid w:val="008075B9"/>
    <w:rsid w:val="00807DFA"/>
    <w:rsid w:val="00810450"/>
    <w:rsid w:val="008108E6"/>
    <w:rsid w:val="00810AA9"/>
    <w:rsid w:val="008114B0"/>
    <w:rsid w:val="0081176C"/>
    <w:rsid w:val="00811D85"/>
    <w:rsid w:val="00812235"/>
    <w:rsid w:val="008123EB"/>
    <w:rsid w:val="0081290E"/>
    <w:rsid w:val="00812E4C"/>
    <w:rsid w:val="008133A7"/>
    <w:rsid w:val="00814624"/>
    <w:rsid w:val="008147E0"/>
    <w:rsid w:val="00815F88"/>
    <w:rsid w:val="0081617E"/>
    <w:rsid w:val="00816256"/>
    <w:rsid w:val="008164E5"/>
    <w:rsid w:val="0081665B"/>
    <w:rsid w:val="008169B9"/>
    <w:rsid w:val="00816AEE"/>
    <w:rsid w:val="00817221"/>
    <w:rsid w:val="0081726E"/>
    <w:rsid w:val="008175CB"/>
    <w:rsid w:val="0081777E"/>
    <w:rsid w:val="0082077F"/>
    <w:rsid w:val="00820EDF"/>
    <w:rsid w:val="008213B2"/>
    <w:rsid w:val="00821980"/>
    <w:rsid w:val="00821B4C"/>
    <w:rsid w:val="008220F1"/>
    <w:rsid w:val="0082227A"/>
    <w:rsid w:val="00822411"/>
    <w:rsid w:val="00822E6B"/>
    <w:rsid w:val="008233D2"/>
    <w:rsid w:val="00825C42"/>
    <w:rsid w:val="00825C5B"/>
    <w:rsid w:val="00825F2D"/>
    <w:rsid w:val="00825F77"/>
    <w:rsid w:val="00825FB3"/>
    <w:rsid w:val="00826BA2"/>
    <w:rsid w:val="00827961"/>
    <w:rsid w:val="00827FDF"/>
    <w:rsid w:val="00830235"/>
    <w:rsid w:val="00830518"/>
    <w:rsid w:val="00830820"/>
    <w:rsid w:val="00830C3C"/>
    <w:rsid w:val="00831926"/>
    <w:rsid w:val="008320DC"/>
    <w:rsid w:val="00832623"/>
    <w:rsid w:val="0083312A"/>
    <w:rsid w:val="00834352"/>
    <w:rsid w:val="008345C2"/>
    <w:rsid w:val="00834A32"/>
    <w:rsid w:val="00835EFA"/>
    <w:rsid w:val="008364A2"/>
    <w:rsid w:val="008370B4"/>
    <w:rsid w:val="00837F2A"/>
    <w:rsid w:val="00837FCC"/>
    <w:rsid w:val="0084023D"/>
    <w:rsid w:val="00840249"/>
    <w:rsid w:val="0084053D"/>
    <w:rsid w:val="00840605"/>
    <w:rsid w:val="008406B6"/>
    <w:rsid w:val="008406C4"/>
    <w:rsid w:val="00840A25"/>
    <w:rsid w:val="00840C3E"/>
    <w:rsid w:val="00841161"/>
    <w:rsid w:val="00842519"/>
    <w:rsid w:val="00842944"/>
    <w:rsid w:val="0084297A"/>
    <w:rsid w:val="008438F3"/>
    <w:rsid w:val="00843AE6"/>
    <w:rsid w:val="00843E2B"/>
    <w:rsid w:val="00843EDA"/>
    <w:rsid w:val="00843FBA"/>
    <w:rsid w:val="00844031"/>
    <w:rsid w:val="0084410B"/>
    <w:rsid w:val="008441B1"/>
    <w:rsid w:val="008441F0"/>
    <w:rsid w:val="008442F1"/>
    <w:rsid w:val="00844E0A"/>
    <w:rsid w:val="008452F7"/>
    <w:rsid w:val="008456BD"/>
    <w:rsid w:val="00845713"/>
    <w:rsid w:val="00845B78"/>
    <w:rsid w:val="00846198"/>
    <w:rsid w:val="00846759"/>
    <w:rsid w:val="008474F3"/>
    <w:rsid w:val="008476C8"/>
    <w:rsid w:val="00847B5B"/>
    <w:rsid w:val="00847DF9"/>
    <w:rsid w:val="00850713"/>
    <w:rsid w:val="0085089A"/>
    <w:rsid w:val="00850B7E"/>
    <w:rsid w:val="00851B63"/>
    <w:rsid w:val="0085219D"/>
    <w:rsid w:val="00852A7C"/>
    <w:rsid w:val="0085343C"/>
    <w:rsid w:val="00853547"/>
    <w:rsid w:val="00853795"/>
    <w:rsid w:val="00854802"/>
    <w:rsid w:val="00854C5A"/>
    <w:rsid w:val="0085549A"/>
    <w:rsid w:val="00856672"/>
    <w:rsid w:val="0085706E"/>
    <w:rsid w:val="00857452"/>
    <w:rsid w:val="00860E0C"/>
    <w:rsid w:val="00861092"/>
    <w:rsid w:val="008612C2"/>
    <w:rsid w:val="008616E2"/>
    <w:rsid w:val="008617B8"/>
    <w:rsid w:val="00861B8F"/>
    <w:rsid w:val="008623E8"/>
    <w:rsid w:val="00863764"/>
    <w:rsid w:val="00863A86"/>
    <w:rsid w:val="00863E2A"/>
    <w:rsid w:val="00864D55"/>
    <w:rsid w:val="00864EE1"/>
    <w:rsid w:val="008651D0"/>
    <w:rsid w:val="00865543"/>
    <w:rsid w:val="00865890"/>
    <w:rsid w:val="00865B75"/>
    <w:rsid w:val="0086784E"/>
    <w:rsid w:val="00867912"/>
    <w:rsid w:val="00867B23"/>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0F"/>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03F"/>
    <w:rsid w:val="0088612E"/>
    <w:rsid w:val="00886146"/>
    <w:rsid w:val="00886194"/>
    <w:rsid w:val="008861BE"/>
    <w:rsid w:val="0088677C"/>
    <w:rsid w:val="00887082"/>
    <w:rsid w:val="008871F8"/>
    <w:rsid w:val="00887430"/>
    <w:rsid w:val="00887747"/>
    <w:rsid w:val="008909DF"/>
    <w:rsid w:val="00890A0F"/>
    <w:rsid w:val="00891179"/>
    <w:rsid w:val="008918C0"/>
    <w:rsid w:val="008919A4"/>
    <w:rsid w:val="00891CB0"/>
    <w:rsid w:val="008924EB"/>
    <w:rsid w:val="00892935"/>
    <w:rsid w:val="00892A58"/>
    <w:rsid w:val="00892C2D"/>
    <w:rsid w:val="00893758"/>
    <w:rsid w:val="00893812"/>
    <w:rsid w:val="00894A48"/>
    <w:rsid w:val="00894A4F"/>
    <w:rsid w:val="0089566E"/>
    <w:rsid w:val="00895832"/>
    <w:rsid w:val="00895A8B"/>
    <w:rsid w:val="00895E24"/>
    <w:rsid w:val="00896727"/>
    <w:rsid w:val="00896C8A"/>
    <w:rsid w:val="008A0579"/>
    <w:rsid w:val="008A076B"/>
    <w:rsid w:val="008A14E3"/>
    <w:rsid w:val="008A1649"/>
    <w:rsid w:val="008A166B"/>
    <w:rsid w:val="008A1781"/>
    <w:rsid w:val="008A1D27"/>
    <w:rsid w:val="008A1EAD"/>
    <w:rsid w:val="008A213C"/>
    <w:rsid w:val="008A2351"/>
    <w:rsid w:val="008A263A"/>
    <w:rsid w:val="008A2AE1"/>
    <w:rsid w:val="008A2DB7"/>
    <w:rsid w:val="008A3A2D"/>
    <w:rsid w:val="008A4611"/>
    <w:rsid w:val="008A4AEB"/>
    <w:rsid w:val="008A4B90"/>
    <w:rsid w:val="008A4C44"/>
    <w:rsid w:val="008A4E6F"/>
    <w:rsid w:val="008A55FC"/>
    <w:rsid w:val="008A5775"/>
    <w:rsid w:val="008A5BE1"/>
    <w:rsid w:val="008A5D96"/>
    <w:rsid w:val="008A7007"/>
    <w:rsid w:val="008A70D8"/>
    <w:rsid w:val="008A7441"/>
    <w:rsid w:val="008A7613"/>
    <w:rsid w:val="008A7A42"/>
    <w:rsid w:val="008B031B"/>
    <w:rsid w:val="008B05C1"/>
    <w:rsid w:val="008B0921"/>
    <w:rsid w:val="008B0980"/>
    <w:rsid w:val="008B13FB"/>
    <w:rsid w:val="008B26ED"/>
    <w:rsid w:val="008B3890"/>
    <w:rsid w:val="008B3B42"/>
    <w:rsid w:val="008B43AA"/>
    <w:rsid w:val="008B4FA3"/>
    <w:rsid w:val="008B615A"/>
    <w:rsid w:val="008B698D"/>
    <w:rsid w:val="008B7072"/>
    <w:rsid w:val="008B7A0C"/>
    <w:rsid w:val="008C0242"/>
    <w:rsid w:val="008C0E66"/>
    <w:rsid w:val="008C18FF"/>
    <w:rsid w:val="008C2302"/>
    <w:rsid w:val="008C3117"/>
    <w:rsid w:val="008C39F9"/>
    <w:rsid w:val="008C3AF7"/>
    <w:rsid w:val="008C3E60"/>
    <w:rsid w:val="008C4DA0"/>
    <w:rsid w:val="008C4DFF"/>
    <w:rsid w:val="008C4E2C"/>
    <w:rsid w:val="008C4EEB"/>
    <w:rsid w:val="008C5630"/>
    <w:rsid w:val="008C5C25"/>
    <w:rsid w:val="008C61C2"/>
    <w:rsid w:val="008C6263"/>
    <w:rsid w:val="008C671F"/>
    <w:rsid w:val="008C7127"/>
    <w:rsid w:val="008C7DFD"/>
    <w:rsid w:val="008D094B"/>
    <w:rsid w:val="008D1379"/>
    <w:rsid w:val="008D1947"/>
    <w:rsid w:val="008D1D5D"/>
    <w:rsid w:val="008D2675"/>
    <w:rsid w:val="008D27F7"/>
    <w:rsid w:val="008D324A"/>
    <w:rsid w:val="008D3630"/>
    <w:rsid w:val="008D3DB9"/>
    <w:rsid w:val="008D3E03"/>
    <w:rsid w:val="008D42CE"/>
    <w:rsid w:val="008D46FC"/>
    <w:rsid w:val="008D4908"/>
    <w:rsid w:val="008D49C5"/>
    <w:rsid w:val="008D514A"/>
    <w:rsid w:val="008D543B"/>
    <w:rsid w:val="008D5F6E"/>
    <w:rsid w:val="008D6404"/>
    <w:rsid w:val="008D6753"/>
    <w:rsid w:val="008D7332"/>
    <w:rsid w:val="008D736C"/>
    <w:rsid w:val="008D74F9"/>
    <w:rsid w:val="008D7740"/>
    <w:rsid w:val="008D77D6"/>
    <w:rsid w:val="008D7BE2"/>
    <w:rsid w:val="008D7D3A"/>
    <w:rsid w:val="008E02FC"/>
    <w:rsid w:val="008E056A"/>
    <w:rsid w:val="008E0594"/>
    <w:rsid w:val="008E0766"/>
    <w:rsid w:val="008E093F"/>
    <w:rsid w:val="008E15A2"/>
    <w:rsid w:val="008E15CE"/>
    <w:rsid w:val="008E20A2"/>
    <w:rsid w:val="008E244C"/>
    <w:rsid w:val="008E2FB3"/>
    <w:rsid w:val="008E3385"/>
    <w:rsid w:val="008E35E2"/>
    <w:rsid w:val="008E404E"/>
    <w:rsid w:val="008E4471"/>
    <w:rsid w:val="008E4879"/>
    <w:rsid w:val="008E4914"/>
    <w:rsid w:val="008E508F"/>
    <w:rsid w:val="008E57E9"/>
    <w:rsid w:val="008E5C42"/>
    <w:rsid w:val="008E61EE"/>
    <w:rsid w:val="008E6E07"/>
    <w:rsid w:val="008E7291"/>
    <w:rsid w:val="008E736E"/>
    <w:rsid w:val="008E7CDB"/>
    <w:rsid w:val="008F02A9"/>
    <w:rsid w:val="008F04A0"/>
    <w:rsid w:val="008F0ABC"/>
    <w:rsid w:val="008F0FCF"/>
    <w:rsid w:val="008F227A"/>
    <w:rsid w:val="008F2AA1"/>
    <w:rsid w:val="008F3A90"/>
    <w:rsid w:val="008F3D2B"/>
    <w:rsid w:val="008F437E"/>
    <w:rsid w:val="008F44D0"/>
    <w:rsid w:val="008F4746"/>
    <w:rsid w:val="008F5497"/>
    <w:rsid w:val="008F56B2"/>
    <w:rsid w:val="008F6111"/>
    <w:rsid w:val="008F6455"/>
    <w:rsid w:val="008F6C0F"/>
    <w:rsid w:val="008F73FA"/>
    <w:rsid w:val="008F7630"/>
    <w:rsid w:val="008F7CFB"/>
    <w:rsid w:val="0090017D"/>
    <w:rsid w:val="0090070F"/>
    <w:rsid w:val="009008C7"/>
    <w:rsid w:val="009014C9"/>
    <w:rsid w:val="009018DD"/>
    <w:rsid w:val="009019E1"/>
    <w:rsid w:val="00901FD2"/>
    <w:rsid w:val="0090218A"/>
    <w:rsid w:val="009024AB"/>
    <w:rsid w:val="009028B0"/>
    <w:rsid w:val="00902B4D"/>
    <w:rsid w:val="00904988"/>
    <w:rsid w:val="00904A83"/>
    <w:rsid w:val="00904BB4"/>
    <w:rsid w:val="00905029"/>
    <w:rsid w:val="009056EC"/>
    <w:rsid w:val="00906D9B"/>
    <w:rsid w:val="009070F8"/>
    <w:rsid w:val="00907FC1"/>
    <w:rsid w:val="0091075E"/>
    <w:rsid w:val="00911196"/>
    <w:rsid w:val="0091188F"/>
    <w:rsid w:val="00911B26"/>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506A"/>
    <w:rsid w:val="00915652"/>
    <w:rsid w:val="00915E27"/>
    <w:rsid w:val="009160C3"/>
    <w:rsid w:val="00916DFD"/>
    <w:rsid w:val="00917863"/>
    <w:rsid w:val="00917F54"/>
    <w:rsid w:val="00920719"/>
    <w:rsid w:val="00920BB6"/>
    <w:rsid w:val="00921BAA"/>
    <w:rsid w:val="00921F9B"/>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412"/>
    <w:rsid w:val="0093377B"/>
    <w:rsid w:val="009337AD"/>
    <w:rsid w:val="009342C7"/>
    <w:rsid w:val="0093430C"/>
    <w:rsid w:val="00934A74"/>
    <w:rsid w:val="00934B0C"/>
    <w:rsid w:val="00934B9F"/>
    <w:rsid w:val="00934F5F"/>
    <w:rsid w:val="0093612E"/>
    <w:rsid w:val="00936929"/>
    <w:rsid w:val="00936BBE"/>
    <w:rsid w:val="00936E33"/>
    <w:rsid w:val="00937D7B"/>
    <w:rsid w:val="00940069"/>
    <w:rsid w:val="00940E76"/>
    <w:rsid w:val="00941106"/>
    <w:rsid w:val="0094169C"/>
    <w:rsid w:val="00941BED"/>
    <w:rsid w:val="00941F1D"/>
    <w:rsid w:val="00942B6E"/>
    <w:rsid w:val="00942D53"/>
    <w:rsid w:val="00943B26"/>
    <w:rsid w:val="00943D9A"/>
    <w:rsid w:val="0094413D"/>
    <w:rsid w:val="00945FDD"/>
    <w:rsid w:val="0094627F"/>
    <w:rsid w:val="009462D6"/>
    <w:rsid w:val="00946308"/>
    <w:rsid w:val="00947375"/>
    <w:rsid w:val="009473AF"/>
    <w:rsid w:val="009474A1"/>
    <w:rsid w:val="0095097E"/>
    <w:rsid w:val="00950A37"/>
    <w:rsid w:val="00950C08"/>
    <w:rsid w:val="00950E29"/>
    <w:rsid w:val="00951995"/>
    <w:rsid w:val="00951A97"/>
    <w:rsid w:val="00951E05"/>
    <w:rsid w:val="0095208B"/>
    <w:rsid w:val="009520D7"/>
    <w:rsid w:val="009523F9"/>
    <w:rsid w:val="00952933"/>
    <w:rsid w:val="00952C9D"/>
    <w:rsid w:val="009533C0"/>
    <w:rsid w:val="00953583"/>
    <w:rsid w:val="009535CE"/>
    <w:rsid w:val="0095389F"/>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C5C"/>
    <w:rsid w:val="00965FB1"/>
    <w:rsid w:val="0096634B"/>
    <w:rsid w:val="009665A1"/>
    <w:rsid w:val="0096694D"/>
    <w:rsid w:val="00966C6E"/>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85B"/>
    <w:rsid w:val="00974D9B"/>
    <w:rsid w:val="00974F3B"/>
    <w:rsid w:val="00975327"/>
    <w:rsid w:val="00975C1F"/>
    <w:rsid w:val="00976249"/>
    <w:rsid w:val="009765E3"/>
    <w:rsid w:val="00976BEF"/>
    <w:rsid w:val="00977E01"/>
    <w:rsid w:val="00977E43"/>
    <w:rsid w:val="009802E9"/>
    <w:rsid w:val="00980496"/>
    <w:rsid w:val="00980E8C"/>
    <w:rsid w:val="00981132"/>
    <w:rsid w:val="009814BA"/>
    <w:rsid w:val="00981BC3"/>
    <w:rsid w:val="009824F2"/>
    <w:rsid w:val="00982C39"/>
    <w:rsid w:val="00983957"/>
    <w:rsid w:val="00984C16"/>
    <w:rsid w:val="009851F1"/>
    <w:rsid w:val="00985A3F"/>
    <w:rsid w:val="009864C7"/>
    <w:rsid w:val="00986942"/>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C8F"/>
    <w:rsid w:val="009944BB"/>
    <w:rsid w:val="00995588"/>
    <w:rsid w:val="00995EA6"/>
    <w:rsid w:val="00995FDD"/>
    <w:rsid w:val="0099614D"/>
    <w:rsid w:val="00996BFF"/>
    <w:rsid w:val="00996E2A"/>
    <w:rsid w:val="00996F69"/>
    <w:rsid w:val="0099796C"/>
    <w:rsid w:val="009A0517"/>
    <w:rsid w:val="009A0A65"/>
    <w:rsid w:val="009A0E34"/>
    <w:rsid w:val="009A103E"/>
    <w:rsid w:val="009A1215"/>
    <w:rsid w:val="009A15F4"/>
    <w:rsid w:val="009A191F"/>
    <w:rsid w:val="009A1A8B"/>
    <w:rsid w:val="009A1C76"/>
    <w:rsid w:val="009A3E51"/>
    <w:rsid w:val="009A3E5A"/>
    <w:rsid w:val="009A43C8"/>
    <w:rsid w:val="009A49E2"/>
    <w:rsid w:val="009A5196"/>
    <w:rsid w:val="009A6996"/>
    <w:rsid w:val="009A791F"/>
    <w:rsid w:val="009A7ADD"/>
    <w:rsid w:val="009A7FC7"/>
    <w:rsid w:val="009B0742"/>
    <w:rsid w:val="009B1109"/>
    <w:rsid w:val="009B116C"/>
    <w:rsid w:val="009B1195"/>
    <w:rsid w:val="009B178C"/>
    <w:rsid w:val="009B2CF9"/>
    <w:rsid w:val="009B2DA7"/>
    <w:rsid w:val="009B2FAB"/>
    <w:rsid w:val="009B31E9"/>
    <w:rsid w:val="009B3228"/>
    <w:rsid w:val="009B369A"/>
    <w:rsid w:val="009B428C"/>
    <w:rsid w:val="009B42FE"/>
    <w:rsid w:val="009B47E5"/>
    <w:rsid w:val="009B50F0"/>
    <w:rsid w:val="009B5D96"/>
    <w:rsid w:val="009B5DDF"/>
    <w:rsid w:val="009B5DFE"/>
    <w:rsid w:val="009B66E4"/>
    <w:rsid w:val="009B79C0"/>
    <w:rsid w:val="009B7FA4"/>
    <w:rsid w:val="009C00E3"/>
    <w:rsid w:val="009C0379"/>
    <w:rsid w:val="009C044B"/>
    <w:rsid w:val="009C0DE4"/>
    <w:rsid w:val="009C1A40"/>
    <w:rsid w:val="009C1A65"/>
    <w:rsid w:val="009C29A0"/>
    <w:rsid w:val="009C2BBE"/>
    <w:rsid w:val="009C3B83"/>
    <w:rsid w:val="009C456F"/>
    <w:rsid w:val="009C4D88"/>
    <w:rsid w:val="009C573D"/>
    <w:rsid w:val="009C5E09"/>
    <w:rsid w:val="009C6094"/>
    <w:rsid w:val="009C63A6"/>
    <w:rsid w:val="009C724D"/>
    <w:rsid w:val="009C7ABE"/>
    <w:rsid w:val="009C7BA5"/>
    <w:rsid w:val="009C7F36"/>
    <w:rsid w:val="009D0475"/>
    <w:rsid w:val="009D0884"/>
    <w:rsid w:val="009D1039"/>
    <w:rsid w:val="009D129A"/>
    <w:rsid w:val="009D1CC6"/>
    <w:rsid w:val="009D1DDB"/>
    <w:rsid w:val="009D25D1"/>
    <w:rsid w:val="009D2A33"/>
    <w:rsid w:val="009D2CCF"/>
    <w:rsid w:val="009D2DE7"/>
    <w:rsid w:val="009D3128"/>
    <w:rsid w:val="009D32EC"/>
    <w:rsid w:val="009D36AF"/>
    <w:rsid w:val="009D3B0C"/>
    <w:rsid w:val="009D533C"/>
    <w:rsid w:val="009D5447"/>
    <w:rsid w:val="009D696A"/>
    <w:rsid w:val="009D6B56"/>
    <w:rsid w:val="009D6F14"/>
    <w:rsid w:val="009D729A"/>
    <w:rsid w:val="009D7ADB"/>
    <w:rsid w:val="009D7C3D"/>
    <w:rsid w:val="009D7CBE"/>
    <w:rsid w:val="009E0497"/>
    <w:rsid w:val="009E0ED8"/>
    <w:rsid w:val="009E0F81"/>
    <w:rsid w:val="009E14A7"/>
    <w:rsid w:val="009E17FF"/>
    <w:rsid w:val="009E1FE3"/>
    <w:rsid w:val="009E204E"/>
    <w:rsid w:val="009E2878"/>
    <w:rsid w:val="009E3372"/>
    <w:rsid w:val="009E3667"/>
    <w:rsid w:val="009E372A"/>
    <w:rsid w:val="009E4512"/>
    <w:rsid w:val="009E4B05"/>
    <w:rsid w:val="009E4DD3"/>
    <w:rsid w:val="009E4FAE"/>
    <w:rsid w:val="009E5199"/>
    <w:rsid w:val="009E566A"/>
    <w:rsid w:val="009E5D32"/>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5EA"/>
    <w:rsid w:val="009F5B8B"/>
    <w:rsid w:val="009F61DD"/>
    <w:rsid w:val="009F67BD"/>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AD8"/>
    <w:rsid w:val="00A03F15"/>
    <w:rsid w:val="00A042B0"/>
    <w:rsid w:val="00A04A87"/>
    <w:rsid w:val="00A053EC"/>
    <w:rsid w:val="00A05CB3"/>
    <w:rsid w:val="00A05FBC"/>
    <w:rsid w:val="00A061FF"/>
    <w:rsid w:val="00A06429"/>
    <w:rsid w:val="00A069A8"/>
    <w:rsid w:val="00A069F9"/>
    <w:rsid w:val="00A06D09"/>
    <w:rsid w:val="00A07D90"/>
    <w:rsid w:val="00A10611"/>
    <w:rsid w:val="00A10A0B"/>
    <w:rsid w:val="00A10B30"/>
    <w:rsid w:val="00A115D2"/>
    <w:rsid w:val="00A118B7"/>
    <w:rsid w:val="00A125F8"/>
    <w:rsid w:val="00A1266E"/>
    <w:rsid w:val="00A12B79"/>
    <w:rsid w:val="00A134C5"/>
    <w:rsid w:val="00A1356F"/>
    <w:rsid w:val="00A14022"/>
    <w:rsid w:val="00A140CB"/>
    <w:rsid w:val="00A15252"/>
    <w:rsid w:val="00A152CA"/>
    <w:rsid w:val="00A156A5"/>
    <w:rsid w:val="00A159E2"/>
    <w:rsid w:val="00A16274"/>
    <w:rsid w:val="00A16A38"/>
    <w:rsid w:val="00A16BC4"/>
    <w:rsid w:val="00A172C4"/>
    <w:rsid w:val="00A20B77"/>
    <w:rsid w:val="00A20FB3"/>
    <w:rsid w:val="00A21161"/>
    <w:rsid w:val="00A21562"/>
    <w:rsid w:val="00A221E8"/>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E26"/>
    <w:rsid w:val="00A316E7"/>
    <w:rsid w:val="00A31C29"/>
    <w:rsid w:val="00A323DC"/>
    <w:rsid w:val="00A32521"/>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EC3"/>
    <w:rsid w:val="00A37112"/>
    <w:rsid w:val="00A3781B"/>
    <w:rsid w:val="00A37F80"/>
    <w:rsid w:val="00A4079A"/>
    <w:rsid w:val="00A40A2B"/>
    <w:rsid w:val="00A40D0A"/>
    <w:rsid w:val="00A40E90"/>
    <w:rsid w:val="00A413D2"/>
    <w:rsid w:val="00A41738"/>
    <w:rsid w:val="00A417FC"/>
    <w:rsid w:val="00A420E6"/>
    <w:rsid w:val="00A421CF"/>
    <w:rsid w:val="00A423E2"/>
    <w:rsid w:val="00A4252F"/>
    <w:rsid w:val="00A42AC4"/>
    <w:rsid w:val="00A42DDB"/>
    <w:rsid w:val="00A43016"/>
    <w:rsid w:val="00A434DF"/>
    <w:rsid w:val="00A448B0"/>
    <w:rsid w:val="00A448C2"/>
    <w:rsid w:val="00A45AEF"/>
    <w:rsid w:val="00A45C43"/>
    <w:rsid w:val="00A45E5A"/>
    <w:rsid w:val="00A4615B"/>
    <w:rsid w:val="00A465C7"/>
    <w:rsid w:val="00A46AEA"/>
    <w:rsid w:val="00A46E07"/>
    <w:rsid w:val="00A46E25"/>
    <w:rsid w:val="00A47913"/>
    <w:rsid w:val="00A47D53"/>
    <w:rsid w:val="00A504E9"/>
    <w:rsid w:val="00A5066C"/>
    <w:rsid w:val="00A50778"/>
    <w:rsid w:val="00A524C7"/>
    <w:rsid w:val="00A529BC"/>
    <w:rsid w:val="00A53544"/>
    <w:rsid w:val="00A53B8F"/>
    <w:rsid w:val="00A53C45"/>
    <w:rsid w:val="00A54155"/>
    <w:rsid w:val="00A55267"/>
    <w:rsid w:val="00A55707"/>
    <w:rsid w:val="00A55794"/>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3139"/>
    <w:rsid w:val="00A6331D"/>
    <w:rsid w:val="00A63B26"/>
    <w:rsid w:val="00A63B3F"/>
    <w:rsid w:val="00A64195"/>
    <w:rsid w:val="00A64CB4"/>
    <w:rsid w:val="00A64E31"/>
    <w:rsid w:val="00A64EFA"/>
    <w:rsid w:val="00A653A3"/>
    <w:rsid w:val="00A65BC5"/>
    <w:rsid w:val="00A65C6C"/>
    <w:rsid w:val="00A662D2"/>
    <w:rsid w:val="00A6659B"/>
    <w:rsid w:val="00A666D4"/>
    <w:rsid w:val="00A66EAB"/>
    <w:rsid w:val="00A6713F"/>
    <w:rsid w:val="00A70660"/>
    <w:rsid w:val="00A70B91"/>
    <w:rsid w:val="00A71370"/>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6BFF"/>
    <w:rsid w:val="00A979F1"/>
    <w:rsid w:val="00A97C1A"/>
    <w:rsid w:val="00A97EC6"/>
    <w:rsid w:val="00AA01F2"/>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79FB"/>
    <w:rsid w:val="00AA7EF6"/>
    <w:rsid w:val="00AA7F0C"/>
    <w:rsid w:val="00AB02E0"/>
    <w:rsid w:val="00AB083F"/>
    <w:rsid w:val="00AB0933"/>
    <w:rsid w:val="00AB138A"/>
    <w:rsid w:val="00AB1A8A"/>
    <w:rsid w:val="00AB1AD3"/>
    <w:rsid w:val="00AB2204"/>
    <w:rsid w:val="00AB271B"/>
    <w:rsid w:val="00AB2720"/>
    <w:rsid w:val="00AB27B9"/>
    <w:rsid w:val="00AB3186"/>
    <w:rsid w:val="00AB35E4"/>
    <w:rsid w:val="00AB45A9"/>
    <w:rsid w:val="00AB4DAB"/>
    <w:rsid w:val="00AB522F"/>
    <w:rsid w:val="00AB6396"/>
    <w:rsid w:val="00AB63BF"/>
    <w:rsid w:val="00AB63C7"/>
    <w:rsid w:val="00AB7265"/>
    <w:rsid w:val="00AB7B34"/>
    <w:rsid w:val="00AC0535"/>
    <w:rsid w:val="00AC060A"/>
    <w:rsid w:val="00AC0AB2"/>
    <w:rsid w:val="00AC0C46"/>
    <w:rsid w:val="00AC0E00"/>
    <w:rsid w:val="00AC121A"/>
    <w:rsid w:val="00AC19D9"/>
    <w:rsid w:val="00AC1F6E"/>
    <w:rsid w:val="00AC212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79F8"/>
    <w:rsid w:val="00AD042A"/>
    <w:rsid w:val="00AD0DFD"/>
    <w:rsid w:val="00AD272C"/>
    <w:rsid w:val="00AD2916"/>
    <w:rsid w:val="00AD298E"/>
    <w:rsid w:val="00AD35D4"/>
    <w:rsid w:val="00AD402F"/>
    <w:rsid w:val="00AD433B"/>
    <w:rsid w:val="00AD4D91"/>
    <w:rsid w:val="00AD53A2"/>
    <w:rsid w:val="00AD5A8F"/>
    <w:rsid w:val="00AD6345"/>
    <w:rsid w:val="00AD66FC"/>
    <w:rsid w:val="00AD6BF5"/>
    <w:rsid w:val="00AD6D2C"/>
    <w:rsid w:val="00AD7118"/>
    <w:rsid w:val="00AD78E8"/>
    <w:rsid w:val="00AD7CAA"/>
    <w:rsid w:val="00AE0240"/>
    <w:rsid w:val="00AE1797"/>
    <w:rsid w:val="00AE20DB"/>
    <w:rsid w:val="00AE2654"/>
    <w:rsid w:val="00AE2B01"/>
    <w:rsid w:val="00AE2D31"/>
    <w:rsid w:val="00AE2FC9"/>
    <w:rsid w:val="00AE340C"/>
    <w:rsid w:val="00AE384C"/>
    <w:rsid w:val="00AE3B76"/>
    <w:rsid w:val="00AE3C3E"/>
    <w:rsid w:val="00AE3E4E"/>
    <w:rsid w:val="00AE3EB8"/>
    <w:rsid w:val="00AE4209"/>
    <w:rsid w:val="00AE44D9"/>
    <w:rsid w:val="00AE46BA"/>
    <w:rsid w:val="00AE4952"/>
    <w:rsid w:val="00AE4DE2"/>
    <w:rsid w:val="00AE6DE2"/>
    <w:rsid w:val="00AE7825"/>
    <w:rsid w:val="00AE783F"/>
    <w:rsid w:val="00AF059D"/>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72DC"/>
    <w:rsid w:val="00AF753D"/>
    <w:rsid w:val="00AF7A4F"/>
    <w:rsid w:val="00B007BC"/>
    <w:rsid w:val="00B00A6D"/>
    <w:rsid w:val="00B00AE0"/>
    <w:rsid w:val="00B00C70"/>
    <w:rsid w:val="00B01652"/>
    <w:rsid w:val="00B021EF"/>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68C"/>
    <w:rsid w:val="00B119BA"/>
    <w:rsid w:val="00B127DC"/>
    <w:rsid w:val="00B12B13"/>
    <w:rsid w:val="00B12EDC"/>
    <w:rsid w:val="00B136A0"/>
    <w:rsid w:val="00B14153"/>
    <w:rsid w:val="00B14427"/>
    <w:rsid w:val="00B1479F"/>
    <w:rsid w:val="00B14AB7"/>
    <w:rsid w:val="00B14C5A"/>
    <w:rsid w:val="00B1548F"/>
    <w:rsid w:val="00B15E28"/>
    <w:rsid w:val="00B164CE"/>
    <w:rsid w:val="00B16DDA"/>
    <w:rsid w:val="00B16E9A"/>
    <w:rsid w:val="00B16EFB"/>
    <w:rsid w:val="00B17019"/>
    <w:rsid w:val="00B17952"/>
    <w:rsid w:val="00B17B6B"/>
    <w:rsid w:val="00B202E3"/>
    <w:rsid w:val="00B20336"/>
    <w:rsid w:val="00B209BE"/>
    <w:rsid w:val="00B20AAC"/>
    <w:rsid w:val="00B21CEB"/>
    <w:rsid w:val="00B22871"/>
    <w:rsid w:val="00B228BE"/>
    <w:rsid w:val="00B23DFA"/>
    <w:rsid w:val="00B24705"/>
    <w:rsid w:val="00B24E84"/>
    <w:rsid w:val="00B24FA9"/>
    <w:rsid w:val="00B25370"/>
    <w:rsid w:val="00B25A8B"/>
    <w:rsid w:val="00B25CC9"/>
    <w:rsid w:val="00B25DD4"/>
    <w:rsid w:val="00B264AD"/>
    <w:rsid w:val="00B26557"/>
    <w:rsid w:val="00B268A9"/>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9C5"/>
    <w:rsid w:val="00B34ECB"/>
    <w:rsid w:val="00B35395"/>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8EB"/>
    <w:rsid w:val="00B42B37"/>
    <w:rsid w:val="00B42FB7"/>
    <w:rsid w:val="00B430A9"/>
    <w:rsid w:val="00B43F8D"/>
    <w:rsid w:val="00B44B49"/>
    <w:rsid w:val="00B45D55"/>
    <w:rsid w:val="00B45F94"/>
    <w:rsid w:val="00B46097"/>
    <w:rsid w:val="00B466E0"/>
    <w:rsid w:val="00B46776"/>
    <w:rsid w:val="00B46808"/>
    <w:rsid w:val="00B4685C"/>
    <w:rsid w:val="00B468D4"/>
    <w:rsid w:val="00B46D71"/>
    <w:rsid w:val="00B47204"/>
    <w:rsid w:val="00B47DD1"/>
    <w:rsid w:val="00B50028"/>
    <w:rsid w:val="00B5047F"/>
    <w:rsid w:val="00B5084D"/>
    <w:rsid w:val="00B5090B"/>
    <w:rsid w:val="00B50D60"/>
    <w:rsid w:val="00B50DDE"/>
    <w:rsid w:val="00B5161E"/>
    <w:rsid w:val="00B526A1"/>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F83"/>
    <w:rsid w:val="00B727B5"/>
    <w:rsid w:val="00B741D9"/>
    <w:rsid w:val="00B742EF"/>
    <w:rsid w:val="00B758B3"/>
    <w:rsid w:val="00B759C3"/>
    <w:rsid w:val="00B75B5F"/>
    <w:rsid w:val="00B75CFE"/>
    <w:rsid w:val="00B761C6"/>
    <w:rsid w:val="00B7628C"/>
    <w:rsid w:val="00B76A4D"/>
    <w:rsid w:val="00B76B41"/>
    <w:rsid w:val="00B76C89"/>
    <w:rsid w:val="00B76E99"/>
    <w:rsid w:val="00B771B9"/>
    <w:rsid w:val="00B77795"/>
    <w:rsid w:val="00B809B8"/>
    <w:rsid w:val="00B82DCC"/>
    <w:rsid w:val="00B8381E"/>
    <w:rsid w:val="00B83F45"/>
    <w:rsid w:val="00B8472D"/>
    <w:rsid w:val="00B84C33"/>
    <w:rsid w:val="00B85195"/>
    <w:rsid w:val="00B85204"/>
    <w:rsid w:val="00B8547B"/>
    <w:rsid w:val="00B867A3"/>
    <w:rsid w:val="00B87037"/>
    <w:rsid w:val="00B871B0"/>
    <w:rsid w:val="00B91809"/>
    <w:rsid w:val="00B92491"/>
    <w:rsid w:val="00B92B32"/>
    <w:rsid w:val="00B935F0"/>
    <w:rsid w:val="00B93838"/>
    <w:rsid w:val="00B93902"/>
    <w:rsid w:val="00B93E0E"/>
    <w:rsid w:val="00B94727"/>
    <w:rsid w:val="00B94817"/>
    <w:rsid w:val="00B950B9"/>
    <w:rsid w:val="00B95DB5"/>
    <w:rsid w:val="00B96642"/>
    <w:rsid w:val="00B96666"/>
    <w:rsid w:val="00B969B3"/>
    <w:rsid w:val="00B971AE"/>
    <w:rsid w:val="00B97200"/>
    <w:rsid w:val="00B975C8"/>
    <w:rsid w:val="00BA02D1"/>
    <w:rsid w:val="00BA07F9"/>
    <w:rsid w:val="00BA084D"/>
    <w:rsid w:val="00BA0ED9"/>
    <w:rsid w:val="00BA0F17"/>
    <w:rsid w:val="00BA0F92"/>
    <w:rsid w:val="00BA1958"/>
    <w:rsid w:val="00BA1AB5"/>
    <w:rsid w:val="00BA2068"/>
    <w:rsid w:val="00BA227F"/>
    <w:rsid w:val="00BA2290"/>
    <w:rsid w:val="00BA2D66"/>
    <w:rsid w:val="00BA3B52"/>
    <w:rsid w:val="00BA44B0"/>
    <w:rsid w:val="00BA45CD"/>
    <w:rsid w:val="00BA4827"/>
    <w:rsid w:val="00BA48B3"/>
    <w:rsid w:val="00BA4A7B"/>
    <w:rsid w:val="00BA5394"/>
    <w:rsid w:val="00BA5670"/>
    <w:rsid w:val="00BA5A18"/>
    <w:rsid w:val="00BA5B4C"/>
    <w:rsid w:val="00BA6442"/>
    <w:rsid w:val="00BA6C67"/>
    <w:rsid w:val="00BA749D"/>
    <w:rsid w:val="00BA76A1"/>
    <w:rsid w:val="00BA7DBE"/>
    <w:rsid w:val="00BA7F02"/>
    <w:rsid w:val="00BB029A"/>
    <w:rsid w:val="00BB04E8"/>
    <w:rsid w:val="00BB08FB"/>
    <w:rsid w:val="00BB148A"/>
    <w:rsid w:val="00BB1534"/>
    <w:rsid w:val="00BB1B18"/>
    <w:rsid w:val="00BB1C7A"/>
    <w:rsid w:val="00BB1F3A"/>
    <w:rsid w:val="00BB251F"/>
    <w:rsid w:val="00BB2DE7"/>
    <w:rsid w:val="00BB320D"/>
    <w:rsid w:val="00BB35DA"/>
    <w:rsid w:val="00BB3D58"/>
    <w:rsid w:val="00BB4428"/>
    <w:rsid w:val="00BB4AAE"/>
    <w:rsid w:val="00BB68DF"/>
    <w:rsid w:val="00BB6A32"/>
    <w:rsid w:val="00BB6BC7"/>
    <w:rsid w:val="00BB6F21"/>
    <w:rsid w:val="00BB708A"/>
    <w:rsid w:val="00BB74F4"/>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E04"/>
    <w:rsid w:val="00BD2000"/>
    <w:rsid w:val="00BD2F14"/>
    <w:rsid w:val="00BD32E9"/>
    <w:rsid w:val="00BD38C7"/>
    <w:rsid w:val="00BD4633"/>
    <w:rsid w:val="00BD4B46"/>
    <w:rsid w:val="00BD4C87"/>
    <w:rsid w:val="00BD683E"/>
    <w:rsid w:val="00BD6A49"/>
    <w:rsid w:val="00BD6D91"/>
    <w:rsid w:val="00BD6F9C"/>
    <w:rsid w:val="00BD712B"/>
    <w:rsid w:val="00BD7C2B"/>
    <w:rsid w:val="00BD7D82"/>
    <w:rsid w:val="00BE07B8"/>
    <w:rsid w:val="00BE0F96"/>
    <w:rsid w:val="00BE14E1"/>
    <w:rsid w:val="00BE1EA8"/>
    <w:rsid w:val="00BE3DBC"/>
    <w:rsid w:val="00BE3F50"/>
    <w:rsid w:val="00BE45F9"/>
    <w:rsid w:val="00BE51E2"/>
    <w:rsid w:val="00BE6C09"/>
    <w:rsid w:val="00BE7460"/>
    <w:rsid w:val="00BE78A9"/>
    <w:rsid w:val="00BE7B93"/>
    <w:rsid w:val="00BE7FE7"/>
    <w:rsid w:val="00BF0007"/>
    <w:rsid w:val="00BF069D"/>
    <w:rsid w:val="00BF06A1"/>
    <w:rsid w:val="00BF0B8E"/>
    <w:rsid w:val="00BF0D6F"/>
    <w:rsid w:val="00BF10A8"/>
    <w:rsid w:val="00BF18C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6A3"/>
    <w:rsid w:val="00C00911"/>
    <w:rsid w:val="00C012FD"/>
    <w:rsid w:val="00C013EA"/>
    <w:rsid w:val="00C014EF"/>
    <w:rsid w:val="00C01954"/>
    <w:rsid w:val="00C02A4B"/>
    <w:rsid w:val="00C02D99"/>
    <w:rsid w:val="00C032E4"/>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0E"/>
    <w:rsid w:val="00C10E95"/>
    <w:rsid w:val="00C116DF"/>
    <w:rsid w:val="00C116FC"/>
    <w:rsid w:val="00C1194A"/>
    <w:rsid w:val="00C125DF"/>
    <w:rsid w:val="00C12778"/>
    <w:rsid w:val="00C129A8"/>
    <w:rsid w:val="00C12C44"/>
    <w:rsid w:val="00C13369"/>
    <w:rsid w:val="00C13AEE"/>
    <w:rsid w:val="00C14148"/>
    <w:rsid w:val="00C14322"/>
    <w:rsid w:val="00C1435D"/>
    <w:rsid w:val="00C144D8"/>
    <w:rsid w:val="00C15873"/>
    <w:rsid w:val="00C15E0C"/>
    <w:rsid w:val="00C163BC"/>
    <w:rsid w:val="00C17554"/>
    <w:rsid w:val="00C17CF0"/>
    <w:rsid w:val="00C20162"/>
    <w:rsid w:val="00C205BD"/>
    <w:rsid w:val="00C209CE"/>
    <w:rsid w:val="00C20EB1"/>
    <w:rsid w:val="00C21B46"/>
    <w:rsid w:val="00C22AA3"/>
    <w:rsid w:val="00C23408"/>
    <w:rsid w:val="00C2340C"/>
    <w:rsid w:val="00C23A6C"/>
    <w:rsid w:val="00C24051"/>
    <w:rsid w:val="00C242D2"/>
    <w:rsid w:val="00C24B17"/>
    <w:rsid w:val="00C24D3C"/>
    <w:rsid w:val="00C24EFE"/>
    <w:rsid w:val="00C24F50"/>
    <w:rsid w:val="00C25A9D"/>
    <w:rsid w:val="00C25E47"/>
    <w:rsid w:val="00C26184"/>
    <w:rsid w:val="00C26742"/>
    <w:rsid w:val="00C270BF"/>
    <w:rsid w:val="00C27CFB"/>
    <w:rsid w:val="00C3045D"/>
    <w:rsid w:val="00C30995"/>
    <w:rsid w:val="00C3303F"/>
    <w:rsid w:val="00C330EA"/>
    <w:rsid w:val="00C33356"/>
    <w:rsid w:val="00C3351B"/>
    <w:rsid w:val="00C3546C"/>
    <w:rsid w:val="00C357E5"/>
    <w:rsid w:val="00C35C1F"/>
    <w:rsid w:val="00C36209"/>
    <w:rsid w:val="00C36226"/>
    <w:rsid w:val="00C36229"/>
    <w:rsid w:val="00C36C0B"/>
    <w:rsid w:val="00C36E64"/>
    <w:rsid w:val="00C3712E"/>
    <w:rsid w:val="00C37130"/>
    <w:rsid w:val="00C40793"/>
    <w:rsid w:val="00C4094D"/>
    <w:rsid w:val="00C40A6D"/>
    <w:rsid w:val="00C40DA8"/>
    <w:rsid w:val="00C40E98"/>
    <w:rsid w:val="00C40F44"/>
    <w:rsid w:val="00C41983"/>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B02"/>
    <w:rsid w:val="00C57110"/>
    <w:rsid w:val="00C573A5"/>
    <w:rsid w:val="00C57687"/>
    <w:rsid w:val="00C57BAD"/>
    <w:rsid w:val="00C6019C"/>
    <w:rsid w:val="00C60253"/>
    <w:rsid w:val="00C60354"/>
    <w:rsid w:val="00C6112A"/>
    <w:rsid w:val="00C6156C"/>
    <w:rsid w:val="00C616FD"/>
    <w:rsid w:val="00C61C17"/>
    <w:rsid w:val="00C61E9D"/>
    <w:rsid w:val="00C62A2C"/>
    <w:rsid w:val="00C62CA5"/>
    <w:rsid w:val="00C62D02"/>
    <w:rsid w:val="00C63017"/>
    <w:rsid w:val="00C63169"/>
    <w:rsid w:val="00C6348A"/>
    <w:rsid w:val="00C634FA"/>
    <w:rsid w:val="00C63B90"/>
    <w:rsid w:val="00C642E8"/>
    <w:rsid w:val="00C64313"/>
    <w:rsid w:val="00C65246"/>
    <w:rsid w:val="00C6580E"/>
    <w:rsid w:val="00C658F2"/>
    <w:rsid w:val="00C65EDD"/>
    <w:rsid w:val="00C66248"/>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A2"/>
    <w:rsid w:val="00C756B5"/>
    <w:rsid w:val="00C758F4"/>
    <w:rsid w:val="00C75E66"/>
    <w:rsid w:val="00C76B8D"/>
    <w:rsid w:val="00C77049"/>
    <w:rsid w:val="00C77BE3"/>
    <w:rsid w:val="00C80125"/>
    <w:rsid w:val="00C80150"/>
    <w:rsid w:val="00C80253"/>
    <w:rsid w:val="00C8102A"/>
    <w:rsid w:val="00C813DE"/>
    <w:rsid w:val="00C81DC4"/>
    <w:rsid w:val="00C823C5"/>
    <w:rsid w:val="00C8260E"/>
    <w:rsid w:val="00C833E0"/>
    <w:rsid w:val="00C83CD8"/>
    <w:rsid w:val="00C83FF0"/>
    <w:rsid w:val="00C84050"/>
    <w:rsid w:val="00C84563"/>
    <w:rsid w:val="00C84745"/>
    <w:rsid w:val="00C84CD3"/>
    <w:rsid w:val="00C85048"/>
    <w:rsid w:val="00C85918"/>
    <w:rsid w:val="00C8659C"/>
    <w:rsid w:val="00C87897"/>
    <w:rsid w:val="00C878F3"/>
    <w:rsid w:val="00C903DD"/>
    <w:rsid w:val="00C904FC"/>
    <w:rsid w:val="00C907A9"/>
    <w:rsid w:val="00C908A1"/>
    <w:rsid w:val="00C90AC8"/>
    <w:rsid w:val="00C912BB"/>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63E"/>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761"/>
    <w:rsid w:val="00CA78E8"/>
    <w:rsid w:val="00CA796E"/>
    <w:rsid w:val="00CB0215"/>
    <w:rsid w:val="00CB0700"/>
    <w:rsid w:val="00CB127F"/>
    <w:rsid w:val="00CB197C"/>
    <w:rsid w:val="00CB1DDB"/>
    <w:rsid w:val="00CB1FAA"/>
    <w:rsid w:val="00CB255A"/>
    <w:rsid w:val="00CB2FF9"/>
    <w:rsid w:val="00CB4E76"/>
    <w:rsid w:val="00CB4FBC"/>
    <w:rsid w:val="00CB616E"/>
    <w:rsid w:val="00CB6869"/>
    <w:rsid w:val="00CB6C67"/>
    <w:rsid w:val="00CB79F1"/>
    <w:rsid w:val="00CB7E1A"/>
    <w:rsid w:val="00CC063E"/>
    <w:rsid w:val="00CC0E0A"/>
    <w:rsid w:val="00CC14D9"/>
    <w:rsid w:val="00CC165D"/>
    <w:rsid w:val="00CC2630"/>
    <w:rsid w:val="00CC2676"/>
    <w:rsid w:val="00CC3011"/>
    <w:rsid w:val="00CC3E4B"/>
    <w:rsid w:val="00CC3F74"/>
    <w:rsid w:val="00CC41CC"/>
    <w:rsid w:val="00CC436B"/>
    <w:rsid w:val="00CC4514"/>
    <w:rsid w:val="00CC4AC9"/>
    <w:rsid w:val="00CC5280"/>
    <w:rsid w:val="00CC585F"/>
    <w:rsid w:val="00CC5FD3"/>
    <w:rsid w:val="00CC620A"/>
    <w:rsid w:val="00CC6746"/>
    <w:rsid w:val="00CC677D"/>
    <w:rsid w:val="00CC71EA"/>
    <w:rsid w:val="00CC7BF7"/>
    <w:rsid w:val="00CD01A7"/>
    <w:rsid w:val="00CD1021"/>
    <w:rsid w:val="00CD1A27"/>
    <w:rsid w:val="00CD1B94"/>
    <w:rsid w:val="00CD1C9E"/>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DC1"/>
    <w:rsid w:val="00CD7E57"/>
    <w:rsid w:val="00CE0243"/>
    <w:rsid w:val="00CE0AA2"/>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87E"/>
    <w:rsid w:val="00CE7348"/>
    <w:rsid w:val="00CE742F"/>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6B2F"/>
    <w:rsid w:val="00CF6B85"/>
    <w:rsid w:val="00CF769A"/>
    <w:rsid w:val="00D00367"/>
    <w:rsid w:val="00D0068C"/>
    <w:rsid w:val="00D00C07"/>
    <w:rsid w:val="00D00D21"/>
    <w:rsid w:val="00D0119E"/>
    <w:rsid w:val="00D0263A"/>
    <w:rsid w:val="00D02EE7"/>
    <w:rsid w:val="00D034CD"/>
    <w:rsid w:val="00D042FB"/>
    <w:rsid w:val="00D04336"/>
    <w:rsid w:val="00D04608"/>
    <w:rsid w:val="00D04688"/>
    <w:rsid w:val="00D050D6"/>
    <w:rsid w:val="00D056A7"/>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525"/>
    <w:rsid w:val="00D16B24"/>
    <w:rsid w:val="00D17170"/>
    <w:rsid w:val="00D17196"/>
    <w:rsid w:val="00D17363"/>
    <w:rsid w:val="00D17490"/>
    <w:rsid w:val="00D17A8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A65"/>
    <w:rsid w:val="00D26A7F"/>
    <w:rsid w:val="00D309BA"/>
    <w:rsid w:val="00D30A01"/>
    <w:rsid w:val="00D3103E"/>
    <w:rsid w:val="00D316BE"/>
    <w:rsid w:val="00D31DB1"/>
    <w:rsid w:val="00D32351"/>
    <w:rsid w:val="00D3270F"/>
    <w:rsid w:val="00D32840"/>
    <w:rsid w:val="00D33262"/>
    <w:rsid w:val="00D33D69"/>
    <w:rsid w:val="00D34A9F"/>
    <w:rsid w:val="00D363CA"/>
    <w:rsid w:val="00D365B3"/>
    <w:rsid w:val="00D3676B"/>
    <w:rsid w:val="00D36E97"/>
    <w:rsid w:val="00D37751"/>
    <w:rsid w:val="00D40040"/>
    <w:rsid w:val="00D40AC5"/>
    <w:rsid w:val="00D40BCD"/>
    <w:rsid w:val="00D40C6A"/>
    <w:rsid w:val="00D41C57"/>
    <w:rsid w:val="00D41E8C"/>
    <w:rsid w:val="00D41F60"/>
    <w:rsid w:val="00D426F2"/>
    <w:rsid w:val="00D42B0B"/>
    <w:rsid w:val="00D42E83"/>
    <w:rsid w:val="00D443B7"/>
    <w:rsid w:val="00D443D6"/>
    <w:rsid w:val="00D45483"/>
    <w:rsid w:val="00D4587A"/>
    <w:rsid w:val="00D462F2"/>
    <w:rsid w:val="00D464C1"/>
    <w:rsid w:val="00D465CE"/>
    <w:rsid w:val="00D46AC6"/>
    <w:rsid w:val="00D46D07"/>
    <w:rsid w:val="00D46E52"/>
    <w:rsid w:val="00D470AD"/>
    <w:rsid w:val="00D4766B"/>
    <w:rsid w:val="00D47691"/>
    <w:rsid w:val="00D47AC8"/>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3EEC"/>
    <w:rsid w:val="00D541D3"/>
    <w:rsid w:val="00D54367"/>
    <w:rsid w:val="00D54A7B"/>
    <w:rsid w:val="00D552BB"/>
    <w:rsid w:val="00D55427"/>
    <w:rsid w:val="00D56A12"/>
    <w:rsid w:val="00D56C50"/>
    <w:rsid w:val="00D56C56"/>
    <w:rsid w:val="00D5734A"/>
    <w:rsid w:val="00D57B1E"/>
    <w:rsid w:val="00D57B23"/>
    <w:rsid w:val="00D6031D"/>
    <w:rsid w:val="00D620A3"/>
    <w:rsid w:val="00D6214B"/>
    <w:rsid w:val="00D627C8"/>
    <w:rsid w:val="00D627DF"/>
    <w:rsid w:val="00D629A6"/>
    <w:rsid w:val="00D62B1A"/>
    <w:rsid w:val="00D64159"/>
    <w:rsid w:val="00D6530D"/>
    <w:rsid w:val="00D65AA8"/>
    <w:rsid w:val="00D667FF"/>
    <w:rsid w:val="00D6684C"/>
    <w:rsid w:val="00D66E01"/>
    <w:rsid w:val="00D671E3"/>
    <w:rsid w:val="00D67620"/>
    <w:rsid w:val="00D707DB"/>
    <w:rsid w:val="00D7184E"/>
    <w:rsid w:val="00D7275F"/>
    <w:rsid w:val="00D72FDB"/>
    <w:rsid w:val="00D73242"/>
    <w:rsid w:val="00D732D2"/>
    <w:rsid w:val="00D74BE1"/>
    <w:rsid w:val="00D74E38"/>
    <w:rsid w:val="00D74E40"/>
    <w:rsid w:val="00D74F0A"/>
    <w:rsid w:val="00D75CE7"/>
    <w:rsid w:val="00D7614B"/>
    <w:rsid w:val="00D765C0"/>
    <w:rsid w:val="00D768AB"/>
    <w:rsid w:val="00D77615"/>
    <w:rsid w:val="00D77D46"/>
    <w:rsid w:val="00D805A6"/>
    <w:rsid w:val="00D805E2"/>
    <w:rsid w:val="00D80D23"/>
    <w:rsid w:val="00D81192"/>
    <w:rsid w:val="00D81A5F"/>
    <w:rsid w:val="00D8233B"/>
    <w:rsid w:val="00D82BCF"/>
    <w:rsid w:val="00D82DBB"/>
    <w:rsid w:val="00D82DFE"/>
    <w:rsid w:val="00D82FDA"/>
    <w:rsid w:val="00D83160"/>
    <w:rsid w:val="00D838AB"/>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15D4"/>
    <w:rsid w:val="00D9282B"/>
    <w:rsid w:val="00D92B29"/>
    <w:rsid w:val="00D9510D"/>
    <w:rsid w:val="00D9526A"/>
    <w:rsid w:val="00D95284"/>
    <w:rsid w:val="00D95654"/>
    <w:rsid w:val="00D9582D"/>
    <w:rsid w:val="00D95E40"/>
    <w:rsid w:val="00D9601C"/>
    <w:rsid w:val="00D967A9"/>
    <w:rsid w:val="00D96E9E"/>
    <w:rsid w:val="00D972F5"/>
    <w:rsid w:val="00D97B34"/>
    <w:rsid w:val="00D97B82"/>
    <w:rsid w:val="00D97C1D"/>
    <w:rsid w:val="00D97FA6"/>
    <w:rsid w:val="00DA12A2"/>
    <w:rsid w:val="00DA2A56"/>
    <w:rsid w:val="00DA3416"/>
    <w:rsid w:val="00DA382D"/>
    <w:rsid w:val="00DA383E"/>
    <w:rsid w:val="00DA3BDB"/>
    <w:rsid w:val="00DA444B"/>
    <w:rsid w:val="00DA475B"/>
    <w:rsid w:val="00DA4A80"/>
    <w:rsid w:val="00DA57C9"/>
    <w:rsid w:val="00DA5D1F"/>
    <w:rsid w:val="00DA610D"/>
    <w:rsid w:val="00DA6416"/>
    <w:rsid w:val="00DA6B5A"/>
    <w:rsid w:val="00DA72D4"/>
    <w:rsid w:val="00DA7878"/>
    <w:rsid w:val="00DA7B75"/>
    <w:rsid w:val="00DA7C0A"/>
    <w:rsid w:val="00DB00B5"/>
    <w:rsid w:val="00DB1010"/>
    <w:rsid w:val="00DB1699"/>
    <w:rsid w:val="00DB184D"/>
    <w:rsid w:val="00DB2169"/>
    <w:rsid w:val="00DB2ADC"/>
    <w:rsid w:val="00DB2AE6"/>
    <w:rsid w:val="00DB2B03"/>
    <w:rsid w:val="00DB493C"/>
    <w:rsid w:val="00DB49FA"/>
    <w:rsid w:val="00DB562C"/>
    <w:rsid w:val="00DB5FAD"/>
    <w:rsid w:val="00DB7363"/>
    <w:rsid w:val="00DB7549"/>
    <w:rsid w:val="00DC011F"/>
    <w:rsid w:val="00DC013C"/>
    <w:rsid w:val="00DC09BA"/>
    <w:rsid w:val="00DC0A54"/>
    <w:rsid w:val="00DC0AEC"/>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C7943"/>
    <w:rsid w:val="00DD0261"/>
    <w:rsid w:val="00DD0B5B"/>
    <w:rsid w:val="00DD127C"/>
    <w:rsid w:val="00DD1D01"/>
    <w:rsid w:val="00DD1EE5"/>
    <w:rsid w:val="00DD1FD1"/>
    <w:rsid w:val="00DD2754"/>
    <w:rsid w:val="00DD298E"/>
    <w:rsid w:val="00DD2AA2"/>
    <w:rsid w:val="00DD2E1D"/>
    <w:rsid w:val="00DD323B"/>
    <w:rsid w:val="00DD3FD8"/>
    <w:rsid w:val="00DD5010"/>
    <w:rsid w:val="00DD5472"/>
    <w:rsid w:val="00DD5C2E"/>
    <w:rsid w:val="00DD6023"/>
    <w:rsid w:val="00DD62D7"/>
    <w:rsid w:val="00DD6302"/>
    <w:rsid w:val="00DD655A"/>
    <w:rsid w:val="00DD6AA8"/>
    <w:rsid w:val="00DD6B84"/>
    <w:rsid w:val="00DD7646"/>
    <w:rsid w:val="00DD7E84"/>
    <w:rsid w:val="00DE0D97"/>
    <w:rsid w:val="00DE21F5"/>
    <w:rsid w:val="00DE2714"/>
    <w:rsid w:val="00DE277B"/>
    <w:rsid w:val="00DE365B"/>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2122"/>
    <w:rsid w:val="00DF3045"/>
    <w:rsid w:val="00DF34E4"/>
    <w:rsid w:val="00DF4075"/>
    <w:rsid w:val="00DF4D77"/>
    <w:rsid w:val="00DF5C38"/>
    <w:rsid w:val="00DF6029"/>
    <w:rsid w:val="00DF61C2"/>
    <w:rsid w:val="00DF64F0"/>
    <w:rsid w:val="00DF6A9F"/>
    <w:rsid w:val="00DF6D19"/>
    <w:rsid w:val="00DF6D31"/>
    <w:rsid w:val="00DF754A"/>
    <w:rsid w:val="00E005BA"/>
    <w:rsid w:val="00E009DD"/>
    <w:rsid w:val="00E01FA7"/>
    <w:rsid w:val="00E01FE4"/>
    <w:rsid w:val="00E02944"/>
    <w:rsid w:val="00E03003"/>
    <w:rsid w:val="00E03561"/>
    <w:rsid w:val="00E03B8E"/>
    <w:rsid w:val="00E04C38"/>
    <w:rsid w:val="00E0580D"/>
    <w:rsid w:val="00E05F7F"/>
    <w:rsid w:val="00E063F6"/>
    <w:rsid w:val="00E06872"/>
    <w:rsid w:val="00E06F6E"/>
    <w:rsid w:val="00E07EC1"/>
    <w:rsid w:val="00E101E7"/>
    <w:rsid w:val="00E10D97"/>
    <w:rsid w:val="00E10FEA"/>
    <w:rsid w:val="00E1127E"/>
    <w:rsid w:val="00E11B24"/>
    <w:rsid w:val="00E11F3E"/>
    <w:rsid w:val="00E124F7"/>
    <w:rsid w:val="00E12560"/>
    <w:rsid w:val="00E129F1"/>
    <w:rsid w:val="00E12DB7"/>
    <w:rsid w:val="00E12ED2"/>
    <w:rsid w:val="00E1332A"/>
    <w:rsid w:val="00E1340C"/>
    <w:rsid w:val="00E137B2"/>
    <w:rsid w:val="00E13999"/>
    <w:rsid w:val="00E13F0D"/>
    <w:rsid w:val="00E141F6"/>
    <w:rsid w:val="00E14325"/>
    <w:rsid w:val="00E1496A"/>
    <w:rsid w:val="00E157BE"/>
    <w:rsid w:val="00E15C2E"/>
    <w:rsid w:val="00E15C82"/>
    <w:rsid w:val="00E16C2D"/>
    <w:rsid w:val="00E173CD"/>
    <w:rsid w:val="00E17534"/>
    <w:rsid w:val="00E17BE2"/>
    <w:rsid w:val="00E2006B"/>
    <w:rsid w:val="00E20257"/>
    <w:rsid w:val="00E20B45"/>
    <w:rsid w:val="00E20C06"/>
    <w:rsid w:val="00E20EDC"/>
    <w:rsid w:val="00E21654"/>
    <w:rsid w:val="00E22DC2"/>
    <w:rsid w:val="00E22E4D"/>
    <w:rsid w:val="00E23155"/>
    <w:rsid w:val="00E2379E"/>
    <w:rsid w:val="00E23883"/>
    <w:rsid w:val="00E241F8"/>
    <w:rsid w:val="00E24A54"/>
    <w:rsid w:val="00E24BD1"/>
    <w:rsid w:val="00E25673"/>
    <w:rsid w:val="00E25BD9"/>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4F5E"/>
    <w:rsid w:val="00E35B94"/>
    <w:rsid w:val="00E35BF5"/>
    <w:rsid w:val="00E35FD5"/>
    <w:rsid w:val="00E36335"/>
    <w:rsid w:val="00E36A9C"/>
    <w:rsid w:val="00E37717"/>
    <w:rsid w:val="00E3790A"/>
    <w:rsid w:val="00E37F20"/>
    <w:rsid w:val="00E40EEC"/>
    <w:rsid w:val="00E40F85"/>
    <w:rsid w:val="00E41368"/>
    <w:rsid w:val="00E4183E"/>
    <w:rsid w:val="00E41AB8"/>
    <w:rsid w:val="00E421E8"/>
    <w:rsid w:val="00E42441"/>
    <w:rsid w:val="00E426F2"/>
    <w:rsid w:val="00E42717"/>
    <w:rsid w:val="00E42E31"/>
    <w:rsid w:val="00E4405C"/>
    <w:rsid w:val="00E450D4"/>
    <w:rsid w:val="00E45983"/>
    <w:rsid w:val="00E45BCB"/>
    <w:rsid w:val="00E468E8"/>
    <w:rsid w:val="00E46EB2"/>
    <w:rsid w:val="00E470AF"/>
    <w:rsid w:val="00E47807"/>
    <w:rsid w:val="00E478C2"/>
    <w:rsid w:val="00E47BA3"/>
    <w:rsid w:val="00E50102"/>
    <w:rsid w:val="00E50E70"/>
    <w:rsid w:val="00E51C61"/>
    <w:rsid w:val="00E525F3"/>
    <w:rsid w:val="00E52611"/>
    <w:rsid w:val="00E5269E"/>
    <w:rsid w:val="00E53255"/>
    <w:rsid w:val="00E5373F"/>
    <w:rsid w:val="00E5384E"/>
    <w:rsid w:val="00E538C9"/>
    <w:rsid w:val="00E53FB3"/>
    <w:rsid w:val="00E54201"/>
    <w:rsid w:val="00E54B7A"/>
    <w:rsid w:val="00E5560B"/>
    <w:rsid w:val="00E55B97"/>
    <w:rsid w:val="00E56A43"/>
    <w:rsid w:val="00E572D8"/>
    <w:rsid w:val="00E573DF"/>
    <w:rsid w:val="00E57FA3"/>
    <w:rsid w:val="00E57FE6"/>
    <w:rsid w:val="00E6021F"/>
    <w:rsid w:val="00E60354"/>
    <w:rsid w:val="00E604CF"/>
    <w:rsid w:val="00E60A86"/>
    <w:rsid w:val="00E60AAD"/>
    <w:rsid w:val="00E60BF4"/>
    <w:rsid w:val="00E6177F"/>
    <w:rsid w:val="00E6181B"/>
    <w:rsid w:val="00E61CA6"/>
    <w:rsid w:val="00E61D97"/>
    <w:rsid w:val="00E62843"/>
    <w:rsid w:val="00E62B8E"/>
    <w:rsid w:val="00E62D3E"/>
    <w:rsid w:val="00E63066"/>
    <w:rsid w:val="00E63406"/>
    <w:rsid w:val="00E63736"/>
    <w:rsid w:val="00E63CD4"/>
    <w:rsid w:val="00E63D74"/>
    <w:rsid w:val="00E63FC1"/>
    <w:rsid w:val="00E663E4"/>
    <w:rsid w:val="00E665CE"/>
    <w:rsid w:val="00E6663A"/>
    <w:rsid w:val="00E67248"/>
    <w:rsid w:val="00E67594"/>
    <w:rsid w:val="00E70095"/>
    <w:rsid w:val="00E70DC9"/>
    <w:rsid w:val="00E70E9B"/>
    <w:rsid w:val="00E7179F"/>
    <w:rsid w:val="00E72225"/>
    <w:rsid w:val="00E7299B"/>
    <w:rsid w:val="00E72B64"/>
    <w:rsid w:val="00E7335E"/>
    <w:rsid w:val="00E739CB"/>
    <w:rsid w:val="00E73A9D"/>
    <w:rsid w:val="00E73E30"/>
    <w:rsid w:val="00E74839"/>
    <w:rsid w:val="00E75AB3"/>
    <w:rsid w:val="00E7735E"/>
    <w:rsid w:val="00E7745A"/>
    <w:rsid w:val="00E775D9"/>
    <w:rsid w:val="00E77998"/>
    <w:rsid w:val="00E77F68"/>
    <w:rsid w:val="00E80119"/>
    <w:rsid w:val="00E803CC"/>
    <w:rsid w:val="00E80CC3"/>
    <w:rsid w:val="00E80D0F"/>
    <w:rsid w:val="00E813C5"/>
    <w:rsid w:val="00E81478"/>
    <w:rsid w:val="00E8167E"/>
    <w:rsid w:val="00E81749"/>
    <w:rsid w:val="00E82A84"/>
    <w:rsid w:val="00E82D26"/>
    <w:rsid w:val="00E8352F"/>
    <w:rsid w:val="00E8379D"/>
    <w:rsid w:val="00E83D36"/>
    <w:rsid w:val="00E84408"/>
    <w:rsid w:val="00E84628"/>
    <w:rsid w:val="00E8474B"/>
    <w:rsid w:val="00E849C9"/>
    <w:rsid w:val="00E84B8A"/>
    <w:rsid w:val="00E91572"/>
    <w:rsid w:val="00E9162A"/>
    <w:rsid w:val="00E91717"/>
    <w:rsid w:val="00E91C20"/>
    <w:rsid w:val="00E91EF1"/>
    <w:rsid w:val="00E92216"/>
    <w:rsid w:val="00E92565"/>
    <w:rsid w:val="00E928E1"/>
    <w:rsid w:val="00E934FA"/>
    <w:rsid w:val="00E93714"/>
    <w:rsid w:val="00E93806"/>
    <w:rsid w:val="00E938B0"/>
    <w:rsid w:val="00E9450C"/>
    <w:rsid w:val="00E94B56"/>
    <w:rsid w:val="00E94C7D"/>
    <w:rsid w:val="00E94E29"/>
    <w:rsid w:val="00E95046"/>
    <w:rsid w:val="00E95A6E"/>
    <w:rsid w:val="00E95C75"/>
    <w:rsid w:val="00E95E08"/>
    <w:rsid w:val="00E95F30"/>
    <w:rsid w:val="00E95F66"/>
    <w:rsid w:val="00E96416"/>
    <w:rsid w:val="00E96442"/>
    <w:rsid w:val="00E9663E"/>
    <w:rsid w:val="00E976D5"/>
    <w:rsid w:val="00EA0528"/>
    <w:rsid w:val="00EA2466"/>
    <w:rsid w:val="00EA2722"/>
    <w:rsid w:val="00EA2C4C"/>
    <w:rsid w:val="00EA3B41"/>
    <w:rsid w:val="00EA42E1"/>
    <w:rsid w:val="00EA6189"/>
    <w:rsid w:val="00EA6938"/>
    <w:rsid w:val="00EA6C27"/>
    <w:rsid w:val="00EA79E8"/>
    <w:rsid w:val="00EA7FFE"/>
    <w:rsid w:val="00EB0250"/>
    <w:rsid w:val="00EB04EE"/>
    <w:rsid w:val="00EB0603"/>
    <w:rsid w:val="00EB0675"/>
    <w:rsid w:val="00EB178D"/>
    <w:rsid w:val="00EB1FD4"/>
    <w:rsid w:val="00EB20D6"/>
    <w:rsid w:val="00EB218D"/>
    <w:rsid w:val="00EB231B"/>
    <w:rsid w:val="00EB266E"/>
    <w:rsid w:val="00EB3269"/>
    <w:rsid w:val="00EB36E2"/>
    <w:rsid w:val="00EB3C52"/>
    <w:rsid w:val="00EB404A"/>
    <w:rsid w:val="00EB4114"/>
    <w:rsid w:val="00EB4B99"/>
    <w:rsid w:val="00EB4F3E"/>
    <w:rsid w:val="00EB4F7E"/>
    <w:rsid w:val="00EB62B3"/>
    <w:rsid w:val="00EB62FF"/>
    <w:rsid w:val="00EB7697"/>
    <w:rsid w:val="00EB794E"/>
    <w:rsid w:val="00EC0840"/>
    <w:rsid w:val="00EC12CB"/>
    <w:rsid w:val="00EC14B2"/>
    <w:rsid w:val="00EC1F90"/>
    <w:rsid w:val="00EC23E1"/>
    <w:rsid w:val="00EC2407"/>
    <w:rsid w:val="00EC308B"/>
    <w:rsid w:val="00EC3257"/>
    <w:rsid w:val="00EC3B15"/>
    <w:rsid w:val="00EC40ED"/>
    <w:rsid w:val="00EC480D"/>
    <w:rsid w:val="00EC4970"/>
    <w:rsid w:val="00EC4E3B"/>
    <w:rsid w:val="00EC519E"/>
    <w:rsid w:val="00EC65E9"/>
    <w:rsid w:val="00EC6E6A"/>
    <w:rsid w:val="00EC752E"/>
    <w:rsid w:val="00EC76BE"/>
    <w:rsid w:val="00EC77B1"/>
    <w:rsid w:val="00ED030F"/>
    <w:rsid w:val="00ED1095"/>
    <w:rsid w:val="00ED1FCC"/>
    <w:rsid w:val="00ED44FE"/>
    <w:rsid w:val="00ED5171"/>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E4"/>
    <w:rsid w:val="00EE79AF"/>
    <w:rsid w:val="00EF0442"/>
    <w:rsid w:val="00EF0576"/>
    <w:rsid w:val="00EF0DF6"/>
    <w:rsid w:val="00EF0E00"/>
    <w:rsid w:val="00EF0FB2"/>
    <w:rsid w:val="00EF1C22"/>
    <w:rsid w:val="00EF2785"/>
    <w:rsid w:val="00EF2D43"/>
    <w:rsid w:val="00EF2F2A"/>
    <w:rsid w:val="00EF36AF"/>
    <w:rsid w:val="00EF3730"/>
    <w:rsid w:val="00EF3895"/>
    <w:rsid w:val="00EF3A10"/>
    <w:rsid w:val="00EF3F2A"/>
    <w:rsid w:val="00EF4C7A"/>
    <w:rsid w:val="00EF5ABE"/>
    <w:rsid w:val="00EF5F78"/>
    <w:rsid w:val="00EF6000"/>
    <w:rsid w:val="00EF6360"/>
    <w:rsid w:val="00EF64F9"/>
    <w:rsid w:val="00EF650D"/>
    <w:rsid w:val="00EF68E0"/>
    <w:rsid w:val="00EF7CB7"/>
    <w:rsid w:val="00F005A8"/>
    <w:rsid w:val="00F00776"/>
    <w:rsid w:val="00F00AAC"/>
    <w:rsid w:val="00F011FA"/>
    <w:rsid w:val="00F0273B"/>
    <w:rsid w:val="00F029E3"/>
    <w:rsid w:val="00F038F8"/>
    <w:rsid w:val="00F040A2"/>
    <w:rsid w:val="00F05DE9"/>
    <w:rsid w:val="00F05E02"/>
    <w:rsid w:val="00F061AD"/>
    <w:rsid w:val="00F067B9"/>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3B30"/>
    <w:rsid w:val="00F1451C"/>
    <w:rsid w:val="00F14EB6"/>
    <w:rsid w:val="00F14EE9"/>
    <w:rsid w:val="00F15194"/>
    <w:rsid w:val="00F166B1"/>
    <w:rsid w:val="00F16CFF"/>
    <w:rsid w:val="00F1709F"/>
    <w:rsid w:val="00F17BFD"/>
    <w:rsid w:val="00F20052"/>
    <w:rsid w:val="00F20075"/>
    <w:rsid w:val="00F200A8"/>
    <w:rsid w:val="00F20867"/>
    <w:rsid w:val="00F20F99"/>
    <w:rsid w:val="00F2102B"/>
    <w:rsid w:val="00F21153"/>
    <w:rsid w:val="00F218C1"/>
    <w:rsid w:val="00F21F38"/>
    <w:rsid w:val="00F220E8"/>
    <w:rsid w:val="00F224D1"/>
    <w:rsid w:val="00F23463"/>
    <w:rsid w:val="00F23653"/>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2C"/>
    <w:rsid w:val="00F31188"/>
    <w:rsid w:val="00F31CFB"/>
    <w:rsid w:val="00F31D8C"/>
    <w:rsid w:val="00F32105"/>
    <w:rsid w:val="00F32329"/>
    <w:rsid w:val="00F325A2"/>
    <w:rsid w:val="00F327F3"/>
    <w:rsid w:val="00F32A9E"/>
    <w:rsid w:val="00F33374"/>
    <w:rsid w:val="00F3364F"/>
    <w:rsid w:val="00F33709"/>
    <w:rsid w:val="00F33D13"/>
    <w:rsid w:val="00F343A0"/>
    <w:rsid w:val="00F345B6"/>
    <w:rsid w:val="00F3616C"/>
    <w:rsid w:val="00F36404"/>
    <w:rsid w:val="00F36799"/>
    <w:rsid w:val="00F36F2B"/>
    <w:rsid w:val="00F3741F"/>
    <w:rsid w:val="00F3790D"/>
    <w:rsid w:val="00F37E82"/>
    <w:rsid w:val="00F40011"/>
    <w:rsid w:val="00F401CB"/>
    <w:rsid w:val="00F4053B"/>
    <w:rsid w:val="00F4067D"/>
    <w:rsid w:val="00F40734"/>
    <w:rsid w:val="00F40BF2"/>
    <w:rsid w:val="00F4130C"/>
    <w:rsid w:val="00F415CF"/>
    <w:rsid w:val="00F41D6F"/>
    <w:rsid w:val="00F41DF8"/>
    <w:rsid w:val="00F41E61"/>
    <w:rsid w:val="00F42BF1"/>
    <w:rsid w:val="00F42F6E"/>
    <w:rsid w:val="00F43833"/>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60150"/>
    <w:rsid w:val="00F61531"/>
    <w:rsid w:val="00F61810"/>
    <w:rsid w:val="00F61BA2"/>
    <w:rsid w:val="00F62899"/>
    <w:rsid w:val="00F62A34"/>
    <w:rsid w:val="00F63ED4"/>
    <w:rsid w:val="00F6420A"/>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46A"/>
    <w:rsid w:val="00F74749"/>
    <w:rsid w:val="00F76345"/>
    <w:rsid w:val="00F7695C"/>
    <w:rsid w:val="00F77019"/>
    <w:rsid w:val="00F77473"/>
    <w:rsid w:val="00F77D43"/>
    <w:rsid w:val="00F8024F"/>
    <w:rsid w:val="00F80887"/>
    <w:rsid w:val="00F8089C"/>
    <w:rsid w:val="00F80D6B"/>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945"/>
    <w:rsid w:val="00F87A46"/>
    <w:rsid w:val="00F87F76"/>
    <w:rsid w:val="00F915E8"/>
    <w:rsid w:val="00F91B57"/>
    <w:rsid w:val="00F927E3"/>
    <w:rsid w:val="00F928E6"/>
    <w:rsid w:val="00F9299F"/>
    <w:rsid w:val="00F9328B"/>
    <w:rsid w:val="00F93773"/>
    <w:rsid w:val="00F93940"/>
    <w:rsid w:val="00F93CBD"/>
    <w:rsid w:val="00F94339"/>
    <w:rsid w:val="00F9442C"/>
    <w:rsid w:val="00F949AA"/>
    <w:rsid w:val="00F94D4A"/>
    <w:rsid w:val="00F94E4F"/>
    <w:rsid w:val="00F95866"/>
    <w:rsid w:val="00F95EFB"/>
    <w:rsid w:val="00F96DB9"/>
    <w:rsid w:val="00F971D5"/>
    <w:rsid w:val="00F97928"/>
    <w:rsid w:val="00F97CCB"/>
    <w:rsid w:val="00FA04CB"/>
    <w:rsid w:val="00FA080B"/>
    <w:rsid w:val="00FA09E4"/>
    <w:rsid w:val="00FA124D"/>
    <w:rsid w:val="00FA186E"/>
    <w:rsid w:val="00FA22E4"/>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F16"/>
    <w:rsid w:val="00FB30D1"/>
    <w:rsid w:val="00FB32BA"/>
    <w:rsid w:val="00FB3494"/>
    <w:rsid w:val="00FB3685"/>
    <w:rsid w:val="00FB3DC7"/>
    <w:rsid w:val="00FB48BA"/>
    <w:rsid w:val="00FB4983"/>
    <w:rsid w:val="00FB4B22"/>
    <w:rsid w:val="00FB4D77"/>
    <w:rsid w:val="00FB5AB4"/>
    <w:rsid w:val="00FB5F6B"/>
    <w:rsid w:val="00FB687F"/>
    <w:rsid w:val="00FB6BFE"/>
    <w:rsid w:val="00FC00C6"/>
    <w:rsid w:val="00FC00EF"/>
    <w:rsid w:val="00FC03FE"/>
    <w:rsid w:val="00FC0F91"/>
    <w:rsid w:val="00FC16FD"/>
    <w:rsid w:val="00FC1B47"/>
    <w:rsid w:val="00FC2897"/>
    <w:rsid w:val="00FC2A9C"/>
    <w:rsid w:val="00FC2C0D"/>
    <w:rsid w:val="00FC2FF8"/>
    <w:rsid w:val="00FC36B2"/>
    <w:rsid w:val="00FC36FA"/>
    <w:rsid w:val="00FC408D"/>
    <w:rsid w:val="00FC45FA"/>
    <w:rsid w:val="00FC576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F5E"/>
    <w:rsid w:val="00FD4536"/>
    <w:rsid w:val="00FD4579"/>
    <w:rsid w:val="00FD4C18"/>
    <w:rsid w:val="00FD4E6E"/>
    <w:rsid w:val="00FD56BD"/>
    <w:rsid w:val="00FD5B9D"/>
    <w:rsid w:val="00FD5D33"/>
    <w:rsid w:val="00FD5F4C"/>
    <w:rsid w:val="00FD6852"/>
    <w:rsid w:val="00FD6BF9"/>
    <w:rsid w:val="00FD6D55"/>
    <w:rsid w:val="00FE1270"/>
    <w:rsid w:val="00FE2AB8"/>
    <w:rsid w:val="00FE3016"/>
    <w:rsid w:val="00FE32C7"/>
    <w:rsid w:val="00FE336A"/>
    <w:rsid w:val="00FE3548"/>
    <w:rsid w:val="00FE3B9F"/>
    <w:rsid w:val="00FE3D7F"/>
    <w:rsid w:val="00FE4CC3"/>
    <w:rsid w:val="00FE4F9C"/>
    <w:rsid w:val="00FE5673"/>
    <w:rsid w:val="00FE5969"/>
    <w:rsid w:val="00FE5A3F"/>
    <w:rsid w:val="00FE5A51"/>
    <w:rsid w:val="00FE5ACF"/>
    <w:rsid w:val="00FE5E61"/>
    <w:rsid w:val="00FE626B"/>
    <w:rsid w:val="00FE69AD"/>
    <w:rsid w:val="00FE6EAC"/>
    <w:rsid w:val="00FE7173"/>
    <w:rsid w:val="00FE7544"/>
    <w:rsid w:val="00FE79D6"/>
    <w:rsid w:val="00FF03F7"/>
    <w:rsid w:val="00FF0EB6"/>
    <w:rsid w:val="00FF1013"/>
    <w:rsid w:val="00FF125F"/>
    <w:rsid w:val="00FF1E49"/>
    <w:rsid w:val="00FF2117"/>
    <w:rsid w:val="00FF2BFA"/>
    <w:rsid w:val="00FF2FC4"/>
    <w:rsid w:val="00FF33A3"/>
    <w:rsid w:val="00FF3522"/>
    <w:rsid w:val="00FF3C8B"/>
    <w:rsid w:val="00FF3F46"/>
    <w:rsid w:val="00FF3FF5"/>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FAA"/>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uiPriority w:val="59"/>
    <w:rsid w:val="00356F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56FAA"/>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356FAA"/>
    <w:rPr>
      <w:rFonts w:ascii="Times New Roman" w:hAnsi="Times New Roman"/>
      <w:sz w:val="24"/>
      <w:szCs w:val="24"/>
    </w:rPr>
  </w:style>
  <w:style w:type="paragraph" w:styleId="Footer">
    <w:name w:val="footer"/>
    <w:basedOn w:val="Normal"/>
    <w:link w:val="FooterChar"/>
    <w:uiPriority w:val="99"/>
    <w:semiHidden/>
    <w:unhideWhenUsed/>
    <w:rsid w:val="00356FAA"/>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semiHidden/>
    <w:rsid w:val="00356FAA"/>
    <w:rPr>
      <w:rFonts w:ascii="Times New Roman" w:hAnsi="Times New Roman"/>
      <w:sz w:val="24"/>
      <w:szCs w:val="24"/>
    </w:rPr>
  </w:style>
  <w:style w:type="character" w:styleId="Hyperlink">
    <w:name w:val="Hyperlink"/>
    <w:basedOn w:val="DefaultParagraphFont"/>
    <w:uiPriority w:val="99"/>
    <w:unhideWhenUsed/>
    <w:rsid w:val="00356FAA"/>
    <w:rPr>
      <w:color w:val="0000FF" w:themeColor="hyperlink"/>
      <w:u w:val="single"/>
    </w:rPr>
  </w:style>
  <w:style w:type="character" w:customStyle="1" w:styleId="BalloonTextChar">
    <w:name w:val="Balloon Text Char"/>
    <w:basedOn w:val="DefaultParagraphFont"/>
    <w:link w:val="BalloonText"/>
    <w:uiPriority w:val="99"/>
    <w:semiHidden/>
    <w:rsid w:val="00356FAA"/>
    <w:rPr>
      <w:rFonts w:ascii="Tahoma" w:eastAsia="Times New Roman" w:hAnsi="Tahoma" w:cs="Tahoma"/>
      <w:sz w:val="16"/>
      <w:szCs w:val="16"/>
      <w:lang w:val="en-IN" w:eastAsia="en-IN"/>
    </w:rPr>
  </w:style>
  <w:style w:type="paragraph" w:styleId="BalloonText">
    <w:name w:val="Balloon Text"/>
    <w:basedOn w:val="Normal"/>
    <w:link w:val="BalloonTextChar"/>
    <w:uiPriority w:val="99"/>
    <w:semiHidden/>
    <w:unhideWhenUsed/>
    <w:rsid w:val="00356FAA"/>
    <w:pPr>
      <w:spacing w:after="0" w:line="240" w:lineRule="auto"/>
    </w:pPr>
    <w:rPr>
      <w:rFonts w:ascii="Tahoma" w:eastAsia="Times New Roman" w:hAnsi="Tahoma" w:cs="Tahoma"/>
      <w:sz w:val="16"/>
      <w:szCs w:val="16"/>
      <w:lang w:val="en-IN" w:eastAsia="en-IN"/>
    </w:rPr>
  </w:style>
  <w:style w:type="character" w:customStyle="1" w:styleId="BalloonTextChar1">
    <w:name w:val="Balloon Text Char1"/>
    <w:basedOn w:val="DefaultParagraphFont"/>
    <w:link w:val="BalloonText"/>
    <w:uiPriority w:val="99"/>
    <w:semiHidden/>
    <w:rsid w:val="00356F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2104</TotalTime>
  <Pages>47</Pages>
  <Words>10304</Words>
  <Characters>58738</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34</cp:revision>
  <dcterms:created xsi:type="dcterms:W3CDTF">2012-06-07T12:02:00Z</dcterms:created>
  <dcterms:modified xsi:type="dcterms:W3CDTF">2012-06-29T09:39:00Z</dcterms:modified>
</cp:coreProperties>
</file>