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8B0" w:rsidRPr="00FB08B0" w:rsidRDefault="00FB08B0" w:rsidP="00FB08B0">
      <w:pPr>
        <w:tabs>
          <w:tab w:val="left" w:pos="702"/>
        </w:tabs>
        <w:spacing w:after="0" w:line="240" w:lineRule="auto"/>
        <w:jc w:val="center"/>
        <w:rPr>
          <w:rFonts w:ascii="Arial" w:eastAsia="Times New Roman" w:hAnsi="Arial" w:cs="Arial"/>
          <w:color w:val="0000FF"/>
          <w:sz w:val="28"/>
          <w:szCs w:val="28"/>
          <w:u w:val="single"/>
        </w:rPr>
      </w:pPr>
      <w:proofErr w:type="gramStart"/>
      <w:r w:rsidRPr="00FB08B0">
        <w:rPr>
          <w:rFonts w:ascii="Arial" w:eastAsia="Times New Roman" w:hAnsi="Arial" w:cs="Arial"/>
          <w:b/>
          <w:color w:val="0000FF"/>
          <w:sz w:val="28"/>
          <w:szCs w:val="28"/>
          <w:u w:val="single"/>
        </w:rPr>
        <w:t>Suggestion for Final November 2009 Exam</w:t>
      </w:r>
      <w:r w:rsidRPr="00FB08B0">
        <w:rPr>
          <w:rFonts w:ascii="Arial" w:eastAsia="Times New Roman" w:hAnsi="Arial" w:cs="Arial"/>
          <w:color w:val="0000FF"/>
          <w:sz w:val="28"/>
          <w:szCs w:val="28"/>
          <w:u w:val="single"/>
        </w:rPr>
        <w:t>.</w:t>
      </w:r>
      <w:proofErr w:type="gramEnd"/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</w:rPr>
      </w:pP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</w:tabs>
        <w:spacing w:after="0" w:line="240" w:lineRule="auto"/>
        <w:jc w:val="center"/>
        <w:rPr>
          <w:rFonts w:ascii="Arial" w:eastAsia="Times New Roman" w:hAnsi="Arial" w:cs="Arial"/>
          <w:b/>
          <w:color w:val="000080"/>
          <w:sz w:val="40"/>
          <w:szCs w:val="40"/>
        </w:rPr>
      </w:pPr>
      <w:r w:rsidRPr="00FB08B0">
        <w:rPr>
          <w:rFonts w:ascii="Arial" w:eastAsia="Times New Roman" w:hAnsi="Arial" w:cs="Arial"/>
          <w:b/>
          <w:color w:val="000080"/>
          <w:sz w:val="40"/>
          <w:szCs w:val="40"/>
        </w:rPr>
        <w:t>Old Course Final</w:t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</w:pPr>
      <w:r w:rsidRPr="00FB08B0"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  <w:t>Problems:</w:t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4"/>
          <w:szCs w:val="14"/>
          <w:u w:val="single"/>
        </w:rPr>
      </w:pP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FB08B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FB0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FB08B0">
        <w:rPr>
          <w:rFonts w:ascii="Arial" w:eastAsia="Times New Roman" w:hAnsi="Arial" w:cs="Arial"/>
          <w:color w:val="000000"/>
          <w:sz w:val="24"/>
          <w:szCs w:val="24"/>
          <w:u w:val="single"/>
        </w:rPr>
        <w:t>Marginal costing</w:t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8B0">
        <w:rPr>
          <w:rFonts w:ascii="Arial" w:eastAsia="Times New Roman" w:hAnsi="Arial" w:cs="Arial"/>
          <w:color w:val="000000"/>
          <w:sz w:val="24"/>
          <w:szCs w:val="24"/>
        </w:rPr>
        <w:t>       (a)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  <w:t>Multi-product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8B0">
        <w:rPr>
          <w:rFonts w:ascii="Arial" w:eastAsia="Times New Roman" w:hAnsi="Arial" w:cs="Arial"/>
          <w:color w:val="000000"/>
          <w:sz w:val="24"/>
          <w:szCs w:val="24"/>
        </w:rPr>
        <w:t>       (b)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  <w:t>Decision Making on limiting factor by IRDC</w:t>
      </w: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8B0">
        <w:rPr>
          <w:rFonts w:ascii="Arial" w:eastAsia="Times New Roman" w:hAnsi="Arial" w:cs="Arial"/>
          <w:color w:val="000000"/>
          <w:sz w:val="24"/>
          <w:szCs w:val="24"/>
        </w:rPr>
        <w:t>2.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  <w:t>Standard Costing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8B0">
        <w:rPr>
          <w:rFonts w:ascii="Arial" w:eastAsia="Times New Roman" w:hAnsi="Arial" w:cs="Arial"/>
          <w:color w:val="000000"/>
          <w:sz w:val="24"/>
          <w:szCs w:val="24"/>
        </w:rPr>
        <w:t>3.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  <w:t>Pricing on ROCE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8B0">
        <w:rPr>
          <w:rFonts w:ascii="Arial" w:eastAsia="Times New Roman" w:hAnsi="Arial" w:cs="Arial"/>
          <w:color w:val="000000"/>
          <w:sz w:val="24"/>
          <w:szCs w:val="24"/>
        </w:rPr>
        <w:t>4.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  <w:t>Target Costing          </w:t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8B0">
        <w:rPr>
          <w:rFonts w:ascii="Arial" w:eastAsia="Times New Roman" w:hAnsi="Arial" w:cs="Arial"/>
          <w:color w:val="000000"/>
          <w:sz w:val="24"/>
          <w:szCs w:val="24"/>
        </w:rPr>
        <w:t>5.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  <w:t>TQM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8B0">
        <w:rPr>
          <w:rFonts w:ascii="Arial" w:eastAsia="Times New Roman" w:hAnsi="Arial" w:cs="Arial"/>
          <w:color w:val="000000"/>
          <w:sz w:val="24"/>
          <w:szCs w:val="24"/>
        </w:rPr>
        <w:t>6.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  <w:t>Budget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08B0">
        <w:rPr>
          <w:rFonts w:ascii="Arial" w:eastAsia="Times New Roman" w:hAnsi="Arial" w:cs="Arial"/>
          <w:color w:val="000000"/>
          <w:sz w:val="24"/>
          <w:szCs w:val="24"/>
        </w:rPr>
        <w:t>7.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  <w:t>LPP</w:t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8B0">
        <w:rPr>
          <w:rFonts w:ascii="Arial" w:eastAsia="Times New Roman" w:hAnsi="Arial" w:cs="Arial"/>
          <w:color w:val="000000"/>
          <w:sz w:val="24"/>
          <w:szCs w:val="24"/>
        </w:rPr>
        <w:t>8.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  <w:t>Simulation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8B0">
        <w:rPr>
          <w:rFonts w:ascii="Arial" w:eastAsia="Times New Roman" w:hAnsi="Arial" w:cs="Arial"/>
          <w:color w:val="000000"/>
          <w:sz w:val="24"/>
          <w:szCs w:val="24"/>
        </w:rPr>
        <w:t>9.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  <w:t>Learning Curve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08B0">
        <w:rPr>
          <w:rFonts w:ascii="Arial" w:eastAsia="Times New Roman" w:hAnsi="Arial" w:cs="Arial"/>
          <w:color w:val="000000"/>
          <w:sz w:val="24"/>
          <w:szCs w:val="24"/>
        </w:rPr>
        <w:t>10.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>PERT</w:t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</w:pPr>
      <w:r w:rsidRPr="00FB08B0"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  <w:t>Theory:</w:t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08B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FB08B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>Value &amp; non value activity</w:t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08B0">
        <w:rPr>
          <w:rFonts w:ascii="Arial" w:eastAsia="Times New Roman" w:hAnsi="Arial" w:cs="Arial"/>
          <w:color w:val="000000"/>
          <w:sz w:val="24"/>
          <w:szCs w:val="24"/>
        </w:rPr>
        <w:t>2.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  <w:t>Objective of limitation of Transfer pricing</w:t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08B0">
        <w:rPr>
          <w:rFonts w:ascii="Arial" w:eastAsia="Times New Roman" w:hAnsi="Arial" w:cs="Arial"/>
          <w:color w:val="000000"/>
          <w:sz w:val="24"/>
          <w:szCs w:val="24"/>
        </w:rPr>
        <w:t>3.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  <w:t>Theory of Transportation</w:t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08B0">
        <w:rPr>
          <w:rFonts w:ascii="Arial" w:eastAsia="Times New Roman" w:hAnsi="Arial" w:cs="Arial"/>
          <w:color w:val="000000"/>
          <w:sz w:val="24"/>
          <w:szCs w:val="24"/>
        </w:rPr>
        <w:t>4.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  <w:t>Steps involving in Target Costing</w:t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08B0">
        <w:rPr>
          <w:rFonts w:ascii="Arial" w:eastAsia="Times New Roman" w:hAnsi="Arial" w:cs="Arial"/>
          <w:color w:val="000000"/>
          <w:sz w:val="24"/>
          <w:szCs w:val="24"/>
        </w:rPr>
        <w:t>5.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  <w:t>Support system of Target Costing</w:t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4"/>
          <w:szCs w:val="14"/>
          <w:u w:val="single"/>
        </w:rPr>
      </w:pPr>
      <w:r w:rsidRPr="00FB08B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Short note on</w:t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4"/>
          <w:szCs w:val="14"/>
          <w:u w:val="single"/>
        </w:rPr>
      </w:pP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8B0">
        <w:rPr>
          <w:rFonts w:ascii="Arial" w:eastAsia="Times New Roman" w:hAnsi="Arial" w:cs="Arial"/>
          <w:color w:val="000000"/>
          <w:sz w:val="24"/>
          <w:szCs w:val="24"/>
        </w:rPr>
        <w:lastRenderedPageBreak/>
        <w:t>1.  ERP &amp; JIT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8B0">
        <w:rPr>
          <w:rFonts w:ascii="Arial" w:eastAsia="Times New Roman" w:hAnsi="Arial" w:cs="Arial"/>
          <w:color w:val="000000"/>
          <w:sz w:val="24"/>
          <w:szCs w:val="24"/>
        </w:rPr>
        <w:t>2. ZBB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B08B0">
        <w:rPr>
          <w:rFonts w:ascii="Arial" w:eastAsia="Times New Roman" w:hAnsi="Arial" w:cs="Arial"/>
          <w:color w:val="000000"/>
          <w:sz w:val="24"/>
          <w:szCs w:val="24"/>
        </w:rPr>
        <w:t>3.TOC</w:t>
      </w:r>
      <w:proofErr w:type="gramEnd"/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8B0">
        <w:rPr>
          <w:rFonts w:ascii="Arial" w:eastAsia="Times New Roman" w:hAnsi="Arial" w:cs="Arial"/>
          <w:color w:val="000000"/>
          <w:sz w:val="24"/>
          <w:szCs w:val="24"/>
        </w:rPr>
        <w:t>4. Balance Scorecard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8B0">
        <w:rPr>
          <w:rFonts w:ascii="Arial" w:eastAsia="Times New Roman" w:hAnsi="Arial" w:cs="Arial"/>
          <w:color w:val="000000"/>
          <w:sz w:val="24"/>
          <w:szCs w:val="24"/>
        </w:rPr>
        <w:t xml:space="preserve">5. Pareto Analysis  </w:t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8B0">
        <w:rPr>
          <w:rFonts w:ascii="Arial" w:eastAsia="Times New Roman" w:hAnsi="Arial" w:cs="Arial"/>
          <w:color w:val="000000"/>
          <w:sz w:val="24"/>
          <w:szCs w:val="24"/>
        </w:rPr>
        <w:t>6.  Loss Leader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08B0">
        <w:rPr>
          <w:rFonts w:ascii="Arial" w:eastAsia="Times New Roman" w:hAnsi="Arial" w:cs="Arial"/>
          <w:color w:val="000000"/>
          <w:sz w:val="24"/>
          <w:szCs w:val="24"/>
        </w:rPr>
        <w:t>7. BENCHMARKING</w:t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08B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Distinguish between</w:t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4"/>
          <w:szCs w:val="14"/>
          <w:u w:val="single"/>
        </w:rPr>
      </w:pP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4"/>
          <w:szCs w:val="14"/>
          <w:u w:val="single"/>
        </w:rPr>
      </w:pPr>
      <w:r w:rsidRPr="00FB08B0">
        <w:rPr>
          <w:rFonts w:ascii="Arial" w:eastAsia="Arial" w:hAnsi="Arial" w:cs="Arial"/>
          <w:color w:val="000000"/>
          <w:sz w:val="24"/>
          <w:szCs w:val="24"/>
        </w:rPr>
        <w:t>1.</w:t>
      </w:r>
      <w:r w:rsidRPr="00FB08B0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     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 xml:space="preserve">ABC </w:t>
      </w:r>
      <w:proofErr w:type="gramStart"/>
      <w:r w:rsidRPr="00FB08B0">
        <w:rPr>
          <w:rFonts w:ascii="Arial" w:eastAsia="Times New Roman" w:hAnsi="Arial" w:cs="Arial"/>
          <w:color w:val="000000"/>
          <w:sz w:val="24"/>
          <w:szCs w:val="24"/>
        </w:rPr>
        <w:t>Vs</w:t>
      </w:r>
      <w:proofErr w:type="gramEnd"/>
      <w:r w:rsidRPr="00FB08B0">
        <w:rPr>
          <w:rFonts w:ascii="Arial" w:eastAsia="Times New Roman" w:hAnsi="Arial" w:cs="Arial"/>
          <w:color w:val="000000"/>
          <w:sz w:val="24"/>
          <w:szCs w:val="24"/>
        </w:rPr>
        <w:t>. ABS</w:t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8B0">
        <w:rPr>
          <w:rFonts w:ascii="Arial" w:eastAsia="Arial" w:hAnsi="Arial" w:cs="Arial"/>
          <w:color w:val="000000"/>
          <w:sz w:val="24"/>
          <w:szCs w:val="24"/>
        </w:rPr>
        <w:t>2.</w:t>
      </w:r>
      <w:r w:rsidRPr="00FB08B0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     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>Skimming Vs. Penetration</w:t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8B0">
        <w:rPr>
          <w:rFonts w:ascii="Arial" w:eastAsia="Arial" w:hAnsi="Arial" w:cs="Arial"/>
          <w:color w:val="000000"/>
          <w:sz w:val="24"/>
          <w:szCs w:val="24"/>
        </w:rPr>
        <w:t>3.</w:t>
      </w:r>
      <w:r w:rsidRPr="00FB08B0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     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>Resource allocation Vs. Resource Smoothing</w:t>
      </w:r>
      <w:proofErr w:type="gramStart"/>
      <w:r w:rsidRPr="00FB08B0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r w:rsidRPr="00FB08B0">
        <w:rPr>
          <w:rFonts w:ascii="Arial" w:eastAsia="Times New Roman" w:hAnsi="Arial" w:cs="Arial"/>
          <w:color w:val="000000"/>
          <w:sz w:val="15"/>
          <w:szCs w:val="15"/>
        </w:rPr>
        <w:t>(</w:t>
      </w:r>
      <w:proofErr w:type="gramEnd"/>
      <w:r w:rsidRPr="00FB08B0">
        <w:rPr>
          <w:rFonts w:ascii="Arial" w:eastAsia="Times New Roman" w:hAnsi="Arial" w:cs="Arial"/>
          <w:color w:val="000000"/>
          <w:sz w:val="15"/>
          <w:szCs w:val="15"/>
        </w:rPr>
        <w:t>May 05, Q-3c) &amp; (Nov 02, Q-4b)</w:t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8B0">
        <w:rPr>
          <w:rFonts w:ascii="Arial" w:eastAsia="Arial" w:hAnsi="Arial" w:cs="Arial"/>
          <w:color w:val="000000"/>
          <w:sz w:val="24"/>
          <w:szCs w:val="24"/>
        </w:rPr>
        <w:t>4.</w:t>
      </w:r>
      <w:r w:rsidRPr="00FB08B0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     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 xml:space="preserve">Slack </w:t>
      </w:r>
      <w:proofErr w:type="gramStart"/>
      <w:r w:rsidRPr="00FB08B0">
        <w:rPr>
          <w:rFonts w:ascii="Arial" w:eastAsia="Times New Roman" w:hAnsi="Arial" w:cs="Arial"/>
          <w:color w:val="000000"/>
          <w:sz w:val="24"/>
          <w:szCs w:val="24"/>
        </w:rPr>
        <w:t>Vs</w:t>
      </w:r>
      <w:proofErr w:type="gramEnd"/>
      <w:r w:rsidRPr="00FB08B0">
        <w:rPr>
          <w:rFonts w:ascii="Arial" w:eastAsia="Times New Roman" w:hAnsi="Arial" w:cs="Arial"/>
          <w:color w:val="000000"/>
          <w:sz w:val="24"/>
          <w:szCs w:val="24"/>
        </w:rPr>
        <w:t>. Surplus Vs. Artificial Variable</w:t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08B0">
        <w:rPr>
          <w:rFonts w:ascii="Arial" w:eastAsia="Arial" w:hAnsi="Arial" w:cs="Arial"/>
          <w:color w:val="000000"/>
          <w:sz w:val="24"/>
          <w:szCs w:val="24"/>
        </w:rPr>
        <w:t>5.</w:t>
      </w:r>
      <w:r w:rsidRPr="00FB08B0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     </w:t>
      </w:r>
      <w:r w:rsidRPr="00FB08B0">
        <w:rPr>
          <w:rFonts w:ascii="Arial" w:eastAsia="Times New Roman" w:hAnsi="Arial" w:cs="Arial"/>
          <w:color w:val="000000"/>
          <w:sz w:val="24"/>
          <w:szCs w:val="24"/>
        </w:rPr>
        <w:t>Angle of incidence Vs Margin of safety.</w:t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B08B0">
        <w:rPr>
          <w:rFonts w:ascii="Arial" w:eastAsia="Times New Roman" w:hAnsi="Arial" w:cs="Arial"/>
          <w:b/>
          <w:color w:val="000000"/>
          <w:sz w:val="24"/>
          <w:szCs w:val="24"/>
        </w:rPr>
        <w:t>Remember others chapters are also very important. So, please cover all the chapters which are not mention in this suggestion, as all the questions are compulsory in the coming exam.</w:t>
      </w: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08B0" w:rsidRPr="00FB08B0" w:rsidRDefault="00FB08B0" w:rsidP="00FB08B0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B08B0" w:rsidRPr="00FB08B0" w:rsidRDefault="00FB08B0" w:rsidP="00FB08B0">
      <w:pPr>
        <w:tabs>
          <w:tab w:val="left" w:pos="702"/>
          <w:tab w:val="left" w:pos="1066"/>
        </w:tabs>
        <w:spacing w:after="0" w:line="240" w:lineRule="auto"/>
        <w:jc w:val="center"/>
        <w:rPr>
          <w:rFonts w:ascii="Arial" w:eastAsia="Times New Roman" w:hAnsi="Arial" w:cs="Arial"/>
          <w:b/>
          <w:color w:val="0000FF"/>
          <w:sz w:val="32"/>
          <w:szCs w:val="32"/>
          <w:u w:val="single"/>
        </w:rPr>
      </w:pPr>
      <w:r w:rsidRPr="00FB08B0">
        <w:rPr>
          <w:rFonts w:ascii="Arial" w:eastAsia="Times New Roman" w:hAnsi="Arial" w:cs="Arial"/>
          <w:b/>
          <w:color w:val="0000FF"/>
          <w:sz w:val="32"/>
          <w:szCs w:val="32"/>
          <w:u w:val="single"/>
        </w:rPr>
        <w:t>Wish you all the best.</w:t>
      </w:r>
    </w:p>
    <w:p w:rsidR="00B325CC" w:rsidRDefault="00B325CC"/>
    <w:sectPr w:rsidR="00B325CC" w:rsidSect="00B325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B08B0"/>
    <w:rsid w:val="00001993"/>
    <w:rsid w:val="000033D5"/>
    <w:rsid w:val="00012AA2"/>
    <w:rsid w:val="00017210"/>
    <w:rsid w:val="00017F2A"/>
    <w:rsid w:val="00040551"/>
    <w:rsid w:val="00047AB0"/>
    <w:rsid w:val="000510D3"/>
    <w:rsid w:val="000546D1"/>
    <w:rsid w:val="000556DB"/>
    <w:rsid w:val="0006277B"/>
    <w:rsid w:val="00072811"/>
    <w:rsid w:val="00074199"/>
    <w:rsid w:val="000751DE"/>
    <w:rsid w:val="0008139B"/>
    <w:rsid w:val="00083D1B"/>
    <w:rsid w:val="00084459"/>
    <w:rsid w:val="00085EA1"/>
    <w:rsid w:val="00087D49"/>
    <w:rsid w:val="000928B0"/>
    <w:rsid w:val="000A27C9"/>
    <w:rsid w:val="000A4C4C"/>
    <w:rsid w:val="000A695F"/>
    <w:rsid w:val="000B0E7B"/>
    <w:rsid w:val="000B5968"/>
    <w:rsid w:val="000C6991"/>
    <w:rsid w:val="000D2E01"/>
    <w:rsid w:val="000D3599"/>
    <w:rsid w:val="000D49E6"/>
    <w:rsid w:val="000D6FB4"/>
    <w:rsid w:val="000E71B7"/>
    <w:rsid w:val="000F5058"/>
    <w:rsid w:val="000F5886"/>
    <w:rsid w:val="000F7B5D"/>
    <w:rsid w:val="001011C3"/>
    <w:rsid w:val="00105DC4"/>
    <w:rsid w:val="00106367"/>
    <w:rsid w:val="00106412"/>
    <w:rsid w:val="00107033"/>
    <w:rsid w:val="00110B2B"/>
    <w:rsid w:val="00112C19"/>
    <w:rsid w:val="001131E2"/>
    <w:rsid w:val="001154B9"/>
    <w:rsid w:val="00116203"/>
    <w:rsid w:val="00122CCF"/>
    <w:rsid w:val="00123236"/>
    <w:rsid w:val="001241BC"/>
    <w:rsid w:val="00130256"/>
    <w:rsid w:val="00130DE2"/>
    <w:rsid w:val="001347F7"/>
    <w:rsid w:val="001436B3"/>
    <w:rsid w:val="00145C71"/>
    <w:rsid w:val="001508DE"/>
    <w:rsid w:val="001608BD"/>
    <w:rsid w:val="00164B03"/>
    <w:rsid w:val="001655BA"/>
    <w:rsid w:val="001670E1"/>
    <w:rsid w:val="0018166B"/>
    <w:rsid w:val="001865BB"/>
    <w:rsid w:val="0019199B"/>
    <w:rsid w:val="00191F4E"/>
    <w:rsid w:val="00193050"/>
    <w:rsid w:val="001B2759"/>
    <w:rsid w:val="001B45D1"/>
    <w:rsid w:val="001B4F16"/>
    <w:rsid w:val="001B714F"/>
    <w:rsid w:val="001C7190"/>
    <w:rsid w:val="001D343D"/>
    <w:rsid w:val="001D77E8"/>
    <w:rsid w:val="001E62E0"/>
    <w:rsid w:val="001F7243"/>
    <w:rsid w:val="00206EF7"/>
    <w:rsid w:val="00214562"/>
    <w:rsid w:val="002314C7"/>
    <w:rsid w:val="00232D64"/>
    <w:rsid w:val="00233E62"/>
    <w:rsid w:val="00234A5D"/>
    <w:rsid w:val="0025137F"/>
    <w:rsid w:val="00253744"/>
    <w:rsid w:val="00254850"/>
    <w:rsid w:val="00264E9F"/>
    <w:rsid w:val="00267CD1"/>
    <w:rsid w:val="002701D3"/>
    <w:rsid w:val="00270B39"/>
    <w:rsid w:val="002848E3"/>
    <w:rsid w:val="002877CA"/>
    <w:rsid w:val="00292053"/>
    <w:rsid w:val="002A22F5"/>
    <w:rsid w:val="002A6DF2"/>
    <w:rsid w:val="002B7185"/>
    <w:rsid w:val="002D44FD"/>
    <w:rsid w:val="002D470E"/>
    <w:rsid w:val="002D74F7"/>
    <w:rsid w:val="002E2CF3"/>
    <w:rsid w:val="002E4494"/>
    <w:rsid w:val="002F7266"/>
    <w:rsid w:val="00303BA6"/>
    <w:rsid w:val="003153A4"/>
    <w:rsid w:val="0032069D"/>
    <w:rsid w:val="003501E0"/>
    <w:rsid w:val="00350758"/>
    <w:rsid w:val="00364A93"/>
    <w:rsid w:val="00380BA0"/>
    <w:rsid w:val="00390D88"/>
    <w:rsid w:val="003926BD"/>
    <w:rsid w:val="00393F90"/>
    <w:rsid w:val="00396BCD"/>
    <w:rsid w:val="003A1ACD"/>
    <w:rsid w:val="003A1BC6"/>
    <w:rsid w:val="003A7555"/>
    <w:rsid w:val="003E18FC"/>
    <w:rsid w:val="003E1E83"/>
    <w:rsid w:val="003E2EBD"/>
    <w:rsid w:val="003E70E1"/>
    <w:rsid w:val="003F432A"/>
    <w:rsid w:val="0040176E"/>
    <w:rsid w:val="0040487C"/>
    <w:rsid w:val="00410CA4"/>
    <w:rsid w:val="00412F10"/>
    <w:rsid w:val="00421FCA"/>
    <w:rsid w:val="00425776"/>
    <w:rsid w:val="00427860"/>
    <w:rsid w:val="00430B9D"/>
    <w:rsid w:val="0044415F"/>
    <w:rsid w:val="004445FF"/>
    <w:rsid w:val="004450B2"/>
    <w:rsid w:val="004540C6"/>
    <w:rsid w:val="00464011"/>
    <w:rsid w:val="0046426F"/>
    <w:rsid w:val="004702D2"/>
    <w:rsid w:val="004709AD"/>
    <w:rsid w:val="00471C19"/>
    <w:rsid w:val="0047508E"/>
    <w:rsid w:val="0047755C"/>
    <w:rsid w:val="00480713"/>
    <w:rsid w:val="004811E8"/>
    <w:rsid w:val="004847EB"/>
    <w:rsid w:val="004A22CF"/>
    <w:rsid w:val="004A62AD"/>
    <w:rsid w:val="004A6E56"/>
    <w:rsid w:val="004B3EA4"/>
    <w:rsid w:val="004B4415"/>
    <w:rsid w:val="004B555C"/>
    <w:rsid w:val="004B789A"/>
    <w:rsid w:val="004B7FDA"/>
    <w:rsid w:val="004C2C30"/>
    <w:rsid w:val="004C40DB"/>
    <w:rsid w:val="004D6033"/>
    <w:rsid w:val="004E53A1"/>
    <w:rsid w:val="004E5487"/>
    <w:rsid w:val="004E685F"/>
    <w:rsid w:val="004F0A8D"/>
    <w:rsid w:val="005110B5"/>
    <w:rsid w:val="005157E7"/>
    <w:rsid w:val="00517F0C"/>
    <w:rsid w:val="00521746"/>
    <w:rsid w:val="00534953"/>
    <w:rsid w:val="005420E6"/>
    <w:rsid w:val="00542318"/>
    <w:rsid w:val="005462B6"/>
    <w:rsid w:val="005476D9"/>
    <w:rsid w:val="00550591"/>
    <w:rsid w:val="0055691D"/>
    <w:rsid w:val="0056089C"/>
    <w:rsid w:val="00562367"/>
    <w:rsid w:val="00566D75"/>
    <w:rsid w:val="00570601"/>
    <w:rsid w:val="00586AC5"/>
    <w:rsid w:val="00586FF0"/>
    <w:rsid w:val="00587B9D"/>
    <w:rsid w:val="00591EAA"/>
    <w:rsid w:val="005924B8"/>
    <w:rsid w:val="005A5556"/>
    <w:rsid w:val="005B4BC5"/>
    <w:rsid w:val="005B67BB"/>
    <w:rsid w:val="005D411F"/>
    <w:rsid w:val="005E5862"/>
    <w:rsid w:val="006028DC"/>
    <w:rsid w:val="00610381"/>
    <w:rsid w:val="006230D8"/>
    <w:rsid w:val="0063670F"/>
    <w:rsid w:val="00636AB0"/>
    <w:rsid w:val="0063762D"/>
    <w:rsid w:val="00642F39"/>
    <w:rsid w:val="0064682E"/>
    <w:rsid w:val="00664889"/>
    <w:rsid w:val="00664DA5"/>
    <w:rsid w:val="00672F7B"/>
    <w:rsid w:val="006771CA"/>
    <w:rsid w:val="006849A1"/>
    <w:rsid w:val="00686DB5"/>
    <w:rsid w:val="00687581"/>
    <w:rsid w:val="006904BF"/>
    <w:rsid w:val="00691E8C"/>
    <w:rsid w:val="006A0D7B"/>
    <w:rsid w:val="006A364C"/>
    <w:rsid w:val="006A6A36"/>
    <w:rsid w:val="006A7751"/>
    <w:rsid w:val="006B12DC"/>
    <w:rsid w:val="006B2A78"/>
    <w:rsid w:val="006B3396"/>
    <w:rsid w:val="006B4DE0"/>
    <w:rsid w:val="006B68C4"/>
    <w:rsid w:val="006C640C"/>
    <w:rsid w:val="006D2CF3"/>
    <w:rsid w:val="006D377C"/>
    <w:rsid w:val="006D4383"/>
    <w:rsid w:val="006D6FB5"/>
    <w:rsid w:val="006E4FFC"/>
    <w:rsid w:val="006E6F85"/>
    <w:rsid w:val="006F0ED1"/>
    <w:rsid w:val="006F0F62"/>
    <w:rsid w:val="006F29E1"/>
    <w:rsid w:val="00700E72"/>
    <w:rsid w:val="0070148A"/>
    <w:rsid w:val="007045E4"/>
    <w:rsid w:val="007101E3"/>
    <w:rsid w:val="0071765B"/>
    <w:rsid w:val="007209FB"/>
    <w:rsid w:val="00720C5D"/>
    <w:rsid w:val="00725782"/>
    <w:rsid w:val="00736626"/>
    <w:rsid w:val="00736BB2"/>
    <w:rsid w:val="0074697C"/>
    <w:rsid w:val="00762AFC"/>
    <w:rsid w:val="00777D76"/>
    <w:rsid w:val="00780BF1"/>
    <w:rsid w:val="00785AEA"/>
    <w:rsid w:val="00785B4F"/>
    <w:rsid w:val="007A7F15"/>
    <w:rsid w:val="007A7F7D"/>
    <w:rsid w:val="007B3896"/>
    <w:rsid w:val="007C2647"/>
    <w:rsid w:val="007C5307"/>
    <w:rsid w:val="007D2E68"/>
    <w:rsid w:val="007E0F8D"/>
    <w:rsid w:val="007E2A58"/>
    <w:rsid w:val="007E6F2A"/>
    <w:rsid w:val="00800BB3"/>
    <w:rsid w:val="00812A8B"/>
    <w:rsid w:val="008215E1"/>
    <w:rsid w:val="00825927"/>
    <w:rsid w:val="008313D3"/>
    <w:rsid w:val="00842565"/>
    <w:rsid w:val="0084423D"/>
    <w:rsid w:val="00844B44"/>
    <w:rsid w:val="00847B09"/>
    <w:rsid w:val="008510AE"/>
    <w:rsid w:val="00863D37"/>
    <w:rsid w:val="008640A2"/>
    <w:rsid w:val="00864405"/>
    <w:rsid w:val="00865027"/>
    <w:rsid w:val="00871344"/>
    <w:rsid w:val="008765E1"/>
    <w:rsid w:val="00892010"/>
    <w:rsid w:val="00892DD8"/>
    <w:rsid w:val="008A5658"/>
    <w:rsid w:val="008B0B94"/>
    <w:rsid w:val="008B305E"/>
    <w:rsid w:val="008B3186"/>
    <w:rsid w:val="008C6315"/>
    <w:rsid w:val="008D0D46"/>
    <w:rsid w:val="008D19B6"/>
    <w:rsid w:val="008D3D08"/>
    <w:rsid w:val="008D4675"/>
    <w:rsid w:val="008D47DE"/>
    <w:rsid w:val="008D6AAA"/>
    <w:rsid w:val="008E222B"/>
    <w:rsid w:val="008E499A"/>
    <w:rsid w:val="008E7E90"/>
    <w:rsid w:val="008F7614"/>
    <w:rsid w:val="008F7C3C"/>
    <w:rsid w:val="00902CD7"/>
    <w:rsid w:val="00903918"/>
    <w:rsid w:val="00903B1E"/>
    <w:rsid w:val="0091009A"/>
    <w:rsid w:val="0091261D"/>
    <w:rsid w:val="00921EF0"/>
    <w:rsid w:val="009270A1"/>
    <w:rsid w:val="0093354B"/>
    <w:rsid w:val="00940AA0"/>
    <w:rsid w:val="009466FE"/>
    <w:rsid w:val="009568EF"/>
    <w:rsid w:val="00960B96"/>
    <w:rsid w:val="0096262F"/>
    <w:rsid w:val="0098005A"/>
    <w:rsid w:val="00980674"/>
    <w:rsid w:val="00980EC6"/>
    <w:rsid w:val="0098236D"/>
    <w:rsid w:val="00982785"/>
    <w:rsid w:val="009831DC"/>
    <w:rsid w:val="009852A0"/>
    <w:rsid w:val="0098694F"/>
    <w:rsid w:val="00986F5B"/>
    <w:rsid w:val="00996DA0"/>
    <w:rsid w:val="009A1A67"/>
    <w:rsid w:val="009A24EF"/>
    <w:rsid w:val="009A511D"/>
    <w:rsid w:val="009A57AC"/>
    <w:rsid w:val="009B7D45"/>
    <w:rsid w:val="009C0EA6"/>
    <w:rsid w:val="009C1EBD"/>
    <w:rsid w:val="009D5A3E"/>
    <w:rsid w:val="009D7C58"/>
    <w:rsid w:val="009E15B7"/>
    <w:rsid w:val="009E5AB6"/>
    <w:rsid w:val="00A078C9"/>
    <w:rsid w:val="00A106B2"/>
    <w:rsid w:val="00A1209A"/>
    <w:rsid w:val="00A14F0A"/>
    <w:rsid w:val="00A20794"/>
    <w:rsid w:val="00A22841"/>
    <w:rsid w:val="00A23FB2"/>
    <w:rsid w:val="00A322F8"/>
    <w:rsid w:val="00A324F7"/>
    <w:rsid w:val="00A32F63"/>
    <w:rsid w:val="00A372C3"/>
    <w:rsid w:val="00A42F42"/>
    <w:rsid w:val="00A5119B"/>
    <w:rsid w:val="00A54330"/>
    <w:rsid w:val="00A5610A"/>
    <w:rsid w:val="00A5697C"/>
    <w:rsid w:val="00A6013E"/>
    <w:rsid w:val="00A60BF6"/>
    <w:rsid w:val="00A64244"/>
    <w:rsid w:val="00A67383"/>
    <w:rsid w:val="00A70DBE"/>
    <w:rsid w:val="00A80A7D"/>
    <w:rsid w:val="00A81C40"/>
    <w:rsid w:val="00A842E3"/>
    <w:rsid w:val="00A847AF"/>
    <w:rsid w:val="00A86D1F"/>
    <w:rsid w:val="00A87D54"/>
    <w:rsid w:val="00A90024"/>
    <w:rsid w:val="00A915D9"/>
    <w:rsid w:val="00A95EE6"/>
    <w:rsid w:val="00AA1B18"/>
    <w:rsid w:val="00AB0D71"/>
    <w:rsid w:val="00AB11AA"/>
    <w:rsid w:val="00AB53C3"/>
    <w:rsid w:val="00AD5CD6"/>
    <w:rsid w:val="00AD76AF"/>
    <w:rsid w:val="00AE5871"/>
    <w:rsid w:val="00AF12BD"/>
    <w:rsid w:val="00AF21E7"/>
    <w:rsid w:val="00AF31CF"/>
    <w:rsid w:val="00AF4672"/>
    <w:rsid w:val="00AF5B12"/>
    <w:rsid w:val="00B050B3"/>
    <w:rsid w:val="00B101F0"/>
    <w:rsid w:val="00B15A73"/>
    <w:rsid w:val="00B212A6"/>
    <w:rsid w:val="00B21DB4"/>
    <w:rsid w:val="00B225BC"/>
    <w:rsid w:val="00B25FB7"/>
    <w:rsid w:val="00B31817"/>
    <w:rsid w:val="00B325CC"/>
    <w:rsid w:val="00B34D6E"/>
    <w:rsid w:val="00B418B4"/>
    <w:rsid w:val="00B42CEB"/>
    <w:rsid w:val="00B444A6"/>
    <w:rsid w:val="00B52B27"/>
    <w:rsid w:val="00B66EB2"/>
    <w:rsid w:val="00B67C94"/>
    <w:rsid w:val="00B72E26"/>
    <w:rsid w:val="00B82316"/>
    <w:rsid w:val="00B910C7"/>
    <w:rsid w:val="00B9570D"/>
    <w:rsid w:val="00BA05BA"/>
    <w:rsid w:val="00BA2149"/>
    <w:rsid w:val="00BA57FF"/>
    <w:rsid w:val="00BA5F55"/>
    <w:rsid w:val="00BA64E4"/>
    <w:rsid w:val="00BA6E25"/>
    <w:rsid w:val="00BA7C4B"/>
    <w:rsid w:val="00BB0DA8"/>
    <w:rsid w:val="00BC1A7D"/>
    <w:rsid w:val="00BC2EA5"/>
    <w:rsid w:val="00BD04B2"/>
    <w:rsid w:val="00BD6D45"/>
    <w:rsid w:val="00BE1826"/>
    <w:rsid w:val="00BE6DD4"/>
    <w:rsid w:val="00BE7F94"/>
    <w:rsid w:val="00BF04EF"/>
    <w:rsid w:val="00BF0939"/>
    <w:rsid w:val="00BF0CE6"/>
    <w:rsid w:val="00BF63ED"/>
    <w:rsid w:val="00C004EE"/>
    <w:rsid w:val="00C0163F"/>
    <w:rsid w:val="00C03703"/>
    <w:rsid w:val="00C03CBE"/>
    <w:rsid w:val="00C04231"/>
    <w:rsid w:val="00C06026"/>
    <w:rsid w:val="00C07D5E"/>
    <w:rsid w:val="00C246CF"/>
    <w:rsid w:val="00C27F90"/>
    <w:rsid w:val="00C31A77"/>
    <w:rsid w:val="00C32571"/>
    <w:rsid w:val="00C371CD"/>
    <w:rsid w:val="00C45561"/>
    <w:rsid w:val="00C570A0"/>
    <w:rsid w:val="00C60308"/>
    <w:rsid w:val="00C675E0"/>
    <w:rsid w:val="00C815D2"/>
    <w:rsid w:val="00C9250B"/>
    <w:rsid w:val="00C92C00"/>
    <w:rsid w:val="00CA544A"/>
    <w:rsid w:val="00CB39E3"/>
    <w:rsid w:val="00CC2868"/>
    <w:rsid w:val="00CD1204"/>
    <w:rsid w:val="00CD57A6"/>
    <w:rsid w:val="00CD76A5"/>
    <w:rsid w:val="00CE05F8"/>
    <w:rsid w:val="00CE062F"/>
    <w:rsid w:val="00CE349B"/>
    <w:rsid w:val="00CE397A"/>
    <w:rsid w:val="00CE3D15"/>
    <w:rsid w:val="00CF0A17"/>
    <w:rsid w:val="00CF54DF"/>
    <w:rsid w:val="00D04CF0"/>
    <w:rsid w:val="00D05471"/>
    <w:rsid w:val="00D06299"/>
    <w:rsid w:val="00D06B25"/>
    <w:rsid w:val="00D10C66"/>
    <w:rsid w:val="00D153BD"/>
    <w:rsid w:val="00D16A2F"/>
    <w:rsid w:val="00D22681"/>
    <w:rsid w:val="00D23E9D"/>
    <w:rsid w:val="00D32B2C"/>
    <w:rsid w:val="00D419DF"/>
    <w:rsid w:val="00D423B3"/>
    <w:rsid w:val="00D43800"/>
    <w:rsid w:val="00D44055"/>
    <w:rsid w:val="00D53C9B"/>
    <w:rsid w:val="00D54580"/>
    <w:rsid w:val="00D64C3F"/>
    <w:rsid w:val="00D64CDF"/>
    <w:rsid w:val="00D7497A"/>
    <w:rsid w:val="00D74DD3"/>
    <w:rsid w:val="00D76218"/>
    <w:rsid w:val="00D77490"/>
    <w:rsid w:val="00D77DE0"/>
    <w:rsid w:val="00D82837"/>
    <w:rsid w:val="00D86363"/>
    <w:rsid w:val="00DB2688"/>
    <w:rsid w:val="00DB3BCB"/>
    <w:rsid w:val="00DB3DE8"/>
    <w:rsid w:val="00DB5ECC"/>
    <w:rsid w:val="00DC0C90"/>
    <w:rsid w:val="00DC4535"/>
    <w:rsid w:val="00DC45AD"/>
    <w:rsid w:val="00DD4EFB"/>
    <w:rsid w:val="00DE0597"/>
    <w:rsid w:val="00DE2BB2"/>
    <w:rsid w:val="00DE7432"/>
    <w:rsid w:val="00DF2AC5"/>
    <w:rsid w:val="00E00681"/>
    <w:rsid w:val="00E04B38"/>
    <w:rsid w:val="00E2010D"/>
    <w:rsid w:val="00E20AF7"/>
    <w:rsid w:val="00E24BBE"/>
    <w:rsid w:val="00E261D7"/>
    <w:rsid w:val="00E3492F"/>
    <w:rsid w:val="00E406D3"/>
    <w:rsid w:val="00E47D10"/>
    <w:rsid w:val="00E52511"/>
    <w:rsid w:val="00E5564A"/>
    <w:rsid w:val="00E56773"/>
    <w:rsid w:val="00E624AF"/>
    <w:rsid w:val="00E664F0"/>
    <w:rsid w:val="00E741B8"/>
    <w:rsid w:val="00E76FD8"/>
    <w:rsid w:val="00E82104"/>
    <w:rsid w:val="00E823C9"/>
    <w:rsid w:val="00E850DD"/>
    <w:rsid w:val="00E932B9"/>
    <w:rsid w:val="00E93F5D"/>
    <w:rsid w:val="00EB4B86"/>
    <w:rsid w:val="00EB5A31"/>
    <w:rsid w:val="00EC2A50"/>
    <w:rsid w:val="00EC50A0"/>
    <w:rsid w:val="00ED3356"/>
    <w:rsid w:val="00ED6295"/>
    <w:rsid w:val="00ED640B"/>
    <w:rsid w:val="00EE2727"/>
    <w:rsid w:val="00EF6FE0"/>
    <w:rsid w:val="00F02738"/>
    <w:rsid w:val="00F029E5"/>
    <w:rsid w:val="00F071CD"/>
    <w:rsid w:val="00F42053"/>
    <w:rsid w:val="00F53EBB"/>
    <w:rsid w:val="00F56D48"/>
    <w:rsid w:val="00F609A8"/>
    <w:rsid w:val="00F612A4"/>
    <w:rsid w:val="00F631A9"/>
    <w:rsid w:val="00F6547F"/>
    <w:rsid w:val="00F820D5"/>
    <w:rsid w:val="00F823E7"/>
    <w:rsid w:val="00F94899"/>
    <w:rsid w:val="00FA47ED"/>
    <w:rsid w:val="00FA5148"/>
    <w:rsid w:val="00FA6D7E"/>
    <w:rsid w:val="00FB08B0"/>
    <w:rsid w:val="00FC4739"/>
    <w:rsid w:val="00FC64C9"/>
    <w:rsid w:val="00FC7374"/>
    <w:rsid w:val="00FD5F4D"/>
    <w:rsid w:val="00FE0E82"/>
    <w:rsid w:val="00FE2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sushant</dc:creator>
  <cp:keywords/>
  <dc:description/>
  <cp:lastModifiedBy>sushant</cp:lastModifiedBy>
  <cp:revision>1</cp:revision>
  <dcterms:created xsi:type="dcterms:W3CDTF">2009-10-07T15:52:00Z</dcterms:created>
  <dcterms:modified xsi:type="dcterms:W3CDTF">2009-10-07T15:59:00Z</dcterms:modified>
</cp:coreProperties>
</file>