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54F" w:rsidRPr="007C754F" w:rsidRDefault="007C754F" w:rsidP="007C754F">
      <w:pPr>
        <w:rPr>
          <w:b/>
        </w:rPr>
      </w:pPr>
      <w:r w:rsidRPr="007C754F">
        <w:rPr>
          <w:b/>
        </w:rPr>
        <w:t>Greetings  of  the  day  to  all  the  members  of  CCI  Family.</w:t>
      </w:r>
    </w:p>
    <w:p w:rsidR="007C754F" w:rsidRDefault="007C754F" w:rsidP="007C754F">
      <w:pPr>
        <w:rPr>
          <w:b/>
        </w:rPr>
      </w:pPr>
      <w:r>
        <w:rPr>
          <w:b/>
        </w:rPr>
        <w:t xml:space="preserve">After writing exams in Nov’14, I thought to complete my series which I had started </w:t>
      </w:r>
      <w:proofErr w:type="gramStart"/>
      <w:r>
        <w:rPr>
          <w:b/>
        </w:rPr>
        <w:t>an</w:t>
      </w:r>
      <w:proofErr w:type="gramEnd"/>
      <w:r>
        <w:rPr>
          <w:b/>
        </w:rPr>
        <w:t xml:space="preserve"> year ago. I know I am pretty late but because of office commitments, exam preparations I couldn’t complete it.</w:t>
      </w:r>
    </w:p>
    <w:p w:rsidR="00CA53B1" w:rsidRDefault="00CA53B1" w:rsidP="007C754F">
      <w:pPr>
        <w:rPr>
          <w:b/>
        </w:rPr>
      </w:pPr>
      <w:r>
        <w:rPr>
          <w:b/>
        </w:rPr>
        <w:t>I promise that the coming article with be full of knowledge with some practicality involved.</w:t>
      </w:r>
    </w:p>
    <w:p w:rsidR="007C754F" w:rsidRDefault="007C754F" w:rsidP="007C754F">
      <w:pPr>
        <w:rPr>
          <w:b/>
        </w:rPr>
      </w:pPr>
      <w:r>
        <w:rPr>
          <w:b/>
        </w:rPr>
        <w:t>So it’s high time to complete my series i.e.  “A Journey into Stock Market”</w:t>
      </w:r>
    </w:p>
    <w:p w:rsidR="000B5C95" w:rsidRDefault="000B5C95" w:rsidP="007C754F">
      <w:pPr>
        <w:rPr>
          <w:b/>
        </w:rPr>
      </w:pPr>
      <w:r>
        <w:rPr>
          <w:b/>
        </w:rPr>
        <w:t>Before reading this part please go through the first part in which I ha</w:t>
      </w:r>
      <w:bookmarkStart w:id="0" w:name="_GoBack"/>
      <w:bookmarkEnd w:id="0"/>
      <w:r>
        <w:rPr>
          <w:b/>
        </w:rPr>
        <w:t>ve discussed the basics of stock market.</w:t>
      </w:r>
    </w:p>
    <w:p w:rsidR="007C754F" w:rsidRDefault="007C754F" w:rsidP="007C754F">
      <w:pPr>
        <w:rPr>
          <w:b/>
        </w:rPr>
      </w:pPr>
    </w:p>
    <w:p w:rsidR="007C754F" w:rsidRDefault="007C754F" w:rsidP="007C754F">
      <w:pPr>
        <w:rPr>
          <w:b/>
          <w:sz w:val="32"/>
        </w:rPr>
      </w:pPr>
      <w:r>
        <w:rPr>
          <w:b/>
        </w:rPr>
        <w:t xml:space="preserve">                              </w:t>
      </w:r>
      <w:r w:rsidRPr="007C754F">
        <w:rPr>
          <w:b/>
          <w:sz w:val="32"/>
        </w:rPr>
        <w:t>“A Journey into Stock Market – Part 2”</w:t>
      </w:r>
    </w:p>
    <w:p w:rsidR="007C754F" w:rsidRDefault="007C754F" w:rsidP="007C754F">
      <w:pPr>
        <w:rPr>
          <w:b/>
          <w:sz w:val="36"/>
          <w:u w:val="single"/>
        </w:rPr>
      </w:pPr>
    </w:p>
    <w:p w:rsidR="00CA53B1" w:rsidRDefault="00CA53B1" w:rsidP="00CA53B1">
      <w:pPr>
        <w:rPr>
          <w:b/>
        </w:rPr>
      </w:pPr>
      <w:r>
        <w:rPr>
          <w:b/>
        </w:rPr>
        <w:t xml:space="preserve">In this article I will be focusing on the following </w:t>
      </w:r>
      <w:r w:rsidR="00B82FF3">
        <w:rPr>
          <w:b/>
        </w:rPr>
        <w:t>points:</w:t>
      </w:r>
    </w:p>
    <w:p w:rsidR="00CA53B1" w:rsidRDefault="00CA53B1" w:rsidP="00CA53B1">
      <w:pPr>
        <w:pStyle w:val="ListParagraph"/>
        <w:numPr>
          <w:ilvl w:val="0"/>
          <w:numId w:val="2"/>
        </w:numPr>
        <w:rPr>
          <w:b/>
        </w:rPr>
      </w:pPr>
      <w:r>
        <w:rPr>
          <w:b/>
        </w:rPr>
        <w:t>Tips for investing in stock market</w:t>
      </w:r>
    </w:p>
    <w:p w:rsidR="00B82FF3" w:rsidRDefault="00B82FF3" w:rsidP="00CA53B1">
      <w:pPr>
        <w:pStyle w:val="ListParagraph"/>
        <w:numPr>
          <w:ilvl w:val="0"/>
          <w:numId w:val="2"/>
        </w:numPr>
        <w:rPr>
          <w:b/>
        </w:rPr>
      </w:pPr>
      <w:r>
        <w:rPr>
          <w:b/>
        </w:rPr>
        <w:t>Some basic terms</w:t>
      </w:r>
    </w:p>
    <w:p w:rsidR="00B82FF3" w:rsidRDefault="00B82FF3" w:rsidP="00B82FF3">
      <w:pPr>
        <w:pStyle w:val="ListParagraph"/>
        <w:numPr>
          <w:ilvl w:val="0"/>
          <w:numId w:val="2"/>
        </w:numPr>
        <w:rPr>
          <w:b/>
        </w:rPr>
      </w:pPr>
      <w:r>
        <w:rPr>
          <w:b/>
        </w:rPr>
        <w:t>Other factors affecting stock market</w:t>
      </w:r>
    </w:p>
    <w:p w:rsidR="00B82FF3" w:rsidRDefault="00B82FF3" w:rsidP="00B82FF3">
      <w:pPr>
        <w:pStyle w:val="ListParagraph"/>
        <w:rPr>
          <w:b/>
        </w:rPr>
      </w:pPr>
    </w:p>
    <w:p w:rsidR="00B82FF3" w:rsidRPr="001F6172" w:rsidRDefault="00B82FF3" w:rsidP="00B82FF3">
      <w:pPr>
        <w:rPr>
          <w:b/>
        </w:rPr>
      </w:pPr>
      <w:r w:rsidRPr="001F6172">
        <w:rPr>
          <w:b/>
          <w:sz w:val="20"/>
        </w:rPr>
        <w:t>*</w:t>
      </w:r>
      <w:r w:rsidRPr="001F6172">
        <w:rPr>
          <w:sz w:val="20"/>
        </w:rPr>
        <w:t xml:space="preserve"> </w:t>
      </w:r>
      <w:r w:rsidRPr="001F6172">
        <w:rPr>
          <w:b/>
        </w:rPr>
        <w:t>Read the article very patiently, step by step analyze the points and in case you feel stuck start reading it again from the beginning.</w:t>
      </w:r>
    </w:p>
    <w:p w:rsidR="00B82FF3" w:rsidRPr="001F6172" w:rsidRDefault="00B82FF3" w:rsidP="00B82FF3">
      <w:pPr>
        <w:rPr>
          <w:b/>
        </w:rPr>
      </w:pPr>
      <w:r w:rsidRPr="001F6172">
        <w:rPr>
          <w:b/>
        </w:rPr>
        <w:t>So let’s start with it:</w:t>
      </w:r>
    </w:p>
    <w:p w:rsidR="00B82FF3" w:rsidRDefault="00B82FF3" w:rsidP="00B82FF3">
      <w:pPr>
        <w:rPr>
          <w:b/>
          <w:sz w:val="24"/>
        </w:rPr>
      </w:pPr>
    </w:p>
    <w:p w:rsidR="00B82FF3" w:rsidRDefault="00B82FF3" w:rsidP="00B82FF3">
      <w:pPr>
        <w:rPr>
          <w:b/>
          <w:sz w:val="32"/>
          <w:u w:val="single"/>
        </w:rPr>
      </w:pPr>
      <w:r w:rsidRPr="00B82FF3">
        <w:rPr>
          <w:b/>
          <w:sz w:val="32"/>
          <w:u w:val="single"/>
        </w:rPr>
        <w:t xml:space="preserve">Introduction </w:t>
      </w:r>
      <w:r>
        <w:rPr>
          <w:b/>
          <w:sz w:val="32"/>
          <w:u w:val="single"/>
        </w:rPr>
        <w:t>–</w:t>
      </w:r>
      <w:r w:rsidRPr="00B82FF3">
        <w:rPr>
          <w:b/>
          <w:sz w:val="32"/>
          <w:u w:val="single"/>
        </w:rPr>
        <w:t xml:space="preserve"> </w:t>
      </w:r>
    </w:p>
    <w:p w:rsidR="001F6172" w:rsidRDefault="001F6172" w:rsidP="00B82FF3">
      <w:pPr>
        <w:rPr>
          <w:b/>
          <w:sz w:val="32"/>
          <w:u w:val="single"/>
        </w:rPr>
      </w:pPr>
      <w:r>
        <w:rPr>
          <w:noProof/>
        </w:rPr>
        <w:lastRenderedPageBreak/>
        <w:drawing>
          <wp:inline distT="0" distB="0" distL="0" distR="0">
            <wp:extent cx="5943600" cy="3521583"/>
            <wp:effectExtent l="0" t="0" r="0" b="3175"/>
            <wp:docPr id="2" name="Picture 2" descr="http://www.futuresobright.com/images/app-content-images/1368170225_stock-market-c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turesobright.com/images/app-content-images/1368170225_stock-market-cras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21583"/>
                    </a:xfrm>
                    <a:prstGeom prst="rect">
                      <a:avLst/>
                    </a:prstGeom>
                    <a:noFill/>
                    <a:ln>
                      <a:noFill/>
                    </a:ln>
                  </pic:spPr>
                </pic:pic>
              </a:graphicData>
            </a:graphic>
          </wp:inline>
        </w:drawing>
      </w:r>
    </w:p>
    <w:p w:rsidR="001F6172" w:rsidRDefault="001F6172" w:rsidP="00B82FF3">
      <w:pPr>
        <w:rPr>
          <w:b/>
          <w:sz w:val="32"/>
          <w:u w:val="single"/>
        </w:rPr>
      </w:pPr>
    </w:p>
    <w:p w:rsidR="001F6172" w:rsidRPr="001F6172" w:rsidRDefault="001F6172" w:rsidP="001F6172">
      <w:pPr>
        <w:pStyle w:val="ListParagraph"/>
        <w:numPr>
          <w:ilvl w:val="0"/>
          <w:numId w:val="5"/>
        </w:numPr>
        <w:rPr>
          <w:b/>
          <w:u w:val="single"/>
        </w:rPr>
      </w:pPr>
      <w:r>
        <w:rPr>
          <w:b/>
        </w:rPr>
        <w:t>The lure of money has always thrown investors into the lap of stock markets. However making money in equities is not easy. It not only requires oodles of patience and discipline, but also a great deal of research and a sound understanding of the market.</w:t>
      </w:r>
    </w:p>
    <w:p w:rsidR="001F6172" w:rsidRPr="001F6172" w:rsidRDefault="001F6172" w:rsidP="001F6172">
      <w:pPr>
        <w:pStyle w:val="ListParagraph"/>
        <w:numPr>
          <w:ilvl w:val="0"/>
          <w:numId w:val="5"/>
        </w:numPr>
        <w:rPr>
          <w:b/>
          <w:u w:val="single"/>
        </w:rPr>
      </w:pPr>
      <w:r>
        <w:rPr>
          <w:b/>
        </w:rPr>
        <w:t>Added to this is the fact the volatility in the market in the last year has left investors in a state of confusion. They are in a dilemma whether to invest, hold or sell in such a scenario.</w:t>
      </w:r>
    </w:p>
    <w:p w:rsidR="001F6172" w:rsidRPr="001F6172" w:rsidRDefault="001F6172" w:rsidP="001F6172">
      <w:pPr>
        <w:pStyle w:val="ListParagraph"/>
        <w:numPr>
          <w:ilvl w:val="0"/>
          <w:numId w:val="5"/>
        </w:numPr>
        <w:rPr>
          <w:b/>
          <w:u w:val="single"/>
        </w:rPr>
      </w:pPr>
      <w:r>
        <w:rPr>
          <w:b/>
        </w:rPr>
        <w:t>Although no sure-shot formula has yet been discovered for success in market, here are some golden rules which if followed prudently may increase your chances of getting good return.</w:t>
      </w:r>
    </w:p>
    <w:p w:rsidR="001F6172" w:rsidRDefault="001F6172" w:rsidP="001F6172">
      <w:pPr>
        <w:rPr>
          <w:b/>
          <w:u w:val="single"/>
        </w:rPr>
      </w:pPr>
    </w:p>
    <w:p w:rsidR="001F6172" w:rsidRDefault="003B7603" w:rsidP="001F6172">
      <w:pPr>
        <w:rPr>
          <w:b/>
          <w:sz w:val="32"/>
          <w:u w:val="single"/>
        </w:rPr>
      </w:pPr>
      <w:r w:rsidRPr="003B7603">
        <w:rPr>
          <w:b/>
          <w:sz w:val="32"/>
          <w:u w:val="single"/>
        </w:rPr>
        <w:t xml:space="preserve">Monitor Rigorously </w:t>
      </w:r>
      <w:r>
        <w:rPr>
          <w:b/>
          <w:sz w:val="32"/>
          <w:u w:val="single"/>
        </w:rPr>
        <w:t>–</w:t>
      </w:r>
    </w:p>
    <w:p w:rsidR="003B7603" w:rsidRDefault="003B7603" w:rsidP="001F6172">
      <w:pPr>
        <w:rPr>
          <w:b/>
          <w:sz w:val="32"/>
          <w:u w:val="single"/>
        </w:rPr>
      </w:pPr>
      <w:r>
        <w:rPr>
          <w:noProof/>
        </w:rPr>
        <w:lastRenderedPageBreak/>
        <w:drawing>
          <wp:inline distT="0" distB="0" distL="0" distR="0">
            <wp:extent cx="5943600" cy="4416095"/>
            <wp:effectExtent l="0" t="0" r="0" b="3810"/>
            <wp:docPr id="3" name="Picture 3" descr="http://slipstreamglobal.com/wp-content/uploads/2013/09/Stock-Market-T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pstreamglobal.com/wp-content/uploads/2013/09/Stock-Market-Trick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16095"/>
                    </a:xfrm>
                    <a:prstGeom prst="rect">
                      <a:avLst/>
                    </a:prstGeom>
                    <a:noFill/>
                    <a:ln>
                      <a:noFill/>
                    </a:ln>
                  </pic:spPr>
                </pic:pic>
              </a:graphicData>
            </a:graphic>
          </wp:inline>
        </w:drawing>
      </w:r>
    </w:p>
    <w:p w:rsidR="003B7603" w:rsidRPr="003B7603" w:rsidRDefault="003B7603" w:rsidP="001F6172">
      <w:pPr>
        <w:rPr>
          <w:b/>
          <w:sz w:val="32"/>
          <w:u w:val="single"/>
        </w:rPr>
      </w:pPr>
    </w:p>
    <w:p w:rsidR="003B7603" w:rsidRDefault="003B7603" w:rsidP="003B7603">
      <w:pPr>
        <w:pStyle w:val="ListParagraph"/>
        <w:numPr>
          <w:ilvl w:val="0"/>
          <w:numId w:val="6"/>
        </w:numPr>
        <w:rPr>
          <w:b/>
        </w:rPr>
      </w:pPr>
      <w:r>
        <w:rPr>
          <w:b/>
        </w:rPr>
        <w:t>We are living in a global village. An important even happening in any part of the world has an impact on our financial markets. Hence we need to constantly monitor our portfolio.</w:t>
      </w:r>
    </w:p>
    <w:p w:rsidR="003B7603" w:rsidRDefault="003B7603" w:rsidP="003B7603">
      <w:pPr>
        <w:pStyle w:val="ListParagraph"/>
        <w:numPr>
          <w:ilvl w:val="0"/>
          <w:numId w:val="6"/>
        </w:numPr>
        <w:rPr>
          <w:b/>
        </w:rPr>
      </w:pPr>
      <w:r>
        <w:rPr>
          <w:b/>
        </w:rPr>
        <w:t>If you can’t review your portfolio due to time constraints or lack of knowledge then you should take help of a good financial planner or someone who is capable of doing that.</w:t>
      </w:r>
    </w:p>
    <w:p w:rsidR="003B7603" w:rsidRDefault="003B7603" w:rsidP="003B7603">
      <w:pPr>
        <w:rPr>
          <w:b/>
        </w:rPr>
      </w:pPr>
    </w:p>
    <w:p w:rsidR="003B7603" w:rsidRDefault="00AE1522" w:rsidP="003B7603">
      <w:pPr>
        <w:rPr>
          <w:b/>
          <w:sz w:val="32"/>
          <w:u w:val="single"/>
        </w:rPr>
      </w:pPr>
      <w:r w:rsidRPr="00AE1522">
        <w:rPr>
          <w:b/>
          <w:sz w:val="32"/>
          <w:u w:val="single"/>
        </w:rPr>
        <w:t xml:space="preserve">Investment </w:t>
      </w:r>
      <w:r>
        <w:rPr>
          <w:b/>
          <w:sz w:val="32"/>
          <w:u w:val="single"/>
        </w:rPr>
        <w:t xml:space="preserve">– </w:t>
      </w:r>
    </w:p>
    <w:p w:rsidR="00AE1522" w:rsidRDefault="00AE1522" w:rsidP="003B7603">
      <w:pPr>
        <w:rPr>
          <w:b/>
          <w:sz w:val="32"/>
          <w:u w:val="single"/>
        </w:rPr>
      </w:pPr>
      <w:r>
        <w:rPr>
          <w:noProof/>
        </w:rPr>
        <w:lastRenderedPageBreak/>
        <w:drawing>
          <wp:inline distT="0" distB="0" distL="0" distR="0">
            <wp:extent cx="4676775" cy="4638675"/>
            <wp:effectExtent l="0" t="0" r="9525" b="9525"/>
            <wp:docPr id="4" name="Picture 4" descr="http://www.ways2capital.com/wcblog/wp-content/uploads/2014/05/virtual-mar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ys2capital.com/wcblog/wp-content/uploads/2014/05/virtual-marke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4638675"/>
                    </a:xfrm>
                    <a:prstGeom prst="rect">
                      <a:avLst/>
                    </a:prstGeom>
                    <a:noFill/>
                    <a:ln>
                      <a:noFill/>
                    </a:ln>
                  </pic:spPr>
                </pic:pic>
              </a:graphicData>
            </a:graphic>
          </wp:inline>
        </w:drawing>
      </w:r>
    </w:p>
    <w:p w:rsidR="00AE1522" w:rsidRDefault="00AE1522" w:rsidP="003B7603">
      <w:pPr>
        <w:rPr>
          <w:b/>
          <w:sz w:val="32"/>
          <w:u w:val="single"/>
        </w:rPr>
      </w:pPr>
    </w:p>
    <w:p w:rsidR="00AE1522" w:rsidRDefault="00AE1522" w:rsidP="00AE1522">
      <w:pPr>
        <w:pStyle w:val="ListParagraph"/>
        <w:numPr>
          <w:ilvl w:val="0"/>
          <w:numId w:val="10"/>
        </w:numPr>
        <w:rPr>
          <w:b/>
        </w:rPr>
      </w:pPr>
      <w:r>
        <w:rPr>
          <w:b/>
        </w:rPr>
        <w:t xml:space="preserve">If you want to take risk in a volatile market then investment should always be from </w:t>
      </w:r>
      <w:r w:rsidRPr="00AE1522">
        <w:rPr>
          <w:b/>
          <w:color w:val="FF0000"/>
        </w:rPr>
        <w:t>surplus funds.</w:t>
      </w:r>
    </w:p>
    <w:p w:rsidR="00AE1522" w:rsidRDefault="00AE1522" w:rsidP="00AE1522">
      <w:pPr>
        <w:pStyle w:val="ListParagraph"/>
        <w:numPr>
          <w:ilvl w:val="0"/>
          <w:numId w:val="10"/>
        </w:numPr>
        <w:rPr>
          <w:b/>
        </w:rPr>
      </w:pPr>
      <w:r>
        <w:rPr>
          <w:b/>
        </w:rPr>
        <w:t>Let’s say Mr. X earns Rs. 20,000 p.m. If he lavishly invests his hard core earned money in the share market without having a sound knowledge about the company in which he is going to invest, this might create problem in his personal life.</w:t>
      </w:r>
    </w:p>
    <w:p w:rsidR="00AE1522" w:rsidRDefault="00AE1522" w:rsidP="00AE1522">
      <w:pPr>
        <w:pStyle w:val="ListParagraph"/>
        <w:numPr>
          <w:ilvl w:val="0"/>
          <w:numId w:val="10"/>
        </w:numPr>
        <w:rPr>
          <w:b/>
        </w:rPr>
      </w:pPr>
      <w:r>
        <w:rPr>
          <w:b/>
        </w:rPr>
        <w:t>So it’s better to step out only when you have surplus funds.</w:t>
      </w:r>
    </w:p>
    <w:p w:rsidR="00AE1522" w:rsidRDefault="00AE1522" w:rsidP="00AE1522">
      <w:pPr>
        <w:rPr>
          <w:b/>
        </w:rPr>
      </w:pPr>
    </w:p>
    <w:p w:rsidR="00AE1522" w:rsidRDefault="00AE1522" w:rsidP="00AE1522">
      <w:pPr>
        <w:rPr>
          <w:b/>
          <w:sz w:val="32"/>
          <w:u w:val="single"/>
        </w:rPr>
      </w:pPr>
      <w:r w:rsidRPr="00134CFA">
        <w:rPr>
          <w:b/>
          <w:sz w:val="32"/>
          <w:u w:val="single"/>
        </w:rPr>
        <w:t xml:space="preserve">Do not let Emotions cloud your </w:t>
      </w:r>
      <w:r w:rsidR="00134CFA" w:rsidRPr="00134CFA">
        <w:rPr>
          <w:b/>
          <w:sz w:val="32"/>
          <w:u w:val="single"/>
        </w:rPr>
        <w:t>Judgment</w:t>
      </w:r>
      <w:r w:rsidRPr="00134CFA">
        <w:rPr>
          <w:b/>
          <w:sz w:val="32"/>
          <w:u w:val="single"/>
        </w:rPr>
        <w:t xml:space="preserve"> </w:t>
      </w:r>
      <w:r w:rsidR="00134CFA">
        <w:rPr>
          <w:b/>
          <w:sz w:val="32"/>
          <w:u w:val="single"/>
        </w:rPr>
        <w:t>–</w:t>
      </w:r>
    </w:p>
    <w:p w:rsidR="00134CFA" w:rsidRDefault="00134CFA" w:rsidP="00AE1522">
      <w:pPr>
        <w:rPr>
          <w:b/>
          <w:sz w:val="32"/>
        </w:rPr>
      </w:pPr>
      <w:r>
        <w:rPr>
          <w:noProof/>
        </w:rPr>
        <w:lastRenderedPageBreak/>
        <w:drawing>
          <wp:inline distT="0" distB="0" distL="0" distR="0">
            <wp:extent cx="5553075" cy="3790950"/>
            <wp:effectExtent l="0" t="0" r="9525" b="0"/>
            <wp:docPr id="5" name="Picture 5" descr="http://www.stevannoronha.com/wp-content/uploads/2013/10/the-coming-2013-stock-market-cor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evannoronha.com/wp-content/uploads/2013/10/the-coming-2013-stock-market-correc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3790950"/>
                    </a:xfrm>
                    <a:prstGeom prst="rect">
                      <a:avLst/>
                    </a:prstGeom>
                    <a:noFill/>
                    <a:ln>
                      <a:noFill/>
                    </a:ln>
                  </pic:spPr>
                </pic:pic>
              </a:graphicData>
            </a:graphic>
          </wp:inline>
        </w:drawing>
      </w:r>
    </w:p>
    <w:p w:rsidR="00134CFA" w:rsidRDefault="00134CFA" w:rsidP="00AE1522">
      <w:pPr>
        <w:rPr>
          <w:b/>
          <w:sz w:val="32"/>
        </w:rPr>
      </w:pPr>
    </w:p>
    <w:p w:rsidR="00134CFA" w:rsidRDefault="00134CFA" w:rsidP="00134CFA">
      <w:pPr>
        <w:pStyle w:val="ListParagraph"/>
        <w:numPr>
          <w:ilvl w:val="0"/>
          <w:numId w:val="11"/>
        </w:numPr>
        <w:rPr>
          <w:b/>
        </w:rPr>
      </w:pPr>
      <w:r>
        <w:rPr>
          <w:b/>
        </w:rPr>
        <w:t xml:space="preserve">Many investors have been losing money due to their inability to control emotions, particularly fear and greed. </w:t>
      </w:r>
    </w:p>
    <w:p w:rsidR="00134CFA" w:rsidRDefault="00134CFA" w:rsidP="00134CFA">
      <w:pPr>
        <w:pStyle w:val="ListParagraph"/>
        <w:numPr>
          <w:ilvl w:val="0"/>
          <w:numId w:val="11"/>
        </w:numPr>
        <w:rPr>
          <w:b/>
        </w:rPr>
      </w:pPr>
      <w:r>
        <w:rPr>
          <w:b/>
        </w:rPr>
        <w:t>In a bull market</w:t>
      </w:r>
      <w:proofErr w:type="gramStart"/>
      <w:r>
        <w:rPr>
          <w:b/>
        </w:rPr>
        <w:t>,,</w:t>
      </w:r>
      <w:proofErr w:type="gramEnd"/>
      <w:r>
        <w:rPr>
          <w:b/>
        </w:rPr>
        <w:t xml:space="preserve"> the lure of quick wealth is difficult to resist. Greed augments when investors hear stories of returns being made in a short period of time.</w:t>
      </w:r>
    </w:p>
    <w:p w:rsidR="00134CFA" w:rsidRDefault="00134CFA" w:rsidP="00134CFA">
      <w:pPr>
        <w:pStyle w:val="ListParagraph"/>
        <w:numPr>
          <w:ilvl w:val="0"/>
          <w:numId w:val="11"/>
        </w:numPr>
        <w:rPr>
          <w:b/>
        </w:rPr>
      </w:pPr>
      <w:r>
        <w:rPr>
          <w:b/>
        </w:rPr>
        <w:t>This leads them to speculate, buy shares of unknown companies or create heavy positions in the future segments without really understanding the risk involved.</w:t>
      </w:r>
    </w:p>
    <w:p w:rsidR="00134CFA" w:rsidRDefault="00134CFA" w:rsidP="00134CFA">
      <w:pPr>
        <w:pStyle w:val="ListParagraph"/>
        <w:numPr>
          <w:ilvl w:val="0"/>
          <w:numId w:val="11"/>
        </w:numPr>
        <w:rPr>
          <w:b/>
        </w:rPr>
      </w:pPr>
      <w:r>
        <w:rPr>
          <w:b/>
        </w:rPr>
        <w:t>Instead of creating wealth these investors thus burn their fingers very badly the moment the sentiment the market reverses.</w:t>
      </w:r>
    </w:p>
    <w:p w:rsidR="00C813C4" w:rsidRDefault="00134CFA" w:rsidP="00C813C4">
      <w:pPr>
        <w:pStyle w:val="ListParagraph"/>
        <w:numPr>
          <w:ilvl w:val="0"/>
          <w:numId w:val="11"/>
        </w:numPr>
        <w:rPr>
          <w:b/>
        </w:rPr>
      </w:pPr>
      <w:r>
        <w:rPr>
          <w:b/>
        </w:rPr>
        <w:t>Thus the fear and greed are the worst emotions to feel when investing.</w:t>
      </w:r>
    </w:p>
    <w:p w:rsidR="00C813C4" w:rsidRDefault="00C813C4" w:rsidP="00C813C4">
      <w:pPr>
        <w:rPr>
          <w:b/>
        </w:rPr>
      </w:pPr>
    </w:p>
    <w:p w:rsidR="00C813C4" w:rsidRDefault="00C813C4" w:rsidP="00C813C4">
      <w:pPr>
        <w:rPr>
          <w:b/>
          <w:sz w:val="32"/>
        </w:rPr>
      </w:pPr>
      <w:r w:rsidRPr="00C813C4">
        <w:rPr>
          <w:b/>
          <w:sz w:val="32"/>
          <w:u w:val="single"/>
        </w:rPr>
        <w:t xml:space="preserve">Understand the company </w:t>
      </w:r>
      <w:r>
        <w:rPr>
          <w:b/>
          <w:sz w:val="32"/>
          <w:u w:val="single"/>
        </w:rPr>
        <w:t>–</w:t>
      </w:r>
    </w:p>
    <w:p w:rsidR="00C813C4" w:rsidRDefault="00C813C4" w:rsidP="00C813C4">
      <w:pPr>
        <w:rPr>
          <w:b/>
          <w:sz w:val="32"/>
        </w:rPr>
      </w:pPr>
    </w:p>
    <w:p w:rsidR="00C813C4" w:rsidRDefault="00C813C4" w:rsidP="00C813C4">
      <w:pPr>
        <w:pStyle w:val="ListParagraph"/>
        <w:numPr>
          <w:ilvl w:val="0"/>
          <w:numId w:val="12"/>
        </w:numPr>
        <w:rPr>
          <w:b/>
        </w:rPr>
      </w:pPr>
      <w:r>
        <w:rPr>
          <w:b/>
        </w:rPr>
        <w:t>One of the reasons why an investor loses his money is he invests without having sound knowledge about the company.</w:t>
      </w:r>
    </w:p>
    <w:p w:rsidR="00C813C4" w:rsidRDefault="00C813C4" w:rsidP="00C813C4">
      <w:pPr>
        <w:pStyle w:val="ListParagraph"/>
        <w:numPr>
          <w:ilvl w:val="0"/>
          <w:numId w:val="12"/>
        </w:numPr>
        <w:rPr>
          <w:b/>
        </w:rPr>
      </w:pPr>
      <w:r>
        <w:rPr>
          <w:b/>
        </w:rPr>
        <w:t xml:space="preserve">You should have all the knowledge from the </w:t>
      </w:r>
      <w:r w:rsidRPr="00C813C4">
        <w:rPr>
          <w:b/>
          <w:color w:val="FF0000"/>
        </w:rPr>
        <w:t>Directors</w:t>
      </w:r>
      <w:r>
        <w:rPr>
          <w:b/>
        </w:rPr>
        <w:t xml:space="preserve"> to the </w:t>
      </w:r>
      <w:r w:rsidRPr="00C813C4">
        <w:rPr>
          <w:b/>
          <w:color w:val="FF0000"/>
        </w:rPr>
        <w:t>EPS</w:t>
      </w:r>
      <w:r>
        <w:rPr>
          <w:b/>
        </w:rPr>
        <w:t xml:space="preserve"> of the company.</w:t>
      </w:r>
    </w:p>
    <w:p w:rsidR="00C813C4" w:rsidRDefault="00C813C4" w:rsidP="00C813C4">
      <w:pPr>
        <w:pStyle w:val="ListParagraph"/>
        <w:numPr>
          <w:ilvl w:val="0"/>
          <w:numId w:val="12"/>
        </w:numPr>
        <w:rPr>
          <w:b/>
        </w:rPr>
      </w:pPr>
      <w:r>
        <w:rPr>
          <w:b/>
        </w:rPr>
        <w:lastRenderedPageBreak/>
        <w:t>Understand who are the promoters, who all have invested in the company, Equity structure, etc.</w:t>
      </w:r>
    </w:p>
    <w:p w:rsidR="00C813C4" w:rsidRDefault="00C813C4" w:rsidP="00C813C4">
      <w:pPr>
        <w:pStyle w:val="ListParagraph"/>
        <w:numPr>
          <w:ilvl w:val="0"/>
          <w:numId w:val="12"/>
        </w:numPr>
        <w:rPr>
          <w:b/>
        </w:rPr>
      </w:pPr>
      <w:r>
        <w:rPr>
          <w:b/>
        </w:rPr>
        <w:t>Understand the Debt obligations, Restructurings etc.</w:t>
      </w:r>
    </w:p>
    <w:p w:rsidR="00C813C4" w:rsidRDefault="00C813C4" w:rsidP="00C813C4">
      <w:pPr>
        <w:pStyle w:val="ListParagraph"/>
        <w:numPr>
          <w:ilvl w:val="0"/>
          <w:numId w:val="12"/>
        </w:numPr>
        <w:rPr>
          <w:b/>
        </w:rPr>
      </w:pPr>
      <w:r>
        <w:rPr>
          <w:b/>
        </w:rPr>
        <w:t>Only after this invest in the company.</w:t>
      </w:r>
    </w:p>
    <w:p w:rsidR="00C813C4" w:rsidRPr="00C813C4" w:rsidRDefault="00C813C4" w:rsidP="00C813C4">
      <w:pPr>
        <w:rPr>
          <w:b/>
          <w:sz w:val="32"/>
        </w:rPr>
      </w:pPr>
    </w:p>
    <w:p w:rsidR="00C813C4" w:rsidRDefault="00C813C4" w:rsidP="00C813C4">
      <w:pPr>
        <w:rPr>
          <w:b/>
          <w:sz w:val="32"/>
          <w:u w:val="single"/>
        </w:rPr>
      </w:pPr>
      <w:r w:rsidRPr="00C813C4">
        <w:rPr>
          <w:b/>
          <w:sz w:val="32"/>
          <w:u w:val="single"/>
        </w:rPr>
        <w:t xml:space="preserve">Analyze </w:t>
      </w:r>
      <w:r>
        <w:rPr>
          <w:b/>
          <w:sz w:val="32"/>
          <w:u w:val="single"/>
        </w:rPr>
        <w:t xml:space="preserve">– </w:t>
      </w:r>
    </w:p>
    <w:p w:rsidR="000B5C95" w:rsidRDefault="000B5C95" w:rsidP="00C813C4">
      <w:pPr>
        <w:rPr>
          <w:b/>
          <w:sz w:val="32"/>
        </w:rPr>
      </w:pPr>
      <w:r>
        <w:rPr>
          <w:noProof/>
        </w:rPr>
        <w:drawing>
          <wp:inline distT="0" distB="0" distL="0" distR="0">
            <wp:extent cx="2505075" cy="1828800"/>
            <wp:effectExtent l="0" t="0" r="9525" b="0"/>
            <wp:docPr id="6" name="Picture 6" descr="https://encrypted-tbn0.gstatic.com/images?q=tbn:ANd9GcTsfPvGI5b_TF3-tdPnN7aAzj8kds3lmzcxZemQTRRD3XX3ikwC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TsfPvGI5b_TF3-tdPnN7aAzj8kds3lmzcxZemQTRRD3XX3ikwC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p>
    <w:p w:rsidR="00C813C4" w:rsidRDefault="00C813C4" w:rsidP="00C813C4">
      <w:pPr>
        <w:rPr>
          <w:b/>
          <w:sz w:val="32"/>
        </w:rPr>
      </w:pPr>
    </w:p>
    <w:p w:rsidR="00C813C4" w:rsidRDefault="00C813C4" w:rsidP="00C813C4">
      <w:pPr>
        <w:pStyle w:val="ListParagraph"/>
        <w:numPr>
          <w:ilvl w:val="0"/>
          <w:numId w:val="15"/>
        </w:numPr>
        <w:rPr>
          <w:b/>
        </w:rPr>
      </w:pPr>
      <w:r>
        <w:rPr>
          <w:b/>
        </w:rPr>
        <w:t>Various ratios e.g.  Stock, Debtors, Creditors, Debt, etc.</w:t>
      </w:r>
    </w:p>
    <w:p w:rsidR="00C813C4" w:rsidRDefault="00C813C4" w:rsidP="00C813C4">
      <w:pPr>
        <w:pStyle w:val="ListParagraph"/>
        <w:numPr>
          <w:ilvl w:val="0"/>
          <w:numId w:val="15"/>
        </w:numPr>
        <w:rPr>
          <w:b/>
        </w:rPr>
      </w:pPr>
      <w:r>
        <w:rPr>
          <w:b/>
        </w:rPr>
        <w:t>EPS of the company with previous year EPS.</w:t>
      </w:r>
    </w:p>
    <w:p w:rsidR="00C813C4" w:rsidRDefault="00C813C4" w:rsidP="00C813C4">
      <w:pPr>
        <w:pStyle w:val="ListParagraph"/>
        <w:numPr>
          <w:ilvl w:val="0"/>
          <w:numId w:val="15"/>
        </w:numPr>
        <w:rPr>
          <w:b/>
        </w:rPr>
      </w:pPr>
      <w:r>
        <w:rPr>
          <w:b/>
        </w:rPr>
        <w:t>Quarterly results of the company</w:t>
      </w:r>
      <w:proofErr w:type="gramStart"/>
      <w:r>
        <w:rPr>
          <w:b/>
        </w:rPr>
        <w:t>..</w:t>
      </w:r>
      <w:proofErr w:type="gramEnd"/>
    </w:p>
    <w:p w:rsidR="00C813C4" w:rsidRDefault="00C813C4" w:rsidP="00C813C4">
      <w:pPr>
        <w:pStyle w:val="ListParagraph"/>
        <w:numPr>
          <w:ilvl w:val="0"/>
          <w:numId w:val="15"/>
        </w:numPr>
        <w:rPr>
          <w:b/>
        </w:rPr>
      </w:pPr>
      <w:r>
        <w:rPr>
          <w:b/>
        </w:rPr>
        <w:t>Various Balance sheet items.</w:t>
      </w:r>
    </w:p>
    <w:p w:rsidR="00C813C4" w:rsidRDefault="00C813C4" w:rsidP="00C813C4">
      <w:pPr>
        <w:pStyle w:val="ListParagraph"/>
        <w:numPr>
          <w:ilvl w:val="0"/>
          <w:numId w:val="15"/>
        </w:numPr>
        <w:rPr>
          <w:b/>
        </w:rPr>
      </w:pPr>
      <w:r>
        <w:rPr>
          <w:b/>
        </w:rPr>
        <w:t>Other factors.</w:t>
      </w:r>
    </w:p>
    <w:p w:rsidR="00C813C4" w:rsidRDefault="00C813C4" w:rsidP="00C813C4">
      <w:pPr>
        <w:rPr>
          <w:b/>
        </w:rPr>
      </w:pPr>
    </w:p>
    <w:p w:rsidR="00C813C4" w:rsidRDefault="00C813C4" w:rsidP="00C813C4">
      <w:pPr>
        <w:rPr>
          <w:b/>
          <w:sz w:val="32"/>
          <w:u w:val="single"/>
        </w:rPr>
      </w:pPr>
      <w:r w:rsidRPr="00C813C4">
        <w:rPr>
          <w:b/>
          <w:sz w:val="32"/>
          <w:u w:val="single"/>
        </w:rPr>
        <w:t xml:space="preserve">News </w:t>
      </w:r>
      <w:r>
        <w:rPr>
          <w:b/>
          <w:sz w:val="32"/>
          <w:u w:val="single"/>
        </w:rPr>
        <w:t>–</w:t>
      </w:r>
    </w:p>
    <w:p w:rsidR="000B5C95" w:rsidRDefault="000B5C95" w:rsidP="00C813C4">
      <w:pPr>
        <w:rPr>
          <w:b/>
          <w:sz w:val="32"/>
        </w:rPr>
      </w:pPr>
      <w:r>
        <w:rPr>
          <w:noProof/>
        </w:rPr>
        <w:lastRenderedPageBreak/>
        <w:drawing>
          <wp:inline distT="0" distB="0" distL="0" distR="0">
            <wp:extent cx="5943600" cy="3343275"/>
            <wp:effectExtent l="0" t="0" r="0" b="9525"/>
            <wp:docPr id="7" name="Picture 7" descr="http://image.clipdealer.com/2928997/previews/3--2928997-Stock%20Market%20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clipdealer.com/2928997/previews/3--2928997-Stock%20Market%20_0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813C4" w:rsidRDefault="00C813C4" w:rsidP="00C813C4">
      <w:pPr>
        <w:rPr>
          <w:b/>
          <w:sz w:val="32"/>
        </w:rPr>
      </w:pPr>
    </w:p>
    <w:p w:rsidR="00C813C4" w:rsidRDefault="00C813C4" w:rsidP="00C813C4">
      <w:pPr>
        <w:pStyle w:val="ListParagraph"/>
        <w:numPr>
          <w:ilvl w:val="0"/>
          <w:numId w:val="16"/>
        </w:numPr>
        <w:rPr>
          <w:b/>
        </w:rPr>
      </w:pPr>
      <w:r>
        <w:rPr>
          <w:b/>
        </w:rPr>
        <w:t xml:space="preserve">Update yourself daily regarding what </w:t>
      </w:r>
      <w:r w:rsidR="000B5C95">
        <w:rPr>
          <w:b/>
        </w:rPr>
        <w:t>i</w:t>
      </w:r>
      <w:r>
        <w:rPr>
          <w:b/>
        </w:rPr>
        <w:t>s happening in the world.</w:t>
      </w:r>
    </w:p>
    <w:p w:rsidR="000B5C95" w:rsidRDefault="000B5C95" w:rsidP="000B5C95">
      <w:pPr>
        <w:pStyle w:val="ListParagraph"/>
        <w:numPr>
          <w:ilvl w:val="0"/>
          <w:numId w:val="16"/>
        </w:numPr>
        <w:rPr>
          <w:b/>
        </w:rPr>
      </w:pPr>
      <w:r>
        <w:rPr>
          <w:b/>
        </w:rPr>
        <w:t xml:space="preserve">News regarding Acquisitions, Mergers </w:t>
      </w:r>
      <w:proofErr w:type="gramStart"/>
      <w:r>
        <w:rPr>
          <w:b/>
        </w:rPr>
        <w:t>play</w:t>
      </w:r>
      <w:proofErr w:type="gramEnd"/>
      <w:r>
        <w:rPr>
          <w:b/>
        </w:rPr>
        <w:t xml:space="preserve"> an important role while investing. </w:t>
      </w:r>
    </w:p>
    <w:p w:rsidR="000B5C95" w:rsidRDefault="000B5C95" w:rsidP="000B5C95">
      <w:pPr>
        <w:rPr>
          <w:b/>
        </w:rPr>
      </w:pPr>
    </w:p>
    <w:p w:rsidR="000B5C95" w:rsidRDefault="000B5C95" w:rsidP="000B5C95">
      <w:pPr>
        <w:rPr>
          <w:b/>
          <w:sz w:val="32"/>
          <w:u w:val="single"/>
        </w:rPr>
      </w:pPr>
      <w:r w:rsidRPr="000B5C95">
        <w:rPr>
          <w:b/>
          <w:sz w:val="32"/>
          <w:u w:val="single"/>
        </w:rPr>
        <w:t xml:space="preserve">Other Factors </w:t>
      </w:r>
      <w:r>
        <w:rPr>
          <w:b/>
          <w:sz w:val="32"/>
          <w:u w:val="single"/>
        </w:rPr>
        <w:t>–</w:t>
      </w:r>
    </w:p>
    <w:p w:rsidR="000B5C95" w:rsidRDefault="000B5C95" w:rsidP="000B5C95">
      <w:pPr>
        <w:rPr>
          <w:b/>
          <w:sz w:val="32"/>
          <w:u w:val="single"/>
        </w:rPr>
      </w:pPr>
    </w:p>
    <w:p w:rsidR="000B5C95" w:rsidRDefault="000B5C95" w:rsidP="000B5C95">
      <w:pPr>
        <w:rPr>
          <w:b/>
          <w:sz w:val="32"/>
          <w:u w:val="single"/>
        </w:rPr>
      </w:pPr>
      <w:r>
        <w:rPr>
          <w:noProof/>
        </w:rPr>
        <w:lastRenderedPageBreak/>
        <w:drawing>
          <wp:inline distT="0" distB="0" distL="0" distR="0">
            <wp:extent cx="5943600" cy="4206419"/>
            <wp:effectExtent l="0" t="0" r="0" b="3810"/>
            <wp:docPr id="8" name="Picture 8" descr="http://www.ninemilliondollars.com/wp-content/uploads/2012/08/Deeksha.-Stock-Market-Trading-Ru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inemilliondollars.com/wp-content/uploads/2012/08/Deeksha.-Stock-Market-Trading-Rule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06419"/>
                    </a:xfrm>
                    <a:prstGeom prst="rect">
                      <a:avLst/>
                    </a:prstGeom>
                    <a:noFill/>
                    <a:ln>
                      <a:noFill/>
                    </a:ln>
                  </pic:spPr>
                </pic:pic>
              </a:graphicData>
            </a:graphic>
          </wp:inline>
        </w:drawing>
      </w:r>
    </w:p>
    <w:p w:rsidR="000B5C95" w:rsidRDefault="000B5C95" w:rsidP="000B5C95">
      <w:pPr>
        <w:rPr>
          <w:b/>
          <w:sz w:val="32"/>
          <w:u w:val="single"/>
        </w:rPr>
      </w:pPr>
    </w:p>
    <w:p w:rsidR="000B5C95" w:rsidRDefault="000B5C95" w:rsidP="000B5C95">
      <w:pPr>
        <w:rPr>
          <w:b/>
          <w:sz w:val="32"/>
          <w:u w:val="single"/>
        </w:rPr>
      </w:pPr>
    </w:p>
    <w:p w:rsidR="000B5C95" w:rsidRDefault="000B5C95" w:rsidP="000B5C95">
      <w:pPr>
        <w:ind w:left="720"/>
        <w:rPr>
          <w:b/>
          <w:sz w:val="32"/>
        </w:rPr>
      </w:pPr>
      <w:r w:rsidRPr="00540BCC">
        <w:rPr>
          <w:b/>
          <w:sz w:val="32"/>
        </w:rPr>
        <w:t xml:space="preserve">About the Writer </w:t>
      </w:r>
      <w:r>
        <w:rPr>
          <w:b/>
          <w:sz w:val="32"/>
        </w:rPr>
        <w:t>–</w:t>
      </w:r>
    </w:p>
    <w:p w:rsidR="000B5C95" w:rsidRPr="00D25061" w:rsidRDefault="000B5C95" w:rsidP="000B5C95">
      <w:pPr>
        <w:pStyle w:val="ListParagraph"/>
        <w:numPr>
          <w:ilvl w:val="0"/>
          <w:numId w:val="17"/>
        </w:numPr>
        <w:ind w:left="1440"/>
        <w:rPr>
          <w:b/>
          <w:sz w:val="24"/>
        </w:rPr>
      </w:pPr>
      <w:r>
        <w:rPr>
          <w:sz w:val="24"/>
        </w:rPr>
        <w:t>CA Final Student</w:t>
      </w:r>
      <w:r>
        <w:rPr>
          <w:sz w:val="24"/>
        </w:rPr>
        <w:t xml:space="preserve"> (Gave Nov 14)</w:t>
      </w:r>
    </w:p>
    <w:p w:rsidR="000B5C95" w:rsidRPr="00D25061" w:rsidRDefault="000B5C95" w:rsidP="000B5C95">
      <w:pPr>
        <w:pStyle w:val="ListParagraph"/>
        <w:numPr>
          <w:ilvl w:val="0"/>
          <w:numId w:val="17"/>
        </w:numPr>
        <w:ind w:left="1440"/>
        <w:rPr>
          <w:b/>
          <w:sz w:val="24"/>
        </w:rPr>
      </w:pPr>
      <w:r>
        <w:rPr>
          <w:sz w:val="24"/>
        </w:rPr>
        <w:t>CIMA Management Level</w:t>
      </w:r>
    </w:p>
    <w:p w:rsidR="000B5C95" w:rsidRPr="00D25061" w:rsidRDefault="000B5C95" w:rsidP="000B5C95">
      <w:pPr>
        <w:pStyle w:val="ListParagraph"/>
        <w:numPr>
          <w:ilvl w:val="0"/>
          <w:numId w:val="17"/>
        </w:numPr>
        <w:ind w:left="1440"/>
        <w:rPr>
          <w:b/>
          <w:sz w:val="24"/>
        </w:rPr>
      </w:pPr>
      <w:r>
        <w:rPr>
          <w:sz w:val="24"/>
        </w:rPr>
        <w:t xml:space="preserve"> B.Com (P)</w:t>
      </w:r>
    </w:p>
    <w:p w:rsidR="000B5C95" w:rsidRDefault="000B5C95" w:rsidP="000B5C95">
      <w:pPr>
        <w:ind w:left="720"/>
        <w:rPr>
          <w:b/>
          <w:sz w:val="24"/>
        </w:rPr>
      </w:pPr>
    </w:p>
    <w:p w:rsidR="000B5C95" w:rsidRDefault="000B5C95" w:rsidP="000B5C95">
      <w:pPr>
        <w:ind w:left="720"/>
        <w:rPr>
          <w:b/>
          <w:sz w:val="24"/>
        </w:rPr>
      </w:pPr>
      <w:r>
        <w:rPr>
          <w:b/>
          <w:sz w:val="24"/>
        </w:rPr>
        <w:t xml:space="preserve"># </w:t>
      </w:r>
      <w:proofErr w:type="gramStart"/>
      <w:r>
        <w:rPr>
          <w:b/>
          <w:sz w:val="24"/>
        </w:rPr>
        <w:t>Any</w:t>
      </w:r>
      <w:proofErr w:type="gramEnd"/>
      <w:r>
        <w:rPr>
          <w:b/>
          <w:sz w:val="24"/>
        </w:rPr>
        <w:t xml:space="preserve"> sought of queries or suggestions for the remaining parts are most welcome. Feel free to contact me at sanyam.arora27@gmail.com</w:t>
      </w:r>
    </w:p>
    <w:p w:rsidR="000B5C95" w:rsidRPr="000B5C95" w:rsidRDefault="000B5C95" w:rsidP="000B5C95">
      <w:pPr>
        <w:rPr>
          <w:b/>
          <w:sz w:val="32"/>
          <w:u w:val="single"/>
        </w:rPr>
      </w:pPr>
    </w:p>
    <w:p w:rsidR="00B82FF3" w:rsidRPr="00B82FF3" w:rsidRDefault="001F6172" w:rsidP="00B82FF3">
      <w:pPr>
        <w:rPr>
          <w:b/>
        </w:rPr>
      </w:pPr>
      <w:r w:rsidRPr="001F6172">
        <w:rPr>
          <w:rFonts w:ascii="Arial" w:hAnsi="Arial" w:cs="Arial"/>
          <w:b/>
          <w:color w:val="FFFFFF" w:themeColor="background1"/>
          <w:sz w:val="20"/>
          <w:szCs w:val="20"/>
        </w:rPr>
        <w:br/>
      </w:r>
      <w:r w:rsidRPr="001F6172">
        <w:rPr>
          <w:rFonts w:ascii="Arial" w:hAnsi="Arial" w:cs="Arial"/>
          <w:b/>
          <w:color w:val="FFFFFF" w:themeColor="background1"/>
          <w:sz w:val="20"/>
          <w:szCs w:val="20"/>
        </w:rPr>
        <w:br/>
      </w:r>
    </w:p>
    <w:p w:rsidR="00B82FF3" w:rsidRPr="00B82FF3" w:rsidRDefault="00B82FF3" w:rsidP="00B82FF3">
      <w:pPr>
        <w:rPr>
          <w:b/>
          <w:sz w:val="24"/>
        </w:rPr>
      </w:pPr>
    </w:p>
    <w:p w:rsidR="00B82FF3" w:rsidRPr="00B82FF3" w:rsidRDefault="00B82FF3" w:rsidP="00B82FF3">
      <w:pPr>
        <w:rPr>
          <w:b/>
        </w:rPr>
      </w:pPr>
    </w:p>
    <w:p w:rsidR="00B82FF3" w:rsidRPr="00B82FF3" w:rsidRDefault="00B82FF3" w:rsidP="00B82FF3">
      <w:pPr>
        <w:pStyle w:val="ListParagraph"/>
        <w:rPr>
          <w:b/>
        </w:rPr>
      </w:pPr>
    </w:p>
    <w:p w:rsidR="00CA53B1" w:rsidRPr="007C754F" w:rsidRDefault="00CA53B1" w:rsidP="007C754F">
      <w:pPr>
        <w:rPr>
          <w:b/>
          <w:sz w:val="36"/>
          <w:u w:val="single"/>
        </w:rPr>
      </w:pPr>
    </w:p>
    <w:p w:rsidR="007C754F" w:rsidRDefault="007C754F" w:rsidP="007C754F">
      <w:pPr>
        <w:rPr>
          <w:b/>
        </w:rPr>
      </w:pPr>
    </w:p>
    <w:p w:rsidR="007C754F" w:rsidRPr="007C754F" w:rsidRDefault="007C754F" w:rsidP="007C754F">
      <w:pPr>
        <w:rPr>
          <w:b/>
        </w:rPr>
      </w:pPr>
    </w:p>
    <w:sectPr w:rsidR="007C754F" w:rsidRPr="007C75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1BB4"/>
    <w:multiLevelType w:val="hybridMultilevel"/>
    <w:tmpl w:val="15EA2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E5269"/>
    <w:multiLevelType w:val="hybridMultilevel"/>
    <w:tmpl w:val="9AB2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F5E51"/>
    <w:multiLevelType w:val="hybridMultilevel"/>
    <w:tmpl w:val="3022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D0263"/>
    <w:multiLevelType w:val="hybridMultilevel"/>
    <w:tmpl w:val="76E003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8264A"/>
    <w:multiLevelType w:val="hybridMultilevel"/>
    <w:tmpl w:val="3FFACE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90F1E"/>
    <w:multiLevelType w:val="hybridMultilevel"/>
    <w:tmpl w:val="A5E033C4"/>
    <w:lvl w:ilvl="0" w:tplc="35BCF6D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D843A7"/>
    <w:multiLevelType w:val="hybridMultilevel"/>
    <w:tmpl w:val="026056A2"/>
    <w:lvl w:ilvl="0" w:tplc="605AD5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AE1F33"/>
    <w:multiLevelType w:val="hybridMultilevel"/>
    <w:tmpl w:val="3EEAFD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2C535A"/>
    <w:multiLevelType w:val="hybridMultilevel"/>
    <w:tmpl w:val="DEC6D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CF1FCD"/>
    <w:multiLevelType w:val="hybridMultilevel"/>
    <w:tmpl w:val="42D8CA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241253"/>
    <w:multiLevelType w:val="hybridMultilevel"/>
    <w:tmpl w:val="602AA1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5B41153"/>
    <w:multiLevelType w:val="hybridMultilevel"/>
    <w:tmpl w:val="A664E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495E43"/>
    <w:multiLevelType w:val="hybridMultilevel"/>
    <w:tmpl w:val="F0D4B0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99141C"/>
    <w:multiLevelType w:val="hybridMultilevel"/>
    <w:tmpl w:val="626C2D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ED291A"/>
    <w:multiLevelType w:val="hybridMultilevel"/>
    <w:tmpl w:val="F816F1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1936053"/>
    <w:multiLevelType w:val="hybridMultilevel"/>
    <w:tmpl w:val="5A54BF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0435D4"/>
    <w:multiLevelType w:val="hybridMultilevel"/>
    <w:tmpl w:val="ADF637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6"/>
  </w:num>
  <w:num w:numId="4">
    <w:abstractNumId w:val="5"/>
  </w:num>
  <w:num w:numId="5">
    <w:abstractNumId w:val="3"/>
  </w:num>
  <w:num w:numId="6">
    <w:abstractNumId w:val="11"/>
  </w:num>
  <w:num w:numId="7">
    <w:abstractNumId w:val="15"/>
  </w:num>
  <w:num w:numId="8">
    <w:abstractNumId w:val="10"/>
  </w:num>
  <w:num w:numId="9">
    <w:abstractNumId w:val="8"/>
  </w:num>
  <w:num w:numId="10">
    <w:abstractNumId w:val="0"/>
  </w:num>
  <w:num w:numId="11">
    <w:abstractNumId w:val="7"/>
  </w:num>
  <w:num w:numId="12">
    <w:abstractNumId w:val="12"/>
  </w:num>
  <w:num w:numId="13">
    <w:abstractNumId w:val="1"/>
  </w:num>
  <w:num w:numId="14">
    <w:abstractNumId w:val="14"/>
  </w:num>
  <w:num w:numId="15">
    <w:abstractNumId w:val="16"/>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54F"/>
    <w:rsid w:val="000B5C95"/>
    <w:rsid w:val="00134CFA"/>
    <w:rsid w:val="001F6172"/>
    <w:rsid w:val="003B7603"/>
    <w:rsid w:val="007C754F"/>
    <w:rsid w:val="00AE1522"/>
    <w:rsid w:val="00B82FF3"/>
    <w:rsid w:val="00C813C4"/>
    <w:rsid w:val="00CA53B1"/>
    <w:rsid w:val="00D43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3B1"/>
    <w:pPr>
      <w:ind w:left="720"/>
      <w:contextualSpacing/>
    </w:pPr>
  </w:style>
  <w:style w:type="paragraph" w:styleId="BalloonText">
    <w:name w:val="Balloon Text"/>
    <w:basedOn w:val="Normal"/>
    <w:link w:val="BalloonTextChar"/>
    <w:uiPriority w:val="99"/>
    <w:semiHidden/>
    <w:unhideWhenUsed/>
    <w:rsid w:val="00B82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FF3"/>
    <w:rPr>
      <w:rFonts w:ascii="Tahoma" w:hAnsi="Tahoma" w:cs="Tahoma"/>
      <w:sz w:val="16"/>
      <w:szCs w:val="16"/>
    </w:rPr>
  </w:style>
  <w:style w:type="character" w:customStyle="1" w:styleId="apple-converted-space">
    <w:name w:val="apple-converted-space"/>
    <w:basedOn w:val="DefaultParagraphFont"/>
    <w:rsid w:val="001F61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3B1"/>
    <w:pPr>
      <w:ind w:left="720"/>
      <w:contextualSpacing/>
    </w:pPr>
  </w:style>
  <w:style w:type="paragraph" w:styleId="BalloonText">
    <w:name w:val="Balloon Text"/>
    <w:basedOn w:val="Normal"/>
    <w:link w:val="BalloonTextChar"/>
    <w:uiPriority w:val="99"/>
    <w:semiHidden/>
    <w:unhideWhenUsed/>
    <w:rsid w:val="00B82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FF3"/>
    <w:rPr>
      <w:rFonts w:ascii="Tahoma" w:hAnsi="Tahoma" w:cs="Tahoma"/>
      <w:sz w:val="16"/>
      <w:szCs w:val="16"/>
    </w:rPr>
  </w:style>
  <w:style w:type="character" w:customStyle="1" w:styleId="apple-converted-space">
    <w:name w:val="apple-converted-space"/>
    <w:basedOn w:val="DefaultParagraphFont"/>
    <w:rsid w:val="001F6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9</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2014-11-27T07:53:00Z</dcterms:created>
  <dcterms:modified xsi:type="dcterms:W3CDTF">2014-11-27T19:14:00Z</dcterms:modified>
</cp:coreProperties>
</file>