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77" w:rsidRDefault="005C50CF" w:rsidP="005C50CF">
      <w:pPr>
        <w:jc w:val="center"/>
        <w:rPr>
          <w:u w:val="single"/>
        </w:rPr>
      </w:pPr>
      <w:r w:rsidRPr="005C50CF">
        <w:rPr>
          <w:u w:val="single"/>
        </w:rPr>
        <w:t xml:space="preserve">PORTFOLIO </w:t>
      </w:r>
      <w:r>
        <w:rPr>
          <w:u w:val="single"/>
        </w:rPr>
        <w:t>MANAGEMENT</w:t>
      </w:r>
    </w:p>
    <w:p w:rsidR="005C50CF" w:rsidRDefault="005C50CF" w:rsidP="005C50CF">
      <w:pPr>
        <w:rPr>
          <w:rFonts w:eastAsiaTheme="minorEastAsia"/>
        </w:rPr>
      </w:pPr>
      <w:r w:rsidRPr="00FF59EB">
        <w:rPr>
          <w:b/>
        </w:rPr>
        <w:t>Return of an Individual Security</w:t>
      </w:r>
      <w:r>
        <w:t xml:space="preserve"> -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</m:oMath>
      <w:r>
        <w:rPr>
          <w:rFonts w:eastAsiaTheme="minorEastAsia"/>
        </w:rPr>
        <w:t xml:space="preserve"> (Mean)</w:t>
      </w:r>
    </w:p>
    <w:p w:rsidR="005C50CF" w:rsidRDefault="005C50CF" w:rsidP="005C50CF">
      <w:pPr>
        <w:rPr>
          <w:rFonts w:eastAsiaTheme="minorEastAsia"/>
        </w:rPr>
      </w:pPr>
      <w:r w:rsidRPr="00FF59EB">
        <w:rPr>
          <w:rFonts w:eastAsiaTheme="minorEastAsia"/>
          <w:b/>
        </w:rPr>
        <w:t>Risk of an Individual Security</w:t>
      </w:r>
      <w:r>
        <w:rPr>
          <w:rFonts w:eastAsiaTheme="minorEastAsia"/>
        </w:rPr>
        <w:t xml:space="preserve"> – 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(x-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x)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den>
            </m:f>
          </m:e>
        </m:rad>
      </m:oMath>
    </w:p>
    <w:p w:rsidR="00D33D2E" w:rsidRDefault="00D33D2E" w:rsidP="005C50CF">
      <w:pPr>
        <w:rPr>
          <w:rFonts w:eastAsiaTheme="minorEastAsia"/>
        </w:rPr>
      </w:pPr>
      <w:r w:rsidRPr="00FF59EB">
        <w:rPr>
          <w:rFonts w:eastAsiaTheme="minorEastAsia"/>
          <w:b/>
          <w:u w:val="single"/>
        </w:rPr>
        <w:t>WITH PROBABILITY</w:t>
      </w:r>
      <w:r>
        <w:rPr>
          <w:rFonts w:eastAsiaTheme="minorEastAsia"/>
        </w:rPr>
        <w:t xml:space="preserve"> – </w:t>
      </w:r>
    </w:p>
    <w:p w:rsidR="00D33D2E" w:rsidRDefault="00D33D2E" w:rsidP="005C50CF">
      <w:pPr>
        <w:rPr>
          <w:rFonts w:eastAsiaTheme="minorEastAsia"/>
        </w:rPr>
      </w:pPr>
      <w:r w:rsidRPr="00FF59EB">
        <w:rPr>
          <w:b/>
        </w:rPr>
        <w:t>Return of an Individual Security</w:t>
      </w:r>
      <w:r>
        <w:t xml:space="preserve"> –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X=</m:t>
            </m:r>
          </m:e>
        </m:acc>
      </m:oMath>
      <w:r w:rsidR="00E3465C">
        <w:rPr>
          <w:rFonts w:eastAsiaTheme="minorEastAsia"/>
        </w:rPr>
        <w:t xml:space="preserve"> Prob * Ret 1 + Prob * Ret 2 ……..</w:t>
      </w:r>
    </w:p>
    <w:p w:rsidR="00E3465C" w:rsidRPr="00FF59EB" w:rsidRDefault="00E3465C" w:rsidP="005C50CF">
      <w:pPr>
        <w:rPr>
          <w:rFonts w:eastAsiaTheme="minorEastAsia"/>
          <w:b/>
        </w:rPr>
      </w:pPr>
      <w:r w:rsidRPr="00FF59EB">
        <w:rPr>
          <w:rFonts w:eastAsiaTheme="minorEastAsia"/>
          <w:b/>
        </w:rPr>
        <w:t xml:space="preserve">Risk = </w:t>
      </w:r>
      <m:oMath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1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σX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W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σY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</w:rPr>
              <m:t>+2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W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1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w2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σXσYRsm</m:t>
            </m:r>
          </m:e>
        </m:rad>
      </m:oMath>
    </w:p>
    <w:p w:rsidR="00E3465C" w:rsidRDefault="007A3AE7" w:rsidP="005C50CF">
      <w:pPr>
        <w:rPr>
          <w:rFonts w:eastAsiaTheme="minorEastAsia"/>
        </w:rPr>
      </w:pPr>
      <w:r>
        <w:rPr>
          <w:rFonts w:eastAsiaTheme="minorEastAsia"/>
        </w:rPr>
        <w:t>CORELATION: -1 = Max Risk Reduction     +1 = No Risk Reduction</w:t>
      </w:r>
    </w:p>
    <w:p w:rsidR="007A3AE7" w:rsidRDefault="007A3AE7" w:rsidP="005C50CF">
      <w:pPr>
        <w:rPr>
          <w:rFonts w:eastAsiaTheme="minorEastAsia"/>
        </w:rPr>
      </w:pPr>
      <w:r w:rsidRPr="00FF59EB">
        <w:rPr>
          <w:rFonts w:eastAsiaTheme="minorEastAsia"/>
          <w:b/>
        </w:rPr>
        <w:t>OPTIMUM PORTFOLIO PROPORTION</w:t>
      </w:r>
      <w:r>
        <w:rPr>
          <w:rFonts w:eastAsiaTheme="minorEastAsia"/>
        </w:rPr>
        <w:t xml:space="preserve"> (i.e. to reduce risk to 0)</w:t>
      </w:r>
    </w:p>
    <w:p w:rsidR="007A3AE7" w:rsidRDefault="007A3AE7" w:rsidP="005C50CF">
      <w:pPr>
        <w:rPr>
          <w:rFonts w:eastAsiaTheme="minorEastAsia"/>
        </w:rPr>
      </w:pPr>
      <w:r w:rsidRPr="007A3AE7">
        <w:rPr>
          <w:rFonts w:eastAsiaTheme="minorEastAsia"/>
        </w:rPr>
        <w:t xml:space="preserve">Px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σY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σX+σY</m:t>
            </m:r>
          </m:den>
        </m:f>
      </m:oMath>
      <w:r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y=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σX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σX+σY</m:t>
                </m:r>
              </m:den>
            </m:f>
          </m:sub>
        </m:sSub>
      </m:oMath>
      <w:r>
        <w:rPr>
          <w:rFonts w:eastAsiaTheme="minorEastAsia"/>
        </w:rPr>
        <w:t xml:space="preserve"> </w:t>
      </w:r>
    </w:p>
    <w:p w:rsidR="00445B30" w:rsidRDefault="00FF59EB" w:rsidP="005C50CF">
      <w:pPr>
        <w:rPr>
          <w:rFonts w:eastAsiaTheme="minorEastAsia"/>
          <w:szCs w:val="24"/>
        </w:rPr>
      </w:pPr>
      <w:r w:rsidRPr="00FF59EB">
        <w:rPr>
          <w:rFonts w:eastAsiaTheme="minorEastAsia"/>
          <w:b/>
        </w:rPr>
        <w:t>CORELATION</w:t>
      </w:r>
      <w:r>
        <w:rPr>
          <w:rFonts w:eastAsiaTheme="minorEastAsia"/>
        </w:rPr>
        <w:t>:</w:t>
      </w:r>
      <w:r w:rsidR="00445B3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4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  <w:szCs w:val="24"/>
              </w:rPr>
              <m:t xml:space="preserve">xy=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  <m:t>COV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  <m:t>xy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4"/>
                  </w:rPr>
                  <m:t>σX*σY</m:t>
                </m:r>
              </m:den>
            </m:f>
          </m:sub>
        </m:sSub>
      </m:oMath>
    </w:p>
    <w:p w:rsidR="00943CF6" w:rsidRPr="00FF59EB" w:rsidRDefault="00943CF6" w:rsidP="005C50CF">
      <w:pPr>
        <w:rPr>
          <w:rFonts w:eastAsiaTheme="minorEastAsia"/>
          <w:b/>
          <w:szCs w:val="24"/>
        </w:rPr>
      </w:pPr>
      <w:r w:rsidRPr="00FF59EB">
        <w:rPr>
          <w:rFonts w:eastAsiaTheme="minorEastAsia"/>
          <w:b/>
          <w:szCs w:val="24"/>
        </w:rPr>
        <w:t xml:space="preserve">COEFFICIENT OF CORELATION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COV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xy</m:t>
                </m:r>
              </m:sub>
            </m:sSub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∑p(x-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b/>
                        <w:i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  <m:t>x)*</m:t>
                    </m:r>
                  </m:e>
                </m:acc>
              </m:e>
            </m:rad>
          </m:den>
        </m:f>
        <m:f>
          <m:fPr>
            <m:ctrlPr>
              <w:rPr>
                <w:rFonts w:ascii="Cambria Math" w:eastAsiaTheme="minorEastAsia" w:hAnsi="Cambria Math"/>
                <w:b/>
                <w:i/>
                <w:sz w:val="28"/>
                <w:szCs w:val="24"/>
              </w:rPr>
            </m:ctrlPr>
          </m:fPr>
          <m:num/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sz w:val="28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  <w:szCs w:val="24"/>
                  </w:rPr>
                  <m:t>∑p(y-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b/>
                        <w:i/>
                        <w:sz w:val="28"/>
                        <w:szCs w:val="24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  <m:t>y)</m:t>
                    </m:r>
                  </m:e>
                </m:acc>
              </m:e>
            </m:rad>
          </m:den>
        </m:f>
      </m:oMath>
    </w:p>
    <w:p w:rsidR="00943CF6" w:rsidRPr="00FF59EB" w:rsidRDefault="00943CF6" w:rsidP="005C50CF">
      <w:pPr>
        <w:rPr>
          <w:rFonts w:eastAsiaTheme="minorEastAsia"/>
          <w:b/>
        </w:rPr>
      </w:pPr>
      <w:r w:rsidRPr="00FF59EB">
        <w:rPr>
          <w:rFonts w:eastAsiaTheme="minorEastAsia"/>
          <w:b/>
        </w:rPr>
        <w:t xml:space="preserve">Covariance = Without Probability =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28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>COV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8"/>
              </w:rPr>
              <m:t xml:space="preserve">sm= 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on"/>
                    <m:supHide m:val="on"/>
                    <m:ctrlPr>
                      <w:rPr>
                        <w:rFonts w:ascii="Cambria Math" w:eastAsiaTheme="minorEastAsia" w:hAnsi="Cambria Math"/>
                        <w:b/>
                        <w:i/>
                        <w:sz w:val="28"/>
                      </w:rPr>
                    </m:ctrlPr>
                  </m:naryPr>
                  <m:sub/>
                  <m:sup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</w:rPr>
                      <m:t>(S-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sz w:val="28"/>
                          </w:rPr>
                          <m:t>S)(</m:t>
                        </m:r>
                      </m:e>
                    </m:acc>
                  </m:e>
                </m:nary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</w:rPr>
                  <m:t>M-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b/>
                        <w:i/>
                        <w:sz w:val="28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8"/>
                      </w:rPr>
                      <m:t>M</m:t>
                    </m:r>
                  </m:e>
                </m:acc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8"/>
                  </w:rPr>
                  <m:t>N-</m:t>
                </m:r>
              </m:den>
            </m:f>
          </m:sub>
        </m:sSub>
        <m:r>
          <m:rPr>
            <m:sty m:val="bi"/>
          </m:rPr>
          <w:rPr>
            <w:rFonts w:ascii="Cambria Math" w:eastAsiaTheme="minorEastAsia" w:hAnsi="Cambria Math"/>
            <w:sz w:val="28"/>
          </w:rPr>
          <m:t>)</m:t>
        </m:r>
      </m:oMath>
    </w:p>
    <w:p w:rsidR="004B0D0E" w:rsidRPr="00943CF6" w:rsidRDefault="004B0D0E" w:rsidP="005C50CF">
      <w:pPr>
        <w:rPr>
          <w:rFonts w:eastAsiaTheme="minorEastAsia"/>
        </w:rPr>
      </w:pPr>
      <w:r w:rsidRPr="00FF59EB">
        <w:rPr>
          <w:rFonts w:eastAsiaTheme="minorEastAsia"/>
          <w:b/>
          <w:u w:val="single"/>
        </w:rPr>
        <w:t>With probability</w:t>
      </w:r>
      <w:r>
        <w:rPr>
          <w:rFonts w:eastAsiaTheme="minorEastAsia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COV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 xml:space="preserve">sm= </m:t>
            </m:r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  <w:sz w:val="28"/>
                  </w:rPr>
                  <m:t>p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s-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s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/>
                    <w:sz w:val="28"/>
                  </w:rPr>
                  <m:t>(m-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m)</m:t>
                    </m:r>
                  </m:e>
                </m:acc>
              </m:e>
            </m:nary>
          </m:sub>
        </m:sSub>
      </m:oMath>
    </w:p>
    <w:p w:rsidR="004B0D0E" w:rsidRDefault="004B0D0E" w:rsidP="005C50CF">
      <w:pPr>
        <w:rPr>
          <w:rFonts w:eastAsiaTheme="minorEastAsia"/>
        </w:rPr>
      </w:pPr>
      <w:r>
        <w:rPr>
          <w:rFonts w:eastAsiaTheme="minorEastAsia"/>
        </w:rPr>
        <w:t xml:space="preserve">Characteristic Line of a Stock = </w:t>
      </w:r>
      <m:oMath>
        <m:r>
          <w:rPr>
            <w:rFonts w:ascii="Cambria Math" w:eastAsiaTheme="minorEastAsia" w:hAnsi="Cambria Math"/>
          </w:rPr>
          <m:t>αi+βiRm</m:t>
        </m:r>
      </m:oMath>
    </w:p>
    <w:p w:rsidR="004B0D0E" w:rsidRDefault="004B0D0E" w:rsidP="005C50CF">
      <w:pPr>
        <w:rPr>
          <w:rFonts w:eastAsiaTheme="minorEastAsia"/>
        </w:rPr>
      </w:pPr>
      <w:r>
        <w:rPr>
          <w:rFonts w:eastAsiaTheme="minorEastAsia"/>
        </w:rPr>
        <w:t xml:space="preserve">Cal of </w:t>
      </w:r>
      <m:oMath>
        <m:r>
          <w:rPr>
            <w:rFonts w:ascii="Cambria Math" w:eastAsiaTheme="minorEastAsia" w:hAnsi="Cambria Math"/>
          </w:rPr>
          <m:t>βi=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</w:rPr>
                  <m:t>xy-n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xy</m:t>
                    </m:r>
                  </m:e>
                </m:acc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eastAsiaTheme="minorEastAsia" w:hAnsi="Cambria Math"/>
              </w:rPr>
              <m:t>-n(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x)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="00410756">
        <w:rPr>
          <w:rFonts w:eastAsiaTheme="minorEastAsia"/>
        </w:rPr>
        <w:t xml:space="preserve">; </w:t>
      </w:r>
      <m:oMath>
        <m:r>
          <w:rPr>
            <w:rFonts w:ascii="Cambria Math" w:eastAsiaTheme="minorEastAsia" w:hAnsi="Cambria Math"/>
          </w:rPr>
          <m:t xml:space="preserve">αi= </m:t>
        </m:r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y</m:t>
            </m:r>
          </m:e>
        </m:acc>
        <m:r>
          <w:rPr>
            <w:rFonts w:ascii="Cambria Math" w:eastAsiaTheme="minorEastAsia" w:hAnsi="Cambria Math"/>
          </w:rPr>
          <m:t>-β</m:t>
        </m:r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x</m:t>
            </m:r>
          </m:e>
        </m:acc>
      </m:oMath>
    </w:p>
    <w:p w:rsidR="00410756" w:rsidRDefault="00410756" w:rsidP="005C50CF">
      <w:pPr>
        <w:rPr>
          <w:rFonts w:eastAsiaTheme="minorEastAsia"/>
        </w:rPr>
      </w:pPr>
      <w:r>
        <w:rPr>
          <w:rFonts w:eastAsiaTheme="minorEastAsia"/>
        </w:rPr>
        <w:t xml:space="preserve">Systematic Risk =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βi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*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σM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 w:rsidR="00363CB5">
        <w:rPr>
          <w:rFonts w:eastAsiaTheme="minorEastAsia"/>
        </w:rPr>
        <w:t xml:space="preserve"> or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β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*Variance of Market Index</m:t>
        </m:r>
      </m:oMath>
    </w:p>
    <w:p w:rsidR="00410756" w:rsidRDefault="00410756" w:rsidP="005C50CF">
      <w:pPr>
        <w:rPr>
          <w:rFonts w:eastAsiaTheme="minorEastAsia"/>
        </w:rPr>
      </w:pPr>
      <w:r>
        <w:rPr>
          <w:rFonts w:eastAsiaTheme="minorEastAsia"/>
        </w:rPr>
        <w:t>Unsys Risk = Total Risk – Sys Risk</w:t>
      </w:r>
      <w:r w:rsidR="00363CB5">
        <w:rPr>
          <w:rFonts w:eastAsiaTheme="minorEastAsia"/>
        </w:rPr>
        <w:t xml:space="preserve"> or Total variance of security return – Sys Risk</w:t>
      </w:r>
    </w:p>
    <w:p w:rsidR="00410756" w:rsidRDefault="00410756" w:rsidP="005C50CF">
      <w:pPr>
        <w:rPr>
          <w:rFonts w:eastAsiaTheme="minorEastAsia"/>
        </w:rPr>
      </w:pPr>
      <w:r w:rsidRPr="00FF59EB">
        <w:rPr>
          <w:rFonts w:eastAsiaTheme="minorEastAsia"/>
          <w:b/>
          <w:u w:val="single"/>
        </w:rPr>
        <w:t>MARKOWITZ THEORY</w:t>
      </w:r>
      <w:r>
        <w:rPr>
          <w:rFonts w:eastAsiaTheme="minorEastAsia"/>
        </w:rPr>
        <w:t xml:space="preserve"> = Lowest Risk Portfolio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 xml:space="preserve">A=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</w:rPr>
                  <m:t>σ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-σAσB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AB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8"/>
                  </w:rPr>
                  <m:t>σ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2+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σ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-2αAαB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AB</m:t>
                    </m:r>
                  </m:sub>
                </m:sSub>
              </m:den>
            </m:f>
          </m:sub>
        </m:sSub>
      </m:oMath>
    </w:p>
    <w:p w:rsidR="00BC5CB0" w:rsidRPr="00410756" w:rsidRDefault="00BC5CB0" w:rsidP="005C50CF">
      <w:pPr>
        <w:rPr>
          <w:rFonts w:eastAsiaTheme="minorEastAsia"/>
        </w:rPr>
      </w:pPr>
      <w:r>
        <w:rPr>
          <w:rFonts w:eastAsiaTheme="minorEastAsia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B=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</w:rPr>
                  <m:t>σ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2-σAσB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AB</m:t>
                        </m:r>
                      </m:sub>
                    </m:sSub>
                  </m:sup>
                </m:sSup>
              </m:num>
              <m:den>
                <m:r>
                  <w:rPr>
                    <w:rFonts w:ascii="Cambria Math" w:eastAsiaTheme="minorEastAsia" w:hAnsi="Cambria Math"/>
                    <w:sz w:val="28"/>
                  </w:rPr>
                  <m:t>σ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σB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</w:rPr>
                  <m:t>-2σAσB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r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</w:rPr>
                      <m:t>AB</m:t>
                    </m:r>
                  </m:sub>
                </m:sSub>
              </m:den>
            </m:f>
          </m:sub>
        </m:sSub>
      </m:oMath>
    </w:p>
    <w:p w:rsidR="00410756" w:rsidRDefault="00BC5CB0" w:rsidP="005C50CF">
      <w:pPr>
        <w:rPr>
          <w:rFonts w:eastAsiaTheme="minorEastAsia"/>
        </w:rPr>
      </w:pPr>
      <w:r w:rsidRPr="00FF59EB">
        <w:rPr>
          <w:rFonts w:eastAsiaTheme="minorEastAsia"/>
          <w:b/>
          <w:u w:val="single"/>
        </w:rPr>
        <w:t>Efficiency Frontier</w:t>
      </w:r>
      <w:r>
        <w:rPr>
          <w:rFonts w:eastAsiaTheme="minorEastAsia"/>
        </w:rPr>
        <w:t>: Efficient Security = More Return→ 4 Same Risk</w:t>
      </w:r>
    </w:p>
    <w:p w:rsidR="00BC5CB0" w:rsidRDefault="00BC5CB0" w:rsidP="005C50CF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 Or More Return→ 4 less Risk</w:t>
      </w:r>
    </w:p>
    <w:p w:rsidR="007A3AE7" w:rsidRDefault="00BC5CB0" w:rsidP="005C50CF">
      <w:pPr>
        <w:rPr>
          <w:rFonts w:eastAsiaTheme="minorEastAsia"/>
        </w:rPr>
      </w:pPr>
      <w:r>
        <w:rPr>
          <w:rFonts w:eastAsiaTheme="minorEastAsia"/>
        </w:rPr>
        <w:lastRenderedPageBreak/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 Or Same Return→ 4 </w:t>
      </w:r>
      <w:r w:rsidR="00E90E13">
        <w:rPr>
          <w:rFonts w:eastAsiaTheme="minorEastAsia"/>
        </w:rPr>
        <w:t>less</w:t>
      </w:r>
      <w:r>
        <w:rPr>
          <w:rFonts w:eastAsiaTheme="minorEastAsia"/>
        </w:rPr>
        <w:t xml:space="preserve"> Risk</w:t>
      </w:r>
    </w:p>
    <w:p w:rsidR="00E90E13" w:rsidRPr="00FF59EB" w:rsidRDefault="00E90E13" w:rsidP="005C50CF">
      <w:pPr>
        <w:rPr>
          <w:rFonts w:eastAsiaTheme="minorEastAsia"/>
          <w:b/>
        </w:rPr>
      </w:pPr>
      <w:r w:rsidRPr="00FF59EB">
        <w:rPr>
          <w:rFonts w:eastAsiaTheme="minorEastAsia"/>
          <w:b/>
        </w:rPr>
        <w:t xml:space="preserve">Return from Mutual Fund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NAV at end+Dividend+Capi</m:t>
            </m:r>
            <m:r>
              <m:rPr>
                <m:sty m:val="bi"/>
              </m:rPr>
              <w:rPr>
                <w:rFonts w:ascii="Cambria Math" w:eastAsiaTheme="minorEastAsia" w:hAnsi="Cambria Math"/>
              </w:rPr>
              <m:t>tal Gain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NAV at begininng</m:t>
            </m:r>
          </m:den>
        </m:f>
        <m:r>
          <m:rPr>
            <m:sty m:val="bi"/>
          </m:rPr>
          <w:rPr>
            <w:rFonts w:ascii="Cambria Math" w:eastAsiaTheme="minorEastAsia" w:hAnsi="Cambria Math"/>
          </w:rPr>
          <m:t>-1*</m:t>
        </m:r>
        <m:f>
          <m:fPr>
            <m:ctrlPr>
              <w:rPr>
                <w:rFonts w:ascii="Cambria Math" w:eastAsiaTheme="minorEastAsia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</w:rPr>
              <m:t>365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</w:rPr>
              <m:t>Holding Period</m:t>
            </m:r>
          </m:den>
        </m:f>
      </m:oMath>
    </w:p>
    <w:p w:rsidR="00E90E13" w:rsidRPr="00FF59EB" w:rsidRDefault="00E90E13" w:rsidP="005C50CF">
      <w:pPr>
        <w:rPr>
          <w:rFonts w:eastAsiaTheme="minorEastAsia"/>
          <w:b/>
        </w:rPr>
      </w:pPr>
      <w:r w:rsidRPr="00FF59EB">
        <w:rPr>
          <w:rFonts w:eastAsiaTheme="minorEastAsia"/>
          <w:b/>
        </w:rPr>
        <w:t xml:space="preserve">Capital Asset Pricing Model (CAPM) = </w:t>
      </w:r>
      <m:oMath>
        <m:r>
          <m:rPr>
            <m:sty m:val="bi"/>
          </m:rPr>
          <w:rPr>
            <w:rFonts w:ascii="Cambria Math" w:eastAsiaTheme="minorEastAsia" w:hAnsi="Cambria Math"/>
          </w:rPr>
          <m:t xml:space="preserve">SML </m:t>
        </m:r>
        <m:sSub>
          <m:sSubPr>
            <m:ctrlPr>
              <w:rPr>
                <w:rFonts w:ascii="Cambria Math" w:eastAsiaTheme="minorEastAsia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K</m:t>
            </m:r>
          </m:e>
          <m:sub>
            <m:eqArr>
              <m:eqArrPr>
                <m:ctrlPr>
                  <w:rPr>
                    <w:rFonts w:ascii="Cambria Math" w:eastAsiaTheme="minorEastAsia" w:hAnsi="Cambria Math"/>
                    <w:b/>
                    <w:i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</w:rPr>
                  <m:t>e=Rf+β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/>
                        <w:i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</w:rPr>
                      <m:t>Rm-Rf</m:t>
                    </m:r>
                  </m:e>
                </m:d>
              </m:e>
              <m:e/>
            </m:eqArr>
          </m:sub>
        </m:sSub>
      </m:oMath>
    </w:p>
    <w:p w:rsidR="00E90E13" w:rsidRDefault="00E90E13" w:rsidP="005C50CF">
      <w:pPr>
        <w:rPr>
          <w:rFonts w:eastAsiaTheme="minorEastAsia"/>
        </w:rPr>
      </w:pPr>
      <w:r>
        <w:rPr>
          <w:rFonts w:eastAsiaTheme="minorEastAsia"/>
        </w:rPr>
        <w:t xml:space="preserve">: </w:t>
      </w:r>
      <m:oMath>
        <m:r>
          <w:rPr>
            <w:rFonts w:ascii="Cambria Math" w:eastAsiaTheme="minorEastAsia" w:hAnsi="Cambria Math"/>
            <w:sz w:val="28"/>
          </w:rPr>
          <m:t xml:space="preserve">β= 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Change in Security Return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Change in Market Return</m:t>
            </m:r>
          </m:den>
        </m:f>
      </m:oMath>
      <w:r>
        <w:rPr>
          <w:rFonts w:eastAsiaTheme="minorEastAsia"/>
        </w:rPr>
        <w:t xml:space="preserve">   or</w:t>
      </w:r>
      <w:r w:rsidR="00F806D3">
        <w:rPr>
          <w:rFonts w:eastAsiaTheme="minorEastAsia"/>
        </w:rPr>
        <w:t xml:space="preserve">     </w:t>
      </w:r>
      <w:r w:rsidR="00F806D3" w:rsidRPr="00FF59EB">
        <w:rPr>
          <w:rFonts w:eastAsiaTheme="minorEastAsia"/>
          <w:sz w:val="28"/>
        </w:rPr>
        <w:t xml:space="preserve">  </w:t>
      </w:r>
      <w:r w:rsidRPr="00FF59EB">
        <w:rPr>
          <w:rFonts w:eastAsiaTheme="minorEastAsia"/>
          <w:sz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σS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σM</m:t>
            </m:r>
          </m:den>
        </m:f>
        <m:r>
          <w:rPr>
            <w:rFonts w:ascii="Cambria Math" w:eastAsiaTheme="minorEastAsia" w:hAnsi="Cambria Math"/>
            <w:sz w:val="28"/>
          </w:rPr>
          <m:t>*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r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SM</m:t>
            </m:r>
          </m:sub>
        </m:sSub>
      </m:oMath>
      <w:r w:rsidRPr="00FF59EB">
        <w:rPr>
          <w:rFonts w:eastAsiaTheme="minorEastAsia"/>
          <w:sz w:val="28"/>
        </w:rPr>
        <w:t xml:space="preserve"> </w:t>
      </w:r>
      <w:r>
        <w:rPr>
          <w:rFonts w:eastAsiaTheme="minorEastAsia"/>
        </w:rPr>
        <w:t xml:space="preserve">  or </w:t>
      </w:r>
      <w:r w:rsidR="00F806D3">
        <w:rPr>
          <w:rFonts w:eastAsiaTheme="minorEastAsia"/>
        </w:rPr>
        <w:t xml:space="preserve">   </w:t>
      </w:r>
      <w:r>
        <w:rPr>
          <w:rFonts w:eastAsiaTheme="minorEastAsia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C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</w:rPr>
                  <m:t>OV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SM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</w:rPr>
              <m:t>σ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den>
        </m:f>
      </m:oMath>
      <w:r w:rsidR="00F806D3">
        <w:rPr>
          <w:rFonts w:eastAsiaTheme="minorEastAsia"/>
        </w:rPr>
        <w:t xml:space="preserve"> or </w:t>
      </w:r>
      <m:oMath>
        <m:r>
          <w:rPr>
            <w:rFonts w:ascii="Cambria Math" w:eastAsiaTheme="minorEastAsia" w:hAnsi="Cambria Math"/>
            <w:sz w:val="28"/>
          </w:rPr>
          <m:t xml:space="preserve">   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/>
                    <w:sz w:val="28"/>
                  </w:rPr>
                  <m:t>xy-n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xy</m:t>
                    </m:r>
                  </m:e>
                </m:acc>
              </m:e>
            </m:nary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</w:rPr>
                      <m:t>2</m:t>
                    </m:r>
                  </m:sup>
                </m:sSup>
              </m:e>
            </m:nary>
            <m:r>
              <w:rPr>
                <w:rFonts w:ascii="Cambria Math" w:eastAsiaTheme="minorEastAsia" w:hAnsi="Cambria Math"/>
                <w:sz w:val="28"/>
              </w:rPr>
              <m:t>-n(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8"/>
                      </w:rPr>
                      <m:t>x)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/>
                    <w:sz w:val="28"/>
                  </w:rPr>
                  <m:t>2</m:t>
                </m:r>
              </m:sup>
            </m:sSup>
          </m:den>
        </m:f>
      </m:oMath>
    </w:p>
    <w:p w:rsidR="00F806D3" w:rsidRDefault="00F806D3" w:rsidP="005C50CF">
      <w:pPr>
        <w:rPr>
          <w:rFonts w:eastAsiaTheme="minorEastAsia"/>
        </w:rPr>
      </w:pPr>
      <w:r>
        <w:rPr>
          <w:rFonts w:eastAsiaTheme="minorEastAsia"/>
        </w:rPr>
        <w:t>Pricing of securities – A check on under or Over Pricing</w:t>
      </w:r>
    </w:p>
    <w:p w:rsidR="00F806D3" w:rsidRDefault="00F806D3" w:rsidP="005C50CF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SML Ke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F806D3">
        <w:rPr>
          <w:rFonts w:eastAsiaTheme="minorEastAsia"/>
          <w:u w:val="single"/>
        </w:rPr>
        <w:t>Expected Ke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F806D3">
        <w:rPr>
          <w:rFonts w:eastAsiaTheme="minorEastAsia"/>
          <w:u w:val="single"/>
        </w:rPr>
        <w:t>Under or Over Pricing</w:t>
      </w:r>
    </w:p>
    <w:p w:rsidR="00F806D3" w:rsidRDefault="00F806D3" w:rsidP="005C50CF">
      <w:pPr>
        <w:rPr>
          <w:rFonts w:eastAsiaTheme="minorEastAsia"/>
        </w:rPr>
      </w:pPr>
      <w:r>
        <w:rPr>
          <w:rFonts w:eastAsiaTheme="minorEastAsia"/>
        </w:rPr>
        <w:t>↑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↓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Over Priced</w:t>
      </w:r>
    </w:p>
    <w:p w:rsidR="00F806D3" w:rsidRDefault="00F806D3" w:rsidP="005C50CF">
      <w:pPr>
        <w:rPr>
          <w:rFonts w:eastAsiaTheme="minorEastAsia"/>
        </w:rPr>
      </w:pPr>
      <w:r>
        <w:rPr>
          <w:rFonts w:eastAsiaTheme="minorEastAsia"/>
        </w:rPr>
        <w:t>↓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↑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Under Priced</w:t>
      </w:r>
    </w:p>
    <w:p w:rsidR="00E90E13" w:rsidRDefault="00E90E13" w:rsidP="005C50CF">
      <w:pPr>
        <w:rPr>
          <w:rFonts w:eastAsiaTheme="minorEastAsia"/>
        </w:rPr>
      </w:pPr>
    </w:p>
    <w:p w:rsidR="00F806D3" w:rsidRDefault="00F806D3" w:rsidP="005C50CF">
      <w:pPr>
        <w:rPr>
          <w:rFonts w:eastAsiaTheme="minorEastAsia"/>
        </w:rPr>
      </w:pPr>
      <w:r>
        <w:rPr>
          <w:rFonts w:eastAsiaTheme="minorEastAsia"/>
        </w:rPr>
        <w:t>:</w:t>
      </w:r>
      <m:oMath>
        <m:r>
          <w:rPr>
            <w:rFonts w:ascii="Cambria Math" w:eastAsiaTheme="minorEastAsia" w:hAnsi="Cambria Math"/>
          </w:rPr>
          <m:t>β of a Portfolio=Weighted Average β</m:t>
        </m:r>
      </m:oMath>
    </w:p>
    <w:p w:rsidR="00F806D3" w:rsidRPr="00FF59EB" w:rsidRDefault="00F806D3" w:rsidP="005C50CF">
      <w:pPr>
        <w:rPr>
          <w:rFonts w:eastAsiaTheme="minorEastAsia"/>
          <w:b/>
        </w:rPr>
      </w:pPr>
      <w:r w:rsidRPr="00FF59EB">
        <w:rPr>
          <w:rFonts w:eastAsiaTheme="minorEastAsia"/>
          <w:b/>
        </w:rPr>
        <w:t xml:space="preserve">ARBITAGE PRICING THEORY (APT) = Rf + </w:t>
      </w:r>
      <m:oMath>
        <m:r>
          <m:rPr>
            <m:sty m:val="bi"/>
          </m:rPr>
          <w:rPr>
            <w:rFonts w:ascii="Cambria Math" w:eastAsiaTheme="minorEastAsia" w:hAnsi="Cambria Math"/>
          </w:rPr>
          <m:t>βRp</m:t>
        </m:r>
        <m:r>
          <m:rPr>
            <m:sty m:val="bi"/>
          </m:rPr>
          <w:rPr>
            <w:rFonts w:ascii="Cambria Math" w:eastAsiaTheme="minorEastAsia" w:hAnsi="Cambria Math"/>
          </w:rPr>
          <m:t>1+βRp</m:t>
        </m:r>
        <m:r>
          <m:rPr>
            <m:sty m:val="bi"/>
          </m:rPr>
          <w:rPr>
            <w:rFonts w:ascii="Cambria Math" w:eastAsiaTheme="minorEastAsia" w:hAnsi="Cambria Math"/>
          </w:rPr>
          <m:t>2+βRp</m:t>
        </m:r>
        <m:r>
          <m:rPr>
            <m:sty m:val="bi"/>
          </m:rPr>
          <w:rPr>
            <w:rFonts w:ascii="Cambria Math" w:eastAsiaTheme="minorEastAsia" w:hAnsi="Cambria Math"/>
          </w:rPr>
          <m:t>3…..</m:t>
        </m:r>
      </m:oMath>
    </w:p>
    <w:p w:rsidR="00F806D3" w:rsidRDefault="00F806D3" w:rsidP="005C50CF">
      <w:pPr>
        <w:rPr>
          <w:rFonts w:eastAsiaTheme="minorEastAsia"/>
        </w:rPr>
      </w:pPr>
      <w:r>
        <w:rPr>
          <w:rFonts w:eastAsiaTheme="minorEastAsia"/>
        </w:rPr>
        <w:t>Where Rp = Risk Premium</w:t>
      </w:r>
    </w:p>
    <w:p w:rsidR="00F806D3" w:rsidRPr="00F806D3" w:rsidRDefault="00F806D3" w:rsidP="005C50CF">
      <w:pPr>
        <w:rPr>
          <w:rFonts w:eastAsiaTheme="minorEastAsia"/>
          <w:u w:val="single"/>
        </w:rPr>
      </w:pPr>
      <w:r w:rsidRPr="00F806D3">
        <w:rPr>
          <w:rFonts w:eastAsiaTheme="minorEastAsia"/>
          <w:u w:val="single"/>
        </w:rPr>
        <w:t xml:space="preserve">Levered and Unlevered </w:t>
      </w:r>
      <m:oMath>
        <m:r>
          <w:rPr>
            <w:rFonts w:ascii="Cambria Math" w:eastAsiaTheme="minorEastAsia" w:hAnsi="Cambria Math"/>
            <w:u w:val="single"/>
          </w:rPr>
          <m:t>β</m:t>
        </m:r>
      </m:oMath>
    </w:p>
    <w:p w:rsidR="00F806D3" w:rsidRDefault="00F806D3" w:rsidP="005C50CF">
      <w:pPr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Unlevered Firm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  <w:u w:val="single"/>
        </w:rPr>
        <w:t>Levered Firm</w:t>
      </w:r>
    </w:p>
    <w:p w:rsidR="00F806D3" w:rsidRDefault="00F806D3" w:rsidP="005C50CF">
      <w:pPr>
        <w:rPr>
          <w:rFonts w:eastAsiaTheme="minorEastAsia"/>
        </w:rPr>
      </w:pPr>
      <w:r>
        <w:rPr>
          <w:rFonts w:eastAsiaTheme="minorEastAsia"/>
          <w:u w:val="single"/>
        </w:rPr>
        <w:t>(</w:t>
      </w:r>
      <w:r>
        <w:rPr>
          <w:rFonts w:eastAsiaTheme="minorEastAsia"/>
        </w:rPr>
        <w:t>No Debt – All Equity)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(Debt and Equity)</w:t>
      </w:r>
    </w:p>
    <w:p w:rsidR="00F806D3" w:rsidRPr="00FF59EB" w:rsidRDefault="00C276A3" w:rsidP="005C50CF">
      <w:pPr>
        <w:rPr>
          <w:rFonts w:eastAsiaTheme="minorEastAsia"/>
          <w:sz w:val="28"/>
        </w:rPr>
      </w:pPr>
      <w:r>
        <w:rPr>
          <w:rFonts w:eastAsiaTheme="minorEastAsia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 xml:space="preserve">u= 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A</m:t>
            </m:r>
          </m:sub>
        </m:sSub>
      </m:oMath>
      <w:r w:rsidRPr="00FF59EB">
        <w:rPr>
          <w:rFonts w:eastAsiaTheme="minorEastAsia"/>
          <w:sz w:val="28"/>
        </w:rPr>
        <w:t xml:space="preserve">;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u=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L</m:t>
            </m:r>
          </m:sub>
        </m:sSub>
        <m:r>
          <w:rPr>
            <w:rFonts w:ascii="Cambria Math" w:eastAsiaTheme="minorEastAsia" w:hAnsi="Cambria Math"/>
            <w:sz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E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D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</w:rPr>
                  <m:t>1-t</m:t>
                </m:r>
              </m:e>
            </m:d>
            <m:r>
              <w:rPr>
                <w:rFonts w:ascii="Cambria Math" w:eastAsiaTheme="minorEastAsia" w:hAnsi="Cambria Math"/>
                <w:sz w:val="28"/>
              </w:rPr>
              <m:t>+E</m:t>
            </m:r>
          </m:den>
        </m:f>
      </m:oMath>
      <w:r w:rsidRPr="00FF59EB">
        <w:rPr>
          <w:rFonts w:eastAsiaTheme="minorEastAsia"/>
          <w:sz w:val="28"/>
        </w:rPr>
        <w:t xml:space="preserve">                 </w:t>
      </w:r>
      <w:r w:rsidR="00FF59EB">
        <w:rPr>
          <w:rFonts w:eastAsiaTheme="minorEastAsia"/>
          <w:sz w:val="28"/>
        </w:rPr>
        <w:t xml:space="preserve">              </w:t>
      </w:r>
      <w:r w:rsidRPr="00FF59EB">
        <w:rPr>
          <w:rFonts w:eastAsiaTheme="minorEastAsia"/>
          <w:sz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L</m:t>
            </m:r>
          </m:sub>
        </m:sSub>
        <m:r>
          <w:rPr>
            <w:rFonts w:ascii="Cambria Math" w:eastAsiaTheme="minorEastAsia" w:hAnsi="Cambria Math"/>
            <w:sz w:val="28"/>
          </w:rPr>
          <m:t xml:space="preserve">=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28"/>
              </w:rPr>
              <m:t>U</m:t>
            </m:r>
          </m:sub>
        </m:sSub>
        <m:r>
          <w:rPr>
            <w:rFonts w:ascii="Cambria Math" w:eastAsiaTheme="minorEastAsia" w:hAnsi="Cambria Math"/>
            <w:sz w:val="28"/>
          </w:rPr>
          <m:t>*</m:t>
        </m:r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D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</w:rPr>
                  <m:t>1-t</m:t>
                </m:r>
              </m:e>
            </m:d>
            <m:r>
              <w:rPr>
                <w:rFonts w:ascii="Cambria Math" w:eastAsiaTheme="minorEastAsia" w:hAnsi="Cambria Math"/>
                <w:sz w:val="28"/>
              </w:rPr>
              <m:t>+E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E</m:t>
            </m:r>
          </m:den>
        </m:f>
      </m:oMath>
    </w:p>
    <w:p w:rsidR="00C276A3" w:rsidRDefault="00C276A3" w:rsidP="005C50CF">
      <w:pPr>
        <w:rPr>
          <w:rFonts w:eastAsiaTheme="minorEastAsia"/>
        </w:rPr>
      </w:pPr>
      <w:r>
        <w:rPr>
          <w:rFonts w:eastAsiaTheme="minorEastAsia"/>
        </w:rPr>
        <w:t xml:space="preserve">Equity Beta Means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L</m:t>
            </m:r>
          </m:sub>
        </m:sSub>
      </m:oMath>
      <w:r>
        <w:rPr>
          <w:rFonts w:eastAsiaTheme="minorEastAsia"/>
        </w:rPr>
        <w:t xml:space="preserve"> and Asset beta means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 xml:space="preserve">u </m:t>
            </m:r>
          </m:sub>
        </m:sSub>
      </m:oMath>
    </w:p>
    <w:p w:rsidR="00C276A3" w:rsidRDefault="00C276A3" w:rsidP="005C50CF">
      <w:pPr>
        <w:rPr>
          <w:rFonts w:eastAsiaTheme="minorEastAsia"/>
        </w:rPr>
      </w:pPr>
      <w:r>
        <w:rPr>
          <w:rFonts w:eastAsiaTheme="minorEastAsia"/>
        </w:rPr>
        <w:t xml:space="preserve">Proxy </w:t>
      </w:r>
      <m:oMath>
        <m:r>
          <w:rPr>
            <w:rFonts w:ascii="Cambria Math" w:eastAsiaTheme="minorEastAsia" w:hAnsi="Cambria Math"/>
          </w:rPr>
          <m:t xml:space="preserve">β :Calculate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β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  <m:r>
          <w:rPr>
            <w:rFonts w:ascii="Cambria Math" w:eastAsiaTheme="minorEastAsia" w:hAnsi="Cambria Math"/>
          </w:rPr>
          <m:t xml:space="preserve"> of all related business and Proxy β=Avg of all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 xml:space="preserve"> β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  <m:r>
          <w:rPr>
            <w:rFonts w:ascii="Cambria Math" w:eastAsiaTheme="minorEastAsia" w:hAnsi="Cambria Math"/>
          </w:rPr>
          <m:t xml:space="preserve">  </m:t>
        </m:r>
      </m:oMath>
    </w:p>
    <w:p w:rsidR="00C276A3" w:rsidRDefault="00C276A3" w:rsidP="005C50CF">
      <w:pPr>
        <w:rPr>
          <w:rFonts w:eastAsiaTheme="minorEastAsia"/>
        </w:rPr>
      </w:pPr>
      <w:r>
        <w:rPr>
          <w:rFonts w:eastAsiaTheme="minorEastAsia"/>
        </w:rPr>
        <w:t xml:space="preserve">Mutual Fund Return (MFR)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Your Return</m:t>
            </m:r>
          </m:num>
          <m:den>
            <m:r>
              <w:rPr>
                <w:rFonts w:ascii="Cambria Math" w:eastAsiaTheme="minorEastAsia" w:hAnsi="Cambria Math"/>
              </w:rPr>
              <m:t>100-Initial Expense</m:t>
            </m:r>
          </m:den>
        </m:f>
      </m:oMath>
      <w:r>
        <w:rPr>
          <w:rFonts w:eastAsiaTheme="minorEastAsia"/>
        </w:rPr>
        <w:t>+ Recurring Charges</w:t>
      </w:r>
    </w:p>
    <w:p w:rsidR="00C276A3" w:rsidRDefault="00C276A3" w:rsidP="005C50CF">
      <w:pPr>
        <w:rPr>
          <w:rFonts w:eastAsiaTheme="minorEastAsia"/>
        </w:rPr>
      </w:pPr>
      <w:r>
        <w:rPr>
          <w:rFonts w:eastAsiaTheme="minorEastAsia"/>
        </w:rPr>
        <w:t xml:space="preserve">Net Asset value (NAV)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Market Value of Investment</m:t>
            </m:r>
          </m:num>
          <m:den>
            <m:r>
              <w:rPr>
                <w:rFonts w:ascii="Cambria Math" w:eastAsiaTheme="minorEastAsia" w:hAnsi="Cambria Math"/>
              </w:rPr>
              <m:t>No.of Units</m:t>
            </m:r>
          </m:den>
        </m:f>
        <m:r>
          <w:rPr>
            <w:rFonts w:ascii="Cambria Math" w:eastAsiaTheme="minorEastAsia" w:hAnsi="Cambria Math"/>
          </w:rPr>
          <m:t>- Borrowings</m:t>
        </m:r>
      </m:oMath>
    </w:p>
    <w:p w:rsidR="00C276A3" w:rsidRDefault="00363CB5" w:rsidP="005C50CF">
      <w:pPr>
        <w:rPr>
          <w:rFonts w:eastAsiaTheme="minorEastAsia"/>
        </w:rPr>
      </w:pPr>
      <w:r>
        <w:rPr>
          <w:rFonts w:eastAsiaTheme="minorEastAsia"/>
        </w:rPr>
        <w:t xml:space="preserve">Mutual Fund Index: Sharpe Index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Return-Rf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σ</m:t>
            </m:r>
          </m:den>
        </m:f>
      </m:oMath>
    </w:p>
    <w:p w:rsid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 xml:space="preserve">Treynor Ratio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</w:rPr>
              <m:t>Return-Rf</m:t>
            </m:r>
          </m:num>
          <m:den>
            <m:r>
              <w:rPr>
                <w:rFonts w:ascii="Cambria Math" w:eastAsiaTheme="minorEastAsia" w:hAnsi="Cambria Math"/>
                <w:sz w:val="28"/>
              </w:rPr>
              <m:t>β</m:t>
            </m:r>
          </m:den>
        </m:f>
      </m:oMath>
    </w:p>
    <w:p w:rsidR="00C276A3" w:rsidRDefault="00363CB5" w:rsidP="005C50CF">
      <w:pPr>
        <w:rPr>
          <w:rFonts w:eastAsiaTheme="minorEastAsia"/>
        </w:rPr>
      </w:pPr>
      <w:r>
        <w:rPr>
          <w:rFonts w:eastAsiaTheme="minorEastAsia"/>
        </w:rPr>
        <w:lastRenderedPageBreak/>
        <w:t>Fama Model – I) Mutual Fund Risk Premium = Return – Rf</w:t>
      </w:r>
    </w:p>
    <w:p w:rsid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ab/>
        <w:t xml:space="preserve">            ii) MF Theoretical Risk Premium = (Rm – Rf)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σS</m:t>
            </m:r>
          </m:num>
          <m:den>
            <m:r>
              <w:rPr>
                <w:rFonts w:ascii="Cambria Math" w:eastAsiaTheme="minorEastAsia" w:hAnsi="Cambria Math"/>
              </w:rPr>
              <m:t>σM</m:t>
            </m:r>
          </m:den>
        </m:f>
      </m:oMath>
    </w:p>
    <w:p w:rsid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>Morning Star (*) Index = Ret – Risk of Loss</w:t>
      </w:r>
    </w:p>
    <w:p w:rsid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 xml:space="preserve">Jenson’s Alpha = Expected Return – SML </w:t>
      </w:r>
      <w:r w:rsidR="00B70F80">
        <w:rPr>
          <w:rFonts w:eastAsiaTheme="minorEastAsia"/>
        </w:rPr>
        <w:t>Return</w:t>
      </w:r>
      <w:r>
        <w:rPr>
          <w:rFonts w:eastAsiaTheme="minorEastAsia"/>
        </w:rPr>
        <w:t xml:space="preserve"> (i.e. SML Ke)</w:t>
      </w:r>
    </w:p>
    <w:p w:rsid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>FRONT END LOAD: Sale Price = NAV (1+Front End Load %)</w:t>
      </w:r>
    </w:p>
    <w:p w:rsid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>Re- purchase price = NAV(1-Back End Load%)</w:t>
      </w:r>
    </w:p>
    <w:p w:rsid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 xml:space="preserve"> In Sensex Problems: Initial Margin = µ + 3</w:t>
      </w:r>
      <m:oMath>
        <m:r>
          <w:rPr>
            <w:rFonts w:ascii="Cambria Math" w:eastAsiaTheme="minorEastAsia" w:hAnsi="Cambria Math"/>
            <w:sz w:val="28"/>
            <w:szCs w:val="28"/>
          </w:rPr>
          <m:t>σ</m:t>
        </m:r>
      </m:oMath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</w:rPr>
        <w:t xml:space="preserve">where µ is the Daily Absolute Change (will be given in the Q) </w:t>
      </w:r>
    </w:p>
    <w:p w:rsidR="00363CB5" w:rsidRPr="00363CB5" w:rsidRDefault="00363CB5" w:rsidP="005C50CF">
      <w:pPr>
        <w:rPr>
          <w:rFonts w:eastAsiaTheme="minorEastAsia"/>
        </w:rPr>
      </w:pPr>
      <w:r>
        <w:rPr>
          <w:rFonts w:eastAsiaTheme="minorEastAsia"/>
        </w:rPr>
        <w:t>Compute Initial Margin, Margin Amount and Call amount etc</w:t>
      </w:r>
    </w:p>
    <w:p w:rsidR="00363CB5" w:rsidRPr="00F806D3" w:rsidRDefault="00363CB5" w:rsidP="005C50CF">
      <w:pPr>
        <w:rPr>
          <w:rFonts w:eastAsiaTheme="minorEastAsia"/>
        </w:rPr>
      </w:pPr>
    </w:p>
    <w:sectPr w:rsidR="00363CB5" w:rsidRPr="00F806D3" w:rsidSect="00A61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/>
  <w:defaultTabStop w:val="720"/>
  <w:characterSpacingControl w:val="doNotCompress"/>
  <w:compat/>
  <w:rsids>
    <w:rsidRoot w:val="005C50CF"/>
    <w:rsid w:val="002B646A"/>
    <w:rsid w:val="003465B7"/>
    <w:rsid w:val="00363CB5"/>
    <w:rsid w:val="0039010B"/>
    <w:rsid w:val="00410756"/>
    <w:rsid w:val="00445B30"/>
    <w:rsid w:val="0045325A"/>
    <w:rsid w:val="00467FE2"/>
    <w:rsid w:val="004B0D0E"/>
    <w:rsid w:val="005C50CF"/>
    <w:rsid w:val="007A3AE7"/>
    <w:rsid w:val="008A0099"/>
    <w:rsid w:val="00943CF6"/>
    <w:rsid w:val="00A61677"/>
    <w:rsid w:val="00B331CE"/>
    <w:rsid w:val="00B70F80"/>
    <w:rsid w:val="00BB0846"/>
    <w:rsid w:val="00BC5CB0"/>
    <w:rsid w:val="00C276A3"/>
    <w:rsid w:val="00D33D2E"/>
    <w:rsid w:val="00E3465C"/>
    <w:rsid w:val="00E90E13"/>
    <w:rsid w:val="00F806D3"/>
    <w:rsid w:val="00FF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50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0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FB850-124A-4ED0-8430-553E5328A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2850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Sonu</cp:lastModifiedBy>
  <cp:revision>3</cp:revision>
  <dcterms:created xsi:type="dcterms:W3CDTF">2011-06-06T08:56:00Z</dcterms:created>
  <dcterms:modified xsi:type="dcterms:W3CDTF">2011-06-06T08:56:00Z</dcterms:modified>
</cp:coreProperties>
</file>