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51" w:rsidRPr="00D61951" w:rsidRDefault="00D61951" w:rsidP="00D619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619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Annexure-A: Export Value Declaration (See Rule 7 of Customs Valuation (Determination of Value of Export Goods) Rules, 2007.)</w:t>
      </w:r>
    </w:p>
    <w:p w:rsidR="00D61951" w:rsidRPr="00D61951" w:rsidRDefault="00D61951" w:rsidP="00D61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95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1951" w:rsidRPr="00D61951" w:rsidRDefault="00D61951" w:rsidP="00D61951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D61951" w:rsidRPr="00D61951" w:rsidRDefault="00D61951" w:rsidP="00D6195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  <w:bookmarkStart w:id="0" w:name="A"/>
      <w:r w:rsidRPr="00D61951">
        <w:rPr>
          <w:rFonts w:ascii="Verdana" w:eastAsia="Times New Roman" w:hAnsi="Verdana" w:cs="Times New Roman"/>
          <w:b/>
          <w:bCs/>
          <w:sz w:val="20"/>
          <w:szCs w:val="20"/>
        </w:rPr>
        <w:t>Annexure-A</w:t>
      </w:r>
      <w:bookmarkEnd w:id="0"/>
    </w:p>
    <w:p w:rsidR="00D61951" w:rsidRPr="00D61951" w:rsidRDefault="00D61951" w:rsidP="00D6195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D61951">
        <w:rPr>
          <w:rFonts w:ascii="Verdana" w:eastAsia="Times New Roman" w:hAnsi="Verdana" w:cs="Times New Roman"/>
          <w:b/>
          <w:bCs/>
          <w:sz w:val="20"/>
          <w:szCs w:val="20"/>
        </w:rPr>
        <w:br/>
        <w:t>Export Value Declaration</w:t>
      </w:r>
    </w:p>
    <w:p w:rsidR="00D61951" w:rsidRPr="00D61951" w:rsidRDefault="00D61951" w:rsidP="00D61951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br/>
      </w:r>
      <w:proofErr w:type="gramStart"/>
      <w:r w:rsidRPr="00D61951">
        <w:rPr>
          <w:rFonts w:ascii="Verdana" w:eastAsia="Times New Roman" w:hAnsi="Verdana" w:cs="Times New Roman"/>
          <w:sz w:val="20"/>
          <w:szCs w:val="20"/>
        </w:rPr>
        <w:t>(See Rule 7 of Customs Valuation (Determination of Value of Export Goods) Rules, 2007.)</w:t>
      </w:r>
      <w:proofErr w:type="gramEnd"/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1. Shipping Bill No. and Date:-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2. Invoice No. and Date:-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3. Nature of Transaction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818"/>
        <w:gridCol w:w="941"/>
        <w:gridCol w:w="3264"/>
        <w:gridCol w:w="941"/>
        <w:gridCol w:w="1530"/>
        <w:gridCol w:w="956"/>
      </w:tblGrid>
      <w:tr w:rsidR="00D61951" w:rsidRPr="00D61951" w:rsidTr="00D6195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Sale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3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Sale on consignment Basis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3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Gift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3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D61951" w:rsidRPr="00D61951" w:rsidRDefault="00D61951" w:rsidP="00D61951">
      <w:pPr>
        <w:spacing w:after="0" w:line="240" w:lineRule="auto"/>
        <w:rPr>
          <w:rFonts w:ascii="Verdana" w:eastAsia="Times New Roman" w:hAnsi="Verdana" w:cs="Times New Roman"/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3300"/>
        <w:gridCol w:w="1425"/>
        <w:gridCol w:w="3285"/>
        <w:gridCol w:w="1440"/>
      </w:tblGrid>
      <w:tr w:rsidR="00D61951" w:rsidRPr="00D61951" w:rsidTr="00D61951">
        <w:trPr>
          <w:tblCellSpacing w:w="15" w:type="dxa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Sample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 xml:space="preserve">4. Method of </w:t>
      </w:r>
      <w:proofErr w:type="gramStart"/>
      <w:r w:rsidRPr="00D61951">
        <w:rPr>
          <w:rFonts w:ascii="Verdana" w:eastAsia="Times New Roman" w:hAnsi="Verdana" w:cs="Times New Roman"/>
          <w:sz w:val="20"/>
          <w:szCs w:val="20"/>
        </w:rPr>
        <w:t>Valuation(</w:t>
      </w:r>
      <w:proofErr w:type="gramEnd"/>
      <w:r w:rsidRPr="00D61951">
        <w:rPr>
          <w:rFonts w:ascii="Verdana" w:eastAsia="Times New Roman" w:hAnsi="Verdana" w:cs="Times New Roman"/>
          <w:sz w:val="20"/>
          <w:szCs w:val="20"/>
        </w:rPr>
        <w:t xml:space="preserve">See Export Valuation Rules)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739"/>
        <w:gridCol w:w="631"/>
        <w:gridCol w:w="1724"/>
        <w:gridCol w:w="631"/>
        <w:gridCol w:w="1724"/>
        <w:gridCol w:w="631"/>
        <w:gridCol w:w="1724"/>
        <w:gridCol w:w="646"/>
      </w:tblGrid>
      <w:tr w:rsidR="00D61951" w:rsidRPr="00D61951" w:rsidTr="00D6195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Rule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8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Rule 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8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Rule 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8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Rule 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25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8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5. Whether seller and buyer are related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9"/>
        <w:gridCol w:w="1943"/>
        <w:gridCol w:w="2460"/>
        <w:gridCol w:w="1958"/>
      </w:tblGrid>
      <w:tr w:rsidR="00D61951" w:rsidRPr="00D61951" w:rsidTr="00D6195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25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25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br/>
      </w:r>
      <w:proofErr w:type="gramStart"/>
      <w:r w:rsidRPr="00D61951">
        <w:rPr>
          <w:rFonts w:ascii="Verdana" w:eastAsia="Times New Roman" w:hAnsi="Verdana" w:cs="Times New Roman"/>
          <w:sz w:val="20"/>
          <w:szCs w:val="20"/>
        </w:rPr>
        <w:t>6. If yes, whether relationship has influenced the price.</w:t>
      </w:r>
      <w:proofErr w:type="gramEnd"/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3089"/>
        <w:gridCol w:w="1943"/>
        <w:gridCol w:w="2460"/>
        <w:gridCol w:w="1958"/>
      </w:tblGrid>
      <w:tr w:rsidR="00D61951" w:rsidRPr="00D61951" w:rsidTr="00D6195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25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1951">
              <w:rPr>
                <w:rFonts w:ascii="Verdana" w:eastAsia="Times New Roman" w:hAnsi="Verdana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25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</w:tblGrid>
            <w:tr w:rsidR="00D61951" w:rsidRPr="00D6195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D4D0C8"/>
                    <w:left w:val="outset" w:sz="6" w:space="0" w:color="D4D0C8"/>
                    <w:bottom w:val="outset" w:sz="6" w:space="0" w:color="D4D0C8"/>
                    <w:right w:val="outset" w:sz="6" w:space="0" w:color="D4D0C8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61951" w:rsidRPr="00D61951" w:rsidRDefault="00D61951" w:rsidP="00D6195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D6195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D61951" w:rsidRPr="00D61951" w:rsidRDefault="00D61951" w:rsidP="00D6195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7. Terms of Payment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8. Terms of Delivery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9. Previous exports of identical/ similar goods, if any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Shipping Bill No. and date: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lastRenderedPageBreak/>
        <w:t>10. Any other relevant information (Attach separate sheet, if necessary)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b/>
          <w:bCs/>
          <w:sz w:val="20"/>
          <w:szCs w:val="20"/>
        </w:rPr>
        <w:t>Declaration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 xml:space="preserve">1. I/We hereby declare that the information furnished above is true, </w:t>
      </w:r>
      <w:proofErr w:type="gramStart"/>
      <w:r w:rsidRPr="00D61951">
        <w:rPr>
          <w:rFonts w:ascii="Verdana" w:eastAsia="Times New Roman" w:hAnsi="Verdana" w:cs="Times New Roman"/>
          <w:sz w:val="20"/>
          <w:szCs w:val="20"/>
        </w:rPr>
        <w:t>complete</w:t>
      </w:r>
      <w:proofErr w:type="gramEnd"/>
      <w:r w:rsidRPr="00D61951">
        <w:rPr>
          <w:rFonts w:ascii="Verdana" w:eastAsia="Times New Roman" w:hAnsi="Verdana" w:cs="Times New Roman"/>
          <w:sz w:val="20"/>
          <w:szCs w:val="20"/>
        </w:rPr>
        <w:t xml:space="preserve"> and correct in every respect.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 xml:space="preserve">2. I/We also undertake to bring to the notice of proper officer any </w:t>
      </w:r>
      <w:proofErr w:type="gramStart"/>
      <w:r w:rsidRPr="00D61951">
        <w:rPr>
          <w:rFonts w:ascii="Verdana" w:eastAsia="Times New Roman" w:hAnsi="Verdana" w:cs="Times New Roman"/>
          <w:sz w:val="20"/>
          <w:szCs w:val="20"/>
        </w:rPr>
        <w:t>particulars which</w:t>
      </w:r>
      <w:proofErr w:type="gramEnd"/>
      <w:r w:rsidRPr="00D61951">
        <w:rPr>
          <w:rFonts w:ascii="Verdana" w:eastAsia="Times New Roman" w:hAnsi="Verdana" w:cs="Times New Roman"/>
          <w:sz w:val="20"/>
          <w:szCs w:val="20"/>
        </w:rPr>
        <w:t xml:space="preserve"> subsequently come to my/our knowledge which will have bearing on a valuation.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Place: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Date:</w:t>
      </w:r>
    </w:p>
    <w:p w:rsidR="00D61951" w:rsidRPr="00D61951" w:rsidRDefault="00D61951" w:rsidP="00D6195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D61951">
        <w:rPr>
          <w:rFonts w:ascii="Verdana" w:eastAsia="Times New Roman" w:hAnsi="Verdana" w:cs="Times New Roman"/>
          <w:sz w:val="20"/>
          <w:szCs w:val="20"/>
        </w:rPr>
        <w:t>Signature of the Exporter</w:t>
      </w:r>
      <w:r w:rsidRPr="00D61951">
        <w:rPr>
          <w:rFonts w:ascii="Verdana" w:eastAsia="Times New Roman" w:hAnsi="Verdana" w:cs="Times New Roman"/>
          <w:sz w:val="20"/>
          <w:szCs w:val="20"/>
        </w:rPr>
        <w:br/>
        <w:t xml:space="preserve">Name of the Signatory </w:t>
      </w:r>
    </w:p>
    <w:p w:rsidR="00D61951" w:rsidRPr="00D61951" w:rsidRDefault="00D61951" w:rsidP="00D61951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3748A7" w:rsidRDefault="003748A7"/>
    <w:sectPr w:rsidR="003748A7" w:rsidSect="00374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1951"/>
    <w:rsid w:val="003748A7"/>
    <w:rsid w:val="00D6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8A7"/>
  </w:style>
  <w:style w:type="paragraph" w:styleId="Heading1">
    <w:name w:val="heading 1"/>
    <w:basedOn w:val="Normal"/>
    <w:link w:val="Heading1Char"/>
    <w:uiPriority w:val="9"/>
    <w:qFormat/>
    <w:rsid w:val="00D61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9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619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2008-07-17T12:46:00Z</dcterms:created>
  <dcterms:modified xsi:type="dcterms:W3CDTF">2008-07-17T12:47:00Z</dcterms:modified>
</cp:coreProperties>
</file>