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B7" w:rsidRDefault="00EC44B7" w:rsidP="00EC44B7">
      <w:pPr>
        <w:rPr>
          <w:b/>
        </w:rPr>
      </w:pPr>
      <w:r>
        <w:rPr>
          <w:b/>
        </w:rPr>
        <w:t xml:space="preserve">Setting Up an </w:t>
      </w:r>
      <w:r w:rsidRPr="00811902">
        <w:rPr>
          <w:b/>
        </w:rPr>
        <w:t>Export</w:t>
      </w:r>
      <w:r>
        <w:rPr>
          <w:b/>
        </w:rPr>
        <w:t xml:space="preserve"> Business:</w:t>
      </w:r>
    </w:p>
    <w:p w:rsidR="00EC44B7" w:rsidRDefault="00EC44B7" w:rsidP="00EC44B7">
      <w:pPr>
        <w:rPr>
          <w:b/>
        </w:rPr>
      </w:pPr>
    </w:p>
    <w:p w:rsidR="00EC44B7" w:rsidRDefault="00EC44B7" w:rsidP="00EC44B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Obtain IEC No: This is the Importer Exporter Code No. The IEC No can be obtained by applying it online from </w:t>
      </w:r>
      <w:hyperlink r:id="rId5" w:history="1">
        <w:r w:rsidRPr="003B16DB">
          <w:rPr>
            <w:rStyle w:val="Hyperlink"/>
            <w:b/>
          </w:rPr>
          <w:t>www.dgft.gov.in</w:t>
        </w:r>
      </w:hyperlink>
      <w:r>
        <w:rPr>
          <w:b/>
        </w:rPr>
        <w:t>. This is a ten digit code</w:t>
      </w:r>
    </w:p>
    <w:p w:rsidR="00EC44B7" w:rsidRDefault="00EC44B7" w:rsidP="00EC44B7">
      <w:pPr>
        <w:pStyle w:val="ListParagraph"/>
        <w:numPr>
          <w:ilvl w:val="2"/>
          <w:numId w:val="3"/>
        </w:numPr>
        <w:rPr>
          <w:b/>
        </w:rPr>
      </w:pPr>
      <w:r>
        <w:rPr>
          <w:b/>
        </w:rPr>
        <w:t>Requirements to Apply for IEC:</w:t>
      </w:r>
    </w:p>
    <w:p w:rsidR="00EC44B7" w:rsidRDefault="00EC44B7" w:rsidP="00EC44B7">
      <w:pPr>
        <w:pStyle w:val="ListParagraph"/>
        <w:ind w:left="1080"/>
        <w:rPr>
          <w:b/>
        </w:rPr>
      </w:pPr>
      <w:r>
        <w:rPr>
          <w:b/>
        </w:rPr>
        <w:t xml:space="preserve">PAN no, Current Account, Bankers Certificate, </w:t>
      </w:r>
      <w:proofErr w:type="gramStart"/>
      <w:r>
        <w:rPr>
          <w:b/>
        </w:rPr>
        <w:t>Application</w:t>
      </w:r>
      <w:proofErr w:type="gramEnd"/>
      <w:r>
        <w:rPr>
          <w:b/>
        </w:rPr>
        <w:t xml:space="preserve"> Fee: Rs. 250/-</w:t>
      </w:r>
    </w:p>
    <w:p w:rsidR="00EC44B7" w:rsidRDefault="00EC44B7" w:rsidP="00EC44B7">
      <w:pPr>
        <w:pStyle w:val="ListParagraph"/>
        <w:numPr>
          <w:ilvl w:val="2"/>
          <w:numId w:val="3"/>
        </w:numPr>
        <w:rPr>
          <w:b/>
        </w:rPr>
      </w:pPr>
      <w:r>
        <w:rPr>
          <w:b/>
        </w:rPr>
        <w:t>Covering Letter in Letter Head, Two Copies of Application (</w:t>
      </w:r>
      <w:proofErr w:type="spellStart"/>
      <w:r>
        <w:rPr>
          <w:b/>
        </w:rPr>
        <w:t>Aayaat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Niryaat</w:t>
      </w:r>
      <w:proofErr w:type="spellEnd"/>
      <w:r>
        <w:rPr>
          <w:b/>
        </w:rPr>
        <w:t xml:space="preserve"> Form ANF2)</w:t>
      </w:r>
    </w:p>
    <w:p w:rsidR="00EC44B7" w:rsidRDefault="00EC44B7" w:rsidP="00EC44B7">
      <w:pPr>
        <w:pStyle w:val="ListParagraph"/>
        <w:numPr>
          <w:ilvl w:val="2"/>
          <w:numId w:val="3"/>
        </w:numPr>
        <w:rPr>
          <w:b/>
        </w:rPr>
      </w:pPr>
      <w:r>
        <w:rPr>
          <w:b/>
        </w:rPr>
        <w:t>2 Passport Size Photos duly attested by banker.</w:t>
      </w:r>
    </w:p>
    <w:p w:rsidR="00EC44B7" w:rsidRDefault="00EC44B7" w:rsidP="00EC44B7">
      <w:pPr>
        <w:pStyle w:val="ListParagraph"/>
        <w:numPr>
          <w:ilvl w:val="2"/>
          <w:numId w:val="3"/>
        </w:numPr>
        <w:rPr>
          <w:b/>
        </w:rPr>
      </w:pPr>
      <w:r>
        <w:rPr>
          <w:b/>
        </w:rPr>
        <w:t>Self Address Envelope Rs.25/-, in case of registered post Rs.100/-</w:t>
      </w:r>
    </w:p>
    <w:p w:rsidR="00EC44B7" w:rsidRPr="00CF4FA1" w:rsidRDefault="00EC44B7" w:rsidP="00EC44B7">
      <w:pPr>
        <w:pStyle w:val="ListParagraph"/>
        <w:numPr>
          <w:ilvl w:val="0"/>
          <w:numId w:val="2"/>
        </w:numPr>
        <w:rPr>
          <w:b/>
        </w:rPr>
      </w:pPr>
      <w:r w:rsidRPr="00CF4FA1">
        <w:rPr>
          <w:b/>
        </w:rPr>
        <w:t>The format is attached herewith.</w:t>
      </w:r>
    </w:p>
    <w:p w:rsidR="00EC44B7" w:rsidRDefault="00EC44B7" w:rsidP="00EC44B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The above procedure will take approximately 15 days.</w:t>
      </w:r>
    </w:p>
    <w:p w:rsidR="00EC44B7" w:rsidRDefault="00EC44B7" w:rsidP="00EC44B7">
      <w:pPr>
        <w:rPr>
          <w:b/>
        </w:rPr>
      </w:pPr>
      <w:r>
        <w:rPr>
          <w:b/>
        </w:rPr>
        <w:t>Business Analysis/ Strategic Analysis: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Making Contacts with Buyers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Analysing the Market pertaining to the Product 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Good Relationship with bankers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Analysing the Logistic Chain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Procuring Goods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Making Agreement with the Foreign Buyers regarding Product specification, price, payment terms, delivery terms, quality, shortage claims( if any), Shipping Cost, Terms of Shipping( FOB, FAS,C&amp;F,CIF etc)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Setting the Freight Forwarder </w:t>
      </w:r>
      <w:proofErr w:type="spellStart"/>
      <w:r>
        <w:rPr>
          <w:b/>
        </w:rPr>
        <w:t>ie</w:t>
      </w:r>
      <w:proofErr w:type="spellEnd"/>
      <w:r>
        <w:rPr>
          <w:b/>
        </w:rPr>
        <w:t xml:space="preserve"> Clearing &amp; Forwarding Agents</w:t>
      </w:r>
    </w:p>
    <w:p w:rsidR="00EC44B7" w:rsidRDefault="00EC44B7" w:rsidP="00EC44B7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Opening a Letter of Credit: The Letter of Credit states the terms and conditions to make it legal and negotiable into money, usually holding for proof of shipment of Goods.</w:t>
      </w:r>
    </w:p>
    <w:p w:rsidR="00EC44B7" w:rsidRDefault="00EC44B7" w:rsidP="00EC44B7">
      <w:pPr>
        <w:rPr>
          <w:b/>
        </w:rPr>
      </w:pPr>
      <w:r>
        <w:rPr>
          <w:b/>
        </w:rPr>
        <w:t>Export Documentation:</w:t>
      </w:r>
    </w:p>
    <w:p w:rsidR="00EC44B7" w:rsidRDefault="00EC44B7" w:rsidP="00EC44B7">
      <w:pPr>
        <w:pStyle w:val="ListParagraph"/>
        <w:numPr>
          <w:ilvl w:val="6"/>
          <w:numId w:val="3"/>
        </w:numPr>
        <w:rPr>
          <w:b/>
        </w:rPr>
      </w:pPr>
      <w:r>
        <w:rPr>
          <w:b/>
        </w:rPr>
        <w:t>Letter of Credit</w:t>
      </w:r>
    </w:p>
    <w:p w:rsidR="00EC44B7" w:rsidRDefault="00EC44B7" w:rsidP="00EC44B7">
      <w:pPr>
        <w:pStyle w:val="ListParagraph"/>
        <w:numPr>
          <w:ilvl w:val="6"/>
          <w:numId w:val="3"/>
        </w:numPr>
        <w:rPr>
          <w:b/>
        </w:rPr>
      </w:pPr>
      <w:r>
        <w:rPr>
          <w:b/>
        </w:rPr>
        <w:t>Invoice</w:t>
      </w:r>
    </w:p>
    <w:p w:rsidR="00EC44B7" w:rsidRDefault="00EC44B7" w:rsidP="00EC44B7">
      <w:pPr>
        <w:pStyle w:val="ListParagraph"/>
        <w:numPr>
          <w:ilvl w:val="6"/>
          <w:numId w:val="3"/>
        </w:numPr>
        <w:rPr>
          <w:b/>
        </w:rPr>
      </w:pPr>
      <w:r>
        <w:rPr>
          <w:b/>
        </w:rPr>
        <w:t>Shipping Bill/ Bill of Export</w:t>
      </w:r>
    </w:p>
    <w:p w:rsidR="00EC44B7" w:rsidRDefault="00EC44B7" w:rsidP="00EC44B7">
      <w:pPr>
        <w:pStyle w:val="ListParagraph"/>
        <w:numPr>
          <w:ilvl w:val="6"/>
          <w:numId w:val="3"/>
        </w:numPr>
        <w:rPr>
          <w:b/>
        </w:rPr>
      </w:pPr>
      <w:r>
        <w:rPr>
          <w:b/>
        </w:rPr>
        <w:t>Packing List</w:t>
      </w:r>
    </w:p>
    <w:p w:rsidR="00EC44B7" w:rsidRDefault="00EC44B7" w:rsidP="00EC44B7">
      <w:pPr>
        <w:pStyle w:val="ListParagraph"/>
        <w:numPr>
          <w:ilvl w:val="6"/>
          <w:numId w:val="3"/>
        </w:numPr>
        <w:rPr>
          <w:b/>
        </w:rPr>
      </w:pPr>
      <w:r>
        <w:rPr>
          <w:b/>
        </w:rPr>
        <w:t>Inspection Certificate</w:t>
      </w:r>
    </w:p>
    <w:p w:rsidR="00EC44B7" w:rsidRDefault="00EC44B7" w:rsidP="00EC44B7">
      <w:pPr>
        <w:pStyle w:val="ListParagraph"/>
        <w:numPr>
          <w:ilvl w:val="6"/>
          <w:numId w:val="3"/>
        </w:numPr>
        <w:rPr>
          <w:b/>
        </w:rPr>
      </w:pPr>
      <w:r>
        <w:rPr>
          <w:b/>
        </w:rPr>
        <w:t>Certificate of Origin</w:t>
      </w:r>
    </w:p>
    <w:p w:rsidR="00EC44B7" w:rsidRDefault="00EC44B7" w:rsidP="00EC44B7">
      <w:pPr>
        <w:pStyle w:val="ListParagraph"/>
        <w:numPr>
          <w:ilvl w:val="6"/>
          <w:numId w:val="3"/>
        </w:numPr>
        <w:rPr>
          <w:b/>
        </w:rPr>
      </w:pPr>
      <w:proofErr w:type="spellStart"/>
      <w:r>
        <w:rPr>
          <w:b/>
        </w:rPr>
        <w:t>Phyto</w:t>
      </w:r>
      <w:proofErr w:type="spellEnd"/>
      <w:r>
        <w:rPr>
          <w:b/>
        </w:rPr>
        <w:t>/ Fumigation Certificate</w:t>
      </w:r>
    </w:p>
    <w:p w:rsidR="00EC44B7" w:rsidRDefault="00EC44B7" w:rsidP="00EC44B7">
      <w:pPr>
        <w:pStyle w:val="ListParagraph"/>
        <w:ind w:left="2520"/>
        <w:rPr>
          <w:b/>
        </w:rPr>
      </w:pPr>
    </w:p>
    <w:p w:rsidR="00EC44B7" w:rsidRPr="00111E1D" w:rsidRDefault="00EC44B7" w:rsidP="00EC44B7">
      <w:pPr>
        <w:pStyle w:val="ListParagraph"/>
        <w:ind w:left="2520"/>
        <w:rPr>
          <w:b/>
        </w:rPr>
      </w:pPr>
    </w:p>
    <w:p w:rsidR="00EC44B7" w:rsidRDefault="00EC44B7" w:rsidP="00EC44B7">
      <w:pPr>
        <w:pStyle w:val="ListParagraph"/>
        <w:rPr>
          <w:b/>
        </w:rPr>
      </w:pPr>
      <w:r>
        <w:rPr>
          <w:b/>
        </w:rPr>
        <w:t xml:space="preserve"> </w:t>
      </w:r>
    </w:p>
    <w:p w:rsidR="00EC44B7" w:rsidRPr="00C77744" w:rsidRDefault="00EC44B7" w:rsidP="00EC44B7">
      <w:pPr>
        <w:rPr>
          <w:b/>
        </w:rPr>
      </w:pPr>
    </w:p>
    <w:p w:rsidR="00EC44B7" w:rsidRPr="00D55098" w:rsidRDefault="00EC44B7" w:rsidP="00EC44B7">
      <w:pPr>
        <w:pStyle w:val="ListParagraph"/>
        <w:rPr>
          <w:b/>
        </w:rPr>
      </w:pPr>
    </w:p>
    <w:p w:rsidR="00EC44B7" w:rsidRPr="008E4A1A" w:rsidRDefault="00EC44B7" w:rsidP="00EC44B7">
      <w:pPr>
        <w:ind w:left="720"/>
        <w:rPr>
          <w:b/>
        </w:rPr>
      </w:pPr>
    </w:p>
    <w:p w:rsidR="00EC44B7" w:rsidRDefault="00EC44B7" w:rsidP="00EC44B7">
      <w:pPr>
        <w:pStyle w:val="ListParagraph"/>
        <w:ind w:left="1080"/>
        <w:rPr>
          <w:b/>
        </w:rPr>
      </w:pPr>
    </w:p>
    <w:p w:rsidR="00EC44B7" w:rsidRPr="00752DEB" w:rsidRDefault="00EC44B7" w:rsidP="00EC44B7">
      <w:pPr>
        <w:pStyle w:val="ListParagraph"/>
        <w:ind w:left="1080"/>
        <w:rPr>
          <w:b/>
        </w:rPr>
      </w:pPr>
    </w:p>
    <w:p w:rsidR="00EC44B7" w:rsidRDefault="00EC44B7" w:rsidP="00EC44B7">
      <w:pPr>
        <w:rPr>
          <w:b/>
        </w:rPr>
      </w:pPr>
    </w:p>
    <w:p w:rsidR="00EC44B7" w:rsidRPr="008D1CE3" w:rsidRDefault="00EC44B7" w:rsidP="00EC44B7">
      <w:pPr>
        <w:rPr>
          <w:b/>
        </w:rPr>
      </w:pPr>
    </w:p>
    <w:p w:rsidR="00EC44B7" w:rsidRDefault="00EC44B7" w:rsidP="00EC44B7">
      <w:pPr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 </w:t>
      </w:r>
    </w:p>
    <w:p w:rsidR="00EC44B7" w:rsidRDefault="00EC44B7" w:rsidP="00EC44B7">
      <w:pPr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 </w:t>
      </w:r>
    </w:p>
    <w:sectPr w:rsidR="00EC44B7" w:rsidSect="007F2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71A1"/>
    <w:multiLevelType w:val="multilevel"/>
    <w:tmpl w:val="011A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760CB"/>
    <w:multiLevelType w:val="hybridMultilevel"/>
    <w:tmpl w:val="551219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A20F4"/>
    <w:multiLevelType w:val="multilevel"/>
    <w:tmpl w:val="D290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55E8C"/>
    <w:multiLevelType w:val="hybridMultilevel"/>
    <w:tmpl w:val="E89C4D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D6BF8"/>
    <w:multiLevelType w:val="multilevel"/>
    <w:tmpl w:val="9DE8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E756E0"/>
    <w:multiLevelType w:val="multilevel"/>
    <w:tmpl w:val="471C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807B6"/>
    <w:multiLevelType w:val="multilevel"/>
    <w:tmpl w:val="28C6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A6E1D"/>
    <w:multiLevelType w:val="hybridMultilevel"/>
    <w:tmpl w:val="9B3EFF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6D9"/>
    <w:multiLevelType w:val="multilevel"/>
    <w:tmpl w:val="D700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0241E6"/>
    <w:multiLevelType w:val="multilevel"/>
    <w:tmpl w:val="C26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5E08F5"/>
    <w:multiLevelType w:val="multilevel"/>
    <w:tmpl w:val="850E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2A4382"/>
    <w:multiLevelType w:val="multilevel"/>
    <w:tmpl w:val="40F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1C115E"/>
    <w:multiLevelType w:val="multilevel"/>
    <w:tmpl w:val="D17A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715AC"/>
    <w:multiLevelType w:val="multilevel"/>
    <w:tmpl w:val="222E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4F1A29"/>
    <w:multiLevelType w:val="multilevel"/>
    <w:tmpl w:val="76CC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574C53"/>
    <w:multiLevelType w:val="multilevel"/>
    <w:tmpl w:val="BCA0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81129E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C884DD8"/>
    <w:multiLevelType w:val="multilevel"/>
    <w:tmpl w:val="2C38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3"/>
  </w:num>
  <w:num w:numId="5">
    <w:abstractNumId w:val="5"/>
  </w:num>
  <w:num w:numId="6">
    <w:abstractNumId w:val="4"/>
  </w:num>
  <w:num w:numId="7">
    <w:abstractNumId w:val="10"/>
  </w:num>
  <w:num w:numId="8">
    <w:abstractNumId w:val="13"/>
  </w:num>
  <w:num w:numId="9">
    <w:abstractNumId w:val="2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0"/>
  </w:num>
  <w:num w:numId="15">
    <w:abstractNumId w:val="8"/>
  </w:num>
  <w:num w:numId="16">
    <w:abstractNumId w:val="6"/>
  </w:num>
  <w:num w:numId="17">
    <w:abstractNumId w:val="1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characterSpacingControl w:val="doNotCompress"/>
  <w:compat/>
  <w:rsids>
    <w:rsidRoot w:val="00EC44B7"/>
    <w:rsid w:val="0032221D"/>
    <w:rsid w:val="007F2427"/>
    <w:rsid w:val="00EC4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4B7"/>
  </w:style>
  <w:style w:type="paragraph" w:styleId="Heading1">
    <w:name w:val="heading 1"/>
    <w:basedOn w:val="Normal"/>
    <w:link w:val="Heading1Char"/>
    <w:uiPriority w:val="9"/>
    <w:qFormat/>
    <w:rsid w:val="00EC4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4B7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ListParagraph">
    <w:name w:val="List Paragraph"/>
    <w:basedOn w:val="Normal"/>
    <w:uiPriority w:val="34"/>
    <w:qFormat/>
    <w:rsid w:val="00EC44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44B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DefaultParagraphFont"/>
    <w:rsid w:val="00EC44B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44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44B7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44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44B7"/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crumbseperator">
    <w:name w:val="crumbseperator"/>
    <w:basedOn w:val="DefaultParagraphFont"/>
    <w:rsid w:val="00EC44B7"/>
  </w:style>
  <w:style w:type="character" w:customStyle="1" w:styleId="cflag">
    <w:name w:val="c_flag"/>
    <w:basedOn w:val="DefaultParagraphFont"/>
    <w:rsid w:val="00EC44B7"/>
  </w:style>
  <w:style w:type="character" w:styleId="Strong">
    <w:name w:val="Strong"/>
    <w:basedOn w:val="DefaultParagraphFont"/>
    <w:uiPriority w:val="22"/>
    <w:qFormat/>
    <w:rsid w:val="00EC44B7"/>
    <w:rPr>
      <w:b/>
      <w:bCs/>
    </w:rPr>
  </w:style>
  <w:style w:type="character" w:customStyle="1" w:styleId="statusspan">
    <w:name w:val="status_span"/>
    <w:basedOn w:val="DefaultParagraphFont"/>
    <w:rsid w:val="00EC44B7"/>
  </w:style>
  <w:style w:type="paragraph" w:customStyle="1" w:styleId="bottomstyle">
    <w:name w:val="bottom_style"/>
    <w:basedOn w:val="Normal"/>
    <w:rsid w:val="00EC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4B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C44B7"/>
    <w:rPr>
      <w:color w:val="800080"/>
      <w:u w:val="single"/>
    </w:rPr>
  </w:style>
  <w:style w:type="character" w:customStyle="1" w:styleId="rate">
    <w:name w:val="rate"/>
    <w:basedOn w:val="DefaultParagraphFont"/>
    <w:rsid w:val="00EC44B7"/>
  </w:style>
  <w:style w:type="character" w:customStyle="1" w:styleId="print">
    <w:name w:val="print"/>
    <w:basedOn w:val="DefaultParagraphFont"/>
    <w:rsid w:val="00EC44B7"/>
  </w:style>
  <w:style w:type="character" w:customStyle="1" w:styleId="fraud">
    <w:name w:val="fraud"/>
    <w:basedOn w:val="DefaultParagraphFont"/>
    <w:rsid w:val="00EC44B7"/>
  </w:style>
  <w:style w:type="character" w:customStyle="1" w:styleId="recommend">
    <w:name w:val="recommend"/>
    <w:basedOn w:val="DefaultParagraphFont"/>
    <w:rsid w:val="00EC4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gft.gov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1207</Characters>
  <Application>Microsoft Office Word</Application>
  <DocSecurity>0</DocSecurity>
  <Lines>10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2012-09-15T15:49:00Z</dcterms:created>
  <dcterms:modified xsi:type="dcterms:W3CDTF">2012-09-15T15:51:00Z</dcterms:modified>
</cp:coreProperties>
</file>