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505" w:rsidRDefault="00BB6505" w:rsidP="00A427DD">
      <w:pPr>
        <w:autoSpaceDE w:val="0"/>
        <w:autoSpaceDN w:val="0"/>
        <w:adjustRightInd w:val="0"/>
        <w:spacing w:after="0" w:line="240" w:lineRule="auto"/>
        <w:jc w:val="center"/>
        <w:rPr>
          <w:b/>
          <w:bCs/>
          <w:spacing w:val="4"/>
          <w:w w:val="90"/>
          <w:sz w:val="48"/>
          <w:szCs w:val="48"/>
        </w:rPr>
      </w:pPr>
    </w:p>
    <w:p w:rsidR="000F6A58" w:rsidRPr="007045E6" w:rsidRDefault="000F6A58" w:rsidP="000F6A58">
      <w:pPr>
        <w:contextualSpacing/>
        <w:jc w:val="center"/>
        <w:rPr>
          <w:b/>
          <w:spacing w:val="4"/>
          <w:sz w:val="46"/>
        </w:rPr>
      </w:pPr>
      <w:r w:rsidRPr="007045E6">
        <w:rPr>
          <w:b/>
          <w:spacing w:val="4"/>
          <w:sz w:val="46"/>
        </w:rPr>
        <w:t>General Instructions</w:t>
      </w:r>
    </w:p>
    <w:p w:rsidR="000F6A58" w:rsidRPr="007045E6" w:rsidRDefault="000F6A58" w:rsidP="000F6A58">
      <w:pPr>
        <w:pBdr>
          <w:bottom w:val="single" w:sz="4" w:space="1" w:color="auto"/>
        </w:pBdr>
        <w:tabs>
          <w:tab w:val="left" w:pos="5790"/>
        </w:tabs>
        <w:contextualSpacing/>
        <w:jc w:val="center"/>
        <w:rPr>
          <w:spacing w:val="4"/>
        </w:rPr>
      </w:pPr>
      <w:r w:rsidRPr="007045E6">
        <w:rPr>
          <w:b/>
          <w:spacing w:val="4"/>
        </w:rPr>
        <w:t>(To be read in conjunction with the Checklist</w:t>
      </w:r>
      <w:r w:rsidRPr="007045E6">
        <w:rPr>
          <w:spacing w:val="4"/>
        </w:rPr>
        <w:t>)</w:t>
      </w:r>
    </w:p>
    <w:p w:rsidR="000F6A58" w:rsidRPr="007045E6" w:rsidRDefault="000F6A58" w:rsidP="000F6A58">
      <w:pPr>
        <w:contextualSpacing/>
        <w:rPr>
          <w:spacing w:val="4"/>
        </w:rPr>
      </w:pPr>
    </w:p>
    <w:p w:rsidR="000F6A58" w:rsidRPr="007045E6" w:rsidRDefault="000F6A58" w:rsidP="00EC1BBF">
      <w:pPr>
        <w:spacing w:line="360" w:lineRule="auto"/>
        <w:ind w:left="540" w:hanging="540"/>
        <w:rPr>
          <w:rFonts w:cs="Arial"/>
          <w:spacing w:val="4"/>
        </w:rPr>
      </w:pPr>
      <w:r w:rsidRPr="007045E6">
        <w:rPr>
          <w:rFonts w:cs="Arial"/>
          <w:b/>
          <w:spacing w:val="4"/>
        </w:rPr>
        <w:t>1.</w:t>
      </w:r>
      <w:r w:rsidRPr="007045E6">
        <w:rPr>
          <w:rFonts w:cs="Arial"/>
          <w:spacing w:val="4"/>
        </w:rPr>
        <w:t xml:space="preserve"> </w:t>
      </w:r>
      <w:r w:rsidRPr="007045E6">
        <w:rPr>
          <w:rFonts w:cs="Arial"/>
          <w:spacing w:val="4"/>
        </w:rPr>
        <w:tab/>
        <w:t>This document is a joint effort of the Direct Taxes Committee and the Taxation Audit Quality Review Board of ICAI. This checklist is designed to assist the members in enhancing</w:t>
      </w:r>
      <w:r>
        <w:rPr>
          <w:rFonts w:cs="Arial"/>
          <w:spacing w:val="4"/>
        </w:rPr>
        <w:t xml:space="preserve"> </w:t>
      </w:r>
      <w:r w:rsidRPr="007045E6">
        <w:rPr>
          <w:rFonts w:cs="Arial"/>
          <w:spacing w:val="4"/>
        </w:rPr>
        <w:t>the</w:t>
      </w:r>
      <w:r>
        <w:rPr>
          <w:rFonts w:cs="Arial"/>
          <w:spacing w:val="4"/>
        </w:rPr>
        <w:t xml:space="preserve"> </w:t>
      </w:r>
      <w:r w:rsidRPr="007045E6">
        <w:rPr>
          <w:rFonts w:cs="Arial"/>
          <w:spacing w:val="4"/>
        </w:rPr>
        <w:t xml:space="preserve">quality of tax audit under section 44AB of the Income tax Act, 1961. This document is only recommendatory in nature. </w:t>
      </w:r>
    </w:p>
    <w:p w:rsidR="000F6A58" w:rsidRPr="007045E6" w:rsidRDefault="000F6A58" w:rsidP="00EC1BBF">
      <w:pPr>
        <w:spacing w:line="360" w:lineRule="auto"/>
        <w:ind w:left="540" w:hanging="540"/>
        <w:rPr>
          <w:rFonts w:cs="Arial"/>
          <w:spacing w:val="4"/>
        </w:rPr>
      </w:pPr>
      <w:r w:rsidRPr="007045E6">
        <w:rPr>
          <w:rFonts w:cs="Arial"/>
          <w:b/>
          <w:spacing w:val="4"/>
        </w:rPr>
        <w:t>2.</w:t>
      </w:r>
      <w:r w:rsidRPr="007045E6">
        <w:rPr>
          <w:rFonts w:cs="Arial"/>
          <w:spacing w:val="4"/>
        </w:rPr>
        <w:t xml:space="preserve"> </w:t>
      </w:r>
      <w:r w:rsidRPr="007045E6">
        <w:rPr>
          <w:rFonts w:cs="Arial"/>
          <w:spacing w:val="4"/>
        </w:rPr>
        <w:tab/>
        <w:t xml:space="preserve">This checklist has been broadly based on the text of the Guidance Note on Tax Audit under section 44AB of the Income tax Act, 1961/ Implementation Guide w.r.t. Notification No. 33/2018 dated 20.7.2018 effective from 20.8.2018/ Technical Guide on Income Computation and Disclosure Standards. The detailed guidance given in these publications of Direct Taxes Committee of ICAI should be duly referred while conducting the tax audit. This document is </w:t>
      </w:r>
      <w:r w:rsidRPr="007045E6">
        <w:rPr>
          <w:rFonts w:cs="Arial"/>
          <w:spacing w:val="4"/>
          <w:u w:val="single"/>
        </w:rPr>
        <w:t>not to be considered</w:t>
      </w:r>
      <w:r w:rsidRPr="007045E6">
        <w:rPr>
          <w:rFonts w:cs="Arial"/>
          <w:spacing w:val="4"/>
        </w:rPr>
        <w:t xml:space="preserve"> as a replacement / gist of these publications but should be read along with them.</w:t>
      </w:r>
    </w:p>
    <w:p w:rsidR="000F6A58" w:rsidRPr="007045E6" w:rsidRDefault="000F6A58" w:rsidP="00EC1BBF">
      <w:pPr>
        <w:spacing w:line="360" w:lineRule="auto"/>
        <w:ind w:left="540" w:hanging="540"/>
        <w:rPr>
          <w:rFonts w:cs="Arial"/>
          <w:spacing w:val="4"/>
        </w:rPr>
      </w:pPr>
      <w:r w:rsidRPr="007045E6">
        <w:rPr>
          <w:rFonts w:cs="Arial"/>
          <w:b/>
          <w:spacing w:val="4"/>
        </w:rPr>
        <w:t>3</w:t>
      </w:r>
      <w:r w:rsidRPr="007045E6">
        <w:rPr>
          <w:rFonts w:cs="Arial"/>
          <w:spacing w:val="4"/>
        </w:rPr>
        <w:t>.</w:t>
      </w:r>
      <w:r w:rsidRPr="007045E6">
        <w:rPr>
          <w:rFonts w:cs="Arial"/>
          <w:spacing w:val="4"/>
        </w:rPr>
        <w:tab/>
        <w:t xml:space="preserve">The above-mentioned publications may be revised from time to time depending on the changes in the Act/ Tax Audit Report Format. In case, there is any conflict between the text of the above mentioned publications of ICAI and this document, the text mentioned in publications Guidance Note on Tax Audit under section 44AB of the Income tax Act, 1961/ Implementation Guide w.r.t. Notification No. 33/2018 dated 20.7.2018 effective from 20.8.2018/ Technical Guide on Income Computation and Disclosure Standards shall prevail. </w:t>
      </w:r>
    </w:p>
    <w:p w:rsidR="000F6A58" w:rsidRPr="007045E6" w:rsidRDefault="000F6A58" w:rsidP="00EC1BBF">
      <w:pPr>
        <w:spacing w:line="360" w:lineRule="auto"/>
        <w:ind w:left="540" w:hanging="540"/>
        <w:rPr>
          <w:rFonts w:cs="Arial"/>
          <w:spacing w:val="4"/>
        </w:rPr>
      </w:pPr>
      <w:r w:rsidRPr="007045E6">
        <w:rPr>
          <w:rFonts w:cs="Arial"/>
          <w:b/>
          <w:spacing w:val="4"/>
        </w:rPr>
        <w:t>4.</w:t>
      </w:r>
      <w:r w:rsidRPr="007045E6">
        <w:rPr>
          <w:rFonts w:cs="Arial"/>
          <w:spacing w:val="4"/>
        </w:rPr>
        <w:t xml:space="preserve">  </w:t>
      </w:r>
      <w:r w:rsidRPr="007045E6">
        <w:rPr>
          <w:rFonts w:cs="Arial"/>
          <w:spacing w:val="4"/>
        </w:rPr>
        <w:tab/>
        <w:t xml:space="preserve">While giving the tax audit report the tax auditor will have to use his professional skill and expertise and apply such audit tests as the circumstances of the case may require, considering the contents of the audit report. The tax Auditor will have to conduct the audit by applying the generally accepted auditing procedures which are applicable for any other audit. He is advised to refer to the Standards on Auditing (SAs) as may be relevant, issued by ICAI. </w:t>
      </w:r>
      <w:r w:rsidR="00EC1BBF">
        <w:rPr>
          <w:rFonts w:cs="Arial"/>
          <w:spacing w:val="4"/>
        </w:rPr>
        <w:t xml:space="preserve">In case, there is any conflict </w:t>
      </w:r>
      <w:r w:rsidRPr="007045E6">
        <w:rPr>
          <w:rFonts w:cs="Arial"/>
          <w:spacing w:val="4"/>
        </w:rPr>
        <w:t xml:space="preserve">between the texts of the Standards on Auditing (SAs) issued by ICAI and this document, the text mentioned in SAs issued by ICAI shall prevail. </w:t>
      </w:r>
    </w:p>
    <w:p w:rsidR="000F6A58" w:rsidRPr="007045E6" w:rsidRDefault="000F6A58" w:rsidP="00EC1BBF">
      <w:pPr>
        <w:pStyle w:val="ListParagraph"/>
        <w:tabs>
          <w:tab w:val="left" w:pos="709"/>
        </w:tabs>
        <w:spacing w:after="120" w:line="360" w:lineRule="auto"/>
        <w:ind w:left="540" w:hanging="540"/>
        <w:contextualSpacing w:val="0"/>
        <w:rPr>
          <w:rFonts w:cs="Arial"/>
          <w:spacing w:val="4"/>
        </w:rPr>
      </w:pPr>
      <w:r w:rsidRPr="007045E6">
        <w:rPr>
          <w:rFonts w:cs="Arial"/>
          <w:b/>
          <w:spacing w:val="4"/>
        </w:rPr>
        <w:t>5.</w:t>
      </w:r>
      <w:r w:rsidRPr="007045E6">
        <w:rPr>
          <w:rFonts w:cs="Arial"/>
          <w:spacing w:val="4"/>
        </w:rPr>
        <w:tab/>
        <w:t>Where the auditor issues Form No. 3CB, as the audit of financial statements is being done under section 44AB of the Income tax Act, 1961, the auditor should in relation to audit of the financial statements ensure compliance of:</w:t>
      </w:r>
    </w:p>
    <w:p w:rsidR="000F6A58" w:rsidRPr="007045E6" w:rsidRDefault="000F6A58" w:rsidP="000D6788">
      <w:pPr>
        <w:pStyle w:val="ListParagraph"/>
        <w:widowControl/>
        <w:numPr>
          <w:ilvl w:val="0"/>
          <w:numId w:val="27"/>
        </w:numPr>
        <w:tabs>
          <w:tab w:val="left" w:pos="1080"/>
        </w:tabs>
        <w:spacing w:after="120" w:line="360" w:lineRule="auto"/>
        <w:ind w:left="1087" w:hanging="540"/>
        <w:contextualSpacing w:val="0"/>
        <w:rPr>
          <w:rFonts w:cs="Arial"/>
          <w:spacing w:val="4"/>
        </w:rPr>
      </w:pPr>
      <w:r w:rsidRPr="007045E6">
        <w:rPr>
          <w:rFonts w:cs="Arial"/>
          <w:spacing w:val="4"/>
        </w:rPr>
        <w:t>Accounting Standards issued by ICAI</w:t>
      </w:r>
    </w:p>
    <w:p w:rsidR="000F6A58" w:rsidRPr="007045E6" w:rsidRDefault="000F6A58" w:rsidP="000D6788">
      <w:pPr>
        <w:pStyle w:val="ListParagraph"/>
        <w:widowControl/>
        <w:numPr>
          <w:ilvl w:val="0"/>
          <w:numId w:val="27"/>
        </w:numPr>
        <w:tabs>
          <w:tab w:val="left" w:pos="1080"/>
        </w:tabs>
        <w:spacing w:after="120" w:line="360" w:lineRule="auto"/>
        <w:ind w:left="1087" w:hanging="540"/>
        <w:contextualSpacing w:val="0"/>
        <w:rPr>
          <w:rFonts w:cs="Arial"/>
          <w:spacing w:val="4"/>
        </w:rPr>
      </w:pPr>
      <w:r w:rsidRPr="007045E6">
        <w:rPr>
          <w:rFonts w:cs="Arial"/>
          <w:spacing w:val="4"/>
        </w:rPr>
        <w:t xml:space="preserve">Standards on Auditing </w:t>
      </w:r>
    </w:p>
    <w:p w:rsidR="000F6A58" w:rsidRPr="007045E6" w:rsidRDefault="000F6A58" w:rsidP="000D6788">
      <w:pPr>
        <w:pStyle w:val="ListParagraph"/>
        <w:widowControl/>
        <w:numPr>
          <w:ilvl w:val="0"/>
          <w:numId w:val="27"/>
        </w:numPr>
        <w:tabs>
          <w:tab w:val="left" w:pos="1080"/>
        </w:tabs>
        <w:spacing w:after="120" w:line="360" w:lineRule="auto"/>
        <w:ind w:left="1087" w:hanging="540"/>
        <w:contextualSpacing w:val="0"/>
        <w:rPr>
          <w:rFonts w:cs="Arial"/>
          <w:spacing w:val="4"/>
        </w:rPr>
      </w:pPr>
      <w:r w:rsidRPr="007045E6">
        <w:rPr>
          <w:rFonts w:cs="Arial"/>
          <w:spacing w:val="4"/>
        </w:rPr>
        <w:t>Framework for presentation of Financial Statements issued by ICAI</w:t>
      </w:r>
    </w:p>
    <w:p w:rsidR="000F6A58" w:rsidRPr="007045E6" w:rsidRDefault="000F6A58" w:rsidP="00EC1BBF">
      <w:pPr>
        <w:pStyle w:val="ListParagraph"/>
        <w:tabs>
          <w:tab w:val="left" w:pos="709"/>
        </w:tabs>
        <w:spacing w:after="120" w:line="360" w:lineRule="auto"/>
        <w:ind w:left="540" w:hanging="540"/>
        <w:contextualSpacing w:val="0"/>
        <w:rPr>
          <w:rFonts w:cs="Arial"/>
          <w:spacing w:val="4"/>
        </w:rPr>
      </w:pPr>
      <w:r w:rsidRPr="007045E6">
        <w:rPr>
          <w:rFonts w:cs="Arial"/>
          <w:b/>
          <w:spacing w:val="4"/>
        </w:rPr>
        <w:t>6.</w:t>
      </w:r>
      <w:r w:rsidRPr="007045E6">
        <w:rPr>
          <w:rFonts w:cs="Arial"/>
          <w:spacing w:val="4"/>
        </w:rPr>
        <w:t xml:space="preserve">  </w:t>
      </w:r>
      <w:r w:rsidRPr="007045E6">
        <w:rPr>
          <w:rFonts w:cs="Arial"/>
          <w:spacing w:val="4"/>
        </w:rPr>
        <w:tab/>
      </w:r>
      <w:r w:rsidRPr="007045E6">
        <w:rPr>
          <w:rFonts w:cs="Arial"/>
          <w:b/>
          <w:spacing w:val="4"/>
        </w:rPr>
        <w:t>Commonly found Errors</w:t>
      </w:r>
      <w:r w:rsidRPr="007045E6">
        <w:rPr>
          <w:rFonts w:cs="Arial"/>
          <w:spacing w:val="4"/>
        </w:rPr>
        <w:t xml:space="preserve"> </w:t>
      </w:r>
    </w:p>
    <w:p w:rsidR="000F6A58" w:rsidRDefault="000F6A58" w:rsidP="00EC1BBF">
      <w:pPr>
        <w:spacing w:line="360" w:lineRule="auto"/>
        <w:ind w:left="540" w:hanging="540"/>
        <w:rPr>
          <w:rFonts w:cs="Arial"/>
          <w:spacing w:val="4"/>
        </w:rPr>
      </w:pPr>
      <w:r w:rsidRPr="007045E6">
        <w:rPr>
          <w:rFonts w:cs="Arial"/>
          <w:spacing w:val="4"/>
        </w:rPr>
        <w:tab/>
        <w:t xml:space="preserve">The Taxation Audits Quality Review Board of ICAI has come across certain commonly found errors/ non-compliances while conducting review of Tax Audit Reports. Some of them, which need specific attention of </w:t>
      </w:r>
      <w:r w:rsidRPr="007045E6">
        <w:rPr>
          <w:rFonts w:cs="Arial"/>
          <w:spacing w:val="4"/>
        </w:rPr>
        <w:lastRenderedPageBreak/>
        <w:t>members, have been mentioned, below for reference:</w:t>
      </w:r>
    </w:p>
    <w:p w:rsidR="00EC1BBF" w:rsidRPr="00EC1BBF" w:rsidRDefault="000F6A58" w:rsidP="00EC1BBF">
      <w:pPr>
        <w:pStyle w:val="ListParagraph"/>
        <w:widowControl/>
        <w:numPr>
          <w:ilvl w:val="0"/>
          <w:numId w:val="1"/>
        </w:numPr>
        <w:tabs>
          <w:tab w:val="left" w:pos="709"/>
        </w:tabs>
        <w:spacing w:after="120" w:line="360" w:lineRule="auto"/>
        <w:ind w:left="540" w:hanging="540"/>
        <w:contextualSpacing w:val="0"/>
        <w:rPr>
          <w:rFonts w:cs="Arial"/>
          <w:b/>
          <w:bCs/>
          <w:spacing w:val="4"/>
        </w:rPr>
      </w:pPr>
      <w:r w:rsidRPr="007045E6">
        <w:rPr>
          <w:rFonts w:cs="Arial"/>
          <w:b/>
          <w:spacing w:val="4"/>
        </w:rPr>
        <w:t>Revised SA 700, Forming an Opinion and Reporting on Financial Statements</w:t>
      </w:r>
      <w:r w:rsidRPr="007045E6">
        <w:rPr>
          <w:rFonts w:cs="Arial"/>
          <w:spacing w:val="4"/>
        </w:rPr>
        <w:t xml:space="preserve"> </w:t>
      </w:r>
      <w:r w:rsidRPr="00EC1BBF">
        <w:rPr>
          <w:rFonts w:cs="Arial"/>
          <w:b/>
          <w:spacing w:val="4"/>
        </w:rPr>
        <w:t>(</w:t>
      </w:r>
      <w:r w:rsidRPr="00EC1BBF">
        <w:rPr>
          <w:rFonts w:cs="Arial"/>
          <w:b/>
          <w:i/>
          <w:spacing w:val="4"/>
        </w:rPr>
        <w:t>Para 11.9 of the Guidance Note on Tax Audit under Section 44AB of the Income-Tax Act, 1961)</w:t>
      </w:r>
    </w:p>
    <w:p w:rsidR="000F6A58" w:rsidRPr="000F6A58" w:rsidRDefault="000F6A58" w:rsidP="00EC1BBF">
      <w:pPr>
        <w:pStyle w:val="ListParagraph"/>
        <w:widowControl/>
        <w:tabs>
          <w:tab w:val="left" w:pos="709"/>
        </w:tabs>
        <w:spacing w:after="120" w:line="360" w:lineRule="auto"/>
        <w:ind w:left="540"/>
        <w:contextualSpacing w:val="0"/>
        <w:rPr>
          <w:rFonts w:cs="Arial"/>
          <w:bCs/>
          <w:spacing w:val="4"/>
        </w:rPr>
      </w:pPr>
      <w:r>
        <w:rPr>
          <w:rFonts w:cs="Arial"/>
          <w:i/>
          <w:spacing w:val="4"/>
        </w:rPr>
        <w:t xml:space="preserve"> </w:t>
      </w:r>
      <w:r>
        <w:rPr>
          <w:rFonts w:cs="Arial"/>
          <w:spacing w:val="4"/>
        </w:rPr>
        <w:t>I</w:t>
      </w:r>
      <w:r w:rsidRPr="000F6A58">
        <w:rPr>
          <w:rFonts w:cs="Arial"/>
          <w:spacing w:val="4"/>
        </w:rPr>
        <w:t xml:space="preserve">CAI had pursuant to the issuance of the Revised SA 700, </w:t>
      </w:r>
      <w:proofErr w:type="gramStart"/>
      <w:r w:rsidRPr="000F6A58">
        <w:rPr>
          <w:rFonts w:cs="Arial"/>
          <w:spacing w:val="4"/>
        </w:rPr>
        <w:t>Forming</w:t>
      </w:r>
      <w:proofErr w:type="gramEnd"/>
      <w:r w:rsidRPr="000F6A58">
        <w:rPr>
          <w:rFonts w:cs="Arial"/>
          <w:spacing w:val="4"/>
        </w:rPr>
        <w:t xml:space="preserve"> an Opinion and Reporting on Financial Statements, prescribed a revised format of the auditor’s report on financial statement. </w:t>
      </w:r>
      <w:r w:rsidRPr="000F6A58">
        <w:rPr>
          <w:rFonts w:cs="Arial"/>
          <w:bCs/>
          <w:spacing w:val="4"/>
        </w:rPr>
        <w:t>Since Form No. 3CA and Form No. 3CB are required to be filed online in a preset form and the same are not in line with the requirements of SA 700, there is no specifically allocated field for providing information relating to the respective responsibilities of the assessee and the tax auditor as required in terms of the principles laid out in SA 700. However, having regard to the importance of these respective responsibility paragraphs from the perspective of the readers of the tax audit report, it is suggested that these respective responsibility paragraphs relating can be provided in the space provided for giving observations, etc., under clause (3) of Form No.3CA or Clause (3) and Clause (5) of Form No.3CB as the case may be.</w:t>
      </w:r>
    </w:p>
    <w:p w:rsidR="000F6A58" w:rsidRPr="007045E6" w:rsidRDefault="000F6A58" w:rsidP="00EC1BBF">
      <w:pPr>
        <w:spacing w:line="360" w:lineRule="auto"/>
        <w:ind w:left="540" w:hanging="540"/>
        <w:rPr>
          <w:rFonts w:cs="Arial"/>
          <w:bCs/>
          <w:spacing w:val="4"/>
        </w:rPr>
      </w:pPr>
      <w:r w:rsidRPr="007045E6">
        <w:rPr>
          <w:rFonts w:cs="Arial"/>
          <w:bCs/>
          <w:spacing w:val="4"/>
        </w:rPr>
        <w:tab/>
        <w:t xml:space="preserve">The illustrative </w:t>
      </w:r>
      <w:proofErr w:type="spellStart"/>
      <w:r w:rsidRPr="007045E6">
        <w:rPr>
          <w:rFonts w:cs="Arial"/>
          <w:bCs/>
          <w:spacing w:val="4"/>
        </w:rPr>
        <w:t>Assessee’s</w:t>
      </w:r>
      <w:proofErr w:type="spellEnd"/>
      <w:r w:rsidRPr="007045E6">
        <w:rPr>
          <w:rFonts w:cs="Arial"/>
          <w:bCs/>
          <w:spacing w:val="4"/>
        </w:rPr>
        <w:t xml:space="preserve"> responsibility paragraph and Tax Auditor’s responsibility paragraphs in respect of Form No.3CB has been given in the Guidance Note. The same are to be suitably reworded to meet the situation envisaged in Form No.3CA.</w:t>
      </w:r>
    </w:p>
    <w:tbl>
      <w:tblPr>
        <w:tblStyle w:val="TableGrid"/>
        <w:tblW w:w="0" w:type="auto"/>
        <w:tblInd w:w="675" w:type="dxa"/>
        <w:tblLook w:val="04A0"/>
      </w:tblPr>
      <w:tblGrid>
        <w:gridCol w:w="9040"/>
      </w:tblGrid>
      <w:tr w:rsidR="000F6A58" w:rsidRPr="007045E6" w:rsidTr="00EC1BBF">
        <w:tc>
          <w:tcPr>
            <w:tcW w:w="9040" w:type="dxa"/>
            <w:shd w:val="clear" w:color="auto" w:fill="C6D9F1" w:themeFill="text2" w:themeFillTint="33"/>
          </w:tcPr>
          <w:p w:rsidR="000F6A58" w:rsidRDefault="000F6A58" w:rsidP="00EC1BBF">
            <w:pPr>
              <w:spacing w:line="360" w:lineRule="auto"/>
              <w:ind w:left="540" w:hanging="540"/>
              <w:rPr>
                <w:rFonts w:cs="Arial"/>
                <w:b/>
                <w:i/>
                <w:spacing w:val="4"/>
                <w:u w:val="single"/>
              </w:rPr>
            </w:pPr>
            <w:r w:rsidRPr="007045E6">
              <w:rPr>
                <w:rFonts w:cs="Arial"/>
                <w:b/>
                <w:i/>
                <w:spacing w:val="4"/>
                <w:u w:val="single"/>
              </w:rPr>
              <w:t>Commonly Found Errors:</w:t>
            </w:r>
          </w:p>
          <w:p w:rsidR="000F6A58" w:rsidRPr="007045E6" w:rsidRDefault="000F6A58" w:rsidP="00EC1BBF">
            <w:pPr>
              <w:spacing w:line="360" w:lineRule="auto"/>
              <w:ind w:left="540" w:hanging="540"/>
              <w:rPr>
                <w:rFonts w:cs="Arial"/>
                <w:i/>
                <w:spacing w:val="4"/>
              </w:rPr>
            </w:pPr>
            <w:r w:rsidRPr="007045E6">
              <w:rPr>
                <w:rFonts w:cs="Arial"/>
                <w:i/>
                <w:spacing w:val="4"/>
              </w:rPr>
              <w:t xml:space="preserve">a) </w:t>
            </w:r>
            <w:r w:rsidR="00EC1BBF">
              <w:rPr>
                <w:rFonts w:cs="Arial"/>
                <w:i/>
                <w:spacing w:val="4"/>
              </w:rPr>
              <w:t xml:space="preserve">    </w:t>
            </w:r>
            <w:r w:rsidRPr="007045E6">
              <w:rPr>
                <w:rFonts w:cs="Arial"/>
                <w:i/>
                <w:spacing w:val="4"/>
              </w:rPr>
              <w:t xml:space="preserve">Many of the Tax Audit reports do not have the paragraphs relating to </w:t>
            </w:r>
            <w:proofErr w:type="spellStart"/>
            <w:r w:rsidRPr="007045E6">
              <w:rPr>
                <w:rFonts w:cs="Arial"/>
                <w:i/>
                <w:spacing w:val="4"/>
              </w:rPr>
              <w:t>Assessee’s</w:t>
            </w:r>
            <w:proofErr w:type="spellEnd"/>
            <w:r w:rsidRPr="007045E6">
              <w:rPr>
                <w:rFonts w:cs="Arial"/>
                <w:i/>
                <w:spacing w:val="4"/>
              </w:rPr>
              <w:t xml:space="preserve"> responsibility and Tax Auditor’s responsibility as required by the Guidance Note in respect of SA 700. </w:t>
            </w:r>
          </w:p>
          <w:p w:rsidR="000F6A58" w:rsidRPr="007045E6" w:rsidRDefault="000F6A58" w:rsidP="00EC1BBF">
            <w:pPr>
              <w:spacing w:line="360" w:lineRule="auto"/>
              <w:ind w:left="540" w:hanging="540"/>
              <w:rPr>
                <w:rFonts w:cs="Arial"/>
                <w:spacing w:val="4"/>
              </w:rPr>
            </w:pPr>
            <w:r w:rsidRPr="007045E6">
              <w:rPr>
                <w:rFonts w:cs="Arial"/>
                <w:i/>
                <w:spacing w:val="4"/>
              </w:rPr>
              <w:t xml:space="preserve">b) </w:t>
            </w:r>
            <w:r w:rsidR="00EC1BBF">
              <w:rPr>
                <w:rFonts w:cs="Arial"/>
                <w:i/>
                <w:spacing w:val="4"/>
              </w:rPr>
              <w:t xml:space="preserve">    </w:t>
            </w:r>
            <w:r w:rsidRPr="007045E6">
              <w:rPr>
                <w:rFonts w:cs="Arial"/>
                <w:i/>
                <w:spacing w:val="4"/>
              </w:rPr>
              <w:t xml:space="preserve">Some of the tax audit reports contained a reference about the attached physically signed tax audit reports which mention these Paragraphs thereby complying with the requirement of SA 700. However, as per the Guidance Note on Tax Audit the same are specifically required to be mentioned / reported </w:t>
            </w:r>
            <w:r w:rsidRPr="007045E6">
              <w:rPr>
                <w:rFonts w:cs="Arial"/>
                <w:bCs/>
                <w:i/>
                <w:spacing w:val="4"/>
              </w:rPr>
              <w:t>under clause (3) of Form No.3CA or Clause (5) of Form No.3CB, as the case may be.</w:t>
            </w:r>
          </w:p>
        </w:tc>
      </w:tr>
    </w:tbl>
    <w:p w:rsidR="000F6A58" w:rsidRPr="00EC1BBF" w:rsidRDefault="000F6A58" w:rsidP="00EC1BBF">
      <w:pPr>
        <w:pStyle w:val="ListParagraph"/>
        <w:widowControl/>
        <w:numPr>
          <w:ilvl w:val="0"/>
          <w:numId w:val="1"/>
        </w:numPr>
        <w:tabs>
          <w:tab w:val="left" w:pos="709"/>
        </w:tabs>
        <w:spacing w:before="120" w:after="120" w:line="360" w:lineRule="auto"/>
        <w:ind w:left="540" w:hanging="540"/>
        <w:contextualSpacing w:val="0"/>
        <w:rPr>
          <w:rFonts w:cs="Arial"/>
          <w:b/>
          <w:bCs/>
          <w:spacing w:val="4"/>
        </w:rPr>
      </w:pPr>
      <w:r w:rsidRPr="007045E6">
        <w:rPr>
          <w:rFonts w:cs="Arial"/>
          <w:b/>
          <w:bCs/>
          <w:spacing w:val="4"/>
        </w:rPr>
        <w:t>Observations/Comments/ Discrepancies/Inconsistencies by Auditor</w:t>
      </w:r>
      <w:r w:rsidRPr="007045E6">
        <w:rPr>
          <w:rFonts w:cs="Arial"/>
          <w:spacing w:val="4"/>
        </w:rPr>
        <w:t xml:space="preserve"> </w:t>
      </w:r>
      <w:r w:rsidRPr="00EC1BBF">
        <w:rPr>
          <w:rFonts w:cs="Arial"/>
          <w:b/>
          <w:spacing w:val="4"/>
        </w:rPr>
        <w:t>(</w:t>
      </w:r>
      <w:r w:rsidRPr="00EC1BBF">
        <w:rPr>
          <w:rFonts w:cs="Arial"/>
          <w:b/>
          <w:i/>
          <w:spacing w:val="4"/>
        </w:rPr>
        <w:t>Para 14.5 of the Guidance Note on Tax Audit under section 44AB of the Income-tax Act,1961</w:t>
      </w:r>
      <w:r w:rsidRPr="00EC1BBF">
        <w:rPr>
          <w:rFonts w:cs="Arial"/>
          <w:b/>
          <w:spacing w:val="4"/>
        </w:rPr>
        <w:t>)</w:t>
      </w:r>
    </w:p>
    <w:p w:rsidR="000F6A58" w:rsidRPr="007045E6" w:rsidRDefault="000F6A58" w:rsidP="00EC1BBF">
      <w:pPr>
        <w:pStyle w:val="ListParagraph"/>
        <w:tabs>
          <w:tab w:val="left" w:pos="709"/>
        </w:tabs>
        <w:spacing w:after="120" w:line="360" w:lineRule="auto"/>
        <w:ind w:left="540" w:hanging="540"/>
        <w:contextualSpacing w:val="0"/>
        <w:rPr>
          <w:rFonts w:cs="Arial"/>
          <w:bCs/>
          <w:spacing w:val="4"/>
        </w:rPr>
      </w:pPr>
      <w:r w:rsidRPr="007045E6">
        <w:rPr>
          <w:rFonts w:cs="Arial"/>
          <w:spacing w:val="4"/>
        </w:rPr>
        <w:tab/>
        <w:t>“Where any of the requirements in this form is answered in negative or with qualification, the report shall state the reasons thereof. The tax auditor should state this qualification in the audit report so that the same becomes a comprehensive report and the user of the</w:t>
      </w:r>
      <w:r w:rsidRPr="007045E6">
        <w:rPr>
          <w:rFonts w:cs="Arial"/>
          <w:bCs/>
          <w:spacing w:val="4"/>
        </w:rPr>
        <w:t xml:space="preserve"> audited statement of particulars can realize the impact of such qualifications.” </w:t>
      </w:r>
    </w:p>
    <w:p w:rsidR="000F6A58" w:rsidRPr="007045E6" w:rsidRDefault="000F6A58" w:rsidP="00EC1BBF">
      <w:pPr>
        <w:pStyle w:val="ListParagraph"/>
        <w:autoSpaceDE w:val="0"/>
        <w:autoSpaceDN w:val="0"/>
        <w:adjustRightInd w:val="0"/>
        <w:spacing w:after="120" w:line="360" w:lineRule="auto"/>
        <w:ind w:left="540" w:hanging="540"/>
        <w:contextualSpacing w:val="0"/>
        <w:rPr>
          <w:rFonts w:cs="Arial"/>
          <w:bCs/>
          <w:spacing w:val="4"/>
          <w:u w:val="single"/>
        </w:rPr>
      </w:pPr>
      <w:r w:rsidRPr="007045E6">
        <w:rPr>
          <w:rFonts w:cs="Arial"/>
          <w:bCs/>
          <w:spacing w:val="4"/>
        </w:rPr>
        <w:tab/>
        <w:t xml:space="preserve">Also </w:t>
      </w:r>
      <w:r w:rsidRPr="007045E6">
        <w:rPr>
          <w:rFonts w:cs="Arial"/>
          <w:bCs/>
          <w:spacing w:val="4"/>
          <w:u w:val="single"/>
        </w:rPr>
        <w:t xml:space="preserve">as per Para 15.5 of the Guidance Note </w:t>
      </w:r>
      <w:r w:rsidRPr="007045E6">
        <w:rPr>
          <w:rFonts w:cs="Arial"/>
          <w:i/>
          <w:spacing w:val="4"/>
          <w:u w:val="single"/>
        </w:rPr>
        <w:t>on Tax Audit under section 44AB of the Income-tax Act, 1961</w:t>
      </w:r>
      <w:r w:rsidRPr="007045E6">
        <w:rPr>
          <w:rFonts w:cs="Arial"/>
          <w:bCs/>
          <w:spacing w:val="4"/>
          <w:u w:val="single"/>
        </w:rPr>
        <w:t xml:space="preserve">: </w:t>
      </w:r>
    </w:p>
    <w:p w:rsidR="000F6A58" w:rsidRDefault="000F6A58" w:rsidP="00EC1BBF">
      <w:pPr>
        <w:pStyle w:val="ListParagraph"/>
        <w:tabs>
          <w:tab w:val="left" w:pos="709"/>
        </w:tabs>
        <w:spacing w:after="120" w:line="360" w:lineRule="auto"/>
        <w:ind w:left="540" w:hanging="540"/>
        <w:contextualSpacing w:val="0"/>
        <w:rPr>
          <w:rFonts w:cs="Arial"/>
          <w:bCs/>
          <w:spacing w:val="4"/>
        </w:rPr>
      </w:pPr>
      <w:r w:rsidRPr="007045E6">
        <w:rPr>
          <w:rFonts w:cs="Arial"/>
          <w:bCs/>
          <w:spacing w:val="4"/>
        </w:rPr>
        <w:tab/>
        <w:t xml:space="preserve">Under clause (a) of paragraph 3 of Form No.3CB, the tax auditor has to report his “observations/comments/ discrepancies/inconsistencies,” if any. The expression “Subject to above” appearing in clause (b) makes it clear that such observations/comments/ discrepancies/ inconsistencies which are of </w:t>
      </w:r>
      <w:proofErr w:type="spellStart"/>
      <w:r w:rsidRPr="007045E6">
        <w:rPr>
          <w:rFonts w:cs="Arial"/>
          <w:bCs/>
          <w:spacing w:val="4"/>
        </w:rPr>
        <w:t>qualificatory</w:t>
      </w:r>
      <w:proofErr w:type="spellEnd"/>
      <w:r w:rsidRPr="007045E6">
        <w:rPr>
          <w:rFonts w:cs="Arial"/>
          <w:bCs/>
          <w:spacing w:val="4"/>
        </w:rPr>
        <w:t xml:space="preserve"> nature relate </w:t>
      </w:r>
      <w:r w:rsidRPr="007045E6">
        <w:rPr>
          <w:rFonts w:cs="Arial"/>
          <w:bCs/>
          <w:spacing w:val="4"/>
        </w:rPr>
        <w:lastRenderedPageBreak/>
        <w:t xml:space="preserve">to necessary information and explanations for the purposes of the audit or the keeping of proper books of accounts or the true and fair view of the financial statements, respectively to be reported on in paragraphs (A), (B) and (C) under clause (b) of paragraph 3. </w:t>
      </w:r>
      <w:r w:rsidRPr="007045E6">
        <w:rPr>
          <w:rFonts w:cs="Arial"/>
          <w:bCs/>
          <w:spacing w:val="4"/>
          <w:u w:val="single"/>
        </w:rPr>
        <w:t xml:space="preserve">While reporting on clause (a) of paragraph 3 of Form No. 3CB the tax auditor should report only such of those observations/comments/ discrepancies/ inconsistencies which are of </w:t>
      </w:r>
      <w:proofErr w:type="spellStart"/>
      <w:r w:rsidRPr="007045E6">
        <w:rPr>
          <w:rFonts w:cs="Arial"/>
          <w:bCs/>
          <w:spacing w:val="4"/>
          <w:u w:val="single"/>
        </w:rPr>
        <w:t>qualificatory</w:t>
      </w:r>
      <w:proofErr w:type="spellEnd"/>
      <w:r w:rsidRPr="007045E6">
        <w:rPr>
          <w:rFonts w:cs="Arial"/>
          <w:bCs/>
          <w:spacing w:val="4"/>
          <w:u w:val="single"/>
        </w:rPr>
        <w:t xml:space="preserve"> nature which affect his reporting about obtaining all the information and explanations which were necessary for the purposes of the audit, about the keeping of proper books of account by the head office and branches of the assessee and about the true and fair view of the financial statements. Further, only such observations/comments/ discrepancies/inconsistencies which are of a </w:t>
      </w:r>
      <w:proofErr w:type="spellStart"/>
      <w:r w:rsidRPr="007045E6">
        <w:rPr>
          <w:rFonts w:cs="Arial"/>
          <w:bCs/>
          <w:spacing w:val="4"/>
          <w:u w:val="single"/>
        </w:rPr>
        <w:t>qualificatory</w:t>
      </w:r>
      <w:proofErr w:type="spellEnd"/>
      <w:r w:rsidRPr="007045E6">
        <w:rPr>
          <w:rFonts w:cs="Arial"/>
          <w:bCs/>
          <w:spacing w:val="4"/>
          <w:u w:val="single"/>
        </w:rPr>
        <w:t xml:space="preserve"> nature should be mentioned under clause (a). Any other observations/comments/ discrepancies/inconsistencies, which do not affect the reporting on the matters specified above may form part of the notes to accounts forming part of</w:t>
      </w:r>
      <w:r>
        <w:rPr>
          <w:rFonts w:cs="Arial"/>
          <w:bCs/>
          <w:spacing w:val="4"/>
          <w:u w:val="single"/>
        </w:rPr>
        <w:t xml:space="preserve"> </w:t>
      </w:r>
      <w:r w:rsidRPr="007045E6">
        <w:rPr>
          <w:rFonts w:cs="Arial"/>
          <w:bCs/>
          <w:spacing w:val="4"/>
          <w:u w:val="single"/>
        </w:rPr>
        <w:t>the accounts.</w:t>
      </w:r>
      <w:r w:rsidRPr="007045E6">
        <w:rPr>
          <w:rFonts w:cs="Arial"/>
          <w:bCs/>
          <w:spacing w:val="4"/>
        </w:rPr>
        <w:t xml:space="preserve"> In case the tax auditor has no observations/comments/ discrepancies/</w:t>
      </w:r>
      <w:r w:rsidR="00CE04BE">
        <w:rPr>
          <w:rFonts w:cs="Arial"/>
          <w:bCs/>
          <w:spacing w:val="4"/>
        </w:rPr>
        <w:t xml:space="preserve"> </w:t>
      </w:r>
      <w:r w:rsidRPr="007045E6">
        <w:rPr>
          <w:rFonts w:cs="Arial"/>
          <w:bCs/>
          <w:spacing w:val="4"/>
        </w:rPr>
        <w:t xml:space="preserve">inconsistencies to report which are of </w:t>
      </w:r>
      <w:proofErr w:type="spellStart"/>
      <w:r w:rsidRPr="007045E6">
        <w:rPr>
          <w:rFonts w:cs="Arial"/>
          <w:bCs/>
          <w:spacing w:val="4"/>
        </w:rPr>
        <w:t>qualificatory</w:t>
      </w:r>
      <w:proofErr w:type="spellEnd"/>
      <w:r w:rsidRPr="007045E6">
        <w:rPr>
          <w:rFonts w:cs="Arial"/>
          <w:bCs/>
          <w:spacing w:val="4"/>
        </w:rPr>
        <w:t xml:space="preserve"> nature, “NIL” should be reported in this part of paragraph 3.The tax auditor may then give his report as required by sub-paragraphs (A), (B), and (C) of paragraph 3 and paragraph 4.</w:t>
      </w:r>
    </w:p>
    <w:tbl>
      <w:tblPr>
        <w:tblStyle w:val="TableGrid"/>
        <w:tblW w:w="0" w:type="auto"/>
        <w:tblInd w:w="675" w:type="dxa"/>
        <w:tblLook w:val="04A0"/>
      </w:tblPr>
      <w:tblGrid>
        <w:gridCol w:w="9040"/>
      </w:tblGrid>
      <w:tr w:rsidR="000F6A58" w:rsidRPr="007045E6" w:rsidTr="00EC1BBF">
        <w:tc>
          <w:tcPr>
            <w:tcW w:w="9040" w:type="dxa"/>
            <w:shd w:val="clear" w:color="auto" w:fill="C6D9F1" w:themeFill="text2" w:themeFillTint="33"/>
          </w:tcPr>
          <w:p w:rsidR="000F6A58" w:rsidRPr="007045E6" w:rsidRDefault="000F6A58" w:rsidP="00EC1BBF">
            <w:pPr>
              <w:spacing w:line="360" w:lineRule="auto"/>
              <w:ind w:left="540" w:hanging="540"/>
              <w:rPr>
                <w:rFonts w:cs="Arial"/>
                <w:i/>
                <w:spacing w:val="4"/>
                <w:sz w:val="6"/>
              </w:rPr>
            </w:pPr>
            <w:r w:rsidRPr="007045E6">
              <w:rPr>
                <w:rFonts w:cs="Arial"/>
                <w:b/>
                <w:i/>
                <w:spacing w:val="4"/>
                <w:u w:val="single"/>
              </w:rPr>
              <w:t>Commonly Found Error:</w:t>
            </w:r>
          </w:p>
          <w:p w:rsidR="000F6A58" w:rsidRDefault="000F6A58" w:rsidP="00EC1BBF">
            <w:pPr>
              <w:pStyle w:val="ListParagraph"/>
              <w:tabs>
                <w:tab w:val="left" w:pos="709"/>
              </w:tabs>
              <w:spacing w:after="120" w:line="360" w:lineRule="auto"/>
              <w:ind w:left="0"/>
              <w:contextualSpacing w:val="0"/>
              <w:rPr>
                <w:rFonts w:cs="Arial"/>
                <w:i/>
                <w:spacing w:val="4"/>
              </w:rPr>
            </w:pPr>
            <w:r w:rsidRPr="007045E6">
              <w:rPr>
                <w:rFonts w:cs="Arial"/>
                <w:i/>
                <w:spacing w:val="4"/>
              </w:rPr>
              <w:t xml:space="preserve">In certain tax audit reports that were examined, it has been observed that the qualification paragraph i.e. clause (3) of Form No.3CA or Clause (5) of Form No.3CB, as the case may be, contained a reference to Notes to Form No. 3CD. These notes did not mainly contain the qualifications but also contain general additional information. </w:t>
            </w:r>
          </w:p>
          <w:p w:rsidR="000F6A58" w:rsidRPr="007045E6" w:rsidRDefault="000F6A58" w:rsidP="00EC1BBF">
            <w:pPr>
              <w:pStyle w:val="ListParagraph"/>
              <w:tabs>
                <w:tab w:val="left" w:pos="709"/>
              </w:tabs>
              <w:spacing w:after="120" w:line="360" w:lineRule="auto"/>
              <w:ind w:left="0"/>
              <w:contextualSpacing w:val="0"/>
              <w:rPr>
                <w:rFonts w:cs="Arial"/>
                <w:bCs/>
                <w:spacing w:val="4"/>
              </w:rPr>
            </w:pPr>
            <w:r w:rsidRPr="007045E6">
              <w:rPr>
                <w:rFonts w:cs="Arial"/>
                <w:i/>
                <w:spacing w:val="4"/>
              </w:rPr>
              <w:t>As per the Guidance Note (paragraphs mentioned above) only qualifications/ observations should be reported in the space provided in the form No. 3CA/3CB itself while the additional information which are not in the nature of qualification could be attached as notes.</w:t>
            </w:r>
            <w:r w:rsidRPr="007045E6">
              <w:rPr>
                <w:bCs/>
                <w:spacing w:val="4"/>
              </w:rPr>
              <w:t xml:space="preserve"> </w:t>
            </w:r>
          </w:p>
        </w:tc>
      </w:tr>
    </w:tbl>
    <w:p w:rsidR="00453F98" w:rsidRDefault="00453F98" w:rsidP="00EC1BBF">
      <w:pPr>
        <w:pStyle w:val="ListParagraph"/>
        <w:tabs>
          <w:tab w:val="left" w:pos="709"/>
        </w:tabs>
        <w:spacing w:after="120" w:line="360" w:lineRule="auto"/>
        <w:ind w:left="540" w:hanging="540"/>
        <w:contextualSpacing w:val="0"/>
        <w:rPr>
          <w:rFonts w:cs="Arial"/>
          <w:b/>
          <w:spacing w:val="4"/>
        </w:rPr>
      </w:pPr>
    </w:p>
    <w:p w:rsidR="000F6A58" w:rsidRPr="007045E6" w:rsidRDefault="000F6A58" w:rsidP="00EC1BBF">
      <w:pPr>
        <w:pStyle w:val="ListParagraph"/>
        <w:tabs>
          <w:tab w:val="left" w:pos="709"/>
        </w:tabs>
        <w:spacing w:after="120" w:line="360" w:lineRule="auto"/>
        <w:ind w:left="540" w:hanging="540"/>
        <w:contextualSpacing w:val="0"/>
        <w:rPr>
          <w:rFonts w:cs="Arial"/>
          <w:b/>
          <w:spacing w:val="4"/>
        </w:rPr>
      </w:pPr>
      <w:r w:rsidRPr="007045E6">
        <w:rPr>
          <w:rFonts w:cs="Arial"/>
          <w:b/>
          <w:spacing w:val="4"/>
        </w:rPr>
        <w:t>7.</w:t>
      </w:r>
      <w:r w:rsidRPr="007045E6">
        <w:rPr>
          <w:rFonts w:cs="Arial"/>
          <w:b/>
          <w:spacing w:val="4"/>
        </w:rPr>
        <w:tab/>
        <w:t>Tax Audit and UDIN</w:t>
      </w:r>
    </w:p>
    <w:p w:rsidR="000F6A58" w:rsidRPr="007045E6" w:rsidRDefault="000F6A58" w:rsidP="00EC1BBF">
      <w:pPr>
        <w:pStyle w:val="ListParagraph"/>
        <w:tabs>
          <w:tab w:val="left" w:pos="709"/>
        </w:tabs>
        <w:spacing w:after="120" w:line="360" w:lineRule="auto"/>
        <w:ind w:left="540" w:hanging="540"/>
        <w:contextualSpacing w:val="0"/>
        <w:rPr>
          <w:rFonts w:cs="Arial"/>
          <w:spacing w:val="4"/>
        </w:rPr>
      </w:pPr>
      <w:r w:rsidRPr="007045E6">
        <w:rPr>
          <w:rFonts w:cs="Arial"/>
          <w:spacing w:val="4"/>
        </w:rPr>
        <w:tab/>
        <w:t>While issuing the tax audit report under section 44AB of the Income tax Act, 1961, the Auditor should generate appropriate UDIN and refer the same in its Report. For detailed Frequently Asked Questions (FAQs) on UDIN kindly refer:  </w:t>
      </w:r>
      <w:hyperlink r:id="rId8" w:tgtFrame="_blank" w:history="1">
        <w:r w:rsidRPr="007045E6">
          <w:rPr>
            <w:rStyle w:val="Hyperlink"/>
            <w:rFonts w:cs="Arial"/>
            <w:spacing w:val="4"/>
          </w:rPr>
          <w:t>https://udin.icai.org/faqs</w:t>
        </w:r>
      </w:hyperlink>
    </w:p>
    <w:p w:rsidR="000F6A58" w:rsidRPr="007045E6" w:rsidRDefault="000F6A58" w:rsidP="00EC1BBF">
      <w:pPr>
        <w:tabs>
          <w:tab w:val="left" w:pos="720"/>
          <w:tab w:val="left" w:pos="1440"/>
          <w:tab w:val="left" w:pos="2160"/>
          <w:tab w:val="left" w:pos="2745"/>
        </w:tabs>
        <w:spacing w:line="360" w:lineRule="auto"/>
        <w:ind w:left="540" w:hanging="540"/>
        <w:rPr>
          <w:rFonts w:cs="Arial"/>
          <w:b/>
          <w:spacing w:val="4"/>
        </w:rPr>
      </w:pPr>
      <w:r w:rsidRPr="007045E6">
        <w:rPr>
          <w:rFonts w:cs="Arial"/>
          <w:b/>
          <w:spacing w:val="4"/>
        </w:rPr>
        <w:t>8.</w:t>
      </w:r>
      <w:r w:rsidRPr="007045E6">
        <w:rPr>
          <w:rFonts w:cs="Verdana"/>
          <w:b/>
          <w:spacing w:val="4"/>
          <w:sz w:val="20"/>
          <w:szCs w:val="20"/>
        </w:rPr>
        <w:tab/>
      </w:r>
      <w:r w:rsidRPr="007045E6">
        <w:rPr>
          <w:rFonts w:cs="Arial"/>
          <w:b/>
          <w:spacing w:val="4"/>
        </w:rPr>
        <w:t>Code of Ethics</w:t>
      </w:r>
    </w:p>
    <w:p w:rsidR="000F6A58" w:rsidRPr="007045E6" w:rsidRDefault="000F6A58" w:rsidP="00EC1BBF">
      <w:pPr>
        <w:pStyle w:val="ListParagraph"/>
        <w:tabs>
          <w:tab w:val="left" w:pos="709"/>
        </w:tabs>
        <w:spacing w:after="120" w:line="360" w:lineRule="auto"/>
        <w:ind w:left="540" w:hanging="540"/>
        <w:contextualSpacing w:val="0"/>
        <w:rPr>
          <w:rFonts w:cs="Arial"/>
          <w:spacing w:val="4"/>
        </w:rPr>
      </w:pPr>
      <w:r w:rsidRPr="007045E6">
        <w:rPr>
          <w:rFonts w:cs="Arial"/>
          <w:spacing w:val="4"/>
        </w:rPr>
        <w:tab/>
        <w:t xml:space="preserve">A member of the Institute in practice shall not accept, in a financial year, more than the “specified number of tax audit assignments” under Section 44AB of the Income </w:t>
      </w:r>
      <w:r w:rsidR="00D74ACF">
        <w:rPr>
          <w:rFonts w:cs="Arial"/>
          <w:spacing w:val="4"/>
        </w:rPr>
        <w:t>Tax Act, 1961. For details the T</w:t>
      </w:r>
      <w:r w:rsidRPr="007045E6">
        <w:rPr>
          <w:rFonts w:cs="Arial"/>
          <w:spacing w:val="4"/>
        </w:rPr>
        <w:t>ax Auditor may refer to Chapter VI Tax Audit Assignments under Section 44 AB of the Income</w:t>
      </w:r>
      <w:r>
        <w:rPr>
          <w:rFonts w:cs="Arial"/>
          <w:spacing w:val="4"/>
        </w:rPr>
        <w:t xml:space="preserve"> </w:t>
      </w:r>
      <w:r w:rsidRPr="007045E6">
        <w:rPr>
          <w:rFonts w:cs="Arial"/>
          <w:spacing w:val="4"/>
        </w:rPr>
        <w:t>Tax Act, 1961 in Volume-II of Code of Ethics 2020 at:</w:t>
      </w:r>
      <w:r>
        <w:rPr>
          <w:rFonts w:cs="Arial"/>
          <w:spacing w:val="4"/>
        </w:rPr>
        <w:t xml:space="preserve"> </w:t>
      </w:r>
      <w:hyperlink r:id="rId9" w:history="1">
        <w:r w:rsidRPr="007045E6">
          <w:rPr>
            <w:rStyle w:val="Hyperlink"/>
            <w:rFonts w:cs="Arial"/>
            <w:spacing w:val="4"/>
          </w:rPr>
          <w:t>https://resource.cdn.icai.org/60018code-of-ethics-2020vol2.pdf</w:t>
        </w:r>
      </w:hyperlink>
    </w:p>
    <w:p w:rsidR="00EC1BBF" w:rsidRDefault="00EC1BBF" w:rsidP="00EC1BBF">
      <w:pPr>
        <w:pStyle w:val="A-level"/>
        <w:jc w:val="center"/>
        <w:sectPr w:rsidR="00EC1BBF" w:rsidSect="00F70722">
          <w:headerReference w:type="even" r:id="rId10"/>
          <w:headerReference w:type="default" r:id="rId11"/>
          <w:footerReference w:type="even" r:id="rId12"/>
          <w:headerReference w:type="first" r:id="rId13"/>
          <w:pgSz w:w="11906" w:h="16838" w:code="9"/>
          <w:pgMar w:top="1440" w:right="1080" w:bottom="1440" w:left="1080" w:header="1224" w:footer="1080" w:gutter="0"/>
          <w:pgNumType w:start="1"/>
          <w:cols w:space="708"/>
          <w:titlePg/>
          <w:docGrid w:linePitch="360"/>
        </w:sectPr>
      </w:pPr>
      <w:r>
        <w:t>X-X-X</w:t>
      </w:r>
    </w:p>
    <w:p w:rsidR="00414F85" w:rsidRPr="0016704D" w:rsidRDefault="00414F85" w:rsidP="00F70722">
      <w:pPr>
        <w:pStyle w:val="A-level"/>
        <w:jc w:val="center"/>
      </w:pPr>
      <w:r>
        <w:lastRenderedPageBreak/>
        <w:softHyphen/>
      </w:r>
      <w:r w:rsidRPr="0009440F">
        <w:t>CHECKLIST FOR TAX AUDIT U/S 44AB OF THE INCOME TAX ACT, 1961</w:t>
      </w:r>
    </w:p>
    <w:tbl>
      <w:tblPr>
        <w:tblStyle w:val="TableGrid"/>
        <w:tblW w:w="5185" w:type="pct"/>
        <w:tblInd w:w="-34" w:type="dxa"/>
        <w:tblLayout w:type="fixed"/>
        <w:tblLook w:val="04A0"/>
      </w:tblPr>
      <w:tblGrid>
        <w:gridCol w:w="737"/>
        <w:gridCol w:w="849"/>
        <w:gridCol w:w="1484"/>
        <w:gridCol w:w="2723"/>
        <w:gridCol w:w="533"/>
        <w:gridCol w:w="452"/>
        <w:gridCol w:w="521"/>
        <w:gridCol w:w="860"/>
        <w:gridCol w:w="1015"/>
        <w:gridCol w:w="1157"/>
      </w:tblGrid>
      <w:tr w:rsidR="006B0374" w:rsidRPr="00414F85" w:rsidTr="00B36FFE">
        <w:trPr>
          <w:trHeight w:val="20"/>
          <w:tblHeader/>
        </w:trPr>
        <w:tc>
          <w:tcPr>
            <w:tcW w:w="357" w:type="pct"/>
            <w:shd w:val="clear" w:color="auto" w:fill="C6D9F1" w:themeFill="text2" w:themeFillTint="33"/>
          </w:tcPr>
          <w:p w:rsidR="00414F85" w:rsidRPr="006B0374" w:rsidRDefault="00414F85" w:rsidP="006B0374">
            <w:pPr>
              <w:pStyle w:val="NoSpacing"/>
              <w:widowControl w:val="0"/>
              <w:spacing w:line="240" w:lineRule="atLeast"/>
              <w:ind w:left="-36" w:right="-41"/>
              <w:rPr>
                <w:rFonts w:ascii="Arial Narrow" w:hAnsi="Arial Narrow"/>
                <w:spacing w:val="4"/>
                <w:sz w:val="20"/>
                <w:szCs w:val="20"/>
              </w:rPr>
            </w:pPr>
            <w:r w:rsidRPr="006B0374">
              <w:rPr>
                <w:rFonts w:ascii="Arial Narrow" w:hAnsi="Arial Narrow"/>
                <w:spacing w:val="4"/>
                <w:sz w:val="20"/>
                <w:szCs w:val="20"/>
              </w:rPr>
              <w:br w:type="page"/>
            </w:r>
            <w:r w:rsidRPr="006B0374">
              <w:rPr>
                <w:rFonts w:ascii="Arial Narrow" w:hAnsi="Arial Narrow"/>
                <w:b/>
                <w:spacing w:val="4"/>
                <w:sz w:val="20"/>
                <w:szCs w:val="20"/>
              </w:rPr>
              <w:t>Sr. No</w:t>
            </w:r>
            <w:r w:rsidRPr="006B0374">
              <w:rPr>
                <w:rFonts w:ascii="Arial Narrow" w:hAnsi="Arial Narrow"/>
                <w:spacing w:val="4"/>
                <w:sz w:val="20"/>
                <w:szCs w:val="20"/>
              </w:rPr>
              <w:t>.</w:t>
            </w:r>
          </w:p>
        </w:tc>
        <w:tc>
          <w:tcPr>
            <w:tcW w:w="411" w:type="pct"/>
            <w:shd w:val="clear" w:color="auto" w:fill="C6D9F1" w:themeFill="text2" w:themeFillTint="33"/>
          </w:tcPr>
          <w:p w:rsidR="00414F85" w:rsidRPr="006B0374" w:rsidRDefault="00414F85" w:rsidP="006B0374">
            <w:pPr>
              <w:spacing w:after="0" w:line="240" w:lineRule="atLeast"/>
              <w:ind w:left="-36" w:right="-41"/>
              <w:jc w:val="center"/>
              <w:rPr>
                <w:b/>
                <w:bCs/>
                <w:spacing w:val="4"/>
                <w:sz w:val="20"/>
                <w:szCs w:val="20"/>
              </w:rPr>
            </w:pPr>
            <w:r w:rsidRPr="006B0374">
              <w:rPr>
                <w:b/>
                <w:bCs/>
                <w:spacing w:val="4"/>
                <w:sz w:val="20"/>
                <w:szCs w:val="20"/>
              </w:rPr>
              <w:t>Clause</w:t>
            </w:r>
          </w:p>
        </w:tc>
        <w:tc>
          <w:tcPr>
            <w:tcW w:w="718" w:type="pct"/>
            <w:shd w:val="clear" w:color="auto" w:fill="C6D9F1" w:themeFill="text2" w:themeFillTint="33"/>
          </w:tcPr>
          <w:p w:rsidR="00414F85" w:rsidRPr="006B0374" w:rsidRDefault="00806307" w:rsidP="0095214E">
            <w:pPr>
              <w:spacing w:after="0" w:line="240" w:lineRule="auto"/>
              <w:ind w:left="-36" w:right="-76"/>
              <w:jc w:val="center"/>
              <w:rPr>
                <w:b/>
                <w:bCs/>
                <w:spacing w:val="4"/>
                <w:sz w:val="20"/>
                <w:szCs w:val="20"/>
              </w:rPr>
            </w:pPr>
            <w:hyperlink r:id="rId14" w:history="1">
              <w:r w:rsidR="00414F85" w:rsidRPr="0095214E">
                <w:rPr>
                  <w:rStyle w:val="Hyperlink"/>
                  <w:rFonts w:cs="Arial"/>
                  <w:b/>
                  <w:spacing w:val="4"/>
                  <w:sz w:val="20"/>
                  <w:szCs w:val="20"/>
                </w:rPr>
                <w:t>Reference to the GN on tax Audit</w:t>
              </w:r>
            </w:hyperlink>
            <w:r w:rsidR="00414F85" w:rsidRPr="0095214E">
              <w:rPr>
                <w:rStyle w:val="Hyperlink"/>
                <w:rFonts w:cs="Arial"/>
                <w:b/>
                <w:sz w:val="20"/>
                <w:szCs w:val="20"/>
              </w:rPr>
              <w:t xml:space="preserve">/ </w:t>
            </w:r>
            <w:hyperlink r:id="rId15" w:history="1">
              <w:r w:rsidR="00414F85" w:rsidRPr="0095214E">
                <w:rPr>
                  <w:rStyle w:val="Hyperlink"/>
                  <w:rFonts w:cs="Arial"/>
                  <w:b/>
                  <w:spacing w:val="4"/>
                  <w:sz w:val="20"/>
                  <w:szCs w:val="20"/>
                </w:rPr>
                <w:t>Implementation Guide</w:t>
              </w:r>
            </w:hyperlink>
            <w:r w:rsidR="00414F85" w:rsidRPr="0095214E">
              <w:rPr>
                <w:rStyle w:val="Hyperlink"/>
                <w:rFonts w:cs="Arial"/>
                <w:b/>
                <w:sz w:val="20"/>
                <w:szCs w:val="20"/>
              </w:rPr>
              <w:t xml:space="preserve">/ </w:t>
            </w:r>
            <w:hyperlink r:id="rId16" w:history="1">
              <w:r w:rsidR="00414F85" w:rsidRPr="0095214E">
                <w:rPr>
                  <w:rStyle w:val="Hyperlink"/>
                  <w:rFonts w:cs="Arial"/>
                  <w:b/>
                  <w:spacing w:val="4"/>
                  <w:sz w:val="20"/>
                  <w:szCs w:val="20"/>
                </w:rPr>
                <w:t>TG on ICDS</w:t>
              </w:r>
            </w:hyperlink>
            <w:r w:rsidR="00414F85" w:rsidRPr="0095214E">
              <w:rPr>
                <w:rStyle w:val="Hyperlink"/>
                <w:rFonts w:cs="Arial"/>
                <w:b/>
                <w:sz w:val="20"/>
                <w:szCs w:val="20"/>
              </w:rPr>
              <w:t xml:space="preserve"> </w:t>
            </w:r>
            <w:r w:rsidR="00414F85" w:rsidRPr="0095214E">
              <w:rPr>
                <w:b/>
                <w:bCs/>
                <w:spacing w:val="4"/>
                <w:sz w:val="20"/>
                <w:szCs w:val="20"/>
              </w:rPr>
              <w:t>(</w:t>
            </w:r>
            <w:r w:rsidR="00414F85" w:rsidRPr="006B0374">
              <w:rPr>
                <w:b/>
                <w:bCs/>
                <w:spacing w:val="4"/>
                <w:sz w:val="20"/>
                <w:szCs w:val="20"/>
              </w:rPr>
              <w:t>Para No</w:t>
            </w:r>
            <w:proofErr w:type="gramStart"/>
            <w:r w:rsidR="00414F85" w:rsidRPr="006B0374">
              <w:rPr>
                <w:b/>
                <w:bCs/>
                <w:spacing w:val="4"/>
                <w:sz w:val="20"/>
                <w:szCs w:val="20"/>
              </w:rPr>
              <w:t>./</w:t>
            </w:r>
            <w:proofErr w:type="gramEnd"/>
            <w:r w:rsidR="00414F85" w:rsidRPr="006B0374">
              <w:rPr>
                <w:b/>
                <w:bCs/>
                <w:spacing w:val="4"/>
                <w:sz w:val="20"/>
                <w:szCs w:val="20"/>
              </w:rPr>
              <w:t xml:space="preserve"> Page No.)</w:t>
            </w:r>
          </w:p>
        </w:tc>
        <w:tc>
          <w:tcPr>
            <w:tcW w:w="1318" w:type="pct"/>
            <w:shd w:val="clear" w:color="auto" w:fill="C6D9F1" w:themeFill="text2" w:themeFillTint="33"/>
          </w:tcPr>
          <w:p w:rsidR="00414F85" w:rsidRPr="006B0374" w:rsidRDefault="00414F85" w:rsidP="006B0374">
            <w:pPr>
              <w:spacing w:after="0" w:line="240" w:lineRule="atLeast"/>
              <w:ind w:left="-36" w:right="-41"/>
              <w:jc w:val="center"/>
              <w:rPr>
                <w:b/>
                <w:bCs/>
                <w:spacing w:val="4"/>
                <w:sz w:val="20"/>
                <w:szCs w:val="20"/>
              </w:rPr>
            </w:pPr>
            <w:r w:rsidRPr="006B0374">
              <w:rPr>
                <w:b/>
                <w:bCs/>
                <w:spacing w:val="4"/>
                <w:sz w:val="20"/>
                <w:szCs w:val="20"/>
              </w:rPr>
              <w:t>Particulars</w:t>
            </w:r>
          </w:p>
          <w:p w:rsidR="00414F85" w:rsidRPr="006B0374" w:rsidRDefault="00414F85" w:rsidP="006B0374">
            <w:pPr>
              <w:spacing w:after="0" w:line="240" w:lineRule="atLeast"/>
              <w:ind w:left="-36" w:right="-41"/>
              <w:jc w:val="center"/>
              <w:rPr>
                <w:b/>
                <w:bCs/>
                <w:i/>
                <w:spacing w:val="4"/>
                <w:sz w:val="20"/>
                <w:szCs w:val="20"/>
              </w:rPr>
            </w:pPr>
          </w:p>
        </w:tc>
        <w:tc>
          <w:tcPr>
            <w:tcW w:w="258" w:type="pct"/>
            <w:shd w:val="clear" w:color="auto" w:fill="C6D9F1" w:themeFill="text2" w:themeFillTint="33"/>
          </w:tcPr>
          <w:p w:rsidR="00414F85" w:rsidRPr="006B0374" w:rsidRDefault="00414F85" w:rsidP="006B0374">
            <w:pPr>
              <w:spacing w:after="0" w:line="240" w:lineRule="atLeast"/>
              <w:ind w:left="-36" w:right="-41"/>
              <w:jc w:val="center"/>
              <w:rPr>
                <w:b/>
                <w:bCs/>
                <w:spacing w:val="4"/>
                <w:sz w:val="20"/>
                <w:szCs w:val="20"/>
              </w:rPr>
            </w:pPr>
            <w:r w:rsidRPr="006B0374">
              <w:rPr>
                <w:b/>
                <w:bCs/>
                <w:spacing w:val="4"/>
                <w:sz w:val="20"/>
                <w:szCs w:val="20"/>
              </w:rPr>
              <w:t>Yes</w:t>
            </w:r>
          </w:p>
        </w:tc>
        <w:tc>
          <w:tcPr>
            <w:tcW w:w="219" w:type="pct"/>
            <w:shd w:val="clear" w:color="auto" w:fill="C6D9F1" w:themeFill="text2" w:themeFillTint="33"/>
          </w:tcPr>
          <w:p w:rsidR="00414F85" w:rsidRPr="006B0374" w:rsidRDefault="00414F85" w:rsidP="006B0374">
            <w:pPr>
              <w:spacing w:after="0" w:line="240" w:lineRule="atLeast"/>
              <w:ind w:left="-36" w:right="-41"/>
              <w:jc w:val="center"/>
              <w:rPr>
                <w:b/>
                <w:bCs/>
                <w:spacing w:val="4"/>
                <w:sz w:val="20"/>
                <w:szCs w:val="20"/>
              </w:rPr>
            </w:pPr>
            <w:r w:rsidRPr="006B0374">
              <w:rPr>
                <w:b/>
                <w:bCs/>
                <w:spacing w:val="4"/>
                <w:sz w:val="20"/>
                <w:szCs w:val="20"/>
              </w:rPr>
              <w:t>No</w:t>
            </w:r>
          </w:p>
        </w:tc>
        <w:tc>
          <w:tcPr>
            <w:tcW w:w="252" w:type="pct"/>
            <w:shd w:val="clear" w:color="auto" w:fill="C6D9F1" w:themeFill="text2" w:themeFillTint="33"/>
          </w:tcPr>
          <w:p w:rsidR="00414F85" w:rsidRPr="006B0374" w:rsidRDefault="00414F85" w:rsidP="005234B4">
            <w:pPr>
              <w:spacing w:after="0" w:line="240" w:lineRule="atLeast"/>
              <w:ind w:left="-36" w:right="-41"/>
              <w:jc w:val="center"/>
              <w:rPr>
                <w:b/>
                <w:bCs/>
                <w:spacing w:val="4"/>
                <w:sz w:val="20"/>
                <w:szCs w:val="20"/>
              </w:rPr>
            </w:pPr>
            <w:r w:rsidRPr="006B0374">
              <w:rPr>
                <w:b/>
                <w:bCs/>
                <w:spacing w:val="4"/>
                <w:sz w:val="20"/>
                <w:szCs w:val="20"/>
              </w:rPr>
              <w:t>NA</w:t>
            </w:r>
          </w:p>
        </w:tc>
        <w:tc>
          <w:tcPr>
            <w:tcW w:w="416" w:type="pct"/>
            <w:shd w:val="clear" w:color="auto" w:fill="C6D9F1" w:themeFill="text2" w:themeFillTint="33"/>
          </w:tcPr>
          <w:p w:rsidR="00414F85" w:rsidRPr="006B0374" w:rsidRDefault="00414F85" w:rsidP="006B0374">
            <w:pPr>
              <w:spacing w:after="0" w:line="240" w:lineRule="atLeast"/>
              <w:ind w:left="-120" w:right="-102"/>
              <w:jc w:val="center"/>
              <w:rPr>
                <w:b/>
                <w:bCs/>
                <w:spacing w:val="4"/>
                <w:sz w:val="20"/>
                <w:szCs w:val="20"/>
              </w:rPr>
            </w:pPr>
            <w:r w:rsidRPr="006B0374">
              <w:rPr>
                <w:b/>
                <w:bCs/>
                <w:spacing w:val="4"/>
                <w:sz w:val="20"/>
                <w:szCs w:val="20"/>
              </w:rPr>
              <w:t>Remarks</w:t>
            </w:r>
          </w:p>
        </w:tc>
        <w:tc>
          <w:tcPr>
            <w:tcW w:w="491" w:type="pct"/>
            <w:shd w:val="clear" w:color="auto" w:fill="C6D9F1" w:themeFill="text2" w:themeFillTint="33"/>
          </w:tcPr>
          <w:p w:rsidR="00414F85" w:rsidRPr="006B0374" w:rsidRDefault="00414F85" w:rsidP="006B0374">
            <w:pPr>
              <w:spacing w:after="0" w:line="240" w:lineRule="atLeast"/>
              <w:ind w:left="-130" w:right="-78"/>
              <w:jc w:val="center"/>
              <w:rPr>
                <w:b/>
                <w:bCs/>
                <w:spacing w:val="4"/>
                <w:sz w:val="20"/>
                <w:szCs w:val="20"/>
              </w:rPr>
            </w:pPr>
            <w:r w:rsidRPr="006B0374">
              <w:rPr>
                <w:b/>
                <w:bCs/>
                <w:spacing w:val="4"/>
                <w:sz w:val="20"/>
                <w:szCs w:val="20"/>
              </w:rPr>
              <w:t>Document/ Reference</w:t>
            </w:r>
          </w:p>
        </w:tc>
        <w:tc>
          <w:tcPr>
            <w:tcW w:w="560" w:type="pct"/>
            <w:shd w:val="clear" w:color="auto" w:fill="C6D9F1" w:themeFill="text2" w:themeFillTint="33"/>
          </w:tcPr>
          <w:p w:rsidR="00414F85" w:rsidRPr="006B0374" w:rsidRDefault="00414F85" w:rsidP="006B0374">
            <w:pPr>
              <w:spacing w:after="0" w:line="240" w:lineRule="atLeast"/>
              <w:ind w:left="-93" w:right="-52"/>
              <w:jc w:val="center"/>
              <w:rPr>
                <w:b/>
                <w:bCs/>
                <w:spacing w:val="4"/>
                <w:sz w:val="20"/>
                <w:szCs w:val="20"/>
              </w:rPr>
            </w:pPr>
            <w:r w:rsidRPr="006B0374">
              <w:rPr>
                <w:b/>
                <w:bCs/>
                <w:spacing w:val="4"/>
                <w:sz w:val="20"/>
                <w:szCs w:val="20"/>
              </w:rPr>
              <w:t>File</w:t>
            </w:r>
          </w:p>
        </w:tc>
      </w:tr>
      <w:tr w:rsidR="006B0374" w:rsidRPr="00414F85" w:rsidTr="00B36FFE">
        <w:trPr>
          <w:trHeight w:val="20"/>
        </w:trPr>
        <w:tc>
          <w:tcPr>
            <w:tcW w:w="357" w:type="pct"/>
          </w:tcPr>
          <w:p w:rsidR="00414F85" w:rsidRPr="006B0374" w:rsidRDefault="00414F85" w:rsidP="000D6788">
            <w:pPr>
              <w:pStyle w:val="ListParagraph"/>
              <w:numPr>
                <w:ilvl w:val="0"/>
                <w:numId w:val="14"/>
              </w:numPr>
              <w:spacing w:after="0" w:line="240" w:lineRule="atLeast"/>
              <w:ind w:left="-43" w:right="-43" w:firstLine="0"/>
              <w:contextualSpacing w:val="0"/>
              <w:jc w:val="left"/>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r w:rsidRPr="00414F85">
              <w:rPr>
                <w:rFonts w:cstheme="minorHAnsi"/>
                <w:b/>
                <w:spacing w:val="4"/>
                <w:sz w:val="20"/>
                <w:szCs w:val="20"/>
              </w:rPr>
              <w:t>1</w:t>
            </w:r>
          </w:p>
        </w:tc>
        <w:tc>
          <w:tcPr>
            <w:tcW w:w="718" w:type="pct"/>
          </w:tcPr>
          <w:p w:rsidR="00414F85" w:rsidRPr="00414F85" w:rsidRDefault="00414F85" w:rsidP="006B0374">
            <w:pPr>
              <w:spacing w:after="0" w:line="240" w:lineRule="atLeast"/>
              <w:ind w:left="-36" w:right="-41"/>
              <w:jc w:val="center"/>
              <w:rPr>
                <w:b/>
                <w:bCs/>
                <w:spacing w:val="4"/>
                <w:sz w:val="20"/>
                <w:szCs w:val="20"/>
              </w:rPr>
            </w:pPr>
            <w:r w:rsidRPr="00414F85">
              <w:rPr>
                <w:b/>
                <w:bCs/>
                <w:spacing w:val="4"/>
                <w:sz w:val="20"/>
                <w:szCs w:val="20"/>
              </w:rPr>
              <w:t>17.1</w:t>
            </w:r>
          </w:p>
        </w:tc>
        <w:tc>
          <w:tcPr>
            <w:tcW w:w="1318" w:type="pct"/>
          </w:tcPr>
          <w:p w:rsidR="00414F85" w:rsidRPr="00414F85" w:rsidRDefault="00414F85" w:rsidP="006B0374">
            <w:pPr>
              <w:autoSpaceDE w:val="0"/>
              <w:autoSpaceDN w:val="0"/>
              <w:adjustRightInd w:val="0"/>
              <w:spacing w:after="0" w:line="240" w:lineRule="atLeast"/>
              <w:ind w:left="-36" w:right="-41"/>
              <w:rPr>
                <w:rFonts w:cstheme="minorHAnsi"/>
                <w:b/>
                <w:bCs/>
                <w:spacing w:val="4"/>
                <w:sz w:val="20"/>
                <w:szCs w:val="20"/>
              </w:rPr>
            </w:pPr>
            <w:r w:rsidRPr="00414F85">
              <w:rPr>
                <w:rFonts w:cstheme="minorHAnsi"/>
                <w:b/>
                <w:bCs/>
                <w:spacing w:val="4"/>
                <w:sz w:val="20"/>
                <w:szCs w:val="20"/>
              </w:rPr>
              <w:t>Name of the assesse</w:t>
            </w: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p>
        </w:tc>
      </w:tr>
      <w:tr w:rsidR="006B0374" w:rsidRPr="00414F85" w:rsidTr="00B36FFE">
        <w:trPr>
          <w:trHeight w:val="20"/>
        </w:trPr>
        <w:tc>
          <w:tcPr>
            <w:tcW w:w="357" w:type="pct"/>
          </w:tcPr>
          <w:p w:rsidR="00414F85" w:rsidRPr="006B0374" w:rsidRDefault="00414F85" w:rsidP="000D6788">
            <w:pPr>
              <w:pStyle w:val="ListParagraph"/>
              <w:numPr>
                <w:ilvl w:val="0"/>
                <w:numId w:val="28"/>
              </w:numPr>
              <w:spacing w:after="0" w:line="240" w:lineRule="atLeast"/>
              <w:ind w:right="-41"/>
              <w:contextualSpacing w:val="0"/>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p>
        </w:tc>
        <w:tc>
          <w:tcPr>
            <w:tcW w:w="718" w:type="pct"/>
          </w:tcPr>
          <w:p w:rsidR="00414F85" w:rsidRPr="00414F85" w:rsidRDefault="00414F85" w:rsidP="006B0374">
            <w:pPr>
              <w:spacing w:after="0" w:line="240" w:lineRule="atLeast"/>
              <w:ind w:left="-36" w:right="-41"/>
              <w:jc w:val="center"/>
              <w:rPr>
                <w:b/>
                <w:bCs/>
                <w:spacing w:val="4"/>
                <w:sz w:val="20"/>
                <w:szCs w:val="20"/>
              </w:rPr>
            </w:pPr>
          </w:p>
        </w:tc>
        <w:tc>
          <w:tcPr>
            <w:tcW w:w="1318" w:type="pct"/>
          </w:tcPr>
          <w:p w:rsidR="00414F85" w:rsidRPr="00414F85" w:rsidRDefault="00414F85" w:rsidP="000D6788">
            <w:pPr>
              <w:pStyle w:val="ListParagraph"/>
              <w:numPr>
                <w:ilvl w:val="0"/>
                <w:numId w:val="15"/>
              </w:numPr>
              <w:spacing w:after="0" w:line="240" w:lineRule="atLeast"/>
              <w:ind w:left="-36" w:right="-41"/>
              <w:rPr>
                <w:spacing w:val="4"/>
                <w:sz w:val="20"/>
                <w:szCs w:val="20"/>
                <w:lang w:eastAsia="en-IN"/>
              </w:rPr>
            </w:pPr>
            <w:r w:rsidRPr="00414F85">
              <w:rPr>
                <w:spacing w:val="4"/>
                <w:sz w:val="20"/>
                <w:szCs w:val="20"/>
                <w:lang w:eastAsia="en-IN"/>
              </w:rPr>
              <w:t xml:space="preserve">Whether name of the assessee whose accounts are being audited under section 44AB has been reported? </w:t>
            </w: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r w:rsidRPr="00414F85">
              <w:rPr>
                <w:spacing w:val="4"/>
                <w:sz w:val="20"/>
                <w:szCs w:val="20"/>
              </w:rPr>
              <w:t>Permanent File</w:t>
            </w:r>
          </w:p>
        </w:tc>
      </w:tr>
      <w:tr w:rsidR="006B0374" w:rsidRPr="00414F85" w:rsidTr="00B36FFE">
        <w:trPr>
          <w:trHeight w:val="20"/>
        </w:trPr>
        <w:tc>
          <w:tcPr>
            <w:tcW w:w="357" w:type="pct"/>
          </w:tcPr>
          <w:p w:rsidR="00414F85" w:rsidRPr="006B0374" w:rsidRDefault="00414F85" w:rsidP="000D6788">
            <w:pPr>
              <w:pStyle w:val="ListParagraph"/>
              <w:numPr>
                <w:ilvl w:val="0"/>
                <w:numId w:val="28"/>
              </w:numPr>
              <w:spacing w:after="0" w:line="240" w:lineRule="atLeast"/>
              <w:ind w:right="-41"/>
              <w:contextualSpacing w:val="0"/>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p>
        </w:tc>
        <w:tc>
          <w:tcPr>
            <w:tcW w:w="718" w:type="pct"/>
          </w:tcPr>
          <w:p w:rsidR="00414F85" w:rsidRPr="00414F85" w:rsidRDefault="00414F85" w:rsidP="006B0374">
            <w:pPr>
              <w:spacing w:after="0" w:line="240" w:lineRule="atLeast"/>
              <w:ind w:left="-36" w:right="-41"/>
              <w:jc w:val="center"/>
              <w:rPr>
                <w:b/>
                <w:bCs/>
                <w:spacing w:val="4"/>
                <w:sz w:val="20"/>
                <w:szCs w:val="20"/>
              </w:rPr>
            </w:pPr>
          </w:p>
        </w:tc>
        <w:tc>
          <w:tcPr>
            <w:tcW w:w="1318" w:type="pct"/>
          </w:tcPr>
          <w:p w:rsidR="00414F85" w:rsidRPr="00414F85" w:rsidRDefault="00414F85" w:rsidP="000D6788">
            <w:pPr>
              <w:pStyle w:val="ListParagraph"/>
              <w:numPr>
                <w:ilvl w:val="0"/>
                <w:numId w:val="15"/>
              </w:numPr>
              <w:spacing w:after="0" w:line="240" w:lineRule="atLeast"/>
              <w:ind w:left="-36" w:right="-41"/>
              <w:rPr>
                <w:spacing w:val="4"/>
                <w:sz w:val="20"/>
                <w:szCs w:val="20"/>
                <w:lang w:eastAsia="en-IN"/>
              </w:rPr>
            </w:pPr>
            <w:r w:rsidRPr="00414F85">
              <w:rPr>
                <w:spacing w:val="4"/>
                <w:sz w:val="20"/>
                <w:szCs w:val="20"/>
                <w:lang w:eastAsia="en-IN"/>
              </w:rPr>
              <w:t>If the tax audit is in respect of a branch, whether name of such branch has been mentioned along with the name of the assessee?</w:t>
            </w: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r w:rsidRPr="00414F85">
              <w:rPr>
                <w:spacing w:val="4"/>
                <w:sz w:val="20"/>
                <w:szCs w:val="20"/>
              </w:rPr>
              <w:t>Permanent File</w:t>
            </w:r>
          </w:p>
        </w:tc>
      </w:tr>
      <w:tr w:rsidR="006B0374" w:rsidRPr="00414F85" w:rsidTr="00B36FFE">
        <w:trPr>
          <w:trHeight w:val="20"/>
        </w:trPr>
        <w:tc>
          <w:tcPr>
            <w:tcW w:w="357" w:type="pct"/>
            <w:shd w:val="clear" w:color="auto" w:fill="BFBFBF" w:themeFill="background1" w:themeFillShade="BF"/>
          </w:tcPr>
          <w:p w:rsidR="00414F85" w:rsidRPr="006B0374" w:rsidRDefault="00414F85" w:rsidP="006B0374">
            <w:pPr>
              <w:pStyle w:val="ListParagraph"/>
              <w:spacing w:after="0" w:line="240" w:lineRule="atLeast"/>
              <w:ind w:left="-36" w:right="-41"/>
              <w:contextualSpacing w:val="0"/>
              <w:jc w:val="left"/>
              <w:rPr>
                <w:b/>
                <w:bCs/>
                <w:spacing w:val="4"/>
              </w:rPr>
            </w:pPr>
          </w:p>
        </w:tc>
        <w:tc>
          <w:tcPr>
            <w:tcW w:w="411" w:type="pct"/>
            <w:shd w:val="clear" w:color="auto" w:fill="BFBFBF" w:themeFill="background1" w:themeFillShade="BF"/>
          </w:tcPr>
          <w:p w:rsidR="00414F85" w:rsidRPr="00414F85" w:rsidRDefault="00414F85" w:rsidP="006B0374">
            <w:pPr>
              <w:spacing w:after="0" w:line="240" w:lineRule="atLeast"/>
              <w:ind w:left="-36" w:right="-41"/>
              <w:rPr>
                <w:rFonts w:cstheme="minorHAnsi"/>
                <w:b/>
                <w:spacing w:val="4"/>
                <w:sz w:val="20"/>
                <w:szCs w:val="20"/>
              </w:rPr>
            </w:pPr>
          </w:p>
        </w:tc>
        <w:tc>
          <w:tcPr>
            <w:tcW w:w="718" w:type="pct"/>
            <w:shd w:val="clear" w:color="auto" w:fill="BFBFBF" w:themeFill="background1" w:themeFillShade="BF"/>
          </w:tcPr>
          <w:p w:rsidR="00414F85" w:rsidRPr="00414F85" w:rsidRDefault="00414F85" w:rsidP="006B0374">
            <w:pPr>
              <w:spacing w:after="0" w:line="240" w:lineRule="atLeast"/>
              <w:ind w:left="-36" w:right="-41"/>
              <w:jc w:val="center"/>
              <w:rPr>
                <w:b/>
                <w:bCs/>
                <w:spacing w:val="4"/>
                <w:sz w:val="20"/>
                <w:szCs w:val="20"/>
              </w:rPr>
            </w:pPr>
          </w:p>
        </w:tc>
        <w:tc>
          <w:tcPr>
            <w:tcW w:w="1318" w:type="pct"/>
            <w:shd w:val="clear" w:color="auto" w:fill="BFBFBF" w:themeFill="background1" w:themeFillShade="BF"/>
          </w:tcPr>
          <w:p w:rsidR="00414F85" w:rsidRPr="00414F85" w:rsidRDefault="00414F85" w:rsidP="006B0374">
            <w:pPr>
              <w:autoSpaceDE w:val="0"/>
              <w:autoSpaceDN w:val="0"/>
              <w:adjustRightInd w:val="0"/>
              <w:spacing w:after="0" w:line="240" w:lineRule="atLeast"/>
              <w:ind w:left="-36" w:right="-41"/>
              <w:rPr>
                <w:rFonts w:cstheme="minorHAnsi"/>
                <w:b/>
                <w:bCs/>
                <w:spacing w:val="4"/>
                <w:sz w:val="20"/>
                <w:szCs w:val="20"/>
              </w:rPr>
            </w:pPr>
          </w:p>
        </w:tc>
        <w:tc>
          <w:tcPr>
            <w:tcW w:w="258"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219"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252"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416"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491" w:type="pct"/>
            <w:shd w:val="clear" w:color="auto" w:fill="BFBFBF" w:themeFill="background1" w:themeFillShade="BF"/>
          </w:tcPr>
          <w:p w:rsidR="00414F85" w:rsidRPr="00414F85" w:rsidRDefault="00414F85"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414F85" w:rsidRPr="00414F85" w:rsidRDefault="00414F85" w:rsidP="006B0374">
            <w:pPr>
              <w:spacing w:after="0" w:line="240" w:lineRule="atLeast"/>
              <w:ind w:left="-93" w:right="-52"/>
              <w:jc w:val="center"/>
              <w:rPr>
                <w:spacing w:val="4"/>
                <w:sz w:val="20"/>
                <w:szCs w:val="20"/>
              </w:rPr>
            </w:pPr>
          </w:p>
        </w:tc>
      </w:tr>
      <w:tr w:rsidR="006B0374" w:rsidRPr="00414F85" w:rsidTr="00B36FFE">
        <w:trPr>
          <w:trHeight w:val="20"/>
        </w:trPr>
        <w:tc>
          <w:tcPr>
            <w:tcW w:w="357" w:type="pct"/>
          </w:tcPr>
          <w:p w:rsidR="00414F85" w:rsidRPr="006B0374" w:rsidRDefault="00414F85" w:rsidP="000D6788">
            <w:pPr>
              <w:pStyle w:val="ListParagraph"/>
              <w:numPr>
                <w:ilvl w:val="0"/>
                <w:numId w:val="14"/>
              </w:numPr>
              <w:spacing w:after="0" w:line="240" w:lineRule="atLeast"/>
              <w:ind w:left="-36" w:right="-41" w:firstLine="0"/>
              <w:contextualSpacing w:val="0"/>
              <w:jc w:val="left"/>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r w:rsidRPr="00414F85">
              <w:rPr>
                <w:rFonts w:cstheme="minorHAnsi"/>
                <w:b/>
                <w:spacing w:val="4"/>
                <w:sz w:val="20"/>
                <w:szCs w:val="20"/>
              </w:rPr>
              <w:t>2</w:t>
            </w:r>
          </w:p>
        </w:tc>
        <w:tc>
          <w:tcPr>
            <w:tcW w:w="718" w:type="pct"/>
          </w:tcPr>
          <w:p w:rsidR="00414F85" w:rsidRPr="00414F85" w:rsidRDefault="00414F85" w:rsidP="006B0374">
            <w:pPr>
              <w:spacing w:after="0" w:line="240" w:lineRule="atLeast"/>
              <w:ind w:left="-36" w:right="-41"/>
              <w:jc w:val="center"/>
              <w:rPr>
                <w:b/>
                <w:bCs/>
                <w:spacing w:val="4"/>
                <w:sz w:val="20"/>
                <w:szCs w:val="20"/>
              </w:rPr>
            </w:pPr>
            <w:r w:rsidRPr="00414F85">
              <w:rPr>
                <w:b/>
                <w:bCs/>
                <w:spacing w:val="4"/>
                <w:sz w:val="20"/>
                <w:szCs w:val="20"/>
              </w:rPr>
              <w:t>17.2</w:t>
            </w:r>
          </w:p>
        </w:tc>
        <w:tc>
          <w:tcPr>
            <w:tcW w:w="1318" w:type="pct"/>
          </w:tcPr>
          <w:p w:rsidR="00414F85" w:rsidRPr="00414F85" w:rsidRDefault="00414F85" w:rsidP="006B0374">
            <w:pPr>
              <w:autoSpaceDE w:val="0"/>
              <w:autoSpaceDN w:val="0"/>
              <w:adjustRightInd w:val="0"/>
              <w:spacing w:after="0" w:line="240" w:lineRule="atLeast"/>
              <w:ind w:left="-36" w:right="-41"/>
              <w:rPr>
                <w:rFonts w:cstheme="minorHAnsi"/>
                <w:b/>
                <w:bCs/>
                <w:spacing w:val="4"/>
                <w:sz w:val="20"/>
                <w:szCs w:val="20"/>
              </w:rPr>
            </w:pPr>
            <w:r w:rsidRPr="00414F85">
              <w:rPr>
                <w:rFonts w:cstheme="minorHAnsi"/>
                <w:b/>
                <w:bCs/>
                <w:spacing w:val="4"/>
                <w:sz w:val="20"/>
                <w:szCs w:val="20"/>
              </w:rPr>
              <w:t>Address</w:t>
            </w: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p>
        </w:tc>
      </w:tr>
      <w:tr w:rsidR="006B0374" w:rsidRPr="00414F85" w:rsidTr="00B36FFE">
        <w:trPr>
          <w:trHeight w:val="20"/>
        </w:trPr>
        <w:tc>
          <w:tcPr>
            <w:tcW w:w="357" w:type="pct"/>
          </w:tcPr>
          <w:p w:rsidR="00414F85" w:rsidRPr="006B0374" w:rsidRDefault="00414F85" w:rsidP="000D6788">
            <w:pPr>
              <w:pStyle w:val="ListParagraph"/>
              <w:numPr>
                <w:ilvl w:val="0"/>
                <w:numId w:val="29"/>
              </w:numPr>
              <w:spacing w:after="0" w:line="240" w:lineRule="atLeast"/>
              <w:ind w:right="-41"/>
              <w:contextualSpacing w:val="0"/>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p>
        </w:tc>
        <w:tc>
          <w:tcPr>
            <w:tcW w:w="718" w:type="pct"/>
          </w:tcPr>
          <w:p w:rsidR="00414F85" w:rsidRPr="00414F85" w:rsidRDefault="00414F85" w:rsidP="006B0374">
            <w:pPr>
              <w:spacing w:after="0" w:line="240" w:lineRule="atLeast"/>
              <w:ind w:left="-36" w:right="-41"/>
              <w:jc w:val="center"/>
              <w:rPr>
                <w:b/>
                <w:bCs/>
                <w:spacing w:val="4"/>
                <w:sz w:val="20"/>
                <w:szCs w:val="20"/>
              </w:rPr>
            </w:pPr>
          </w:p>
        </w:tc>
        <w:tc>
          <w:tcPr>
            <w:tcW w:w="1318" w:type="pct"/>
          </w:tcPr>
          <w:p w:rsidR="00414F85" w:rsidRPr="00414F85" w:rsidRDefault="00414F85" w:rsidP="000D6788">
            <w:pPr>
              <w:pStyle w:val="ListParagraph"/>
              <w:numPr>
                <w:ilvl w:val="0"/>
                <w:numId w:val="15"/>
              </w:numPr>
              <w:spacing w:after="0" w:line="240" w:lineRule="atLeast"/>
              <w:ind w:left="-36" w:right="-41"/>
              <w:rPr>
                <w:spacing w:val="4"/>
                <w:sz w:val="20"/>
                <w:szCs w:val="20"/>
                <w:lang w:eastAsia="en-IN"/>
              </w:rPr>
            </w:pPr>
            <w:r w:rsidRPr="00414F85">
              <w:rPr>
                <w:spacing w:val="4"/>
                <w:sz w:val="20"/>
                <w:szCs w:val="20"/>
                <w:lang w:eastAsia="en-IN"/>
              </w:rPr>
              <w:t>Whether the address reported under this clause is same as has been communicated by the assessee to the Income-tax Department for assessment purposes or that of the principal place of business?</w:t>
            </w: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r w:rsidRPr="00414F85">
              <w:rPr>
                <w:spacing w:val="4"/>
                <w:sz w:val="20"/>
                <w:szCs w:val="20"/>
              </w:rPr>
              <w:t>Permanent File</w:t>
            </w:r>
          </w:p>
        </w:tc>
      </w:tr>
      <w:tr w:rsidR="006B0374" w:rsidRPr="00414F85" w:rsidTr="00B36FFE">
        <w:trPr>
          <w:trHeight w:val="20"/>
        </w:trPr>
        <w:tc>
          <w:tcPr>
            <w:tcW w:w="357" w:type="pct"/>
          </w:tcPr>
          <w:p w:rsidR="00414F85" w:rsidRPr="00446D05" w:rsidRDefault="00414F85" w:rsidP="000D6788">
            <w:pPr>
              <w:pStyle w:val="ListParagraph"/>
              <w:numPr>
                <w:ilvl w:val="0"/>
                <w:numId w:val="29"/>
              </w:numPr>
              <w:spacing w:after="0" w:line="240" w:lineRule="atLeast"/>
              <w:ind w:right="-41"/>
              <w:jc w:val="left"/>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p>
        </w:tc>
        <w:tc>
          <w:tcPr>
            <w:tcW w:w="718" w:type="pct"/>
          </w:tcPr>
          <w:p w:rsidR="00414F85" w:rsidRPr="00414F85" w:rsidRDefault="00414F85" w:rsidP="006B0374">
            <w:pPr>
              <w:spacing w:after="0" w:line="240" w:lineRule="atLeast"/>
              <w:ind w:left="-36" w:right="-41"/>
              <w:jc w:val="center"/>
              <w:rPr>
                <w:b/>
                <w:bCs/>
                <w:spacing w:val="4"/>
                <w:sz w:val="20"/>
                <w:szCs w:val="20"/>
              </w:rPr>
            </w:pPr>
          </w:p>
        </w:tc>
        <w:tc>
          <w:tcPr>
            <w:tcW w:w="1318" w:type="pct"/>
          </w:tcPr>
          <w:p w:rsidR="00414F85" w:rsidRPr="00414F85" w:rsidRDefault="00414F85" w:rsidP="000D6788">
            <w:pPr>
              <w:pStyle w:val="ListParagraph"/>
              <w:numPr>
                <w:ilvl w:val="0"/>
                <w:numId w:val="15"/>
              </w:numPr>
              <w:spacing w:after="0" w:line="240" w:lineRule="atLeast"/>
              <w:ind w:left="-36" w:right="-41"/>
              <w:rPr>
                <w:spacing w:val="4"/>
                <w:sz w:val="20"/>
                <w:szCs w:val="20"/>
                <w:lang w:eastAsia="en-IN"/>
              </w:rPr>
            </w:pPr>
            <w:r w:rsidRPr="00414F85">
              <w:rPr>
                <w:spacing w:val="4"/>
                <w:sz w:val="20"/>
                <w:szCs w:val="20"/>
                <w:lang w:eastAsia="en-IN"/>
              </w:rPr>
              <w:t>Whether addresses of all the branches have been obtained and reported?</w:t>
            </w: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r w:rsidRPr="00414F85">
              <w:rPr>
                <w:spacing w:val="4"/>
                <w:sz w:val="20"/>
                <w:szCs w:val="20"/>
              </w:rPr>
              <w:t>Permanent File</w:t>
            </w:r>
          </w:p>
        </w:tc>
      </w:tr>
      <w:tr w:rsidR="006B0374" w:rsidRPr="00414F85" w:rsidTr="00B36FFE">
        <w:trPr>
          <w:trHeight w:val="20"/>
        </w:trPr>
        <w:tc>
          <w:tcPr>
            <w:tcW w:w="357" w:type="pct"/>
          </w:tcPr>
          <w:p w:rsidR="00414F85" w:rsidRPr="00446D05" w:rsidRDefault="00414F85" w:rsidP="000D6788">
            <w:pPr>
              <w:pStyle w:val="ListParagraph"/>
              <w:numPr>
                <w:ilvl w:val="0"/>
                <w:numId w:val="29"/>
              </w:numPr>
              <w:spacing w:after="0" w:line="240" w:lineRule="atLeast"/>
              <w:ind w:right="-41"/>
              <w:jc w:val="left"/>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p>
        </w:tc>
        <w:tc>
          <w:tcPr>
            <w:tcW w:w="718" w:type="pct"/>
          </w:tcPr>
          <w:p w:rsidR="00414F85" w:rsidRPr="00414F85" w:rsidRDefault="00414F85" w:rsidP="006B0374">
            <w:pPr>
              <w:spacing w:after="0" w:line="240" w:lineRule="atLeast"/>
              <w:ind w:left="-36" w:right="-41"/>
              <w:jc w:val="center"/>
              <w:rPr>
                <w:b/>
                <w:bCs/>
                <w:spacing w:val="4"/>
                <w:sz w:val="20"/>
                <w:szCs w:val="20"/>
              </w:rPr>
            </w:pPr>
          </w:p>
        </w:tc>
        <w:tc>
          <w:tcPr>
            <w:tcW w:w="1318" w:type="pct"/>
          </w:tcPr>
          <w:p w:rsidR="00414F85" w:rsidRPr="00414F85" w:rsidRDefault="00414F85" w:rsidP="00AE6636">
            <w:pPr>
              <w:pStyle w:val="ListParagraph"/>
              <w:numPr>
                <w:ilvl w:val="0"/>
                <w:numId w:val="15"/>
              </w:numPr>
              <w:spacing w:after="0" w:line="240" w:lineRule="atLeast"/>
              <w:ind w:left="-36" w:right="-41"/>
              <w:rPr>
                <w:spacing w:val="4"/>
                <w:sz w:val="20"/>
                <w:szCs w:val="20"/>
                <w:lang w:eastAsia="en-IN"/>
              </w:rPr>
            </w:pPr>
            <w:r w:rsidRPr="00067B1A">
              <w:rPr>
                <w:spacing w:val="4"/>
                <w:sz w:val="20"/>
                <w:szCs w:val="20"/>
                <w:lang w:eastAsia="en-IN"/>
              </w:rPr>
              <w:t>Whether the address mentioned tallies with the addres</w:t>
            </w:r>
            <w:r w:rsidR="00AE6636" w:rsidRPr="00067B1A">
              <w:rPr>
                <w:spacing w:val="4"/>
                <w:sz w:val="20"/>
                <w:szCs w:val="20"/>
                <w:lang w:eastAsia="en-IN"/>
              </w:rPr>
              <w:t>s mentioned in PAN</w:t>
            </w:r>
            <w:r w:rsidRPr="00067B1A">
              <w:rPr>
                <w:spacing w:val="4"/>
                <w:sz w:val="20"/>
                <w:szCs w:val="20"/>
                <w:lang w:eastAsia="en-IN"/>
              </w:rPr>
              <w:t>? If not, whether</w:t>
            </w:r>
            <w:r w:rsidR="00AE6636" w:rsidRPr="00067B1A">
              <w:rPr>
                <w:spacing w:val="4"/>
                <w:sz w:val="20"/>
                <w:szCs w:val="20"/>
                <w:lang w:eastAsia="en-IN"/>
              </w:rPr>
              <w:t xml:space="preserve"> a</w:t>
            </w:r>
            <w:r w:rsidRPr="00067B1A">
              <w:rPr>
                <w:spacing w:val="4"/>
                <w:sz w:val="20"/>
                <w:szCs w:val="20"/>
                <w:lang w:eastAsia="en-IN"/>
              </w:rPr>
              <w:t>ddress change application filed</w:t>
            </w:r>
            <w:r w:rsidR="00AE6636" w:rsidRPr="00067B1A">
              <w:rPr>
                <w:spacing w:val="4"/>
                <w:sz w:val="20"/>
                <w:szCs w:val="20"/>
                <w:lang w:eastAsia="en-IN"/>
              </w:rPr>
              <w:t>?</w:t>
            </w: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5D738F" w:rsidP="006B0374">
            <w:pPr>
              <w:spacing w:after="0" w:line="240" w:lineRule="atLeast"/>
              <w:ind w:left="-93" w:right="-52"/>
              <w:jc w:val="center"/>
              <w:rPr>
                <w:spacing w:val="4"/>
                <w:sz w:val="20"/>
                <w:szCs w:val="20"/>
              </w:rPr>
            </w:pPr>
            <w:r w:rsidRPr="00414F85">
              <w:rPr>
                <w:spacing w:val="4"/>
                <w:sz w:val="20"/>
                <w:szCs w:val="20"/>
              </w:rPr>
              <w:t>Permanent File + Current year File</w:t>
            </w:r>
          </w:p>
        </w:tc>
      </w:tr>
      <w:tr w:rsidR="006B0374" w:rsidRPr="00414F85" w:rsidTr="00B36FFE">
        <w:trPr>
          <w:trHeight w:val="20"/>
        </w:trPr>
        <w:tc>
          <w:tcPr>
            <w:tcW w:w="357" w:type="pct"/>
            <w:shd w:val="clear" w:color="auto" w:fill="BFBFBF" w:themeFill="background1" w:themeFillShade="BF"/>
          </w:tcPr>
          <w:p w:rsidR="00414F85" w:rsidRPr="006B0374" w:rsidRDefault="00414F85" w:rsidP="006B0374">
            <w:pPr>
              <w:spacing w:after="0" w:line="240" w:lineRule="atLeast"/>
              <w:ind w:left="-36" w:right="-41"/>
              <w:jc w:val="left"/>
              <w:rPr>
                <w:b/>
                <w:bCs/>
                <w:spacing w:val="4"/>
              </w:rPr>
            </w:pPr>
          </w:p>
        </w:tc>
        <w:tc>
          <w:tcPr>
            <w:tcW w:w="411" w:type="pct"/>
            <w:shd w:val="clear" w:color="auto" w:fill="BFBFBF" w:themeFill="background1" w:themeFillShade="BF"/>
          </w:tcPr>
          <w:p w:rsidR="00414F85" w:rsidRPr="00414F85" w:rsidRDefault="00414F85" w:rsidP="006B0374">
            <w:pPr>
              <w:spacing w:after="0" w:line="240" w:lineRule="atLeast"/>
              <w:ind w:left="-36" w:right="-41"/>
              <w:rPr>
                <w:rFonts w:cstheme="minorHAnsi"/>
                <w:b/>
                <w:spacing w:val="4"/>
                <w:sz w:val="20"/>
                <w:szCs w:val="20"/>
              </w:rPr>
            </w:pPr>
          </w:p>
        </w:tc>
        <w:tc>
          <w:tcPr>
            <w:tcW w:w="718" w:type="pct"/>
            <w:shd w:val="clear" w:color="auto" w:fill="BFBFBF" w:themeFill="background1" w:themeFillShade="BF"/>
          </w:tcPr>
          <w:p w:rsidR="00414F85" w:rsidRPr="00414F85" w:rsidRDefault="00414F85" w:rsidP="006B0374">
            <w:pPr>
              <w:spacing w:after="0" w:line="240" w:lineRule="atLeast"/>
              <w:ind w:left="-36" w:right="-41"/>
              <w:jc w:val="center"/>
              <w:rPr>
                <w:b/>
                <w:bCs/>
                <w:spacing w:val="4"/>
                <w:sz w:val="20"/>
                <w:szCs w:val="20"/>
              </w:rPr>
            </w:pPr>
          </w:p>
        </w:tc>
        <w:tc>
          <w:tcPr>
            <w:tcW w:w="1318"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lang w:eastAsia="en-IN"/>
              </w:rPr>
            </w:pPr>
          </w:p>
        </w:tc>
        <w:tc>
          <w:tcPr>
            <w:tcW w:w="258"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219"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252"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416"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491" w:type="pct"/>
            <w:shd w:val="clear" w:color="auto" w:fill="BFBFBF" w:themeFill="background1" w:themeFillShade="BF"/>
          </w:tcPr>
          <w:p w:rsidR="00414F85" w:rsidRPr="00414F85" w:rsidRDefault="00414F85"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414F85" w:rsidRPr="00414F85" w:rsidRDefault="00414F85" w:rsidP="006B0374">
            <w:pPr>
              <w:spacing w:after="0" w:line="240" w:lineRule="atLeast"/>
              <w:ind w:left="-93" w:right="-52"/>
              <w:jc w:val="center"/>
              <w:rPr>
                <w:spacing w:val="4"/>
                <w:sz w:val="20"/>
                <w:szCs w:val="20"/>
              </w:rPr>
            </w:pPr>
          </w:p>
        </w:tc>
      </w:tr>
      <w:tr w:rsidR="006B0374" w:rsidRPr="00414F85" w:rsidTr="00B36FFE">
        <w:trPr>
          <w:trHeight w:val="20"/>
        </w:trPr>
        <w:tc>
          <w:tcPr>
            <w:tcW w:w="357" w:type="pct"/>
          </w:tcPr>
          <w:p w:rsidR="00414F85" w:rsidRPr="006B0374" w:rsidRDefault="00414F85" w:rsidP="000D6788">
            <w:pPr>
              <w:pStyle w:val="ListParagraph"/>
              <w:numPr>
                <w:ilvl w:val="0"/>
                <w:numId w:val="14"/>
              </w:numPr>
              <w:spacing w:after="0" w:line="240" w:lineRule="atLeast"/>
              <w:ind w:left="-36" w:right="-41" w:firstLine="0"/>
              <w:contextualSpacing w:val="0"/>
              <w:jc w:val="left"/>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r w:rsidRPr="00414F85">
              <w:rPr>
                <w:rFonts w:cstheme="minorHAnsi"/>
                <w:b/>
                <w:spacing w:val="4"/>
                <w:sz w:val="20"/>
                <w:szCs w:val="20"/>
              </w:rPr>
              <w:t>3</w:t>
            </w:r>
          </w:p>
        </w:tc>
        <w:tc>
          <w:tcPr>
            <w:tcW w:w="718" w:type="pct"/>
          </w:tcPr>
          <w:p w:rsidR="00414F85" w:rsidRPr="00414F85" w:rsidRDefault="00414F85" w:rsidP="006B0374">
            <w:pPr>
              <w:spacing w:after="0" w:line="240" w:lineRule="atLeast"/>
              <w:ind w:left="-36" w:right="-41"/>
              <w:jc w:val="center"/>
              <w:rPr>
                <w:b/>
                <w:bCs/>
                <w:spacing w:val="4"/>
                <w:sz w:val="20"/>
                <w:szCs w:val="20"/>
              </w:rPr>
            </w:pPr>
            <w:r w:rsidRPr="00414F85">
              <w:rPr>
                <w:b/>
                <w:bCs/>
                <w:spacing w:val="4"/>
                <w:sz w:val="20"/>
                <w:szCs w:val="20"/>
              </w:rPr>
              <w:t>17.3</w:t>
            </w:r>
          </w:p>
        </w:tc>
        <w:tc>
          <w:tcPr>
            <w:tcW w:w="1318" w:type="pct"/>
          </w:tcPr>
          <w:p w:rsidR="00414F85" w:rsidRDefault="00414F85" w:rsidP="006B0374">
            <w:pPr>
              <w:autoSpaceDE w:val="0"/>
              <w:autoSpaceDN w:val="0"/>
              <w:adjustRightInd w:val="0"/>
              <w:spacing w:after="0" w:line="240" w:lineRule="atLeast"/>
              <w:ind w:left="-36" w:right="-41"/>
              <w:rPr>
                <w:rFonts w:cstheme="minorHAnsi"/>
                <w:b/>
                <w:bCs/>
                <w:spacing w:val="4"/>
                <w:sz w:val="20"/>
                <w:szCs w:val="20"/>
              </w:rPr>
            </w:pPr>
            <w:r w:rsidRPr="00414F85">
              <w:rPr>
                <w:rFonts w:cstheme="minorHAnsi"/>
                <w:b/>
                <w:bCs/>
                <w:spacing w:val="4"/>
                <w:sz w:val="20"/>
                <w:szCs w:val="20"/>
              </w:rPr>
              <w:t>Permanent Account Number</w:t>
            </w:r>
            <w:r w:rsidR="006D7130">
              <w:rPr>
                <w:rFonts w:cstheme="minorHAnsi"/>
                <w:b/>
                <w:bCs/>
                <w:spacing w:val="4"/>
                <w:sz w:val="20"/>
                <w:szCs w:val="20"/>
              </w:rPr>
              <w:t>/</w:t>
            </w:r>
            <w:proofErr w:type="spellStart"/>
            <w:r w:rsidR="006D7130">
              <w:rPr>
                <w:rFonts w:cstheme="minorHAnsi"/>
                <w:b/>
                <w:bCs/>
                <w:spacing w:val="4"/>
                <w:sz w:val="20"/>
                <w:szCs w:val="20"/>
              </w:rPr>
              <w:t>Aadha</w:t>
            </w:r>
            <w:r w:rsidR="00AA4ADA">
              <w:rPr>
                <w:rFonts w:cstheme="minorHAnsi"/>
                <w:b/>
                <w:bCs/>
                <w:spacing w:val="4"/>
                <w:sz w:val="20"/>
                <w:szCs w:val="20"/>
              </w:rPr>
              <w:t>a</w:t>
            </w:r>
            <w:r w:rsidR="006D7130">
              <w:rPr>
                <w:rFonts w:cstheme="minorHAnsi"/>
                <w:b/>
                <w:bCs/>
                <w:spacing w:val="4"/>
                <w:sz w:val="20"/>
                <w:szCs w:val="20"/>
              </w:rPr>
              <w:t>r</w:t>
            </w:r>
            <w:proofErr w:type="spellEnd"/>
          </w:p>
          <w:p w:rsidR="00067B1A" w:rsidRPr="00414F85" w:rsidRDefault="00067B1A" w:rsidP="006B0374">
            <w:pPr>
              <w:autoSpaceDE w:val="0"/>
              <w:autoSpaceDN w:val="0"/>
              <w:adjustRightInd w:val="0"/>
              <w:spacing w:after="0" w:line="240" w:lineRule="atLeast"/>
              <w:ind w:left="-36" w:right="-41"/>
              <w:rPr>
                <w:rFonts w:cstheme="minorHAnsi"/>
                <w:b/>
                <w:bCs/>
                <w:spacing w:val="4"/>
                <w:sz w:val="20"/>
                <w:szCs w:val="20"/>
              </w:rPr>
            </w:pP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p>
        </w:tc>
      </w:tr>
      <w:tr w:rsidR="006B0374" w:rsidRPr="00414F85" w:rsidTr="00B36FFE">
        <w:trPr>
          <w:trHeight w:val="20"/>
        </w:trPr>
        <w:tc>
          <w:tcPr>
            <w:tcW w:w="357" w:type="pct"/>
          </w:tcPr>
          <w:p w:rsidR="00414F85" w:rsidRPr="006B0374" w:rsidRDefault="00414F85" w:rsidP="000D6788">
            <w:pPr>
              <w:pStyle w:val="ListParagraph"/>
              <w:numPr>
                <w:ilvl w:val="0"/>
                <w:numId w:val="30"/>
              </w:numPr>
              <w:spacing w:after="0" w:line="240" w:lineRule="atLeast"/>
              <w:ind w:right="-41"/>
              <w:contextualSpacing w:val="0"/>
              <w:jc w:val="left"/>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p>
        </w:tc>
        <w:tc>
          <w:tcPr>
            <w:tcW w:w="718" w:type="pct"/>
          </w:tcPr>
          <w:p w:rsidR="00414F85" w:rsidRPr="00414F85" w:rsidRDefault="00414F85" w:rsidP="006B0374">
            <w:pPr>
              <w:spacing w:after="0" w:line="240" w:lineRule="atLeast"/>
              <w:ind w:left="-36" w:right="-41"/>
              <w:jc w:val="center"/>
              <w:rPr>
                <w:b/>
                <w:bCs/>
                <w:spacing w:val="4"/>
                <w:sz w:val="20"/>
                <w:szCs w:val="20"/>
              </w:rPr>
            </w:pPr>
          </w:p>
        </w:tc>
        <w:tc>
          <w:tcPr>
            <w:tcW w:w="1318" w:type="pct"/>
          </w:tcPr>
          <w:p w:rsidR="00414F85" w:rsidRPr="00414F85" w:rsidRDefault="00414F85" w:rsidP="000D6788">
            <w:pPr>
              <w:pStyle w:val="ListParagraph"/>
              <w:numPr>
                <w:ilvl w:val="0"/>
                <w:numId w:val="15"/>
              </w:numPr>
              <w:spacing w:after="0" w:line="240" w:lineRule="atLeast"/>
              <w:ind w:left="-36" w:right="-41"/>
              <w:rPr>
                <w:spacing w:val="4"/>
                <w:sz w:val="20"/>
                <w:szCs w:val="20"/>
                <w:lang w:eastAsia="en-IN"/>
              </w:rPr>
            </w:pPr>
            <w:r w:rsidRPr="00414F85">
              <w:rPr>
                <w:spacing w:val="4"/>
                <w:sz w:val="20"/>
                <w:szCs w:val="20"/>
                <w:lang w:eastAsia="en-IN"/>
              </w:rPr>
              <w:t>Whether the permanent account number (PAN) as allotted to the assessee has been indicated?</w:t>
            </w: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r w:rsidRPr="00414F85">
              <w:rPr>
                <w:spacing w:val="4"/>
                <w:sz w:val="20"/>
                <w:szCs w:val="20"/>
              </w:rPr>
              <w:t>Permanent File</w:t>
            </w:r>
          </w:p>
        </w:tc>
      </w:tr>
      <w:tr w:rsidR="00AA4ADA" w:rsidRPr="00414F85" w:rsidTr="00B36FFE">
        <w:trPr>
          <w:trHeight w:val="20"/>
        </w:trPr>
        <w:tc>
          <w:tcPr>
            <w:tcW w:w="357" w:type="pct"/>
          </w:tcPr>
          <w:p w:rsidR="00AA4ADA" w:rsidRPr="006B0374" w:rsidRDefault="00AA4ADA" w:rsidP="000D6788">
            <w:pPr>
              <w:pStyle w:val="ListParagraph"/>
              <w:numPr>
                <w:ilvl w:val="0"/>
                <w:numId w:val="30"/>
              </w:numPr>
              <w:spacing w:after="0" w:line="240" w:lineRule="atLeast"/>
              <w:ind w:right="-41"/>
              <w:contextualSpacing w:val="0"/>
              <w:jc w:val="left"/>
              <w:rPr>
                <w:b/>
                <w:bCs/>
                <w:spacing w:val="4"/>
              </w:rPr>
            </w:pPr>
          </w:p>
        </w:tc>
        <w:tc>
          <w:tcPr>
            <w:tcW w:w="411" w:type="pct"/>
          </w:tcPr>
          <w:p w:rsidR="00AA4ADA" w:rsidRPr="00414F85" w:rsidRDefault="00AA4ADA" w:rsidP="006B0374">
            <w:pPr>
              <w:spacing w:after="0" w:line="240" w:lineRule="atLeast"/>
              <w:ind w:left="-36" w:right="-41"/>
              <w:rPr>
                <w:rFonts w:cstheme="minorHAnsi"/>
                <w:b/>
                <w:spacing w:val="4"/>
                <w:sz w:val="20"/>
                <w:szCs w:val="20"/>
              </w:rPr>
            </w:pPr>
          </w:p>
        </w:tc>
        <w:tc>
          <w:tcPr>
            <w:tcW w:w="718" w:type="pct"/>
          </w:tcPr>
          <w:p w:rsidR="00AA4ADA" w:rsidRPr="00414F85" w:rsidRDefault="00AA4ADA" w:rsidP="006B0374">
            <w:pPr>
              <w:spacing w:after="0" w:line="240" w:lineRule="atLeast"/>
              <w:ind w:left="-36" w:right="-41"/>
              <w:jc w:val="center"/>
              <w:rPr>
                <w:b/>
                <w:bCs/>
                <w:spacing w:val="4"/>
                <w:sz w:val="20"/>
                <w:szCs w:val="20"/>
              </w:rPr>
            </w:pPr>
          </w:p>
        </w:tc>
        <w:tc>
          <w:tcPr>
            <w:tcW w:w="1318" w:type="pct"/>
          </w:tcPr>
          <w:p w:rsidR="00AA4ADA" w:rsidRPr="00414F85" w:rsidRDefault="00AA4ADA" w:rsidP="000D6788">
            <w:pPr>
              <w:pStyle w:val="ListParagraph"/>
              <w:numPr>
                <w:ilvl w:val="0"/>
                <w:numId w:val="15"/>
              </w:numPr>
              <w:spacing w:after="0" w:line="240" w:lineRule="atLeast"/>
              <w:ind w:left="-36" w:right="-41"/>
              <w:rPr>
                <w:spacing w:val="4"/>
                <w:sz w:val="20"/>
                <w:szCs w:val="20"/>
                <w:lang w:eastAsia="en-IN"/>
              </w:rPr>
            </w:pPr>
            <w:r>
              <w:rPr>
                <w:spacing w:val="4"/>
                <w:sz w:val="20"/>
                <w:szCs w:val="20"/>
                <w:lang w:eastAsia="en-IN"/>
              </w:rPr>
              <w:t>Where the assessee (being individual) does not have PAN, whether the AADHAAR no. has been mentioned?</w:t>
            </w:r>
          </w:p>
        </w:tc>
        <w:tc>
          <w:tcPr>
            <w:tcW w:w="258" w:type="pct"/>
          </w:tcPr>
          <w:p w:rsidR="00AA4ADA" w:rsidRPr="00414F85" w:rsidRDefault="00AA4ADA" w:rsidP="006B0374">
            <w:pPr>
              <w:spacing w:after="0" w:line="240" w:lineRule="atLeast"/>
              <w:ind w:left="-36" w:right="-41"/>
              <w:rPr>
                <w:spacing w:val="4"/>
                <w:sz w:val="20"/>
                <w:szCs w:val="20"/>
              </w:rPr>
            </w:pPr>
          </w:p>
        </w:tc>
        <w:tc>
          <w:tcPr>
            <w:tcW w:w="219" w:type="pct"/>
          </w:tcPr>
          <w:p w:rsidR="00AA4ADA" w:rsidRPr="00414F85" w:rsidRDefault="00AA4ADA" w:rsidP="006B0374">
            <w:pPr>
              <w:spacing w:after="0" w:line="240" w:lineRule="atLeast"/>
              <w:ind w:left="-36" w:right="-41"/>
              <w:rPr>
                <w:spacing w:val="4"/>
                <w:sz w:val="20"/>
                <w:szCs w:val="20"/>
              </w:rPr>
            </w:pPr>
          </w:p>
        </w:tc>
        <w:tc>
          <w:tcPr>
            <w:tcW w:w="252" w:type="pct"/>
          </w:tcPr>
          <w:p w:rsidR="00AA4ADA" w:rsidRPr="00414F85" w:rsidRDefault="00AA4ADA" w:rsidP="006B0374">
            <w:pPr>
              <w:spacing w:after="0" w:line="240" w:lineRule="atLeast"/>
              <w:ind w:left="-36" w:right="-41"/>
              <w:rPr>
                <w:spacing w:val="4"/>
                <w:sz w:val="20"/>
                <w:szCs w:val="20"/>
              </w:rPr>
            </w:pPr>
          </w:p>
        </w:tc>
        <w:tc>
          <w:tcPr>
            <w:tcW w:w="416" w:type="pct"/>
          </w:tcPr>
          <w:p w:rsidR="00AA4ADA" w:rsidRPr="00414F85" w:rsidRDefault="00AA4ADA" w:rsidP="006B0374">
            <w:pPr>
              <w:spacing w:after="0" w:line="240" w:lineRule="atLeast"/>
              <w:ind w:left="-36" w:right="-41"/>
              <w:rPr>
                <w:spacing w:val="4"/>
                <w:sz w:val="20"/>
                <w:szCs w:val="20"/>
              </w:rPr>
            </w:pPr>
          </w:p>
        </w:tc>
        <w:tc>
          <w:tcPr>
            <w:tcW w:w="491" w:type="pct"/>
          </w:tcPr>
          <w:p w:rsidR="00AA4ADA" w:rsidRPr="00414F85" w:rsidRDefault="00AA4ADA" w:rsidP="006B0374">
            <w:pPr>
              <w:spacing w:after="0" w:line="240" w:lineRule="atLeast"/>
              <w:ind w:left="-36" w:right="-41"/>
              <w:jc w:val="right"/>
              <w:rPr>
                <w:spacing w:val="4"/>
                <w:sz w:val="20"/>
                <w:szCs w:val="20"/>
              </w:rPr>
            </w:pPr>
          </w:p>
        </w:tc>
        <w:tc>
          <w:tcPr>
            <w:tcW w:w="560" w:type="pct"/>
          </w:tcPr>
          <w:p w:rsidR="00AA4ADA" w:rsidRPr="00414F85" w:rsidRDefault="005D738F" w:rsidP="006B0374">
            <w:pPr>
              <w:spacing w:after="0" w:line="240" w:lineRule="atLeast"/>
              <w:ind w:left="-93" w:right="-52"/>
              <w:jc w:val="center"/>
              <w:rPr>
                <w:spacing w:val="4"/>
                <w:sz w:val="20"/>
                <w:szCs w:val="20"/>
              </w:rPr>
            </w:pPr>
            <w:r w:rsidRPr="00414F85">
              <w:rPr>
                <w:spacing w:val="4"/>
                <w:sz w:val="20"/>
                <w:szCs w:val="20"/>
              </w:rPr>
              <w:t>Permanent File</w:t>
            </w:r>
          </w:p>
        </w:tc>
      </w:tr>
      <w:tr w:rsidR="006B0374" w:rsidRPr="00414F85" w:rsidTr="00B36FFE">
        <w:trPr>
          <w:trHeight w:val="20"/>
        </w:trPr>
        <w:tc>
          <w:tcPr>
            <w:tcW w:w="357" w:type="pct"/>
            <w:shd w:val="clear" w:color="auto" w:fill="BFBFBF" w:themeFill="background1" w:themeFillShade="BF"/>
          </w:tcPr>
          <w:p w:rsidR="00414F85" w:rsidRPr="006B0374" w:rsidRDefault="00414F85" w:rsidP="006B0374">
            <w:pPr>
              <w:pStyle w:val="ListParagraph"/>
              <w:spacing w:after="0" w:line="240" w:lineRule="atLeast"/>
              <w:ind w:left="-36" w:right="-41"/>
              <w:contextualSpacing w:val="0"/>
              <w:jc w:val="left"/>
              <w:rPr>
                <w:b/>
                <w:bCs/>
                <w:spacing w:val="4"/>
              </w:rPr>
            </w:pPr>
          </w:p>
        </w:tc>
        <w:tc>
          <w:tcPr>
            <w:tcW w:w="411" w:type="pct"/>
            <w:shd w:val="clear" w:color="auto" w:fill="BFBFBF" w:themeFill="background1" w:themeFillShade="BF"/>
          </w:tcPr>
          <w:p w:rsidR="00414F85" w:rsidRPr="00414F85" w:rsidRDefault="00414F85" w:rsidP="006B0374">
            <w:pPr>
              <w:spacing w:after="0" w:line="240" w:lineRule="atLeast"/>
              <w:ind w:left="-36" w:right="-41"/>
              <w:rPr>
                <w:rFonts w:cstheme="minorHAnsi"/>
                <w:b/>
                <w:spacing w:val="4"/>
                <w:sz w:val="20"/>
                <w:szCs w:val="20"/>
              </w:rPr>
            </w:pPr>
          </w:p>
        </w:tc>
        <w:tc>
          <w:tcPr>
            <w:tcW w:w="718" w:type="pct"/>
            <w:shd w:val="clear" w:color="auto" w:fill="BFBFBF" w:themeFill="background1" w:themeFillShade="BF"/>
          </w:tcPr>
          <w:p w:rsidR="00414F85" w:rsidRPr="00414F85" w:rsidRDefault="00414F85" w:rsidP="006B0374">
            <w:pPr>
              <w:spacing w:after="0" w:line="240" w:lineRule="atLeast"/>
              <w:ind w:left="-36" w:right="-41"/>
              <w:jc w:val="center"/>
              <w:rPr>
                <w:b/>
                <w:bCs/>
                <w:spacing w:val="4"/>
                <w:sz w:val="20"/>
                <w:szCs w:val="20"/>
              </w:rPr>
            </w:pPr>
          </w:p>
        </w:tc>
        <w:tc>
          <w:tcPr>
            <w:tcW w:w="1318" w:type="pct"/>
            <w:shd w:val="clear" w:color="auto" w:fill="BFBFBF" w:themeFill="background1" w:themeFillShade="BF"/>
          </w:tcPr>
          <w:p w:rsidR="00414F85" w:rsidRPr="00414F85" w:rsidRDefault="00414F85" w:rsidP="006B0374">
            <w:pPr>
              <w:autoSpaceDE w:val="0"/>
              <w:autoSpaceDN w:val="0"/>
              <w:adjustRightInd w:val="0"/>
              <w:spacing w:after="0" w:line="240" w:lineRule="atLeast"/>
              <w:ind w:left="-36" w:right="-41"/>
              <w:rPr>
                <w:rFonts w:cstheme="minorHAnsi"/>
                <w:b/>
                <w:bCs/>
                <w:spacing w:val="4"/>
                <w:sz w:val="20"/>
                <w:szCs w:val="20"/>
              </w:rPr>
            </w:pPr>
          </w:p>
        </w:tc>
        <w:tc>
          <w:tcPr>
            <w:tcW w:w="258"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219"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252"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416"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491" w:type="pct"/>
            <w:shd w:val="clear" w:color="auto" w:fill="BFBFBF" w:themeFill="background1" w:themeFillShade="BF"/>
          </w:tcPr>
          <w:p w:rsidR="00414F85" w:rsidRPr="00414F85" w:rsidRDefault="00414F85"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414F85" w:rsidRPr="00414F85" w:rsidRDefault="00414F85" w:rsidP="006B0374">
            <w:pPr>
              <w:spacing w:after="0" w:line="240" w:lineRule="atLeast"/>
              <w:ind w:left="-93" w:right="-52"/>
              <w:jc w:val="center"/>
              <w:rPr>
                <w:spacing w:val="4"/>
                <w:sz w:val="20"/>
                <w:szCs w:val="20"/>
              </w:rPr>
            </w:pPr>
          </w:p>
        </w:tc>
      </w:tr>
      <w:tr w:rsidR="006B0374" w:rsidRPr="00414F85" w:rsidTr="00B36FFE">
        <w:trPr>
          <w:trHeight w:val="20"/>
        </w:trPr>
        <w:tc>
          <w:tcPr>
            <w:tcW w:w="357" w:type="pct"/>
          </w:tcPr>
          <w:p w:rsidR="00414F85" w:rsidRPr="006B0374" w:rsidRDefault="00414F85" w:rsidP="000D6788">
            <w:pPr>
              <w:pStyle w:val="ListParagraph"/>
              <w:numPr>
                <w:ilvl w:val="0"/>
                <w:numId w:val="14"/>
              </w:numPr>
              <w:spacing w:after="0" w:line="240" w:lineRule="atLeast"/>
              <w:ind w:left="-36" w:right="-41" w:firstLine="0"/>
              <w:contextualSpacing w:val="0"/>
              <w:jc w:val="left"/>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r w:rsidRPr="00414F85">
              <w:rPr>
                <w:rFonts w:cstheme="minorHAnsi"/>
                <w:b/>
                <w:spacing w:val="4"/>
                <w:sz w:val="20"/>
                <w:szCs w:val="20"/>
              </w:rPr>
              <w:t>4</w:t>
            </w:r>
          </w:p>
        </w:tc>
        <w:tc>
          <w:tcPr>
            <w:tcW w:w="718" w:type="pct"/>
          </w:tcPr>
          <w:p w:rsidR="00414F85" w:rsidRPr="00414F85" w:rsidRDefault="00414F85" w:rsidP="006B0374">
            <w:pPr>
              <w:spacing w:after="0" w:line="240" w:lineRule="atLeast"/>
              <w:ind w:left="-36" w:right="-41"/>
              <w:jc w:val="center"/>
              <w:rPr>
                <w:b/>
                <w:bCs/>
                <w:spacing w:val="4"/>
                <w:sz w:val="20"/>
                <w:szCs w:val="20"/>
              </w:rPr>
            </w:pPr>
            <w:r w:rsidRPr="00414F85">
              <w:rPr>
                <w:b/>
                <w:bCs/>
                <w:spacing w:val="4"/>
                <w:sz w:val="20"/>
                <w:szCs w:val="20"/>
              </w:rPr>
              <w:t>17.4 to 17.8 GN</w:t>
            </w:r>
          </w:p>
          <w:p w:rsidR="00414F85" w:rsidRPr="00414F85" w:rsidRDefault="00414F85" w:rsidP="006B0374">
            <w:pPr>
              <w:spacing w:after="0" w:line="240" w:lineRule="atLeast"/>
              <w:ind w:left="-36" w:right="-41"/>
              <w:jc w:val="center"/>
              <w:rPr>
                <w:b/>
                <w:bCs/>
                <w:spacing w:val="4"/>
                <w:sz w:val="20"/>
                <w:szCs w:val="20"/>
              </w:rPr>
            </w:pPr>
          </w:p>
        </w:tc>
        <w:tc>
          <w:tcPr>
            <w:tcW w:w="1318" w:type="pct"/>
          </w:tcPr>
          <w:p w:rsidR="004E6178" w:rsidRDefault="00414F85" w:rsidP="006B0374">
            <w:pPr>
              <w:autoSpaceDE w:val="0"/>
              <w:autoSpaceDN w:val="0"/>
              <w:adjustRightInd w:val="0"/>
              <w:spacing w:after="0" w:line="240" w:lineRule="atLeast"/>
              <w:ind w:left="-36" w:right="-41"/>
              <w:rPr>
                <w:rFonts w:cstheme="minorHAnsi"/>
                <w:b/>
                <w:bCs/>
                <w:spacing w:val="4"/>
                <w:sz w:val="20"/>
                <w:szCs w:val="20"/>
              </w:rPr>
            </w:pPr>
            <w:r w:rsidRPr="00414F85">
              <w:rPr>
                <w:rFonts w:cstheme="minorHAnsi"/>
                <w:b/>
                <w:bCs/>
                <w:spacing w:val="4"/>
                <w:sz w:val="20"/>
                <w:szCs w:val="20"/>
              </w:rPr>
              <w:t>Whether the assessee is liable to pay indirect tax like excise duty, service tax, sales tax, goods and services tax, customs duty, etc. If yes, please furnish the registration number or GST number or any other identification number allotted for the same</w:t>
            </w:r>
            <w:r w:rsidR="004148B1">
              <w:rPr>
                <w:rFonts w:cstheme="minorHAnsi"/>
                <w:b/>
                <w:bCs/>
                <w:spacing w:val="4"/>
                <w:sz w:val="20"/>
                <w:szCs w:val="20"/>
              </w:rPr>
              <w:t>.</w:t>
            </w:r>
          </w:p>
          <w:p w:rsidR="00AE6636" w:rsidRPr="00414F85" w:rsidRDefault="00AE6636" w:rsidP="006B0374">
            <w:pPr>
              <w:autoSpaceDE w:val="0"/>
              <w:autoSpaceDN w:val="0"/>
              <w:adjustRightInd w:val="0"/>
              <w:spacing w:after="0" w:line="240" w:lineRule="atLeast"/>
              <w:ind w:left="-36" w:right="-41"/>
              <w:rPr>
                <w:rFonts w:cstheme="minorHAnsi"/>
                <w:b/>
                <w:bCs/>
                <w:spacing w:val="4"/>
                <w:sz w:val="20"/>
                <w:szCs w:val="20"/>
              </w:rPr>
            </w:pP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p>
        </w:tc>
      </w:tr>
      <w:tr w:rsidR="006B0374" w:rsidRPr="00414F85" w:rsidTr="00B36FFE">
        <w:trPr>
          <w:trHeight w:val="20"/>
        </w:trPr>
        <w:tc>
          <w:tcPr>
            <w:tcW w:w="357" w:type="pct"/>
          </w:tcPr>
          <w:p w:rsidR="00414F85" w:rsidRPr="00446D05" w:rsidRDefault="00414F85" w:rsidP="000D6788">
            <w:pPr>
              <w:pStyle w:val="ListParagraph"/>
              <w:numPr>
                <w:ilvl w:val="0"/>
                <w:numId w:val="31"/>
              </w:numPr>
              <w:spacing w:after="0" w:line="240" w:lineRule="atLeast"/>
              <w:ind w:right="-41"/>
              <w:jc w:val="left"/>
              <w:rPr>
                <w:b/>
                <w:bCs/>
                <w:spacing w:val="4"/>
              </w:rPr>
            </w:pPr>
          </w:p>
        </w:tc>
        <w:tc>
          <w:tcPr>
            <w:tcW w:w="411" w:type="pct"/>
          </w:tcPr>
          <w:p w:rsidR="00414F85" w:rsidRPr="00414F85" w:rsidRDefault="005234B4" w:rsidP="005234B4">
            <w:pPr>
              <w:spacing w:after="0" w:line="240" w:lineRule="atLeast"/>
              <w:ind w:left="-36" w:right="-41"/>
              <w:rPr>
                <w:rFonts w:cstheme="minorHAnsi"/>
                <w:b/>
                <w:spacing w:val="4"/>
                <w:sz w:val="20"/>
                <w:szCs w:val="20"/>
              </w:rPr>
            </w:pPr>
            <w:r>
              <w:rPr>
                <w:rFonts w:cstheme="minorHAnsi"/>
                <w:b/>
                <w:spacing w:val="4"/>
                <w:sz w:val="20"/>
                <w:szCs w:val="20"/>
              </w:rPr>
              <w:t>4 Cont.</w:t>
            </w:r>
          </w:p>
        </w:tc>
        <w:tc>
          <w:tcPr>
            <w:tcW w:w="718" w:type="pct"/>
          </w:tcPr>
          <w:p w:rsidR="00414F85" w:rsidRPr="00414F85" w:rsidRDefault="00414F85" w:rsidP="006B0374">
            <w:pPr>
              <w:spacing w:after="0" w:line="240" w:lineRule="atLeast"/>
              <w:ind w:left="-36" w:right="-41"/>
              <w:jc w:val="center"/>
              <w:rPr>
                <w:b/>
                <w:bCs/>
                <w:spacing w:val="4"/>
                <w:sz w:val="20"/>
                <w:szCs w:val="20"/>
              </w:rPr>
            </w:pPr>
            <w:r w:rsidRPr="00414F85">
              <w:rPr>
                <w:b/>
                <w:bCs/>
                <w:spacing w:val="4"/>
                <w:sz w:val="20"/>
                <w:szCs w:val="20"/>
              </w:rPr>
              <w:t>Pg.3-4 Imp. Guide</w:t>
            </w:r>
          </w:p>
        </w:tc>
        <w:tc>
          <w:tcPr>
            <w:tcW w:w="1318" w:type="pct"/>
          </w:tcPr>
          <w:p w:rsidR="00414F85" w:rsidRPr="00067B1A" w:rsidRDefault="00414F85" w:rsidP="000D6788">
            <w:pPr>
              <w:pStyle w:val="ListParagraph"/>
              <w:numPr>
                <w:ilvl w:val="0"/>
                <w:numId w:val="15"/>
              </w:numPr>
              <w:spacing w:after="0" w:line="240" w:lineRule="atLeast"/>
              <w:ind w:left="-36" w:right="-41"/>
              <w:rPr>
                <w:spacing w:val="4"/>
                <w:sz w:val="20"/>
                <w:szCs w:val="20"/>
                <w:lang w:eastAsia="en-IN"/>
              </w:rPr>
            </w:pPr>
            <w:r w:rsidRPr="00067B1A">
              <w:rPr>
                <w:spacing w:val="4"/>
                <w:sz w:val="20"/>
                <w:szCs w:val="20"/>
                <w:lang w:eastAsia="en-IN"/>
              </w:rPr>
              <w:t xml:space="preserve">Whether the auditor has obtained from the </w:t>
            </w:r>
            <w:r w:rsidR="00AE6636" w:rsidRPr="00067B1A">
              <w:rPr>
                <w:spacing w:val="4"/>
                <w:sz w:val="20"/>
                <w:szCs w:val="20"/>
                <w:lang w:eastAsia="en-IN"/>
              </w:rPr>
              <w:t>assesse details</w:t>
            </w:r>
            <w:r w:rsidRPr="00067B1A">
              <w:rPr>
                <w:spacing w:val="4"/>
                <w:sz w:val="20"/>
                <w:szCs w:val="20"/>
                <w:lang w:eastAsia="en-IN"/>
              </w:rPr>
              <w:t xml:space="preserve"> of all indirect tax</w:t>
            </w:r>
            <w:r w:rsidR="00AA4ADA" w:rsidRPr="00067B1A">
              <w:rPr>
                <w:spacing w:val="4"/>
                <w:sz w:val="20"/>
                <w:szCs w:val="20"/>
                <w:lang w:eastAsia="en-IN"/>
              </w:rPr>
              <w:t>’s</w:t>
            </w:r>
            <w:r w:rsidR="00AE6636" w:rsidRPr="00067B1A">
              <w:rPr>
                <w:spacing w:val="4"/>
                <w:sz w:val="20"/>
                <w:szCs w:val="20"/>
                <w:lang w:eastAsia="en-IN"/>
              </w:rPr>
              <w:t xml:space="preserve"> registration</w:t>
            </w:r>
            <w:r w:rsidRPr="00067B1A">
              <w:rPr>
                <w:spacing w:val="4"/>
                <w:sz w:val="20"/>
                <w:szCs w:val="20"/>
                <w:lang w:eastAsia="en-IN"/>
              </w:rPr>
              <w:t xml:space="preserve"> (applicable to the assessee)? </w:t>
            </w:r>
          </w:p>
          <w:p w:rsidR="00414F85" w:rsidRPr="00414F85" w:rsidRDefault="00414F85" w:rsidP="000D6788">
            <w:pPr>
              <w:pStyle w:val="ListParagraph"/>
              <w:numPr>
                <w:ilvl w:val="0"/>
                <w:numId w:val="26"/>
              </w:numPr>
              <w:spacing w:after="0" w:line="240" w:lineRule="atLeast"/>
              <w:ind w:left="-36" w:right="-41"/>
              <w:rPr>
                <w:spacing w:val="4"/>
                <w:sz w:val="20"/>
                <w:szCs w:val="20"/>
                <w:lang w:eastAsia="en-IN"/>
              </w:rPr>
            </w:pPr>
            <w:r w:rsidRPr="00414F85">
              <w:rPr>
                <w:spacing w:val="4"/>
                <w:sz w:val="20"/>
                <w:szCs w:val="20"/>
                <w:lang w:eastAsia="en-IN"/>
              </w:rPr>
              <w:t xml:space="preserve">GST </w:t>
            </w:r>
          </w:p>
          <w:p w:rsidR="00414F85" w:rsidRPr="00414F85" w:rsidRDefault="00414F85" w:rsidP="000D6788">
            <w:pPr>
              <w:pStyle w:val="ListParagraph"/>
              <w:numPr>
                <w:ilvl w:val="0"/>
                <w:numId w:val="26"/>
              </w:numPr>
              <w:spacing w:after="0" w:line="240" w:lineRule="atLeast"/>
              <w:ind w:left="-36" w:right="-41"/>
              <w:rPr>
                <w:spacing w:val="4"/>
                <w:sz w:val="20"/>
                <w:szCs w:val="20"/>
                <w:lang w:eastAsia="en-IN"/>
              </w:rPr>
            </w:pPr>
            <w:r w:rsidRPr="00414F85">
              <w:rPr>
                <w:spacing w:val="4"/>
                <w:sz w:val="20"/>
                <w:szCs w:val="20"/>
                <w:lang w:eastAsia="en-IN"/>
              </w:rPr>
              <w:t xml:space="preserve">VAT </w:t>
            </w:r>
          </w:p>
          <w:p w:rsidR="00414F85" w:rsidRPr="00414F85" w:rsidRDefault="00414F85" w:rsidP="000D6788">
            <w:pPr>
              <w:pStyle w:val="ListParagraph"/>
              <w:numPr>
                <w:ilvl w:val="0"/>
                <w:numId w:val="26"/>
              </w:numPr>
              <w:spacing w:after="0" w:line="240" w:lineRule="atLeast"/>
              <w:ind w:left="-36" w:right="-41"/>
              <w:rPr>
                <w:spacing w:val="4"/>
                <w:sz w:val="20"/>
                <w:szCs w:val="20"/>
                <w:lang w:eastAsia="en-IN"/>
              </w:rPr>
            </w:pPr>
            <w:r w:rsidRPr="00414F85">
              <w:rPr>
                <w:spacing w:val="4"/>
                <w:sz w:val="20"/>
                <w:szCs w:val="20"/>
                <w:lang w:eastAsia="en-IN"/>
              </w:rPr>
              <w:t>Sales Tax</w:t>
            </w:r>
          </w:p>
          <w:p w:rsidR="00414F85" w:rsidRPr="00414F85" w:rsidRDefault="00414F85" w:rsidP="000D6788">
            <w:pPr>
              <w:pStyle w:val="ListParagraph"/>
              <w:numPr>
                <w:ilvl w:val="0"/>
                <w:numId w:val="26"/>
              </w:numPr>
              <w:spacing w:after="0" w:line="240" w:lineRule="atLeast"/>
              <w:ind w:left="-36" w:right="-41"/>
              <w:rPr>
                <w:spacing w:val="4"/>
                <w:sz w:val="20"/>
                <w:szCs w:val="20"/>
                <w:lang w:eastAsia="en-IN"/>
              </w:rPr>
            </w:pPr>
            <w:r w:rsidRPr="00414F85">
              <w:rPr>
                <w:spacing w:val="4"/>
                <w:sz w:val="20"/>
                <w:szCs w:val="20"/>
                <w:lang w:eastAsia="en-IN"/>
              </w:rPr>
              <w:t>Excise</w:t>
            </w:r>
          </w:p>
          <w:p w:rsidR="00414F85" w:rsidRPr="00414F85" w:rsidRDefault="00414F85" w:rsidP="000D6788">
            <w:pPr>
              <w:pStyle w:val="ListParagraph"/>
              <w:numPr>
                <w:ilvl w:val="0"/>
                <w:numId w:val="26"/>
              </w:numPr>
              <w:spacing w:after="0" w:line="240" w:lineRule="atLeast"/>
              <w:ind w:left="-36" w:right="-41"/>
              <w:rPr>
                <w:spacing w:val="4"/>
                <w:sz w:val="20"/>
                <w:szCs w:val="20"/>
                <w:lang w:eastAsia="en-IN"/>
              </w:rPr>
            </w:pPr>
            <w:r w:rsidRPr="00414F85">
              <w:rPr>
                <w:spacing w:val="4"/>
                <w:sz w:val="20"/>
                <w:szCs w:val="20"/>
                <w:lang w:eastAsia="en-IN"/>
              </w:rPr>
              <w:t>Local Entry Tax</w:t>
            </w:r>
          </w:p>
          <w:p w:rsidR="00414F85" w:rsidRPr="00414F85" w:rsidRDefault="00414F85" w:rsidP="000D6788">
            <w:pPr>
              <w:pStyle w:val="ListParagraph"/>
              <w:numPr>
                <w:ilvl w:val="0"/>
                <w:numId w:val="26"/>
              </w:numPr>
              <w:spacing w:after="0" w:line="240" w:lineRule="atLeast"/>
              <w:ind w:left="-36" w:right="-41"/>
              <w:rPr>
                <w:spacing w:val="4"/>
                <w:sz w:val="20"/>
                <w:szCs w:val="20"/>
                <w:lang w:eastAsia="en-IN"/>
              </w:rPr>
            </w:pPr>
            <w:r w:rsidRPr="00414F85">
              <w:rPr>
                <w:spacing w:val="4"/>
                <w:sz w:val="20"/>
                <w:szCs w:val="20"/>
                <w:lang w:eastAsia="en-IN"/>
              </w:rPr>
              <w:t>Others (Specify)</w:t>
            </w: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r w:rsidRPr="00414F85">
              <w:rPr>
                <w:spacing w:val="4"/>
                <w:sz w:val="20"/>
                <w:szCs w:val="20"/>
              </w:rPr>
              <w:t>Permanent File</w:t>
            </w:r>
          </w:p>
        </w:tc>
      </w:tr>
      <w:tr w:rsidR="006B0374" w:rsidRPr="00414F85" w:rsidTr="00B36FFE">
        <w:trPr>
          <w:trHeight w:val="20"/>
        </w:trPr>
        <w:tc>
          <w:tcPr>
            <w:tcW w:w="357" w:type="pct"/>
          </w:tcPr>
          <w:p w:rsidR="00414F85" w:rsidRPr="006B0374" w:rsidRDefault="00414F85" w:rsidP="000D6788">
            <w:pPr>
              <w:pStyle w:val="ListParagraph"/>
              <w:numPr>
                <w:ilvl w:val="0"/>
                <w:numId w:val="31"/>
              </w:numPr>
              <w:spacing w:after="0" w:line="240" w:lineRule="atLeast"/>
              <w:ind w:right="-41"/>
              <w:contextualSpacing w:val="0"/>
              <w:jc w:val="left"/>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p>
        </w:tc>
        <w:tc>
          <w:tcPr>
            <w:tcW w:w="718" w:type="pct"/>
          </w:tcPr>
          <w:p w:rsidR="00414F85" w:rsidRPr="00414F85" w:rsidRDefault="00414F85" w:rsidP="006B0374">
            <w:pPr>
              <w:spacing w:after="0" w:line="240" w:lineRule="atLeast"/>
              <w:ind w:left="-36" w:right="-41"/>
              <w:jc w:val="center"/>
              <w:rPr>
                <w:b/>
                <w:bCs/>
                <w:spacing w:val="4"/>
                <w:sz w:val="20"/>
                <w:szCs w:val="20"/>
              </w:rPr>
            </w:pPr>
          </w:p>
        </w:tc>
        <w:tc>
          <w:tcPr>
            <w:tcW w:w="1318" w:type="pct"/>
          </w:tcPr>
          <w:p w:rsidR="00414F85" w:rsidRPr="00414F85" w:rsidRDefault="00414F85" w:rsidP="000D6788">
            <w:pPr>
              <w:pStyle w:val="ListParagraph"/>
              <w:numPr>
                <w:ilvl w:val="0"/>
                <w:numId w:val="15"/>
              </w:numPr>
              <w:spacing w:after="0" w:line="240" w:lineRule="atLeast"/>
              <w:ind w:left="-36" w:right="-41"/>
              <w:rPr>
                <w:spacing w:val="4"/>
                <w:sz w:val="20"/>
                <w:szCs w:val="20"/>
                <w:lang w:eastAsia="en-IN"/>
              </w:rPr>
            </w:pPr>
            <w:r w:rsidRPr="00414F85">
              <w:rPr>
                <w:spacing w:val="4"/>
                <w:sz w:val="20"/>
                <w:szCs w:val="20"/>
                <w:lang w:eastAsia="en-IN"/>
              </w:rPr>
              <w:t>Where an assessee has multiple GSTIN numbers, being registered under different states as well as under Central GST, whether all the GSTIN numbers allotted to the assessee have been mentioned?</w:t>
            </w: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r w:rsidRPr="00414F85">
              <w:rPr>
                <w:spacing w:val="4"/>
                <w:sz w:val="20"/>
                <w:szCs w:val="20"/>
              </w:rPr>
              <w:t>Permanent File</w:t>
            </w:r>
          </w:p>
        </w:tc>
      </w:tr>
      <w:tr w:rsidR="006B0374" w:rsidRPr="00414F85" w:rsidTr="00B36FFE">
        <w:trPr>
          <w:trHeight w:val="20"/>
        </w:trPr>
        <w:tc>
          <w:tcPr>
            <w:tcW w:w="357" w:type="pct"/>
            <w:shd w:val="clear" w:color="auto" w:fill="BFBFBF" w:themeFill="background1" w:themeFillShade="BF"/>
          </w:tcPr>
          <w:p w:rsidR="00414F85" w:rsidRPr="006B0374" w:rsidRDefault="00414F85" w:rsidP="006B0374">
            <w:pPr>
              <w:pStyle w:val="ListParagraph"/>
              <w:spacing w:after="0" w:line="240" w:lineRule="atLeast"/>
              <w:ind w:left="-36" w:right="-41"/>
              <w:contextualSpacing w:val="0"/>
              <w:jc w:val="left"/>
              <w:rPr>
                <w:b/>
                <w:bCs/>
                <w:spacing w:val="4"/>
              </w:rPr>
            </w:pPr>
          </w:p>
        </w:tc>
        <w:tc>
          <w:tcPr>
            <w:tcW w:w="411" w:type="pct"/>
            <w:shd w:val="clear" w:color="auto" w:fill="BFBFBF" w:themeFill="background1" w:themeFillShade="BF"/>
          </w:tcPr>
          <w:p w:rsidR="00414F85" w:rsidRPr="00414F85" w:rsidRDefault="00414F85" w:rsidP="006B0374">
            <w:pPr>
              <w:spacing w:after="0" w:line="240" w:lineRule="atLeast"/>
              <w:ind w:left="-36" w:right="-41"/>
              <w:rPr>
                <w:rFonts w:cstheme="minorHAnsi"/>
                <w:b/>
                <w:spacing w:val="4"/>
                <w:sz w:val="20"/>
                <w:szCs w:val="20"/>
              </w:rPr>
            </w:pPr>
          </w:p>
        </w:tc>
        <w:tc>
          <w:tcPr>
            <w:tcW w:w="718" w:type="pct"/>
            <w:shd w:val="clear" w:color="auto" w:fill="BFBFBF" w:themeFill="background1" w:themeFillShade="BF"/>
          </w:tcPr>
          <w:p w:rsidR="00414F85" w:rsidRPr="00414F85" w:rsidRDefault="00414F85" w:rsidP="006B0374">
            <w:pPr>
              <w:spacing w:after="0" w:line="240" w:lineRule="atLeast"/>
              <w:ind w:left="-36" w:right="-41"/>
              <w:jc w:val="center"/>
              <w:rPr>
                <w:b/>
                <w:bCs/>
                <w:spacing w:val="4"/>
                <w:sz w:val="20"/>
                <w:szCs w:val="20"/>
              </w:rPr>
            </w:pPr>
          </w:p>
        </w:tc>
        <w:tc>
          <w:tcPr>
            <w:tcW w:w="1318"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lang w:eastAsia="en-IN"/>
              </w:rPr>
            </w:pPr>
          </w:p>
        </w:tc>
        <w:tc>
          <w:tcPr>
            <w:tcW w:w="258"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219"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252"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416"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491" w:type="pct"/>
            <w:shd w:val="clear" w:color="auto" w:fill="BFBFBF" w:themeFill="background1" w:themeFillShade="BF"/>
          </w:tcPr>
          <w:p w:rsidR="00414F85" w:rsidRPr="00414F85" w:rsidRDefault="00414F85"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414F85" w:rsidRPr="00414F85" w:rsidRDefault="00414F85" w:rsidP="006B0374">
            <w:pPr>
              <w:spacing w:after="0" w:line="240" w:lineRule="atLeast"/>
              <w:ind w:left="-93" w:right="-52"/>
              <w:jc w:val="center"/>
              <w:rPr>
                <w:spacing w:val="4"/>
                <w:sz w:val="20"/>
                <w:szCs w:val="20"/>
              </w:rPr>
            </w:pPr>
          </w:p>
        </w:tc>
      </w:tr>
      <w:tr w:rsidR="006B0374" w:rsidRPr="00414F85" w:rsidTr="00B36FFE">
        <w:trPr>
          <w:trHeight w:val="20"/>
        </w:trPr>
        <w:tc>
          <w:tcPr>
            <w:tcW w:w="357" w:type="pct"/>
          </w:tcPr>
          <w:p w:rsidR="00414F85" w:rsidRPr="006B0374" w:rsidRDefault="00414F85" w:rsidP="000D6788">
            <w:pPr>
              <w:pStyle w:val="ListParagraph"/>
              <w:numPr>
                <w:ilvl w:val="0"/>
                <w:numId w:val="14"/>
              </w:numPr>
              <w:spacing w:after="0" w:line="240" w:lineRule="atLeast"/>
              <w:ind w:left="-36" w:right="-41" w:firstLine="0"/>
              <w:contextualSpacing w:val="0"/>
              <w:jc w:val="left"/>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r w:rsidRPr="00414F85">
              <w:rPr>
                <w:rFonts w:cstheme="minorHAnsi"/>
                <w:b/>
                <w:spacing w:val="4"/>
                <w:sz w:val="20"/>
                <w:szCs w:val="20"/>
              </w:rPr>
              <w:t>5</w:t>
            </w:r>
          </w:p>
        </w:tc>
        <w:tc>
          <w:tcPr>
            <w:tcW w:w="718" w:type="pct"/>
          </w:tcPr>
          <w:p w:rsidR="00414F85" w:rsidRPr="00414F85" w:rsidRDefault="00414F85" w:rsidP="006B0374">
            <w:pPr>
              <w:spacing w:after="0" w:line="240" w:lineRule="atLeast"/>
              <w:ind w:left="-36" w:right="-41"/>
              <w:jc w:val="center"/>
              <w:rPr>
                <w:b/>
                <w:bCs/>
                <w:spacing w:val="4"/>
                <w:sz w:val="20"/>
                <w:szCs w:val="20"/>
              </w:rPr>
            </w:pPr>
            <w:r w:rsidRPr="00414F85">
              <w:rPr>
                <w:b/>
                <w:bCs/>
                <w:spacing w:val="4"/>
                <w:sz w:val="20"/>
                <w:szCs w:val="20"/>
              </w:rPr>
              <w:t>17.9</w:t>
            </w:r>
          </w:p>
        </w:tc>
        <w:tc>
          <w:tcPr>
            <w:tcW w:w="1318" w:type="pct"/>
          </w:tcPr>
          <w:p w:rsidR="00414F85" w:rsidRPr="00414F85" w:rsidRDefault="00414F85" w:rsidP="006B0374">
            <w:pPr>
              <w:autoSpaceDE w:val="0"/>
              <w:autoSpaceDN w:val="0"/>
              <w:adjustRightInd w:val="0"/>
              <w:spacing w:after="0" w:line="240" w:lineRule="atLeast"/>
              <w:ind w:left="-36" w:right="-41"/>
              <w:rPr>
                <w:rFonts w:cstheme="minorHAnsi"/>
                <w:b/>
                <w:bCs/>
                <w:spacing w:val="4"/>
                <w:sz w:val="20"/>
                <w:szCs w:val="20"/>
              </w:rPr>
            </w:pPr>
            <w:r w:rsidRPr="00414F85">
              <w:rPr>
                <w:rFonts w:cstheme="minorHAnsi"/>
                <w:b/>
                <w:bCs/>
                <w:spacing w:val="4"/>
                <w:sz w:val="20"/>
                <w:szCs w:val="20"/>
              </w:rPr>
              <w:t>Status</w:t>
            </w: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p>
        </w:tc>
      </w:tr>
      <w:tr w:rsidR="006B0374" w:rsidRPr="00414F85" w:rsidTr="00B36FFE">
        <w:trPr>
          <w:trHeight w:val="20"/>
        </w:trPr>
        <w:tc>
          <w:tcPr>
            <w:tcW w:w="357" w:type="pct"/>
          </w:tcPr>
          <w:p w:rsidR="00414F85" w:rsidRPr="006B0374" w:rsidRDefault="00414F85" w:rsidP="000D6788">
            <w:pPr>
              <w:pStyle w:val="ListParagraph"/>
              <w:numPr>
                <w:ilvl w:val="0"/>
                <w:numId w:val="32"/>
              </w:numPr>
              <w:spacing w:after="0" w:line="240" w:lineRule="atLeast"/>
              <w:ind w:right="-41"/>
              <w:contextualSpacing w:val="0"/>
              <w:jc w:val="left"/>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p>
        </w:tc>
        <w:tc>
          <w:tcPr>
            <w:tcW w:w="718" w:type="pct"/>
          </w:tcPr>
          <w:p w:rsidR="00414F85" w:rsidRPr="00414F85" w:rsidRDefault="00414F85" w:rsidP="006B0374">
            <w:pPr>
              <w:spacing w:after="0" w:line="240" w:lineRule="atLeast"/>
              <w:ind w:left="-36" w:right="-41"/>
              <w:jc w:val="center"/>
              <w:rPr>
                <w:b/>
                <w:bCs/>
                <w:spacing w:val="4"/>
                <w:sz w:val="20"/>
                <w:szCs w:val="20"/>
              </w:rPr>
            </w:pPr>
          </w:p>
        </w:tc>
        <w:tc>
          <w:tcPr>
            <w:tcW w:w="1318" w:type="pct"/>
          </w:tcPr>
          <w:p w:rsidR="00414F85" w:rsidRDefault="00414F85" w:rsidP="000D6788">
            <w:pPr>
              <w:pStyle w:val="ListParagraph"/>
              <w:numPr>
                <w:ilvl w:val="0"/>
                <w:numId w:val="15"/>
              </w:numPr>
              <w:spacing w:after="0" w:line="240" w:lineRule="atLeast"/>
              <w:ind w:left="-36" w:right="-41"/>
              <w:rPr>
                <w:spacing w:val="4"/>
                <w:sz w:val="20"/>
                <w:szCs w:val="20"/>
                <w:lang w:eastAsia="en-IN"/>
              </w:rPr>
            </w:pPr>
            <w:r w:rsidRPr="00414F85">
              <w:rPr>
                <w:spacing w:val="4"/>
                <w:sz w:val="20"/>
                <w:szCs w:val="20"/>
                <w:lang w:eastAsia="en-IN"/>
              </w:rPr>
              <w:t>Whether the correct status of the assesse as included in the definition of “person” in section 2 (31) of the Act is mentioned?</w:t>
            </w:r>
          </w:p>
          <w:p w:rsidR="00B81F25" w:rsidRPr="00414F85" w:rsidRDefault="00B81F25" w:rsidP="000D6788">
            <w:pPr>
              <w:pStyle w:val="ListParagraph"/>
              <w:numPr>
                <w:ilvl w:val="0"/>
                <w:numId w:val="15"/>
              </w:numPr>
              <w:spacing w:after="0" w:line="240" w:lineRule="atLeast"/>
              <w:ind w:left="-36" w:right="-41"/>
              <w:rPr>
                <w:spacing w:val="4"/>
                <w:sz w:val="20"/>
                <w:szCs w:val="20"/>
                <w:lang w:eastAsia="en-IN"/>
              </w:rPr>
            </w:pP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r w:rsidRPr="00414F85">
              <w:rPr>
                <w:spacing w:val="4"/>
                <w:sz w:val="20"/>
                <w:szCs w:val="20"/>
              </w:rPr>
              <w:t>-</w:t>
            </w:r>
          </w:p>
        </w:tc>
      </w:tr>
      <w:tr w:rsidR="006B0374" w:rsidRPr="00414F85" w:rsidTr="00B36FFE">
        <w:trPr>
          <w:trHeight w:val="20"/>
        </w:trPr>
        <w:tc>
          <w:tcPr>
            <w:tcW w:w="357" w:type="pct"/>
            <w:shd w:val="clear" w:color="auto" w:fill="BFBFBF" w:themeFill="background1" w:themeFillShade="BF"/>
          </w:tcPr>
          <w:p w:rsidR="00414F85" w:rsidRPr="006B0374" w:rsidRDefault="00414F85" w:rsidP="006B0374">
            <w:pPr>
              <w:pStyle w:val="ListParagraph"/>
              <w:spacing w:after="0" w:line="240" w:lineRule="atLeast"/>
              <w:ind w:left="-36" w:right="-41"/>
              <w:contextualSpacing w:val="0"/>
              <w:jc w:val="left"/>
              <w:rPr>
                <w:b/>
                <w:bCs/>
                <w:spacing w:val="4"/>
              </w:rPr>
            </w:pPr>
          </w:p>
        </w:tc>
        <w:tc>
          <w:tcPr>
            <w:tcW w:w="411" w:type="pct"/>
            <w:shd w:val="clear" w:color="auto" w:fill="BFBFBF" w:themeFill="background1" w:themeFillShade="BF"/>
          </w:tcPr>
          <w:p w:rsidR="00414F85" w:rsidRPr="00414F85" w:rsidRDefault="00414F85" w:rsidP="006B0374">
            <w:pPr>
              <w:spacing w:after="0" w:line="240" w:lineRule="atLeast"/>
              <w:ind w:left="-36" w:right="-41"/>
              <w:rPr>
                <w:rFonts w:cstheme="minorHAnsi"/>
                <w:b/>
                <w:spacing w:val="4"/>
                <w:sz w:val="20"/>
                <w:szCs w:val="20"/>
              </w:rPr>
            </w:pPr>
          </w:p>
        </w:tc>
        <w:tc>
          <w:tcPr>
            <w:tcW w:w="718" w:type="pct"/>
            <w:shd w:val="clear" w:color="auto" w:fill="BFBFBF" w:themeFill="background1" w:themeFillShade="BF"/>
          </w:tcPr>
          <w:p w:rsidR="00414F85" w:rsidRPr="00414F85" w:rsidRDefault="00414F85" w:rsidP="006B0374">
            <w:pPr>
              <w:spacing w:after="0" w:line="240" w:lineRule="atLeast"/>
              <w:ind w:left="-36" w:right="-41"/>
              <w:jc w:val="center"/>
              <w:rPr>
                <w:b/>
                <w:bCs/>
                <w:spacing w:val="4"/>
                <w:sz w:val="20"/>
                <w:szCs w:val="20"/>
              </w:rPr>
            </w:pPr>
          </w:p>
        </w:tc>
        <w:tc>
          <w:tcPr>
            <w:tcW w:w="1318" w:type="pct"/>
            <w:shd w:val="clear" w:color="auto" w:fill="BFBFBF" w:themeFill="background1" w:themeFillShade="BF"/>
          </w:tcPr>
          <w:p w:rsidR="00414F85" w:rsidRPr="00414F85" w:rsidRDefault="00414F85" w:rsidP="006B0374">
            <w:pPr>
              <w:autoSpaceDE w:val="0"/>
              <w:autoSpaceDN w:val="0"/>
              <w:adjustRightInd w:val="0"/>
              <w:spacing w:after="0" w:line="240" w:lineRule="atLeast"/>
              <w:ind w:left="-36" w:right="-41"/>
              <w:rPr>
                <w:rFonts w:cstheme="minorHAnsi"/>
                <w:b/>
                <w:bCs/>
                <w:spacing w:val="4"/>
                <w:sz w:val="20"/>
                <w:szCs w:val="20"/>
              </w:rPr>
            </w:pPr>
          </w:p>
        </w:tc>
        <w:tc>
          <w:tcPr>
            <w:tcW w:w="258"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219"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252"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416"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491" w:type="pct"/>
            <w:shd w:val="clear" w:color="auto" w:fill="BFBFBF" w:themeFill="background1" w:themeFillShade="BF"/>
          </w:tcPr>
          <w:p w:rsidR="00414F85" w:rsidRPr="00414F85" w:rsidRDefault="00414F85"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414F85" w:rsidRPr="00414F85" w:rsidRDefault="00414F85" w:rsidP="006B0374">
            <w:pPr>
              <w:spacing w:after="0" w:line="240" w:lineRule="atLeast"/>
              <w:ind w:left="-93" w:right="-52"/>
              <w:jc w:val="center"/>
              <w:rPr>
                <w:spacing w:val="4"/>
                <w:sz w:val="20"/>
                <w:szCs w:val="20"/>
              </w:rPr>
            </w:pPr>
          </w:p>
        </w:tc>
      </w:tr>
      <w:tr w:rsidR="006B0374" w:rsidRPr="00414F85" w:rsidTr="00B36FFE">
        <w:trPr>
          <w:trHeight w:val="20"/>
        </w:trPr>
        <w:tc>
          <w:tcPr>
            <w:tcW w:w="357" w:type="pct"/>
          </w:tcPr>
          <w:p w:rsidR="00414F85" w:rsidRPr="006B0374" w:rsidRDefault="00414F85" w:rsidP="000D6788">
            <w:pPr>
              <w:pStyle w:val="ListParagraph"/>
              <w:numPr>
                <w:ilvl w:val="0"/>
                <w:numId w:val="14"/>
              </w:numPr>
              <w:spacing w:after="0" w:line="240" w:lineRule="atLeast"/>
              <w:ind w:left="-36" w:right="-41" w:firstLine="0"/>
              <w:contextualSpacing w:val="0"/>
              <w:jc w:val="left"/>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r w:rsidRPr="00414F85">
              <w:rPr>
                <w:rFonts w:cstheme="minorHAnsi"/>
                <w:b/>
                <w:spacing w:val="4"/>
                <w:sz w:val="20"/>
                <w:szCs w:val="20"/>
              </w:rPr>
              <w:t>6</w:t>
            </w:r>
          </w:p>
        </w:tc>
        <w:tc>
          <w:tcPr>
            <w:tcW w:w="718" w:type="pct"/>
          </w:tcPr>
          <w:p w:rsidR="00414F85" w:rsidRPr="00414F85" w:rsidRDefault="00414F85" w:rsidP="006B0374">
            <w:pPr>
              <w:spacing w:after="0" w:line="240" w:lineRule="atLeast"/>
              <w:ind w:left="-36" w:right="-41"/>
              <w:jc w:val="center"/>
              <w:rPr>
                <w:b/>
                <w:bCs/>
                <w:spacing w:val="4"/>
                <w:sz w:val="20"/>
                <w:szCs w:val="20"/>
              </w:rPr>
            </w:pPr>
            <w:r w:rsidRPr="00414F85">
              <w:rPr>
                <w:b/>
                <w:bCs/>
                <w:spacing w:val="4"/>
                <w:sz w:val="20"/>
                <w:szCs w:val="20"/>
              </w:rPr>
              <w:t xml:space="preserve">17.10 </w:t>
            </w:r>
          </w:p>
        </w:tc>
        <w:tc>
          <w:tcPr>
            <w:tcW w:w="1318" w:type="pct"/>
          </w:tcPr>
          <w:p w:rsidR="00414F85" w:rsidRPr="00414F85" w:rsidRDefault="00414F85" w:rsidP="006B0374">
            <w:pPr>
              <w:autoSpaceDE w:val="0"/>
              <w:autoSpaceDN w:val="0"/>
              <w:adjustRightInd w:val="0"/>
              <w:spacing w:after="0" w:line="240" w:lineRule="atLeast"/>
              <w:ind w:left="-36" w:right="-41"/>
              <w:rPr>
                <w:rFonts w:cstheme="minorHAnsi"/>
                <w:b/>
                <w:bCs/>
                <w:spacing w:val="4"/>
                <w:sz w:val="20"/>
                <w:szCs w:val="20"/>
              </w:rPr>
            </w:pPr>
            <w:r w:rsidRPr="00414F85">
              <w:rPr>
                <w:rFonts w:cstheme="minorHAnsi"/>
                <w:b/>
                <w:bCs/>
                <w:spacing w:val="4"/>
                <w:sz w:val="20"/>
                <w:szCs w:val="20"/>
              </w:rPr>
              <w:t>Previous Year</w:t>
            </w: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p>
        </w:tc>
      </w:tr>
      <w:tr w:rsidR="006B0374" w:rsidRPr="00414F85" w:rsidTr="00B36FFE">
        <w:trPr>
          <w:trHeight w:val="20"/>
        </w:trPr>
        <w:tc>
          <w:tcPr>
            <w:tcW w:w="357" w:type="pct"/>
          </w:tcPr>
          <w:p w:rsidR="00414F85" w:rsidRPr="00037163" w:rsidRDefault="00414F85" w:rsidP="000D6788">
            <w:pPr>
              <w:pStyle w:val="ListParagraph"/>
              <w:numPr>
                <w:ilvl w:val="0"/>
                <w:numId w:val="33"/>
              </w:numPr>
              <w:spacing w:after="0" w:line="240" w:lineRule="atLeast"/>
              <w:ind w:right="-41"/>
              <w:jc w:val="left"/>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p>
        </w:tc>
        <w:tc>
          <w:tcPr>
            <w:tcW w:w="718" w:type="pct"/>
          </w:tcPr>
          <w:p w:rsidR="00414F85" w:rsidRPr="00414F85" w:rsidRDefault="00414F85" w:rsidP="006B0374">
            <w:pPr>
              <w:spacing w:after="0" w:line="240" w:lineRule="atLeast"/>
              <w:ind w:left="-36" w:right="-41"/>
              <w:jc w:val="center"/>
              <w:rPr>
                <w:b/>
                <w:bCs/>
                <w:spacing w:val="4"/>
                <w:sz w:val="20"/>
                <w:szCs w:val="20"/>
              </w:rPr>
            </w:pPr>
          </w:p>
        </w:tc>
        <w:tc>
          <w:tcPr>
            <w:tcW w:w="1318" w:type="pct"/>
          </w:tcPr>
          <w:p w:rsidR="00414F85" w:rsidRPr="00414F85" w:rsidRDefault="00414F85" w:rsidP="000D6788">
            <w:pPr>
              <w:pStyle w:val="ListParagraph"/>
              <w:numPr>
                <w:ilvl w:val="0"/>
                <w:numId w:val="15"/>
              </w:numPr>
              <w:spacing w:after="0" w:line="240" w:lineRule="atLeast"/>
              <w:ind w:left="-36" w:right="-41"/>
              <w:rPr>
                <w:spacing w:val="4"/>
                <w:sz w:val="20"/>
                <w:szCs w:val="20"/>
                <w:lang w:eastAsia="en-IN"/>
              </w:rPr>
            </w:pPr>
            <w:r w:rsidRPr="00414F85">
              <w:rPr>
                <w:spacing w:val="4"/>
                <w:sz w:val="20"/>
                <w:szCs w:val="20"/>
                <w:lang w:eastAsia="en-IN"/>
              </w:rPr>
              <w:t>Since the previous year under the Act now uniformly begins on 1st April and ends on 31st March, whether the relevant previous year is mentioned?</w:t>
            </w: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r w:rsidRPr="00414F85">
              <w:rPr>
                <w:spacing w:val="4"/>
                <w:sz w:val="20"/>
                <w:szCs w:val="20"/>
              </w:rPr>
              <w:t>-</w:t>
            </w:r>
          </w:p>
        </w:tc>
      </w:tr>
      <w:tr w:rsidR="006B0374" w:rsidRPr="00414F85" w:rsidTr="00B36FFE">
        <w:trPr>
          <w:trHeight w:val="20"/>
        </w:trPr>
        <w:tc>
          <w:tcPr>
            <w:tcW w:w="357" w:type="pct"/>
          </w:tcPr>
          <w:p w:rsidR="00414F85" w:rsidRPr="00037163" w:rsidRDefault="00414F85" w:rsidP="000D6788">
            <w:pPr>
              <w:pStyle w:val="ListParagraph"/>
              <w:numPr>
                <w:ilvl w:val="0"/>
                <w:numId w:val="33"/>
              </w:numPr>
              <w:spacing w:after="0" w:line="240" w:lineRule="atLeast"/>
              <w:ind w:right="-41"/>
              <w:jc w:val="left"/>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p>
        </w:tc>
        <w:tc>
          <w:tcPr>
            <w:tcW w:w="718" w:type="pct"/>
          </w:tcPr>
          <w:p w:rsidR="00414F85" w:rsidRPr="00414F85" w:rsidRDefault="00414F85" w:rsidP="006B0374">
            <w:pPr>
              <w:spacing w:after="0" w:line="240" w:lineRule="atLeast"/>
              <w:ind w:left="-36" w:right="-41"/>
              <w:jc w:val="center"/>
              <w:rPr>
                <w:b/>
                <w:bCs/>
                <w:spacing w:val="4"/>
                <w:sz w:val="20"/>
                <w:szCs w:val="20"/>
              </w:rPr>
            </w:pPr>
          </w:p>
        </w:tc>
        <w:tc>
          <w:tcPr>
            <w:tcW w:w="1318" w:type="pct"/>
          </w:tcPr>
          <w:p w:rsidR="00414F85" w:rsidRDefault="00414F85" w:rsidP="000D6788">
            <w:pPr>
              <w:pStyle w:val="ListParagraph"/>
              <w:numPr>
                <w:ilvl w:val="0"/>
                <w:numId w:val="15"/>
              </w:numPr>
              <w:spacing w:after="0" w:line="240" w:lineRule="atLeast"/>
              <w:ind w:left="-36" w:right="-41"/>
              <w:rPr>
                <w:spacing w:val="4"/>
                <w:sz w:val="20"/>
                <w:szCs w:val="20"/>
                <w:lang w:eastAsia="en-IN"/>
              </w:rPr>
            </w:pPr>
            <w:r w:rsidRPr="00414F85">
              <w:rPr>
                <w:spacing w:val="4"/>
                <w:sz w:val="20"/>
                <w:szCs w:val="20"/>
                <w:lang w:eastAsia="en-IN"/>
              </w:rPr>
              <w:t xml:space="preserve">In case of amalgamations, demergers, </w:t>
            </w:r>
            <w:r w:rsidR="00AA4ADA">
              <w:rPr>
                <w:spacing w:val="4"/>
                <w:sz w:val="20"/>
                <w:szCs w:val="20"/>
                <w:lang w:eastAsia="en-IN"/>
              </w:rPr>
              <w:t xml:space="preserve">conversions, </w:t>
            </w:r>
            <w:r w:rsidRPr="00414F85">
              <w:rPr>
                <w:spacing w:val="4"/>
                <w:sz w:val="20"/>
                <w:szCs w:val="20"/>
                <w:lang w:eastAsia="en-IN"/>
              </w:rPr>
              <w:t>reconstitution, new business, closure of existing business etc. the date of beginning/ ending of the previous year may be different, whether the auditor accordingly mentions the relevant date of beginning and ending of the previous year in this clause?</w:t>
            </w:r>
          </w:p>
          <w:p w:rsidR="005234B4" w:rsidRPr="00067B1A" w:rsidRDefault="005234B4" w:rsidP="00067B1A">
            <w:pPr>
              <w:spacing w:after="0" w:line="240" w:lineRule="atLeast"/>
              <w:ind w:left="-396" w:right="-41"/>
              <w:rPr>
                <w:spacing w:val="4"/>
                <w:sz w:val="20"/>
                <w:szCs w:val="20"/>
                <w:lang w:eastAsia="en-IN"/>
              </w:rPr>
            </w:pP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r w:rsidRPr="00414F85">
              <w:rPr>
                <w:spacing w:val="4"/>
                <w:sz w:val="20"/>
                <w:szCs w:val="20"/>
              </w:rPr>
              <w:t>Permanent File</w:t>
            </w:r>
          </w:p>
        </w:tc>
      </w:tr>
      <w:tr w:rsidR="006B0374" w:rsidRPr="00414F85" w:rsidTr="00B36FFE">
        <w:trPr>
          <w:trHeight w:val="20"/>
        </w:trPr>
        <w:tc>
          <w:tcPr>
            <w:tcW w:w="357" w:type="pct"/>
            <w:shd w:val="clear" w:color="auto" w:fill="BFBFBF" w:themeFill="background1" w:themeFillShade="BF"/>
          </w:tcPr>
          <w:p w:rsidR="00414F85" w:rsidRPr="006B0374" w:rsidRDefault="00414F85" w:rsidP="006B0374">
            <w:pPr>
              <w:spacing w:after="0" w:line="240" w:lineRule="atLeast"/>
              <w:ind w:left="-36" w:right="-41"/>
              <w:jc w:val="left"/>
              <w:rPr>
                <w:b/>
                <w:bCs/>
                <w:spacing w:val="4"/>
              </w:rPr>
            </w:pPr>
          </w:p>
        </w:tc>
        <w:tc>
          <w:tcPr>
            <w:tcW w:w="411" w:type="pct"/>
            <w:shd w:val="clear" w:color="auto" w:fill="BFBFBF" w:themeFill="background1" w:themeFillShade="BF"/>
          </w:tcPr>
          <w:p w:rsidR="00414F85" w:rsidRPr="00414F85" w:rsidRDefault="00414F85" w:rsidP="006B0374">
            <w:pPr>
              <w:spacing w:after="0" w:line="240" w:lineRule="atLeast"/>
              <w:ind w:left="-36" w:right="-41"/>
              <w:rPr>
                <w:rFonts w:cstheme="minorHAnsi"/>
                <w:b/>
                <w:spacing w:val="4"/>
                <w:sz w:val="20"/>
                <w:szCs w:val="20"/>
              </w:rPr>
            </w:pPr>
          </w:p>
        </w:tc>
        <w:tc>
          <w:tcPr>
            <w:tcW w:w="718" w:type="pct"/>
            <w:shd w:val="clear" w:color="auto" w:fill="BFBFBF" w:themeFill="background1" w:themeFillShade="BF"/>
          </w:tcPr>
          <w:p w:rsidR="00414F85" w:rsidRPr="00414F85" w:rsidRDefault="00414F85" w:rsidP="006B0374">
            <w:pPr>
              <w:spacing w:after="0" w:line="240" w:lineRule="atLeast"/>
              <w:ind w:left="-36" w:right="-41"/>
              <w:jc w:val="center"/>
              <w:rPr>
                <w:b/>
                <w:bCs/>
                <w:spacing w:val="4"/>
                <w:sz w:val="20"/>
                <w:szCs w:val="20"/>
              </w:rPr>
            </w:pPr>
          </w:p>
        </w:tc>
        <w:tc>
          <w:tcPr>
            <w:tcW w:w="1318" w:type="pct"/>
            <w:shd w:val="clear" w:color="auto" w:fill="BFBFBF" w:themeFill="background1" w:themeFillShade="BF"/>
          </w:tcPr>
          <w:p w:rsidR="00414F85" w:rsidRPr="00414F85" w:rsidRDefault="00414F85" w:rsidP="006B0374">
            <w:pPr>
              <w:autoSpaceDE w:val="0"/>
              <w:autoSpaceDN w:val="0"/>
              <w:adjustRightInd w:val="0"/>
              <w:spacing w:after="0" w:line="240" w:lineRule="atLeast"/>
              <w:ind w:left="-36" w:right="-41"/>
              <w:rPr>
                <w:rFonts w:cstheme="minorHAnsi"/>
                <w:b/>
                <w:bCs/>
                <w:spacing w:val="4"/>
                <w:sz w:val="20"/>
                <w:szCs w:val="20"/>
              </w:rPr>
            </w:pPr>
          </w:p>
        </w:tc>
        <w:tc>
          <w:tcPr>
            <w:tcW w:w="258"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219"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252"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416"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491" w:type="pct"/>
            <w:shd w:val="clear" w:color="auto" w:fill="BFBFBF" w:themeFill="background1" w:themeFillShade="BF"/>
          </w:tcPr>
          <w:p w:rsidR="00414F85" w:rsidRPr="00414F85" w:rsidRDefault="00414F85"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414F85" w:rsidRPr="00414F85" w:rsidRDefault="00414F85" w:rsidP="006B0374">
            <w:pPr>
              <w:spacing w:after="0" w:line="240" w:lineRule="atLeast"/>
              <w:ind w:left="-93" w:right="-52"/>
              <w:jc w:val="center"/>
              <w:rPr>
                <w:spacing w:val="4"/>
                <w:sz w:val="20"/>
                <w:szCs w:val="20"/>
              </w:rPr>
            </w:pPr>
          </w:p>
        </w:tc>
      </w:tr>
      <w:tr w:rsidR="006B0374" w:rsidRPr="00414F85" w:rsidTr="00B36FFE">
        <w:trPr>
          <w:trHeight w:val="20"/>
        </w:trPr>
        <w:tc>
          <w:tcPr>
            <w:tcW w:w="357" w:type="pct"/>
          </w:tcPr>
          <w:p w:rsidR="00414F85" w:rsidRPr="006B0374" w:rsidRDefault="00414F85" w:rsidP="000D6788">
            <w:pPr>
              <w:pStyle w:val="ListParagraph"/>
              <w:numPr>
                <w:ilvl w:val="0"/>
                <w:numId w:val="14"/>
              </w:numPr>
              <w:spacing w:after="0" w:line="240" w:lineRule="atLeast"/>
              <w:ind w:left="-36" w:right="-41" w:firstLine="0"/>
              <w:contextualSpacing w:val="0"/>
              <w:jc w:val="left"/>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r w:rsidRPr="00414F85">
              <w:rPr>
                <w:rFonts w:cstheme="minorHAnsi"/>
                <w:b/>
                <w:spacing w:val="4"/>
                <w:sz w:val="20"/>
                <w:szCs w:val="20"/>
              </w:rPr>
              <w:t>7</w:t>
            </w:r>
          </w:p>
        </w:tc>
        <w:tc>
          <w:tcPr>
            <w:tcW w:w="718" w:type="pct"/>
          </w:tcPr>
          <w:p w:rsidR="00414F85" w:rsidRPr="00414F85" w:rsidRDefault="00414F85" w:rsidP="006B0374">
            <w:pPr>
              <w:spacing w:after="0" w:line="240" w:lineRule="atLeast"/>
              <w:ind w:left="-36" w:right="-41"/>
              <w:jc w:val="center"/>
              <w:rPr>
                <w:b/>
                <w:bCs/>
                <w:spacing w:val="4"/>
                <w:sz w:val="20"/>
                <w:szCs w:val="20"/>
              </w:rPr>
            </w:pPr>
            <w:r w:rsidRPr="00414F85">
              <w:rPr>
                <w:b/>
                <w:bCs/>
                <w:spacing w:val="4"/>
                <w:sz w:val="20"/>
                <w:szCs w:val="20"/>
              </w:rPr>
              <w:t>17.11</w:t>
            </w:r>
          </w:p>
        </w:tc>
        <w:tc>
          <w:tcPr>
            <w:tcW w:w="1318" w:type="pct"/>
          </w:tcPr>
          <w:p w:rsidR="00414F85" w:rsidRPr="00414F85" w:rsidRDefault="00414F85" w:rsidP="006B0374">
            <w:pPr>
              <w:autoSpaceDE w:val="0"/>
              <w:autoSpaceDN w:val="0"/>
              <w:adjustRightInd w:val="0"/>
              <w:spacing w:after="0" w:line="240" w:lineRule="atLeast"/>
              <w:ind w:left="-36" w:right="-41"/>
              <w:rPr>
                <w:rFonts w:cstheme="minorHAnsi"/>
                <w:b/>
                <w:bCs/>
                <w:spacing w:val="4"/>
                <w:sz w:val="20"/>
                <w:szCs w:val="20"/>
              </w:rPr>
            </w:pPr>
            <w:r w:rsidRPr="00414F85">
              <w:rPr>
                <w:rFonts w:cstheme="minorHAnsi"/>
                <w:b/>
                <w:bCs/>
                <w:spacing w:val="4"/>
                <w:sz w:val="20"/>
                <w:szCs w:val="20"/>
              </w:rPr>
              <w:t>Assessment Year</w:t>
            </w: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p>
        </w:tc>
      </w:tr>
      <w:tr w:rsidR="006B0374" w:rsidRPr="00414F85" w:rsidTr="00B36FFE">
        <w:trPr>
          <w:trHeight w:val="20"/>
        </w:trPr>
        <w:tc>
          <w:tcPr>
            <w:tcW w:w="357" w:type="pct"/>
          </w:tcPr>
          <w:p w:rsidR="00414F85" w:rsidRPr="00037163" w:rsidRDefault="00414F85" w:rsidP="000D6788">
            <w:pPr>
              <w:pStyle w:val="ListParagraph"/>
              <w:numPr>
                <w:ilvl w:val="0"/>
                <w:numId w:val="34"/>
              </w:numPr>
              <w:spacing w:after="0" w:line="240" w:lineRule="atLeast"/>
              <w:ind w:right="-41"/>
              <w:jc w:val="left"/>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p>
        </w:tc>
        <w:tc>
          <w:tcPr>
            <w:tcW w:w="718" w:type="pct"/>
          </w:tcPr>
          <w:p w:rsidR="00414F85" w:rsidRPr="00414F85" w:rsidRDefault="00414F85" w:rsidP="006B0374">
            <w:pPr>
              <w:spacing w:after="0" w:line="240" w:lineRule="atLeast"/>
              <w:ind w:left="-36" w:right="-41"/>
              <w:jc w:val="center"/>
              <w:rPr>
                <w:b/>
                <w:bCs/>
                <w:spacing w:val="4"/>
                <w:sz w:val="20"/>
                <w:szCs w:val="20"/>
              </w:rPr>
            </w:pPr>
          </w:p>
        </w:tc>
        <w:tc>
          <w:tcPr>
            <w:tcW w:w="1318" w:type="pct"/>
          </w:tcPr>
          <w:p w:rsidR="00414F85" w:rsidRDefault="00414F85" w:rsidP="000D6788">
            <w:pPr>
              <w:pStyle w:val="ListParagraph"/>
              <w:numPr>
                <w:ilvl w:val="0"/>
                <w:numId w:val="15"/>
              </w:numPr>
              <w:spacing w:after="0" w:line="240" w:lineRule="atLeast"/>
              <w:ind w:left="-36" w:right="-41"/>
              <w:rPr>
                <w:spacing w:val="4"/>
                <w:sz w:val="20"/>
                <w:szCs w:val="20"/>
                <w:lang w:eastAsia="en-IN"/>
              </w:rPr>
            </w:pPr>
            <w:r w:rsidRPr="00414F85">
              <w:rPr>
                <w:spacing w:val="4"/>
                <w:sz w:val="20"/>
                <w:szCs w:val="20"/>
                <w:lang w:eastAsia="en-IN"/>
              </w:rPr>
              <w:t>Whether the assessment year relevant to the previous year for which the accounts are being audited has been mentioned?</w:t>
            </w:r>
          </w:p>
          <w:p w:rsidR="005234B4" w:rsidRPr="005234B4" w:rsidRDefault="005234B4" w:rsidP="005234B4">
            <w:pPr>
              <w:spacing w:after="0" w:line="240" w:lineRule="atLeast"/>
              <w:ind w:right="-41"/>
              <w:rPr>
                <w:spacing w:val="4"/>
                <w:sz w:val="20"/>
                <w:szCs w:val="20"/>
                <w:lang w:eastAsia="en-IN"/>
              </w:rPr>
            </w:pP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r w:rsidRPr="00414F85">
              <w:rPr>
                <w:spacing w:val="4"/>
                <w:sz w:val="20"/>
                <w:szCs w:val="20"/>
              </w:rPr>
              <w:t>-</w:t>
            </w:r>
          </w:p>
        </w:tc>
      </w:tr>
      <w:tr w:rsidR="006B0374" w:rsidRPr="00414F85" w:rsidTr="00B36FFE">
        <w:trPr>
          <w:trHeight w:val="20"/>
        </w:trPr>
        <w:tc>
          <w:tcPr>
            <w:tcW w:w="357" w:type="pct"/>
            <w:shd w:val="clear" w:color="auto" w:fill="BFBFBF" w:themeFill="background1" w:themeFillShade="BF"/>
          </w:tcPr>
          <w:p w:rsidR="00414F85" w:rsidRPr="006B0374" w:rsidRDefault="00414F85" w:rsidP="006B0374">
            <w:pPr>
              <w:spacing w:after="0" w:line="240" w:lineRule="atLeast"/>
              <w:ind w:left="-36" w:right="-41"/>
              <w:jc w:val="left"/>
              <w:rPr>
                <w:b/>
                <w:bCs/>
                <w:spacing w:val="4"/>
              </w:rPr>
            </w:pPr>
          </w:p>
        </w:tc>
        <w:tc>
          <w:tcPr>
            <w:tcW w:w="411" w:type="pct"/>
            <w:shd w:val="clear" w:color="auto" w:fill="BFBFBF" w:themeFill="background1" w:themeFillShade="BF"/>
          </w:tcPr>
          <w:p w:rsidR="00414F85" w:rsidRPr="00414F85" w:rsidRDefault="00414F85" w:rsidP="006B0374">
            <w:pPr>
              <w:spacing w:after="0" w:line="240" w:lineRule="atLeast"/>
              <w:ind w:left="-36" w:right="-41"/>
              <w:rPr>
                <w:rFonts w:cstheme="minorHAnsi"/>
                <w:b/>
                <w:spacing w:val="4"/>
                <w:sz w:val="20"/>
                <w:szCs w:val="20"/>
              </w:rPr>
            </w:pPr>
          </w:p>
        </w:tc>
        <w:tc>
          <w:tcPr>
            <w:tcW w:w="718" w:type="pct"/>
            <w:shd w:val="clear" w:color="auto" w:fill="BFBFBF" w:themeFill="background1" w:themeFillShade="BF"/>
          </w:tcPr>
          <w:p w:rsidR="00414F85" w:rsidRPr="00414F85" w:rsidRDefault="00414F85" w:rsidP="006B0374">
            <w:pPr>
              <w:spacing w:after="0" w:line="240" w:lineRule="atLeast"/>
              <w:ind w:left="-36" w:right="-41"/>
              <w:jc w:val="center"/>
              <w:rPr>
                <w:b/>
                <w:bCs/>
                <w:spacing w:val="4"/>
                <w:sz w:val="20"/>
                <w:szCs w:val="20"/>
              </w:rPr>
            </w:pPr>
          </w:p>
        </w:tc>
        <w:tc>
          <w:tcPr>
            <w:tcW w:w="1318" w:type="pct"/>
            <w:shd w:val="clear" w:color="auto" w:fill="BFBFBF" w:themeFill="background1" w:themeFillShade="BF"/>
          </w:tcPr>
          <w:p w:rsidR="005733E8" w:rsidRPr="00414F85" w:rsidRDefault="005733E8" w:rsidP="00B81F25">
            <w:pPr>
              <w:autoSpaceDE w:val="0"/>
              <w:autoSpaceDN w:val="0"/>
              <w:adjustRightInd w:val="0"/>
              <w:spacing w:after="0" w:line="240" w:lineRule="atLeast"/>
              <w:ind w:right="-41"/>
              <w:rPr>
                <w:rFonts w:cstheme="minorHAnsi"/>
                <w:b/>
                <w:bCs/>
                <w:spacing w:val="4"/>
                <w:sz w:val="20"/>
                <w:szCs w:val="20"/>
              </w:rPr>
            </w:pPr>
          </w:p>
        </w:tc>
        <w:tc>
          <w:tcPr>
            <w:tcW w:w="258"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219"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252"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416"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491" w:type="pct"/>
            <w:shd w:val="clear" w:color="auto" w:fill="BFBFBF" w:themeFill="background1" w:themeFillShade="BF"/>
          </w:tcPr>
          <w:p w:rsidR="00414F85" w:rsidRPr="00414F85" w:rsidRDefault="00414F85"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414F85" w:rsidRPr="00414F85" w:rsidRDefault="00414F85" w:rsidP="006B0374">
            <w:pPr>
              <w:spacing w:after="0" w:line="240" w:lineRule="atLeast"/>
              <w:ind w:left="-93" w:right="-52"/>
              <w:jc w:val="center"/>
              <w:rPr>
                <w:spacing w:val="4"/>
                <w:sz w:val="20"/>
                <w:szCs w:val="20"/>
              </w:rPr>
            </w:pPr>
          </w:p>
        </w:tc>
      </w:tr>
      <w:tr w:rsidR="006B0374" w:rsidRPr="00414F85" w:rsidTr="00B36FFE">
        <w:trPr>
          <w:trHeight w:val="20"/>
        </w:trPr>
        <w:tc>
          <w:tcPr>
            <w:tcW w:w="357" w:type="pct"/>
          </w:tcPr>
          <w:p w:rsidR="00414F85" w:rsidRPr="006B0374" w:rsidRDefault="00414F85" w:rsidP="000D6788">
            <w:pPr>
              <w:pStyle w:val="ListParagraph"/>
              <w:numPr>
                <w:ilvl w:val="0"/>
                <w:numId w:val="14"/>
              </w:numPr>
              <w:spacing w:after="0" w:line="240" w:lineRule="atLeast"/>
              <w:ind w:left="-36" w:right="-41" w:firstLine="0"/>
              <w:contextualSpacing w:val="0"/>
              <w:jc w:val="left"/>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r w:rsidRPr="00414F85">
              <w:rPr>
                <w:rFonts w:cstheme="minorHAnsi"/>
                <w:b/>
                <w:spacing w:val="4"/>
                <w:sz w:val="20"/>
                <w:szCs w:val="20"/>
              </w:rPr>
              <w:t>8</w:t>
            </w:r>
          </w:p>
        </w:tc>
        <w:tc>
          <w:tcPr>
            <w:tcW w:w="718" w:type="pct"/>
          </w:tcPr>
          <w:p w:rsidR="00414F85" w:rsidRPr="00414F85" w:rsidRDefault="00414F85" w:rsidP="006B0374">
            <w:pPr>
              <w:spacing w:after="0" w:line="240" w:lineRule="atLeast"/>
              <w:ind w:left="-36" w:right="-41"/>
              <w:jc w:val="center"/>
              <w:rPr>
                <w:b/>
                <w:bCs/>
                <w:spacing w:val="4"/>
                <w:sz w:val="20"/>
                <w:szCs w:val="20"/>
              </w:rPr>
            </w:pPr>
            <w:r w:rsidRPr="00414F85">
              <w:rPr>
                <w:b/>
                <w:bCs/>
                <w:spacing w:val="4"/>
                <w:sz w:val="20"/>
                <w:szCs w:val="20"/>
              </w:rPr>
              <w:t>17.12</w:t>
            </w:r>
          </w:p>
        </w:tc>
        <w:tc>
          <w:tcPr>
            <w:tcW w:w="1318" w:type="pct"/>
          </w:tcPr>
          <w:p w:rsidR="00414F85" w:rsidRPr="00414F85" w:rsidRDefault="00414F85" w:rsidP="006B0374">
            <w:pPr>
              <w:autoSpaceDE w:val="0"/>
              <w:autoSpaceDN w:val="0"/>
              <w:adjustRightInd w:val="0"/>
              <w:spacing w:after="0" w:line="240" w:lineRule="atLeast"/>
              <w:ind w:left="-36" w:right="-41"/>
              <w:rPr>
                <w:rFonts w:cstheme="minorHAnsi"/>
                <w:b/>
                <w:bCs/>
                <w:spacing w:val="4"/>
                <w:sz w:val="20"/>
                <w:szCs w:val="20"/>
              </w:rPr>
            </w:pPr>
            <w:r w:rsidRPr="00414F85">
              <w:rPr>
                <w:rFonts w:cstheme="minorHAnsi"/>
                <w:b/>
                <w:bCs/>
                <w:spacing w:val="4"/>
                <w:sz w:val="20"/>
                <w:szCs w:val="20"/>
              </w:rPr>
              <w:t>Indicate the relevant clause of section 44AB under which the audit has been conducted</w:t>
            </w: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p>
        </w:tc>
      </w:tr>
      <w:tr w:rsidR="006B0374" w:rsidRPr="00414F85" w:rsidTr="00B36FFE">
        <w:trPr>
          <w:trHeight w:val="20"/>
        </w:trPr>
        <w:tc>
          <w:tcPr>
            <w:tcW w:w="357" w:type="pct"/>
          </w:tcPr>
          <w:p w:rsidR="00414F85" w:rsidRPr="00037163" w:rsidRDefault="00414F85" w:rsidP="000D6788">
            <w:pPr>
              <w:pStyle w:val="ListParagraph"/>
              <w:numPr>
                <w:ilvl w:val="0"/>
                <w:numId w:val="35"/>
              </w:numPr>
              <w:spacing w:after="0" w:line="240" w:lineRule="atLeast"/>
              <w:ind w:right="-41"/>
              <w:jc w:val="left"/>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p>
        </w:tc>
        <w:tc>
          <w:tcPr>
            <w:tcW w:w="718" w:type="pct"/>
          </w:tcPr>
          <w:p w:rsidR="00414F85" w:rsidRPr="00414F85" w:rsidRDefault="00414F85" w:rsidP="006B0374">
            <w:pPr>
              <w:spacing w:after="0" w:line="240" w:lineRule="atLeast"/>
              <w:ind w:left="-36" w:right="-41"/>
              <w:jc w:val="center"/>
              <w:rPr>
                <w:b/>
                <w:bCs/>
                <w:spacing w:val="4"/>
                <w:sz w:val="20"/>
                <w:szCs w:val="20"/>
              </w:rPr>
            </w:pPr>
          </w:p>
        </w:tc>
        <w:tc>
          <w:tcPr>
            <w:tcW w:w="1318" w:type="pct"/>
          </w:tcPr>
          <w:p w:rsidR="00414F85" w:rsidRPr="00414F85" w:rsidRDefault="00414F85" w:rsidP="000D6788">
            <w:pPr>
              <w:pStyle w:val="ListParagraph"/>
              <w:numPr>
                <w:ilvl w:val="0"/>
                <w:numId w:val="15"/>
              </w:numPr>
              <w:spacing w:after="0" w:line="240" w:lineRule="atLeast"/>
              <w:ind w:left="-36" w:right="-41"/>
              <w:rPr>
                <w:spacing w:val="4"/>
                <w:sz w:val="20"/>
                <w:szCs w:val="20"/>
                <w:lang w:eastAsia="en-IN"/>
              </w:rPr>
            </w:pPr>
            <w:r w:rsidRPr="00414F85">
              <w:rPr>
                <w:spacing w:val="4"/>
                <w:sz w:val="20"/>
                <w:szCs w:val="20"/>
                <w:lang w:eastAsia="en-IN"/>
              </w:rPr>
              <w:t xml:space="preserve">Check whether the relevant clause of </w:t>
            </w:r>
            <w:r w:rsidR="00260857">
              <w:rPr>
                <w:spacing w:val="4"/>
                <w:sz w:val="20"/>
                <w:szCs w:val="20"/>
                <w:lang w:eastAsia="en-IN"/>
              </w:rPr>
              <w:t>44AB has been reported or not?</w:t>
            </w: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r w:rsidRPr="00414F85">
              <w:rPr>
                <w:spacing w:val="4"/>
                <w:sz w:val="20"/>
                <w:szCs w:val="20"/>
              </w:rPr>
              <w:t>-</w:t>
            </w:r>
          </w:p>
        </w:tc>
      </w:tr>
      <w:tr w:rsidR="006B0374" w:rsidRPr="00414F85" w:rsidTr="00B36FFE">
        <w:trPr>
          <w:trHeight w:val="20"/>
        </w:trPr>
        <w:tc>
          <w:tcPr>
            <w:tcW w:w="357" w:type="pct"/>
          </w:tcPr>
          <w:p w:rsidR="00414F85" w:rsidRPr="00037163" w:rsidRDefault="00414F85" w:rsidP="000D6788">
            <w:pPr>
              <w:pStyle w:val="ListParagraph"/>
              <w:numPr>
                <w:ilvl w:val="0"/>
                <w:numId w:val="35"/>
              </w:numPr>
              <w:spacing w:after="0" w:line="240" w:lineRule="atLeast"/>
              <w:ind w:right="-41"/>
              <w:jc w:val="left"/>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p>
        </w:tc>
        <w:tc>
          <w:tcPr>
            <w:tcW w:w="718" w:type="pct"/>
          </w:tcPr>
          <w:p w:rsidR="00414F85" w:rsidRPr="00414F85" w:rsidRDefault="00414F85" w:rsidP="006B0374">
            <w:pPr>
              <w:spacing w:after="0" w:line="240" w:lineRule="atLeast"/>
              <w:ind w:left="-36" w:right="-41"/>
              <w:jc w:val="center"/>
              <w:rPr>
                <w:b/>
                <w:bCs/>
                <w:spacing w:val="4"/>
                <w:sz w:val="20"/>
                <w:szCs w:val="20"/>
              </w:rPr>
            </w:pPr>
          </w:p>
        </w:tc>
        <w:tc>
          <w:tcPr>
            <w:tcW w:w="1318" w:type="pct"/>
          </w:tcPr>
          <w:p w:rsidR="00414F85" w:rsidRPr="00414F85" w:rsidRDefault="00414F85" w:rsidP="000D6788">
            <w:pPr>
              <w:pStyle w:val="ListParagraph"/>
              <w:numPr>
                <w:ilvl w:val="0"/>
                <w:numId w:val="15"/>
              </w:numPr>
              <w:spacing w:after="0" w:line="240" w:lineRule="atLeast"/>
              <w:ind w:left="-36" w:right="-41"/>
              <w:rPr>
                <w:spacing w:val="4"/>
                <w:sz w:val="20"/>
                <w:szCs w:val="20"/>
                <w:lang w:eastAsia="en-IN"/>
              </w:rPr>
            </w:pPr>
            <w:r w:rsidRPr="00414F85">
              <w:rPr>
                <w:spacing w:val="4"/>
                <w:sz w:val="20"/>
                <w:szCs w:val="20"/>
                <w:lang w:eastAsia="en-IN"/>
              </w:rPr>
              <w:t>In the case where audit is being conducted in any other law, whether “</w:t>
            </w:r>
            <w:r w:rsidRPr="00414F85">
              <w:rPr>
                <w:i/>
                <w:spacing w:val="4"/>
                <w:sz w:val="20"/>
                <w:szCs w:val="20"/>
                <w:lang w:eastAsia="en-IN"/>
              </w:rPr>
              <w:t>Third proviso to sec 44AB</w:t>
            </w:r>
            <w:r w:rsidRPr="00414F85">
              <w:rPr>
                <w:spacing w:val="4"/>
                <w:sz w:val="20"/>
                <w:szCs w:val="20"/>
                <w:lang w:eastAsia="en-IN"/>
              </w:rPr>
              <w:t>” is considered while reporting under this clause?</w:t>
            </w: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r w:rsidRPr="00414F85">
              <w:rPr>
                <w:spacing w:val="4"/>
                <w:sz w:val="20"/>
                <w:szCs w:val="20"/>
              </w:rPr>
              <w:t>-</w:t>
            </w:r>
          </w:p>
        </w:tc>
      </w:tr>
      <w:tr w:rsidR="006B0374" w:rsidRPr="00414F85" w:rsidTr="00B36FFE">
        <w:trPr>
          <w:trHeight w:val="20"/>
        </w:trPr>
        <w:tc>
          <w:tcPr>
            <w:tcW w:w="357" w:type="pct"/>
          </w:tcPr>
          <w:p w:rsidR="00414F85" w:rsidRPr="00037163" w:rsidRDefault="00414F85" w:rsidP="00037163">
            <w:pPr>
              <w:spacing w:after="0" w:line="240" w:lineRule="atLeast"/>
              <w:ind w:right="-41"/>
              <w:jc w:val="left"/>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p>
        </w:tc>
        <w:tc>
          <w:tcPr>
            <w:tcW w:w="718" w:type="pct"/>
          </w:tcPr>
          <w:p w:rsidR="00414F85" w:rsidRPr="00414F85" w:rsidRDefault="00414F85" w:rsidP="006B0374">
            <w:pPr>
              <w:spacing w:after="0" w:line="240" w:lineRule="atLeast"/>
              <w:ind w:left="-36" w:right="-41"/>
              <w:jc w:val="center"/>
              <w:rPr>
                <w:b/>
                <w:bCs/>
                <w:spacing w:val="4"/>
                <w:sz w:val="20"/>
                <w:szCs w:val="20"/>
              </w:rPr>
            </w:pPr>
          </w:p>
        </w:tc>
        <w:tc>
          <w:tcPr>
            <w:tcW w:w="1318" w:type="pct"/>
          </w:tcPr>
          <w:p w:rsidR="00414F85" w:rsidRPr="00414F85" w:rsidRDefault="00414F85" w:rsidP="006B0374">
            <w:pPr>
              <w:autoSpaceDE w:val="0"/>
              <w:autoSpaceDN w:val="0"/>
              <w:adjustRightInd w:val="0"/>
              <w:spacing w:after="0" w:line="240" w:lineRule="atLeast"/>
              <w:ind w:left="-36" w:right="-41"/>
              <w:rPr>
                <w:rFonts w:cstheme="minorHAnsi"/>
                <w:b/>
                <w:bCs/>
                <w:spacing w:val="4"/>
                <w:sz w:val="20"/>
                <w:szCs w:val="20"/>
              </w:rPr>
            </w:pPr>
            <w:r w:rsidRPr="00414F85">
              <w:rPr>
                <w:rFonts w:cstheme="minorHAnsi"/>
                <w:b/>
                <w:bCs/>
                <w:spacing w:val="4"/>
                <w:sz w:val="20"/>
                <w:szCs w:val="20"/>
              </w:rPr>
              <w:t>(a) Whether the assessee has opted for taxation under section 115BA/115BAA/115BAB?</w:t>
            </w:r>
            <w:r w:rsidR="00037163">
              <w:rPr>
                <w:rFonts w:cstheme="minorHAnsi"/>
                <w:b/>
                <w:bCs/>
                <w:spacing w:val="4"/>
                <w:sz w:val="20"/>
                <w:szCs w:val="20"/>
              </w:rPr>
              <w:t>*</w:t>
            </w: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p>
        </w:tc>
      </w:tr>
      <w:tr w:rsidR="006B0374" w:rsidRPr="00414F85" w:rsidTr="00B36FFE">
        <w:trPr>
          <w:trHeight w:val="20"/>
        </w:trPr>
        <w:tc>
          <w:tcPr>
            <w:tcW w:w="357" w:type="pct"/>
          </w:tcPr>
          <w:p w:rsidR="00414F85" w:rsidRPr="006B0374" w:rsidRDefault="00414F85" w:rsidP="00037163">
            <w:pPr>
              <w:pStyle w:val="ListParagraph"/>
              <w:spacing w:after="0" w:line="240" w:lineRule="atLeast"/>
              <w:ind w:left="360" w:right="-41"/>
              <w:contextualSpacing w:val="0"/>
              <w:jc w:val="left"/>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p>
        </w:tc>
        <w:tc>
          <w:tcPr>
            <w:tcW w:w="718" w:type="pct"/>
          </w:tcPr>
          <w:p w:rsidR="00414F85" w:rsidRPr="00414F85" w:rsidRDefault="00414F85" w:rsidP="006B0374">
            <w:pPr>
              <w:spacing w:after="0" w:line="240" w:lineRule="atLeast"/>
              <w:ind w:left="-36" w:right="-41"/>
              <w:jc w:val="center"/>
              <w:rPr>
                <w:b/>
                <w:bCs/>
                <w:spacing w:val="4"/>
                <w:sz w:val="20"/>
                <w:szCs w:val="20"/>
              </w:rPr>
            </w:pPr>
          </w:p>
        </w:tc>
        <w:tc>
          <w:tcPr>
            <w:tcW w:w="1318" w:type="pct"/>
          </w:tcPr>
          <w:p w:rsidR="00414F85" w:rsidRPr="0059680B" w:rsidRDefault="00037163" w:rsidP="006B0374">
            <w:pPr>
              <w:spacing w:after="0" w:line="240" w:lineRule="atLeast"/>
              <w:ind w:left="-36" w:right="-41"/>
              <w:rPr>
                <w:color w:val="FF0000"/>
                <w:spacing w:val="4"/>
                <w:sz w:val="20"/>
                <w:szCs w:val="20"/>
                <w:lang w:eastAsia="en-IN"/>
              </w:rPr>
            </w:pPr>
            <w:r>
              <w:rPr>
                <w:color w:val="FF0000"/>
                <w:spacing w:val="4"/>
                <w:sz w:val="20"/>
                <w:szCs w:val="20"/>
                <w:lang w:eastAsia="en-IN"/>
              </w:rPr>
              <w:t>*</w:t>
            </w:r>
            <w:r w:rsidR="00414F85" w:rsidRPr="0059680B">
              <w:rPr>
                <w:color w:val="FF0000"/>
                <w:spacing w:val="4"/>
                <w:sz w:val="20"/>
                <w:szCs w:val="20"/>
                <w:lang w:eastAsia="en-IN"/>
              </w:rPr>
              <w:t>Inserted vide CBDT Notification No. 82/2020 dated 01.10.2020 from AY 2020-21</w:t>
            </w: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p>
        </w:tc>
      </w:tr>
      <w:tr w:rsidR="006B0374" w:rsidRPr="00414F85" w:rsidTr="00B36FFE">
        <w:trPr>
          <w:trHeight w:val="20"/>
        </w:trPr>
        <w:tc>
          <w:tcPr>
            <w:tcW w:w="357" w:type="pct"/>
          </w:tcPr>
          <w:p w:rsidR="00414F85" w:rsidRPr="006B0374" w:rsidRDefault="00414F85" w:rsidP="000D6788">
            <w:pPr>
              <w:pStyle w:val="ListParagraph"/>
              <w:numPr>
                <w:ilvl w:val="0"/>
                <w:numId w:val="35"/>
              </w:numPr>
              <w:spacing w:after="0" w:line="240" w:lineRule="atLeast"/>
              <w:ind w:right="-41"/>
              <w:contextualSpacing w:val="0"/>
              <w:jc w:val="left"/>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p>
        </w:tc>
        <w:tc>
          <w:tcPr>
            <w:tcW w:w="718" w:type="pct"/>
          </w:tcPr>
          <w:p w:rsidR="00414F85" w:rsidRPr="00414F85" w:rsidRDefault="00414F85" w:rsidP="006B0374">
            <w:pPr>
              <w:spacing w:after="0" w:line="240" w:lineRule="atLeast"/>
              <w:ind w:left="-36" w:right="-41"/>
              <w:jc w:val="center"/>
              <w:rPr>
                <w:b/>
                <w:bCs/>
                <w:spacing w:val="4"/>
                <w:sz w:val="20"/>
                <w:szCs w:val="20"/>
              </w:rPr>
            </w:pPr>
          </w:p>
        </w:tc>
        <w:tc>
          <w:tcPr>
            <w:tcW w:w="1318" w:type="pct"/>
          </w:tcPr>
          <w:p w:rsidR="00414F85" w:rsidRPr="00414F85" w:rsidRDefault="00414F85" w:rsidP="000D6788">
            <w:pPr>
              <w:pStyle w:val="ListParagraph"/>
              <w:numPr>
                <w:ilvl w:val="0"/>
                <w:numId w:val="15"/>
              </w:numPr>
              <w:autoSpaceDE w:val="0"/>
              <w:autoSpaceDN w:val="0"/>
              <w:adjustRightInd w:val="0"/>
              <w:spacing w:after="0" w:line="240" w:lineRule="atLeast"/>
              <w:ind w:left="-36" w:right="-41"/>
              <w:rPr>
                <w:rFonts w:cstheme="minorHAnsi"/>
                <w:bCs/>
                <w:spacing w:val="4"/>
                <w:sz w:val="20"/>
                <w:szCs w:val="20"/>
              </w:rPr>
            </w:pPr>
            <w:r w:rsidRPr="00414F85">
              <w:rPr>
                <w:rFonts w:cstheme="minorHAnsi"/>
                <w:bCs/>
                <w:spacing w:val="4"/>
                <w:sz w:val="20"/>
                <w:szCs w:val="20"/>
              </w:rPr>
              <w:t>Check whether the assesse is a company.</w:t>
            </w: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r w:rsidRPr="00414F85">
              <w:rPr>
                <w:spacing w:val="4"/>
                <w:sz w:val="20"/>
                <w:szCs w:val="20"/>
              </w:rPr>
              <w:t>Permanent File</w:t>
            </w:r>
          </w:p>
        </w:tc>
      </w:tr>
      <w:tr w:rsidR="006B0374" w:rsidRPr="00414F85" w:rsidTr="00B36FFE">
        <w:trPr>
          <w:trHeight w:val="20"/>
        </w:trPr>
        <w:tc>
          <w:tcPr>
            <w:tcW w:w="357" w:type="pct"/>
          </w:tcPr>
          <w:p w:rsidR="00414F85" w:rsidRPr="006B0374" w:rsidRDefault="00414F85" w:rsidP="000D6788">
            <w:pPr>
              <w:pStyle w:val="ListParagraph"/>
              <w:numPr>
                <w:ilvl w:val="0"/>
                <w:numId w:val="35"/>
              </w:numPr>
              <w:spacing w:after="0" w:line="240" w:lineRule="atLeast"/>
              <w:ind w:right="-41"/>
              <w:contextualSpacing w:val="0"/>
              <w:jc w:val="left"/>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p>
        </w:tc>
        <w:tc>
          <w:tcPr>
            <w:tcW w:w="718" w:type="pct"/>
          </w:tcPr>
          <w:p w:rsidR="00414F85" w:rsidRPr="00414F85" w:rsidRDefault="00414F85" w:rsidP="006B0374">
            <w:pPr>
              <w:spacing w:after="0" w:line="240" w:lineRule="atLeast"/>
              <w:ind w:left="-36" w:right="-41"/>
              <w:jc w:val="center"/>
              <w:rPr>
                <w:b/>
                <w:bCs/>
                <w:spacing w:val="4"/>
                <w:sz w:val="20"/>
                <w:szCs w:val="20"/>
              </w:rPr>
            </w:pPr>
          </w:p>
        </w:tc>
        <w:tc>
          <w:tcPr>
            <w:tcW w:w="1318" w:type="pct"/>
          </w:tcPr>
          <w:p w:rsidR="00414F85" w:rsidRPr="00414F85" w:rsidRDefault="00414F85" w:rsidP="000D6788">
            <w:pPr>
              <w:pStyle w:val="ListParagraph"/>
              <w:numPr>
                <w:ilvl w:val="0"/>
                <w:numId w:val="15"/>
              </w:numPr>
              <w:autoSpaceDE w:val="0"/>
              <w:autoSpaceDN w:val="0"/>
              <w:adjustRightInd w:val="0"/>
              <w:spacing w:after="0" w:line="240" w:lineRule="atLeast"/>
              <w:ind w:left="-36" w:right="-41"/>
              <w:rPr>
                <w:rFonts w:cstheme="minorHAnsi"/>
                <w:bCs/>
                <w:spacing w:val="4"/>
                <w:sz w:val="20"/>
                <w:szCs w:val="20"/>
              </w:rPr>
            </w:pPr>
            <w:r w:rsidRPr="00414F85">
              <w:rPr>
                <w:rFonts w:cstheme="minorHAnsi"/>
                <w:bCs/>
                <w:spacing w:val="4"/>
                <w:sz w:val="20"/>
                <w:szCs w:val="20"/>
              </w:rPr>
              <w:t>If yes, whether the company has opted for taxation regime under section 115BA/ 115BAA/ 115BAB and report accordingly?</w:t>
            </w: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r w:rsidRPr="00414F85">
              <w:rPr>
                <w:spacing w:val="4"/>
                <w:sz w:val="20"/>
                <w:szCs w:val="20"/>
              </w:rPr>
              <w:t>Permanent File</w:t>
            </w:r>
          </w:p>
        </w:tc>
      </w:tr>
      <w:tr w:rsidR="006B0374" w:rsidRPr="00414F85" w:rsidTr="00B36FFE">
        <w:trPr>
          <w:trHeight w:val="20"/>
        </w:trPr>
        <w:tc>
          <w:tcPr>
            <w:tcW w:w="357" w:type="pct"/>
          </w:tcPr>
          <w:p w:rsidR="00414F85" w:rsidRPr="006B0374" w:rsidRDefault="00414F85" w:rsidP="000D6788">
            <w:pPr>
              <w:pStyle w:val="ListParagraph"/>
              <w:numPr>
                <w:ilvl w:val="0"/>
                <w:numId w:val="35"/>
              </w:numPr>
              <w:spacing w:after="0" w:line="240" w:lineRule="atLeast"/>
              <w:ind w:right="-41"/>
              <w:contextualSpacing w:val="0"/>
              <w:jc w:val="left"/>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p>
        </w:tc>
        <w:tc>
          <w:tcPr>
            <w:tcW w:w="718" w:type="pct"/>
          </w:tcPr>
          <w:p w:rsidR="00414F85" w:rsidRPr="00414F85" w:rsidRDefault="00414F85" w:rsidP="006B0374">
            <w:pPr>
              <w:spacing w:after="0" w:line="240" w:lineRule="atLeast"/>
              <w:ind w:left="-36" w:right="-41"/>
              <w:jc w:val="center"/>
              <w:rPr>
                <w:b/>
                <w:bCs/>
                <w:spacing w:val="4"/>
                <w:sz w:val="20"/>
                <w:szCs w:val="20"/>
              </w:rPr>
            </w:pPr>
          </w:p>
        </w:tc>
        <w:tc>
          <w:tcPr>
            <w:tcW w:w="1318" w:type="pct"/>
          </w:tcPr>
          <w:p w:rsidR="00414F85" w:rsidRPr="00414F85" w:rsidRDefault="00414F85" w:rsidP="000D6788">
            <w:pPr>
              <w:pStyle w:val="ListParagraph"/>
              <w:numPr>
                <w:ilvl w:val="0"/>
                <w:numId w:val="15"/>
              </w:numPr>
              <w:autoSpaceDE w:val="0"/>
              <w:autoSpaceDN w:val="0"/>
              <w:adjustRightInd w:val="0"/>
              <w:spacing w:after="0" w:line="240" w:lineRule="atLeast"/>
              <w:ind w:left="-36" w:right="-41"/>
              <w:rPr>
                <w:rFonts w:cstheme="minorHAnsi"/>
                <w:bCs/>
                <w:spacing w:val="4"/>
                <w:sz w:val="20"/>
                <w:szCs w:val="20"/>
              </w:rPr>
            </w:pPr>
            <w:r w:rsidRPr="00414F85">
              <w:rPr>
                <w:rFonts w:cstheme="minorHAnsi"/>
                <w:bCs/>
                <w:spacing w:val="4"/>
                <w:sz w:val="20"/>
                <w:szCs w:val="20"/>
              </w:rPr>
              <w:t xml:space="preserve">If yes, whether the copy of Form </w:t>
            </w:r>
            <w:r w:rsidR="00AA4ADA">
              <w:rPr>
                <w:rFonts w:cstheme="minorHAnsi"/>
                <w:bCs/>
                <w:spacing w:val="4"/>
                <w:sz w:val="20"/>
                <w:szCs w:val="20"/>
              </w:rPr>
              <w:t xml:space="preserve">10-IB / </w:t>
            </w:r>
            <w:r w:rsidRPr="00414F85">
              <w:rPr>
                <w:rFonts w:cstheme="minorHAnsi"/>
                <w:bCs/>
                <w:spacing w:val="4"/>
                <w:sz w:val="20"/>
                <w:szCs w:val="20"/>
              </w:rPr>
              <w:t>10</w:t>
            </w:r>
            <w:r w:rsidR="00AA4ADA">
              <w:rPr>
                <w:rFonts w:cstheme="minorHAnsi"/>
                <w:bCs/>
                <w:spacing w:val="4"/>
                <w:sz w:val="20"/>
                <w:szCs w:val="20"/>
              </w:rPr>
              <w:t>-</w:t>
            </w:r>
            <w:r w:rsidRPr="00414F85">
              <w:rPr>
                <w:rFonts w:cstheme="minorHAnsi"/>
                <w:bCs/>
                <w:spacing w:val="4"/>
                <w:sz w:val="20"/>
                <w:szCs w:val="20"/>
              </w:rPr>
              <w:t>IC /10</w:t>
            </w:r>
            <w:r w:rsidR="00AA4ADA">
              <w:rPr>
                <w:rFonts w:cstheme="minorHAnsi"/>
                <w:bCs/>
                <w:spacing w:val="4"/>
                <w:sz w:val="20"/>
                <w:szCs w:val="20"/>
              </w:rPr>
              <w:t>-</w:t>
            </w:r>
            <w:r w:rsidRPr="00414F85">
              <w:rPr>
                <w:rFonts w:cstheme="minorHAnsi"/>
                <w:bCs/>
                <w:spacing w:val="4"/>
                <w:sz w:val="20"/>
                <w:szCs w:val="20"/>
              </w:rPr>
              <w:t>ID filed online has been obtained from the assessee?</w:t>
            </w: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r w:rsidRPr="00414F85">
              <w:rPr>
                <w:spacing w:val="4"/>
                <w:sz w:val="20"/>
                <w:szCs w:val="20"/>
              </w:rPr>
              <w:t>Permanent File + Current year File</w:t>
            </w:r>
          </w:p>
        </w:tc>
      </w:tr>
      <w:tr w:rsidR="006B0374" w:rsidRPr="00414F85" w:rsidTr="00B36FFE">
        <w:trPr>
          <w:trHeight w:val="20"/>
        </w:trPr>
        <w:tc>
          <w:tcPr>
            <w:tcW w:w="357" w:type="pct"/>
            <w:shd w:val="clear" w:color="auto" w:fill="BFBFBF" w:themeFill="background1" w:themeFillShade="BF"/>
          </w:tcPr>
          <w:p w:rsidR="00414F85" w:rsidRPr="006B0374" w:rsidRDefault="00414F85" w:rsidP="006B0374">
            <w:pPr>
              <w:pStyle w:val="ListParagraph"/>
              <w:spacing w:after="0" w:line="240" w:lineRule="atLeast"/>
              <w:ind w:left="-36" w:right="-41"/>
              <w:contextualSpacing w:val="0"/>
              <w:jc w:val="left"/>
              <w:rPr>
                <w:b/>
                <w:bCs/>
                <w:spacing w:val="4"/>
              </w:rPr>
            </w:pPr>
          </w:p>
        </w:tc>
        <w:tc>
          <w:tcPr>
            <w:tcW w:w="411" w:type="pct"/>
            <w:shd w:val="clear" w:color="auto" w:fill="BFBFBF" w:themeFill="background1" w:themeFillShade="BF"/>
          </w:tcPr>
          <w:p w:rsidR="00414F85" w:rsidRPr="00414F85" w:rsidRDefault="00414F85" w:rsidP="006B0374">
            <w:pPr>
              <w:spacing w:after="0" w:line="240" w:lineRule="atLeast"/>
              <w:ind w:left="-36" w:right="-41"/>
              <w:rPr>
                <w:rFonts w:cstheme="minorHAnsi"/>
                <w:b/>
                <w:spacing w:val="4"/>
                <w:sz w:val="20"/>
                <w:szCs w:val="20"/>
              </w:rPr>
            </w:pPr>
          </w:p>
        </w:tc>
        <w:tc>
          <w:tcPr>
            <w:tcW w:w="718" w:type="pct"/>
            <w:shd w:val="clear" w:color="auto" w:fill="BFBFBF" w:themeFill="background1" w:themeFillShade="BF"/>
          </w:tcPr>
          <w:p w:rsidR="00414F85" w:rsidRPr="00414F85" w:rsidRDefault="00414F85" w:rsidP="006B0374">
            <w:pPr>
              <w:spacing w:after="0" w:line="240" w:lineRule="atLeast"/>
              <w:ind w:left="-36" w:right="-41"/>
              <w:jc w:val="center"/>
              <w:rPr>
                <w:b/>
                <w:bCs/>
                <w:spacing w:val="4"/>
                <w:sz w:val="20"/>
                <w:szCs w:val="20"/>
              </w:rPr>
            </w:pPr>
          </w:p>
        </w:tc>
        <w:tc>
          <w:tcPr>
            <w:tcW w:w="1318" w:type="pct"/>
            <w:shd w:val="clear" w:color="auto" w:fill="BFBFBF" w:themeFill="background1" w:themeFillShade="BF"/>
          </w:tcPr>
          <w:p w:rsidR="00414F85" w:rsidRPr="00414F85" w:rsidRDefault="00414F85" w:rsidP="006B0374">
            <w:pPr>
              <w:autoSpaceDE w:val="0"/>
              <w:autoSpaceDN w:val="0"/>
              <w:adjustRightInd w:val="0"/>
              <w:spacing w:after="0" w:line="240" w:lineRule="atLeast"/>
              <w:ind w:left="-36" w:right="-41"/>
              <w:rPr>
                <w:rFonts w:cstheme="minorHAnsi"/>
                <w:b/>
                <w:bCs/>
                <w:spacing w:val="4"/>
                <w:sz w:val="20"/>
                <w:szCs w:val="20"/>
              </w:rPr>
            </w:pPr>
          </w:p>
        </w:tc>
        <w:tc>
          <w:tcPr>
            <w:tcW w:w="258"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219"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252"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416"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491" w:type="pct"/>
            <w:shd w:val="clear" w:color="auto" w:fill="BFBFBF" w:themeFill="background1" w:themeFillShade="BF"/>
          </w:tcPr>
          <w:p w:rsidR="00414F85" w:rsidRPr="00414F85" w:rsidRDefault="00414F85"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414F85" w:rsidRPr="00414F85" w:rsidRDefault="00414F85" w:rsidP="006B0374">
            <w:pPr>
              <w:spacing w:after="0" w:line="240" w:lineRule="atLeast"/>
              <w:ind w:left="-93" w:right="-52"/>
              <w:jc w:val="center"/>
              <w:rPr>
                <w:spacing w:val="4"/>
                <w:sz w:val="20"/>
                <w:szCs w:val="20"/>
              </w:rPr>
            </w:pPr>
          </w:p>
        </w:tc>
      </w:tr>
      <w:tr w:rsidR="006B0374" w:rsidRPr="00414F85" w:rsidTr="00B36FFE">
        <w:trPr>
          <w:trHeight w:val="20"/>
        </w:trPr>
        <w:tc>
          <w:tcPr>
            <w:tcW w:w="357" w:type="pct"/>
          </w:tcPr>
          <w:p w:rsidR="00414F85" w:rsidRPr="006B0374" w:rsidRDefault="00414F85" w:rsidP="000D6788">
            <w:pPr>
              <w:pStyle w:val="ListParagraph"/>
              <w:numPr>
                <w:ilvl w:val="0"/>
                <w:numId w:val="14"/>
              </w:numPr>
              <w:spacing w:after="0" w:line="240" w:lineRule="atLeast"/>
              <w:ind w:left="-36" w:right="-41" w:firstLine="0"/>
              <w:contextualSpacing w:val="0"/>
              <w:jc w:val="left"/>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r w:rsidRPr="00414F85">
              <w:rPr>
                <w:rFonts w:cstheme="minorHAnsi"/>
                <w:b/>
                <w:spacing w:val="4"/>
                <w:sz w:val="20"/>
                <w:szCs w:val="20"/>
              </w:rPr>
              <w:t>9</w:t>
            </w:r>
          </w:p>
        </w:tc>
        <w:tc>
          <w:tcPr>
            <w:tcW w:w="718" w:type="pct"/>
          </w:tcPr>
          <w:p w:rsidR="00414F85" w:rsidRPr="00414F85" w:rsidRDefault="00414F85" w:rsidP="006B0374">
            <w:pPr>
              <w:spacing w:after="0" w:line="240" w:lineRule="atLeast"/>
              <w:ind w:left="-36" w:right="-41"/>
              <w:jc w:val="center"/>
              <w:rPr>
                <w:b/>
                <w:bCs/>
                <w:spacing w:val="4"/>
                <w:sz w:val="20"/>
                <w:szCs w:val="20"/>
              </w:rPr>
            </w:pPr>
            <w:r w:rsidRPr="00414F85">
              <w:rPr>
                <w:b/>
                <w:bCs/>
                <w:spacing w:val="4"/>
                <w:sz w:val="20"/>
                <w:szCs w:val="20"/>
              </w:rPr>
              <w:t>18.1 to 18.6</w:t>
            </w:r>
          </w:p>
        </w:tc>
        <w:tc>
          <w:tcPr>
            <w:tcW w:w="1318" w:type="pct"/>
          </w:tcPr>
          <w:p w:rsidR="00414F85" w:rsidRDefault="00414F85" w:rsidP="006B0374">
            <w:pPr>
              <w:autoSpaceDE w:val="0"/>
              <w:autoSpaceDN w:val="0"/>
              <w:adjustRightInd w:val="0"/>
              <w:spacing w:after="0" w:line="240" w:lineRule="atLeast"/>
              <w:ind w:left="-36" w:right="-41"/>
              <w:rPr>
                <w:rFonts w:cstheme="minorHAnsi"/>
                <w:b/>
                <w:bCs/>
                <w:spacing w:val="4"/>
                <w:sz w:val="20"/>
                <w:szCs w:val="20"/>
              </w:rPr>
            </w:pPr>
            <w:r w:rsidRPr="00414F85">
              <w:rPr>
                <w:rFonts w:cstheme="minorHAnsi"/>
                <w:b/>
                <w:bCs/>
                <w:spacing w:val="4"/>
                <w:sz w:val="20"/>
                <w:szCs w:val="20"/>
              </w:rPr>
              <w:t>(a) If firm or Association of Persons, indicate names of partners/members and their profit sharing ratios.</w:t>
            </w:r>
          </w:p>
          <w:p w:rsidR="005733E8" w:rsidRPr="00414F85" w:rsidRDefault="005733E8" w:rsidP="006B0374">
            <w:pPr>
              <w:autoSpaceDE w:val="0"/>
              <w:autoSpaceDN w:val="0"/>
              <w:adjustRightInd w:val="0"/>
              <w:spacing w:after="0" w:line="240" w:lineRule="atLeast"/>
              <w:ind w:left="-36" w:right="-41"/>
              <w:rPr>
                <w:rFonts w:cstheme="minorHAnsi"/>
                <w:b/>
                <w:bCs/>
                <w:spacing w:val="4"/>
                <w:sz w:val="20"/>
                <w:szCs w:val="20"/>
              </w:rPr>
            </w:pPr>
          </w:p>
          <w:p w:rsidR="00414F85" w:rsidRPr="00414F85" w:rsidRDefault="00414F85" w:rsidP="006B0374">
            <w:pPr>
              <w:autoSpaceDE w:val="0"/>
              <w:autoSpaceDN w:val="0"/>
              <w:adjustRightInd w:val="0"/>
              <w:spacing w:after="0" w:line="240" w:lineRule="atLeast"/>
              <w:ind w:left="-36" w:right="-41"/>
              <w:rPr>
                <w:rFonts w:cstheme="minorHAnsi"/>
                <w:b/>
                <w:bCs/>
                <w:spacing w:val="4"/>
                <w:sz w:val="20"/>
                <w:szCs w:val="20"/>
              </w:rPr>
            </w:pPr>
            <w:r w:rsidRPr="00414F85">
              <w:rPr>
                <w:rFonts w:cstheme="minorHAnsi"/>
                <w:b/>
                <w:bCs/>
                <w:spacing w:val="4"/>
                <w:sz w:val="20"/>
                <w:szCs w:val="20"/>
              </w:rPr>
              <w:t>In case of AOP, whether shares of members are indeterminate or unknown?</w:t>
            </w: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p>
        </w:tc>
      </w:tr>
      <w:tr w:rsidR="006B0374" w:rsidRPr="00414F85" w:rsidTr="00B36FFE">
        <w:trPr>
          <w:trHeight w:val="20"/>
        </w:trPr>
        <w:tc>
          <w:tcPr>
            <w:tcW w:w="357" w:type="pct"/>
          </w:tcPr>
          <w:p w:rsidR="00414F85" w:rsidRPr="006B0374" w:rsidRDefault="00414F85" w:rsidP="000D6788">
            <w:pPr>
              <w:pStyle w:val="ListParagraph"/>
              <w:numPr>
                <w:ilvl w:val="0"/>
                <w:numId w:val="36"/>
              </w:numPr>
              <w:spacing w:after="0" w:line="240" w:lineRule="atLeast"/>
              <w:ind w:right="-41"/>
              <w:contextualSpacing w:val="0"/>
              <w:jc w:val="left"/>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p>
        </w:tc>
        <w:tc>
          <w:tcPr>
            <w:tcW w:w="718" w:type="pct"/>
          </w:tcPr>
          <w:p w:rsidR="00414F85" w:rsidRPr="00414F85" w:rsidRDefault="00414F85" w:rsidP="006B0374">
            <w:pPr>
              <w:spacing w:after="0" w:line="240" w:lineRule="atLeast"/>
              <w:ind w:left="-36" w:right="-41"/>
              <w:jc w:val="center"/>
              <w:rPr>
                <w:b/>
                <w:bCs/>
                <w:spacing w:val="4"/>
                <w:sz w:val="20"/>
                <w:szCs w:val="20"/>
              </w:rPr>
            </w:pPr>
          </w:p>
        </w:tc>
        <w:tc>
          <w:tcPr>
            <w:tcW w:w="1318" w:type="pct"/>
          </w:tcPr>
          <w:p w:rsidR="00414F85" w:rsidRPr="00414F85" w:rsidRDefault="00414F85" w:rsidP="000D6788">
            <w:pPr>
              <w:pStyle w:val="ListParagraph"/>
              <w:numPr>
                <w:ilvl w:val="0"/>
                <w:numId w:val="15"/>
              </w:numPr>
              <w:spacing w:after="0" w:line="240" w:lineRule="atLeast"/>
              <w:ind w:left="-36" w:right="-41"/>
              <w:rPr>
                <w:spacing w:val="4"/>
                <w:sz w:val="20"/>
                <w:szCs w:val="20"/>
                <w:lang w:eastAsia="en-IN"/>
              </w:rPr>
            </w:pPr>
            <w:r w:rsidRPr="00414F85">
              <w:rPr>
                <w:spacing w:val="4"/>
                <w:sz w:val="20"/>
                <w:szCs w:val="20"/>
                <w:lang w:eastAsia="en-IN"/>
              </w:rPr>
              <w:t>Whether the tax auditor has obtained certified copies of the deeds,</w:t>
            </w:r>
            <w:r w:rsidR="00AC5807">
              <w:rPr>
                <w:spacing w:val="4"/>
                <w:sz w:val="20"/>
                <w:szCs w:val="20"/>
                <w:lang w:eastAsia="en-IN"/>
              </w:rPr>
              <w:t xml:space="preserve"> agreement (in case of LLP),</w:t>
            </w:r>
            <w:r w:rsidR="00A34566">
              <w:rPr>
                <w:spacing w:val="4"/>
                <w:sz w:val="20"/>
                <w:szCs w:val="20"/>
                <w:lang w:eastAsia="en-IN"/>
              </w:rPr>
              <w:t xml:space="preserve"> </w:t>
            </w:r>
            <w:r w:rsidR="00AC5807" w:rsidRPr="00414F85">
              <w:rPr>
                <w:spacing w:val="4"/>
                <w:sz w:val="20"/>
                <w:szCs w:val="20"/>
                <w:lang w:eastAsia="en-IN"/>
              </w:rPr>
              <w:t>documents</w:t>
            </w:r>
            <w:r w:rsidR="00A34566">
              <w:rPr>
                <w:spacing w:val="4"/>
                <w:sz w:val="20"/>
                <w:szCs w:val="20"/>
                <w:lang w:eastAsia="en-IN"/>
              </w:rPr>
              <w:t xml:space="preserve">, understanding, </w:t>
            </w:r>
            <w:proofErr w:type="gramStart"/>
            <w:r w:rsidRPr="00414F85">
              <w:rPr>
                <w:spacing w:val="4"/>
                <w:sz w:val="20"/>
                <w:szCs w:val="20"/>
                <w:lang w:eastAsia="en-IN"/>
              </w:rPr>
              <w:t>notice</w:t>
            </w:r>
            <w:proofErr w:type="gramEnd"/>
            <w:r w:rsidRPr="00414F85">
              <w:rPr>
                <w:spacing w:val="4"/>
                <w:sz w:val="20"/>
                <w:szCs w:val="20"/>
                <w:lang w:eastAsia="en-IN"/>
              </w:rPr>
              <w:t xml:space="preserve"> of changes etc. including certified copies of the acknowledgment, if any?</w:t>
            </w: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r w:rsidRPr="00414F85">
              <w:rPr>
                <w:spacing w:val="4"/>
                <w:sz w:val="20"/>
                <w:szCs w:val="20"/>
              </w:rPr>
              <w:t>Permanent File</w:t>
            </w:r>
          </w:p>
        </w:tc>
      </w:tr>
      <w:tr w:rsidR="006B0374" w:rsidRPr="00414F85" w:rsidTr="00B36FFE">
        <w:trPr>
          <w:trHeight w:val="20"/>
        </w:trPr>
        <w:tc>
          <w:tcPr>
            <w:tcW w:w="357" w:type="pct"/>
          </w:tcPr>
          <w:p w:rsidR="00414F85" w:rsidRPr="006B0374" w:rsidRDefault="00414F85" w:rsidP="000D6788">
            <w:pPr>
              <w:pStyle w:val="ListParagraph"/>
              <w:numPr>
                <w:ilvl w:val="0"/>
                <w:numId w:val="36"/>
              </w:numPr>
              <w:spacing w:after="0" w:line="240" w:lineRule="atLeast"/>
              <w:ind w:right="-41"/>
              <w:contextualSpacing w:val="0"/>
              <w:jc w:val="left"/>
              <w:rPr>
                <w:b/>
                <w:bCs/>
                <w:spacing w:val="4"/>
              </w:rPr>
            </w:pPr>
          </w:p>
        </w:tc>
        <w:tc>
          <w:tcPr>
            <w:tcW w:w="411" w:type="pct"/>
          </w:tcPr>
          <w:p w:rsidR="00414F85" w:rsidRPr="00414F85" w:rsidRDefault="004E6178" w:rsidP="006B0374">
            <w:pPr>
              <w:spacing w:after="0" w:line="240" w:lineRule="atLeast"/>
              <w:ind w:left="-36" w:right="-41"/>
              <w:rPr>
                <w:rFonts w:cstheme="minorHAnsi"/>
                <w:b/>
                <w:spacing w:val="4"/>
                <w:sz w:val="20"/>
                <w:szCs w:val="20"/>
              </w:rPr>
            </w:pPr>
            <w:r>
              <w:rPr>
                <w:rFonts w:cstheme="minorHAnsi"/>
                <w:b/>
                <w:spacing w:val="4"/>
                <w:sz w:val="20"/>
                <w:szCs w:val="20"/>
              </w:rPr>
              <w:t>9 Cont.</w:t>
            </w:r>
          </w:p>
        </w:tc>
        <w:tc>
          <w:tcPr>
            <w:tcW w:w="718" w:type="pct"/>
          </w:tcPr>
          <w:p w:rsidR="00414F85" w:rsidRPr="00414F85" w:rsidRDefault="00414F85" w:rsidP="006B0374">
            <w:pPr>
              <w:spacing w:after="0" w:line="240" w:lineRule="atLeast"/>
              <w:ind w:left="-36" w:right="-41"/>
              <w:jc w:val="center"/>
              <w:rPr>
                <w:b/>
                <w:bCs/>
                <w:spacing w:val="4"/>
                <w:sz w:val="20"/>
                <w:szCs w:val="20"/>
              </w:rPr>
            </w:pPr>
          </w:p>
        </w:tc>
        <w:tc>
          <w:tcPr>
            <w:tcW w:w="1318" w:type="pct"/>
          </w:tcPr>
          <w:p w:rsidR="004E6178" w:rsidRDefault="00414F85" w:rsidP="000D6788">
            <w:pPr>
              <w:pStyle w:val="ListParagraph"/>
              <w:numPr>
                <w:ilvl w:val="0"/>
                <w:numId w:val="15"/>
              </w:numPr>
              <w:spacing w:after="0" w:line="240" w:lineRule="atLeast"/>
              <w:ind w:left="-36" w:right="-41"/>
              <w:rPr>
                <w:spacing w:val="4"/>
                <w:sz w:val="20"/>
                <w:szCs w:val="20"/>
                <w:lang w:eastAsia="en-IN"/>
              </w:rPr>
            </w:pPr>
            <w:r w:rsidRPr="00414F85">
              <w:rPr>
                <w:spacing w:val="4"/>
                <w:sz w:val="20"/>
                <w:szCs w:val="20"/>
                <w:lang w:eastAsia="en-IN"/>
              </w:rPr>
              <w:t>Whether the names of partners of the firm or members of the association of persons or body of individuals and their profit</w:t>
            </w:r>
            <w:r w:rsidR="005234B4">
              <w:rPr>
                <w:spacing w:val="4"/>
                <w:sz w:val="20"/>
                <w:szCs w:val="20"/>
                <w:lang w:eastAsia="en-IN"/>
              </w:rPr>
              <w:t xml:space="preserve"> (or loss)</w:t>
            </w:r>
            <w:r w:rsidRPr="00414F85">
              <w:rPr>
                <w:spacing w:val="4"/>
                <w:sz w:val="20"/>
                <w:szCs w:val="20"/>
                <w:lang w:eastAsia="en-IN"/>
              </w:rPr>
              <w:t xml:space="preserve"> sharing ratios (%) have been stated?</w:t>
            </w:r>
          </w:p>
          <w:p w:rsidR="005733E8" w:rsidRPr="00414F85" w:rsidRDefault="005733E8" w:rsidP="000D6788">
            <w:pPr>
              <w:pStyle w:val="ListParagraph"/>
              <w:numPr>
                <w:ilvl w:val="0"/>
                <w:numId w:val="15"/>
              </w:numPr>
              <w:spacing w:after="0" w:line="240" w:lineRule="atLeast"/>
              <w:ind w:left="-36" w:right="-41"/>
              <w:rPr>
                <w:spacing w:val="4"/>
                <w:sz w:val="20"/>
                <w:szCs w:val="20"/>
                <w:lang w:eastAsia="en-IN"/>
              </w:rPr>
            </w:pP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r w:rsidRPr="00414F85">
              <w:rPr>
                <w:spacing w:val="4"/>
                <w:sz w:val="20"/>
                <w:szCs w:val="20"/>
              </w:rPr>
              <w:t>-</w:t>
            </w:r>
          </w:p>
        </w:tc>
      </w:tr>
      <w:tr w:rsidR="006B0374" w:rsidRPr="00414F85" w:rsidTr="00B36FFE">
        <w:trPr>
          <w:trHeight w:val="20"/>
        </w:trPr>
        <w:tc>
          <w:tcPr>
            <w:tcW w:w="357" w:type="pct"/>
          </w:tcPr>
          <w:p w:rsidR="00414F85" w:rsidRPr="006B0374" w:rsidRDefault="00414F85" w:rsidP="000D6788">
            <w:pPr>
              <w:pStyle w:val="ListParagraph"/>
              <w:numPr>
                <w:ilvl w:val="0"/>
                <w:numId w:val="36"/>
              </w:numPr>
              <w:spacing w:after="0" w:line="240" w:lineRule="atLeast"/>
              <w:ind w:right="-41"/>
              <w:contextualSpacing w:val="0"/>
              <w:jc w:val="left"/>
              <w:rPr>
                <w:b/>
                <w:bCs/>
                <w:spacing w:val="4"/>
              </w:rPr>
            </w:pPr>
          </w:p>
        </w:tc>
        <w:tc>
          <w:tcPr>
            <w:tcW w:w="411" w:type="pct"/>
          </w:tcPr>
          <w:p w:rsidR="00414F85" w:rsidRPr="00414F85" w:rsidRDefault="005234B4" w:rsidP="006B0374">
            <w:pPr>
              <w:spacing w:after="0" w:line="240" w:lineRule="atLeast"/>
              <w:ind w:left="-36" w:right="-41"/>
              <w:rPr>
                <w:rFonts w:cstheme="minorHAnsi"/>
                <w:b/>
                <w:spacing w:val="4"/>
                <w:sz w:val="20"/>
                <w:szCs w:val="20"/>
              </w:rPr>
            </w:pPr>
            <w:r>
              <w:rPr>
                <w:rFonts w:cstheme="minorHAnsi"/>
                <w:b/>
                <w:spacing w:val="4"/>
                <w:sz w:val="20"/>
                <w:szCs w:val="20"/>
              </w:rPr>
              <w:t>9 Cont.</w:t>
            </w:r>
          </w:p>
        </w:tc>
        <w:tc>
          <w:tcPr>
            <w:tcW w:w="718" w:type="pct"/>
          </w:tcPr>
          <w:p w:rsidR="00414F85" w:rsidRPr="00414F85" w:rsidRDefault="00414F85" w:rsidP="006B0374">
            <w:pPr>
              <w:spacing w:after="0" w:line="240" w:lineRule="atLeast"/>
              <w:ind w:left="-36" w:right="-41"/>
              <w:jc w:val="center"/>
              <w:rPr>
                <w:b/>
                <w:bCs/>
                <w:spacing w:val="4"/>
                <w:sz w:val="20"/>
                <w:szCs w:val="20"/>
              </w:rPr>
            </w:pPr>
          </w:p>
        </w:tc>
        <w:tc>
          <w:tcPr>
            <w:tcW w:w="1318" w:type="pct"/>
          </w:tcPr>
          <w:p w:rsidR="00414F85" w:rsidRPr="00414F85" w:rsidRDefault="00414F85" w:rsidP="000D6788">
            <w:pPr>
              <w:pStyle w:val="ListParagraph"/>
              <w:numPr>
                <w:ilvl w:val="0"/>
                <w:numId w:val="15"/>
              </w:numPr>
              <w:spacing w:after="0" w:line="240" w:lineRule="atLeast"/>
              <w:ind w:left="-36" w:right="-41"/>
              <w:rPr>
                <w:spacing w:val="4"/>
                <w:sz w:val="20"/>
                <w:szCs w:val="20"/>
                <w:lang w:eastAsia="en-IN"/>
              </w:rPr>
            </w:pPr>
            <w:r w:rsidRPr="00414F85">
              <w:rPr>
                <w:spacing w:val="4"/>
                <w:sz w:val="20"/>
                <w:szCs w:val="20"/>
                <w:lang w:eastAsia="en-IN"/>
              </w:rPr>
              <w:t xml:space="preserve">Where the partner of a firm or the member of AOP/ BOI acts in a representative capacity, whether the name of the beneficial partner/member has been stated? </w:t>
            </w: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r w:rsidRPr="00414F85">
              <w:rPr>
                <w:spacing w:val="4"/>
                <w:sz w:val="20"/>
                <w:szCs w:val="20"/>
              </w:rPr>
              <w:t>-</w:t>
            </w:r>
          </w:p>
        </w:tc>
      </w:tr>
      <w:tr w:rsidR="006B0374" w:rsidRPr="00414F85" w:rsidTr="00B36FFE">
        <w:trPr>
          <w:trHeight w:val="20"/>
        </w:trPr>
        <w:tc>
          <w:tcPr>
            <w:tcW w:w="357" w:type="pct"/>
          </w:tcPr>
          <w:p w:rsidR="00414F85" w:rsidRPr="006B0374" w:rsidRDefault="00414F85" w:rsidP="000D6788">
            <w:pPr>
              <w:pStyle w:val="ListParagraph"/>
              <w:numPr>
                <w:ilvl w:val="0"/>
                <w:numId w:val="36"/>
              </w:numPr>
              <w:spacing w:after="0" w:line="240" w:lineRule="atLeast"/>
              <w:ind w:right="-41"/>
              <w:contextualSpacing w:val="0"/>
              <w:jc w:val="left"/>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p>
        </w:tc>
        <w:tc>
          <w:tcPr>
            <w:tcW w:w="718" w:type="pct"/>
          </w:tcPr>
          <w:p w:rsidR="00414F85" w:rsidRPr="00414F85" w:rsidRDefault="00414F85" w:rsidP="006B0374">
            <w:pPr>
              <w:spacing w:after="0" w:line="240" w:lineRule="atLeast"/>
              <w:ind w:left="-36" w:right="-41"/>
              <w:jc w:val="center"/>
              <w:rPr>
                <w:b/>
                <w:bCs/>
                <w:spacing w:val="4"/>
                <w:sz w:val="20"/>
                <w:szCs w:val="20"/>
              </w:rPr>
            </w:pPr>
          </w:p>
        </w:tc>
        <w:tc>
          <w:tcPr>
            <w:tcW w:w="1318" w:type="pct"/>
          </w:tcPr>
          <w:p w:rsidR="00414F85" w:rsidRPr="00414F85" w:rsidRDefault="00414F85" w:rsidP="000D6788">
            <w:pPr>
              <w:pStyle w:val="ListParagraph"/>
              <w:numPr>
                <w:ilvl w:val="0"/>
                <w:numId w:val="15"/>
              </w:numPr>
              <w:spacing w:after="0" w:line="240" w:lineRule="atLeast"/>
              <w:ind w:left="-36" w:right="-41"/>
              <w:rPr>
                <w:spacing w:val="4"/>
                <w:sz w:val="20"/>
                <w:szCs w:val="20"/>
                <w:lang w:eastAsia="en-IN"/>
              </w:rPr>
            </w:pPr>
            <w:r w:rsidRPr="00414F85">
              <w:rPr>
                <w:spacing w:val="4"/>
                <w:sz w:val="20"/>
                <w:szCs w:val="20"/>
                <w:lang w:eastAsia="en-IN"/>
              </w:rPr>
              <w:t>In certain cases of association of persons or body of individuals, where it is possible that the shares of the members are not precisely ascertainable during the previous year resulting in a situation whereby the shares of the members are indeterminate or unknown. In such circumstances, whether the relevant fact has been stated?</w:t>
            </w: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r w:rsidRPr="00414F85">
              <w:rPr>
                <w:spacing w:val="4"/>
                <w:sz w:val="20"/>
                <w:szCs w:val="20"/>
              </w:rPr>
              <w:t>-</w:t>
            </w:r>
          </w:p>
        </w:tc>
      </w:tr>
      <w:tr w:rsidR="006B0374" w:rsidRPr="00414F85" w:rsidTr="00B36FFE">
        <w:trPr>
          <w:trHeight w:val="20"/>
        </w:trPr>
        <w:tc>
          <w:tcPr>
            <w:tcW w:w="357" w:type="pct"/>
          </w:tcPr>
          <w:p w:rsidR="00414F85" w:rsidRPr="006B0374" w:rsidRDefault="00414F85" w:rsidP="00037163">
            <w:pPr>
              <w:pStyle w:val="ListParagraph"/>
              <w:spacing w:after="0" w:line="240" w:lineRule="atLeast"/>
              <w:ind w:left="360" w:right="-41"/>
              <w:contextualSpacing w:val="0"/>
              <w:jc w:val="left"/>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p>
        </w:tc>
        <w:tc>
          <w:tcPr>
            <w:tcW w:w="718" w:type="pct"/>
          </w:tcPr>
          <w:p w:rsidR="00414F85" w:rsidRPr="00414F85" w:rsidRDefault="00414F85" w:rsidP="006B0374">
            <w:pPr>
              <w:spacing w:after="0" w:line="240" w:lineRule="atLeast"/>
              <w:ind w:left="-36" w:right="-41"/>
              <w:jc w:val="center"/>
              <w:rPr>
                <w:b/>
                <w:bCs/>
                <w:spacing w:val="4"/>
                <w:sz w:val="20"/>
                <w:szCs w:val="20"/>
              </w:rPr>
            </w:pPr>
          </w:p>
        </w:tc>
        <w:tc>
          <w:tcPr>
            <w:tcW w:w="1318" w:type="pct"/>
          </w:tcPr>
          <w:p w:rsidR="00414F85" w:rsidRPr="00414F85" w:rsidRDefault="00414F85" w:rsidP="006B0374">
            <w:pPr>
              <w:autoSpaceDE w:val="0"/>
              <w:autoSpaceDN w:val="0"/>
              <w:adjustRightInd w:val="0"/>
              <w:spacing w:after="0" w:line="240" w:lineRule="atLeast"/>
              <w:ind w:left="-36" w:right="-41"/>
              <w:rPr>
                <w:rFonts w:cstheme="minorHAnsi"/>
                <w:b/>
                <w:bCs/>
                <w:spacing w:val="4"/>
                <w:sz w:val="20"/>
                <w:szCs w:val="20"/>
              </w:rPr>
            </w:pPr>
            <w:r w:rsidRPr="00414F85">
              <w:rPr>
                <w:rFonts w:cstheme="minorHAnsi"/>
                <w:b/>
                <w:bCs/>
                <w:spacing w:val="4"/>
                <w:sz w:val="20"/>
                <w:szCs w:val="20"/>
              </w:rPr>
              <w:t>(b) If there is any change in the partners or members or in their profit sharing ratio since the last date of the preceding year, the particulars of such change.</w:t>
            </w: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p>
        </w:tc>
      </w:tr>
      <w:tr w:rsidR="006B0374" w:rsidRPr="00414F85" w:rsidTr="00B36FFE">
        <w:trPr>
          <w:trHeight w:val="20"/>
        </w:trPr>
        <w:tc>
          <w:tcPr>
            <w:tcW w:w="357" w:type="pct"/>
          </w:tcPr>
          <w:p w:rsidR="00414F85" w:rsidRPr="006B0374" w:rsidRDefault="00414F85" w:rsidP="000D6788">
            <w:pPr>
              <w:pStyle w:val="ListParagraph"/>
              <w:numPr>
                <w:ilvl w:val="0"/>
                <w:numId w:val="36"/>
              </w:numPr>
              <w:spacing w:after="0" w:line="240" w:lineRule="atLeast"/>
              <w:ind w:right="-41"/>
              <w:contextualSpacing w:val="0"/>
              <w:jc w:val="left"/>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p>
        </w:tc>
        <w:tc>
          <w:tcPr>
            <w:tcW w:w="718" w:type="pct"/>
          </w:tcPr>
          <w:p w:rsidR="00414F85" w:rsidRPr="00414F85" w:rsidRDefault="00414F85" w:rsidP="006B0374">
            <w:pPr>
              <w:spacing w:after="0" w:line="240" w:lineRule="atLeast"/>
              <w:ind w:left="-36" w:right="-41"/>
              <w:jc w:val="center"/>
              <w:rPr>
                <w:b/>
                <w:bCs/>
                <w:spacing w:val="4"/>
                <w:sz w:val="20"/>
                <w:szCs w:val="20"/>
              </w:rPr>
            </w:pPr>
          </w:p>
        </w:tc>
        <w:tc>
          <w:tcPr>
            <w:tcW w:w="1318" w:type="pct"/>
          </w:tcPr>
          <w:p w:rsidR="00414F85" w:rsidRPr="00414F85" w:rsidRDefault="00414F85" w:rsidP="000D6788">
            <w:pPr>
              <w:pStyle w:val="ListParagraph"/>
              <w:numPr>
                <w:ilvl w:val="0"/>
                <w:numId w:val="15"/>
              </w:numPr>
              <w:spacing w:after="0" w:line="240" w:lineRule="atLeast"/>
              <w:ind w:left="-36" w:right="-41"/>
              <w:rPr>
                <w:spacing w:val="4"/>
                <w:sz w:val="20"/>
                <w:szCs w:val="20"/>
                <w:lang w:eastAsia="en-IN"/>
              </w:rPr>
            </w:pPr>
            <w:r w:rsidRPr="00414F85">
              <w:rPr>
                <w:spacing w:val="4"/>
                <w:sz w:val="20"/>
                <w:szCs w:val="20"/>
                <w:lang w:eastAsia="en-IN"/>
              </w:rPr>
              <w:t>Whether the particulars of all the changes occurred during the entire previous year relating to partners of the firm or members of the association of persons/ body of individuals or their profit or loss sharing ratio since the last date of the preceding year have been stated?</w:t>
            </w: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r w:rsidRPr="00414F85">
              <w:rPr>
                <w:spacing w:val="4"/>
                <w:sz w:val="20"/>
                <w:szCs w:val="20"/>
              </w:rPr>
              <w:t>Permanent File</w:t>
            </w:r>
          </w:p>
        </w:tc>
      </w:tr>
      <w:tr w:rsidR="006B0374" w:rsidRPr="00414F85" w:rsidTr="00B36FFE">
        <w:trPr>
          <w:trHeight w:val="20"/>
        </w:trPr>
        <w:tc>
          <w:tcPr>
            <w:tcW w:w="357" w:type="pct"/>
          </w:tcPr>
          <w:p w:rsidR="00414F85" w:rsidRPr="006B0374" w:rsidRDefault="00414F85" w:rsidP="000D6788">
            <w:pPr>
              <w:pStyle w:val="ListParagraph"/>
              <w:numPr>
                <w:ilvl w:val="0"/>
                <w:numId w:val="36"/>
              </w:numPr>
              <w:spacing w:after="0" w:line="240" w:lineRule="atLeast"/>
              <w:ind w:right="-41"/>
              <w:contextualSpacing w:val="0"/>
              <w:jc w:val="left"/>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p>
        </w:tc>
        <w:tc>
          <w:tcPr>
            <w:tcW w:w="718" w:type="pct"/>
          </w:tcPr>
          <w:p w:rsidR="00414F85" w:rsidRPr="00414F85" w:rsidRDefault="00414F85" w:rsidP="006B0374">
            <w:pPr>
              <w:spacing w:after="0" w:line="240" w:lineRule="atLeast"/>
              <w:ind w:left="-36" w:right="-41"/>
              <w:jc w:val="center"/>
              <w:rPr>
                <w:b/>
                <w:bCs/>
                <w:spacing w:val="4"/>
                <w:sz w:val="20"/>
                <w:szCs w:val="20"/>
              </w:rPr>
            </w:pPr>
          </w:p>
        </w:tc>
        <w:tc>
          <w:tcPr>
            <w:tcW w:w="1318" w:type="pct"/>
          </w:tcPr>
          <w:p w:rsidR="00414F85" w:rsidRPr="00414F85" w:rsidRDefault="00414F85" w:rsidP="000D6788">
            <w:pPr>
              <w:pStyle w:val="ListParagraph"/>
              <w:numPr>
                <w:ilvl w:val="0"/>
                <w:numId w:val="15"/>
              </w:numPr>
              <w:spacing w:after="0" w:line="240" w:lineRule="atLeast"/>
              <w:ind w:left="-36" w:right="-41"/>
              <w:rPr>
                <w:spacing w:val="4"/>
                <w:sz w:val="20"/>
                <w:szCs w:val="20"/>
                <w:lang w:eastAsia="en-IN"/>
              </w:rPr>
            </w:pPr>
            <w:r w:rsidRPr="00414F85">
              <w:rPr>
                <w:spacing w:val="4"/>
                <w:sz w:val="20"/>
                <w:szCs w:val="20"/>
                <w:lang w:eastAsia="en-IN"/>
              </w:rPr>
              <w:t xml:space="preserve">Whether the tax auditor has obtained latest certified copies of the deeds, </w:t>
            </w:r>
            <w:r w:rsidR="00AC5807">
              <w:rPr>
                <w:spacing w:val="4"/>
                <w:sz w:val="20"/>
                <w:szCs w:val="20"/>
                <w:lang w:eastAsia="en-IN"/>
              </w:rPr>
              <w:t xml:space="preserve">agreement (in case of LLP), </w:t>
            </w:r>
            <w:r w:rsidRPr="00414F85">
              <w:rPr>
                <w:spacing w:val="4"/>
                <w:sz w:val="20"/>
                <w:szCs w:val="20"/>
                <w:lang w:eastAsia="en-IN"/>
              </w:rPr>
              <w:t xml:space="preserve">documents, understanding, </w:t>
            </w:r>
            <w:proofErr w:type="gramStart"/>
            <w:r w:rsidRPr="00414F85">
              <w:rPr>
                <w:spacing w:val="4"/>
                <w:sz w:val="20"/>
                <w:szCs w:val="20"/>
                <w:lang w:eastAsia="en-IN"/>
              </w:rPr>
              <w:t>notice</w:t>
            </w:r>
            <w:proofErr w:type="gramEnd"/>
            <w:r w:rsidRPr="00414F85">
              <w:rPr>
                <w:spacing w:val="4"/>
                <w:sz w:val="20"/>
                <w:szCs w:val="20"/>
                <w:lang w:eastAsia="en-IN"/>
              </w:rPr>
              <w:t xml:space="preserve"> of changes etc. including certified copies of the acknowledgment, if any?</w:t>
            </w: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r w:rsidRPr="00414F85">
              <w:rPr>
                <w:spacing w:val="4"/>
                <w:sz w:val="20"/>
                <w:szCs w:val="20"/>
              </w:rPr>
              <w:t>Permanent File</w:t>
            </w:r>
          </w:p>
        </w:tc>
      </w:tr>
      <w:tr w:rsidR="006B0374" w:rsidRPr="00414F85" w:rsidTr="00B36FFE">
        <w:trPr>
          <w:trHeight w:val="20"/>
        </w:trPr>
        <w:tc>
          <w:tcPr>
            <w:tcW w:w="357" w:type="pct"/>
            <w:shd w:val="clear" w:color="auto" w:fill="BFBFBF" w:themeFill="background1" w:themeFillShade="BF"/>
          </w:tcPr>
          <w:p w:rsidR="00414F85" w:rsidRPr="006B0374" w:rsidRDefault="00414F85" w:rsidP="006B0374">
            <w:pPr>
              <w:pStyle w:val="ListParagraph"/>
              <w:spacing w:after="0" w:line="240" w:lineRule="atLeast"/>
              <w:ind w:left="-36" w:right="-41"/>
              <w:contextualSpacing w:val="0"/>
              <w:jc w:val="left"/>
              <w:rPr>
                <w:b/>
                <w:bCs/>
                <w:spacing w:val="4"/>
              </w:rPr>
            </w:pPr>
          </w:p>
        </w:tc>
        <w:tc>
          <w:tcPr>
            <w:tcW w:w="411" w:type="pct"/>
            <w:shd w:val="clear" w:color="auto" w:fill="BFBFBF" w:themeFill="background1" w:themeFillShade="BF"/>
          </w:tcPr>
          <w:p w:rsidR="00414F85" w:rsidRPr="00414F85" w:rsidRDefault="00414F85" w:rsidP="006B0374">
            <w:pPr>
              <w:spacing w:after="0" w:line="240" w:lineRule="atLeast"/>
              <w:ind w:left="-36" w:right="-41"/>
              <w:rPr>
                <w:rFonts w:cstheme="minorHAnsi"/>
                <w:b/>
                <w:spacing w:val="4"/>
                <w:sz w:val="20"/>
                <w:szCs w:val="20"/>
              </w:rPr>
            </w:pPr>
          </w:p>
        </w:tc>
        <w:tc>
          <w:tcPr>
            <w:tcW w:w="718" w:type="pct"/>
            <w:shd w:val="clear" w:color="auto" w:fill="BFBFBF" w:themeFill="background1" w:themeFillShade="BF"/>
          </w:tcPr>
          <w:p w:rsidR="00414F85" w:rsidRPr="00414F85" w:rsidRDefault="00414F85" w:rsidP="006B0374">
            <w:pPr>
              <w:spacing w:after="0" w:line="240" w:lineRule="atLeast"/>
              <w:ind w:left="-36" w:right="-41"/>
              <w:jc w:val="center"/>
              <w:rPr>
                <w:b/>
                <w:bCs/>
                <w:spacing w:val="4"/>
                <w:sz w:val="20"/>
                <w:szCs w:val="20"/>
              </w:rPr>
            </w:pPr>
          </w:p>
        </w:tc>
        <w:tc>
          <w:tcPr>
            <w:tcW w:w="1318"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lang w:eastAsia="en-IN"/>
              </w:rPr>
            </w:pPr>
          </w:p>
        </w:tc>
        <w:tc>
          <w:tcPr>
            <w:tcW w:w="258"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219"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252"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416" w:type="pct"/>
            <w:shd w:val="clear" w:color="auto" w:fill="BFBFBF" w:themeFill="background1" w:themeFillShade="BF"/>
          </w:tcPr>
          <w:p w:rsidR="00414F85" w:rsidRPr="00414F85" w:rsidRDefault="00414F85" w:rsidP="006B0374">
            <w:pPr>
              <w:spacing w:after="0" w:line="240" w:lineRule="atLeast"/>
              <w:ind w:left="-36" w:right="-41"/>
              <w:rPr>
                <w:spacing w:val="4"/>
                <w:sz w:val="20"/>
                <w:szCs w:val="20"/>
              </w:rPr>
            </w:pPr>
          </w:p>
        </w:tc>
        <w:tc>
          <w:tcPr>
            <w:tcW w:w="491" w:type="pct"/>
            <w:shd w:val="clear" w:color="auto" w:fill="BFBFBF" w:themeFill="background1" w:themeFillShade="BF"/>
          </w:tcPr>
          <w:p w:rsidR="00414F85" w:rsidRPr="00414F85" w:rsidRDefault="00414F85"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414F85" w:rsidRPr="00414F85" w:rsidRDefault="00414F85" w:rsidP="006B0374">
            <w:pPr>
              <w:spacing w:after="0" w:line="240" w:lineRule="atLeast"/>
              <w:ind w:left="-93" w:right="-52"/>
              <w:jc w:val="center"/>
              <w:rPr>
                <w:spacing w:val="4"/>
                <w:sz w:val="20"/>
                <w:szCs w:val="20"/>
              </w:rPr>
            </w:pPr>
          </w:p>
        </w:tc>
      </w:tr>
      <w:tr w:rsidR="006B0374" w:rsidRPr="00414F85" w:rsidTr="00B36FFE">
        <w:trPr>
          <w:trHeight w:val="20"/>
        </w:trPr>
        <w:tc>
          <w:tcPr>
            <w:tcW w:w="357" w:type="pct"/>
          </w:tcPr>
          <w:p w:rsidR="00414F85" w:rsidRPr="006B0374" w:rsidRDefault="00414F85" w:rsidP="000D6788">
            <w:pPr>
              <w:pStyle w:val="ListParagraph"/>
              <w:numPr>
                <w:ilvl w:val="0"/>
                <w:numId w:val="14"/>
              </w:numPr>
              <w:spacing w:after="0" w:line="240" w:lineRule="atLeast"/>
              <w:ind w:left="-36" w:right="-41" w:firstLine="0"/>
              <w:contextualSpacing w:val="0"/>
              <w:jc w:val="left"/>
              <w:rPr>
                <w:b/>
                <w:bCs/>
                <w:spacing w:val="4"/>
              </w:rPr>
            </w:pPr>
          </w:p>
        </w:tc>
        <w:tc>
          <w:tcPr>
            <w:tcW w:w="411" w:type="pct"/>
          </w:tcPr>
          <w:p w:rsidR="00414F85" w:rsidRPr="00414F85" w:rsidRDefault="00414F85" w:rsidP="006B0374">
            <w:pPr>
              <w:spacing w:after="0" w:line="240" w:lineRule="atLeast"/>
              <w:ind w:left="-36" w:right="-41"/>
              <w:rPr>
                <w:rFonts w:cstheme="minorHAnsi"/>
                <w:b/>
                <w:spacing w:val="4"/>
                <w:sz w:val="20"/>
                <w:szCs w:val="20"/>
              </w:rPr>
            </w:pPr>
            <w:r w:rsidRPr="00414F85">
              <w:rPr>
                <w:rFonts w:cstheme="minorHAnsi"/>
                <w:b/>
                <w:spacing w:val="4"/>
                <w:sz w:val="20"/>
                <w:szCs w:val="20"/>
              </w:rPr>
              <w:t>10</w:t>
            </w:r>
          </w:p>
        </w:tc>
        <w:tc>
          <w:tcPr>
            <w:tcW w:w="718" w:type="pct"/>
          </w:tcPr>
          <w:p w:rsidR="00414F85" w:rsidRPr="00414F85" w:rsidRDefault="00414F85" w:rsidP="006B0374">
            <w:pPr>
              <w:spacing w:after="0" w:line="240" w:lineRule="atLeast"/>
              <w:ind w:left="-36" w:right="-41"/>
              <w:jc w:val="center"/>
              <w:rPr>
                <w:b/>
                <w:bCs/>
                <w:spacing w:val="4"/>
                <w:sz w:val="20"/>
                <w:szCs w:val="20"/>
              </w:rPr>
            </w:pPr>
            <w:r w:rsidRPr="00414F85">
              <w:rPr>
                <w:b/>
                <w:bCs/>
                <w:spacing w:val="4"/>
                <w:sz w:val="20"/>
                <w:szCs w:val="20"/>
              </w:rPr>
              <w:t>19.1 to 19.6 of GN</w:t>
            </w:r>
          </w:p>
        </w:tc>
        <w:tc>
          <w:tcPr>
            <w:tcW w:w="1318" w:type="pct"/>
          </w:tcPr>
          <w:p w:rsidR="00414F85" w:rsidRPr="00414F85" w:rsidRDefault="005234B4" w:rsidP="006B0374">
            <w:pPr>
              <w:autoSpaceDE w:val="0"/>
              <w:autoSpaceDN w:val="0"/>
              <w:adjustRightInd w:val="0"/>
              <w:spacing w:after="0" w:line="240" w:lineRule="atLeast"/>
              <w:ind w:left="-36" w:right="-41"/>
              <w:rPr>
                <w:rFonts w:cstheme="minorHAnsi"/>
                <w:b/>
                <w:bCs/>
                <w:spacing w:val="4"/>
                <w:sz w:val="20"/>
                <w:szCs w:val="20"/>
              </w:rPr>
            </w:pPr>
            <w:r>
              <w:rPr>
                <w:rFonts w:cstheme="minorHAnsi"/>
                <w:b/>
                <w:bCs/>
                <w:spacing w:val="4"/>
                <w:sz w:val="20"/>
                <w:szCs w:val="20"/>
              </w:rPr>
              <w:t>10</w:t>
            </w:r>
            <w:r w:rsidR="00414F85" w:rsidRPr="00414F85">
              <w:rPr>
                <w:rFonts w:cstheme="minorHAnsi"/>
                <w:b/>
                <w:bCs/>
                <w:spacing w:val="4"/>
                <w:sz w:val="20"/>
                <w:szCs w:val="20"/>
              </w:rPr>
              <w:t>(a) Nature of business or profession (if more than one business or profession is carried on during the previous year, nature of every business or profession)</w:t>
            </w: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p>
        </w:tc>
      </w:tr>
      <w:tr w:rsidR="006B0374" w:rsidRPr="00414F85" w:rsidTr="00B36FFE">
        <w:trPr>
          <w:trHeight w:val="20"/>
        </w:trPr>
        <w:tc>
          <w:tcPr>
            <w:tcW w:w="357" w:type="pct"/>
          </w:tcPr>
          <w:p w:rsidR="00414F85" w:rsidRPr="006B0374" w:rsidRDefault="00414F85" w:rsidP="000D6788">
            <w:pPr>
              <w:pStyle w:val="ListParagraph"/>
              <w:numPr>
                <w:ilvl w:val="0"/>
                <w:numId w:val="37"/>
              </w:numPr>
              <w:spacing w:after="0" w:line="240" w:lineRule="atLeast"/>
              <w:ind w:right="-41"/>
              <w:contextualSpacing w:val="0"/>
              <w:jc w:val="left"/>
              <w:rPr>
                <w:b/>
                <w:bCs/>
                <w:spacing w:val="4"/>
              </w:rPr>
            </w:pPr>
          </w:p>
        </w:tc>
        <w:tc>
          <w:tcPr>
            <w:tcW w:w="411" w:type="pct"/>
          </w:tcPr>
          <w:p w:rsidR="00414F85" w:rsidRPr="00414F85" w:rsidRDefault="00A07801" w:rsidP="006B0374">
            <w:pPr>
              <w:spacing w:after="0" w:line="240" w:lineRule="atLeast"/>
              <w:ind w:left="-36" w:right="-41"/>
              <w:rPr>
                <w:rFonts w:cstheme="minorHAnsi"/>
                <w:b/>
                <w:spacing w:val="4"/>
                <w:sz w:val="20"/>
                <w:szCs w:val="20"/>
              </w:rPr>
            </w:pPr>
            <w:r>
              <w:rPr>
                <w:rFonts w:cstheme="minorHAnsi"/>
                <w:b/>
                <w:spacing w:val="4"/>
                <w:sz w:val="20"/>
                <w:szCs w:val="20"/>
              </w:rPr>
              <w:t>10 Cont.</w:t>
            </w:r>
          </w:p>
        </w:tc>
        <w:tc>
          <w:tcPr>
            <w:tcW w:w="718" w:type="pct"/>
          </w:tcPr>
          <w:p w:rsidR="00414F85" w:rsidRPr="00414F85" w:rsidRDefault="00414F85" w:rsidP="006B0374">
            <w:pPr>
              <w:spacing w:after="0" w:line="240" w:lineRule="atLeast"/>
              <w:ind w:left="-36" w:right="-41"/>
              <w:jc w:val="center"/>
              <w:rPr>
                <w:b/>
                <w:bCs/>
                <w:spacing w:val="4"/>
                <w:sz w:val="20"/>
                <w:szCs w:val="20"/>
              </w:rPr>
            </w:pPr>
            <w:r w:rsidRPr="00414F85">
              <w:rPr>
                <w:b/>
                <w:bCs/>
                <w:spacing w:val="4"/>
                <w:sz w:val="20"/>
                <w:szCs w:val="20"/>
              </w:rPr>
              <w:t>Pg. 4 to 8 (</w:t>
            </w:r>
            <w:proofErr w:type="spellStart"/>
            <w:r w:rsidRPr="00414F85">
              <w:rPr>
                <w:b/>
                <w:bCs/>
                <w:spacing w:val="4"/>
                <w:sz w:val="20"/>
                <w:szCs w:val="20"/>
              </w:rPr>
              <w:t>Impl</w:t>
            </w:r>
            <w:proofErr w:type="spellEnd"/>
            <w:r w:rsidRPr="00414F85">
              <w:rPr>
                <w:b/>
                <w:bCs/>
                <w:spacing w:val="4"/>
                <w:sz w:val="20"/>
                <w:szCs w:val="20"/>
              </w:rPr>
              <w:t xml:space="preserve">. Guide) </w:t>
            </w:r>
          </w:p>
        </w:tc>
        <w:tc>
          <w:tcPr>
            <w:tcW w:w="1318" w:type="pct"/>
          </w:tcPr>
          <w:p w:rsidR="00414F85" w:rsidRDefault="00414F85" w:rsidP="000D6788">
            <w:pPr>
              <w:pStyle w:val="ListParagraph"/>
              <w:numPr>
                <w:ilvl w:val="0"/>
                <w:numId w:val="15"/>
              </w:numPr>
              <w:spacing w:after="0" w:line="240" w:lineRule="atLeast"/>
              <w:ind w:left="-36" w:right="-41"/>
              <w:rPr>
                <w:spacing w:val="4"/>
                <w:sz w:val="20"/>
                <w:szCs w:val="20"/>
                <w:lang w:eastAsia="en-IN"/>
              </w:rPr>
            </w:pPr>
            <w:r w:rsidRPr="00414F85">
              <w:rPr>
                <w:spacing w:val="4"/>
                <w:sz w:val="20"/>
                <w:szCs w:val="20"/>
                <w:lang w:eastAsia="en-IN"/>
              </w:rPr>
              <w:t>In regard to the nature of business, whether the principal line of each business is determined and stated in this clause along with relevant code?</w:t>
            </w:r>
          </w:p>
          <w:p w:rsidR="0095214E" w:rsidRPr="00414F85" w:rsidRDefault="0095214E" w:rsidP="000D6788">
            <w:pPr>
              <w:pStyle w:val="ListParagraph"/>
              <w:numPr>
                <w:ilvl w:val="0"/>
                <w:numId w:val="15"/>
              </w:numPr>
              <w:spacing w:after="0" w:line="240" w:lineRule="atLeast"/>
              <w:ind w:left="-36" w:right="-41"/>
              <w:rPr>
                <w:spacing w:val="4"/>
                <w:sz w:val="20"/>
                <w:szCs w:val="20"/>
                <w:lang w:eastAsia="en-IN"/>
              </w:rPr>
            </w:pPr>
          </w:p>
        </w:tc>
        <w:tc>
          <w:tcPr>
            <w:tcW w:w="258" w:type="pct"/>
          </w:tcPr>
          <w:p w:rsidR="00414F85" w:rsidRPr="00414F85" w:rsidRDefault="00414F85" w:rsidP="006B0374">
            <w:pPr>
              <w:spacing w:after="0" w:line="240" w:lineRule="atLeast"/>
              <w:ind w:left="-36" w:right="-41"/>
              <w:rPr>
                <w:spacing w:val="4"/>
                <w:sz w:val="20"/>
                <w:szCs w:val="20"/>
              </w:rPr>
            </w:pPr>
          </w:p>
        </w:tc>
        <w:tc>
          <w:tcPr>
            <w:tcW w:w="219" w:type="pct"/>
          </w:tcPr>
          <w:p w:rsidR="00414F85" w:rsidRPr="00414F85" w:rsidRDefault="00414F85" w:rsidP="006B0374">
            <w:pPr>
              <w:spacing w:after="0" w:line="240" w:lineRule="atLeast"/>
              <w:ind w:left="-36" w:right="-41"/>
              <w:rPr>
                <w:spacing w:val="4"/>
                <w:sz w:val="20"/>
                <w:szCs w:val="20"/>
              </w:rPr>
            </w:pPr>
          </w:p>
        </w:tc>
        <w:tc>
          <w:tcPr>
            <w:tcW w:w="252" w:type="pct"/>
          </w:tcPr>
          <w:p w:rsidR="00414F85" w:rsidRPr="00414F85" w:rsidRDefault="00414F85" w:rsidP="006B0374">
            <w:pPr>
              <w:spacing w:after="0" w:line="240" w:lineRule="atLeast"/>
              <w:ind w:left="-36" w:right="-41"/>
              <w:rPr>
                <w:spacing w:val="4"/>
                <w:sz w:val="20"/>
                <w:szCs w:val="20"/>
              </w:rPr>
            </w:pPr>
          </w:p>
        </w:tc>
        <w:tc>
          <w:tcPr>
            <w:tcW w:w="416" w:type="pct"/>
          </w:tcPr>
          <w:p w:rsidR="00414F85" w:rsidRPr="00414F85" w:rsidRDefault="00414F85" w:rsidP="006B0374">
            <w:pPr>
              <w:spacing w:after="0" w:line="240" w:lineRule="atLeast"/>
              <w:ind w:left="-36" w:right="-41"/>
              <w:rPr>
                <w:spacing w:val="4"/>
                <w:sz w:val="20"/>
                <w:szCs w:val="20"/>
              </w:rPr>
            </w:pPr>
          </w:p>
        </w:tc>
        <w:tc>
          <w:tcPr>
            <w:tcW w:w="491" w:type="pct"/>
          </w:tcPr>
          <w:p w:rsidR="00414F85" w:rsidRPr="00414F85" w:rsidRDefault="00414F85" w:rsidP="006B0374">
            <w:pPr>
              <w:spacing w:after="0" w:line="240" w:lineRule="atLeast"/>
              <w:ind w:left="-36" w:right="-41"/>
              <w:jc w:val="right"/>
              <w:rPr>
                <w:spacing w:val="4"/>
                <w:sz w:val="20"/>
                <w:szCs w:val="20"/>
              </w:rPr>
            </w:pPr>
          </w:p>
        </w:tc>
        <w:tc>
          <w:tcPr>
            <w:tcW w:w="560" w:type="pct"/>
          </w:tcPr>
          <w:p w:rsidR="00414F85" w:rsidRPr="00414F85" w:rsidRDefault="00414F85" w:rsidP="006B0374">
            <w:pPr>
              <w:spacing w:after="0" w:line="240" w:lineRule="atLeast"/>
              <w:ind w:left="-93" w:right="-52"/>
              <w:jc w:val="center"/>
              <w:rPr>
                <w:spacing w:val="4"/>
                <w:sz w:val="20"/>
                <w:szCs w:val="20"/>
              </w:rPr>
            </w:pPr>
            <w:r w:rsidRPr="00414F85">
              <w:rPr>
                <w:spacing w:val="4"/>
                <w:sz w:val="20"/>
                <w:szCs w:val="20"/>
              </w:rPr>
              <w:t>Permanent File+ Current year File</w:t>
            </w:r>
          </w:p>
        </w:tc>
      </w:tr>
      <w:tr w:rsidR="005234B4" w:rsidRPr="00414F85" w:rsidTr="00B36FFE">
        <w:trPr>
          <w:trHeight w:val="20"/>
        </w:trPr>
        <w:tc>
          <w:tcPr>
            <w:tcW w:w="357" w:type="pct"/>
          </w:tcPr>
          <w:p w:rsidR="005234B4" w:rsidRPr="006B0374" w:rsidRDefault="005234B4" w:rsidP="00037163">
            <w:pPr>
              <w:pStyle w:val="ListParagraph"/>
              <w:spacing w:after="0" w:line="240" w:lineRule="atLeast"/>
              <w:ind w:left="360" w:right="-41"/>
              <w:contextualSpacing w:val="0"/>
              <w:jc w:val="left"/>
              <w:rPr>
                <w:b/>
                <w:bCs/>
                <w:spacing w:val="4"/>
              </w:rPr>
            </w:pPr>
          </w:p>
        </w:tc>
        <w:tc>
          <w:tcPr>
            <w:tcW w:w="411" w:type="pct"/>
          </w:tcPr>
          <w:p w:rsidR="005234B4" w:rsidRPr="00414F85" w:rsidRDefault="005234B4" w:rsidP="005234B4">
            <w:pPr>
              <w:spacing w:after="0" w:line="240" w:lineRule="atLeast"/>
              <w:ind w:left="-36" w:right="-41"/>
              <w:jc w:val="left"/>
              <w:rPr>
                <w:rFonts w:cstheme="minorHAnsi"/>
                <w:b/>
                <w:spacing w:val="4"/>
                <w:sz w:val="20"/>
                <w:szCs w:val="20"/>
              </w:rPr>
            </w:pPr>
            <w:r>
              <w:rPr>
                <w:rFonts w:cstheme="minorHAnsi"/>
                <w:b/>
                <w:spacing w:val="4"/>
                <w:sz w:val="20"/>
                <w:szCs w:val="20"/>
              </w:rPr>
              <w:t>10 cont.</w:t>
            </w: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414F85" w:rsidRDefault="005234B4" w:rsidP="006B0374">
            <w:pPr>
              <w:autoSpaceDE w:val="0"/>
              <w:autoSpaceDN w:val="0"/>
              <w:adjustRightInd w:val="0"/>
              <w:spacing w:after="0" w:line="240" w:lineRule="atLeast"/>
              <w:ind w:left="-36" w:right="-41"/>
              <w:rPr>
                <w:rFonts w:cstheme="minorHAnsi"/>
                <w:b/>
                <w:bCs/>
                <w:spacing w:val="4"/>
                <w:sz w:val="20"/>
                <w:szCs w:val="20"/>
              </w:rPr>
            </w:pPr>
            <w:r>
              <w:rPr>
                <w:rFonts w:cstheme="minorHAnsi"/>
                <w:b/>
                <w:bCs/>
                <w:spacing w:val="4"/>
                <w:sz w:val="20"/>
                <w:szCs w:val="20"/>
              </w:rPr>
              <w:t>10</w:t>
            </w:r>
            <w:r w:rsidRPr="00414F85">
              <w:rPr>
                <w:rFonts w:cstheme="minorHAnsi"/>
                <w:b/>
                <w:bCs/>
                <w:spacing w:val="4"/>
                <w:sz w:val="20"/>
                <w:szCs w:val="20"/>
              </w:rPr>
              <w:t>(b) If there is any change in the nature of business or profession, the particulars of such change.</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p>
        </w:tc>
      </w:tr>
      <w:tr w:rsidR="005234B4" w:rsidRPr="00414F85" w:rsidTr="00B36FFE">
        <w:trPr>
          <w:trHeight w:val="20"/>
        </w:trPr>
        <w:tc>
          <w:tcPr>
            <w:tcW w:w="357" w:type="pct"/>
          </w:tcPr>
          <w:p w:rsidR="005234B4" w:rsidRPr="006B0374" w:rsidRDefault="005234B4" w:rsidP="000D6788">
            <w:pPr>
              <w:pStyle w:val="ListParagraph"/>
              <w:numPr>
                <w:ilvl w:val="0"/>
                <w:numId w:val="37"/>
              </w:numPr>
              <w:spacing w:after="0" w:line="240" w:lineRule="atLeast"/>
              <w:ind w:right="-41"/>
              <w:contextualSpacing w:val="0"/>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414F85" w:rsidRDefault="005234B4" w:rsidP="000D6788">
            <w:pPr>
              <w:pStyle w:val="ListParagraph"/>
              <w:numPr>
                <w:ilvl w:val="0"/>
                <w:numId w:val="15"/>
              </w:numPr>
              <w:spacing w:after="0" w:line="240" w:lineRule="atLeast"/>
              <w:ind w:left="-36" w:right="-41"/>
              <w:rPr>
                <w:spacing w:val="4"/>
                <w:sz w:val="20"/>
                <w:szCs w:val="20"/>
                <w:lang w:eastAsia="en-IN"/>
              </w:rPr>
            </w:pPr>
            <w:r w:rsidRPr="00414F85">
              <w:rPr>
                <w:spacing w:val="4"/>
                <w:sz w:val="20"/>
                <w:szCs w:val="20"/>
                <w:lang w:eastAsia="en-IN"/>
              </w:rPr>
              <w:t>Whether the tax auditor has obtained a declaration from the assessee regarding change in the nature of business, if any?</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Permanent File</w:t>
            </w:r>
          </w:p>
        </w:tc>
      </w:tr>
      <w:tr w:rsidR="005234B4" w:rsidRPr="00414F85" w:rsidTr="00B36FFE">
        <w:trPr>
          <w:trHeight w:val="20"/>
        </w:trPr>
        <w:tc>
          <w:tcPr>
            <w:tcW w:w="357" w:type="pct"/>
            <w:shd w:val="clear" w:color="auto" w:fill="BFBFBF" w:themeFill="background1" w:themeFillShade="BF"/>
          </w:tcPr>
          <w:p w:rsidR="005234B4" w:rsidRPr="006B0374" w:rsidRDefault="005234B4" w:rsidP="006B0374">
            <w:pPr>
              <w:pStyle w:val="ListParagraph"/>
              <w:spacing w:after="0" w:line="240" w:lineRule="atLeast"/>
              <w:ind w:left="-36" w:right="-41"/>
              <w:contextualSpacing w:val="0"/>
              <w:jc w:val="left"/>
              <w:rPr>
                <w:b/>
                <w:bCs/>
                <w:spacing w:val="4"/>
              </w:rPr>
            </w:pPr>
          </w:p>
        </w:tc>
        <w:tc>
          <w:tcPr>
            <w:tcW w:w="411" w:type="pct"/>
            <w:shd w:val="clear" w:color="auto" w:fill="BFBFBF" w:themeFill="background1" w:themeFillShade="BF"/>
          </w:tcPr>
          <w:p w:rsidR="005234B4" w:rsidRPr="00414F85" w:rsidRDefault="005234B4" w:rsidP="006B0374">
            <w:pPr>
              <w:spacing w:after="0" w:line="240" w:lineRule="atLeast"/>
              <w:ind w:left="-36" w:right="-41"/>
              <w:rPr>
                <w:rFonts w:cstheme="minorHAnsi"/>
                <w:b/>
                <w:spacing w:val="4"/>
                <w:sz w:val="20"/>
                <w:szCs w:val="20"/>
              </w:rPr>
            </w:pPr>
          </w:p>
        </w:tc>
        <w:tc>
          <w:tcPr>
            <w:tcW w:w="718" w:type="pct"/>
            <w:shd w:val="clear" w:color="auto" w:fill="BFBFBF" w:themeFill="background1" w:themeFillShade="BF"/>
          </w:tcPr>
          <w:p w:rsidR="005234B4" w:rsidRPr="00414F85" w:rsidRDefault="005234B4" w:rsidP="006B0374">
            <w:pPr>
              <w:spacing w:after="0" w:line="240" w:lineRule="atLeast"/>
              <w:ind w:left="-36" w:right="-41"/>
              <w:jc w:val="center"/>
              <w:rPr>
                <w:b/>
                <w:bCs/>
                <w:spacing w:val="4"/>
                <w:sz w:val="20"/>
                <w:szCs w:val="20"/>
              </w:rPr>
            </w:pPr>
          </w:p>
        </w:tc>
        <w:tc>
          <w:tcPr>
            <w:tcW w:w="1318" w:type="pct"/>
            <w:shd w:val="clear" w:color="auto" w:fill="BFBFBF" w:themeFill="background1" w:themeFillShade="BF"/>
          </w:tcPr>
          <w:p w:rsidR="005234B4" w:rsidRPr="00414F85" w:rsidRDefault="005234B4" w:rsidP="006B0374">
            <w:pPr>
              <w:autoSpaceDE w:val="0"/>
              <w:autoSpaceDN w:val="0"/>
              <w:adjustRightInd w:val="0"/>
              <w:spacing w:after="0" w:line="240" w:lineRule="atLeast"/>
              <w:ind w:left="-36" w:right="-41"/>
              <w:rPr>
                <w:rFonts w:cstheme="minorHAnsi"/>
                <w:b/>
                <w:bCs/>
                <w:spacing w:val="4"/>
                <w:sz w:val="20"/>
                <w:szCs w:val="20"/>
              </w:rPr>
            </w:pPr>
          </w:p>
        </w:tc>
        <w:tc>
          <w:tcPr>
            <w:tcW w:w="258" w:type="pct"/>
            <w:shd w:val="clear" w:color="auto" w:fill="BFBFBF" w:themeFill="background1" w:themeFillShade="BF"/>
          </w:tcPr>
          <w:p w:rsidR="005234B4" w:rsidRPr="00414F85" w:rsidRDefault="005234B4" w:rsidP="006B0374">
            <w:pPr>
              <w:spacing w:after="0" w:line="240" w:lineRule="atLeast"/>
              <w:ind w:left="-36" w:right="-41"/>
              <w:rPr>
                <w:spacing w:val="4"/>
                <w:sz w:val="20"/>
                <w:szCs w:val="20"/>
              </w:rPr>
            </w:pPr>
          </w:p>
        </w:tc>
        <w:tc>
          <w:tcPr>
            <w:tcW w:w="219" w:type="pct"/>
            <w:shd w:val="clear" w:color="auto" w:fill="BFBFBF" w:themeFill="background1" w:themeFillShade="BF"/>
          </w:tcPr>
          <w:p w:rsidR="005234B4" w:rsidRPr="00414F85" w:rsidRDefault="005234B4" w:rsidP="006B0374">
            <w:pPr>
              <w:spacing w:after="0" w:line="240" w:lineRule="atLeast"/>
              <w:ind w:left="-36" w:right="-41"/>
              <w:rPr>
                <w:spacing w:val="4"/>
                <w:sz w:val="20"/>
                <w:szCs w:val="20"/>
              </w:rPr>
            </w:pPr>
          </w:p>
        </w:tc>
        <w:tc>
          <w:tcPr>
            <w:tcW w:w="252" w:type="pct"/>
            <w:shd w:val="clear" w:color="auto" w:fill="BFBFBF" w:themeFill="background1" w:themeFillShade="BF"/>
          </w:tcPr>
          <w:p w:rsidR="005234B4" w:rsidRPr="00414F85" w:rsidRDefault="005234B4" w:rsidP="006B0374">
            <w:pPr>
              <w:spacing w:after="0" w:line="240" w:lineRule="atLeast"/>
              <w:ind w:left="-36" w:right="-41"/>
              <w:rPr>
                <w:spacing w:val="4"/>
                <w:sz w:val="20"/>
                <w:szCs w:val="20"/>
              </w:rPr>
            </w:pPr>
          </w:p>
        </w:tc>
        <w:tc>
          <w:tcPr>
            <w:tcW w:w="416" w:type="pct"/>
            <w:shd w:val="clear" w:color="auto" w:fill="BFBFBF" w:themeFill="background1" w:themeFillShade="BF"/>
          </w:tcPr>
          <w:p w:rsidR="005234B4" w:rsidRPr="00414F85" w:rsidRDefault="005234B4" w:rsidP="006B0374">
            <w:pPr>
              <w:spacing w:after="0" w:line="240" w:lineRule="atLeast"/>
              <w:ind w:left="-36" w:right="-41"/>
              <w:rPr>
                <w:spacing w:val="4"/>
                <w:sz w:val="20"/>
                <w:szCs w:val="20"/>
              </w:rPr>
            </w:pPr>
          </w:p>
        </w:tc>
        <w:tc>
          <w:tcPr>
            <w:tcW w:w="491" w:type="pct"/>
            <w:shd w:val="clear" w:color="auto" w:fill="BFBFBF" w:themeFill="background1" w:themeFillShade="BF"/>
          </w:tcPr>
          <w:p w:rsidR="005234B4" w:rsidRPr="00414F85" w:rsidRDefault="005234B4"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5234B4" w:rsidRPr="00414F85" w:rsidRDefault="005234B4" w:rsidP="006B0374">
            <w:pPr>
              <w:spacing w:after="0" w:line="240" w:lineRule="atLeast"/>
              <w:ind w:left="-93" w:right="-52"/>
              <w:jc w:val="center"/>
              <w:rPr>
                <w:spacing w:val="4"/>
                <w:sz w:val="20"/>
                <w:szCs w:val="20"/>
              </w:rPr>
            </w:pPr>
          </w:p>
        </w:tc>
      </w:tr>
      <w:tr w:rsidR="005234B4" w:rsidRPr="00414F85" w:rsidTr="00B36FFE">
        <w:trPr>
          <w:trHeight w:val="20"/>
        </w:trPr>
        <w:tc>
          <w:tcPr>
            <w:tcW w:w="357" w:type="pct"/>
          </w:tcPr>
          <w:p w:rsidR="005234B4" w:rsidRPr="006B0374" w:rsidRDefault="005234B4" w:rsidP="000D6788">
            <w:pPr>
              <w:pStyle w:val="ListParagraph"/>
              <w:numPr>
                <w:ilvl w:val="0"/>
                <w:numId w:val="14"/>
              </w:numPr>
              <w:spacing w:after="0" w:line="240" w:lineRule="atLeast"/>
              <w:ind w:left="-36" w:right="-41" w:firstLine="0"/>
              <w:contextualSpacing w:val="0"/>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r w:rsidRPr="00414F85">
              <w:rPr>
                <w:rFonts w:cstheme="minorHAnsi"/>
                <w:b/>
                <w:spacing w:val="4"/>
                <w:sz w:val="20"/>
                <w:szCs w:val="20"/>
              </w:rPr>
              <w:t>11</w:t>
            </w:r>
          </w:p>
        </w:tc>
        <w:tc>
          <w:tcPr>
            <w:tcW w:w="718" w:type="pct"/>
          </w:tcPr>
          <w:p w:rsidR="005234B4" w:rsidRPr="00414F85" w:rsidRDefault="005234B4" w:rsidP="006B0374">
            <w:pPr>
              <w:spacing w:after="0" w:line="240" w:lineRule="atLeast"/>
              <w:ind w:left="-36" w:right="-41"/>
              <w:jc w:val="center"/>
              <w:rPr>
                <w:b/>
                <w:bCs/>
                <w:spacing w:val="4"/>
                <w:sz w:val="20"/>
                <w:szCs w:val="20"/>
              </w:rPr>
            </w:pPr>
            <w:r w:rsidRPr="00414F85">
              <w:rPr>
                <w:b/>
                <w:bCs/>
                <w:spacing w:val="4"/>
                <w:sz w:val="20"/>
                <w:szCs w:val="20"/>
              </w:rPr>
              <w:t>20.1 to 20.10</w:t>
            </w:r>
          </w:p>
        </w:tc>
        <w:tc>
          <w:tcPr>
            <w:tcW w:w="1318" w:type="pct"/>
          </w:tcPr>
          <w:p w:rsidR="005234B4" w:rsidRDefault="005234B4" w:rsidP="006B0374">
            <w:pPr>
              <w:autoSpaceDE w:val="0"/>
              <w:autoSpaceDN w:val="0"/>
              <w:adjustRightInd w:val="0"/>
              <w:spacing w:after="0" w:line="240" w:lineRule="atLeast"/>
              <w:ind w:left="-36" w:right="-41"/>
              <w:rPr>
                <w:rFonts w:cstheme="minorHAnsi"/>
                <w:b/>
                <w:bCs/>
                <w:spacing w:val="4"/>
                <w:sz w:val="20"/>
                <w:szCs w:val="20"/>
              </w:rPr>
            </w:pPr>
            <w:r w:rsidRPr="00414F85">
              <w:rPr>
                <w:rFonts w:cstheme="minorHAnsi"/>
                <w:b/>
                <w:bCs/>
                <w:spacing w:val="4"/>
                <w:sz w:val="20"/>
                <w:szCs w:val="20"/>
              </w:rPr>
              <w:t xml:space="preserve">(a) Whether books of account are prescribed under section 44AA, if yes, list of books so prescribed. </w:t>
            </w:r>
          </w:p>
          <w:p w:rsidR="00D66995" w:rsidRPr="00414F85" w:rsidRDefault="00D66995" w:rsidP="006B0374">
            <w:pPr>
              <w:autoSpaceDE w:val="0"/>
              <w:autoSpaceDN w:val="0"/>
              <w:adjustRightInd w:val="0"/>
              <w:spacing w:after="0" w:line="240" w:lineRule="atLeast"/>
              <w:ind w:left="-36" w:right="-41"/>
              <w:rPr>
                <w:rFonts w:cstheme="minorHAnsi"/>
                <w:b/>
                <w:bCs/>
                <w:spacing w:val="4"/>
                <w:sz w:val="20"/>
                <w:szCs w:val="20"/>
              </w:rPr>
            </w:pP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p>
        </w:tc>
      </w:tr>
      <w:tr w:rsidR="005234B4" w:rsidRPr="00414F85" w:rsidTr="00B36FFE">
        <w:trPr>
          <w:trHeight w:val="20"/>
        </w:trPr>
        <w:tc>
          <w:tcPr>
            <w:tcW w:w="357" w:type="pct"/>
          </w:tcPr>
          <w:p w:rsidR="005234B4" w:rsidRPr="006B0374" w:rsidRDefault="005234B4" w:rsidP="000D6788">
            <w:pPr>
              <w:pStyle w:val="ListParagraph"/>
              <w:numPr>
                <w:ilvl w:val="0"/>
                <w:numId w:val="38"/>
              </w:numPr>
              <w:spacing w:after="0" w:line="240" w:lineRule="atLeast"/>
              <w:ind w:right="-41"/>
              <w:contextualSpacing w:val="0"/>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414F85" w:rsidRDefault="005234B4" w:rsidP="000D6788">
            <w:pPr>
              <w:pStyle w:val="ListParagraph"/>
              <w:numPr>
                <w:ilvl w:val="0"/>
                <w:numId w:val="15"/>
              </w:numPr>
              <w:spacing w:after="0" w:line="240" w:lineRule="atLeast"/>
              <w:ind w:left="-36" w:right="-41"/>
              <w:rPr>
                <w:rFonts w:cstheme="minorHAnsi"/>
                <w:spacing w:val="4"/>
                <w:sz w:val="20"/>
                <w:szCs w:val="20"/>
              </w:rPr>
            </w:pPr>
            <w:r w:rsidRPr="00414F85">
              <w:rPr>
                <w:spacing w:val="4"/>
                <w:sz w:val="20"/>
                <w:szCs w:val="20"/>
                <w:lang w:eastAsia="en-IN"/>
              </w:rPr>
              <w:t xml:space="preserve">Whether books of account have been prescribed for the assessee under section 44AA? The list so prescribed should be stated against this clause. </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w:t>
            </w:r>
          </w:p>
        </w:tc>
      </w:tr>
      <w:tr w:rsidR="005234B4" w:rsidRPr="00414F85" w:rsidTr="00B36FFE">
        <w:trPr>
          <w:trHeight w:val="20"/>
        </w:trPr>
        <w:tc>
          <w:tcPr>
            <w:tcW w:w="357" w:type="pct"/>
          </w:tcPr>
          <w:p w:rsidR="005234B4" w:rsidRPr="006B0374" w:rsidRDefault="005234B4" w:rsidP="006B0374">
            <w:pPr>
              <w:spacing w:after="0" w:line="240" w:lineRule="atLeast"/>
              <w:ind w:left="-36"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Default="005234B4" w:rsidP="006B0374">
            <w:pPr>
              <w:autoSpaceDE w:val="0"/>
              <w:autoSpaceDN w:val="0"/>
              <w:adjustRightInd w:val="0"/>
              <w:spacing w:after="0" w:line="240" w:lineRule="atLeast"/>
              <w:ind w:left="-36" w:right="-41"/>
              <w:rPr>
                <w:rFonts w:cstheme="minorHAnsi"/>
                <w:b/>
                <w:bCs/>
                <w:spacing w:val="4"/>
                <w:sz w:val="20"/>
                <w:szCs w:val="20"/>
              </w:rPr>
            </w:pPr>
            <w:r w:rsidRPr="00414F85">
              <w:rPr>
                <w:rFonts w:cstheme="minorHAnsi"/>
                <w:b/>
                <w:bCs/>
                <w:spacing w:val="4"/>
                <w:sz w:val="20"/>
                <w:szCs w:val="20"/>
              </w:rPr>
              <w:t>(b) List of books of account maintained and the address at which the books of account are kept</w:t>
            </w:r>
          </w:p>
          <w:p w:rsidR="005234B4" w:rsidRPr="00414F85" w:rsidRDefault="005234B4" w:rsidP="006B0374">
            <w:pPr>
              <w:autoSpaceDE w:val="0"/>
              <w:autoSpaceDN w:val="0"/>
              <w:adjustRightInd w:val="0"/>
              <w:spacing w:after="0" w:line="240" w:lineRule="atLeast"/>
              <w:ind w:left="-36" w:right="-41"/>
              <w:rPr>
                <w:rFonts w:cstheme="minorHAnsi"/>
                <w:b/>
                <w:bCs/>
                <w:spacing w:val="4"/>
                <w:sz w:val="20"/>
                <w:szCs w:val="20"/>
              </w:rPr>
            </w:pPr>
          </w:p>
          <w:p w:rsidR="005234B4" w:rsidRDefault="005234B4" w:rsidP="006B0374">
            <w:pPr>
              <w:autoSpaceDE w:val="0"/>
              <w:autoSpaceDN w:val="0"/>
              <w:adjustRightInd w:val="0"/>
              <w:spacing w:after="0" w:line="240" w:lineRule="atLeast"/>
              <w:ind w:left="-36" w:right="-41"/>
              <w:rPr>
                <w:rFonts w:cstheme="minorHAnsi"/>
                <w:b/>
                <w:bCs/>
                <w:spacing w:val="4"/>
                <w:sz w:val="20"/>
                <w:szCs w:val="20"/>
              </w:rPr>
            </w:pPr>
            <w:r w:rsidRPr="00414F85">
              <w:rPr>
                <w:rFonts w:cstheme="minorHAnsi"/>
                <w:b/>
                <w:bCs/>
                <w:spacing w:val="4"/>
                <w:sz w:val="20"/>
                <w:szCs w:val="20"/>
              </w:rPr>
              <w:t xml:space="preserve">(In case books of account are maintained in a computer system, mention the books of account generated by such computer system. If the books of account are not kept at one location, please furnish the addresses of locations along with the details of books of account maintained at each location.) </w:t>
            </w:r>
          </w:p>
          <w:p w:rsidR="00D66995" w:rsidRPr="00414F85" w:rsidRDefault="00D66995" w:rsidP="006B0374">
            <w:pPr>
              <w:autoSpaceDE w:val="0"/>
              <w:autoSpaceDN w:val="0"/>
              <w:adjustRightInd w:val="0"/>
              <w:spacing w:after="0" w:line="240" w:lineRule="atLeast"/>
              <w:ind w:left="-36" w:right="-41"/>
              <w:rPr>
                <w:rFonts w:cstheme="minorHAnsi"/>
                <w:b/>
                <w:bCs/>
                <w:spacing w:val="4"/>
                <w:sz w:val="20"/>
                <w:szCs w:val="20"/>
              </w:rPr>
            </w:pP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p>
        </w:tc>
      </w:tr>
      <w:tr w:rsidR="005234B4" w:rsidRPr="00414F85" w:rsidTr="00B36FFE">
        <w:trPr>
          <w:trHeight w:val="20"/>
        </w:trPr>
        <w:tc>
          <w:tcPr>
            <w:tcW w:w="357" w:type="pct"/>
          </w:tcPr>
          <w:p w:rsidR="005234B4" w:rsidRPr="006B0374" w:rsidRDefault="005234B4" w:rsidP="006B0374">
            <w:pPr>
              <w:spacing w:after="0" w:line="240" w:lineRule="atLeast"/>
              <w:ind w:left="-36"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D66995" w:rsidRPr="00414F85" w:rsidRDefault="005234B4" w:rsidP="00D66995">
            <w:pPr>
              <w:pStyle w:val="ListParagraph"/>
              <w:spacing w:after="0" w:line="240" w:lineRule="atLeast"/>
              <w:ind w:left="-36" w:right="-41"/>
              <w:rPr>
                <w:spacing w:val="4"/>
                <w:sz w:val="20"/>
                <w:szCs w:val="20"/>
                <w:lang w:eastAsia="en-IN"/>
              </w:rPr>
            </w:pPr>
            <w:r w:rsidRPr="00414F85">
              <w:rPr>
                <w:rFonts w:cstheme="minorHAnsi"/>
                <w:b/>
                <w:bCs/>
                <w:spacing w:val="4"/>
                <w:sz w:val="20"/>
                <w:szCs w:val="20"/>
              </w:rPr>
              <w:t>(c) List of books of account and nature of relevant documents examined. [Clause 11(a) to (c)]</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p>
        </w:tc>
      </w:tr>
      <w:tr w:rsidR="005234B4" w:rsidRPr="00414F85" w:rsidTr="00B36FFE">
        <w:trPr>
          <w:trHeight w:val="20"/>
        </w:trPr>
        <w:tc>
          <w:tcPr>
            <w:tcW w:w="357" w:type="pct"/>
          </w:tcPr>
          <w:p w:rsidR="005234B4" w:rsidRPr="00037163" w:rsidRDefault="005234B4" w:rsidP="000D6788">
            <w:pPr>
              <w:pStyle w:val="ListParagraph"/>
              <w:numPr>
                <w:ilvl w:val="0"/>
                <w:numId w:val="38"/>
              </w:numPr>
              <w:spacing w:after="0" w:line="240" w:lineRule="atLeast"/>
              <w:ind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414F85" w:rsidRDefault="005234B4" w:rsidP="000D6788">
            <w:pPr>
              <w:pStyle w:val="ListParagraph"/>
              <w:numPr>
                <w:ilvl w:val="0"/>
                <w:numId w:val="15"/>
              </w:numPr>
              <w:spacing w:after="0" w:line="240" w:lineRule="atLeast"/>
              <w:ind w:left="-36" w:right="-41"/>
              <w:rPr>
                <w:rFonts w:cstheme="minorHAnsi"/>
                <w:b/>
                <w:bCs/>
                <w:spacing w:val="4"/>
                <w:sz w:val="20"/>
                <w:szCs w:val="20"/>
              </w:rPr>
            </w:pPr>
            <w:r w:rsidRPr="00414F85">
              <w:rPr>
                <w:spacing w:val="4"/>
                <w:sz w:val="20"/>
                <w:szCs w:val="20"/>
                <w:lang w:eastAsia="en-IN"/>
              </w:rPr>
              <w:t xml:space="preserve">Whether complete list of books of account and other documents maintained by assesse have been obtained along with the address and examined? </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Current year file</w:t>
            </w:r>
          </w:p>
        </w:tc>
      </w:tr>
      <w:tr w:rsidR="005234B4" w:rsidRPr="00414F85" w:rsidTr="00B36FFE">
        <w:trPr>
          <w:trHeight w:val="20"/>
        </w:trPr>
        <w:tc>
          <w:tcPr>
            <w:tcW w:w="357" w:type="pct"/>
          </w:tcPr>
          <w:p w:rsidR="005234B4" w:rsidRPr="00037163" w:rsidRDefault="005234B4" w:rsidP="000D6788">
            <w:pPr>
              <w:pStyle w:val="ListParagraph"/>
              <w:numPr>
                <w:ilvl w:val="0"/>
                <w:numId w:val="38"/>
              </w:numPr>
              <w:spacing w:after="0" w:line="240" w:lineRule="atLeast"/>
              <w:ind w:right="-41"/>
              <w:jc w:val="left"/>
              <w:rPr>
                <w:b/>
                <w:bCs/>
                <w:spacing w:val="4"/>
              </w:rPr>
            </w:pPr>
          </w:p>
        </w:tc>
        <w:tc>
          <w:tcPr>
            <w:tcW w:w="411" w:type="pct"/>
          </w:tcPr>
          <w:p w:rsidR="005234B4" w:rsidRPr="00414F85" w:rsidRDefault="005234B4" w:rsidP="00D66995">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733E8" w:rsidRPr="005234B4" w:rsidRDefault="005234B4" w:rsidP="000D6788">
            <w:pPr>
              <w:pStyle w:val="ListParagraph"/>
              <w:numPr>
                <w:ilvl w:val="0"/>
                <w:numId w:val="15"/>
              </w:numPr>
              <w:autoSpaceDE w:val="0"/>
              <w:autoSpaceDN w:val="0"/>
              <w:adjustRightInd w:val="0"/>
              <w:spacing w:after="0" w:line="240" w:lineRule="atLeast"/>
              <w:ind w:left="-36" w:right="-41"/>
              <w:rPr>
                <w:rFonts w:cstheme="minorHAnsi"/>
                <w:b/>
                <w:bCs/>
                <w:spacing w:val="4"/>
                <w:sz w:val="20"/>
                <w:szCs w:val="20"/>
              </w:rPr>
            </w:pPr>
            <w:r w:rsidRPr="00D66995">
              <w:rPr>
                <w:spacing w:val="4"/>
                <w:sz w:val="20"/>
                <w:szCs w:val="20"/>
                <w:lang w:eastAsia="en-IN"/>
              </w:rPr>
              <w:t xml:space="preserve">Whether list of books of account generated by </w:t>
            </w:r>
            <w:proofErr w:type="spellStart"/>
            <w:r w:rsidRPr="00D66995">
              <w:rPr>
                <w:spacing w:val="4"/>
                <w:sz w:val="20"/>
                <w:szCs w:val="20"/>
                <w:lang w:eastAsia="en-IN"/>
              </w:rPr>
              <w:t>assessee’s</w:t>
            </w:r>
            <w:proofErr w:type="spellEnd"/>
            <w:r w:rsidRPr="00D66995">
              <w:rPr>
                <w:spacing w:val="4"/>
                <w:sz w:val="20"/>
                <w:szCs w:val="20"/>
                <w:lang w:eastAsia="en-IN"/>
              </w:rPr>
              <w:t xml:space="preserve"> computer system have been obtained? </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Current year file</w:t>
            </w:r>
          </w:p>
        </w:tc>
      </w:tr>
      <w:tr w:rsidR="005234B4" w:rsidRPr="00414F85" w:rsidTr="00B36FFE">
        <w:trPr>
          <w:trHeight w:val="20"/>
        </w:trPr>
        <w:tc>
          <w:tcPr>
            <w:tcW w:w="357" w:type="pct"/>
            <w:shd w:val="clear" w:color="auto" w:fill="BFBFBF" w:themeFill="background1" w:themeFillShade="BF"/>
          </w:tcPr>
          <w:p w:rsidR="005234B4" w:rsidRPr="006B0374" w:rsidRDefault="005234B4" w:rsidP="006B0374">
            <w:pPr>
              <w:spacing w:after="0" w:line="240" w:lineRule="atLeast"/>
              <w:ind w:left="-36" w:right="-41"/>
              <w:jc w:val="left"/>
              <w:rPr>
                <w:b/>
                <w:bCs/>
                <w:spacing w:val="4"/>
              </w:rPr>
            </w:pPr>
          </w:p>
        </w:tc>
        <w:tc>
          <w:tcPr>
            <w:tcW w:w="411" w:type="pct"/>
            <w:shd w:val="clear" w:color="auto" w:fill="BFBFBF" w:themeFill="background1" w:themeFillShade="BF"/>
          </w:tcPr>
          <w:p w:rsidR="005234B4" w:rsidRPr="00414F85" w:rsidRDefault="005234B4" w:rsidP="006B0374">
            <w:pPr>
              <w:spacing w:after="0" w:line="240" w:lineRule="atLeast"/>
              <w:ind w:left="-36" w:right="-41"/>
              <w:rPr>
                <w:rFonts w:cstheme="minorHAnsi"/>
                <w:b/>
                <w:spacing w:val="4"/>
                <w:sz w:val="20"/>
                <w:szCs w:val="20"/>
              </w:rPr>
            </w:pPr>
          </w:p>
        </w:tc>
        <w:tc>
          <w:tcPr>
            <w:tcW w:w="718" w:type="pct"/>
            <w:shd w:val="clear" w:color="auto" w:fill="BFBFBF" w:themeFill="background1" w:themeFillShade="BF"/>
          </w:tcPr>
          <w:p w:rsidR="005234B4" w:rsidRPr="00414F85" w:rsidRDefault="005234B4" w:rsidP="006B0374">
            <w:pPr>
              <w:spacing w:after="0" w:line="240" w:lineRule="atLeast"/>
              <w:ind w:left="-36" w:right="-41"/>
              <w:jc w:val="center"/>
              <w:rPr>
                <w:b/>
                <w:bCs/>
                <w:spacing w:val="4"/>
                <w:sz w:val="20"/>
                <w:szCs w:val="20"/>
              </w:rPr>
            </w:pPr>
          </w:p>
        </w:tc>
        <w:tc>
          <w:tcPr>
            <w:tcW w:w="1318" w:type="pct"/>
            <w:shd w:val="clear" w:color="auto" w:fill="BFBFBF" w:themeFill="background1" w:themeFillShade="BF"/>
          </w:tcPr>
          <w:p w:rsidR="005234B4" w:rsidRDefault="005234B4" w:rsidP="006B0374">
            <w:pPr>
              <w:pStyle w:val="ListParagraph"/>
              <w:autoSpaceDE w:val="0"/>
              <w:autoSpaceDN w:val="0"/>
              <w:adjustRightInd w:val="0"/>
              <w:spacing w:after="0" w:line="240" w:lineRule="atLeast"/>
              <w:ind w:left="-36" w:right="-41"/>
              <w:rPr>
                <w:spacing w:val="4"/>
                <w:sz w:val="20"/>
                <w:szCs w:val="20"/>
                <w:lang w:eastAsia="en-IN"/>
              </w:rPr>
            </w:pPr>
          </w:p>
          <w:p w:rsidR="00520A13" w:rsidRPr="00414F85" w:rsidRDefault="00520A13" w:rsidP="006B0374">
            <w:pPr>
              <w:pStyle w:val="ListParagraph"/>
              <w:autoSpaceDE w:val="0"/>
              <w:autoSpaceDN w:val="0"/>
              <w:adjustRightInd w:val="0"/>
              <w:spacing w:after="0" w:line="240" w:lineRule="atLeast"/>
              <w:ind w:left="-36" w:right="-41"/>
              <w:rPr>
                <w:spacing w:val="4"/>
                <w:sz w:val="20"/>
                <w:szCs w:val="20"/>
                <w:lang w:eastAsia="en-IN"/>
              </w:rPr>
            </w:pPr>
          </w:p>
        </w:tc>
        <w:tc>
          <w:tcPr>
            <w:tcW w:w="258" w:type="pct"/>
            <w:shd w:val="clear" w:color="auto" w:fill="BFBFBF" w:themeFill="background1" w:themeFillShade="BF"/>
          </w:tcPr>
          <w:p w:rsidR="005234B4" w:rsidRPr="00414F85" w:rsidRDefault="005234B4" w:rsidP="006B0374">
            <w:pPr>
              <w:spacing w:after="0" w:line="240" w:lineRule="atLeast"/>
              <w:ind w:left="-36" w:right="-41"/>
              <w:rPr>
                <w:spacing w:val="4"/>
                <w:sz w:val="20"/>
                <w:szCs w:val="20"/>
              </w:rPr>
            </w:pPr>
          </w:p>
        </w:tc>
        <w:tc>
          <w:tcPr>
            <w:tcW w:w="219" w:type="pct"/>
            <w:shd w:val="clear" w:color="auto" w:fill="BFBFBF" w:themeFill="background1" w:themeFillShade="BF"/>
          </w:tcPr>
          <w:p w:rsidR="005234B4" w:rsidRPr="00414F85" w:rsidRDefault="005234B4" w:rsidP="006B0374">
            <w:pPr>
              <w:spacing w:after="0" w:line="240" w:lineRule="atLeast"/>
              <w:ind w:left="-36" w:right="-41"/>
              <w:rPr>
                <w:spacing w:val="4"/>
                <w:sz w:val="20"/>
                <w:szCs w:val="20"/>
              </w:rPr>
            </w:pPr>
          </w:p>
        </w:tc>
        <w:tc>
          <w:tcPr>
            <w:tcW w:w="252" w:type="pct"/>
            <w:shd w:val="clear" w:color="auto" w:fill="BFBFBF" w:themeFill="background1" w:themeFillShade="BF"/>
          </w:tcPr>
          <w:p w:rsidR="005234B4" w:rsidRPr="00414F85" w:rsidRDefault="005234B4" w:rsidP="006B0374">
            <w:pPr>
              <w:spacing w:after="0" w:line="240" w:lineRule="atLeast"/>
              <w:ind w:left="-36" w:right="-41"/>
              <w:rPr>
                <w:spacing w:val="4"/>
                <w:sz w:val="20"/>
                <w:szCs w:val="20"/>
              </w:rPr>
            </w:pPr>
          </w:p>
        </w:tc>
        <w:tc>
          <w:tcPr>
            <w:tcW w:w="416" w:type="pct"/>
            <w:shd w:val="clear" w:color="auto" w:fill="BFBFBF" w:themeFill="background1" w:themeFillShade="BF"/>
          </w:tcPr>
          <w:p w:rsidR="005234B4" w:rsidRPr="00414F85" w:rsidRDefault="005234B4" w:rsidP="006B0374">
            <w:pPr>
              <w:spacing w:after="0" w:line="240" w:lineRule="atLeast"/>
              <w:ind w:left="-36" w:right="-41"/>
              <w:rPr>
                <w:spacing w:val="4"/>
                <w:sz w:val="20"/>
                <w:szCs w:val="20"/>
              </w:rPr>
            </w:pPr>
          </w:p>
        </w:tc>
        <w:tc>
          <w:tcPr>
            <w:tcW w:w="491" w:type="pct"/>
            <w:shd w:val="clear" w:color="auto" w:fill="BFBFBF" w:themeFill="background1" w:themeFillShade="BF"/>
          </w:tcPr>
          <w:p w:rsidR="005234B4" w:rsidRPr="00414F85" w:rsidRDefault="005234B4"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5234B4" w:rsidRPr="00414F85" w:rsidRDefault="005234B4" w:rsidP="006B0374">
            <w:pPr>
              <w:spacing w:after="0" w:line="240" w:lineRule="atLeast"/>
              <w:ind w:left="-93" w:right="-52"/>
              <w:jc w:val="center"/>
              <w:rPr>
                <w:spacing w:val="4"/>
                <w:sz w:val="20"/>
                <w:szCs w:val="20"/>
              </w:rPr>
            </w:pPr>
          </w:p>
        </w:tc>
      </w:tr>
      <w:tr w:rsidR="005234B4" w:rsidRPr="00414F85" w:rsidTr="00B36FFE">
        <w:trPr>
          <w:trHeight w:val="20"/>
        </w:trPr>
        <w:tc>
          <w:tcPr>
            <w:tcW w:w="357" w:type="pct"/>
          </w:tcPr>
          <w:p w:rsidR="005234B4" w:rsidRPr="006B0374" w:rsidRDefault="005234B4" w:rsidP="000D6788">
            <w:pPr>
              <w:pStyle w:val="ListParagraph"/>
              <w:numPr>
                <w:ilvl w:val="0"/>
                <w:numId w:val="14"/>
              </w:numPr>
              <w:spacing w:after="0" w:line="240" w:lineRule="atLeast"/>
              <w:ind w:left="-36" w:right="-41" w:firstLine="0"/>
              <w:contextualSpacing w:val="0"/>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r w:rsidRPr="00414F85">
              <w:rPr>
                <w:rFonts w:cstheme="minorHAnsi"/>
                <w:b/>
                <w:spacing w:val="4"/>
                <w:sz w:val="20"/>
                <w:szCs w:val="20"/>
              </w:rPr>
              <w:t>12</w:t>
            </w:r>
          </w:p>
        </w:tc>
        <w:tc>
          <w:tcPr>
            <w:tcW w:w="718" w:type="pct"/>
          </w:tcPr>
          <w:p w:rsidR="005234B4" w:rsidRPr="00414F85" w:rsidRDefault="005234B4" w:rsidP="006B0374">
            <w:pPr>
              <w:spacing w:after="0" w:line="240" w:lineRule="atLeast"/>
              <w:ind w:left="-36" w:right="-41"/>
              <w:jc w:val="center"/>
              <w:rPr>
                <w:b/>
                <w:spacing w:val="4"/>
                <w:sz w:val="20"/>
                <w:szCs w:val="20"/>
              </w:rPr>
            </w:pPr>
            <w:r w:rsidRPr="00414F85">
              <w:rPr>
                <w:b/>
                <w:spacing w:val="4"/>
                <w:sz w:val="20"/>
                <w:szCs w:val="20"/>
              </w:rPr>
              <w:t xml:space="preserve"> 21.1 to 21.9</w:t>
            </w:r>
          </w:p>
        </w:tc>
        <w:tc>
          <w:tcPr>
            <w:tcW w:w="1318" w:type="pct"/>
          </w:tcPr>
          <w:p w:rsidR="005234B4" w:rsidRPr="00414F85" w:rsidRDefault="005234B4" w:rsidP="006B0374">
            <w:pPr>
              <w:autoSpaceDE w:val="0"/>
              <w:autoSpaceDN w:val="0"/>
              <w:adjustRightInd w:val="0"/>
              <w:spacing w:after="0" w:line="240" w:lineRule="atLeast"/>
              <w:ind w:left="-36" w:right="-41"/>
              <w:rPr>
                <w:b/>
                <w:spacing w:val="4"/>
                <w:sz w:val="20"/>
                <w:szCs w:val="20"/>
              </w:rPr>
            </w:pPr>
            <w:r w:rsidRPr="00414F85">
              <w:rPr>
                <w:b/>
                <w:spacing w:val="4"/>
                <w:sz w:val="20"/>
                <w:szCs w:val="20"/>
              </w:rPr>
              <w:t>Whether the profit and loss account includes any profits and gains assessable on presumptive basis, if yes, indicate the amount and the relevant sections (44AD, *44ADA, 44AE, **44AF, 44B, 44BB, 44BBA, 44BBB, Chapter XII-G, First Schedule or any other relevant section).</w:t>
            </w:r>
          </w:p>
          <w:p w:rsidR="005234B4" w:rsidRPr="00414F85" w:rsidRDefault="005234B4" w:rsidP="006B0374">
            <w:pPr>
              <w:autoSpaceDE w:val="0"/>
              <w:autoSpaceDN w:val="0"/>
              <w:adjustRightInd w:val="0"/>
              <w:spacing w:after="0" w:line="240" w:lineRule="atLeast"/>
              <w:ind w:left="-36" w:right="-41"/>
              <w:rPr>
                <w:b/>
                <w:spacing w:val="4"/>
                <w:sz w:val="20"/>
                <w:szCs w:val="20"/>
              </w:rPr>
            </w:pPr>
            <w:r w:rsidRPr="00414F85">
              <w:rPr>
                <w:b/>
                <w:spacing w:val="4"/>
                <w:sz w:val="20"/>
                <w:szCs w:val="20"/>
              </w:rPr>
              <w:t>* To be included once included in the notified form</w:t>
            </w:r>
          </w:p>
          <w:p w:rsidR="005234B4" w:rsidRPr="00414F85" w:rsidRDefault="005234B4" w:rsidP="006B0374">
            <w:pPr>
              <w:autoSpaceDE w:val="0"/>
              <w:autoSpaceDN w:val="0"/>
              <w:adjustRightInd w:val="0"/>
              <w:spacing w:after="0" w:line="240" w:lineRule="atLeast"/>
              <w:ind w:left="-36" w:right="-41"/>
              <w:rPr>
                <w:b/>
                <w:spacing w:val="4"/>
                <w:sz w:val="20"/>
                <w:szCs w:val="20"/>
              </w:rPr>
            </w:pPr>
            <w:r w:rsidRPr="00414F85">
              <w:rPr>
                <w:b/>
                <w:spacing w:val="4"/>
                <w:sz w:val="20"/>
                <w:szCs w:val="20"/>
              </w:rPr>
              <w:t>** To be deleted once deleted from the notified form</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p>
        </w:tc>
      </w:tr>
      <w:tr w:rsidR="005234B4" w:rsidRPr="00414F85" w:rsidTr="00B36FFE">
        <w:trPr>
          <w:trHeight w:val="20"/>
        </w:trPr>
        <w:tc>
          <w:tcPr>
            <w:tcW w:w="357" w:type="pct"/>
          </w:tcPr>
          <w:p w:rsidR="005234B4" w:rsidRPr="00037163" w:rsidRDefault="005234B4" w:rsidP="000D6788">
            <w:pPr>
              <w:pStyle w:val="ListParagraph"/>
              <w:numPr>
                <w:ilvl w:val="0"/>
                <w:numId w:val="39"/>
              </w:numPr>
              <w:spacing w:after="0" w:line="240" w:lineRule="atLeast"/>
              <w:ind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414F85" w:rsidRDefault="005234B4" w:rsidP="000D6788">
            <w:pPr>
              <w:pStyle w:val="ListParagraph"/>
              <w:numPr>
                <w:ilvl w:val="0"/>
                <w:numId w:val="16"/>
              </w:numPr>
              <w:autoSpaceDE w:val="0"/>
              <w:autoSpaceDN w:val="0"/>
              <w:adjustRightInd w:val="0"/>
              <w:spacing w:after="0" w:line="240" w:lineRule="atLeast"/>
              <w:ind w:left="-36" w:right="-41"/>
              <w:rPr>
                <w:rFonts w:cstheme="minorHAnsi"/>
                <w:b/>
                <w:bCs/>
                <w:spacing w:val="4"/>
                <w:sz w:val="20"/>
                <w:szCs w:val="20"/>
              </w:rPr>
            </w:pPr>
            <w:r w:rsidRPr="00414F85">
              <w:rPr>
                <w:rFonts w:cs="Arial"/>
                <w:spacing w:val="4"/>
                <w:sz w:val="20"/>
                <w:szCs w:val="20"/>
              </w:rPr>
              <w:t>Whether assessee has opted for any presumptive Taxation Scheme as per section referred in above clause?</w:t>
            </w:r>
          </w:p>
          <w:p w:rsidR="005234B4" w:rsidRPr="00414F85" w:rsidRDefault="005234B4" w:rsidP="006B0374">
            <w:pPr>
              <w:pStyle w:val="ListParagraph"/>
              <w:autoSpaceDE w:val="0"/>
              <w:autoSpaceDN w:val="0"/>
              <w:adjustRightInd w:val="0"/>
              <w:spacing w:after="0" w:line="240" w:lineRule="atLeast"/>
              <w:ind w:left="-36" w:right="-41"/>
              <w:rPr>
                <w:rFonts w:cstheme="minorHAnsi"/>
                <w:b/>
                <w:bCs/>
                <w:spacing w:val="4"/>
                <w:sz w:val="20"/>
                <w:szCs w:val="20"/>
              </w:rPr>
            </w:pPr>
            <w:r w:rsidRPr="00414F85">
              <w:rPr>
                <w:rFonts w:cs="Arial"/>
                <w:spacing w:val="4"/>
                <w:sz w:val="20"/>
                <w:szCs w:val="20"/>
              </w:rPr>
              <w:t>If yes, whether the amount and the section have been obtained?</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Current year file</w:t>
            </w:r>
          </w:p>
        </w:tc>
      </w:tr>
      <w:tr w:rsidR="005234B4" w:rsidRPr="00414F85" w:rsidTr="00B36FFE">
        <w:trPr>
          <w:trHeight w:val="20"/>
        </w:trPr>
        <w:tc>
          <w:tcPr>
            <w:tcW w:w="357" w:type="pct"/>
          </w:tcPr>
          <w:p w:rsidR="005234B4" w:rsidRPr="00037163" w:rsidRDefault="005234B4" w:rsidP="000D6788">
            <w:pPr>
              <w:pStyle w:val="ListParagraph"/>
              <w:numPr>
                <w:ilvl w:val="0"/>
                <w:numId w:val="39"/>
              </w:numPr>
              <w:spacing w:after="0" w:line="240" w:lineRule="atLeast"/>
              <w:ind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414F85" w:rsidRDefault="005234B4" w:rsidP="000D6788">
            <w:pPr>
              <w:pStyle w:val="ListParagraph"/>
              <w:numPr>
                <w:ilvl w:val="0"/>
                <w:numId w:val="16"/>
              </w:numPr>
              <w:autoSpaceDE w:val="0"/>
              <w:autoSpaceDN w:val="0"/>
              <w:adjustRightInd w:val="0"/>
              <w:spacing w:after="0" w:line="240" w:lineRule="atLeast"/>
              <w:ind w:left="-36" w:right="-41"/>
              <w:rPr>
                <w:rFonts w:cstheme="minorHAnsi"/>
                <w:b/>
                <w:bCs/>
                <w:spacing w:val="4"/>
                <w:sz w:val="20"/>
                <w:szCs w:val="20"/>
              </w:rPr>
            </w:pPr>
            <w:r w:rsidRPr="00414F85">
              <w:rPr>
                <w:rFonts w:cs="Arial"/>
                <w:spacing w:val="4"/>
                <w:sz w:val="20"/>
                <w:szCs w:val="20"/>
              </w:rPr>
              <w:t>Whether such profits and gains (as per scheme) have been included in the profit and loss account?</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w:t>
            </w:r>
          </w:p>
        </w:tc>
      </w:tr>
      <w:tr w:rsidR="005234B4" w:rsidRPr="00414F85" w:rsidTr="00B36FFE">
        <w:trPr>
          <w:trHeight w:val="20"/>
        </w:trPr>
        <w:tc>
          <w:tcPr>
            <w:tcW w:w="357" w:type="pct"/>
            <w:shd w:val="clear" w:color="auto" w:fill="BFBFBF" w:themeFill="background1" w:themeFillShade="BF"/>
          </w:tcPr>
          <w:p w:rsidR="005234B4" w:rsidRPr="006B0374" w:rsidRDefault="005234B4" w:rsidP="006B0374">
            <w:pPr>
              <w:spacing w:after="0" w:line="240" w:lineRule="atLeast"/>
              <w:ind w:left="-36" w:right="-41"/>
              <w:jc w:val="left"/>
              <w:rPr>
                <w:b/>
                <w:bCs/>
                <w:spacing w:val="4"/>
              </w:rPr>
            </w:pPr>
          </w:p>
        </w:tc>
        <w:tc>
          <w:tcPr>
            <w:tcW w:w="411" w:type="pct"/>
            <w:shd w:val="clear" w:color="auto" w:fill="BFBFBF" w:themeFill="background1" w:themeFillShade="BF"/>
          </w:tcPr>
          <w:p w:rsidR="005234B4" w:rsidRPr="00414F85" w:rsidRDefault="005234B4" w:rsidP="006B0374">
            <w:pPr>
              <w:spacing w:after="0" w:line="240" w:lineRule="atLeast"/>
              <w:ind w:left="-36" w:right="-41"/>
              <w:rPr>
                <w:rFonts w:cstheme="minorHAnsi"/>
                <w:b/>
                <w:spacing w:val="4"/>
                <w:sz w:val="20"/>
                <w:szCs w:val="20"/>
              </w:rPr>
            </w:pPr>
          </w:p>
        </w:tc>
        <w:tc>
          <w:tcPr>
            <w:tcW w:w="718" w:type="pct"/>
            <w:shd w:val="clear" w:color="auto" w:fill="BFBFBF" w:themeFill="background1" w:themeFillShade="BF"/>
          </w:tcPr>
          <w:p w:rsidR="005234B4" w:rsidRPr="00414F85" w:rsidRDefault="005234B4" w:rsidP="006B0374">
            <w:pPr>
              <w:spacing w:after="0" w:line="240" w:lineRule="atLeast"/>
              <w:ind w:left="-36" w:right="-41"/>
              <w:jc w:val="center"/>
              <w:rPr>
                <w:b/>
                <w:bCs/>
                <w:spacing w:val="4"/>
                <w:sz w:val="20"/>
                <w:szCs w:val="20"/>
              </w:rPr>
            </w:pPr>
          </w:p>
        </w:tc>
        <w:tc>
          <w:tcPr>
            <w:tcW w:w="1318" w:type="pct"/>
            <w:shd w:val="clear" w:color="auto" w:fill="BFBFBF" w:themeFill="background1" w:themeFillShade="BF"/>
          </w:tcPr>
          <w:p w:rsidR="005234B4" w:rsidRPr="00414F85" w:rsidRDefault="005234B4" w:rsidP="006B0374">
            <w:pPr>
              <w:autoSpaceDE w:val="0"/>
              <w:autoSpaceDN w:val="0"/>
              <w:adjustRightInd w:val="0"/>
              <w:spacing w:after="0" w:line="240" w:lineRule="atLeast"/>
              <w:ind w:left="-36" w:right="-41"/>
              <w:rPr>
                <w:rFonts w:cstheme="minorHAnsi"/>
                <w:b/>
                <w:bCs/>
                <w:spacing w:val="4"/>
                <w:sz w:val="20"/>
                <w:szCs w:val="20"/>
              </w:rPr>
            </w:pPr>
          </w:p>
        </w:tc>
        <w:tc>
          <w:tcPr>
            <w:tcW w:w="258" w:type="pct"/>
            <w:shd w:val="clear" w:color="auto" w:fill="BFBFBF" w:themeFill="background1" w:themeFillShade="BF"/>
          </w:tcPr>
          <w:p w:rsidR="005234B4" w:rsidRPr="00414F85" w:rsidRDefault="005234B4" w:rsidP="006B0374">
            <w:pPr>
              <w:spacing w:after="0" w:line="240" w:lineRule="atLeast"/>
              <w:ind w:left="-36" w:right="-41"/>
              <w:rPr>
                <w:spacing w:val="4"/>
                <w:sz w:val="20"/>
                <w:szCs w:val="20"/>
              </w:rPr>
            </w:pPr>
          </w:p>
        </w:tc>
        <w:tc>
          <w:tcPr>
            <w:tcW w:w="219" w:type="pct"/>
            <w:shd w:val="clear" w:color="auto" w:fill="BFBFBF" w:themeFill="background1" w:themeFillShade="BF"/>
          </w:tcPr>
          <w:p w:rsidR="005234B4" w:rsidRPr="00414F85" w:rsidRDefault="005234B4" w:rsidP="006B0374">
            <w:pPr>
              <w:spacing w:after="0" w:line="240" w:lineRule="atLeast"/>
              <w:ind w:left="-36" w:right="-41"/>
              <w:rPr>
                <w:spacing w:val="4"/>
                <w:sz w:val="20"/>
                <w:szCs w:val="20"/>
              </w:rPr>
            </w:pPr>
          </w:p>
        </w:tc>
        <w:tc>
          <w:tcPr>
            <w:tcW w:w="252" w:type="pct"/>
            <w:shd w:val="clear" w:color="auto" w:fill="BFBFBF" w:themeFill="background1" w:themeFillShade="BF"/>
          </w:tcPr>
          <w:p w:rsidR="005234B4" w:rsidRPr="00414F85" w:rsidRDefault="005234B4" w:rsidP="006B0374">
            <w:pPr>
              <w:spacing w:after="0" w:line="240" w:lineRule="atLeast"/>
              <w:ind w:left="-36" w:right="-41"/>
              <w:rPr>
                <w:spacing w:val="4"/>
                <w:sz w:val="20"/>
                <w:szCs w:val="20"/>
              </w:rPr>
            </w:pPr>
          </w:p>
        </w:tc>
        <w:tc>
          <w:tcPr>
            <w:tcW w:w="416" w:type="pct"/>
            <w:shd w:val="clear" w:color="auto" w:fill="BFBFBF" w:themeFill="background1" w:themeFillShade="BF"/>
          </w:tcPr>
          <w:p w:rsidR="005234B4" w:rsidRPr="00414F85" w:rsidRDefault="005234B4" w:rsidP="006B0374">
            <w:pPr>
              <w:spacing w:after="0" w:line="240" w:lineRule="atLeast"/>
              <w:ind w:left="-36" w:right="-41"/>
              <w:rPr>
                <w:spacing w:val="4"/>
                <w:sz w:val="20"/>
                <w:szCs w:val="20"/>
              </w:rPr>
            </w:pPr>
          </w:p>
        </w:tc>
        <w:tc>
          <w:tcPr>
            <w:tcW w:w="491" w:type="pct"/>
            <w:shd w:val="clear" w:color="auto" w:fill="BFBFBF" w:themeFill="background1" w:themeFillShade="BF"/>
          </w:tcPr>
          <w:p w:rsidR="005234B4" w:rsidRPr="00414F85" w:rsidRDefault="005234B4"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5234B4" w:rsidRPr="00414F85" w:rsidRDefault="005234B4" w:rsidP="006B0374">
            <w:pPr>
              <w:spacing w:after="0" w:line="240" w:lineRule="atLeast"/>
              <w:ind w:left="-93" w:right="-52"/>
              <w:jc w:val="center"/>
              <w:rPr>
                <w:spacing w:val="4"/>
                <w:sz w:val="20"/>
                <w:szCs w:val="20"/>
              </w:rPr>
            </w:pPr>
          </w:p>
        </w:tc>
      </w:tr>
      <w:tr w:rsidR="005234B4" w:rsidRPr="00414F85" w:rsidTr="00B36FFE">
        <w:trPr>
          <w:trHeight w:val="20"/>
        </w:trPr>
        <w:tc>
          <w:tcPr>
            <w:tcW w:w="357" w:type="pct"/>
          </w:tcPr>
          <w:p w:rsidR="005234B4" w:rsidRPr="006B0374" w:rsidRDefault="005234B4" w:rsidP="000D6788">
            <w:pPr>
              <w:pStyle w:val="ListParagraph"/>
              <w:numPr>
                <w:ilvl w:val="0"/>
                <w:numId w:val="14"/>
              </w:numPr>
              <w:spacing w:after="0" w:line="240" w:lineRule="atLeast"/>
              <w:ind w:left="-36" w:right="-41" w:firstLine="0"/>
              <w:contextualSpacing w:val="0"/>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r w:rsidRPr="00414F85">
              <w:rPr>
                <w:rFonts w:cstheme="minorHAnsi"/>
                <w:b/>
                <w:spacing w:val="4"/>
                <w:sz w:val="20"/>
                <w:szCs w:val="20"/>
              </w:rPr>
              <w:t>13</w:t>
            </w:r>
          </w:p>
        </w:tc>
        <w:tc>
          <w:tcPr>
            <w:tcW w:w="718" w:type="pct"/>
          </w:tcPr>
          <w:p w:rsidR="005234B4" w:rsidRPr="00414F85" w:rsidRDefault="005234B4" w:rsidP="006B0374">
            <w:pPr>
              <w:spacing w:after="0" w:line="240" w:lineRule="atLeast"/>
              <w:ind w:left="-36" w:right="-41"/>
              <w:jc w:val="center"/>
              <w:rPr>
                <w:b/>
                <w:bCs/>
                <w:spacing w:val="4"/>
                <w:sz w:val="20"/>
                <w:szCs w:val="20"/>
              </w:rPr>
            </w:pPr>
            <w:r w:rsidRPr="00414F85">
              <w:rPr>
                <w:b/>
                <w:bCs/>
                <w:spacing w:val="4"/>
                <w:sz w:val="20"/>
                <w:szCs w:val="20"/>
              </w:rPr>
              <w:t>22.1 to 22.10</w:t>
            </w:r>
          </w:p>
        </w:tc>
        <w:tc>
          <w:tcPr>
            <w:tcW w:w="1318" w:type="pct"/>
          </w:tcPr>
          <w:p w:rsidR="005234B4" w:rsidRPr="00414F85" w:rsidRDefault="005234B4" w:rsidP="006B0374">
            <w:pPr>
              <w:autoSpaceDE w:val="0"/>
              <w:autoSpaceDN w:val="0"/>
              <w:adjustRightInd w:val="0"/>
              <w:spacing w:after="0" w:line="240" w:lineRule="atLeast"/>
              <w:ind w:left="-36" w:right="-41"/>
              <w:rPr>
                <w:rFonts w:cstheme="minorHAnsi"/>
                <w:b/>
                <w:bCs/>
                <w:spacing w:val="4"/>
                <w:sz w:val="20"/>
                <w:szCs w:val="20"/>
              </w:rPr>
            </w:pPr>
            <w:r w:rsidRPr="00414F85">
              <w:rPr>
                <w:b/>
                <w:spacing w:val="4"/>
                <w:sz w:val="20"/>
                <w:szCs w:val="20"/>
              </w:rPr>
              <w:t>(a) Method of accounting employed in the previous year</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p>
        </w:tc>
      </w:tr>
      <w:tr w:rsidR="005234B4" w:rsidRPr="00414F85" w:rsidTr="00B36FFE">
        <w:trPr>
          <w:trHeight w:val="20"/>
        </w:trPr>
        <w:tc>
          <w:tcPr>
            <w:tcW w:w="357" w:type="pct"/>
          </w:tcPr>
          <w:p w:rsidR="005234B4" w:rsidRPr="00037163" w:rsidRDefault="005234B4" w:rsidP="000D6788">
            <w:pPr>
              <w:pStyle w:val="ListParagraph"/>
              <w:numPr>
                <w:ilvl w:val="0"/>
                <w:numId w:val="40"/>
              </w:numPr>
              <w:spacing w:after="0" w:line="240" w:lineRule="atLeast"/>
              <w:ind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414F85" w:rsidRDefault="005234B4" w:rsidP="000D6788">
            <w:pPr>
              <w:pStyle w:val="ListParagraph"/>
              <w:numPr>
                <w:ilvl w:val="0"/>
                <w:numId w:val="16"/>
              </w:numPr>
              <w:autoSpaceDE w:val="0"/>
              <w:autoSpaceDN w:val="0"/>
              <w:adjustRightInd w:val="0"/>
              <w:spacing w:after="0" w:line="240" w:lineRule="atLeast"/>
              <w:ind w:left="-36" w:right="-41"/>
              <w:rPr>
                <w:rFonts w:cs="Arial"/>
                <w:spacing w:val="4"/>
                <w:sz w:val="20"/>
                <w:szCs w:val="20"/>
              </w:rPr>
            </w:pPr>
            <w:r w:rsidRPr="00414F85">
              <w:rPr>
                <w:rFonts w:cs="Arial"/>
                <w:spacing w:val="4"/>
                <w:sz w:val="20"/>
                <w:szCs w:val="20"/>
              </w:rPr>
              <w:t xml:space="preserve">Whether the method of accounting employed in the previous year under audit is cash/mercantile is ascertained? </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w:t>
            </w:r>
          </w:p>
        </w:tc>
      </w:tr>
      <w:tr w:rsidR="005234B4" w:rsidRPr="00414F85" w:rsidTr="00B36FFE">
        <w:trPr>
          <w:trHeight w:val="20"/>
        </w:trPr>
        <w:tc>
          <w:tcPr>
            <w:tcW w:w="357" w:type="pct"/>
          </w:tcPr>
          <w:p w:rsidR="005234B4" w:rsidRPr="00037163" w:rsidRDefault="005234B4" w:rsidP="000D6788">
            <w:pPr>
              <w:pStyle w:val="ListParagraph"/>
              <w:numPr>
                <w:ilvl w:val="0"/>
                <w:numId w:val="40"/>
              </w:numPr>
              <w:spacing w:after="0" w:line="240" w:lineRule="atLeast"/>
              <w:ind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Default="005234B4" w:rsidP="000D6788">
            <w:pPr>
              <w:pStyle w:val="ListParagraph"/>
              <w:numPr>
                <w:ilvl w:val="0"/>
                <w:numId w:val="16"/>
              </w:numPr>
              <w:autoSpaceDE w:val="0"/>
              <w:autoSpaceDN w:val="0"/>
              <w:adjustRightInd w:val="0"/>
              <w:spacing w:after="0" w:line="240" w:lineRule="atLeast"/>
              <w:ind w:left="-36" w:right="-41"/>
              <w:rPr>
                <w:rFonts w:cs="Arial"/>
                <w:spacing w:val="4"/>
                <w:sz w:val="20"/>
                <w:szCs w:val="20"/>
              </w:rPr>
            </w:pPr>
            <w:r w:rsidRPr="00414F85">
              <w:rPr>
                <w:rFonts w:cs="Arial"/>
                <w:spacing w:val="4"/>
                <w:sz w:val="20"/>
                <w:szCs w:val="20"/>
              </w:rPr>
              <w:t>Whether any management letter has been received in this regard?</w:t>
            </w:r>
          </w:p>
          <w:p w:rsidR="00031469" w:rsidRPr="00414F85" w:rsidRDefault="00031469" w:rsidP="000D6788">
            <w:pPr>
              <w:pStyle w:val="ListParagraph"/>
              <w:numPr>
                <w:ilvl w:val="0"/>
                <w:numId w:val="16"/>
              </w:numPr>
              <w:autoSpaceDE w:val="0"/>
              <w:autoSpaceDN w:val="0"/>
              <w:adjustRightInd w:val="0"/>
              <w:spacing w:after="0" w:line="240" w:lineRule="atLeast"/>
              <w:ind w:left="-36" w:right="-41"/>
              <w:rPr>
                <w:rFonts w:cs="Arial"/>
                <w:spacing w:val="4"/>
                <w:sz w:val="20"/>
                <w:szCs w:val="20"/>
              </w:rPr>
            </w:pP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Current year file</w:t>
            </w:r>
          </w:p>
        </w:tc>
      </w:tr>
      <w:tr w:rsidR="005234B4" w:rsidRPr="00414F85" w:rsidTr="00B36FFE">
        <w:trPr>
          <w:trHeight w:val="20"/>
        </w:trPr>
        <w:tc>
          <w:tcPr>
            <w:tcW w:w="357" w:type="pct"/>
          </w:tcPr>
          <w:p w:rsidR="005234B4" w:rsidRPr="006B0374" w:rsidRDefault="005234B4" w:rsidP="006B0374">
            <w:pPr>
              <w:spacing w:after="0" w:line="240" w:lineRule="atLeast"/>
              <w:ind w:left="-36"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414F85" w:rsidRDefault="005234B4" w:rsidP="006B0374">
            <w:pPr>
              <w:autoSpaceDE w:val="0"/>
              <w:autoSpaceDN w:val="0"/>
              <w:adjustRightInd w:val="0"/>
              <w:spacing w:after="0" w:line="240" w:lineRule="atLeast"/>
              <w:ind w:left="-36" w:right="-41"/>
              <w:rPr>
                <w:b/>
                <w:spacing w:val="4"/>
                <w:sz w:val="20"/>
                <w:szCs w:val="20"/>
              </w:rPr>
            </w:pPr>
            <w:r w:rsidRPr="00414F85">
              <w:rPr>
                <w:b/>
                <w:spacing w:val="4"/>
                <w:sz w:val="20"/>
                <w:szCs w:val="20"/>
              </w:rPr>
              <w:t>(b) - Whether any change in the method of accounting</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p>
        </w:tc>
      </w:tr>
      <w:tr w:rsidR="005234B4" w:rsidRPr="00414F85" w:rsidTr="00B36FFE">
        <w:trPr>
          <w:trHeight w:val="20"/>
        </w:trPr>
        <w:tc>
          <w:tcPr>
            <w:tcW w:w="357" w:type="pct"/>
          </w:tcPr>
          <w:p w:rsidR="005234B4" w:rsidRPr="00037163" w:rsidRDefault="005234B4" w:rsidP="000D6788">
            <w:pPr>
              <w:pStyle w:val="ListParagraph"/>
              <w:numPr>
                <w:ilvl w:val="0"/>
                <w:numId w:val="40"/>
              </w:numPr>
              <w:spacing w:after="0" w:line="240" w:lineRule="atLeast"/>
              <w:ind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031469" w:rsidRDefault="005234B4" w:rsidP="000D6788">
            <w:pPr>
              <w:pStyle w:val="ListParagraph"/>
              <w:numPr>
                <w:ilvl w:val="0"/>
                <w:numId w:val="17"/>
              </w:numPr>
              <w:autoSpaceDE w:val="0"/>
              <w:autoSpaceDN w:val="0"/>
              <w:adjustRightInd w:val="0"/>
              <w:spacing w:after="0" w:line="240" w:lineRule="atLeast"/>
              <w:ind w:left="-36" w:right="-41"/>
              <w:rPr>
                <w:rFonts w:cstheme="minorHAnsi"/>
                <w:bCs/>
                <w:spacing w:val="4"/>
                <w:sz w:val="20"/>
                <w:szCs w:val="20"/>
              </w:rPr>
            </w:pPr>
            <w:r w:rsidRPr="00414F85">
              <w:rPr>
                <w:spacing w:val="4"/>
                <w:sz w:val="20"/>
                <w:szCs w:val="20"/>
              </w:rPr>
              <w:t>Whether ascertained any change in the method of accounting employed by the assessee? If yes, whether the same been reported?</w:t>
            </w:r>
          </w:p>
          <w:p w:rsidR="00031469" w:rsidRPr="00414F85" w:rsidRDefault="00031469" w:rsidP="000D6788">
            <w:pPr>
              <w:pStyle w:val="ListParagraph"/>
              <w:numPr>
                <w:ilvl w:val="0"/>
                <w:numId w:val="17"/>
              </w:numPr>
              <w:autoSpaceDE w:val="0"/>
              <w:autoSpaceDN w:val="0"/>
              <w:adjustRightInd w:val="0"/>
              <w:spacing w:after="0" w:line="240" w:lineRule="atLeast"/>
              <w:ind w:left="-36" w:right="-41"/>
              <w:rPr>
                <w:rFonts w:cstheme="minorHAnsi"/>
                <w:bCs/>
                <w:spacing w:val="4"/>
                <w:sz w:val="20"/>
                <w:szCs w:val="20"/>
              </w:rPr>
            </w:pP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Current year file</w:t>
            </w:r>
          </w:p>
        </w:tc>
      </w:tr>
      <w:tr w:rsidR="005234B4" w:rsidRPr="00414F85" w:rsidTr="00B36FFE">
        <w:trPr>
          <w:trHeight w:val="20"/>
        </w:trPr>
        <w:tc>
          <w:tcPr>
            <w:tcW w:w="357" w:type="pct"/>
          </w:tcPr>
          <w:p w:rsidR="005234B4" w:rsidRPr="006B0374" w:rsidRDefault="005234B4" w:rsidP="006B0374">
            <w:pPr>
              <w:spacing w:after="0" w:line="240" w:lineRule="atLeast"/>
              <w:ind w:left="-36"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414F85" w:rsidRDefault="005234B4" w:rsidP="006B0374">
            <w:pPr>
              <w:autoSpaceDE w:val="0"/>
              <w:autoSpaceDN w:val="0"/>
              <w:adjustRightInd w:val="0"/>
              <w:spacing w:after="0" w:line="240" w:lineRule="atLeast"/>
              <w:ind w:left="-36" w:right="-41"/>
              <w:rPr>
                <w:rFonts w:cstheme="minorHAnsi"/>
                <w:b/>
                <w:bCs/>
                <w:spacing w:val="4"/>
                <w:sz w:val="20"/>
                <w:szCs w:val="20"/>
              </w:rPr>
            </w:pPr>
            <w:r w:rsidRPr="00414F85">
              <w:rPr>
                <w:b/>
                <w:spacing w:val="4"/>
                <w:sz w:val="20"/>
                <w:szCs w:val="20"/>
              </w:rPr>
              <w:t>(c) - Effect of change in method of accounting</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p>
        </w:tc>
      </w:tr>
      <w:tr w:rsidR="005234B4" w:rsidRPr="00414F85" w:rsidTr="00B36FFE">
        <w:trPr>
          <w:trHeight w:val="20"/>
        </w:trPr>
        <w:tc>
          <w:tcPr>
            <w:tcW w:w="357" w:type="pct"/>
          </w:tcPr>
          <w:p w:rsidR="005234B4" w:rsidRPr="00037163" w:rsidRDefault="005234B4" w:rsidP="000D6788">
            <w:pPr>
              <w:pStyle w:val="ListParagraph"/>
              <w:numPr>
                <w:ilvl w:val="0"/>
                <w:numId w:val="40"/>
              </w:numPr>
              <w:spacing w:after="0" w:line="240" w:lineRule="atLeast"/>
              <w:ind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414F85" w:rsidRDefault="005234B4" w:rsidP="000D6788">
            <w:pPr>
              <w:pStyle w:val="ListParagraph"/>
              <w:numPr>
                <w:ilvl w:val="0"/>
                <w:numId w:val="18"/>
              </w:numPr>
              <w:autoSpaceDE w:val="0"/>
              <w:autoSpaceDN w:val="0"/>
              <w:adjustRightInd w:val="0"/>
              <w:spacing w:after="0" w:line="240" w:lineRule="atLeast"/>
              <w:ind w:left="-36" w:right="-41"/>
              <w:rPr>
                <w:rFonts w:cstheme="minorHAnsi"/>
                <w:b/>
                <w:bCs/>
                <w:spacing w:val="4"/>
                <w:sz w:val="20"/>
                <w:szCs w:val="20"/>
              </w:rPr>
            </w:pPr>
            <w:r w:rsidRPr="00414F85">
              <w:rPr>
                <w:spacing w:val="4"/>
                <w:sz w:val="20"/>
                <w:szCs w:val="20"/>
              </w:rPr>
              <w:t xml:space="preserve">If yes in clause 13(b), whether the details of change in the method of accounting reported? </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w:t>
            </w:r>
          </w:p>
        </w:tc>
      </w:tr>
      <w:tr w:rsidR="005234B4" w:rsidRPr="00414F85" w:rsidTr="00B36FFE">
        <w:trPr>
          <w:trHeight w:val="20"/>
        </w:trPr>
        <w:tc>
          <w:tcPr>
            <w:tcW w:w="357" w:type="pct"/>
          </w:tcPr>
          <w:p w:rsidR="005234B4" w:rsidRPr="006B0374" w:rsidRDefault="005234B4" w:rsidP="006B0374">
            <w:pPr>
              <w:spacing w:after="0" w:line="240" w:lineRule="atLeast"/>
              <w:ind w:left="-36"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414F85" w:rsidRDefault="005733E8" w:rsidP="000D6788">
            <w:pPr>
              <w:pStyle w:val="ListParagraph"/>
              <w:numPr>
                <w:ilvl w:val="1"/>
                <w:numId w:val="18"/>
              </w:numPr>
              <w:autoSpaceDE w:val="0"/>
              <w:autoSpaceDN w:val="0"/>
              <w:adjustRightInd w:val="0"/>
              <w:spacing w:after="0" w:line="240" w:lineRule="atLeast"/>
              <w:ind w:left="-36" w:right="-41"/>
              <w:rPr>
                <w:rFonts w:cstheme="minorHAnsi"/>
                <w:b/>
                <w:bCs/>
                <w:spacing w:val="4"/>
                <w:sz w:val="20"/>
                <w:szCs w:val="20"/>
              </w:rPr>
            </w:pPr>
            <w:r>
              <w:rPr>
                <w:spacing w:val="4"/>
                <w:sz w:val="20"/>
                <w:szCs w:val="20"/>
              </w:rPr>
              <w:t xml:space="preserve">- </w:t>
            </w:r>
            <w:r w:rsidR="005234B4" w:rsidRPr="00414F85">
              <w:rPr>
                <w:spacing w:val="4"/>
                <w:sz w:val="20"/>
                <w:szCs w:val="20"/>
              </w:rPr>
              <w:t>Details of such change; and</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w:t>
            </w:r>
          </w:p>
        </w:tc>
      </w:tr>
      <w:tr w:rsidR="005234B4" w:rsidRPr="00414F85" w:rsidTr="00B36FFE">
        <w:trPr>
          <w:trHeight w:val="20"/>
        </w:trPr>
        <w:tc>
          <w:tcPr>
            <w:tcW w:w="357" w:type="pct"/>
          </w:tcPr>
          <w:p w:rsidR="005234B4" w:rsidRPr="006B0374" w:rsidRDefault="005234B4" w:rsidP="006B0374">
            <w:pPr>
              <w:spacing w:after="0" w:line="240" w:lineRule="atLeast"/>
              <w:ind w:left="-36" w:right="-41"/>
              <w:jc w:val="left"/>
              <w:rPr>
                <w:b/>
                <w:bCs/>
                <w:spacing w:val="4"/>
              </w:rPr>
            </w:pPr>
          </w:p>
        </w:tc>
        <w:tc>
          <w:tcPr>
            <w:tcW w:w="411" w:type="pct"/>
          </w:tcPr>
          <w:p w:rsidR="005234B4" w:rsidRPr="00414F85" w:rsidRDefault="00520A13" w:rsidP="006B0374">
            <w:pPr>
              <w:spacing w:after="0" w:line="240" w:lineRule="atLeast"/>
              <w:ind w:left="-36" w:right="-41"/>
              <w:rPr>
                <w:rFonts w:cstheme="minorHAnsi"/>
                <w:b/>
                <w:spacing w:val="4"/>
                <w:sz w:val="20"/>
                <w:szCs w:val="20"/>
              </w:rPr>
            </w:pPr>
            <w:r>
              <w:rPr>
                <w:rFonts w:cstheme="minorHAnsi"/>
                <w:b/>
                <w:spacing w:val="4"/>
                <w:sz w:val="20"/>
                <w:szCs w:val="20"/>
              </w:rPr>
              <w:t>13 Cont.</w:t>
            </w: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031469" w:rsidRDefault="005733E8" w:rsidP="00031469">
            <w:pPr>
              <w:pStyle w:val="ListParagraph"/>
              <w:numPr>
                <w:ilvl w:val="1"/>
                <w:numId w:val="18"/>
              </w:numPr>
              <w:autoSpaceDE w:val="0"/>
              <w:autoSpaceDN w:val="0"/>
              <w:adjustRightInd w:val="0"/>
              <w:spacing w:after="0" w:line="240" w:lineRule="atLeast"/>
              <w:ind w:left="-36" w:right="-41"/>
              <w:rPr>
                <w:rFonts w:cstheme="minorHAnsi"/>
                <w:b/>
                <w:bCs/>
                <w:spacing w:val="4"/>
                <w:sz w:val="20"/>
                <w:szCs w:val="20"/>
              </w:rPr>
            </w:pPr>
            <w:r>
              <w:rPr>
                <w:spacing w:val="4"/>
                <w:sz w:val="20"/>
                <w:szCs w:val="20"/>
              </w:rPr>
              <w:t xml:space="preserve">- </w:t>
            </w:r>
            <w:r w:rsidR="005234B4" w:rsidRPr="00414F85">
              <w:rPr>
                <w:spacing w:val="4"/>
                <w:sz w:val="20"/>
                <w:szCs w:val="20"/>
              </w:rPr>
              <w:t>The effect thereof on the profit or loss.</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w:t>
            </w:r>
          </w:p>
        </w:tc>
      </w:tr>
      <w:tr w:rsidR="005234B4" w:rsidRPr="00414F85" w:rsidTr="00B36FFE">
        <w:trPr>
          <w:trHeight w:val="20"/>
        </w:trPr>
        <w:tc>
          <w:tcPr>
            <w:tcW w:w="357" w:type="pct"/>
          </w:tcPr>
          <w:p w:rsidR="005234B4" w:rsidRPr="006B0374" w:rsidRDefault="005234B4" w:rsidP="006B0374">
            <w:pPr>
              <w:spacing w:after="0" w:line="240" w:lineRule="atLeast"/>
              <w:ind w:left="-36" w:right="-41"/>
              <w:jc w:val="left"/>
              <w:rPr>
                <w:b/>
                <w:bCs/>
                <w:spacing w:val="4"/>
              </w:rPr>
            </w:pPr>
          </w:p>
        </w:tc>
        <w:tc>
          <w:tcPr>
            <w:tcW w:w="411" w:type="pct"/>
          </w:tcPr>
          <w:p w:rsidR="005234B4" w:rsidRPr="00414F85" w:rsidRDefault="005234B4" w:rsidP="005234B4">
            <w:pPr>
              <w:spacing w:after="0" w:line="240" w:lineRule="atLeast"/>
              <w:ind w:left="-36" w:right="-41"/>
              <w:rPr>
                <w:rFonts w:cstheme="minorHAnsi"/>
                <w:b/>
                <w:spacing w:val="4"/>
                <w:sz w:val="20"/>
                <w:szCs w:val="20"/>
              </w:rPr>
            </w:pPr>
            <w:r>
              <w:rPr>
                <w:rFonts w:cstheme="minorHAnsi"/>
                <w:b/>
                <w:spacing w:val="4"/>
                <w:sz w:val="20"/>
                <w:szCs w:val="20"/>
              </w:rPr>
              <w:t>13 Cont.</w:t>
            </w:r>
          </w:p>
        </w:tc>
        <w:tc>
          <w:tcPr>
            <w:tcW w:w="718" w:type="pct"/>
          </w:tcPr>
          <w:p w:rsidR="005234B4" w:rsidRPr="00414F85" w:rsidRDefault="005234B4" w:rsidP="006B0374">
            <w:pPr>
              <w:spacing w:after="0" w:line="240" w:lineRule="atLeast"/>
              <w:ind w:left="-36" w:right="-41"/>
              <w:jc w:val="center"/>
              <w:rPr>
                <w:b/>
                <w:bCs/>
                <w:spacing w:val="4"/>
                <w:sz w:val="20"/>
                <w:szCs w:val="20"/>
              </w:rPr>
            </w:pPr>
            <w:r w:rsidRPr="00414F85">
              <w:rPr>
                <w:b/>
                <w:bCs/>
                <w:spacing w:val="4"/>
                <w:sz w:val="20"/>
                <w:szCs w:val="20"/>
              </w:rPr>
              <w:t>Refer TG on ICDS</w:t>
            </w:r>
          </w:p>
        </w:tc>
        <w:tc>
          <w:tcPr>
            <w:tcW w:w="1318" w:type="pct"/>
          </w:tcPr>
          <w:p w:rsidR="005234B4" w:rsidRPr="00414F85" w:rsidRDefault="005234B4" w:rsidP="006B0374">
            <w:pPr>
              <w:pStyle w:val="ListParagraph"/>
              <w:tabs>
                <w:tab w:val="left" w:pos="10080"/>
              </w:tabs>
              <w:spacing w:after="0" w:line="240" w:lineRule="atLeast"/>
              <w:ind w:left="-36" w:right="-41"/>
              <w:rPr>
                <w:b/>
                <w:spacing w:val="4"/>
                <w:sz w:val="20"/>
                <w:szCs w:val="20"/>
              </w:rPr>
            </w:pPr>
            <w:r w:rsidRPr="00414F85">
              <w:rPr>
                <w:b/>
                <w:spacing w:val="4"/>
                <w:sz w:val="20"/>
                <w:szCs w:val="20"/>
              </w:rPr>
              <w:t>(d) - Whether any adjustment is required to profit or loss to comply with the ICDSs notified u/s 145(2)</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p>
        </w:tc>
      </w:tr>
      <w:tr w:rsidR="005234B4" w:rsidRPr="00414F85" w:rsidTr="00B36FFE">
        <w:trPr>
          <w:trHeight w:val="20"/>
        </w:trPr>
        <w:tc>
          <w:tcPr>
            <w:tcW w:w="357" w:type="pct"/>
          </w:tcPr>
          <w:p w:rsidR="005234B4" w:rsidRPr="006B0374" w:rsidRDefault="005234B4" w:rsidP="006B0374">
            <w:pPr>
              <w:spacing w:after="0" w:line="240" w:lineRule="atLeast"/>
              <w:ind w:left="-36"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414F85" w:rsidRDefault="005234B4" w:rsidP="006B0374">
            <w:pPr>
              <w:pStyle w:val="ListParagraph"/>
              <w:tabs>
                <w:tab w:val="left" w:pos="10080"/>
              </w:tabs>
              <w:spacing w:after="0" w:line="240" w:lineRule="atLeast"/>
              <w:ind w:left="-36" w:right="-41"/>
              <w:rPr>
                <w:b/>
                <w:spacing w:val="4"/>
                <w:sz w:val="20"/>
                <w:szCs w:val="20"/>
              </w:rPr>
            </w:pPr>
            <w:r w:rsidRPr="00414F85">
              <w:rPr>
                <w:b/>
                <w:spacing w:val="4"/>
                <w:sz w:val="20"/>
                <w:szCs w:val="20"/>
              </w:rPr>
              <w:t>(e) If answer to (d) above is in the affirmative, give details of such adjustments:</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p>
        </w:tc>
      </w:tr>
      <w:tr w:rsidR="005234B4" w:rsidRPr="00414F85" w:rsidTr="00B36FFE">
        <w:trPr>
          <w:trHeight w:val="20"/>
        </w:trPr>
        <w:tc>
          <w:tcPr>
            <w:tcW w:w="357" w:type="pct"/>
          </w:tcPr>
          <w:p w:rsidR="005234B4" w:rsidRPr="006B0374" w:rsidRDefault="005234B4" w:rsidP="006B0374">
            <w:pPr>
              <w:spacing w:after="0" w:line="240" w:lineRule="atLeast"/>
              <w:ind w:left="-36"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414F85" w:rsidRDefault="005234B4" w:rsidP="006B0374">
            <w:pPr>
              <w:pStyle w:val="ListParagraph"/>
              <w:tabs>
                <w:tab w:val="left" w:pos="10080"/>
              </w:tabs>
              <w:spacing w:after="0" w:line="240" w:lineRule="atLeast"/>
              <w:ind w:left="-36" w:right="-41"/>
              <w:rPr>
                <w:b/>
                <w:spacing w:val="4"/>
                <w:sz w:val="20"/>
                <w:szCs w:val="20"/>
              </w:rPr>
            </w:pPr>
            <w:r w:rsidRPr="00414F85">
              <w:rPr>
                <w:b/>
                <w:spacing w:val="4"/>
                <w:sz w:val="20"/>
                <w:szCs w:val="20"/>
              </w:rPr>
              <w:t>(f)  Disclosures as required by ICDSs</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p>
        </w:tc>
      </w:tr>
      <w:tr w:rsidR="005234B4" w:rsidRPr="00414F85" w:rsidTr="00B36FFE">
        <w:trPr>
          <w:trHeight w:val="20"/>
        </w:trPr>
        <w:tc>
          <w:tcPr>
            <w:tcW w:w="357" w:type="pct"/>
          </w:tcPr>
          <w:p w:rsidR="005234B4" w:rsidRPr="00037163" w:rsidRDefault="005234B4" w:rsidP="000D6788">
            <w:pPr>
              <w:pStyle w:val="ListParagraph"/>
              <w:numPr>
                <w:ilvl w:val="0"/>
                <w:numId w:val="40"/>
              </w:numPr>
              <w:spacing w:after="0" w:line="240" w:lineRule="atLeast"/>
              <w:ind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414F85" w:rsidRDefault="005234B4" w:rsidP="000D6788">
            <w:pPr>
              <w:pStyle w:val="ListParagraph"/>
              <w:numPr>
                <w:ilvl w:val="0"/>
                <w:numId w:val="19"/>
              </w:numPr>
              <w:tabs>
                <w:tab w:val="left" w:pos="10080"/>
              </w:tabs>
              <w:spacing w:after="0" w:line="240" w:lineRule="atLeast"/>
              <w:ind w:left="-36" w:right="-41"/>
              <w:rPr>
                <w:spacing w:val="4"/>
                <w:sz w:val="20"/>
                <w:szCs w:val="20"/>
              </w:rPr>
            </w:pPr>
            <w:r w:rsidRPr="00414F85">
              <w:rPr>
                <w:spacing w:val="4"/>
                <w:sz w:val="20"/>
                <w:szCs w:val="20"/>
              </w:rPr>
              <w:t>Whether the applicability of ICDS has been checked?</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Current year file</w:t>
            </w:r>
          </w:p>
        </w:tc>
      </w:tr>
      <w:tr w:rsidR="005234B4" w:rsidRPr="00414F85" w:rsidTr="00B36FFE">
        <w:trPr>
          <w:trHeight w:val="20"/>
        </w:trPr>
        <w:tc>
          <w:tcPr>
            <w:tcW w:w="357" w:type="pct"/>
          </w:tcPr>
          <w:p w:rsidR="005234B4" w:rsidRPr="00037163" w:rsidRDefault="005234B4" w:rsidP="000D6788">
            <w:pPr>
              <w:pStyle w:val="ListParagraph"/>
              <w:numPr>
                <w:ilvl w:val="0"/>
                <w:numId w:val="40"/>
              </w:numPr>
              <w:spacing w:after="0" w:line="240" w:lineRule="atLeast"/>
              <w:ind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414F85" w:rsidRDefault="005234B4" w:rsidP="000D6788">
            <w:pPr>
              <w:pStyle w:val="ListParagraph"/>
              <w:numPr>
                <w:ilvl w:val="0"/>
                <w:numId w:val="19"/>
              </w:numPr>
              <w:tabs>
                <w:tab w:val="left" w:pos="10080"/>
              </w:tabs>
              <w:spacing w:after="0" w:line="240" w:lineRule="atLeast"/>
              <w:ind w:left="-36" w:right="-41"/>
              <w:rPr>
                <w:spacing w:val="4"/>
                <w:sz w:val="20"/>
                <w:szCs w:val="20"/>
              </w:rPr>
            </w:pPr>
            <w:r w:rsidRPr="00414F85">
              <w:rPr>
                <w:spacing w:val="4"/>
                <w:sz w:val="20"/>
                <w:szCs w:val="20"/>
              </w:rPr>
              <w:t xml:space="preserve">Whether the statement of adjustments required to profit or loss as per P&amp;L in the tabular format given in clause 13(e) has been obtained? </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Current year file</w:t>
            </w:r>
          </w:p>
        </w:tc>
      </w:tr>
      <w:tr w:rsidR="005234B4" w:rsidRPr="00414F85" w:rsidTr="00B36FFE">
        <w:trPr>
          <w:trHeight w:val="20"/>
        </w:trPr>
        <w:tc>
          <w:tcPr>
            <w:tcW w:w="357" w:type="pct"/>
          </w:tcPr>
          <w:p w:rsidR="005234B4" w:rsidRPr="00037163" w:rsidRDefault="005234B4" w:rsidP="000D6788">
            <w:pPr>
              <w:pStyle w:val="ListParagraph"/>
              <w:numPr>
                <w:ilvl w:val="0"/>
                <w:numId w:val="40"/>
              </w:numPr>
              <w:spacing w:after="0" w:line="240" w:lineRule="atLeast"/>
              <w:ind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414F85" w:rsidRDefault="005234B4" w:rsidP="000D6788">
            <w:pPr>
              <w:pStyle w:val="ListParagraph"/>
              <w:numPr>
                <w:ilvl w:val="0"/>
                <w:numId w:val="19"/>
              </w:numPr>
              <w:tabs>
                <w:tab w:val="left" w:pos="10080"/>
              </w:tabs>
              <w:spacing w:after="0" w:line="240" w:lineRule="atLeast"/>
              <w:ind w:left="-36" w:right="-41"/>
              <w:rPr>
                <w:spacing w:val="4"/>
                <w:sz w:val="20"/>
                <w:szCs w:val="20"/>
              </w:rPr>
            </w:pPr>
            <w:r w:rsidRPr="00414F85">
              <w:rPr>
                <w:spacing w:val="4"/>
                <w:sz w:val="20"/>
                <w:szCs w:val="20"/>
              </w:rPr>
              <w:t xml:space="preserve">In your opinion, for a particular ICDS, if no adjustment is required, whether the management representation in this regard has been obtained? </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Current year file</w:t>
            </w:r>
          </w:p>
        </w:tc>
      </w:tr>
      <w:tr w:rsidR="005234B4" w:rsidRPr="00414F85" w:rsidTr="00B36FFE">
        <w:trPr>
          <w:trHeight w:val="20"/>
        </w:trPr>
        <w:tc>
          <w:tcPr>
            <w:tcW w:w="357" w:type="pct"/>
          </w:tcPr>
          <w:p w:rsidR="005234B4" w:rsidRPr="00037163" w:rsidRDefault="005234B4" w:rsidP="000D6788">
            <w:pPr>
              <w:pStyle w:val="ListParagraph"/>
              <w:numPr>
                <w:ilvl w:val="0"/>
                <w:numId w:val="40"/>
              </w:numPr>
              <w:spacing w:after="0" w:line="240" w:lineRule="atLeast"/>
              <w:ind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414F85" w:rsidRDefault="005234B4" w:rsidP="000D6788">
            <w:pPr>
              <w:pStyle w:val="ListParagraph"/>
              <w:numPr>
                <w:ilvl w:val="0"/>
                <w:numId w:val="19"/>
              </w:numPr>
              <w:tabs>
                <w:tab w:val="left" w:pos="10080"/>
              </w:tabs>
              <w:spacing w:after="0" w:line="240" w:lineRule="atLeast"/>
              <w:ind w:left="-36" w:right="-41"/>
              <w:rPr>
                <w:spacing w:val="4"/>
                <w:sz w:val="20"/>
                <w:szCs w:val="20"/>
              </w:rPr>
            </w:pPr>
            <w:r w:rsidRPr="00414F85">
              <w:rPr>
                <w:spacing w:val="4"/>
                <w:sz w:val="20"/>
                <w:szCs w:val="20"/>
              </w:rPr>
              <w:t xml:space="preserve">Whether the accounting policies followed by the assessee have been tested to see any divergence </w:t>
            </w:r>
            <w:proofErr w:type="spellStart"/>
            <w:r w:rsidRPr="00414F85">
              <w:rPr>
                <w:spacing w:val="4"/>
                <w:sz w:val="20"/>
                <w:szCs w:val="20"/>
              </w:rPr>
              <w:t>vis</w:t>
            </w:r>
            <w:proofErr w:type="spellEnd"/>
            <w:r w:rsidRPr="00414F85">
              <w:rPr>
                <w:spacing w:val="4"/>
                <w:sz w:val="20"/>
                <w:szCs w:val="20"/>
              </w:rPr>
              <w:t>-a-</w:t>
            </w:r>
            <w:proofErr w:type="spellStart"/>
            <w:r w:rsidRPr="00414F85">
              <w:rPr>
                <w:spacing w:val="4"/>
                <w:sz w:val="20"/>
                <w:szCs w:val="20"/>
              </w:rPr>
              <w:t>vis</w:t>
            </w:r>
            <w:proofErr w:type="spellEnd"/>
            <w:r w:rsidRPr="00414F85">
              <w:rPr>
                <w:spacing w:val="4"/>
                <w:sz w:val="20"/>
                <w:szCs w:val="20"/>
              </w:rPr>
              <w:t xml:space="preserve"> ICDS? </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w:t>
            </w:r>
          </w:p>
        </w:tc>
      </w:tr>
      <w:tr w:rsidR="005234B4" w:rsidRPr="00414F85" w:rsidTr="00B36FFE">
        <w:trPr>
          <w:trHeight w:val="20"/>
        </w:trPr>
        <w:tc>
          <w:tcPr>
            <w:tcW w:w="357" w:type="pct"/>
          </w:tcPr>
          <w:p w:rsidR="005234B4" w:rsidRPr="00037163" w:rsidRDefault="005234B4" w:rsidP="000D6788">
            <w:pPr>
              <w:pStyle w:val="ListParagraph"/>
              <w:numPr>
                <w:ilvl w:val="0"/>
                <w:numId w:val="40"/>
              </w:numPr>
              <w:spacing w:after="0" w:line="240" w:lineRule="atLeast"/>
              <w:ind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414F85" w:rsidRDefault="005234B4" w:rsidP="000D6788">
            <w:pPr>
              <w:pStyle w:val="ListParagraph"/>
              <w:numPr>
                <w:ilvl w:val="0"/>
                <w:numId w:val="19"/>
              </w:numPr>
              <w:tabs>
                <w:tab w:val="left" w:pos="10080"/>
              </w:tabs>
              <w:spacing w:after="0" w:line="240" w:lineRule="atLeast"/>
              <w:ind w:left="-36" w:right="-41"/>
              <w:rPr>
                <w:spacing w:val="4"/>
                <w:sz w:val="20"/>
                <w:szCs w:val="20"/>
              </w:rPr>
            </w:pPr>
            <w:r w:rsidRPr="00414F85">
              <w:rPr>
                <w:spacing w:val="4"/>
                <w:sz w:val="20"/>
                <w:szCs w:val="20"/>
              </w:rPr>
              <w:t>Whether disclosures as required by ICDS have been given in tabular form in clause 13(</w:t>
            </w:r>
            <w:r w:rsidRPr="00414F85">
              <w:rPr>
                <w:i/>
                <w:iCs/>
                <w:spacing w:val="4"/>
                <w:sz w:val="20"/>
                <w:szCs w:val="20"/>
              </w:rPr>
              <w:t>f</w:t>
            </w:r>
            <w:r w:rsidRPr="00414F85">
              <w:rPr>
                <w:spacing w:val="4"/>
                <w:sz w:val="20"/>
                <w:szCs w:val="20"/>
              </w:rPr>
              <w:t>)?</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Current year file</w:t>
            </w:r>
          </w:p>
        </w:tc>
      </w:tr>
      <w:tr w:rsidR="005234B4" w:rsidRPr="00414F85" w:rsidTr="00B36FFE">
        <w:trPr>
          <w:trHeight w:val="20"/>
        </w:trPr>
        <w:tc>
          <w:tcPr>
            <w:tcW w:w="357" w:type="pct"/>
            <w:shd w:val="clear" w:color="auto" w:fill="BFBFBF" w:themeFill="background1" w:themeFillShade="BF"/>
          </w:tcPr>
          <w:p w:rsidR="005234B4" w:rsidRPr="006B0374" w:rsidRDefault="005234B4" w:rsidP="006B0374">
            <w:pPr>
              <w:pStyle w:val="ListParagraph"/>
              <w:spacing w:after="0" w:line="240" w:lineRule="atLeast"/>
              <w:ind w:left="-36" w:right="-41"/>
              <w:contextualSpacing w:val="0"/>
              <w:jc w:val="left"/>
              <w:rPr>
                <w:b/>
                <w:bCs/>
                <w:spacing w:val="4"/>
              </w:rPr>
            </w:pPr>
          </w:p>
        </w:tc>
        <w:tc>
          <w:tcPr>
            <w:tcW w:w="411" w:type="pct"/>
            <w:shd w:val="clear" w:color="auto" w:fill="BFBFBF" w:themeFill="background1" w:themeFillShade="BF"/>
          </w:tcPr>
          <w:p w:rsidR="005234B4" w:rsidRPr="00414F85" w:rsidRDefault="005234B4" w:rsidP="006B0374">
            <w:pPr>
              <w:spacing w:after="0" w:line="240" w:lineRule="atLeast"/>
              <w:ind w:left="-36" w:right="-41"/>
              <w:rPr>
                <w:rFonts w:cstheme="minorHAnsi"/>
                <w:b/>
                <w:spacing w:val="4"/>
                <w:sz w:val="20"/>
                <w:szCs w:val="20"/>
              </w:rPr>
            </w:pPr>
          </w:p>
        </w:tc>
        <w:tc>
          <w:tcPr>
            <w:tcW w:w="718" w:type="pct"/>
            <w:shd w:val="clear" w:color="auto" w:fill="BFBFBF" w:themeFill="background1" w:themeFillShade="BF"/>
          </w:tcPr>
          <w:p w:rsidR="005234B4" w:rsidRPr="00414F85" w:rsidRDefault="005234B4" w:rsidP="006B0374">
            <w:pPr>
              <w:spacing w:after="0" w:line="240" w:lineRule="atLeast"/>
              <w:ind w:left="-36" w:right="-41"/>
              <w:jc w:val="center"/>
              <w:rPr>
                <w:b/>
                <w:bCs/>
                <w:spacing w:val="4"/>
                <w:sz w:val="20"/>
                <w:szCs w:val="20"/>
              </w:rPr>
            </w:pPr>
          </w:p>
        </w:tc>
        <w:tc>
          <w:tcPr>
            <w:tcW w:w="1318" w:type="pct"/>
            <w:shd w:val="clear" w:color="auto" w:fill="BFBFBF" w:themeFill="background1" w:themeFillShade="BF"/>
          </w:tcPr>
          <w:p w:rsidR="005234B4" w:rsidRPr="00414F85" w:rsidRDefault="005234B4" w:rsidP="006B0374">
            <w:pPr>
              <w:pStyle w:val="ListParagraph"/>
              <w:tabs>
                <w:tab w:val="left" w:pos="10080"/>
              </w:tabs>
              <w:spacing w:after="0" w:line="240" w:lineRule="atLeast"/>
              <w:ind w:left="-36" w:right="-41"/>
              <w:rPr>
                <w:b/>
                <w:spacing w:val="4"/>
                <w:sz w:val="20"/>
                <w:szCs w:val="20"/>
              </w:rPr>
            </w:pPr>
          </w:p>
        </w:tc>
        <w:tc>
          <w:tcPr>
            <w:tcW w:w="258" w:type="pct"/>
            <w:shd w:val="clear" w:color="auto" w:fill="BFBFBF" w:themeFill="background1" w:themeFillShade="BF"/>
          </w:tcPr>
          <w:p w:rsidR="005234B4" w:rsidRPr="00414F85" w:rsidRDefault="005234B4" w:rsidP="006B0374">
            <w:pPr>
              <w:spacing w:after="0" w:line="240" w:lineRule="atLeast"/>
              <w:ind w:left="-36" w:right="-41"/>
              <w:rPr>
                <w:spacing w:val="4"/>
                <w:sz w:val="20"/>
                <w:szCs w:val="20"/>
              </w:rPr>
            </w:pPr>
          </w:p>
        </w:tc>
        <w:tc>
          <w:tcPr>
            <w:tcW w:w="219" w:type="pct"/>
            <w:shd w:val="clear" w:color="auto" w:fill="BFBFBF" w:themeFill="background1" w:themeFillShade="BF"/>
          </w:tcPr>
          <w:p w:rsidR="005234B4" w:rsidRPr="00414F85" w:rsidRDefault="005234B4" w:rsidP="006B0374">
            <w:pPr>
              <w:spacing w:after="0" w:line="240" w:lineRule="atLeast"/>
              <w:ind w:left="-36" w:right="-41"/>
              <w:rPr>
                <w:spacing w:val="4"/>
                <w:sz w:val="20"/>
                <w:szCs w:val="20"/>
              </w:rPr>
            </w:pPr>
          </w:p>
        </w:tc>
        <w:tc>
          <w:tcPr>
            <w:tcW w:w="252" w:type="pct"/>
            <w:shd w:val="clear" w:color="auto" w:fill="BFBFBF" w:themeFill="background1" w:themeFillShade="BF"/>
          </w:tcPr>
          <w:p w:rsidR="005234B4" w:rsidRPr="00414F85" w:rsidRDefault="005234B4" w:rsidP="006B0374">
            <w:pPr>
              <w:spacing w:after="0" w:line="240" w:lineRule="atLeast"/>
              <w:ind w:left="-36" w:right="-41"/>
              <w:rPr>
                <w:spacing w:val="4"/>
                <w:sz w:val="20"/>
                <w:szCs w:val="20"/>
              </w:rPr>
            </w:pPr>
          </w:p>
        </w:tc>
        <w:tc>
          <w:tcPr>
            <w:tcW w:w="416" w:type="pct"/>
            <w:shd w:val="clear" w:color="auto" w:fill="BFBFBF" w:themeFill="background1" w:themeFillShade="BF"/>
          </w:tcPr>
          <w:p w:rsidR="005234B4" w:rsidRPr="00414F85" w:rsidRDefault="005234B4" w:rsidP="006B0374">
            <w:pPr>
              <w:spacing w:after="0" w:line="240" w:lineRule="atLeast"/>
              <w:ind w:left="-36" w:right="-41"/>
              <w:rPr>
                <w:spacing w:val="4"/>
                <w:sz w:val="20"/>
                <w:szCs w:val="20"/>
              </w:rPr>
            </w:pPr>
          </w:p>
        </w:tc>
        <w:tc>
          <w:tcPr>
            <w:tcW w:w="491" w:type="pct"/>
            <w:shd w:val="clear" w:color="auto" w:fill="BFBFBF" w:themeFill="background1" w:themeFillShade="BF"/>
          </w:tcPr>
          <w:p w:rsidR="005234B4" w:rsidRPr="00414F85" w:rsidRDefault="005234B4"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5234B4" w:rsidRPr="00414F85" w:rsidRDefault="005234B4" w:rsidP="006B0374">
            <w:pPr>
              <w:spacing w:after="0" w:line="240" w:lineRule="atLeast"/>
              <w:ind w:left="-93" w:right="-52"/>
              <w:jc w:val="center"/>
              <w:rPr>
                <w:spacing w:val="4"/>
                <w:sz w:val="20"/>
                <w:szCs w:val="20"/>
              </w:rPr>
            </w:pPr>
          </w:p>
        </w:tc>
      </w:tr>
      <w:tr w:rsidR="005234B4" w:rsidRPr="00414F85" w:rsidTr="00B36FFE">
        <w:trPr>
          <w:trHeight w:val="20"/>
        </w:trPr>
        <w:tc>
          <w:tcPr>
            <w:tcW w:w="357" w:type="pct"/>
          </w:tcPr>
          <w:p w:rsidR="005234B4" w:rsidRPr="006B0374" w:rsidRDefault="005234B4" w:rsidP="000D6788">
            <w:pPr>
              <w:pStyle w:val="ListParagraph"/>
              <w:numPr>
                <w:ilvl w:val="0"/>
                <w:numId w:val="14"/>
              </w:numPr>
              <w:spacing w:after="0" w:line="240" w:lineRule="atLeast"/>
              <w:ind w:left="-36" w:right="-41" w:firstLine="0"/>
              <w:contextualSpacing w:val="0"/>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r w:rsidRPr="00414F85">
              <w:rPr>
                <w:rFonts w:cstheme="minorHAnsi"/>
                <w:b/>
                <w:spacing w:val="4"/>
                <w:sz w:val="20"/>
                <w:szCs w:val="20"/>
              </w:rPr>
              <w:t>14</w:t>
            </w:r>
          </w:p>
        </w:tc>
        <w:tc>
          <w:tcPr>
            <w:tcW w:w="718" w:type="pct"/>
          </w:tcPr>
          <w:p w:rsidR="005234B4" w:rsidRPr="00414F85" w:rsidRDefault="005234B4" w:rsidP="006B0374">
            <w:pPr>
              <w:spacing w:after="0" w:line="240" w:lineRule="atLeast"/>
              <w:ind w:left="-36" w:right="-41"/>
              <w:jc w:val="center"/>
              <w:rPr>
                <w:b/>
                <w:bCs/>
                <w:spacing w:val="4"/>
                <w:sz w:val="20"/>
                <w:szCs w:val="20"/>
              </w:rPr>
            </w:pPr>
            <w:r w:rsidRPr="00414F85">
              <w:rPr>
                <w:b/>
                <w:bCs/>
                <w:spacing w:val="4"/>
                <w:sz w:val="20"/>
                <w:szCs w:val="20"/>
              </w:rPr>
              <w:t>23.1 to 23.24</w:t>
            </w:r>
          </w:p>
        </w:tc>
        <w:tc>
          <w:tcPr>
            <w:tcW w:w="1318" w:type="pct"/>
          </w:tcPr>
          <w:p w:rsidR="005234B4" w:rsidRDefault="005234B4" w:rsidP="006B0374">
            <w:pPr>
              <w:pStyle w:val="ListParagraph"/>
              <w:tabs>
                <w:tab w:val="left" w:pos="10080"/>
              </w:tabs>
              <w:spacing w:after="0" w:line="240" w:lineRule="atLeast"/>
              <w:ind w:left="-36" w:right="-41"/>
              <w:rPr>
                <w:b/>
                <w:spacing w:val="4"/>
                <w:sz w:val="20"/>
                <w:szCs w:val="20"/>
              </w:rPr>
            </w:pPr>
            <w:r w:rsidRPr="00414F85">
              <w:rPr>
                <w:b/>
                <w:spacing w:val="4"/>
                <w:sz w:val="20"/>
                <w:szCs w:val="20"/>
              </w:rPr>
              <w:t>(a) Method of valuation of closing stock employed in the previous year.</w:t>
            </w:r>
          </w:p>
          <w:p w:rsidR="005733E8" w:rsidRPr="00414F85" w:rsidRDefault="005733E8" w:rsidP="006B0374">
            <w:pPr>
              <w:pStyle w:val="ListParagraph"/>
              <w:tabs>
                <w:tab w:val="left" w:pos="10080"/>
              </w:tabs>
              <w:spacing w:after="0" w:line="240" w:lineRule="atLeast"/>
              <w:ind w:left="-36" w:right="-41"/>
              <w:rPr>
                <w:b/>
                <w:spacing w:val="4"/>
                <w:sz w:val="20"/>
                <w:szCs w:val="20"/>
              </w:rPr>
            </w:pP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p>
        </w:tc>
      </w:tr>
      <w:tr w:rsidR="005234B4" w:rsidRPr="00414F85" w:rsidTr="00B36FFE">
        <w:trPr>
          <w:trHeight w:val="20"/>
        </w:trPr>
        <w:tc>
          <w:tcPr>
            <w:tcW w:w="357" w:type="pct"/>
          </w:tcPr>
          <w:p w:rsidR="005234B4" w:rsidRPr="00037163" w:rsidRDefault="005234B4" w:rsidP="000D6788">
            <w:pPr>
              <w:pStyle w:val="ListParagraph"/>
              <w:numPr>
                <w:ilvl w:val="0"/>
                <w:numId w:val="41"/>
              </w:numPr>
              <w:spacing w:after="0" w:line="240" w:lineRule="atLeast"/>
              <w:ind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414F85" w:rsidRDefault="005234B4" w:rsidP="000D6788">
            <w:pPr>
              <w:pStyle w:val="ListParagraph"/>
              <w:numPr>
                <w:ilvl w:val="0"/>
                <w:numId w:val="20"/>
              </w:numPr>
              <w:autoSpaceDE w:val="0"/>
              <w:autoSpaceDN w:val="0"/>
              <w:adjustRightInd w:val="0"/>
              <w:spacing w:after="0" w:line="240" w:lineRule="atLeast"/>
              <w:ind w:left="-36" w:right="-41"/>
              <w:rPr>
                <w:spacing w:val="4"/>
                <w:sz w:val="20"/>
                <w:szCs w:val="20"/>
              </w:rPr>
            </w:pPr>
            <w:r w:rsidRPr="00414F85">
              <w:rPr>
                <w:spacing w:val="4"/>
                <w:sz w:val="20"/>
                <w:szCs w:val="20"/>
              </w:rPr>
              <w:t>Whether the procedure followed by the assesse for the valuation of inventory of closing stock in respect of every item has been checked and verified (like raw material, WIP, finished goods, etc)?</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w:t>
            </w:r>
          </w:p>
        </w:tc>
      </w:tr>
      <w:tr w:rsidR="005234B4" w:rsidRPr="00414F85" w:rsidTr="00B36FFE">
        <w:trPr>
          <w:trHeight w:val="20"/>
        </w:trPr>
        <w:tc>
          <w:tcPr>
            <w:tcW w:w="357" w:type="pct"/>
          </w:tcPr>
          <w:p w:rsidR="005234B4" w:rsidRPr="006B0374" w:rsidRDefault="005234B4" w:rsidP="006B0374">
            <w:pPr>
              <w:spacing w:after="0" w:line="240" w:lineRule="atLeast"/>
              <w:ind w:left="-36"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Default="005234B4" w:rsidP="006B0374">
            <w:pPr>
              <w:autoSpaceDE w:val="0"/>
              <w:autoSpaceDN w:val="0"/>
              <w:adjustRightInd w:val="0"/>
              <w:spacing w:after="0" w:line="240" w:lineRule="atLeast"/>
              <w:ind w:left="-36" w:right="-41"/>
              <w:rPr>
                <w:b/>
                <w:spacing w:val="4"/>
                <w:sz w:val="20"/>
                <w:szCs w:val="20"/>
              </w:rPr>
            </w:pPr>
            <w:r w:rsidRPr="00414F85">
              <w:rPr>
                <w:b/>
                <w:spacing w:val="4"/>
                <w:sz w:val="20"/>
                <w:szCs w:val="20"/>
              </w:rPr>
              <w:t>(b) Details of deviation, if any, from the method of valuation prescribed under section 145A, and the effect thereof on the profit or loss, please furnish:</w:t>
            </w:r>
          </w:p>
          <w:p w:rsidR="005733E8" w:rsidRPr="00414F85" w:rsidRDefault="005733E8" w:rsidP="006B0374">
            <w:pPr>
              <w:autoSpaceDE w:val="0"/>
              <w:autoSpaceDN w:val="0"/>
              <w:adjustRightInd w:val="0"/>
              <w:spacing w:after="0" w:line="240" w:lineRule="atLeast"/>
              <w:ind w:left="-36" w:right="-41"/>
              <w:rPr>
                <w:b/>
                <w:spacing w:val="4"/>
                <w:sz w:val="20"/>
                <w:szCs w:val="20"/>
              </w:rPr>
            </w:pP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p>
        </w:tc>
      </w:tr>
      <w:tr w:rsidR="005234B4" w:rsidRPr="00414F85" w:rsidTr="00B36FFE">
        <w:trPr>
          <w:trHeight w:val="20"/>
        </w:trPr>
        <w:tc>
          <w:tcPr>
            <w:tcW w:w="357" w:type="pct"/>
          </w:tcPr>
          <w:p w:rsidR="005234B4" w:rsidRPr="00037163" w:rsidRDefault="005234B4" w:rsidP="000D6788">
            <w:pPr>
              <w:pStyle w:val="ListParagraph"/>
              <w:numPr>
                <w:ilvl w:val="0"/>
                <w:numId w:val="41"/>
              </w:numPr>
              <w:spacing w:after="0" w:line="240" w:lineRule="atLeast"/>
              <w:ind w:right="-41"/>
              <w:jc w:val="left"/>
              <w:rPr>
                <w:b/>
                <w:bCs/>
                <w:spacing w:val="4"/>
              </w:rPr>
            </w:pPr>
          </w:p>
        </w:tc>
        <w:tc>
          <w:tcPr>
            <w:tcW w:w="411" w:type="pct"/>
          </w:tcPr>
          <w:p w:rsidR="005733E8" w:rsidRDefault="005733E8" w:rsidP="005733E8">
            <w:pPr>
              <w:spacing w:after="0" w:line="240" w:lineRule="atLeast"/>
              <w:ind w:left="-36" w:right="-41"/>
              <w:rPr>
                <w:rFonts w:cstheme="minorHAnsi"/>
                <w:b/>
                <w:spacing w:val="4"/>
                <w:sz w:val="20"/>
                <w:szCs w:val="20"/>
              </w:rPr>
            </w:pPr>
            <w:r>
              <w:rPr>
                <w:rFonts w:cstheme="minorHAnsi"/>
                <w:b/>
                <w:spacing w:val="4"/>
                <w:sz w:val="20"/>
                <w:szCs w:val="20"/>
              </w:rPr>
              <w:t>14 Cont.</w:t>
            </w:r>
          </w:p>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Default="005234B4" w:rsidP="000D6788">
            <w:pPr>
              <w:pStyle w:val="ListParagraph"/>
              <w:numPr>
                <w:ilvl w:val="0"/>
                <w:numId w:val="20"/>
              </w:numPr>
              <w:tabs>
                <w:tab w:val="left" w:pos="10080"/>
              </w:tabs>
              <w:spacing w:after="0" w:line="240" w:lineRule="atLeast"/>
              <w:ind w:left="-36" w:right="-41"/>
              <w:rPr>
                <w:spacing w:val="4"/>
                <w:sz w:val="20"/>
                <w:szCs w:val="20"/>
              </w:rPr>
            </w:pPr>
            <w:r w:rsidRPr="00414F85">
              <w:rPr>
                <w:spacing w:val="4"/>
                <w:sz w:val="20"/>
                <w:szCs w:val="20"/>
              </w:rPr>
              <w:t>Whether there has been any change in the method of valuation from the method as prescribed under section 145A?</w:t>
            </w:r>
          </w:p>
          <w:p w:rsidR="005733E8" w:rsidRPr="00414F85" w:rsidRDefault="005733E8" w:rsidP="000D6788">
            <w:pPr>
              <w:pStyle w:val="ListParagraph"/>
              <w:numPr>
                <w:ilvl w:val="0"/>
                <w:numId w:val="20"/>
              </w:numPr>
              <w:tabs>
                <w:tab w:val="left" w:pos="10080"/>
              </w:tabs>
              <w:spacing w:after="0" w:line="240" w:lineRule="atLeast"/>
              <w:ind w:left="-36" w:right="-41"/>
              <w:rPr>
                <w:spacing w:val="4"/>
                <w:sz w:val="20"/>
                <w:szCs w:val="20"/>
              </w:rPr>
            </w:pP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Current year file</w:t>
            </w:r>
          </w:p>
        </w:tc>
      </w:tr>
      <w:tr w:rsidR="005234B4" w:rsidRPr="00414F85" w:rsidTr="00B36FFE">
        <w:trPr>
          <w:trHeight w:val="20"/>
        </w:trPr>
        <w:tc>
          <w:tcPr>
            <w:tcW w:w="357" w:type="pct"/>
          </w:tcPr>
          <w:p w:rsidR="005234B4" w:rsidRPr="00037163" w:rsidRDefault="005234B4" w:rsidP="000D6788">
            <w:pPr>
              <w:pStyle w:val="ListParagraph"/>
              <w:numPr>
                <w:ilvl w:val="0"/>
                <w:numId w:val="41"/>
              </w:numPr>
              <w:spacing w:after="0" w:line="240" w:lineRule="atLeast"/>
              <w:ind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r>
              <w:rPr>
                <w:rFonts w:cstheme="minorHAnsi"/>
                <w:b/>
                <w:spacing w:val="4"/>
                <w:sz w:val="20"/>
                <w:szCs w:val="20"/>
              </w:rPr>
              <w:t>14 Cont.</w:t>
            </w: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414F85" w:rsidRDefault="005234B4" w:rsidP="00AC5807">
            <w:pPr>
              <w:pStyle w:val="ListParagraph"/>
              <w:tabs>
                <w:tab w:val="left" w:pos="10080"/>
              </w:tabs>
              <w:spacing w:after="0" w:line="240" w:lineRule="atLeast"/>
              <w:ind w:left="-36" w:right="-41"/>
              <w:rPr>
                <w:spacing w:val="4"/>
                <w:sz w:val="20"/>
                <w:szCs w:val="20"/>
              </w:rPr>
            </w:pPr>
            <w:r w:rsidRPr="00414F85">
              <w:rPr>
                <w:spacing w:val="4"/>
                <w:sz w:val="20"/>
                <w:szCs w:val="20"/>
              </w:rPr>
              <w:t xml:space="preserve">Whether the adjustments in effect of difference between generally accepted accounting principles and section 145A has been made only in the statement of computation of total income accompanying the return and not been made in the books of account has been verified? </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Current year file</w:t>
            </w:r>
          </w:p>
        </w:tc>
      </w:tr>
      <w:tr w:rsidR="005234B4" w:rsidRPr="00414F85" w:rsidTr="00B36FFE">
        <w:trPr>
          <w:trHeight w:val="20"/>
        </w:trPr>
        <w:tc>
          <w:tcPr>
            <w:tcW w:w="357" w:type="pct"/>
          </w:tcPr>
          <w:p w:rsidR="005234B4" w:rsidRPr="00037163" w:rsidRDefault="005234B4" w:rsidP="000D6788">
            <w:pPr>
              <w:pStyle w:val="ListParagraph"/>
              <w:numPr>
                <w:ilvl w:val="0"/>
                <w:numId w:val="41"/>
              </w:numPr>
              <w:spacing w:after="0" w:line="240" w:lineRule="atLeast"/>
              <w:ind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414F85" w:rsidRDefault="005234B4" w:rsidP="000D6788">
            <w:pPr>
              <w:pStyle w:val="ListParagraph"/>
              <w:numPr>
                <w:ilvl w:val="0"/>
                <w:numId w:val="20"/>
              </w:numPr>
              <w:tabs>
                <w:tab w:val="left" w:pos="10080"/>
              </w:tabs>
              <w:spacing w:after="0" w:line="240" w:lineRule="atLeast"/>
              <w:ind w:left="-36" w:right="-41"/>
              <w:rPr>
                <w:spacing w:val="4"/>
                <w:sz w:val="20"/>
                <w:szCs w:val="20"/>
              </w:rPr>
            </w:pPr>
            <w:r w:rsidRPr="00414F85">
              <w:rPr>
                <w:spacing w:val="4"/>
                <w:sz w:val="20"/>
                <w:szCs w:val="20"/>
              </w:rPr>
              <w:t xml:space="preserve">Whether deviation, if any, from </w:t>
            </w:r>
            <w:proofErr w:type="spellStart"/>
            <w:r w:rsidRPr="00414F85">
              <w:rPr>
                <w:spacing w:val="4"/>
                <w:sz w:val="20"/>
                <w:szCs w:val="20"/>
              </w:rPr>
              <w:t>from</w:t>
            </w:r>
            <w:proofErr w:type="spellEnd"/>
            <w:r w:rsidRPr="00414F85">
              <w:rPr>
                <w:spacing w:val="4"/>
                <w:sz w:val="20"/>
                <w:szCs w:val="20"/>
              </w:rPr>
              <w:t xml:space="preserve"> the method of valuation prescribed under section 145A has been ascertained and its impact on profit and loss has been reported?</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Current year file</w:t>
            </w:r>
          </w:p>
        </w:tc>
      </w:tr>
      <w:tr w:rsidR="005234B4" w:rsidRPr="00414F85" w:rsidTr="00B36FFE">
        <w:trPr>
          <w:trHeight w:val="20"/>
        </w:trPr>
        <w:tc>
          <w:tcPr>
            <w:tcW w:w="357" w:type="pct"/>
          </w:tcPr>
          <w:p w:rsidR="005234B4" w:rsidRPr="00037163" w:rsidRDefault="005234B4" w:rsidP="000D6788">
            <w:pPr>
              <w:pStyle w:val="ListParagraph"/>
              <w:numPr>
                <w:ilvl w:val="0"/>
                <w:numId w:val="41"/>
              </w:numPr>
              <w:spacing w:after="0" w:line="240" w:lineRule="atLeast"/>
              <w:ind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414F85" w:rsidRDefault="005234B4" w:rsidP="000D6788">
            <w:pPr>
              <w:pStyle w:val="ListParagraph"/>
              <w:numPr>
                <w:ilvl w:val="0"/>
                <w:numId w:val="20"/>
              </w:numPr>
              <w:tabs>
                <w:tab w:val="left" w:pos="10080"/>
              </w:tabs>
              <w:spacing w:after="0" w:line="240" w:lineRule="atLeast"/>
              <w:ind w:left="-36" w:right="-41"/>
              <w:rPr>
                <w:spacing w:val="4"/>
                <w:sz w:val="20"/>
                <w:szCs w:val="20"/>
              </w:rPr>
            </w:pPr>
            <w:r w:rsidRPr="00414F85">
              <w:rPr>
                <w:spacing w:val="4"/>
                <w:sz w:val="20"/>
                <w:szCs w:val="20"/>
              </w:rPr>
              <w:t>Whether adjustments under section 145A have been made in all cases where</w:t>
            </w:r>
            <w:r>
              <w:rPr>
                <w:spacing w:val="4"/>
                <w:sz w:val="20"/>
                <w:szCs w:val="20"/>
              </w:rPr>
              <w:t xml:space="preserve"> </w:t>
            </w:r>
            <w:r w:rsidRPr="00414F85">
              <w:rPr>
                <w:spacing w:val="4"/>
                <w:sz w:val="20"/>
                <w:szCs w:val="20"/>
              </w:rPr>
              <w:t>“exclusive method” is followed?</w:t>
            </w:r>
            <w:r>
              <w:rPr>
                <w:spacing w:val="4"/>
                <w:sz w:val="20"/>
                <w:szCs w:val="20"/>
              </w:rPr>
              <w:t xml:space="preserve"> </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Current year file</w:t>
            </w:r>
          </w:p>
        </w:tc>
      </w:tr>
      <w:tr w:rsidR="005234B4" w:rsidRPr="00414F85" w:rsidTr="00B36FFE">
        <w:trPr>
          <w:trHeight w:val="20"/>
        </w:trPr>
        <w:tc>
          <w:tcPr>
            <w:tcW w:w="357" w:type="pct"/>
            <w:shd w:val="clear" w:color="auto" w:fill="BFBFBF" w:themeFill="background1" w:themeFillShade="BF"/>
          </w:tcPr>
          <w:p w:rsidR="005234B4" w:rsidRPr="006B0374" w:rsidRDefault="005234B4" w:rsidP="006B0374">
            <w:pPr>
              <w:spacing w:after="0" w:line="240" w:lineRule="atLeast"/>
              <w:ind w:left="-36" w:right="-41"/>
              <w:jc w:val="left"/>
              <w:rPr>
                <w:b/>
                <w:bCs/>
                <w:spacing w:val="4"/>
              </w:rPr>
            </w:pPr>
          </w:p>
        </w:tc>
        <w:tc>
          <w:tcPr>
            <w:tcW w:w="411" w:type="pct"/>
            <w:shd w:val="clear" w:color="auto" w:fill="BFBFBF" w:themeFill="background1" w:themeFillShade="BF"/>
          </w:tcPr>
          <w:p w:rsidR="005234B4" w:rsidRPr="00414F85" w:rsidRDefault="005234B4" w:rsidP="006B0374">
            <w:pPr>
              <w:spacing w:after="0" w:line="240" w:lineRule="atLeast"/>
              <w:ind w:left="-36" w:right="-41"/>
              <w:rPr>
                <w:rFonts w:cstheme="minorHAnsi"/>
                <w:b/>
                <w:spacing w:val="4"/>
                <w:sz w:val="20"/>
                <w:szCs w:val="20"/>
              </w:rPr>
            </w:pPr>
          </w:p>
        </w:tc>
        <w:tc>
          <w:tcPr>
            <w:tcW w:w="718" w:type="pct"/>
            <w:shd w:val="clear" w:color="auto" w:fill="BFBFBF" w:themeFill="background1" w:themeFillShade="BF"/>
          </w:tcPr>
          <w:p w:rsidR="005234B4" w:rsidRPr="00414F85" w:rsidRDefault="005234B4" w:rsidP="006B0374">
            <w:pPr>
              <w:spacing w:after="0" w:line="240" w:lineRule="atLeast"/>
              <w:ind w:left="-36" w:right="-41"/>
              <w:jc w:val="center"/>
              <w:rPr>
                <w:b/>
                <w:bCs/>
                <w:spacing w:val="4"/>
                <w:sz w:val="20"/>
                <w:szCs w:val="20"/>
              </w:rPr>
            </w:pPr>
          </w:p>
        </w:tc>
        <w:tc>
          <w:tcPr>
            <w:tcW w:w="1318" w:type="pct"/>
            <w:shd w:val="clear" w:color="auto" w:fill="BFBFBF" w:themeFill="background1" w:themeFillShade="BF"/>
          </w:tcPr>
          <w:p w:rsidR="005234B4" w:rsidRDefault="005234B4" w:rsidP="006B0374">
            <w:pPr>
              <w:tabs>
                <w:tab w:val="left" w:pos="10080"/>
              </w:tabs>
              <w:spacing w:after="0" w:line="240" w:lineRule="atLeast"/>
              <w:ind w:left="-36" w:right="-41"/>
              <w:rPr>
                <w:spacing w:val="4"/>
                <w:sz w:val="20"/>
                <w:szCs w:val="20"/>
              </w:rPr>
            </w:pPr>
          </w:p>
          <w:p w:rsidR="00520A13" w:rsidRPr="00414F85" w:rsidRDefault="00520A13" w:rsidP="006B0374">
            <w:pPr>
              <w:tabs>
                <w:tab w:val="left" w:pos="10080"/>
              </w:tabs>
              <w:spacing w:after="0" w:line="240" w:lineRule="atLeast"/>
              <w:ind w:left="-36" w:right="-41"/>
              <w:rPr>
                <w:spacing w:val="4"/>
                <w:sz w:val="20"/>
                <w:szCs w:val="20"/>
              </w:rPr>
            </w:pPr>
          </w:p>
        </w:tc>
        <w:tc>
          <w:tcPr>
            <w:tcW w:w="258" w:type="pct"/>
            <w:shd w:val="clear" w:color="auto" w:fill="BFBFBF" w:themeFill="background1" w:themeFillShade="BF"/>
          </w:tcPr>
          <w:p w:rsidR="005234B4" w:rsidRPr="00414F85" w:rsidRDefault="005234B4" w:rsidP="006B0374">
            <w:pPr>
              <w:spacing w:after="0" w:line="240" w:lineRule="atLeast"/>
              <w:ind w:left="-36" w:right="-41"/>
              <w:rPr>
                <w:spacing w:val="4"/>
                <w:sz w:val="20"/>
                <w:szCs w:val="20"/>
              </w:rPr>
            </w:pPr>
          </w:p>
        </w:tc>
        <w:tc>
          <w:tcPr>
            <w:tcW w:w="219" w:type="pct"/>
            <w:shd w:val="clear" w:color="auto" w:fill="BFBFBF" w:themeFill="background1" w:themeFillShade="BF"/>
          </w:tcPr>
          <w:p w:rsidR="005234B4" w:rsidRPr="00414F85" w:rsidRDefault="005234B4" w:rsidP="006B0374">
            <w:pPr>
              <w:spacing w:after="0" w:line="240" w:lineRule="atLeast"/>
              <w:ind w:left="-36" w:right="-41"/>
              <w:rPr>
                <w:spacing w:val="4"/>
                <w:sz w:val="20"/>
                <w:szCs w:val="20"/>
              </w:rPr>
            </w:pPr>
          </w:p>
        </w:tc>
        <w:tc>
          <w:tcPr>
            <w:tcW w:w="252" w:type="pct"/>
            <w:shd w:val="clear" w:color="auto" w:fill="BFBFBF" w:themeFill="background1" w:themeFillShade="BF"/>
          </w:tcPr>
          <w:p w:rsidR="005234B4" w:rsidRPr="00414F85" w:rsidRDefault="005234B4" w:rsidP="006B0374">
            <w:pPr>
              <w:spacing w:after="0" w:line="240" w:lineRule="atLeast"/>
              <w:ind w:left="-36" w:right="-41"/>
              <w:rPr>
                <w:spacing w:val="4"/>
                <w:sz w:val="20"/>
                <w:szCs w:val="20"/>
              </w:rPr>
            </w:pPr>
          </w:p>
        </w:tc>
        <w:tc>
          <w:tcPr>
            <w:tcW w:w="416" w:type="pct"/>
            <w:shd w:val="clear" w:color="auto" w:fill="BFBFBF" w:themeFill="background1" w:themeFillShade="BF"/>
          </w:tcPr>
          <w:p w:rsidR="005234B4" w:rsidRPr="00414F85" w:rsidRDefault="005234B4" w:rsidP="006B0374">
            <w:pPr>
              <w:spacing w:after="0" w:line="240" w:lineRule="atLeast"/>
              <w:ind w:left="-36" w:right="-41"/>
              <w:rPr>
                <w:spacing w:val="4"/>
                <w:sz w:val="20"/>
                <w:szCs w:val="20"/>
              </w:rPr>
            </w:pPr>
          </w:p>
        </w:tc>
        <w:tc>
          <w:tcPr>
            <w:tcW w:w="491" w:type="pct"/>
            <w:shd w:val="clear" w:color="auto" w:fill="BFBFBF" w:themeFill="background1" w:themeFillShade="BF"/>
          </w:tcPr>
          <w:p w:rsidR="005234B4" w:rsidRPr="00414F85" w:rsidRDefault="005234B4"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5234B4" w:rsidRPr="00414F85" w:rsidRDefault="005234B4" w:rsidP="006B0374">
            <w:pPr>
              <w:spacing w:after="0" w:line="240" w:lineRule="atLeast"/>
              <w:ind w:left="-93" w:right="-52"/>
              <w:jc w:val="center"/>
              <w:rPr>
                <w:spacing w:val="4"/>
                <w:sz w:val="20"/>
                <w:szCs w:val="20"/>
              </w:rPr>
            </w:pPr>
          </w:p>
        </w:tc>
      </w:tr>
      <w:tr w:rsidR="005234B4" w:rsidRPr="00414F85" w:rsidTr="00B36FFE">
        <w:trPr>
          <w:trHeight w:val="20"/>
        </w:trPr>
        <w:tc>
          <w:tcPr>
            <w:tcW w:w="357" w:type="pct"/>
          </w:tcPr>
          <w:p w:rsidR="005234B4" w:rsidRPr="006B0374" w:rsidRDefault="005234B4" w:rsidP="000D6788">
            <w:pPr>
              <w:pStyle w:val="ListParagraph"/>
              <w:numPr>
                <w:ilvl w:val="0"/>
                <w:numId w:val="14"/>
              </w:numPr>
              <w:spacing w:after="0" w:line="240" w:lineRule="atLeast"/>
              <w:ind w:left="-36" w:right="-41" w:firstLine="0"/>
              <w:contextualSpacing w:val="0"/>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r w:rsidRPr="00414F85">
              <w:rPr>
                <w:rFonts w:cstheme="minorHAnsi"/>
                <w:b/>
                <w:spacing w:val="4"/>
                <w:sz w:val="20"/>
                <w:szCs w:val="20"/>
              </w:rPr>
              <w:t>15</w:t>
            </w:r>
          </w:p>
        </w:tc>
        <w:tc>
          <w:tcPr>
            <w:tcW w:w="718" w:type="pct"/>
          </w:tcPr>
          <w:p w:rsidR="005234B4" w:rsidRPr="00414F85" w:rsidRDefault="005234B4" w:rsidP="006B0374">
            <w:pPr>
              <w:spacing w:after="0" w:line="240" w:lineRule="atLeast"/>
              <w:ind w:left="-36" w:right="-41"/>
              <w:jc w:val="center"/>
              <w:rPr>
                <w:b/>
                <w:bCs/>
                <w:spacing w:val="4"/>
                <w:sz w:val="20"/>
                <w:szCs w:val="20"/>
              </w:rPr>
            </w:pPr>
            <w:r w:rsidRPr="00414F85">
              <w:rPr>
                <w:b/>
                <w:bCs/>
                <w:spacing w:val="4"/>
                <w:sz w:val="20"/>
                <w:szCs w:val="20"/>
              </w:rPr>
              <w:t>24.1 to 24.12</w:t>
            </w:r>
          </w:p>
        </w:tc>
        <w:tc>
          <w:tcPr>
            <w:tcW w:w="1318" w:type="pct"/>
          </w:tcPr>
          <w:p w:rsidR="005733E8" w:rsidRPr="00414F85" w:rsidRDefault="005234B4" w:rsidP="006B0374">
            <w:pPr>
              <w:autoSpaceDE w:val="0"/>
              <w:autoSpaceDN w:val="0"/>
              <w:adjustRightInd w:val="0"/>
              <w:spacing w:after="0" w:line="240" w:lineRule="atLeast"/>
              <w:ind w:left="-36" w:right="-41"/>
              <w:rPr>
                <w:b/>
                <w:spacing w:val="4"/>
                <w:sz w:val="20"/>
                <w:szCs w:val="20"/>
              </w:rPr>
            </w:pPr>
            <w:r w:rsidRPr="00414F85">
              <w:rPr>
                <w:b/>
                <w:spacing w:val="4"/>
                <w:sz w:val="20"/>
                <w:szCs w:val="20"/>
              </w:rPr>
              <w:t>Give the following particulars of the capital asset converted into stock-in-trade:</w:t>
            </w:r>
          </w:p>
          <w:p w:rsidR="005234B4" w:rsidRDefault="005234B4" w:rsidP="006B0374">
            <w:pPr>
              <w:autoSpaceDE w:val="0"/>
              <w:autoSpaceDN w:val="0"/>
              <w:adjustRightInd w:val="0"/>
              <w:spacing w:after="0" w:line="240" w:lineRule="atLeast"/>
              <w:ind w:left="-36" w:right="-41"/>
              <w:rPr>
                <w:b/>
                <w:spacing w:val="4"/>
                <w:sz w:val="20"/>
                <w:szCs w:val="20"/>
              </w:rPr>
            </w:pPr>
            <w:r w:rsidRPr="00414F85">
              <w:rPr>
                <w:b/>
                <w:spacing w:val="4"/>
                <w:sz w:val="20"/>
                <w:szCs w:val="20"/>
              </w:rPr>
              <w:t>(a) Description of capital asset;</w:t>
            </w:r>
          </w:p>
          <w:p w:rsidR="005733E8" w:rsidRPr="00414F85" w:rsidRDefault="005733E8" w:rsidP="006B0374">
            <w:pPr>
              <w:autoSpaceDE w:val="0"/>
              <w:autoSpaceDN w:val="0"/>
              <w:adjustRightInd w:val="0"/>
              <w:spacing w:after="0" w:line="240" w:lineRule="atLeast"/>
              <w:ind w:left="-36" w:right="-41"/>
              <w:rPr>
                <w:b/>
                <w:spacing w:val="4"/>
                <w:sz w:val="20"/>
                <w:szCs w:val="20"/>
              </w:rPr>
            </w:pP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p>
        </w:tc>
      </w:tr>
      <w:tr w:rsidR="005234B4" w:rsidRPr="00414F85" w:rsidTr="00B36FFE">
        <w:trPr>
          <w:trHeight w:val="20"/>
        </w:trPr>
        <w:tc>
          <w:tcPr>
            <w:tcW w:w="357" w:type="pct"/>
          </w:tcPr>
          <w:p w:rsidR="005234B4" w:rsidRPr="00037163" w:rsidRDefault="005234B4" w:rsidP="000D6788">
            <w:pPr>
              <w:pStyle w:val="ListParagraph"/>
              <w:numPr>
                <w:ilvl w:val="0"/>
                <w:numId w:val="42"/>
              </w:numPr>
              <w:spacing w:after="0" w:line="240" w:lineRule="atLeast"/>
              <w:ind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414F85" w:rsidRDefault="005234B4" w:rsidP="000D6788">
            <w:pPr>
              <w:pStyle w:val="ListParagraph"/>
              <w:numPr>
                <w:ilvl w:val="0"/>
                <w:numId w:val="20"/>
              </w:numPr>
              <w:tabs>
                <w:tab w:val="left" w:pos="10080"/>
              </w:tabs>
              <w:spacing w:after="0" w:line="240" w:lineRule="atLeast"/>
              <w:ind w:left="-36" w:right="-41"/>
              <w:rPr>
                <w:spacing w:val="4"/>
                <w:sz w:val="20"/>
                <w:szCs w:val="20"/>
              </w:rPr>
            </w:pPr>
            <w:r w:rsidRPr="00414F85">
              <w:rPr>
                <w:spacing w:val="4"/>
                <w:sz w:val="20"/>
                <w:szCs w:val="20"/>
              </w:rPr>
              <w:t>Whether details of all capital assets converted into stock-in-trade has been obtained and checked?</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Current year file</w:t>
            </w:r>
          </w:p>
        </w:tc>
      </w:tr>
      <w:tr w:rsidR="005234B4" w:rsidRPr="00414F85" w:rsidTr="00B36FFE">
        <w:trPr>
          <w:trHeight w:val="20"/>
        </w:trPr>
        <w:tc>
          <w:tcPr>
            <w:tcW w:w="357" w:type="pct"/>
          </w:tcPr>
          <w:p w:rsidR="005234B4" w:rsidRPr="00037163" w:rsidRDefault="005234B4" w:rsidP="00037163">
            <w:pPr>
              <w:pStyle w:val="ListParagraph"/>
              <w:spacing w:after="0" w:line="240" w:lineRule="atLeast"/>
              <w:ind w:left="360"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733E8" w:rsidRDefault="005234B4" w:rsidP="005733E8">
            <w:pPr>
              <w:autoSpaceDE w:val="0"/>
              <w:autoSpaceDN w:val="0"/>
              <w:adjustRightInd w:val="0"/>
              <w:spacing w:after="0" w:line="240" w:lineRule="atLeast"/>
              <w:ind w:left="-36" w:right="-41"/>
              <w:rPr>
                <w:b/>
                <w:spacing w:val="4"/>
                <w:sz w:val="20"/>
                <w:szCs w:val="20"/>
              </w:rPr>
            </w:pPr>
            <w:r w:rsidRPr="00414F85">
              <w:rPr>
                <w:b/>
                <w:spacing w:val="4"/>
                <w:sz w:val="20"/>
                <w:szCs w:val="20"/>
              </w:rPr>
              <w:t xml:space="preserve"> (b) Date of acquisition</w:t>
            </w:r>
          </w:p>
          <w:p w:rsidR="005733E8" w:rsidRPr="00414F85" w:rsidRDefault="005733E8" w:rsidP="005733E8">
            <w:pPr>
              <w:autoSpaceDE w:val="0"/>
              <w:autoSpaceDN w:val="0"/>
              <w:adjustRightInd w:val="0"/>
              <w:spacing w:after="0" w:line="240" w:lineRule="atLeast"/>
              <w:ind w:left="-36" w:right="-41"/>
              <w:rPr>
                <w:b/>
                <w:spacing w:val="4"/>
                <w:sz w:val="20"/>
                <w:szCs w:val="20"/>
              </w:rPr>
            </w:pP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p>
        </w:tc>
      </w:tr>
      <w:tr w:rsidR="005234B4" w:rsidRPr="00414F85" w:rsidTr="00B36FFE">
        <w:trPr>
          <w:trHeight w:val="20"/>
        </w:trPr>
        <w:tc>
          <w:tcPr>
            <w:tcW w:w="357" w:type="pct"/>
          </w:tcPr>
          <w:p w:rsidR="005234B4" w:rsidRPr="00037163" w:rsidRDefault="005234B4" w:rsidP="000D6788">
            <w:pPr>
              <w:pStyle w:val="ListParagraph"/>
              <w:numPr>
                <w:ilvl w:val="0"/>
                <w:numId w:val="42"/>
              </w:numPr>
              <w:spacing w:after="0" w:line="240" w:lineRule="atLeast"/>
              <w:ind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414F85" w:rsidRDefault="005234B4" w:rsidP="000D6788">
            <w:pPr>
              <w:pStyle w:val="ListParagraph"/>
              <w:numPr>
                <w:ilvl w:val="0"/>
                <w:numId w:val="20"/>
              </w:numPr>
              <w:tabs>
                <w:tab w:val="left" w:pos="10080"/>
              </w:tabs>
              <w:spacing w:after="0" w:line="240" w:lineRule="atLeast"/>
              <w:ind w:left="-36" w:right="-41"/>
              <w:rPr>
                <w:spacing w:val="4"/>
                <w:sz w:val="20"/>
                <w:szCs w:val="20"/>
              </w:rPr>
            </w:pPr>
            <w:r w:rsidRPr="00414F85">
              <w:rPr>
                <w:spacing w:val="4"/>
                <w:sz w:val="20"/>
                <w:szCs w:val="20"/>
              </w:rPr>
              <w:t>Whether the tax auditor has ascertained the correct date of acquisition from the records of the financial year in which the asset was acquired and stated the same against sub-clause (b)?</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w:t>
            </w:r>
          </w:p>
        </w:tc>
      </w:tr>
      <w:tr w:rsidR="005234B4" w:rsidRPr="00414F85" w:rsidTr="00B36FFE">
        <w:trPr>
          <w:trHeight w:val="20"/>
        </w:trPr>
        <w:tc>
          <w:tcPr>
            <w:tcW w:w="357" w:type="pct"/>
          </w:tcPr>
          <w:p w:rsidR="005234B4" w:rsidRPr="006B0374" w:rsidRDefault="005234B4" w:rsidP="006B0374">
            <w:pPr>
              <w:spacing w:after="0" w:line="240" w:lineRule="atLeast"/>
              <w:ind w:left="-36"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733E8" w:rsidRDefault="005234B4" w:rsidP="005733E8">
            <w:pPr>
              <w:tabs>
                <w:tab w:val="left" w:pos="10080"/>
              </w:tabs>
              <w:spacing w:after="0" w:line="240" w:lineRule="atLeast"/>
              <w:ind w:left="-36" w:right="-41"/>
              <w:rPr>
                <w:b/>
                <w:spacing w:val="4"/>
                <w:sz w:val="20"/>
                <w:szCs w:val="20"/>
              </w:rPr>
            </w:pPr>
            <w:r w:rsidRPr="00414F85">
              <w:rPr>
                <w:b/>
                <w:spacing w:val="4"/>
                <w:sz w:val="20"/>
                <w:szCs w:val="20"/>
              </w:rPr>
              <w:t>(c) Cost of acquisition</w:t>
            </w:r>
          </w:p>
          <w:p w:rsidR="005733E8" w:rsidRPr="00414F85" w:rsidRDefault="005733E8" w:rsidP="005733E8">
            <w:pPr>
              <w:tabs>
                <w:tab w:val="left" w:pos="10080"/>
              </w:tabs>
              <w:spacing w:after="0" w:line="240" w:lineRule="atLeast"/>
              <w:ind w:left="-36" w:right="-41"/>
              <w:rPr>
                <w:spacing w:val="4"/>
                <w:sz w:val="20"/>
                <w:szCs w:val="20"/>
              </w:rPr>
            </w:pP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p>
        </w:tc>
      </w:tr>
      <w:tr w:rsidR="005234B4" w:rsidRPr="00414F85" w:rsidTr="00B36FFE">
        <w:trPr>
          <w:trHeight w:val="20"/>
        </w:trPr>
        <w:tc>
          <w:tcPr>
            <w:tcW w:w="357" w:type="pct"/>
          </w:tcPr>
          <w:p w:rsidR="005234B4" w:rsidRPr="00037163" w:rsidRDefault="005234B4" w:rsidP="000D6788">
            <w:pPr>
              <w:pStyle w:val="ListParagraph"/>
              <w:numPr>
                <w:ilvl w:val="0"/>
                <w:numId w:val="42"/>
              </w:numPr>
              <w:spacing w:after="0" w:line="240" w:lineRule="atLeast"/>
              <w:ind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414F85" w:rsidRDefault="005234B4" w:rsidP="000D6788">
            <w:pPr>
              <w:pStyle w:val="ListParagraph"/>
              <w:numPr>
                <w:ilvl w:val="0"/>
                <w:numId w:val="20"/>
              </w:numPr>
              <w:tabs>
                <w:tab w:val="left" w:pos="10080"/>
              </w:tabs>
              <w:spacing w:after="0" w:line="240" w:lineRule="atLeast"/>
              <w:ind w:left="-36" w:right="-41"/>
              <w:rPr>
                <w:spacing w:val="4"/>
                <w:sz w:val="20"/>
                <w:szCs w:val="20"/>
              </w:rPr>
            </w:pPr>
            <w:r w:rsidRPr="00414F85">
              <w:rPr>
                <w:spacing w:val="4"/>
                <w:sz w:val="20"/>
                <w:szCs w:val="20"/>
              </w:rPr>
              <w:t>Whether the original costs of acquisition as per books of account have been reported?</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w:t>
            </w:r>
          </w:p>
        </w:tc>
      </w:tr>
      <w:tr w:rsidR="005234B4" w:rsidRPr="00414F85" w:rsidTr="00B36FFE">
        <w:trPr>
          <w:trHeight w:val="20"/>
        </w:trPr>
        <w:tc>
          <w:tcPr>
            <w:tcW w:w="357" w:type="pct"/>
          </w:tcPr>
          <w:p w:rsidR="005234B4" w:rsidRPr="006B0374" w:rsidRDefault="005234B4" w:rsidP="006B0374">
            <w:pPr>
              <w:spacing w:after="0" w:line="240" w:lineRule="atLeast"/>
              <w:ind w:left="-36"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Default="005234B4" w:rsidP="006B0374">
            <w:pPr>
              <w:tabs>
                <w:tab w:val="left" w:pos="10080"/>
              </w:tabs>
              <w:spacing w:after="0" w:line="240" w:lineRule="atLeast"/>
              <w:ind w:left="-36" w:right="-41"/>
              <w:rPr>
                <w:b/>
                <w:spacing w:val="4"/>
                <w:sz w:val="20"/>
                <w:szCs w:val="20"/>
              </w:rPr>
            </w:pPr>
            <w:r w:rsidRPr="00414F85">
              <w:rPr>
                <w:b/>
                <w:spacing w:val="4"/>
                <w:sz w:val="20"/>
                <w:szCs w:val="20"/>
              </w:rPr>
              <w:t>(d) Amount at which the asset is converted into stock-in-trade</w:t>
            </w:r>
          </w:p>
          <w:p w:rsidR="005733E8" w:rsidRPr="00414F85" w:rsidRDefault="005733E8" w:rsidP="006B0374">
            <w:pPr>
              <w:tabs>
                <w:tab w:val="left" w:pos="10080"/>
              </w:tabs>
              <w:spacing w:after="0" w:line="240" w:lineRule="atLeast"/>
              <w:ind w:left="-36" w:right="-41"/>
              <w:rPr>
                <w:spacing w:val="4"/>
                <w:sz w:val="20"/>
                <w:szCs w:val="20"/>
              </w:rPr>
            </w:pP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p>
        </w:tc>
      </w:tr>
      <w:tr w:rsidR="005234B4" w:rsidRPr="00414F85" w:rsidTr="00B36FFE">
        <w:trPr>
          <w:trHeight w:val="20"/>
        </w:trPr>
        <w:tc>
          <w:tcPr>
            <w:tcW w:w="357" w:type="pct"/>
          </w:tcPr>
          <w:p w:rsidR="005234B4" w:rsidRPr="00037163" w:rsidRDefault="005234B4" w:rsidP="000D6788">
            <w:pPr>
              <w:pStyle w:val="ListParagraph"/>
              <w:numPr>
                <w:ilvl w:val="0"/>
                <w:numId w:val="42"/>
              </w:numPr>
              <w:spacing w:after="0" w:line="240" w:lineRule="atLeast"/>
              <w:ind w:right="-41"/>
              <w:jc w:val="left"/>
              <w:rPr>
                <w:b/>
                <w:bCs/>
                <w:spacing w:val="4"/>
              </w:rPr>
            </w:pPr>
          </w:p>
        </w:tc>
        <w:tc>
          <w:tcPr>
            <w:tcW w:w="411" w:type="pct"/>
          </w:tcPr>
          <w:p w:rsidR="005733E8" w:rsidRDefault="005733E8" w:rsidP="005733E8">
            <w:pPr>
              <w:spacing w:after="0" w:line="240" w:lineRule="atLeast"/>
              <w:ind w:left="-36" w:right="-41"/>
              <w:rPr>
                <w:rFonts w:cstheme="minorHAnsi"/>
                <w:b/>
                <w:spacing w:val="4"/>
                <w:sz w:val="20"/>
                <w:szCs w:val="20"/>
              </w:rPr>
            </w:pPr>
            <w:r>
              <w:rPr>
                <w:rFonts w:cstheme="minorHAnsi"/>
                <w:b/>
                <w:spacing w:val="4"/>
                <w:sz w:val="20"/>
                <w:szCs w:val="20"/>
              </w:rPr>
              <w:t>15 Cont.</w:t>
            </w:r>
          </w:p>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Default="005234B4" w:rsidP="000D6788">
            <w:pPr>
              <w:pStyle w:val="ListParagraph"/>
              <w:numPr>
                <w:ilvl w:val="0"/>
                <w:numId w:val="20"/>
              </w:numPr>
              <w:tabs>
                <w:tab w:val="left" w:pos="10080"/>
              </w:tabs>
              <w:spacing w:after="0" w:line="240" w:lineRule="atLeast"/>
              <w:ind w:left="-36" w:right="-41"/>
              <w:rPr>
                <w:spacing w:val="4"/>
                <w:sz w:val="20"/>
                <w:szCs w:val="20"/>
              </w:rPr>
            </w:pPr>
            <w:r w:rsidRPr="00414F85">
              <w:rPr>
                <w:spacing w:val="4"/>
                <w:sz w:val="20"/>
                <w:szCs w:val="20"/>
              </w:rPr>
              <w:t>Whether the amount recorded in books of account in respect of the converted asset is stated under this clause?</w:t>
            </w:r>
          </w:p>
          <w:p w:rsidR="000F65E8" w:rsidRPr="00414F85" w:rsidRDefault="000F65E8" w:rsidP="000D6788">
            <w:pPr>
              <w:pStyle w:val="ListParagraph"/>
              <w:numPr>
                <w:ilvl w:val="0"/>
                <w:numId w:val="20"/>
              </w:numPr>
              <w:tabs>
                <w:tab w:val="left" w:pos="10080"/>
              </w:tabs>
              <w:spacing w:after="0" w:line="240" w:lineRule="atLeast"/>
              <w:ind w:left="-36" w:right="-41"/>
              <w:rPr>
                <w:spacing w:val="4"/>
                <w:sz w:val="20"/>
                <w:szCs w:val="20"/>
              </w:rPr>
            </w:pP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w:t>
            </w:r>
          </w:p>
        </w:tc>
      </w:tr>
      <w:tr w:rsidR="005234B4" w:rsidRPr="00414F85" w:rsidTr="00B36FFE">
        <w:trPr>
          <w:trHeight w:val="20"/>
        </w:trPr>
        <w:tc>
          <w:tcPr>
            <w:tcW w:w="357" w:type="pct"/>
          </w:tcPr>
          <w:p w:rsidR="005234B4" w:rsidRPr="00037163" w:rsidRDefault="005234B4" w:rsidP="000D6788">
            <w:pPr>
              <w:pStyle w:val="ListParagraph"/>
              <w:numPr>
                <w:ilvl w:val="0"/>
                <w:numId w:val="42"/>
              </w:numPr>
              <w:spacing w:after="0" w:line="240" w:lineRule="atLeast"/>
              <w:ind w:right="-41"/>
              <w:jc w:val="left"/>
              <w:rPr>
                <w:b/>
                <w:bCs/>
                <w:spacing w:val="4"/>
              </w:rPr>
            </w:pPr>
          </w:p>
        </w:tc>
        <w:tc>
          <w:tcPr>
            <w:tcW w:w="411" w:type="pct"/>
          </w:tcPr>
          <w:p w:rsidR="005733E8" w:rsidRDefault="005733E8" w:rsidP="005733E8">
            <w:pPr>
              <w:spacing w:after="0" w:line="240" w:lineRule="atLeast"/>
              <w:ind w:left="-36" w:right="-41"/>
              <w:rPr>
                <w:rFonts w:cstheme="minorHAnsi"/>
                <w:b/>
                <w:spacing w:val="4"/>
                <w:sz w:val="20"/>
                <w:szCs w:val="20"/>
              </w:rPr>
            </w:pPr>
            <w:r>
              <w:rPr>
                <w:rFonts w:cstheme="minorHAnsi"/>
                <w:b/>
                <w:spacing w:val="4"/>
                <w:sz w:val="20"/>
                <w:szCs w:val="20"/>
              </w:rPr>
              <w:t>15 Cont.</w:t>
            </w:r>
          </w:p>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414F85" w:rsidRDefault="005234B4" w:rsidP="000D6788">
            <w:pPr>
              <w:pStyle w:val="ListParagraph"/>
              <w:numPr>
                <w:ilvl w:val="0"/>
                <w:numId w:val="20"/>
              </w:numPr>
              <w:tabs>
                <w:tab w:val="left" w:pos="10080"/>
              </w:tabs>
              <w:spacing w:after="0" w:line="240" w:lineRule="atLeast"/>
              <w:ind w:left="-36" w:right="-41"/>
              <w:rPr>
                <w:spacing w:val="4"/>
                <w:sz w:val="20"/>
                <w:szCs w:val="20"/>
              </w:rPr>
            </w:pPr>
            <w:r w:rsidRPr="00414F85">
              <w:rPr>
                <w:spacing w:val="4"/>
                <w:sz w:val="20"/>
                <w:szCs w:val="20"/>
              </w:rPr>
              <w:t>Whether the necessary accounting entries have been passed in the books of account at the time of conversion or treatment of capital asset into stock-in-trade?</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w:t>
            </w:r>
          </w:p>
        </w:tc>
      </w:tr>
      <w:tr w:rsidR="005234B4" w:rsidRPr="00414F85" w:rsidTr="00B36FFE">
        <w:trPr>
          <w:trHeight w:val="20"/>
        </w:trPr>
        <w:tc>
          <w:tcPr>
            <w:tcW w:w="357" w:type="pct"/>
            <w:shd w:val="clear" w:color="auto" w:fill="BFBFBF" w:themeFill="background1" w:themeFillShade="BF"/>
          </w:tcPr>
          <w:p w:rsidR="005234B4" w:rsidRPr="006B0374" w:rsidRDefault="005234B4" w:rsidP="006B0374">
            <w:pPr>
              <w:spacing w:after="0" w:line="240" w:lineRule="atLeast"/>
              <w:ind w:left="-36" w:right="-41"/>
              <w:jc w:val="left"/>
              <w:rPr>
                <w:b/>
                <w:bCs/>
                <w:spacing w:val="4"/>
              </w:rPr>
            </w:pPr>
          </w:p>
        </w:tc>
        <w:tc>
          <w:tcPr>
            <w:tcW w:w="411" w:type="pct"/>
            <w:shd w:val="clear" w:color="auto" w:fill="BFBFBF" w:themeFill="background1" w:themeFillShade="BF"/>
          </w:tcPr>
          <w:p w:rsidR="005234B4" w:rsidRPr="00414F85" w:rsidRDefault="005234B4" w:rsidP="006B0374">
            <w:pPr>
              <w:spacing w:after="0" w:line="240" w:lineRule="atLeast"/>
              <w:ind w:left="-36" w:right="-41"/>
              <w:rPr>
                <w:rFonts w:cstheme="minorHAnsi"/>
                <w:b/>
                <w:spacing w:val="4"/>
                <w:sz w:val="20"/>
                <w:szCs w:val="20"/>
              </w:rPr>
            </w:pPr>
          </w:p>
        </w:tc>
        <w:tc>
          <w:tcPr>
            <w:tcW w:w="718" w:type="pct"/>
            <w:shd w:val="clear" w:color="auto" w:fill="BFBFBF" w:themeFill="background1" w:themeFillShade="BF"/>
          </w:tcPr>
          <w:p w:rsidR="005234B4" w:rsidRPr="00414F85" w:rsidRDefault="005234B4" w:rsidP="006B0374">
            <w:pPr>
              <w:spacing w:after="0" w:line="240" w:lineRule="atLeast"/>
              <w:ind w:left="-36" w:right="-41"/>
              <w:jc w:val="center"/>
              <w:rPr>
                <w:b/>
                <w:bCs/>
                <w:spacing w:val="4"/>
                <w:sz w:val="20"/>
                <w:szCs w:val="20"/>
              </w:rPr>
            </w:pPr>
          </w:p>
        </w:tc>
        <w:tc>
          <w:tcPr>
            <w:tcW w:w="1318" w:type="pct"/>
            <w:shd w:val="clear" w:color="auto" w:fill="BFBFBF" w:themeFill="background1" w:themeFillShade="BF"/>
          </w:tcPr>
          <w:p w:rsidR="005234B4" w:rsidRPr="00414F85" w:rsidRDefault="005234B4" w:rsidP="006B0374">
            <w:pPr>
              <w:autoSpaceDE w:val="0"/>
              <w:autoSpaceDN w:val="0"/>
              <w:adjustRightInd w:val="0"/>
              <w:spacing w:after="0" w:line="240" w:lineRule="atLeast"/>
              <w:ind w:left="-36" w:right="-41"/>
              <w:rPr>
                <w:b/>
                <w:spacing w:val="4"/>
                <w:sz w:val="20"/>
                <w:szCs w:val="20"/>
              </w:rPr>
            </w:pPr>
          </w:p>
        </w:tc>
        <w:tc>
          <w:tcPr>
            <w:tcW w:w="258" w:type="pct"/>
            <w:shd w:val="clear" w:color="auto" w:fill="BFBFBF" w:themeFill="background1" w:themeFillShade="BF"/>
          </w:tcPr>
          <w:p w:rsidR="005234B4" w:rsidRPr="00414F85" w:rsidRDefault="005234B4" w:rsidP="006B0374">
            <w:pPr>
              <w:spacing w:after="0" w:line="240" w:lineRule="atLeast"/>
              <w:ind w:left="-36" w:right="-41"/>
              <w:rPr>
                <w:spacing w:val="4"/>
                <w:sz w:val="20"/>
                <w:szCs w:val="20"/>
              </w:rPr>
            </w:pPr>
          </w:p>
        </w:tc>
        <w:tc>
          <w:tcPr>
            <w:tcW w:w="219" w:type="pct"/>
            <w:shd w:val="clear" w:color="auto" w:fill="BFBFBF" w:themeFill="background1" w:themeFillShade="BF"/>
          </w:tcPr>
          <w:p w:rsidR="005234B4" w:rsidRPr="00414F85" w:rsidRDefault="005234B4" w:rsidP="006B0374">
            <w:pPr>
              <w:spacing w:after="0" w:line="240" w:lineRule="atLeast"/>
              <w:ind w:left="-36" w:right="-41"/>
              <w:rPr>
                <w:spacing w:val="4"/>
                <w:sz w:val="20"/>
                <w:szCs w:val="20"/>
              </w:rPr>
            </w:pPr>
          </w:p>
        </w:tc>
        <w:tc>
          <w:tcPr>
            <w:tcW w:w="252" w:type="pct"/>
            <w:shd w:val="clear" w:color="auto" w:fill="BFBFBF" w:themeFill="background1" w:themeFillShade="BF"/>
          </w:tcPr>
          <w:p w:rsidR="005234B4" w:rsidRPr="00414F85" w:rsidRDefault="005234B4" w:rsidP="006B0374">
            <w:pPr>
              <w:spacing w:after="0" w:line="240" w:lineRule="atLeast"/>
              <w:ind w:left="-36" w:right="-41"/>
              <w:rPr>
                <w:spacing w:val="4"/>
                <w:sz w:val="20"/>
                <w:szCs w:val="20"/>
              </w:rPr>
            </w:pPr>
          </w:p>
        </w:tc>
        <w:tc>
          <w:tcPr>
            <w:tcW w:w="416" w:type="pct"/>
            <w:shd w:val="clear" w:color="auto" w:fill="BFBFBF" w:themeFill="background1" w:themeFillShade="BF"/>
          </w:tcPr>
          <w:p w:rsidR="005234B4" w:rsidRPr="00414F85" w:rsidRDefault="005234B4" w:rsidP="006B0374">
            <w:pPr>
              <w:spacing w:after="0" w:line="240" w:lineRule="atLeast"/>
              <w:ind w:left="-36" w:right="-41"/>
              <w:rPr>
                <w:spacing w:val="4"/>
                <w:sz w:val="20"/>
                <w:szCs w:val="20"/>
              </w:rPr>
            </w:pPr>
          </w:p>
        </w:tc>
        <w:tc>
          <w:tcPr>
            <w:tcW w:w="491" w:type="pct"/>
            <w:shd w:val="clear" w:color="auto" w:fill="BFBFBF" w:themeFill="background1" w:themeFillShade="BF"/>
          </w:tcPr>
          <w:p w:rsidR="005234B4" w:rsidRPr="00414F85" w:rsidRDefault="005234B4"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5234B4" w:rsidRPr="00414F85" w:rsidRDefault="005234B4" w:rsidP="006B0374">
            <w:pPr>
              <w:spacing w:after="0" w:line="240" w:lineRule="atLeast"/>
              <w:ind w:left="-93" w:right="-52"/>
              <w:jc w:val="center"/>
              <w:rPr>
                <w:spacing w:val="4"/>
                <w:sz w:val="20"/>
                <w:szCs w:val="20"/>
              </w:rPr>
            </w:pPr>
          </w:p>
        </w:tc>
      </w:tr>
      <w:tr w:rsidR="005234B4" w:rsidRPr="00414F85" w:rsidTr="00B36FFE">
        <w:trPr>
          <w:trHeight w:val="20"/>
        </w:trPr>
        <w:tc>
          <w:tcPr>
            <w:tcW w:w="357" w:type="pct"/>
          </w:tcPr>
          <w:p w:rsidR="005234B4" w:rsidRPr="00453F98" w:rsidRDefault="005234B4" w:rsidP="000D6788">
            <w:pPr>
              <w:pStyle w:val="ListParagraph"/>
              <w:numPr>
                <w:ilvl w:val="0"/>
                <w:numId w:val="14"/>
              </w:numPr>
              <w:spacing w:after="0" w:line="240" w:lineRule="atLeast"/>
              <w:ind w:left="-36" w:right="-41" w:firstLine="0"/>
              <w:contextualSpacing w:val="0"/>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r w:rsidRPr="00414F85">
              <w:rPr>
                <w:rFonts w:cstheme="minorHAnsi"/>
                <w:b/>
                <w:spacing w:val="4"/>
                <w:sz w:val="20"/>
                <w:szCs w:val="20"/>
              </w:rPr>
              <w:t>16</w:t>
            </w:r>
          </w:p>
        </w:tc>
        <w:tc>
          <w:tcPr>
            <w:tcW w:w="718" w:type="pct"/>
          </w:tcPr>
          <w:p w:rsidR="005234B4" w:rsidRPr="00414F85" w:rsidRDefault="005234B4" w:rsidP="006B0374">
            <w:pPr>
              <w:spacing w:after="0" w:line="240" w:lineRule="atLeast"/>
              <w:ind w:left="-36" w:right="-41"/>
              <w:jc w:val="center"/>
              <w:rPr>
                <w:b/>
                <w:bCs/>
                <w:spacing w:val="4"/>
                <w:sz w:val="20"/>
                <w:szCs w:val="20"/>
              </w:rPr>
            </w:pPr>
            <w:r w:rsidRPr="00414F85">
              <w:rPr>
                <w:b/>
                <w:bCs/>
                <w:spacing w:val="4"/>
                <w:sz w:val="20"/>
                <w:szCs w:val="20"/>
              </w:rPr>
              <w:t>25.1 to 25.3</w:t>
            </w:r>
          </w:p>
        </w:tc>
        <w:tc>
          <w:tcPr>
            <w:tcW w:w="1318" w:type="pct"/>
          </w:tcPr>
          <w:p w:rsidR="005234B4" w:rsidRPr="00414F85" w:rsidRDefault="005234B4" w:rsidP="006B0374">
            <w:pPr>
              <w:autoSpaceDE w:val="0"/>
              <w:autoSpaceDN w:val="0"/>
              <w:adjustRightInd w:val="0"/>
              <w:spacing w:after="0" w:line="240" w:lineRule="atLeast"/>
              <w:ind w:left="-36" w:right="-41"/>
              <w:rPr>
                <w:b/>
                <w:spacing w:val="4"/>
                <w:sz w:val="20"/>
                <w:szCs w:val="20"/>
              </w:rPr>
            </w:pPr>
            <w:r w:rsidRPr="00414F85">
              <w:rPr>
                <w:b/>
                <w:spacing w:val="4"/>
                <w:sz w:val="20"/>
                <w:szCs w:val="20"/>
              </w:rPr>
              <w:t>Amounts not credited to the profit and loss account, being,-</w:t>
            </w:r>
          </w:p>
          <w:p w:rsidR="005234B4" w:rsidRPr="00414F85" w:rsidRDefault="005234B4" w:rsidP="006B0374">
            <w:pPr>
              <w:autoSpaceDE w:val="0"/>
              <w:autoSpaceDN w:val="0"/>
              <w:adjustRightInd w:val="0"/>
              <w:spacing w:after="0" w:line="240" w:lineRule="atLeast"/>
              <w:ind w:left="-36" w:right="-41"/>
              <w:rPr>
                <w:b/>
                <w:spacing w:val="4"/>
                <w:sz w:val="20"/>
                <w:szCs w:val="20"/>
              </w:rPr>
            </w:pPr>
            <w:r w:rsidRPr="00414F85">
              <w:rPr>
                <w:b/>
                <w:spacing w:val="4"/>
                <w:sz w:val="20"/>
                <w:szCs w:val="20"/>
              </w:rPr>
              <w:t>(a) the items falling within the scope of section 28</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p>
        </w:tc>
      </w:tr>
      <w:tr w:rsidR="005234B4" w:rsidRPr="00414F85" w:rsidTr="00B36FFE">
        <w:trPr>
          <w:trHeight w:val="20"/>
        </w:trPr>
        <w:tc>
          <w:tcPr>
            <w:tcW w:w="357" w:type="pct"/>
          </w:tcPr>
          <w:p w:rsidR="005234B4" w:rsidRPr="00037163" w:rsidRDefault="005234B4" w:rsidP="000D6788">
            <w:pPr>
              <w:pStyle w:val="ListParagraph"/>
              <w:numPr>
                <w:ilvl w:val="0"/>
                <w:numId w:val="43"/>
              </w:numPr>
              <w:spacing w:after="0" w:line="240" w:lineRule="atLeast"/>
              <w:ind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414F85" w:rsidRDefault="005234B4" w:rsidP="000D6788">
            <w:pPr>
              <w:pStyle w:val="ListParagraph"/>
              <w:numPr>
                <w:ilvl w:val="0"/>
                <w:numId w:val="20"/>
              </w:numPr>
              <w:tabs>
                <w:tab w:val="left" w:pos="10080"/>
              </w:tabs>
              <w:spacing w:after="0" w:line="240" w:lineRule="atLeast"/>
              <w:ind w:left="-36" w:right="-41"/>
              <w:rPr>
                <w:b/>
                <w:spacing w:val="4"/>
                <w:sz w:val="20"/>
                <w:szCs w:val="20"/>
              </w:rPr>
            </w:pPr>
            <w:r w:rsidRPr="00414F85">
              <w:rPr>
                <w:spacing w:val="4"/>
                <w:sz w:val="20"/>
                <w:szCs w:val="20"/>
              </w:rPr>
              <w:t>Whether</w:t>
            </w:r>
            <w:r w:rsidRPr="00414F85">
              <w:rPr>
                <w:b/>
                <w:spacing w:val="4"/>
                <w:sz w:val="20"/>
                <w:szCs w:val="20"/>
              </w:rPr>
              <w:t xml:space="preserve"> </w:t>
            </w:r>
            <w:r w:rsidRPr="00414F85">
              <w:rPr>
                <w:spacing w:val="4"/>
                <w:sz w:val="20"/>
                <w:szCs w:val="20"/>
              </w:rPr>
              <w:t>a management letter with regard to the amount of income falling under the scope of section 28 and not credited to profit and loss account has been obtained?</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Current year file</w:t>
            </w:r>
          </w:p>
        </w:tc>
      </w:tr>
      <w:tr w:rsidR="005234B4" w:rsidRPr="00414F85" w:rsidTr="00B36FFE">
        <w:trPr>
          <w:trHeight w:val="20"/>
        </w:trPr>
        <w:tc>
          <w:tcPr>
            <w:tcW w:w="357" w:type="pct"/>
          </w:tcPr>
          <w:p w:rsidR="005234B4" w:rsidRPr="00037163" w:rsidRDefault="005234B4" w:rsidP="000D6788">
            <w:pPr>
              <w:pStyle w:val="ListParagraph"/>
              <w:numPr>
                <w:ilvl w:val="0"/>
                <w:numId w:val="43"/>
              </w:numPr>
              <w:spacing w:after="0" w:line="240" w:lineRule="atLeast"/>
              <w:ind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B81F25" w:rsidRDefault="005234B4" w:rsidP="000D6788">
            <w:pPr>
              <w:pStyle w:val="ListParagraph"/>
              <w:numPr>
                <w:ilvl w:val="0"/>
                <w:numId w:val="20"/>
              </w:numPr>
              <w:tabs>
                <w:tab w:val="left" w:pos="10080"/>
              </w:tabs>
              <w:spacing w:after="0" w:line="240" w:lineRule="atLeast"/>
              <w:ind w:left="-36" w:right="-41"/>
              <w:rPr>
                <w:spacing w:val="4"/>
                <w:sz w:val="20"/>
                <w:szCs w:val="20"/>
              </w:rPr>
            </w:pPr>
            <w:r w:rsidRPr="00B81F25">
              <w:rPr>
                <w:spacing w:val="4"/>
                <w:sz w:val="20"/>
                <w:szCs w:val="20"/>
              </w:rPr>
              <w:t>Whether income as reflected in Form No.</w:t>
            </w:r>
            <w:r w:rsidR="00BD41BF" w:rsidRPr="00B81F25">
              <w:rPr>
                <w:spacing w:val="4"/>
                <w:sz w:val="20"/>
                <w:szCs w:val="20"/>
              </w:rPr>
              <w:t xml:space="preserve"> </w:t>
            </w:r>
            <w:r w:rsidRPr="00B81F25">
              <w:rPr>
                <w:spacing w:val="4"/>
                <w:sz w:val="20"/>
                <w:szCs w:val="20"/>
              </w:rPr>
              <w:t>26AS is fully accounted</w:t>
            </w:r>
            <w:r w:rsidR="00AE6636" w:rsidRPr="00B81F25">
              <w:rPr>
                <w:spacing w:val="4"/>
                <w:sz w:val="20"/>
                <w:szCs w:val="20"/>
              </w:rPr>
              <w:t xml:space="preserve"> for</w:t>
            </w:r>
            <w:r w:rsidRPr="00B81F25">
              <w:rPr>
                <w:spacing w:val="4"/>
                <w:sz w:val="20"/>
                <w:szCs w:val="20"/>
              </w:rPr>
              <w:t xml:space="preserve"> or reconciled for in Profit and Loss account? In case of items appearing in Form 26AS does not belong to the assessee, whether the necessary representation in this regard has been obtained?</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Current year file</w:t>
            </w:r>
          </w:p>
        </w:tc>
      </w:tr>
      <w:tr w:rsidR="005234B4" w:rsidRPr="00414F85" w:rsidTr="00B36FFE">
        <w:trPr>
          <w:trHeight w:val="20"/>
        </w:trPr>
        <w:tc>
          <w:tcPr>
            <w:tcW w:w="357" w:type="pct"/>
          </w:tcPr>
          <w:p w:rsidR="005234B4" w:rsidRPr="006B0374" w:rsidRDefault="005234B4" w:rsidP="006B0374">
            <w:pPr>
              <w:spacing w:after="0" w:line="240" w:lineRule="atLeast"/>
              <w:ind w:left="-36"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r w:rsidRPr="00414F85">
              <w:rPr>
                <w:b/>
                <w:bCs/>
                <w:spacing w:val="4"/>
                <w:sz w:val="20"/>
                <w:szCs w:val="20"/>
              </w:rPr>
              <w:t>25.4 to 25.7</w:t>
            </w:r>
          </w:p>
        </w:tc>
        <w:tc>
          <w:tcPr>
            <w:tcW w:w="1318" w:type="pct"/>
          </w:tcPr>
          <w:p w:rsidR="005234B4" w:rsidRPr="00414F85" w:rsidRDefault="005234B4" w:rsidP="006B0374">
            <w:pPr>
              <w:tabs>
                <w:tab w:val="left" w:pos="10080"/>
              </w:tabs>
              <w:spacing w:after="0" w:line="240" w:lineRule="atLeast"/>
              <w:ind w:left="-36" w:right="-41"/>
              <w:rPr>
                <w:spacing w:val="4"/>
                <w:sz w:val="20"/>
                <w:szCs w:val="20"/>
              </w:rPr>
            </w:pPr>
            <w:r w:rsidRPr="00414F85">
              <w:rPr>
                <w:b/>
                <w:spacing w:val="4"/>
                <w:sz w:val="20"/>
                <w:szCs w:val="20"/>
              </w:rPr>
              <w:t xml:space="preserve">(b) the </w:t>
            </w:r>
            <w:proofErr w:type="spellStart"/>
            <w:r w:rsidRPr="00414F85">
              <w:rPr>
                <w:b/>
                <w:spacing w:val="4"/>
                <w:sz w:val="20"/>
                <w:szCs w:val="20"/>
              </w:rPr>
              <w:t>proforma</w:t>
            </w:r>
            <w:proofErr w:type="spellEnd"/>
            <w:r w:rsidRPr="00414F85">
              <w:rPr>
                <w:b/>
                <w:spacing w:val="4"/>
                <w:sz w:val="20"/>
                <w:szCs w:val="20"/>
              </w:rPr>
              <w:t xml:space="preserve"> credits, drawbacks, refund of duty of customs or excise or service tax, or refund of sales tax or value added tax, where such credits, drawbacks or refunds are admitted as due by the authorities concerned</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p>
        </w:tc>
      </w:tr>
      <w:tr w:rsidR="005234B4" w:rsidRPr="00414F85" w:rsidTr="00B36FFE">
        <w:trPr>
          <w:trHeight w:val="20"/>
        </w:trPr>
        <w:tc>
          <w:tcPr>
            <w:tcW w:w="357" w:type="pct"/>
          </w:tcPr>
          <w:p w:rsidR="005234B4" w:rsidRPr="00037163" w:rsidRDefault="005234B4" w:rsidP="000D6788">
            <w:pPr>
              <w:pStyle w:val="ListParagraph"/>
              <w:numPr>
                <w:ilvl w:val="0"/>
                <w:numId w:val="43"/>
              </w:numPr>
              <w:spacing w:after="0" w:line="240" w:lineRule="atLeast"/>
              <w:ind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414F85" w:rsidRDefault="005234B4" w:rsidP="000D6788">
            <w:pPr>
              <w:pStyle w:val="ListParagraph"/>
              <w:numPr>
                <w:ilvl w:val="0"/>
                <w:numId w:val="20"/>
              </w:numPr>
              <w:autoSpaceDE w:val="0"/>
              <w:autoSpaceDN w:val="0"/>
              <w:adjustRightInd w:val="0"/>
              <w:spacing w:after="0" w:line="240" w:lineRule="atLeast"/>
              <w:ind w:left="-36" w:right="-41"/>
              <w:rPr>
                <w:spacing w:val="4"/>
                <w:sz w:val="20"/>
                <w:szCs w:val="20"/>
              </w:rPr>
            </w:pPr>
            <w:r w:rsidRPr="00414F85">
              <w:rPr>
                <w:spacing w:val="4"/>
                <w:sz w:val="20"/>
                <w:szCs w:val="20"/>
              </w:rPr>
              <w:t>Whether all relevant correspondence, records and evidence have been examined in order to determine that any particular refund/claim has been admitted as due and accepted during the relevant financial year?</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w:t>
            </w:r>
          </w:p>
        </w:tc>
      </w:tr>
      <w:tr w:rsidR="005234B4" w:rsidRPr="00414F85" w:rsidTr="00B36FFE">
        <w:trPr>
          <w:trHeight w:val="20"/>
        </w:trPr>
        <w:tc>
          <w:tcPr>
            <w:tcW w:w="357" w:type="pct"/>
          </w:tcPr>
          <w:p w:rsidR="005234B4" w:rsidRPr="00037163" w:rsidRDefault="005234B4" w:rsidP="000D6788">
            <w:pPr>
              <w:pStyle w:val="ListParagraph"/>
              <w:numPr>
                <w:ilvl w:val="0"/>
                <w:numId w:val="43"/>
              </w:numPr>
              <w:spacing w:after="0" w:line="240" w:lineRule="atLeast"/>
              <w:ind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414F85" w:rsidRDefault="005234B4" w:rsidP="000D6788">
            <w:pPr>
              <w:pStyle w:val="ListParagraph"/>
              <w:numPr>
                <w:ilvl w:val="0"/>
                <w:numId w:val="20"/>
              </w:numPr>
              <w:autoSpaceDE w:val="0"/>
              <w:autoSpaceDN w:val="0"/>
              <w:adjustRightInd w:val="0"/>
              <w:spacing w:after="0" w:line="240" w:lineRule="atLeast"/>
              <w:ind w:left="-36" w:right="-41"/>
              <w:rPr>
                <w:spacing w:val="4"/>
                <w:sz w:val="20"/>
                <w:szCs w:val="20"/>
              </w:rPr>
            </w:pPr>
            <w:r w:rsidRPr="00414F85">
              <w:rPr>
                <w:spacing w:val="4"/>
                <w:sz w:val="20"/>
                <w:szCs w:val="20"/>
              </w:rPr>
              <w:t>Whether Management representation has been obtained in this regard?</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Current year file</w:t>
            </w:r>
          </w:p>
        </w:tc>
      </w:tr>
      <w:tr w:rsidR="005234B4" w:rsidRPr="00414F85" w:rsidTr="00B36FFE">
        <w:trPr>
          <w:trHeight w:val="20"/>
        </w:trPr>
        <w:tc>
          <w:tcPr>
            <w:tcW w:w="357" w:type="pct"/>
          </w:tcPr>
          <w:p w:rsidR="005234B4" w:rsidRPr="006B0374" w:rsidRDefault="005234B4" w:rsidP="006B0374">
            <w:pPr>
              <w:spacing w:after="0" w:line="240" w:lineRule="atLeast"/>
              <w:ind w:left="-36"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r w:rsidRPr="00414F85">
              <w:rPr>
                <w:b/>
                <w:bCs/>
                <w:spacing w:val="4"/>
                <w:sz w:val="20"/>
                <w:szCs w:val="20"/>
              </w:rPr>
              <w:t>25.8 to 25.9</w:t>
            </w:r>
          </w:p>
        </w:tc>
        <w:tc>
          <w:tcPr>
            <w:tcW w:w="1318" w:type="pct"/>
          </w:tcPr>
          <w:p w:rsidR="005234B4" w:rsidRPr="00414F85" w:rsidRDefault="005234B4" w:rsidP="006B0374">
            <w:pPr>
              <w:tabs>
                <w:tab w:val="left" w:pos="10080"/>
              </w:tabs>
              <w:spacing w:after="0" w:line="240" w:lineRule="atLeast"/>
              <w:ind w:left="-36" w:right="-41"/>
              <w:rPr>
                <w:spacing w:val="4"/>
                <w:sz w:val="20"/>
                <w:szCs w:val="20"/>
              </w:rPr>
            </w:pPr>
            <w:r w:rsidRPr="00414F85">
              <w:rPr>
                <w:b/>
                <w:spacing w:val="4"/>
                <w:sz w:val="20"/>
                <w:szCs w:val="20"/>
              </w:rPr>
              <w:t>(c) escalation claims accepted during the previous year</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p>
        </w:tc>
      </w:tr>
      <w:tr w:rsidR="005234B4" w:rsidRPr="00414F85" w:rsidTr="00B36FFE">
        <w:trPr>
          <w:trHeight w:val="20"/>
        </w:trPr>
        <w:tc>
          <w:tcPr>
            <w:tcW w:w="357" w:type="pct"/>
          </w:tcPr>
          <w:p w:rsidR="005234B4" w:rsidRPr="00037163" w:rsidRDefault="005234B4" w:rsidP="000D6788">
            <w:pPr>
              <w:pStyle w:val="ListParagraph"/>
              <w:numPr>
                <w:ilvl w:val="0"/>
                <w:numId w:val="43"/>
              </w:numPr>
              <w:spacing w:after="0" w:line="240" w:lineRule="atLeast"/>
              <w:ind w:right="-41"/>
              <w:jc w:val="left"/>
              <w:rPr>
                <w:b/>
                <w:bCs/>
                <w:spacing w:val="4"/>
              </w:rPr>
            </w:pPr>
          </w:p>
        </w:tc>
        <w:tc>
          <w:tcPr>
            <w:tcW w:w="411" w:type="pct"/>
          </w:tcPr>
          <w:p w:rsidR="005234B4" w:rsidRPr="00414F85" w:rsidRDefault="005733E8" w:rsidP="006B0374">
            <w:pPr>
              <w:spacing w:after="0" w:line="240" w:lineRule="atLeast"/>
              <w:ind w:left="-36" w:right="-41"/>
              <w:rPr>
                <w:rFonts w:cstheme="minorHAnsi"/>
                <w:b/>
                <w:spacing w:val="4"/>
                <w:sz w:val="20"/>
                <w:szCs w:val="20"/>
              </w:rPr>
            </w:pPr>
            <w:r>
              <w:rPr>
                <w:rFonts w:cstheme="minorHAnsi"/>
                <w:b/>
                <w:spacing w:val="4"/>
                <w:sz w:val="20"/>
                <w:szCs w:val="20"/>
              </w:rPr>
              <w:t>16 Cont.</w:t>
            </w: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Default="005234B4" w:rsidP="000D6788">
            <w:pPr>
              <w:pStyle w:val="ListParagraph"/>
              <w:numPr>
                <w:ilvl w:val="0"/>
                <w:numId w:val="20"/>
              </w:numPr>
              <w:autoSpaceDE w:val="0"/>
              <w:autoSpaceDN w:val="0"/>
              <w:adjustRightInd w:val="0"/>
              <w:spacing w:after="0" w:line="240" w:lineRule="atLeast"/>
              <w:ind w:left="-36" w:right="-41"/>
              <w:rPr>
                <w:spacing w:val="4"/>
                <w:sz w:val="20"/>
                <w:szCs w:val="20"/>
              </w:rPr>
            </w:pPr>
            <w:r w:rsidRPr="00414F85">
              <w:rPr>
                <w:spacing w:val="4"/>
                <w:sz w:val="20"/>
                <w:szCs w:val="20"/>
              </w:rPr>
              <w:t>Whether there is any escalation claim made/ accepted during the year has been checked and reported accordingly?</w:t>
            </w:r>
          </w:p>
          <w:p w:rsidR="005733E8" w:rsidRPr="00414F85" w:rsidRDefault="005733E8" w:rsidP="000D6788">
            <w:pPr>
              <w:pStyle w:val="ListParagraph"/>
              <w:numPr>
                <w:ilvl w:val="0"/>
                <w:numId w:val="20"/>
              </w:numPr>
              <w:autoSpaceDE w:val="0"/>
              <w:autoSpaceDN w:val="0"/>
              <w:adjustRightInd w:val="0"/>
              <w:spacing w:after="0" w:line="240" w:lineRule="atLeast"/>
              <w:ind w:left="-36" w:right="-41"/>
              <w:rPr>
                <w:spacing w:val="4"/>
                <w:sz w:val="20"/>
                <w:szCs w:val="20"/>
              </w:rPr>
            </w:pP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w:t>
            </w:r>
          </w:p>
        </w:tc>
      </w:tr>
      <w:tr w:rsidR="005234B4" w:rsidRPr="00414F85" w:rsidTr="00B36FFE">
        <w:trPr>
          <w:trHeight w:val="20"/>
        </w:trPr>
        <w:tc>
          <w:tcPr>
            <w:tcW w:w="357" w:type="pct"/>
          </w:tcPr>
          <w:p w:rsidR="005234B4" w:rsidRPr="006B0374" w:rsidRDefault="005234B4" w:rsidP="006B0374">
            <w:pPr>
              <w:spacing w:after="0" w:line="240" w:lineRule="atLeast"/>
              <w:ind w:left="-36" w:right="-41"/>
              <w:jc w:val="left"/>
              <w:rPr>
                <w:b/>
                <w:bCs/>
                <w:spacing w:val="4"/>
              </w:rPr>
            </w:pPr>
          </w:p>
        </w:tc>
        <w:tc>
          <w:tcPr>
            <w:tcW w:w="411" w:type="pct"/>
          </w:tcPr>
          <w:p w:rsidR="005234B4" w:rsidRPr="00414F85" w:rsidRDefault="005733E8" w:rsidP="006B0374">
            <w:pPr>
              <w:spacing w:after="0" w:line="240" w:lineRule="atLeast"/>
              <w:ind w:left="-36" w:right="-41"/>
              <w:rPr>
                <w:rFonts w:cstheme="minorHAnsi"/>
                <w:b/>
                <w:spacing w:val="4"/>
                <w:sz w:val="20"/>
                <w:szCs w:val="20"/>
              </w:rPr>
            </w:pPr>
            <w:r>
              <w:rPr>
                <w:rFonts w:cstheme="minorHAnsi"/>
                <w:b/>
                <w:spacing w:val="4"/>
                <w:sz w:val="20"/>
                <w:szCs w:val="20"/>
              </w:rPr>
              <w:t>16 Cont.</w:t>
            </w:r>
          </w:p>
        </w:tc>
        <w:tc>
          <w:tcPr>
            <w:tcW w:w="718" w:type="pct"/>
          </w:tcPr>
          <w:p w:rsidR="005234B4" w:rsidRPr="00414F85" w:rsidRDefault="005234B4" w:rsidP="006B0374">
            <w:pPr>
              <w:spacing w:after="0" w:line="240" w:lineRule="atLeast"/>
              <w:ind w:left="-36" w:right="-41"/>
              <w:jc w:val="center"/>
              <w:rPr>
                <w:b/>
                <w:bCs/>
                <w:spacing w:val="4"/>
                <w:sz w:val="20"/>
                <w:szCs w:val="20"/>
              </w:rPr>
            </w:pPr>
            <w:r w:rsidRPr="00414F85">
              <w:rPr>
                <w:b/>
                <w:bCs/>
                <w:spacing w:val="4"/>
                <w:sz w:val="20"/>
                <w:szCs w:val="20"/>
              </w:rPr>
              <w:t>25.10 to 25.11</w:t>
            </w:r>
          </w:p>
        </w:tc>
        <w:tc>
          <w:tcPr>
            <w:tcW w:w="1318" w:type="pct"/>
          </w:tcPr>
          <w:p w:rsidR="005234B4" w:rsidRPr="00414F85" w:rsidRDefault="005234B4" w:rsidP="006B0374">
            <w:pPr>
              <w:autoSpaceDE w:val="0"/>
              <w:autoSpaceDN w:val="0"/>
              <w:adjustRightInd w:val="0"/>
              <w:spacing w:after="0" w:line="240" w:lineRule="atLeast"/>
              <w:ind w:left="-36" w:right="-41"/>
              <w:rPr>
                <w:b/>
                <w:spacing w:val="4"/>
                <w:sz w:val="20"/>
                <w:szCs w:val="20"/>
              </w:rPr>
            </w:pPr>
            <w:r w:rsidRPr="00414F85">
              <w:rPr>
                <w:b/>
                <w:spacing w:val="4"/>
                <w:sz w:val="20"/>
                <w:szCs w:val="20"/>
              </w:rPr>
              <w:t>(d) any other item of income</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p>
        </w:tc>
      </w:tr>
      <w:tr w:rsidR="005234B4" w:rsidRPr="00414F85" w:rsidTr="00B36FFE">
        <w:trPr>
          <w:trHeight w:val="20"/>
        </w:trPr>
        <w:tc>
          <w:tcPr>
            <w:tcW w:w="357" w:type="pct"/>
          </w:tcPr>
          <w:p w:rsidR="005234B4" w:rsidRPr="00037163" w:rsidRDefault="005234B4" w:rsidP="000D6788">
            <w:pPr>
              <w:pStyle w:val="ListParagraph"/>
              <w:numPr>
                <w:ilvl w:val="0"/>
                <w:numId w:val="43"/>
              </w:numPr>
              <w:spacing w:after="0" w:line="240" w:lineRule="atLeast"/>
              <w:ind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bCs/>
                <w:spacing w:val="4"/>
                <w:sz w:val="20"/>
                <w:szCs w:val="20"/>
              </w:rPr>
            </w:pPr>
          </w:p>
        </w:tc>
        <w:tc>
          <w:tcPr>
            <w:tcW w:w="1318" w:type="pct"/>
          </w:tcPr>
          <w:p w:rsidR="005234B4" w:rsidRPr="00414F85" w:rsidRDefault="005234B4" w:rsidP="000D6788">
            <w:pPr>
              <w:pStyle w:val="ListParagraph"/>
              <w:numPr>
                <w:ilvl w:val="0"/>
                <w:numId w:val="20"/>
              </w:numPr>
              <w:tabs>
                <w:tab w:val="left" w:pos="10080"/>
              </w:tabs>
              <w:spacing w:after="0" w:line="240" w:lineRule="atLeast"/>
              <w:ind w:left="-36" w:right="-41"/>
              <w:rPr>
                <w:spacing w:val="4"/>
                <w:sz w:val="20"/>
                <w:szCs w:val="20"/>
              </w:rPr>
            </w:pPr>
            <w:r w:rsidRPr="00414F85">
              <w:rPr>
                <w:spacing w:val="4"/>
                <w:sz w:val="20"/>
                <w:szCs w:val="20"/>
              </w:rPr>
              <w:t>Whether any management letter has been obtained to the effect of any other income not credi</w:t>
            </w:r>
            <w:r w:rsidR="00520A13">
              <w:rPr>
                <w:spacing w:val="4"/>
                <w:sz w:val="20"/>
                <w:szCs w:val="20"/>
              </w:rPr>
              <w:t>ted to profit and loss account?</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Current year file</w:t>
            </w:r>
          </w:p>
        </w:tc>
      </w:tr>
      <w:tr w:rsidR="005234B4" w:rsidRPr="00414F85" w:rsidTr="00B36FFE">
        <w:trPr>
          <w:trHeight w:val="20"/>
        </w:trPr>
        <w:tc>
          <w:tcPr>
            <w:tcW w:w="357" w:type="pct"/>
          </w:tcPr>
          <w:p w:rsidR="005234B4" w:rsidRPr="006B0374" w:rsidRDefault="005234B4" w:rsidP="006B0374">
            <w:pPr>
              <w:spacing w:after="0" w:line="240" w:lineRule="atLeast"/>
              <w:ind w:left="-36" w:right="-41"/>
              <w:jc w:val="left"/>
              <w:rPr>
                <w:b/>
                <w:bCs/>
                <w:spacing w:val="4"/>
              </w:rPr>
            </w:pPr>
          </w:p>
        </w:tc>
        <w:tc>
          <w:tcPr>
            <w:tcW w:w="411" w:type="pct"/>
          </w:tcPr>
          <w:p w:rsidR="005234B4" w:rsidRPr="00414F85" w:rsidRDefault="005234B4" w:rsidP="005234B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
                <w:spacing w:val="4"/>
                <w:sz w:val="20"/>
                <w:szCs w:val="20"/>
              </w:rPr>
            </w:pPr>
            <w:r w:rsidRPr="00414F85">
              <w:rPr>
                <w:b/>
                <w:spacing w:val="4"/>
                <w:sz w:val="20"/>
                <w:szCs w:val="20"/>
              </w:rPr>
              <w:t>25.12 to 25.15</w:t>
            </w:r>
          </w:p>
        </w:tc>
        <w:tc>
          <w:tcPr>
            <w:tcW w:w="1318" w:type="pct"/>
          </w:tcPr>
          <w:p w:rsidR="005234B4" w:rsidRPr="00414F85" w:rsidRDefault="005234B4" w:rsidP="006B0374">
            <w:pPr>
              <w:tabs>
                <w:tab w:val="left" w:pos="10080"/>
              </w:tabs>
              <w:spacing w:after="0" w:line="240" w:lineRule="atLeast"/>
              <w:ind w:left="-36" w:right="-41"/>
              <w:rPr>
                <w:b/>
                <w:spacing w:val="4"/>
                <w:sz w:val="20"/>
                <w:szCs w:val="20"/>
              </w:rPr>
            </w:pPr>
            <w:r w:rsidRPr="00414F85">
              <w:rPr>
                <w:b/>
                <w:spacing w:val="4"/>
                <w:sz w:val="20"/>
                <w:szCs w:val="20"/>
              </w:rPr>
              <w:t>(e) capital receipt, if any</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p>
        </w:tc>
      </w:tr>
      <w:tr w:rsidR="005234B4" w:rsidRPr="00414F85" w:rsidTr="00B36FFE">
        <w:trPr>
          <w:trHeight w:val="20"/>
        </w:trPr>
        <w:tc>
          <w:tcPr>
            <w:tcW w:w="357" w:type="pct"/>
          </w:tcPr>
          <w:p w:rsidR="005234B4" w:rsidRPr="00037163" w:rsidRDefault="005234B4" w:rsidP="000D6788">
            <w:pPr>
              <w:pStyle w:val="ListParagraph"/>
              <w:numPr>
                <w:ilvl w:val="0"/>
                <w:numId w:val="43"/>
              </w:numPr>
              <w:spacing w:after="0" w:line="240" w:lineRule="atLeast"/>
              <w:ind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bCs/>
                <w:spacing w:val="4"/>
                <w:sz w:val="20"/>
                <w:szCs w:val="20"/>
              </w:rPr>
            </w:pPr>
          </w:p>
        </w:tc>
        <w:tc>
          <w:tcPr>
            <w:tcW w:w="1318" w:type="pct"/>
          </w:tcPr>
          <w:p w:rsidR="005234B4" w:rsidRPr="00B81F25" w:rsidRDefault="005234B4" w:rsidP="000D6788">
            <w:pPr>
              <w:pStyle w:val="ListParagraph"/>
              <w:numPr>
                <w:ilvl w:val="0"/>
                <w:numId w:val="20"/>
              </w:numPr>
              <w:autoSpaceDE w:val="0"/>
              <w:autoSpaceDN w:val="0"/>
              <w:adjustRightInd w:val="0"/>
              <w:spacing w:after="0" w:line="240" w:lineRule="atLeast"/>
              <w:ind w:left="-36" w:right="-41"/>
              <w:rPr>
                <w:rFonts w:cs="ArialNarrow"/>
                <w:spacing w:val="4"/>
                <w:sz w:val="20"/>
                <w:szCs w:val="20"/>
              </w:rPr>
            </w:pPr>
            <w:r w:rsidRPr="00B81F25">
              <w:rPr>
                <w:spacing w:val="4"/>
                <w:sz w:val="20"/>
                <w:szCs w:val="20"/>
              </w:rPr>
              <w:t xml:space="preserve">Where auditor finds that certain income (e.g. income referred to in section 41(1)) has not been credited to profit and loss account, whether the </w:t>
            </w:r>
            <w:r w:rsidR="00EF413C" w:rsidRPr="00B81F25">
              <w:rPr>
                <w:spacing w:val="4"/>
                <w:sz w:val="20"/>
                <w:szCs w:val="20"/>
              </w:rPr>
              <w:t>particulars of the same along with the amount have</w:t>
            </w:r>
            <w:r w:rsidRPr="00B81F25">
              <w:rPr>
                <w:spacing w:val="4"/>
                <w:sz w:val="20"/>
                <w:szCs w:val="20"/>
              </w:rPr>
              <w:t xml:space="preserve"> been reported under this clause?</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Current year file</w:t>
            </w:r>
          </w:p>
        </w:tc>
      </w:tr>
      <w:tr w:rsidR="005234B4" w:rsidRPr="00414F85" w:rsidTr="00B36FFE">
        <w:trPr>
          <w:trHeight w:val="20"/>
        </w:trPr>
        <w:tc>
          <w:tcPr>
            <w:tcW w:w="357" w:type="pct"/>
            <w:shd w:val="clear" w:color="auto" w:fill="BFBFBF" w:themeFill="background1" w:themeFillShade="BF"/>
          </w:tcPr>
          <w:p w:rsidR="005234B4" w:rsidRPr="006B0374" w:rsidRDefault="005234B4" w:rsidP="006B0374">
            <w:pPr>
              <w:spacing w:after="0" w:line="240" w:lineRule="atLeast"/>
              <w:ind w:left="-36" w:right="-41"/>
              <w:jc w:val="left"/>
              <w:rPr>
                <w:b/>
                <w:spacing w:val="4"/>
              </w:rPr>
            </w:pPr>
          </w:p>
        </w:tc>
        <w:tc>
          <w:tcPr>
            <w:tcW w:w="411" w:type="pct"/>
            <w:shd w:val="clear" w:color="auto" w:fill="BFBFBF" w:themeFill="background1" w:themeFillShade="BF"/>
          </w:tcPr>
          <w:p w:rsidR="005234B4" w:rsidRPr="00414F85" w:rsidRDefault="005234B4" w:rsidP="006B0374">
            <w:pPr>
              <w:spacing w:after="0" w:line="240" w:lineRule="atLeast"/>
              <w:ind w:left="-36" w:right="-41"/>
              <w:rPr>
                <w:b/>
                <w:spacing w:val="4"/>
                <w:sz w:val="20"/>
                <w:szCs w:val="20"/>
              </w:rPr>
            </w:pPr>
          </w:p>
        </w:tc>
        <w:tc>
          <w:tcPr>
            <w:tcW w:w="718" w:type="pct"/>
            <w:shd w:val="clear" w:color="auto" w:fill="BFBFBF" w:themeFill="background1" w:themeFillShade="BF"/>
          </w:tcPr>
          <w:p w:rsidR="005234B4" w:rsidRPr="00414F85" w:rsidRDefault="005234B4" w:rsidP="006B0374">
            <w:pPr>
              <w:spacing w:after="0" w:line="240" w:lineRule="atLeast"/>
              <w:ind w:left="-36" w:right="-41"/>
              <w:jc w:val="center"/>
              <w:rPr>
                <w:b/>
                <w:spacing w:val="4"/>
                <w:sz w:val="20"/>
                <w:szCs w:val="20"/>
              </w:rPr>
            </w:pPr>
          </w:p>
        </w:tc>
        <w:tc>
          <w:tcPr>
            <w:tcW w:w="1318" w:type="pct"/>
            <w:shd w:val="clear" w:color="auto" w:fill="BFBFBF" w:themeFill="background1" w:themeFillShade="BF"/>
          </w:tcPr>
          <w:p w:rsidR="005234B4" w:rsidRPr="00414F85" w:rsidRDefault="005234B4" w:rsidP="006B0374">
            <w:pPr>
              <w:tabs>
                <w:tab w:val="left" w:pos="10080"/>
              </w:tabs>
              <w:spacing w:after="0" w:line="240" w:lineRule="atLeast"/>
              <w:ind w:left="-36" w:right="-41"/>
              <w:rPr>
                <w:b/>
                <w:spacing w:val="4"/>
                <w:sz w:val="20"/>
                <w:szCs w:val="20"/>
              </w:rPr>
            </w:pPr>
          </w:p>
        </w:tc>
        <w:tc>
          <w:tcPr>
            <w:tcW w:w="258" w:type="pct"/>
            <w:shd w:val="clear" w:color="auto" w:fill="BFBFBF" w:themeFill="background1" w:themeFillShade="BF"/>
          </w:tcPr>
          <w:p w:rsidR="005234B4" w:rsidRPr="00414F85" w:rsidRDefault="005234B4" w:rsidP="006B0374">
            <w:pPr>
              <w:spacing w:after="0" w:line="240" w:lineRule="atLeast"/>
              <w:ind w:left="-36" w:right="-41"/>
              <w:rPr>
                <w:b/>
                <w:spacing w:val="4"/>
                <w:sz w:val="20"/>
                <w:szCs w:val="20"/>
              </w:rPr>
            </w:pPr>
          </w:p>
        </w:tc>
        <w:tc>
          <w:tcPr>
            <w:tcW w:w="219" w:type="pct"/>
            <w:shd w:val="clear" w:color="auto" w:fill="BFBFBF" w:themeFill="background1" w:themeFillShade="BF"/>
          </w:tcPr>
          <w:p w:rsidR="005234B4" w:rsidRPr="00414F85" w:rsidRDefault="005234B4" w:rsidP="006B0374">
            <w:pPr>
              <w:spacing w:after="0" w:line="240" w:lineRule="atLeast"/>
              <w:ind w:left="-36" w:right="-41"/>
              <w:rPr>
                <w:b/>
                <w:spacing w:val="4"/>
                <w:sz w:val="20"/>
                <w:szCs w:val="20"/>
              </w:rPr>
            </w:pPr>
          </w:p>
        </w:tc>
        <w:tc>
          <w:tcPr>
            <w:tcW w:w="252" w:type="pct"/>
            <w:shd w:val="clear" w:color="auto" w:fill="BFBFBF" w:themeFill="background1" w:themeFillShade="BF"/>
          </w:tcPr>
          <w:p w:rsidR="005234B4" w:rsidRPr="00414F85" w:rsidRDefault="005234B4" w:rsidP="006B0374">
            <w:pPr>
              <w:spacing w:after="0" w:line="240" w:lineRule="atLeast"/>
              <w:ind w:left="-36" w:right="-41"/>
              <w:rPr>
                <w:b/>
                <w:spacing w:val="4"/>
                <w:sz w:val="20"/>
                <w:szCs w:val="20"/>
              </w:rPr>
            </w:pPr>
          </w:p>
        </w:tc>
        <w:tc>
          <w:tcPr>
            <w:tcW w:w="416" w:type="pct"/>
            <w:shd w:val="clear" w:color="auto" w:fill="BFBFBF" w:themeFill="background1" w:themeFillShade="BF"/>
          </w:tcPr>
          <w:p w:rsidR="005234B4" w:rsidRPr="00414F85" w:rsidRDefault="005234B4" w:rsidP="006B0374">
            <w:pPr>
              <w:spacing w:after="0" w:line="240" w:lineRule="atLeast"/>
              <w:ind w:left="-36" w:right="-41"/>
              <w:rPr>
                <w:b/>
                <w:spacing w:val="4"/>
                <w:sz w:val="20"/>
                <w:szCs w:val="20"/>
              </w:rPr>
            </w:pPr>
          </w:p>
        </w:tc>
        <w:tc>
          <w:tcPr>
            <w:tcW w:w="491" w:type="pct"/>
            <w:shd w:val="clear" w:color="auto" w:fill="BFBFBF" w:themeFill="background1" w:themeFillShade="BF"/>
          </w:tcPr>
          <w:p w:rsidR="005234B4" w:rsidRPr="00414F85" w:rsidRDefault="005234B4" w:rsidP="006B0374">
            <w:pPr>
              <w:spacing w:after="0" w:line="240" w:lineRule="atLeast"/>
              <w:ind w:left="-36" w:right="-41"/>
              <w:jc w:val="right"/>
              <w:rPr>
                <w:b/>
                <w:spacing w:val="4"/>
                <w:sz w:val="20"/>
                <w:szCs w:val="20"/>
              </w:rPr>
            </w:pPr>
          </w:p>
        </w:tc>
        <w:tc>
          <w:tcPr>
            <w:tcW w:w="560" w:type="pct"/>
            <w:shd w:val="clear" w:color="auto" w:fill="BFBFBF" w:themeFill="background1" w:themeFillShade="BF"/>
          </w:tcPr>
          <w:p w:rsidR="005234B4" w:rsidRPr="00414F85" w:rsidRDefault="005234B4" w:rsidP="006B0374">
            <w:pPr>
              <w:spacing w:after="0" w:line="240" w:lineRule="atLeast"/>
              <w:ind w:left="-93" w:right="-52"/>
              <w:jc w:val="center"/>
              <w:rPr>
                <w:b/>
                <w:spacing w:val="4"/>
                <w:sz w:val="20"/>
                <w:szCs w:val="20"/>
              </w:rPr>
            </w:pPr>
          </w:p>
        </w:tc>
      </w:tr>
      <w:tr w:rsidR="005234B4" w:rsidRPr="00414F85" w:rsidTr="00B36FFE">
        <w:trPr>
          <w:trHeight w:val="20"/>
        </w:trPr>
        <w:tc>
          <w:tcPr>
            <w:tcW w:w="357" w:type="pct"/>
          </w:tcPr>
          <w:p w:rsidR="005234B4" w:rsidRPr="006B0374" w:rsidRDefault="005234B4" w:rsidP="000D6788">
            <w:pPr>
              <w:pStyle w:val="ListParagraph"/>
              <w:numPr>
                <w:ilvl w:val="0"/>
                <w:numId w:val="14"/>
              </w:numPr>
              <w:spacing w:after="0" w:line="240" w:lineRule="atLeast"/>
              <w:ind w:left="-36" w:right="-41" w:firstLine="0"/>
              <w:contextualSpacing w:val="0"/>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r w:rsidRPr="00414F85">
              <w:rPr>
                <w:rFonts w:cstheme="minorHAnsi"/>
                <w:b/>
                <w:spacing w:val="4"/>
                <w:sz w:val="20"/>
                <w:szCs w:val="20"/>
              </w:rPr>
              <w:t>17</w:t>
            </w:r>
          </w:p>
        </w:tc>
        <w:tc>
          <w:tcPr>
            <w:tcW w:w="718" w:type="pct"/>
          </w:tcPr>
          <w:p w:rsidR="005234B4" w:rsidRPr="00414F85" w:rsidRDefault="005234B4" w:rsidP="006B0374">
            <w:pPr>
              <w:spacing w:after="0" w:line="240" w:lineRule="atLeast"/>
              <w:ind w:left="-36" w:right="-41"/>
              <w:jc w:val="center"/>
              <w:rPr>
                <w:b/>
                <w:spacing w:val="4"/>
                <w:sz w:val="20"/>
                <w:szCs w:val="20"/>
              </w:rPr>
            </w:pPr>
            <w:r w:rsidRPr="00414F85">
              <w:rPr>
                <w:b/>
                <w:spacing w:val="4"/>
                <w:sz w:val="20"/>
                <w:szCs w:val="20"/>
              </w:rPr>
              <w:t>26.1 to 26.7</w:t>
            </w:r>
          </w:p>
        </w:tc>
        <w:tc>
          <w:tcPr>
            <w:tcW w:w="1318" w:type="pct"/>
          </w:tcPr>
          <w:p w:rsidR="005234B4" w:rsidRPr="00B81F25" w:rsidRDefault="005234B4" w:rsidP="006B0374">
            <w:pPr>
              <w:autoSpaceDE w:val="0"/>
              <w:autoSpaceDN w:val="0"/>
              <w:adjustRightInd w:val="0"/>
              <w:spacing w:after="0" w:line="240" w:lineRule="atLeast"/>
              <w:ind w:left="-36" w:right="-41"/>
              <w:rPr>
                <w:spacing w:val="4"/>
                <w:sz w:val="20"/>
                <w:szCs w:val="20"/>
              </w:rPr>
            </w:pPr>
            <w:r w:rsidRPr="00B81F25">
              <w:rPr>
                <w:b/>
                <w:spacing w:val="4"/>
                <w:sz w:val="20"/>
                <w:szCs w:val="20"/>
              </w:rPr>
              <w:t>Where any land or building or both is transferred during the previous year for a consideration less than value adopted or assessed or assessable by any authority of a State Government referred to in section 43CA or 50C, please furnish:</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p>
        </w:tc>
      </w:tr>
      <w:tr w:rsidR="005234B4" w:rsidRPr="00414F85" w:rsidTr="00B36FFE">
        <w:trPr>
          <w:trHeight w:val="20"/>
        </w:trPr>
        <w:tc>
          <w:tcPr>
            <w:tcW w:w="357" w:type="pct"/>
          </w:tcPr>
          <w:p w:rsidR="005234B4" w:rsidRPr="00037163" w:rsidRDefault="005234B4" w:rsidP="000D6788">
            <w:pPr>
              <w:pStyle w:val="ListParagraph"/>
              <w:numPr>
                <w:ilvl w:val="0"/>
                <w:numId w:val="44"/>
              </w:numPr>
              <w:spacing w:after="0" w:line="240" w:lineRule="atLeast"/>
              <w:ind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spacing w:val="4"/>
                <w:sz w:val="20"/>
                <w:szCs w:val="20"/>
              </w:rPr>
            </w:pPr>
          </w:p>
        </w:tc>
        <w:tc>
          <w:tcPr>
            <w:tcW w:w="1318" w:type="pct"/>
          </w:tcPr>
          <w:p w:rsidR="005234B4" w:rsidRPr="00414F85" w:rsidRDefault="005234B4" w:rsidP="000D6788">
            <w:pPr>
              <w:pStyle w:val="ListParagraph"/>
              <w:numPr>
                <w:ilvl w:val="0"/>
                <w:numId w:val="20"/>
              </w:numPr>
              <w:tabs>
                <w:tab w:val="left" w:pos="10080"/>
              </w:tabs>
              <w:spacing w:after="0" w:line="240" w:lineRule="atLeast"/>
              <w:ind w:left="-36" w:right="-41"/>
              <w:rPr>
                <w:spacing w:val="4"/>
                <w:sz w:val="20"/>
                <w:szCs w:val="20"/>
              </w:rPr>
            </w:pPr>
            <w:r w:rsidRPr="00414F85">
              <w:rPr>
                <w:spacing w:val="4"/>
                <w:sz w:val="20"/>
                <w:szCs w:val="20"/>
              </w:rPr>
              <w:t>Whether the assesse has transferred any land or building or both during the year under consideration?</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w:t>
            </w:r>
          </w:p>
        </w:tc>
      </w:tr>
      <w:tr w:rsidR="005234B4" w:rsidRPr="00414F85" w:rsidTr="00B36FFE">
        <w:trPr>
          <w:trHeight w:val="20"/>
        </w:trPr>
        <w:tc>
          <w:tcPr>
            <w:tcW w:w="357" w:type="pct"/>
          </w:tcPr>
          <w:p w:rsidR="005234B4" w:rsidRPr="00037163" w:rsidRDefault="005234B4" w:rsidP="000D6788">
            <w:pPr>
              <w:pStyle w:val="ListParagraph"/>
              <w:numPr>
                <w:ilvl w:val="0"/>
                <w:numId w:val="44"/>
              </w:numPr>
              <w:spacing w:after="0" w:line="240" w:lineRule="atLeast"/>
              <w:ind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spacing w:val="4"/>
                <w:sz w:val="20"/>
                <w:szCs w:val="20"/>
              </w:rPr>
            </w:pPr>
          </w:p>
        </w:tc>
        <w:tc>
          <w:tcPr>
            <w:tcW w:w="1318" w:type="pct"/>
          </w:tcPr>
          <w:p w:rsidR="005234B4" w:rsidRPr="00414F85" w:rsidRDefault="005234B4" w:rsidP="000D6788">
            <w:pPr>
              <w:pStyle w:val="ListParagraph"/>
              <w:numPr>
                <w:ilvl w:val="0"/>
                <w:numId w:val="20"/>
              </w:numPr>
              <w:tabs>
                <w:tab w:val="left" w:pos="10080"/>
              </w:tabs>
              <w:spacing w:after="0" w:line="240" w:lineRule="atLeast"/>
              <w:ind w:left="-36" w:right="-41"/>
              <w:rPr>
                <w:spacing w:val="4"/>
                <w:sz w:val="20"/>
                <w:szCs w:val="20"/>
              </w:rPr>
            </w:pPr>
            <w:r w:rsidRPr="00414F85">
              <w:rPr>
                <w:spacing w:val="4"/>
                <w:sz w:val="20"/>
                <w:szCs w:val="20"/>
              </w:rPr>
              <w:t>Whether the copy of registered sale deed has been obtained?</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Current year file</w:t>
            </w:r>
          </w:p>
        </w:tc>
      </w:tr>
      <w:tr w:rsidR="005234B4" w:rsidRPr="00414F85" w:rsidTr="00B36FFE">
        <w:trPr>
          <w:trHeight w:val="20"/>
        </w:trPr>
        <w:tc>
          <w:tcPr>
            <w:tcW w:w="357" w:type="pct"/>
          </w:tcPr>
          <w:p w:rsidR="005234B4" w:rsidRPr="00037163" w:rsidRDefault="005234B4" w:rsidP="000D6788">
            <w:pPr>
              <w:pStyle w:val="ListParagraph"/>
              <w:numPr>
                <w:ilvl w:val="0"/>
                <w:numId w:val="44"/>
              </w:numPr>
              <w:spacing w:after="0" w:line="240" w:lineRule="atLeast"/>
              <w:ind w:right="-41"/>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p>
        </w:tc>
        <w:tc>
          <w:tcPr>
            <w:tcW w:w="718" w:type="pct"/>
          </w:tcPr>
          <w:p w:rsidR="005234B4" w:rsidRPr="00414F85" w:rsidRDefault="005234B4" w:rsidP="006B0374">
            <w:pPr>
              <w:spacing w:after="0" w:line="240" w:lineRule="atLeast"/>
              <w:ind w:left="-36" w:right="-41"/>
              <w:jc w:val="center"/>
              <w:rPr>
                <w:spacing w:val="4"/>
                <w:sz w:val="20"/>
                <w:szCs w:val="20"/>
              </w:rPr>
            </w:pPr>
          </w:p>
        </w:tc>
        <w:tc>
          <w:tcPr>
            <w:tcW w:w="1318" w:type="pct"/>
          </w:tcPr>
          <w:p w:rsidR="005234B4" w:rsidRPr="00414F85" w:rsidRDefault="005234B4" w:rsidP="000D6788">
            <w:pPr>
              <w:pStyle w:val="ListParagraph"/>
              <w:numPr>
                <w:ilvl w:val="0"/>
                <w:numId w:val="20"/>
              </w:numPr>
              <w:tabs>
                <w:tab w:val="left" w:pos="10080"/>
              </w:tabs>
              <w:spacing w:after="0" w:line="240" w:lineRule="atLeast"/>
              <w:ind w:left="-36" w:right="-41"/>
              <w:rPr>
                <w:spacing w:val="4"/>
                <w:sz w:val="20"/>
                <w:szCs w:val="20"/>
              </w:rPr>
            </w:pPr>
            <w:r w:rsidRPr="00414F85">
              <w:rPr>
                <w:spacing w:val="4"/>
                <w:sz w:val="20"/>
                <w:szCs w:val="20"/>
              </w:rPr>
              <w:t>Whether the consideration shown in the registered sale deed is in accordance with the provisions of section 43CA or 50C?</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r w:rsidRPr="00414F85">
              <w:rPr>
                <w:spacing w:val="4"/>
                <w:sz w:val="20"/>
                <w:szCs w:val="20"/>
              </w:rPr>
              <w:t>-</w:t>
            </w:r>
          </w:p>
        </w:tc>
      </w:tr>
      <w:tr w:rsidR="005234B4" w:rsidRPr="00414F85" w:rsidTr="00B36FFE">
        <w:trPr>
          <w:trHeight w:val="20"/>
        </w:trPr>
        <w:tc>
          <w:tcPr>
            <w:tcW w:w="357" w:type="pct"/>
            <w:shd w:val="clear" w:color="auto" w:fill="BFBFBF" w:themeFill="background1" w:themeFillShade="BF"/>
          </w:tcPr>
          <w:p w:rsidR="005234B4" w:rsidRPr="006B0374" w:rsidRDefault="005234B4" w:rsidP="006B0374">
            <w:pPr>
              <w:spacing w:after="0" w:line="240" w:lineRule="atLeast"/>
              <w:ind w:left="-36" w:right="-41"/>
              <w:jc w:val="left"/>
              <w:rPr>
                <w:b/>
                <w:bCs/>
                <w:spacing w:val="4"/>
              </w:rPr>
            </w:pPr>
          </w:p>
        </w:tc>
        <w:tc>
          <w:tcPr>
            <w:tcW w:w="411" w:type="pct"/>
            <w:shd w:val="clear" w:color="auto" w:fill="BFBFBF" w:themeFill="background1" w:themeFillShade="BF"/>
          </w:tcPr>
          <w:p w:rsidR="005234B4" w:rsidRPr="00414F85" w:rsidRDefault="005234B4" w:rsidP="006B0374">
            <w:pPr>
              <w:spacing w:after="0" w:line="240" w:lineRule="atLeast"/>
              <w:ind w:left="-36" w:right="-41"/>
              <w:rPr>
                <w:rFonts w:cstheme="minorHAnsi"/>
                <w:b/>
                <w:spacing w:val="4"/>
                <w:sz w:val="20"/>
                <w:szCs w:val="20"/>
              </w:rPr>
            </w:pPr>
          </w:p>
        </w:tc>
        <w:tc>
          <w:tcPr>
            <w:tcW w:w="718" w:type="pct"/>
            <w:shd w:val="clear" w:color="auto" w:fill="BFBFBF" w:themeFill="background1" w:themeFillShade="BF"/>
          </w:tcPr>
          <w:p w:rsidR="005234B4" w:rsidRPr="00414F85" w:rsidRDefault="005234B4" w:rsidP="006B0374">
            <w:pPr>
              <w:spacing w:after="0" w:line="240" w:lineRule="atLeast"/>
              <w:ind w:left="-36" w:right="-41"/>
              <w:jc w:val="center"/>
              <w:rPr>
                <w:b/>
                <w:bCs/>
                <w:spacing w:val="4"/>
                <w:sz w:val="20"/>
                <w:szCs w:val="20"/>
              </w:rPr>
            </w:pPr>
          </w:p>
        </w:tc>
        <w:tc>
          <w:tcPr>
            <w:tcW w:w="1318" w:type="pct"/>
            <w:shd w:val="clear" w:color="auto" w:fill="BFBFBF" w:themeFill="background1" w:themeFillShade="BF"/>
          </w:tcPr>
          <w:p w:rsidR="005234B4" w:rsidRPr="00414F85" w:rsidRDefault="005234B4" w:rsidP="006B0374">
            <w:pPr>
              <w:tabs>
                <w:tab w:val="left" w:pos="10080"/>
              </w:tabs>
              <w:spacing w:after="0" w:line="240" w:lineRule="atLeast"/>
              <w:ind w:left="-36" w:right="-41"/>
              <w:rPr>
                <w:spacing w:val="4"/>
                <w:sz w:val="20"/>
                <w:szCs w:val="20"/>
              </w:rPr>
            </w:pPr>
          </w:p>
        </w:tc>
        <w:tc>
          <w:tcPr>
            <w:tcW w:w="258" w:type="pct"/>
            <w:shd w:val="clear" w:color="auto" w:fill="BFBFBF" w:themeFill="background1" w:themeFillShade="BF"/>
          </w:tcPr>
          <w:p w:rsidR="005234B4" w:rsidRPr="00414F85" w:rsidRDefault="005234B4" w:rsidP="006B0374">
            <w:pPr>
              <w:spacing w:after="0" w:line="240" w:lineRule="atLeast"/>
              <w:ind w:left="-36" w:right="-41"/>
              <w:rPr>
                <w:spacing w:val="4"/>
                <w:sz w:val="20"/>
                <w:szCs w:val="20"/>
              </w:rPr>
            </w:pPr>
          </w:p>
        </w:tc>
        <w:tc>
          <w:tcPr>
            <w:tcW w:w="219" w:type="pct"/>
            <w:shd w:val="clear" w:color="auto" w:fill="BFBFBF" w:themeFill="background1" w:themeFillShade="BF"/>
          </w:tcPr>
          <w:p w:rsidR="005234B4" w:rsidRPr="00414F85" w:rsidRDefault="005234B4" w:rsidP="006B0374">
            <w:pPr>
              <w:spacing w:after="0" w:line="240" w:lineRule="atLeast"/>
              <w:ind w:left="-36" w:right="-41"/>
              <w:rPr>
                <w:spacing w:val="4"/>
                <w:sz w:val="20"/>
                <w:szCs w:val="20"/>
              </w:rPr>
            </w:pPr>
          </w:p>
        </w:tc>
        <w:tc>
          <w:tcPr>
            <w:tcW w:w="252" w:type="pct"/>
            <w:shd w:val="clear" w:color="auto" w:fill="BFBFBF" w:themeFill="background1" w:themeFillShade="BF"/>
          </w:tcPr>
          <w:p w:rsidR="005234B4" w:rsidRPr="00414F85" w:rsidRDefault="005234B4" w:rsidP="006B0374">
            <w:pPr>
              <w:spacing w:after="0" w:line="240" w:lineRule="atLeast"/>
              <w:ind w:left="-36" w:right="-41"/>
              <w:rPr>
                <w:spacing w:val="4"/>
                <w:sz w:val="20"/>
                <w:szCs w:val="20"/>
              </w:rPr>
            </w:pPr>
          </w:p>
        </w:tc>
        <w:tc>
          <w:tcPr>
            <w:tcW w:w="416" w:type="pct"/>
            <w:shd w:val="clear" w:color="auto" w:fill="BFBFBF" w:themeFill="background1" w:themeFillShade="BF"/>
          </w:tcPr>
          <w:p w:rsidR="005234B4" w:rsidRPr="00414F85" w:rsidRDefault="005234B4" w:rsidP="006B0374">
            <w:pPr>
              <w:spacing w:after="0" w:line="240" w:lineRule="atLeast"/>
              <w:ind w:left="-36" w:right="-41"/>
              <w:rPr>
                <w:spacing w:val="4"/>
                <w:sz w:val="20"/>
                <w:szCs w:val="20"/>
              </w:rPr>
            </w:pPr>
          </w:p>
        </w:tc>
        <w:tc>
          <w:tcPr>
            <w:tcW w:w="491" w:type="pct"/>
            <w:shd w:val="clear" w:color="auto" w:fill="BFBFBF" w:themeFill="background1" w:themeFillShade="BF"/>
          </w:tcPr>
          <w:p w:rsidR="005234B4" w:rsidRPr="00414F85" w:rsidRDefault="005234B4"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5234B4" w:rsidRPr="00414F85" w:rsidRDefault="005234B4" w:rsidP="006B0374">
            <w:pPr>
              <w:spacing w:after="0" w:line="240" w:lineRule="atLeast"/>
              <w:ind w:left="-93" w:right="-52"/>
              <w:jc w:val="center"/>
              <w:rPr>
                <w:spacing w:val="4"/>
                <w:sz w:val="20"/>
                <w:szCs w:val="20"/>
              </w:rPr>
            </w:pPr>
          </w:p>
        </w:tc>
      </w:tr>
      <w:tr w:rsidR="005234B4" w:rsidRPr="00414F85" w:rsidTr="00B36FFE">
        <w:trPr>
          <w:trHeight w:val="20"/>
        </w:trPr>
        <w:tc>
          <w:tcPr>
            <w:tcW w:w="357" w:type="pct"/>
          </w:tcPr>
          <w:p w:rsidR="005234B4" w:rsidRPr="006B0374" w:rsidRDefault="005234B4" w:rsidP="000D6788">
            <w:pPr>
              <w:pStyle w:val="ListParagraph"/>
              <w:numPr>
                <w:ilvl w:val="0"/>
                <w:numId w:val="14"/>
              </w:numPr>
              <w:spacing w:after="0" w:line="240" w:lineRule="atLeast"/>
              <w:ind w:left="-36" w:right="-41" w:firstLine="0"/>
              <w:contextualSpacing w:val="0"/>
              <w:jc w:val="left"/>
              <w:rPr>
                <w:b/>
                <w:bCs/>
                <w:spacing w:val="4"/>
              </w:rPr>
            </w:pPr>
          </w:p>
        </w:tc>
        <w:tc>
          <w:tcPr>
            <w:tcW w:w="411" w:type="pct"/>
          </w:tcPr>
          <w:p w:rsidR="005234B4" w:rsidRPr="00414F85" w:rsidRDefault="005234B4" w:rsidP="006B0374">
            <w:pPr>
              <w:spacing w:after="0" w:line="240" w:lineRule="atLeast"/>
              <w:ind w:left="-36" w:right="-41"/>
              <w:rPr>
                <w:rFonts w:cstheme="minorHAnsi"/>
                <w:b/>
                <w:spacing w:val="4"/>
                <w:sz w:val="20"/>
                <w:szCs w:val="20"/>
              </w:rPr>
            </w:pPr>
            <w:r w:rsidRPr="00414F85">
              <w:rPr>
                <w:rFonts w:cstheme="minorHAnsi"/>
                <w:b/>
                <w:spacing w:val="4"/>
                <w:sz w:val="20"/>
                <w:szCs w:val="20"/>
              </w:rPr>
              <w:t>18</w:t>
            </w:r>
          </w:p>
        </w:tc>
        <w:tc>
          <w:tcPr>
            <w:tcW w:w="718" w:type="pct"/>
          </w:tcPr>
          <w:p w:rsidR="005234B4" w:rsidRPr="00414F85" w:rsidRDefault="005234B4" w:rsidP="006B0374">
            <w:pPr>
              <w:spacing w:after="0" w:line="240" w:lineRule="atLeast"/>
              <w:ind w:left="-36" w:right="-41"/>
              <w:jc w:val="center"/>
              <w:rPr>
                <w:b/>
                <w:bCs/>
                <w:spacing w:val="4"/>
                <w:sz w:val="20"/>
                <w:szCs w:val="20"/>
              </w:rPr>
            </w:pPr>
            <w:r w:rsidRPr="00414F85">
              <w:rPr>
                <w:b/>
                <w:bCs/>
                <w:spacing w:val="4"/>
                <w:sz w:val="20"/>
                <w:szCs w:val="20"/>
              </w:rPr>
              <w:t>27.1 to 27.23</w:t>
            </w:r>
          </w:p>
        </w:tc>
        <w:tc>
          <w:tcPr>
            <w:tcW w:w="1318" w:type="pct"/>
          </w:tcPr>
          <w:p w:rsidR="005234B4" w:rsidRDefault="005234B4" w:rsidP="006B0374">
            <w:pPr>
              <w:autoSpaceDE w:val="0"/>
              <w:autoSpaceDN w:val="0"/>
              <w:adjustRightInd w:val="0"/>
              <w:spacing w:after="0" w:line="240" w:lineRule="atLeast"/>
              <w:ind w:left="-36" w:right="-41"/>
              <w:rPr>
                <w:b/>
                <w:spacing w:val="4"/>
                <w:sz w:val="20"/>
                <w:szCs w:val="20"/>
              </w:rPr>
            </w:pPr>
            <w:r w:rsidRPr="00414F85">
              <w:rPr>
                <w:b/>
                <w:spacing w:val="4"/>
                <w:sz w:val="20"/>
                <w:szCs w:val="20"/>
              </w:rPr>
              <w:t>Particulars of depreciation allowable as per the Income-tax Act, 1961 in respect of each asset or block of assets, as the case may be, in the following form:-</w:t>
            </w:r>
          </w:p>
          <w:p w:rsidR="005234B4" w:rsidRPr="00414F85" w:rsidRDefault="005234B4" w:rsidP="006B0374">
            <w:pPr>
              <w:autoSpaceDE w:val="0"/>
              <w:autoSpaceDN w:val="0"/>
              <w:adjustRightInd w:val="0"/>
              <w:spacing w:after="0" w:line="240" w:lineRule="atLeast"/>
              <w:ind w:left="-36" w:right="-41"/>
              <w:rPr>
                <w:b/>
                <w:spacing w:val="4"/>
                <w:sz w:val="20"/>
                <w:szCs w:val="20"/>
              </w:rPr>
            </w:pPr>
            <w:r w:rsidRPr="00414F85">
              <w:rPr>
                <w:b/>
                <w:spacing w:val="4"/>
                <w:sz w:val="20"/>
                <w:szCs w:val="20"/>
              </w:rPr>
              <w:t>(a) Description of asset/block of assets.</w:t>
            </w:r>
          </w:p>
          <w:p w:rsidR="005234B4" w:rsidRPr="00414F85" w:rsidRDefault="005234B4" w:rsidP="006B0374">
            <w:pPr>
              <w:autoSpaceDE w:val="0"/>
              <w:autoSpaceDN w:val="0"/>
              <w:adjustRightInd w:val="0"/>
              <w:spacing w:after="0" w:line="240" w:lineRule="atLeast"/>
              <w:ind w:left="-36" w:right="-41"/>
              <w:rPr>
                <w:b/>
                <w:spacing w:val="4"/>
                <w:sz w:val="20"/>
                <w:szCs w:val="20"/>
              </w:rPr>
            </w:pPr>
            <w:r w:rsidRPr="00414F85">
              <w:rPr>
                <w:b/>
                <w:spacing w:val="4"/>
                <w:sz w:val="20"/>
                <w:szCs w:val="20"/>
              </w:rPr>
              <w:t>(b) Rate of depreciation.</w:t>
            </w:r>
          </w:p>
        </w:tc>
        <w:tc>
          <w:tcPr>
            <w:tcW w:w="258" w:type="pct"/>
          </w:tcPr>
          <w:p w:rsidR="005234B4" w:rsidRPr="00414F85" w:rsidRDefault="005234B4" w:rsidP="006B0374">
            <w:pPr>
              <w:spacing w:after="0" w:line="240" w:lineRule="atLeast"/>
              <w:ind w:left="-36" w:right="-41"/>
              <w:rPr>
                <w:spacing w:val="4"/>
                <w:sz w:val="20"/>
                <w:szCs w:val="20"/>
              </w:rPr>
            </w:pPr>
          </w:p>
        </w:tc>
        <w:tc>
          <w:tcPr>
            <w:tcW w:w="219" w:type="pct"/>
          </w:tcPr>
          <w:p w:rsidR="005234B4" w:rsidRPr="00414F85" w:rsidRDefault="005234B4" w:rsidP="006B0374">
            <w:pPr>
              <w:spacing w:after="0" w:line="240" w:lineRule="atLeast"/>
              <w:ind w:left="-36" w:right="-41"/>
              <w:rPr>
                <w:spacing w:val="4"/>
                <w:sz w:val="20"/>
                <w:szCs w:val="20"/>
              </w:rPr>
            </w:pPr>
          </w:p>
        </w:tc>
        <w:tc>
          <w:tcPr>
            <w:tcW w:w="252" w:type="pct"/>
          </w:tcPr>
          <w:p w:rsidR="005234B4" w:rsidRPr="00414F85" w:rsidRDefault="005234B4" w:rsidP="006B0374">
            <w:pPr>
              <w:spacing w:after="0" w:line="240" w:lineRule="atLeast"/>
              <w:ind w:left="-36" w:right="-41"/>
              <w:rPr>
                <w:spacing w:val="4"/>
                <w:sz w:val="20"/>
                <w:szCs w:val="20"/>
              </w:rPr>
            </w:pPr>
          </w:p>
        </w:tc>
        <w:tc>
          <w:tcPr>
            <w:tcW w:w="416" w:type="pct"/>
          </w:tcPr>
          <w:p w:rsidR="005234B4" w:rsidRPr="00414F85" w:rsidRDefault="005234B4" w:rsidP="006B0374">
            <w:pPr>
              <w:spacing w:after="0" w:line="240" w:lineRule="atLeast"/>
              <w:ind w:left="-36" w:right="-41"/>
              <w:rPr>
                <w:spacing w:val="4"/>
                <w:sz w:val="20"/>
                <w:szCs w:val="20"/>
              </w:rPr>
            </w:pPr>
          </w:p>
        </w:tc>
        <w:tc>
          <w:tcPr>
            <w:tcW w:w="491" w:type="pct"/>
          </w:tcPr>
          <w:p w:rsidR="005234B4" w:rsidRPr="00414F85" w:rsidRDefault="005234B4" w:rsidP="006B0374">
            <w:pPr>
              <w:spacing w:after="0" w:line="240" w:lineRule="atLeast"/>
              <w:ind w:left="-36" w:right="-41"/>
              <w:jc w:val="right"/>
              <w:rPr>
                <w:spacing w:val="4"/>
                <w:sz w:val="20"/>
                <w:szCs w:val="20"/>
              </w:rPr>
            </w:pPr>
          </w:p>
        </w:tc>
        <w:tc>
          <w:tcPr>
            <w:tcW w:w="560" w:type="pct"/>
          </w:tcPr>
          <w:p w:rsidR="005234B4" w:rsidRPr="00414F85" w:rsidRDefault="005234B4" w:rsidP="006B0374">
            <w:pPr>
              <w:spacing w:after="0" w:line="240" w:lineRule="atLeast"/>
              <w:ind w:left="-93" w:right="-52"/>
              <w:jc w:val="center"/>
              <w:rPr>
                <w:spacing w:val="4"/>
                <w:sz w:val="20"/>
                <w:szCs w:val="20"/>
              </w:rPr>
            </w:pPr>
          </w:p>
        </w:tc>
      </w:tr>
      <w:tr w:rsidR="005733E8" w:rsidRPr="00414F85" w:rsidTr="00B36FFE">
        <w:trPr>
          <w:trHeight w:val="20"/>
        </w:trPr>
        <w:tc>
          <w:tcPr>
            <w:tcW w:w="357" w:type="pct"/>
          </w:tcPr>
          <w:p w:rsidR="005733E8" w:rsidRPr="00037163" w:rsidRDefault="005733E8" w:rsidP="000D6788">
            <w:pPr>
              <w:pStyle w:val="ListParagraph"/>
              <w:numPr>
                <w:ilvl w:val="0"/>
                <w:numId w:val="45"/>
              </w:numPr>
              <w:spacing w:after="0" w:line="240" w:lineRule="atLeast"/>
              <w:ind w:right="-41"/>
              <w:jc w:val="left"/>
              <w:rPr>
                <w:b/>
                <w:bCs/>
                <w:spacing w:val="4"/>
              </w:rPr>
            </w:pPr>
          </w:p>
        </w:tc>
        <w:tc>
          <w:tcPr>
            <w:tcW w:w="411" w:type="pct"/>
          </w:tcPr>
          <w:p w:rsidR="005733E8" w:rsidRPr="00414F85" w:rsidRDefault="005733E8" w:rsidP="005733E8">
            <w:pPr>
              <w:spacing w:after="0" w:line="240" w:lineRule="atLeast"/>
              <w:ind w:left="-36" w:right="-41"/>
              <w:rPr>
                <w:rFonts w:cstheme="minorHAnsi"/>
                <w:b/>
                <w:spacing w:val="4"/>
                <w:sz w:val="20"/>
                <w:szCs w:val="20"/>
              </w:rPr>
            </w:pPr>
            <w:r>
              <w:rPr>
                <w:rFonts w:cstheme="minorHAnsi"/>
                <w:b/>
                <w:spacing w:val="4"/>
                <w:sz w:val="20"/>
                <w:szCs w:val="20"/>
              </w:rPr>
              <w:t>18 Cont.</w:t>
            </w:r>
          </w:p>
        </w:tc>
        <w:tc>
          <w:tcPr>
            <w:tcW w:w="718" w:type="pct"/>
          </w:tcPr>
          <w:p w:rsidR="005733E8" w:rsidRPr="00414F85" w:rsidRDefault="005733E8" w:rsidP="005733E8">
            <w:pPr>
              <w:spacing w:after="0" w:line="240" w:lineRule="atLeast"/>
              <w:ind w:left="-36" w:right="-41"/>
              <w:jc w:val="center"/>
              <w:rPr>
                <w:b/>
                <w:bCs/>
                <w:spacing w:val="4"/>
                <w:sz w:val="20"/>
                <w:szCs w:val="20"/>
              </w:rPr>
            </w:pPr>
          </w:p>
        </w:tc>
        <w:tc>
          <w:tcPr>
            <w:tcW w:w="1318" w:type="pct"/>
          </w:tcPr>
          <w:p w:rsidR="005733E8" w:rsidRDefault="005733E8" w:rsidP="000D6788">
            <w:pPr>
              <w:pStyle w:val="ListParagraph"/>
              <w:numPr>
                <w:ilvl w:val="0"/>
                <w:numId w:val="20"/>
              </w:numPr>
              <w:tabs>
                <w:tab w:val="left" w:pos="10080"/>
              </w:tabs>
              <w:spacing w:after="0" w:line="240" w:lineRule="atLeast"/>
              <w:ind w:left="-36" w:right="-41"/>
              <w:rPr>
                <w:spacing w:val="4"/>
                <w:sz w:val="20"/>
                <w:szCs w:val="20"/>
              </w:rPr>
            </w:pPr>
            <w:r w:rsidRPr="00414F85">
              <w:rPr>
                <w:spacing w:val="4"/>
                <w:sz w:val="20"/>
                <w:szCs w:val="20"/>
              </w:rPr>
              <w:t>Whether the reconciliation has been obtained in respect of addition to fixed assets of the preceding year as per books and as per Income tax Act, 1961?</w:t>
            </w:r>
          </w:p>
          <w:p w:rsidR="00520A13" w:rsidRPr="00414F85" w:rsidRDefault="00520A13" w:rsidP="000D6788">
            <w:pPr>
              <w:pStyle w:val="ListParagraph"/>
              <w:numPr>
                <w:ilvl w:val="0"/>
                <w:numId w:val="20"/>
              </w:numPr>
              <w:tabs>
                <w:tab w:val="left" w:pos="10080"/>
              </w:tabs>
              <w:spacing w:after="0" w:line="240" w:lineRule="atLeast"/>
              <w:ind w:left="-36" w:right="-41"/>
              <w:rPr>
                <w:spacing w:val="4"/>
                <w:sz w:val="20"/>
                <w:szCs w:val="20"/>
              </w:rPr>
            </w:pP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Current year file</w:t>
            </w:r>
          </w:p>
        </w:tc>
      </w:tr>
      <w:tr w:rsidR="005733E8" w:rsidRPr="00414F85" w:rsidTr="00B36FFE">
        <w:trPr>
          <w:trHeight w:val="20"/>
        </w:trPr>
        <w:tc>
          <w:tcPr>
            <w:tcW w:w="357" w:type="pct"/>
          </w:tcPr>
          <w:p w:rsidR="005733E8" w:rsidRPr="00037163" w:rsidRDefault="005733E8" w:rsidP="000D6788">
            <w:pPr>
              <w:pStyle w:val="ListParagraph"/>
              <w:numPr>
                <w:ilvl w:val="0"/>
                <w:numId w:val="45"/>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r>
              <w:rPr>
                <w:rFonts w:cstheme="minorHAnsi"/>
                <w:b/>
                <w:spacing w:val="4"/>
                <w:sz w:val="20"/>
                <w:szCs w:val="20"/>
              </w:rPr>
              <w:t>18 Cont.</w:t>
            </w:r>
          </w:p>
        </w:tc>
        <w:tc>
          <w:tcPr>
            <w:tcW w:w="718" w:type="pct"/>
          </w:tcPr>
          <w:p w:rsidR="005733E8" w:rsidRPr="00414F85" w:rsidRDefault="005733E8" w:rsidP="006B0374">
            <w:pPr>
              <w:spacing w:after="0" w:line="240" w:lineRule="atLeast"/>
              <w:ind w:left="-36" w:right="-41"/>
              <w:jc w:val="center"/>
              <w:rPr>
                <w:b/>
                <w:bCs/>
                <w:spacing w:val="4"/>
                <w:sz w:val="20"/>
                <w:szCs w:val="20"/>
              </w:rPr>
            </w:pPr>
          </w:p>
        </w:tc>
        <w:tc>
          <w:tcPr>
            <w:tcW w:w="1318" w:type="pct"/>
          </w:tcPr>
          <w:p w:rsidR="005733E8" w:rsidRPr="00414F85" w:rsidRDefault="005733E8" w:rsidP="000D6788">
            <w:pPr>
              <w:pStyle w:val="ListParagraph"/>
              <w:numPr>
                <w:ilvl w:val="0"/>
                <w:numId w:val="20"/>
              </w:numPr>
              <w:tabs>
                <w:tab w:val="left" w:pos="10080"/>
              </w:tabs>
              <w:spacing w:after="0" w:line="240" w:lineRule="atLeast"/>
              <w:ind w:left="-36" w:right="-41"/>
              <w:rPr>
                <w:spacing w:val="4"/>
                <w:sz w:val="20"/>
                <w:szCs w:val="20"/>
              </w:rPr>
            </w:pPr>
            <w:r w:rsidRPr="00414F85">
              <w:rPr>
                <w:spacing w:val="4"/>
                <w:sz w:val="20"/>
                <w:szCs w:val="20"/>
              </w:rPr>
              <w:t>Whether the list of additions/ deletions made during the year has been obtained?</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Current year file</w:t>
            </w:r>
          </w:p>
        </w:tc>
      </w:tr>
      <w:tr w:rsidR="005733E8" w:rsidRPr="00414F85" w:rsidTr="00B36FFE">
        <w:trPr>
          <w:trHeight w:val="20"/>
        </w:trPr>
        <w:tc>
          <w:tcPr>
            <w:tcW w:w="357" w:type="pct"/>
          </w:tcPr>
          <w:p w:rsidR="005733E8" w:rsidRPr="00037163" w:rsidRDefault="005733E8" w:rsidP="000D6788">
            <w:pPr>
              <w:pStyle w:val="ListParagraph"/>
              <w:numPr>
                <w:ilvl w:val="0"/>
                <w:numId w:val="45"/>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b/>
                <w:bCs/>
                <w:spacing w:val="4"/>
                <w:sz w:val="20"/>
                <w:szCs w:val="20"/>
              </w:rPr>
            </w:pPr>
          </w:p>
        </w:tc>
        <w:tc>
          <w:tcPr>
            <w:tcW w:w="1318" w:type="pct"/>
          </w:tcPr>
          <w:p w:rsidR="005733E8" w:rsidRPr="00414F85" w:rsidRDefault="005733E8" w:rsidP="000D6788">
            <w:pPr>
              <w:pStyle w:val="ListParagraph"/>
              <w:numPr>
                <w:ilvl w:val="0"/>
                <w:numId w:val="20"/>
              </w:numPr>
              <w:tabs>
                <w:tab w:val="left" w:pos="10080"/>
              </w:tabs>
              <w:spacing w:after="0" w:line="240" w:lineRule="atLeast"/>
              <w:ind w:left="-36" w:right="-41"/>
              <w:rPr>
                <w:spacing w:val="4"/>
                <w:sz w:val="20"/>
                <w:szCs w:val="20"/>
              </w:rPr>
            </w:pPr>
            <w:r w:rsidRPr="00414F85">
              <w:rPr>
                <w:spacing w:val="4"/>
                <w:sz w:val="20"/>
                <w:szCs w:val="20"/>
              </w:rPr>
              <w:t>Whether management representation letter has been obtained in respect of the additions of assets which have been put to use during the year?</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Current year file</w:t>
            </w:r>
          </w:p>
        </w:tc>
      </w:tr>
      <w:tr w:rsidR="005733E8" w:rsidRPr="00414F85" w:rsidTr="00B36FFE">
        <w:trPr>
          <w:trHeight w:val="20"/>
        </w:trPr>
        <w:tc>
          <w:tcPr>
            <w:tcW w:w="357" w:type="pct"/>
          </w:tcPr>
          <w:p w:rsidR="005733E8" w:rsidRPr="00037163" w:rsidRDefault="005733E8" w:rsidP="000D6788">
            <w:pPr>
              <w:pStyle w:val="ListParagraph"/>
              <w:numPr>
                <w:ilvl w:val="0"/>
                <w:numId w:val="45"/>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b/>
                <w:bCs/>
                <w:spacing w:val="4"/>
                <w:sz w:val="20"/>
                <w:szCs w:val="20"/>
              </w:rPr>
            </w:pPr>
          </w:p>
        </w:tc>
        <w:tc>
          <w:tcPr>
            <w:tcW w:w="1318" w:type="pct"/>
          </w:tcPr>
          <w:p w:rsidR="005733E8" w:rsidRPr="00414F85" w:rsidRDefault="005733E8" w:rsidP="000D6788">
            <w:pPr>
              <w:pStyle w:val="ListParagraph"/>
              <w:numPr>
                <w:ilvl w:val="0"/>
                <w:numId w:val="20"/>
              </w:numPr>
              <w:tabs>
                <w:tab w:val="left" w:pos="10080"/>
              </w:tabs>
              <w:spacing w:after="0" w:line="240" w:lineRule="atLeast"/>
              <w:ind w:left="-36" w:right="-41"/>
              <w:rPr>
                <w:spacing w:val="4"/>
                <w:sz w:val="20"/>
                <w:szCs w:val="20"/>
              </w:rPr>
            </w:pPr>
            <w:r w:rsidRPr="00414F85">
              <w:rPr>
                <w:spacing w:val="4"/>
                <w:sz w:val="20"/>
                <w:szCs w:val="20"/>
              </w:rPr>
              <w:t>Whether bifurcation has been made and verified in respect of purchases made during of the year for a period of less than 180 days from the end of the financial year?</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Current year file</w:t>
            </w:r>
          </w:p>
        </w:tc>
      </w:tr>
      <w:tr w:rsidR="005733E8" w:rsidRPr="00414F85" w:rsidTr="00B36FFE">
        <w:trPr>
          <w:trHeight w:val="20"/>
        </w:trPr>
        <w:tc>
          <w:tcPr>
            <w:tcW w:w="357" w:type="pct"/>
          </w:tcPr>
          <w:p w:rsidR="005733E8" w:rsidRPr="00037163" w:rsidRDefault="005733E8" w:rsidP="000D6788">
            <w:pPr>
              <w:pStyle w:val="ListParagraph"/>
              <w:numPr>
                <w:ilvl w:val="0"/>
                <w:numId w:val="45"/>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b/>
                <w:bCs/>
                <w:spacing w:val="4"/>
                <w:sz w:val="20"/>
                <w:szCs w:val="20"/>
              </w:rPr>
            </w:pPr>
          </w:p>
        </w:tc>
        <w:tc>
          <w:tcPr>
            <w:tcW w:w="1318" w:type="pct"/>
          </w:tcPr>
          <w:p w:rsidR="005733E8" w:rsidRPr="00414F85" w:rsidRDefault="005733E8" w:rsidP="000D6788">
            <w:pPr>
              <w:pStyle w:val="ListParagraph"/>
              <w:numPr>
                <w:ilvl w:val="0"/>
                <w:numId w:val="20"/>
              </w:numPr>
              <w:tabs>
                <w:tab w:val="left" w:pos="10080"/>
              </w:tabs>
              <w:spacing w:after="0" w:line="240" w:lineRule="atLeast"/>
              <w:ind w:left="-36" w:right="-41"/>
              <w:rPr>
                <w:spacing w:val="4"/>
                <w:sz w:val="20"/>
                <w:szCs w:val="20"/>
              </w:rPr>
            </w:pPr>
            <w:r w:rsidRPr="00414F85">
              <w:rPr>
                <w:spacing w:val="4"/>
                <w:sz w:val="20"/>
                <w:szCs w:val="20"/>
              </w:rPr>
              <w:t>Whether the classification of asset into Tangible and Intangible Assets and its addition to an appropriate block as per the rate of depreciation has been checked, verified, and made in consonance with legal principles?</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w:t>
            </w:r>
          </w:p>
        </w:tc>
      </w:tr>
      <w:tr w:rsidR="005733E8" w:rsidRPr="00414F85" w:rsidTr="00B36FFE">
        <w:trPr>
          <w:trHeight w:val="20"/>
        </w:trPr>
        <w:tc>
          <w:tcPr>
            <w:tcW w:w="357" w:type="pct"/>
          </w:tcPr>
          <w:p w:rsidR="005733E8" w:rsidRPr="00037163" w:rsidRDefault="005733E8" w:rsidP="000D6788">
            <w:pPr>
              <w:pStyle w:val="ListParagraph"/>
              <w:numPr>
                <w:ilvl w:val="0"/>
                <w:numId w:val="45"/>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b/>
                <w:bCs/>
                <w:spacing w:val="4"/>
                <w:sz w:val="20"/>
                <w:szCs w:val="20"/>
              </w:rPr>
            </w:pPr>
          </w:p>
        </w:tc>
        <w:tc>
          <w:tcPr>
            <w:tcW w:w="1318" w:type="pct"/>
          </w:tcPr>
          <w:p w:rsidR="005733E8" w:rsidRPr="00414F85" w:rsidRDefault="005733E8" w:rsidP="000D6788">
            <w:pPr>
              <w:pStyle w:val="ListParagraph"/>
              <w:numPr>
                <w:ilvl w:val="0"/>
                <w:numId w:val="20"/>
              </w:numPr>
              <w:tabs>
                <w:tab w:val="left" w:pos="10080"/>
              </w:tabs>
              <w:spacing w:after="0" w:line="240" w:lineRule="atLeast"/>
              <w:ind w:left="-36" w:right="-41"/>
              <w:rPr>
                <w:spacing w:val="4"/>
                <w:sz w:val="20"/>
                <w:szCs w:val="20"/>
              </w:rPr>
            </w:pPr>
            <w:r w:rsidRPr="00414F85">
              <w:rPr>
                <w:spacing w:val="4"/>
                <w:sz w:val="20"/>
                <w:szCs w:val="20"/>
              </w:rPr>
              <w:t>Whether suitable disclosure depending upon the facts and circumstances of the earlier disputes between the assessee and the Department regarding classification, rate of depreciation etc. has been given?</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w:t>
            </w:r>
          </w:p>
        </w:tc>
      </w:tr>
      <w:tr w:rsidR="005733E8" w:rsidRPr="00414F85" w:rsidTr="00B36FFE">
        <w:trPr>
          <w:trHeight w:val="20"/>
        </w:trPr>
        <w:tc>
          <w:tcPr>
            <w:tcW w:w="357" w:type="pct"/>
          </w:tcPr>
          <w:p w:rsidR="005733E8" w:rsidRPr="006B0374" w:rsidRDefault="005733E8" w:rsidP="006B0374">
            <w:pPr>
              <w:spacing w:after="0" w:line="240" w:lineRule="atLeast"/>
              <w:ind w:left="-36"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b/>
                <w:bCs/>
                <w:spacing w:val="4"/>
                <w:sz w:val="20"/>
                <w:szCs w:val="20"/>
              </w:rPr>
            </w:pPr>
          </w:p>
        </w:tc>
        <w:tc>
          <w:tcPr>
            <w:tcW w:w="1318" w:type="pct"/>
          </w:tcPr>
          <w:p w:rsidR="005733E8" w:rsidRDefault="005733E8" w:rsidP="005234B4">
            <w:pPr>
              <w:autoSpaceDE w:val="0"/>
              <w:autoSpaceDN w:val="0"/>
              <w:adjustRightInd w:val="0"/>
              <w:spacing w:after="0" w:line="240" w:lineRule="atLeast"/>
              <w:ind w:left="-36" w:right="-41"/>
              <w:rPr>
                <w:b/>
                <w:spacing w:val="4"/>
                <w:sz w:val="20"/>
                <w:szCs w:val="20"/>
              </w:rPr>
            </w:pPr>
            <w:r w:rsidRPr="00414F85">
              <w:rPr>
                <w:b/>
                <w:spacing w:val="4"/>
                <w:sz w:val="20"/>
                <w:szCs w:val="20"/>
              </w:rPr>
              <w:t>(c) Actual cost or written down value, as the case may be</w:t>
            </w:r>
          </w:p>
          <w:p w:rsidR="005733E8" w:rsidRPr="00414F85" w:rsidRDefault="005733E8" w:rsidP="005234B4">
            <w:pPr>
              <w:autoSpaceDE w:val="0"/>
              <w:autoSpaceDN w:val="0"/>
              <w:adjustRightInd w:val="0"/>
              <w:spacing w:after="0" w:line="240" w:lineRule="atLeast"/>
              <w:ind w:left="-36" w:right="-41"/>
              <w:rPr>
                <w:b/>
                <w:spacing w:val="4"/>
                <w:sz w:val="20"/>
                <w:szCs w:val="20"/>
              </w:rPr>
            </w:pP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p>
        </w:tc>
      </w:tr>
      <w:tr w:rsidR="005733E8" w:rsidRPr="00414F85" w:rsidTr="00B36FFE">
        <w:trPr>
          <w:trHeight w:val="20"/>
        </w:trPr>
        <w:tc>
          <w:tcPr>
            <w:tcW w:w="357" w:type="pct"/>
          </w:tcPr>
          <w:p w:rsidR="005733E8" w:rsidRPr="006B0374" w:rsidRDefault="005733E8" w:rsidP="006B0374">
            <w:pPr>
              <w:spacing w:after="0" w:line="240" w:lineRule="atLeast"/>
              <w:ind w:left="-36"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b/>
                <w:bCs/>
                <w:spacing w:val="4"/>
                <w:sz w:val="20"/>
                <w:szCs w:val="20"/>
              </w:rPr>
            </w:pPr>
          </w:p>
        </w:tc>
        <w:tc>
          <w:tcPr>
            <w:tcW w:w="1318" w:type="pct"/>
          </w:tcPr>
          <w:p w:rsidR="005733E8" w:rsidRDefault="005733E8" w:rsidP="005234B4">
            <w:pPr>
              <w:autoSpaceDE w:val="0"/>
              <w:autoSpaceDN w:val="0"/>
              <w:adjustRightInd w:val="0"/>
              <w:spacing w:after="0" w:line="240" w:lineRule="atLeast"/>
              <w:ind w:left="-36" w:right="-41"/>
              <w:rPr>
                <w:b/>
                <w:spacing w:val="4"/>
                <w:sz w:val="20"/>
                <w:szCs w:val="20"/>
              </w:rPr>
            </w:pPr>
            <w:r w:rsidRPr="00414F85">
              <w:rPr>
                <w:b/>
                <w:spacing w:val="4"/>
                <w:sz w:val="20"/>
                <w:szCs w:val="20"/>
              </w:rPr>
              <w:t>(ca) Adjustment made to the written down value under section 115BAA (for assessment year 2020-21 only)</w:t>
            </w:r>
            <w:r>
              <w:rPr>
                <w:b/>
                <w:spacing w:val="4"/>
                <w:sz w:val="20"/>
                <w:szCs w:val="20"/>
              </w:rPr>
              <w:t>*</w:t>
            </w:r>
          </w:p>
          <w:p w:rsidR="005733E8" w:rsidRPr="00414F85" w:rsidRDefault="005733E8" w:rsidP="005234B4">
            <w:pPr>
              <w:autoSpaceDE w:val="0"/>
              <w:autoSpaceDN w:val="0"/>
              <w:adjustRightInd w:val="0"/>
              <w:spacing w:after="0" w:line="240" w:lineRule="atLeast"/>
              <w:ind w:left="-36" w:right="-41"/>
              <w:rPr>
                <w:b/>
                <w:spacing w:val="4"/>
                <w:sz w:val="20"/>
                <w:szCs w:val="20"/>
              </w:rPr>
            </w:pP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p>
        </w:tc>
      </w:tr>
      <w:tr w:rsidR="005733E8" w:rsidRPr="00414F85" w:rsidTr="00B36FFE">
        <w:trPr>
          <w:trHeight w:val="20"/>
        </w:trPr>
        <w:tc>
          <w:tcPr>
            <w:tcW w:w="357" w:type="pct"/>
          </w:tcPr>
          <w:p w:rsidR="005733E8" w:rsidRPr="006B0374" w:rsidRDefault="005733E8" w:rsidP="006B0374">
            <w:pPr>
              <w:spacing w:after="0" w:line="240" w:lineRule="atLeast"/>
              <w:ind w:left="-36"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b/>
                <w:bCs/>
                <w:spacing w:val="4"/>
                <w:sz w:val="20"/>
                <w:szCs w:val="20"/>
              </w:rPr>
            </w:pPr>
          </w:p>
        </w:tc>
        <w:tc>
          <w:tcPr>
            <w:tcW w:w="1318" w:type="pct"/>
          </w:tcPr>
          <w:p w:rsidR="005733E8" w:rsidRDefault="005733E8" w:rsidP="006B0374">
            <w:pPr>
              <w:autoSpaceDE w:val="0"/>
              <w:autoSpaceDN w:val="0"/>
              <w:adjustRightInd w:val="0"/>
              <w:spacing w:after="0" w:line="240" w:lineRule="atLeast"/>
              <w:ind w:left="-36" w:right="-41"/>
              <w:rPr>
                <w:b/>
                <w:spacing w:val="4"/>
                <w:sz w:val="20"/>
                <w:szCs w:val="20"/>
              </w:rPr>
            </w:pPr>
            <w:r w:rsidRPr="00414F85">
              <w:rPr>
                <w:b/>
                <w:spacing w:val="4"/>
                <w:sz w:val="20"/>
                <w:szCs w:val="20"/>
              </w:rPr>
              <w:t xml:space="preserve"> (</w:t>
            </w:r>
            <w:proofErr w:type="spellStart"/>
            <w:r w:rsidRPr="00414F85">
              <w:rPr>
                <w:b/>
                <w:spacing w:val="4"/>
                <w:sz w:val="20"/>
                <w:szCs w:val="20"/>
              </w:rPr>
              <w:t>cb</w:t>
            </w:r>
            <w:proofErr w:type="spellEnd"/>
            <w:r w:rsidRPr="00414F85">
              <w:rPr>
                <w:b/>
                <w:spacing w:val="4"/>
                <w:sz w:val="20"/>
                <w:szCs w:val="20"/>
              </w:rPr>
              <w:t>) Adjusted written down value</w:t>
            </w:r>
            <w:r>
              <w:rPr>
                <w:b/>
                <w:spacing w:val="4"/>
                <w:sz w:val="20"/>
                <w:szCs w:val="20"/>
              </w:rPr>
              <w:t>*</w:t>
            </w:r>
          </w:p>
          <w:p w:rsidR="005733E8" w:rsidRPr="00414F85" w:rsidRDefault="005733E8" w:rsidP="006B0374">
            <w:pPr>
              <w:autoSpaceDE w:val="0"/>
              <w:autoSpaceDN w:val="0"/>
              <w:adjustRightInd w:val="0"/>
              <w:spacing w:after="0" w:line="240" w:lineRule="atLeast"/>
              <w:ind w:left="-36" w:right="-41"/>
              <w:rPr>
                <w:b/>
                <w:spacing w:val="4"/>
                <w:sz w:val="20"/>
                <w:szCs w:val="20"/>
              </w:rPr>
            </w:pP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p>
        </w:tc>
      </w:tr>
      <w:tr w:rsidR="005733E8" w:rsidRPr="00414F85" w:rsidTr="00B36FFE">
        <w:trPr>
          <w:trHeight w:val="20"/>
        </w:trPr>
        <w:tc>
          <w:tcPr>
            <w:tcW w:w="357" w:type="pct"/>
          </w:tcPr>
          <w:p w:rsidR="005733E8" w:rsidRPr="006B0374" w:rsidRDefault="005733E8" w:rsidP="006B0374">
            <w:pPr>
              <w:spacing w:after="0" w:line="240" w:lineRule="atLeast"/>
              <w:ind w:left="-36"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b/>
                <w:bCs/>
                <w:spacing w:val="4"/>
                <w:sz w:val="20"/>
                <w:szCs w:val="20"/>
              </w:rPr>
            </w:pPr>
          </w:p>
        </w:tc>
        <w:tc>
          <w:tcPr>
            <w:tcW w:w="1318" w:type="pct"/>
          </w:tcPr>
          <w:p w:rsidR="005733E8" w:rsidRDefault="005733E8" w:rsidP="006B0374">
            <w:pPr>
              <w:autoSpaceDE w:val="0"/>
              <w:autoSpaceDN w:val="0"/>
              <w:adjustRightInd w:val="0"/>
              <w:spacing w:after="0" w:line="240" w:lineRule="atLeast"/>
              <w:ind w:left="-36" w:right="-41"/>
              <w:rPr>
                <w:color w:val="FF0000"/>
                <w:spacing w:val="4"/>
                <w:sz w:val="20"/>
                <w:szCs w:val="20"/>
                <w:lang w:eastAsia="en-IN"/>
              </w:rPr>
            </w:pPr>
            <w:r>
              <w:rPr>
                <w:color w:val="FF0000"/>
                <w:spacing w:val="4"/>
                <w:sz w:val="20"/>
                <w:szCs w:val="20"/>
                <w:lang w:eastAsia="en-IN"/>
              </w:rPr>
              <w:t>*</w:t>
            </w:r>
            <w:r w:rsidRPr="0059680B">
              <w:rPr>
                <w:color w:val="FF0000"/>
                <w:spacing w:val="4"/>
                <w:sz w:val="20"/>
                <w:szCs w:val="20"/>
                <w:lang w:eastAsia="en-IN"/>
              </w:rPr>
              <w:t>Inserted Vide CBDT Notification No. 82/2020 dated 01.10.2020 from AY 2020-21</w:t>
            </w:r>
          </w:p>
          <w:p w:rsidR="005733E8" w:rsidRPr="0059680B" w:rsidRDefault="005733E8" w:rsidP="006B0374">
            <w:pPr>
              <w:autoSpaceDE w:val="0"/>
              <w:autoSpaceDN w:val="0"/>
              <w:adjustRightInd w:val="0"/>
              <w:spacing w:after="0" w:line="240" w:lineRule="atLeast"/>
              <w:ind w:left="-36" w:right="-41"/>
              <w:rPr>
                <w:b/>
                <w:color w:val="FF0000"/>
                <w:spacing w:val="4"/>
                <w:sz w:val="20"/>
                <w:szCs w:val="20"/>
              </w:rPr>
            </w:pP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p>
        </w:tc>
      </w:tr>
      <w:tr w:rsidR="005733E8" w:rsidRPr="00414F85" w:rsidTr="00B36FFE">
        <w:trPr>
          <w:trHeight w:val="20"/>
        </w:trPr>
        <w:tc>
          <w:tcPr>
            <w:tcW w:w="357" w:type="pct"/>
          </w:tcPr>
          <w:p w:rsidR="005733E8" w:rsidRPr="00037163" w:rsidRDefault="005733E8" w:rsidP="000D6788">
            <w:pPr>
              <w:pStyle w:val="ListParagraph"/>
              <w:numPr>
                <w:ilvl w:val="0"/>
                <w:numId w:val="45"/>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r>
              <w:rPr>
                <w:rFonts w:cstheme="minorHAnsi"/>
                <w:b/>
                <w:spacing w:val="4"/>
                <w:sz w:val="20"/>
                <w:szCs w:val="20"/>
              </w:rPr>
              <w:t>18 Cont.</w:t>
            </w:r>
          </w:p>
        </w:tc>
        <w:tc>
          <w:tcPr>
            <w:tcW w:w="718" w:type="pct"/>
          </w:tcPr>
          <w:p w:rsidR="005733E8" w:rsidRPr="00414F85" w:rsidRDefault="005733E8" w:rsidP="006B0374">
            <w:pPr>
              <w:spacing w:after="0" w:line="240" w:lineRule="atLeast"/>
              <w:ind w:left="-36" w:right="-41"/>
              <w:jc w:val="center"/>
              <w:rPr>
                <w:b/>
                <w:bCs/>
                <w:spacing w:val="4"/>
                <w:sz w:val="20"/>
                <w:szCs w:val="20"/>
              </w:rPr>
            </w:pPr>
          </w:p>
        </w:tc>
        <w:tc>
          <w:tcPr>
            <w:tcW w:w="1318" w:type="pct"/>
          </w:tcPr>
          <w:p w:rsidR="005733E8" w:rsidRDefault="005733E8" w:rsidP="000D6788">
            <w:pPr>
              <w:pStyle w:val="ListParagraph"/>
              <w:numPr>
                <w:ilvl w:val="0"/>
                <w:numId w:val="20"/>
              </w:numPr>
              <w:autoSpaceDE w:val="0"/>
              <w:autoSpaceDN w:val="0"/>
              <w:adjustRightInd w:val="0"/>
              <w:spacing w:after="0" w:line="240" w:lineRule="atLeast"/>
              <w:ind w:left="-36" w:right="-41"/>
              <w:rPr>
                <w:spacing w:val="4"/>
                <w:sz w:val="20"/>
                <w:szCs w:val="20"/>
              </w:rPr>
            </w:pPr>
            <w:r w:rsidRPr="005733E8">
              <w:rPr>
                <w:spacing w:val="4"/>
                <w:sz w:val="20"/>
                <w:szCs w:val="20"/>
              </w:rPr>
              <w:t>Check whether the assessee company has opted for special taxation under secti</w:t>
            </w:r>
            <w:r w:rsidR="00260857">
              <w:rPr>
                <w:spacing w:val="4"/>
                <w:sz w:val="20"/>
                <w:szCs w:val="20"/>
              </w:rPr>
              <w:t>on 115BAA during the AY 2020-21?</w:t>
            </w:r>
            <w:r w:rsidRPr="005733E8">
              <w:rPr>
                <w:spacing w:val="4"/>
                <w:sz w:val="20"/>
                <w:szCs w:val="20"/>
              </w:rPr>
              <w:t xml:space="preserve"> If yes, calculate the adjusted WDV and report.</w:t>
            </w:r>
          </w:p>
          <w:p w:rsidR="00520A13" w:rsidRPr="005234B4" w:rsidRDefault="00520A13" w:rsidP="000D6788">
            <w:pPr>
              <w:pStyle w:val="ListParagraph"/>
              <w:numPr>
                <w:ilvl w:val="0"/>
                <w:numId w:val="20"/>
              </w:numPr>
              <w:autoSpaceDE w:val="0"/>
              <w:autoSpaceDN w:val="0"/>
              <w:adjustRightInd w:val="0"/>
              <w:spacing w:after="0" w:line="240" w:lineRule="atLeast"/>
              <w:ind w:left="-36" w:right="-41"/>
              <w:rPr>
                <w:spacing w:val="4"/>
                <w:sz w:val="20"/>
                <w:szCs w:val="20"/>
              </w:rPr>
            </w:pP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Permanent File</w:t>
            </w:r>
          </w:p>
        </w:tc>
      </w:tr>
      <w:tr w:rsidR="005733E8" w:rsidRPr="00414F85" w:rsidTr="00B36FFE">
        <w:trPr>
          <w:trHeight w:val="20"/>
        </w:trPr>
        <w:tc>
          <w:tcPr>
            <w:tcW w:w="357" w:type="pct"/>
          </w:tcPr>
          <w:p w:rsidR="005733E8" w:rsidRPr="006B0374" w:rsidRDefault="005733E8" w:rsidP="006B0374">
            <w:pPr>
              <w:spacing w:after="0" w:line="240" w:lineRule="atLeast"/>
              <w:ind w:left="-36"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r>
              <w:rPr>
                <w:rFonts w:cstheme="minorHAnsi"/>
                <w:b/>
                <w:spacing w:val="4"/>
                <w:sz w:val="20"/>
                <w:szCs w:val="20"/>
              </w:rPr>
              <w:t>18 Cont.</w:t>
            </w:r>
          </w:p>
        </w:tc>
        <w:tc>
          <w:tcPr>
            <w:tcW w:w="718" w:type="pct"/>
          </w:tcPr>
          <w:p w:rsidR="005733E8" w:rsidRPr="00414F85" w:rsidRDefault="005733E8" w:rsidP="006B0374">
            <w:pPr>
              <w:spacing w:after="0" w:line="240" w:lineRule="atLeast"/>
              <w:ind w:left="-36" w:right="-41"/>
              <w:jc w:val="center"/>
              <w:rPr>
                <w:b/>
                <w:bCs/>
                <w:spacing w:val="4"/>
                <w:sz w:val="20"/>
                <w:szCs w:val="20"/>
              </w:rPr>
            </w:pPr>
          </w:p>
        </w:tc>
        <w:tc>
          <w:tcPr>
            <w:tcW w:w="1318" w:type="pct"/>
          </w:tcPr>
          <w:p w:rsidR="005733E8" w:rsidRPr="00414F85" w:rsidRDefault="005733E8" w:rsidP="006B0374">
            <w:pPr>
              <w:autoSpaceDE w:val="0"/>
              <w:autoSpaceDN w:val="0"/>
              <w:adjustRightInd w:val="0"/>
              <w:spacing w:after="0" w:line="240" w:lineRule="atLeast"/>
              <w:ind w:left="-36" w:right="-41"/>
              <w:rPr>
                <w:b/>
                <w:spacing w:val="4"/>
                <w:sz w:val="20"/>
                <w:szCs w:val="20"/>
              </w:rPr>
            </w:pPr>
            <w:r w:rsidRPr="00414F85">
              <w:rPr>
                <w:b/>
                <w:spacing w:val="4"/>
                <w:sz w:val="20"/>
                <w:szCs w:val="20"/>
              </w:rPr>
              <w:t>(d) Additions/deductions during the year with dates; in the case of any addition of an asset, date put to use; including adjustments on account of –</w:t>
            </w:r>
          </w:p>
          <w:p w:rsidR="005733E8" w:rsidRPr="00414F85" w:rsidRDefault="005733E8" w:rsidP="006B0374">
            <w:pPr>
              <w:autoSpaceDE w:val="0"/>
              <w:autoSpaceDN w:val="0"/>
              <w:adjustRightInd w:val="0"/>
              <w:spacing w:after="0" w:line="240" w:lineRule="atLeast"/>
              <w:ind w:left="-36" w:right="-41"/>
              <w:rPr>
                <w:b/>
                <w:spacing w:val="4"/>
                <w:sz w:val="20"/>
                <w:szCs w:val="20"/>
              </w:rPr>
            </w:pPr>
            <w:r w:rsidRPr="00414F85">
              <w:rPr>
                <w:b/>
                <w:spacing w:val="4"/>
                <w:sz w:val="20"/>
                <w:szCs w:val="20"/>
              </w:rPr>
              <w:t>(i) Central Value Added Tax credits claimed and allowed under the Central Excise Rules, 1944, in respect of assets acquired on or after 1st March, 1994,</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p>
        </w:tc>
      </w:tr>
      <w:tr w:rsidR="005733E8" w:rsidRPr="00414F85" w:rsidTr="00B36FFE">
        <w:trPr>
          <w:trHeight w:val="20"/>
        </w:trPr>
        <w:tc>
          <w:tcPr>
            <w:tcW w:w="357" w:type="pct"/>
          </w:tcPr>
          <w:p w:rsidR="005733E8" w:rsidRPr="00A91A7F" w:rsidRDefault="005733E8" w:rsidP="000D6788">
            <w:pPr>
              <w:pStyle w:val="ListParagraph"/>
              <w:numPr>
                <w:ilvl w:val="0"/>
                <w:numId w:val="45"/>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b/>
                <w:bCs/>
                <w:spacing w:val="4"/>
                <w:sz w:val="20"/>
                <w:szCs w:val="20"/>
              </w:rPr>
            </w:pPr>
          </w:p>
        </w:tc>
        <w:tc>
          <w:tcPr>
            <w:tcW w:w="1318" w:type="pct"/>
          </w:tcPr>
          <w:p w:rsidR="005733E8" w:rsidRPr="00414F85" w:rsidRDefault="005733E8" w:rsidP="000D6788">
            <w:pPr>
              <w:pStyle w:val="ListParagraph"/>
              <w:numPr>
                <w:ilvl w:val="0"/>
                <w:numId w:val="20"/>
              </w:numPr>
              <w:spacing w:after="0" w:line="240" w:lineRule="atLeast"/>
              <w:ind w:left="-36" w:right="-41"/>
              <w:rPr>
                <w:spacing w:val="4"/>
                <w:sz w:val="20"/>
                <w:szCs w:val="20"/>
              </w:rPr>
            </w:pPr>
            <w:r w:rsidRPr="00414F85">
              <w:rPr>
                <w:spacing w:val="4"/>
                <w:sz w:val="20"/>
                <w:szCs w:val="20"/>
              </w:rPr>
              <w:t>Whether details of additions (purchases/ acquisitions) and deductions (sale, scrapping etc.) during the year have been obtained?</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Current year file</w:t>
            </w:r>
          </w:p>
        </w:tc>
      </w:tr>
      <w:tr w:rsidR="005733E8" w:rsidRPr="00414F85" w:rsidTr="00B36FFE">
        <w:trPr>
          <w:trHeight w:val="20"/>
        </w:trPr>
        <w:tc>
          <w:tcPr>
            <w:tcW w:w="357" w:type="pct"/>
          </w:tcPr>
          <w:p w:rsidR="005733E8" w:rsidRPr="00A91A7F" w:rsidRDefault="005733E8" w:rsidP="000D6788">
            <w:pPr>
              <w:pStyle w:val="ListParagraph"/>
              <w:numPr>
                <w:ilvl w:val="0"/>
                <w:numId w:val="45"/>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b/>
                <w:bCs/>
                <w:spacing w:val="4"/>
                <w:sz w:val="20"/>
                <w:szCs w:val="20"/>
              </w:rPr>
            </w:pPr>
          </w:p>
        </w:tc>
        <w:tc>
          <w:tcPr>
            <w:tcW w:w="1318" w:type="pct"/>
          </w:tcPr>
          <w:p w:rsidR="005733E8" w:rsidRPr="00414F85" w:rsidRDefault="005733E8" w:rsidP="000D6788">
            <w:pPr>
              <w:pStyle w:val="ListParagraph"/>
              <w:numPr>
                <w:ilvl w:val="0"/>
                <w:numId w:val="20"/>
              </w:numPr>
              <w:spacing w:after="0" w:line="240" w:lineRule="atLeast"/>
              <w:ind w:left="-36" w:right="-41"/>
              <w:rPr>
                <w:spacing w:val="4"/>
                <w:sz w:val="20"/>
                <w:szCs w:val="20"/>
              </w:rPr>
            </w:pPr>
            <w:r w:rsidRPr="00414F85">
              <w:rPr>
                <w:spacing w:val="4"/>
                <w:sz w:val="20"/>
                <w:szCs w:val="20"/>
              </w:rPr>
              <w:t>Whether these details have been verified with records and documentary evidence such as supplier's invoice, purchase order, sale bill etc.?</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w:t>
            </w:r>
          </w:p>
        </w:tc>
      </w:tr>
      <w:tr w:rsidR="005733E8" w:rsidRPr="00414F85" w:rsidTr="00B36FFE">
        <w:trPr>
          <w:trHeight w:val="20"/>
        </w:trPr>
        <w:tc>
          <w:tcPr>
            <w:tcW w:w="357" w:type="pct"/>
          </w:tcPr>
          <w:p w:rsidR="005733E8" w:rsidRPr="00A91A7F" w:rsidRDefault="005733E8" w:rsidP="000D6788">
            <w:pPr>
              <w:pStyle w:val="ListParagraph"/>
              <w:numPr>
                <w:ilvl w:val="0"/>
                <w:numId w:val="45"/>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b/>
                <w:bCs/>
                <w:spacing w:val="4"/>
                <w:sz w:val="20"/>
                <w:szCs w:val="20"/>
              </w:rPr>
            </w:pPr>
          </w:p>
        </w:tc>
        <w:tc>
          <w:tcPr>
            <w:tcW w:w="1318" w:type="pct"/>
          </w:tcPr>
          <w:p w:rsidR="005733E8" w:rsidRPr="00414F85" w:rsidRDefault="005733E8" w:rsidP="000D6788">
            <w:pPr>
              <w:pStyle w:val="ListParagraph"/>
              <w:numPr>
                <w:ilvl w:val="0"/>
                <w:numId w:val="20"/>
              </w:numPr>
              <w:spacing w:after="0" w:line="240" w:lineRule="atLeast"/>
              <w:ind w:left="-36" w:right="-41"/>
              <w:rPr>
                <w:spacing w:val="4"/>
                <w:sz w:val="20"/>
                <w:szCs w:val="20"/>
              </w:rPr>
            </w:pPr>
            <w:r w:rsidRPr="00414F85">
              <w:rPr>
                <w:spacing w:val="4"/>
                <w:sz w:val="20"/>
                <w:szCs w:val="20"/>
              </w:rPr>
              <w:t>Whether a certificate has been obtained from technical person regarding the dates when assets acquired during the year were put to use?</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Current year file</w:t>
            </w:r>
          </w:p>
        </w:tc>
      </w:tr>
      <w:tr w:rsidR="005733E8" w:rsidRPr="00414F85" w:rsidTr="00B36FFE">
        <w:trPr>
          <w:trHeight w:val="20"/>
        </w:trPr>
        <w:tc>
          <w:tcPr>
            <w:tcW w:w="357" w:type="pct"/>
          </w:tcPr>
          <w:p w:rsidR="005733E8" w:rsidRPr="00A91A7F" w:rsidRDefault="005733E8" w:rsidP="000D6788">
            <w:pPr>
              <w:pStyle w:val="ListParagraph"/>
              <w:numPr>
                <w:ilvl w:val="0"/>
                <w:numId w:val="45"/>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b/>
                <w:bCs/>
                <w:spacing w:val="4"/>
                <w:sz w:val="20"/>
                <w:szCs w:val="20"/>
              </w:rPr>
            </w:pPr>
          </w:p>
        </w:tc>
        <w:tc>
          <w:tcPr>
            <w:tcW w:w="1318" w:type="pct"/>
          </w:tcPr>
          <w:p w:rsidR="005733E8" w:rsidRPr="00414F85" w:rsidRDefault="005733E8" w:rsidP="000D6788">
            <w:pPr>
              <w:pStyle w:val="ListParagraph"/>
              <w:numPr>
                <w:ilvl w:val="0"/>
                <w:numId w:val="20"/>
              </w:numPr>
              <w:spacing w:after="0" w:line="240" w:lineRule="atLeast"/>
              <w:ind w:left="-36" w:right="-41"/>
              <w:rPr>
                <w:spacing w:val="4"/>
                <w:sz w:val="20"/>
                <w:szCs w:val="20"/>
              </w:rPr>
            </w:pPr>
            <w:r w:rsidRPr="00414F85">
              <w:rPr>
                <w:spacing w:val="4"/>
                <w:sz w:val="20"/>
                <w:szCs w:val="20"/>
              </w:rPr>
              <w:t xml:space="preserve">Whether verified that cashless mode of payment is adopted where expenditure for acquisition of an asset involves payment of Rs. 10,000 or more to a person in a day? </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Current year file</w:t>
            </w:r>
          </w:p>
        </w:tc>
      </w:tr>
      <w:tr w:rsidR="005733E8" w:rsidRPr="00414F85" w:rsidTr="00B36FFE">
        <w:trPr>
          <w:trHeight w:val="20"/>
        </w:trPr>
        <w:tc>
          <w:tcPr>
            <w:tcW w:w="357" w:type="pct"/>
          </w:tcPr>
          <w:p w:rsidR="005733E8" w:rsidRPr="00A91A7F" w:rsidRDefault="005733E8" w:rsidP="000D6788">
            <w:pPr>
              <w:pStyle w:val="ListParagraph"/>
              <w:numPr>
                <w:ilvl w:val="0"/>
                <w:numId w:val="45"/>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b/>
                <w:bCs/>
                <w:spacing w:val="4"/>
                <w:sz w:val="20"/>
                <w:szCs w:val="20"/>
              </w:rPr>
            </w:pPr>
          </w:p>
        </w:tc>
        <w:tc>
          <w:tcPr>
            <w:tcW w:w="1318" w:type="pct"/>
          </w:tcPr>
          <w:p w:rsidR="005733E8" w:rsidRPr="00414F85" w:rsidRDefault="005733E8" w:rsidP="000D6788">
            <w:pPr>
              <w:pStyle w:val="ListParagraph"/>
              <w:numPr>
                <w:ilvl w:val="0"/>
                <w:numId w:val="20"/>
              </w:numPr>
              <w:spacing w:after="0" w:line="240" w:lineRule="atLeast"/>
              <w:ind w:left="-36" w:right="-41"/>
              <w:rPr>
                <w:spacing w:val="4"/>
                <w:sz w:val="20"/>
                <w:szCs w:val="20"/>
              </w:rPr>
            </w:pPr>
            <w:r w:rsidRPr="00414F85">
              <w:rPr>
                <w:spacing w:val="4"/>
                <w:sz w:val="20"/>
                <w:szCs w:val="20"/>
              </w:rPr>
              <w:t>Whether it is verified with respect to input tax claimed in returns that the amount of input tax credit is deducted from cost of capital goods claimed as addition during the year under Income tax schedule?</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w:t>
            </w:r>
          </w:p>
        </w:tc>
      </w:tr>
      <w:tr w:rsidR="005733E8" w:rsidRPr="00414F85" w:rsidTr="00B36FFE">
        <w:trPr>
          <w:trHeight w:val="20"/>
        </w:trPr>
        <w:tc>
          <w:tcPr>
            <w:tcW w:w="357" w:type="pct"/>
          </w:tcPr>
          <w:p w:rsidR="005733E8" w:rsidRPr="00A91A7F" w:rsidRDefault="005733E8" w:rsidP="000D6788">
            <w:pPr>
              <w:pStyle w:val="ListParagraph"/>
              <w:numPr>
                <w:ilvl w:val="0"/>
                <w:numId w:val="45"/>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b/>
                <w:bCs/>
                <w:spacing w:val="4"/>
                <w:sz w:val="20"/>
                <w:szCs w:val="20"/>
              </w:rPr>
            </w:pPr>
          </w:p>
        </w:tc>
        <w:tc>
          <w:tcPr>
            <w:tcW w:w="1318" w:type="pct"/>
          </w:tcPr>
          <w:p w:rsidR="005733E8" w:rsidRPr="00414F85" w:rsidRDefault="005733E8" w:rsidP="000D6788">
            <w:pPr>
              <w:pStyle w:val="ListParagraph"/>
              <w:numPr>
                <w:ilvl w:val="0"/>
                <w:numId w:val="20"/>
              </w:numPr>
              <w:spacing w:after="0" w:line="240" w:lineRule="atLeast"/>
              <w:ind w:left="-36" w:right="-41"/>
              <w:rPr>
                <w:spacing w:val="4"/>
                <w:sz w:val="20"/>
                <w:szCs w:val="20"/>
              </w:rPr>
            </w:pPr>
            <w:r w:rsidRPr="00414F85">
              <w:rPr>
                <w:spacing w:val="4"/>
                <w:sz w:val="20"/>
                <w:szCs w:val="20"/>
              </w:rPr>
              <w:t>Whether the amount of credit claimed and allowed and reported under this clause has been cross checked with the data furnished in clause 27(a) of Form No. 3CD?</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w:t>
            </w:r>
          </w:p>
        </w:tc>
      </w:tr>
      <w:tr w:rsidR="005733E8" w:rsidRPr="00414F85" w:rsidTr="00B36FFE">
        <w:trPr>
          <w:trHeight w:val="20"/>
        </w:trPr>
        <w:tc>
          <w:tcPr>
            <w:tcW w:w="357" w:type="pct"/>
          </w:tcPr>
          <w:p w:rsidR="005733E8" w:rsidRPr="006B0374" w:rsidRDefault="005733E8" w:rsidP="006B0374">
            <w:pPr>
              <w:spacing w:after="0" w:line="240" w:lineRule="atLeast"/>
              <w:ind w:left="-36"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b/>
                <w:bCs/>
                <w:spacing w:val="4"/>
                <w:sz w:val="20"/>
                <w:szCs w:val="20"/>
              </w:rPr>
            </w:pPr>
          </w:p>
        </w:tc>
        <w:tc>
          <w:tcPr>
            <w:tcW w:w="1318" w:type="pct"/>
          </w:tcPr>
          <w:p w:rsidR="005733E8" w:rsidRPr="00414F85" w:rsidRDefault="005733E8" w:rsidP="006B0374">
            <w:pPr>
              <w:autoSpaceDE w:val="0"/>
              <w:autoSpaceDN w:val="0"/>
              <w:adjustRightInd w:val="0"/>
              <w:spacing w:after="0" w:line="240" w:lineRule="atLeast"/>
              <w:ind w:left="-36" w:right="-41"/>
              <w:rPr>
                <w:b/>
                <w:spacing w:val="4"/>
                <w:sz w:val="20"/>
                <w:szCs w:val="20"/>
              </w:rPr>
            </w:pPr>
            <w:r w:rsidRPr="00414F85">
              <w:rPr>
                <w:b/>
                <w:spacing w:val="4"/>
                <w:sz w:val="20"/>
                <w:szCs w:val="20"/>
              </w:rPr>
              <w:t>(ii) change in rate of exchange of currency</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p>
        </w:tc>
      </w:tr>
      <w:tr w:rsidR="005733E8" w:rsidRPr="00414F85" w:rsidTr="00B36FFE">
        <w:trPr>
          <w:trHeight w:val="20"/>
        </w:trPr>
        <w:tc>
          <w:tcPr>
            <w:tcW w:w="357" w:type="pct"/>
          </w:tcPr>
          <w:p w:rsidR="005733E8" w:rsidRPr="00A91A7F" w:rsidRDefault="005733E8" w:rsidP="000D6788">
            <w:pPr>
              <w:pStyle w:val="ListParagraph"/>
              <w:numPr>
                <w:ilvl w:val="0"/>
                <w:numId w:val="45"/>
              </w:numPr>
              <w:spacing w:after="0" w:line="240" w:lineRule="atLeast"/>
              <w:ind w:right="-41"/>
              <w:jc w:val="left"/>
              <w:rPr>
                <w:b/>
                <w:bCs/>
                <w:spacing w:val="4"/>
              </w:rPr>
            </w:pPr>
          </w:p>
        </w:tc>
        <w:tc>
          <w:tcPr>
            <w:tcW w:w="411" w:type="pct"/>
          </w:tcPr>
          <w:p w:rsidR="005733E8" w:rsidRDefault="005733E8" w:rsidP="006B0374">
            <w:pPr>
              <w:spacing w:after="0" w:line="240" w:lineRule="atLeast"/>
              <w:ind w:left="-36" w:right="-41"/>
              <w:rPr>
                <w:rFonts w:cstheme="minorHAnsi"/>
                <w:b/>
                <w:spacing w:val="4"/>
                <w:sz w:val="20"/>
                <w:szCs w:val="20"/>
              </w:rPr>
            </w:pPr>
            <w:r>
              <w:rPr>
                <w:rFonts w:cstheme="minorHAnsi"/>
                <w:b/>
                <w:spacing w:val="4"/>
                <w:sz w:val="20"/>
                <w:szCs w:val="20"/>
              </w:rPr>
              <w:t>18 Cont.</w:t>
            </w:r>
          </w:p>
          <w:p w:rsidR="005733E8" w:rsidRDefault="005733E8" w:rsidP="006B0374">
            <w:pPr>
              <w:spacing w:after="0" w:line="240" w:lineRule="atLeast"/>
              <w:ind w:left="-36" w:right="-41"/>
              <w:rPr>
                <w:rFonts w:cstheme="minorHAnsi"/>
                <w:b/>
                <w:spacing w:val="4"/>
                <w:sz w:val="20"/>
                <w:szCs w:val="20"/>
              </w:rPr>
            </w:pPr>
          </w:p>
          <w:p w:rsidR="005733E8" w:rsidRDefault="005733E8" w:rsidP="006B0374">
            <w:pPr>
              <w:spacing w:after="0" w:line="240" w:lineRule="atLeast"/>
              <w:ind w:left="-36" w:right="-41"/>
              <w:rPr>
                <w:rFonts w:cstheme="minorHAnsi"/>
                <w:b/>
                <w:spacing w:val="4"/>
                <w:sz w:val="20"/>
                <w:szCs w:val="20"/>
              </w:rPr>
            </w:pPr>
          </w:p>
          <w:p w:rsidR="005733E8" w:rsidRPr="00414F85" w:rsidRDefault="005733E8" w:rsidP="006B0374">
            <w:pPr>
              <w:spacing w:after="0" w:line="240" w:lineRule="atLeast"/>
              <w:ind w:left="-36" w:right="-41"/>
              <w:rPr>
                <w:rFonts w:cstheme="minorHAnsi"/>
                <w:b/>
                <w:spacing w:val="4"/>
                <w:sz w:val="20"/>
                <w:szCs w:val="20"/>
              </w:rPr>
            </w:pPr>
            <w:r>
              <w:rPr>
                <w:rFonts w:cstheme="minorHAnsi"/>
                <w:b/>
                <w:spacing w:val="4"/>
                <w:sz w:val="20"/>
                <w:szCs w:val="20"/>
              </w:rPr>
              <w:lastRenderedPageBreak/>
              <w:t>18 Cont.</w:t>
            </w:r>
          </w:p>
        </w:tc>
        <w:tc>
          <w:tcPr>
            <w:tcW w:w="718" w:type="pct"/>
          </w:tcPr>
          <w:p w:rsidR="005733E8" w:rsidRPr="00414F85" w:rsidRDefault="005733E8" w:rsidP="006B0374">
            <w:pPr>
              <w:spacing w:after="0" w:line="240" w:lineRule="atLeast"/>
              <w:ind w:left="-36" w:right="-41"/>
              <w:jc w:val="center"/>
              <w:rPr>
                <w:b/>
                <w:bCs/>
                <w:spacing w:val="4"/>
                <w:sz w:val="20"/>
                <w:szCs w:val="20"/>
              </w:rPr>
            </w:pPr>
          </w:p>
        </w:tc>
        <w:tc>
          <w:tcPr>
            <w:tcW w:w="1318" w:type="pct"/>
          </w:tcPr>
          <w:p w:rsidR="005733E8" w:rsidRPr="00414F85" w:rsidRDefault="005733E8" w:rsidP="000D6788">
            <w:pPr>
              <w:pStyle w:val="ListParagraph"/>
              <w:numPr>
                <w:ilvl w:val="0"/>
                <w:numId w:val="20"/>
              </w:numPr>
              <w:spacing w:after="0" w:line="240" w:lineRule="atLeast"/>
              <w:ind w:left="-36" w:right="-41"/>
              <w:rPr>
                <w:spacing w:val="4"/>
                <w:sz w:val="20"/>
                <w:szCs w:val="20"/>
              </w:rPr>
            </w:pPr>
            <w:r w:rsidRPr="00414F85">
              <w:rPr>
                <w:spacing w:val="4"/>
                <w:sz w:val="20"/>
                <w:szCs w:val="20"/>
              </w:rPr>
              <w:t xml:space="preserve">Whether the adjustments to the cost of fixed assets on account of changes in the rate of exchange </w:t>
            </w:r>
            <w:r w:rsidRPr="00414F85">
              <w:rPr>
                <w:spacing w:val="4"/>
                <w:sz w:val="20"/>
                <w:szCs w:val="20"/>
              </w:rPr>
              <w:lastRenderedPageBreak/>
              <w:t>of currency in the schedule of fixed assets prepared for computation of depreciation as per Income-tax Rules are in accordance with the provisions of section 43A?</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Current year file</w:t>
            </w:r>
          </w:p>
        </w:tc>
      </w:tr>
      <w:tr w:rsidR="005733E8" w:rsidRPr="00414F85" w:rsidTr="00B36FFE">
        <w:trPr>
          <w:trHeight w:val="20"/>
        </w:trPr>
        <w:tc>
          <w:tcPr>
            <w:tcW w:w="357" w:type="pct"/>
          </w:tcPr>
          <w:p w:rsidR="005733E8" w:rsidRPr="00A91A7F" w:rsidRDefault="005733E8" w:rsidP="000D6788">
            <w:pPr>
              <w:pStyle w:val="ListParagraph"/>
              <w:numPr>
                <w:ilvl w:val="0"/>
                <w:numId w:val="45"/>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b/>
                <w:bCs/>
                <w:spacing w:val="4"/>
                <w:sz w:val="20"/>
                <w:szCs w:val="20"/>
              </w:rPr>
            </w:pPr>
          </w:p>
        </w:tc>
        <w:tc>
          <w:tcPr>
            <w:tcW w:w="1318" w:type="pct"/>
          </w:tcPr>
          <w:p w:rsidR="005733E8" w:rsidRPr="00414F85" w:rsidRDefault="005733E8" w:rsidP="000D6788">
            <w:pPr>
              <w:pStyle w:val="ListParagraph"/>
              <w:numPr>
                <w:ilvl w:val="0"/>
                <w:numId w:val="20"/>
              </w:numPr>
              <w:spacing w:after="0" w:line="240" w:lineRule="atLeast"/>
              <w:ind w:left="-36" w:right="-41"/>
              <w:rPr>
                <w:spacing w:val="4"/>
                <w:sz w:val="20"/>
                <w:szCs w:val="20"/>
              </w:rPr>
            </w:pPr>
            <w:r w:rsidRPr="00414F85">
              <w:rPr>
                <w:spacing w:val="4"/>
                <w:sz w:val="20"/>
                <w:szCs w:val="20"/>
              </w:rPr>
              <w:t>Whether a reconciliation statement has been prepared for any different treatment followed for difference of currency exchange for the purpose of books of account as per applicable accounting treatment under Accounting Standards?</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Current year file</w:t>
            </w:r>
          </w:p>
        </w:tc>
      </w:tr>
      <w:tr w:rsidR="005733E8" w:rsidRPr="00414F85" w:rsidTr="00B36FFE">
        <w:trPr>
          <w:trHeight w:val="20"/>
        </w:trPr>
        <w:tc>
          <w:tcPr>
            <w:tcW w:w="357" w:type="pct"/>
          </w:tcPr>
          <w:p w:rsidR="005733E8" w:rsidRPr="006B0374" w:rsidRDefault="005733E8" w:rsidP="006B0374">
            <w:pPr>
              <w:spacing w:after="0" w:line="240" w:lineRule="atLeast"/>
              <w:ind w:left="-36"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b/>
                <w:bCs/>
                <w:spacing w:val="4"/>
                <w:sz w:val="20"/>
                <w:szCs w:val="20"/>
              </w:rPr>
            </w:pPr>
          </w:p>
        </w:tc>
        <w:tc>
          <w:tcPr>
            <w:tcW w:w="1318" w:type="pct"/>
          </w:tcPr>
          <w:p w:rsidR="005733E8" w:rsidRPr="00414F85" w:rsidRDefault="005733E8" w:rsidP="006B0374">
            <w:pPr>
              <w:spacing w:after="0" w:line="240" w:lineRule="atLeast"/>
              <w:ind w:left="-36" w:right="-41"/>
              <w:rPr>
                <w:spacing w:val="4"/>
                <w:sz w:val="20"/>
                <w:szCs w:val="20"/>
              </w:rPr>
            </w:pPr>
            <w:r w:rsidRPr="00414F85">
              <w:rPr>
                <w:b/>
                <w:spacing w:val="4"/>
                <w:sz w:val="20"/>
                <w:szCs w:val="20"/>
              </w:rPr>
              <w:t>(iii) subsidy or grant or reimbursement, by whatever name called</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p>
        </w:tc>
      </w:tr>
      <w:tr w:rsidR="005733E8" w:rsidRPr="00414F85" w:rsidTr="00B36FFE">
        <w:trPr>
          <w:trHeight w:val="20"/>
        </w:trPr>
        <w:tc>
          <w:tcPr>
            <w:tcW w:w="357" w:type="pct"/>
          </w:tcPr>
          <w:p w:rsidR="005733E8" w:rsidRPr="00A91A7F" w:rsidRDefault="005733E8" w:rsidP="000D6788">
            <w:pPr>
              <w:pStyle w:val="ListParagraph"/>
              <w:numPr>
                <w:ilvl w:val="0"/>
                <w:numId w:val="45"/>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b/>
                <w:bCs/>
                <w:spacing w:val="4"/>
                <w:sz w:val="20"/>
                <w:szCs w:val="20"/>
              </w:rPr>
            </w:pPr>
          </w:p>
        </w:tc>
        <w:tc>
          <w:tcPr>
            <w:tcW w:w="1318" w:type="pct"/>
          </w:tcPr>
          <w:p w:rsidR="005733E8" w:rsidRPr="00414F85" w:rsidRDefault="005733E8" w:rsidP="000D6788">
            <w:pPr>
              <w:pStyle w:val="ListParagraph"/>
              <w:numPr>
                <w:ilvl w:val="0"/>
                <w:numId w:val="20"/>
              </w:numPr>
              <w:spacing w:after="0" w:line="240" w:lineRule="atLeast"/>
              <w:ind w:left="-36" w:right="-41"/>
              <w:rPr>
                <w:spacing w:val="4"/>
                <w:sz w:val="20"/>
                <w:szCs w:val="20"/>
              </w:rPr>
            </w:pPr>
            <w:r w:rsidRPr="00414F85">
              <w:rPr>
                <w:spacing w:val="4"/>
                <w:sz w:val="20"/>
                <w:szCs w:val="20"/>
              </w:rPr>
              <w:t>Whether the provisions of section 43(1) have been followed in deducting subsidy or grant or reimbursement from the cost of asset?</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w:t>
            </w:r>
          </w:p>
        </w:tc>
      </w:tr>
      <w:tr w:rsidR="005733E8" w:rsidRPr="00414F85" w:rsidTr="00B36FFE">
        <w:trPr>
          <w:trHeight w:val="20"/>
        </w:trPr>
        <w:tc>
          <w:tcPr>
            <w:tcW w:w="357" w:type="pct"/>
          </w:tcPr>
          <w:p w:rsidR="005733E8" w:rsidRPr="006B0374" w:rsidRDefault="005733E8" w:rsidP="006B0374">
            <w:pPr>
              <w:spacing w:after="0" w:line="240" w:lineRule="atLeast"/>
              <w:ind w:left="-36"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b/>
                <w:bCs/>
                <w:spacing w:val="4"/>
                <w:sz w:val="20"/>
                <w:szCs w:val="20"/>
              </w:rPr>
            </w:pPr>
          </w:p>
        </w:tc>
        <w:tc>
          <w:tcPr>
            <w:tcW w:w="1318" w:type="pct"/>
          </w:tcPr>
          <w:p w:rsidR="005733E8" w:rsidRPr="00414F85" w:rsidRDefault="005733E8" w:rsidP="006B0374">
            <w:pPr>
              <w:autoSpaceDE w:val="0"/>
              <w:autoSpaceDN w:val="0"/>
              <w:adjustRightInd w:val="0"/>
              <w:spacing w:after="0" w:line="240" w:lineRule="atLeast"/>
              <w:ind w:left="-36" w:right="-41"/>
              <w:rPr>
                <w:b/>
                <w:spacing w:val="4"/>
                <w:sz w:val="20"/>
                <w:szCs w:val="20"/>
              </w:rPr>
            </w:pPr>
            <w:r w:rsidRPr="00414F85">
              <w:rPr>
                <w:b/>
                <w:spacing w:val="4"/>
                <w:sz w:val="20"/>
                <w:szCs w:val="20"/>
              </w:rPr>
              <w:t>(e) Depreciation allowable.</w:t>
            </w:r>
          </w:p>
          <w:p w:rsidR="005733E8" w:rsidRPr="00414F85" w:rsidRDefault="005733E8" w:rsidP="006B0374">
            <w:pPr>
              <w:spacing w:after="0" w:line="240" w:lineRule="atLeast"/>
              <w:ind w:left="-36" w:right="-41"/>
              <w:rPr>
                <w:spacing w:val="4"/>
                <w:sz w:val="20"/>
                <w:szCs w:val="20"/>
              </w:rPr>
            </w:pPr>
            <w:r w:rsidRPr="00414F85">
              <w:rPr>
                <w:b/>
                <w:spacing w:val="4"/>
                <w:sz w:val="20"/>
                <w:szCs w:val="20"/>
              </w:rPr>
              <w:t>(f) Written down value at the end of the year.</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p>
        </w:tc>
      </w:tr>
      <w:tr w:rsidR="005733E8" w:rsidRPr="00414F85" w:rsidTr="00B36FFE">
        <w:trPr>
          <w:trHeight w:val="20"/>
        </w:trPr>
        <w:tc>
          <w:tcPr>
            <w:tcW w:w="357" w:type="pct"/>
          </w:tcPr>
          <w:p w:rsidR="005733E8" w:rsidRPr="00A91A7F" w:rsidRDefault="005733E8" w:rsidP="000D6788">
            <w:pPr>
              <w:pStyle w:val="ListParagraph"/>
              <w:numPr>
                <w:ilvl w:val="0"/>
                <w:numId w:val="45"/>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b/>
                <w:bCs/>
                <w:spacing w:val="4"/>
                <w:sz w:val="20"/>
                <w:szCs w:val="20"/>
              </w:rPr>
            </w:pPr>
          </w:p>
        </w:tc>
        <w:tc>
          <w:tcPr>
            <w:tcW w:w="1318" w:type="pct"/>
          </w:tcPr>
          <w:p w:rsidR="005733E8" w:rsidRPr="00414F85" w:rsidRDefault="005733E8" w:rsidP="000D6788">
            <w:pPr>
              <w:pStyle w:val="ListParagraph"/>
              <w:numPr>
                <w:ilvl w:val="0"/>
                <w:numId w:val="20"/>
              </w:numPr>
              <w:spacing w:after="0" w:line="240" w:lineRule="atLeast"/>
              <w:ind w:left="-36" w:right="-41"/>
              <w:rPr>
                <w:spacing w:val="4"/>
                <w:sz w:val="20"/>
                <w:szCs w:val="20"/>
              </w:rPr>
            </w:pPr>
            <w:r w:rsidRPr="00414F85">
              <w:rPr>
                <w:spacing w:val="4"/>
                <w:sz w:val="20"/>
                <w:szCs w:val="20"/>
              </w:rPr>
              <w:t>Whether the depreciation and additional depreciation (if any) calculated as per the Depreciation rates under the Income tax Act has been checked?</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Current year file</w:t>
            </w:r>
          </w:p>
        </w:tc>
      </w:tr>
      <w:tr w:rsidR="005733E8" w:rsidRPr="00414F85" w:rsidTr="00B36FFE">
        <w:trPr>
          <w:trHeight w:val="20"/>
        </w:trPr>
        <w:tc>
          <w:tcPr>
            <w:tcW w:w="357" w:type="pct"/>
            <w:shd w:val="clear" w:color="auto" w:fill="BFBFBF" w:themeFill="background1" w:themeFillShade="BF"/>
          </w:tcPr>
          <w:p w:rsidR="005733E8" w:rsidRPr="00B735A4" w:rsidRDefault="005733E8" w:rsidP="006B0374">
            <w:pPr>
              <w:spacing w:after="0" w:line="240" w:lineRule="atLeast"/>
              <w:ind w:left="-36" w:right="-41"/>
              <w:jc w:val="left"/>
              <w:rPr>
                <w:bCs/>
                <w:spacing w:val="4"/>
              </w:rPr>
            </w:pPr>
          </w:p>
        </w:tc>
        <w:tc>
          <w:tcPr>
            <w:tcW w:w="411" w:type="pct"/>
            <w:shd w:val="clear" w:color="auto" w:fill="BFBFBF" w:themeFill="background1" w:themeFillShade="BF"/>
          </w:tcPr>
          <w:p w:rsidR="005733E8" w:rsidRPr="00B735A4" w:rsidRDefault="005733E8" w:rsidP="006B0374">
            <w:pPr>
              <w:spacing w:after="0" w:line="240" w:lineRule="atLeast"/>
              <w:ind w:left="-36" w:right="-41"/>
              <w:rPr>
                <w:rFonts w:cstheme="minorHAnsi"/>
                <w:spacing w:val="4"/>
                <w:sz w:val="20"/>
                <w:szCs w:val="20"/>
              </w:rPr>
            </w:pPr>
          </w:p>
        </w:tc>
        <w:tc>
          <w:tcPr>
            <w:tcW w:w="718" w:type="pct"/>
            <w:shd w:val="clear" w:color="auto" w:fill="BFBFBF" w:themeFill="background1" w:themeFillShade="BF"/>
          </w:tcPr>
          <w:p w:rsidR="005733E8" w:rsidRPr="00B735A4" w:rsidRDefault="005733E8" w:rsidP="006B0374">
            <w:pPr>
              <w:spacing w:after="0" w:line="240" w:lineRule="atLeast"/>
              <w:ind w:left="-36" w:right="-41"/>
              <w:jc w:val="center"/>
              <w:rPr>
                <w:bCs/>
                <w:spacing w:val="4"/>
                <w:sz w:val="20"/>
                <w:szCs w:val="20"/>
              </w:rPr>
            </w:pPr>
          </w:p>
        </w:tc>
        <w:tc>
          <w:tcPr>
            <w:tcW w:w="1318" w:type="pct"/>
            <w:shd w:val="clear" w:color="auto" w:fill="BFBFBF" w:themeFill="background1" w:themeFillShade="BF"/>
          </w:tcPr>
          <w:p w:rsidR="005733E8" w:rsidRDefault="005733E8" w:rsidP="006B0374">
            <w:pPr>
              <w:spacing w:after="0" w:line="240" w:lineRule="atLeast"/>
              <w:ind w:left="-36" w:right="-41"/>
              <w:rPr>
                <w:spacing w:val="4"/>
                <w:sz w:val="20"/>
                <w:szCs w:val="20"/>
              </w:rPr>
            </w:pPr>
          </w:p>
          <w:p w:rsidR="00520A13" w:rsidRPr="00B735A4" w:rsidRDefault="00520A13" w:rsidP="006B0374">
            <w:pPr>
              <w:spacing w:after="0" w:line="240" w:lineRule="atLeast"/>
              <w:ind w:left="-36" w:right="-41"/>
              <w:rPr>
                <w:spacing w:val="4"/>
                <w:sz w:val="20"/>
                <w:szCs w:val="20"/>
              </w:rPr>
            </w:pPr>
          </w:p>
        </w:tc>
        <w:tc>
          <w:tcPr>
            <w:tcW w:w="258" w:type="pct"/>
            <w:shd w:val="clear" w:color="auto" w:fill="BFBFBF" w:themeFill="background1" w:themeFillShade="BF"/>
          </w:tcPr>
          <w:p w:rsidR="005733E8" w:rsidRPr="00B735A4" w:rsidRDefault="005733E8" w:rsidP="006B0374">
            <w:pPr>
              <w:spacing w:after="0" w:line="240" w:lineRule="atLeast"/>
              <w:ind w:left="-36" w:right="-41"/>
              <w:rPr>
                <w:spacing w:val="4"/>
                <w:sz w:val="20"/>
                <w:szCs w:val="20"/>
              </w:rPr>
            </w:pPr>
          </w:p>
        </w:tc>
        <w:tc>
          <w:tcPr>
            <w:tcW w:w="219" w:type="pct"/>
            <w:shd w:val="clear" w:color="auto" w:fill="BFBFBF" w:themeFill="background1" w:themeFillShade="BF"/>
          </w:tcPr>
          <w:p w:rsidR="005733E8" w:rsidRPr="00B735A4" w:rsidRDefault="005733E8" w:rsidP="006B0374">
            <w:pPr>
              <w:spacing w:after="0" w:line="240" w:lineRule="atLeast"/>
              <w:ind w:left="-36" w:right="-41"/>
              <w:rPr>
                <w:spacing w:val="4"/>
                <w:sz w:val="20"/>
                <w:szCs w:val="20"/>
              </w:rPr>
            </w:pPr>
          </w:p>
        </w:tc>
        <w:tc>
          <w:tcPr>
            <w:tcW w:w="252" w:type="pct"/>
            <w:shd w:val="clear" w:color="auto" w:fill="BFBFBF" w:themeFill="background1" w:themeFillShade="BF"/>
          </w:tcPr>
          <w:p w:rsidR="005733E8" w:rsidRPr="00B735A4" w:rsidRDefault="005733E8" w:rsidP="006B0374">
            <w:pPr>
              <w:spacing w:after="0" w:line="240" w:lineRule="atLeast"/>
              <w:ind w:left="-36" w:right="-41"/>
              <w:rPr>
                <w:spacing w:val="4"/>
                <w:sz w:val="20"/>
                <w:szCs w:val="20"/>
              </w:rPr>
            </w:pPr>
          </w:p>
        </w:tc>
        <w:tc>
          <w:tcPr>
            <w:tcW w:w="416" w:type="pct"/>
            <w:shd w:val="clear" w:color="auto" w:fill="BFBFBF" w:themeFill="background1" w:themeFillShade="BF"/>
          </w:tcPr>
          <w:p w:rsidR="005733E8" w:rsidRPr="00B735A4" w:rsidRDefault="005733E8" w:rsidP="006B0374">
            <w:pPr>
              <w:spacing w:after="0" w:line="240" w:lineRule="atLeast"/>
              <w:ind w:left="-36" w:right="-41"/>
              <w:rPr>
                <w:spacing w:val="4"/>
                <w:sz w:val="20"/>
                <w:szCs w:val="20"/>
              </w:rPr>
            </w:pPr>
          </w:p>
        </w:tc>
        <w:tc>
          <w:tcPr>
            <w:tcW w:w="491" w:type="pct"/>
            <w:shd w:val="clear" w:color="auto" w:fill="BFBFBF" w:themeFill="background1" w:themeFillShade="BF"/>
          </w:tcPr>
          <w:p w:rsidR="005733E8" w:rsidRPr="00B735A4" w:rsidRDefault="005733E8"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5733E8" w:rsidRPr="00B735A4" w:rsidRDefault="005733E8" w:rsidP="006B0374">
            <w:pPr>
              <w:spacing w:after="0" w:line="240" w:lineRule="atLeast"/>
              <w:ind w:left="-93" w:right="-52"/>
              <w:jc w:val="center"/>
              <w:rPr>
                <w:spacing w:val="4"/>
                <w:sz w:val="20"/>
                <w:szCs w:val="20"/>
              </w:rPr>
            </w:pPr>
          </w:p>
        </w:tc>
      </w:tr>
      <w:tr w:rsidR="005733E8" w:rsidRPr="00414F85" w:rsidTr="00B36FFE">
        <w:trPr>
          <w:trHeight w:val="20"/>
        </w:trPr>
        <w:tc>
          <w:tcPr>
            <w:tcW w:w="357" w:type="pct"/>
          </w:tcPr>
          <w:p w:rsidR="005733E8" w:rsidRPr="006B0374" w:rsidRDefault="005733E8" w:rsidP="000D6788">
            <w:pPr>
              <w:pStyle w:val="ListParagraph"/>
              <w:numPr>
                <w:ilvl w:val="0"/>
                <w:numId w:val="14"/>
              </w:numPr>
              <w:spacing w:after="0" w:line="240" w:lineRule="atLeast"/>
              <w:ind w:left="-36" w:right="-41" w:firstLine="0"/>
              <w:contextualSpacing w:val="0"/>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r w:rsidRPr="00414F85">
              <w:rPr>
                <w:rFonts w:cstheme="minorHAnsi"/>
                <w:b/>
                <w:spacing w:val="4"/>
                <w:sz w:val="20"/>
                <w:szCs w:val="20"/>
              </w:rPr>
              <w:t>19</w:t>
            </w:r>
          </w:p>
        </w:tc>
        <w:tc>
          <w:tcPr>
            <w:tcW w:w="718" w:type="pct"/>
          </w:tcPr>
          <w:p w:rsidR="005733E8" w:rsidRPr="00414F85" w:rsidRDefault="005733E8" w:rsidP="006B0374">
            <w:pPr>
              <w:spacing w:after="0" w:line="240" w:lineRule="atLeast"/>
              <w:ind w:left="-36" w:right="-41"/>
              <w:jc w:val="center"/>
              <w:rPr>
                <w:rFonts w:cstheme="minorHAnsi"/>
                <w:b/>
                <w:bCs/>
                <w:spacing w:val="4"/>
                <w:sz w:val="20"/>
                <w:szCs w:val="20"/>
              </w:rPr>
            </w:pPr>
            <w:r w:rsidRPr="00414F85">
              <w:rPr>
                <w:rFonts w:cstheme="minorHAnsi"/>
                <w:b/>
                <w:bCs/>
                <w:spacing w:val="4"/>
                <w:sz w:val="20"/>
                <w:szCs w:val="20"/>
              </w:rPr>
              <w:t>28.1 to 28.8 GN</w:t>
            </w:r>
          </w:p>
        </w:tc>
        <w:tc>
          <w:tcPr>
            <w:tcW w:w="1318" w:type="pct"/>
          </w:tcPr>
          <w:p w:rsidR="005733E8" w:rsidRPr="00414F85" w:rsidRDefault="005733E8" w:rsidP="006B0374">
            <w:pPr>
              <w:autoSpaceDE w:val="0"/>
              <w:autoSpaceDN w:val="0"/>
              <w:adjustRightInd w:val="0"/>
              <w:spacing w:after="0" w:line="240" w:lineRule="atLeast"/>
              <w:ind w:left="-36" w:right="-41"/>
              <w:rPr>
                <w:rFonts w:cstheme="minorHAnsi"/>
                <w:b/>
                <w:bCs/>
                <w:spacing w:val="4"/>
                <w:sz w:val="20"/>
                <w:szCs w:val="20"/>
              </w:rPr>
            </w:pPr>
            <w:r w:rsidRPr="00414F85">
              <w:rPr>
                <w:rFonts w:cstheme="minorHAnsi"/>
                <w:b/>
                <w:bCs/>
                <w:spacing w:val="4"/>
                <w:sz w:val="20"/>
                <w:szCs w:val="20"/>
              </w:rPr>
              <w:t>Amounts admissible under sections:</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p>
        </w:tc>
      </w:tr>
      <w:tr w:rsidR="005733E8" w:rsidRPr="00414F85" w:rsidTr="00B36FFE">
        <w:trPr>
          <w:trHeight w:val="20"/>
        </w:trPr>
        <w:tc>
          <w:tcPr>
            <w:tcW w:w="357" w:type="pct"/>
          </w:tcPr>
          <w:p w:rsidR="005733E8" w:rsidRPr="006B0374" w:rsidRDefault="005733E8" w:rsidP="006B0374">
            <w:pPr>
              <w:spacing w:after="0" w:line="240" w:lineRule="atLeast"/>
              <w:ind w:left="-36"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A91A7F" w:rsidP="006B0374">
            <w:pPr>
              <w:spacing w:after="0" w:line="240" w:lineRule="atLeast"/>
              <w:ind w:left="-36" w:right="-41"/>
              <w:jc w:val="center"/>
              <w:rPr>
                <w:rFonts w:cstheme="minorHAnsi"/>
                <w:b/>
                <w:bCs/>
                <w:spacing w:val="4"/>
                <w:sz w:val="20"/>
                <w:szCs w:val="20"/>
              </w:rPr>
            </w:pPr>
            <w:r w:rsidRPr="00414F85">
              <w:rPr>
                <w:rFonts w:cstheme="minorHAnsi"/>
                <w:b/>
                <w:bCs/>
                <w:spacing w:val="4"/>
                <w:sz w:val="20"/>
                <w:szCs w:val="20"/>
              </w:rPr>
              <w:t>Pg.4 to8 (</w:t>
            </w:r>
            <w:proofErr w:type="spellStart"/>
            <w:r w:rsidRPr="00414F85">
              <w:rPr>
                <w:rFonts w:cstheme="minorHAnsi"/>
                <w:b/>
                <w:bCs/>
                <w:spacing w:val="4"/>
                <w:sz w:val="20"/>
                <w:szCs w:val="20"/>
              </w:rPr>
              <w:t>Impl</w:t>
            </w:r>
            <w:proofErr w:type="spellEnd"/>
            <w:r w:rsidRPr="00414F85">
              <w:rPr>
                <w:rFonts w:cstheme="minorHAnsi"/>
                <w:b/>
                <w:bCs/>
                <w:spacing w:val="4"/>
                <w:sz w:val="20"/>
                <w:szCs w:val="20"/>
              </w:rPr>
              <w:t>. Guide)</w:t>
            </w:r>
          </w:p>
        </w:tc>
        <w:tc>
          <w:tcPr>
            <w:tcW w:w="1318" w:type="pct"/>
          </w:tcPr>
          <w:p w:rsidR="005733E8" w:rsidRPr="00414F85" w:rsidRDefault="00A91A7F" w:rsidP="00A91A7F">
            <w:pPr>
              <w:spacing w:after="0" w:line="240" w:lineRule="atLeast"/>
              <w:ind w:left="-36" w:right="-41"/>
              <w:rPr>
                <w:rFonts w:cstheme="minorHAnsi"/>
                <w:b/>
                <w:bCs/>
                <w:spacing w:val="4"/>
                <w:sz w:val="20"/>
                <w:szCs w:val="20"/>
              </w:rPr>
            </w:pPr>
            <w:r w:rsidRPr="00414F85">
              <w:rPr>
                <w:rFonts w:cstheme="minorHAnsi"/>
                <w:b/>
                <w:bCs/>
                <w:spacing w:val="4"/>
                <w:sz w:val="20"/>
                <w:szCs w:val="20"/>
              </w:rPr>
              <w:t>Section 32AC</w:t>
            </w:r>
            <w:r>
              <w:rPr>
                <w:rFonts w:cstheme="minorHAnsi"/>
                <w:b/>
                <w:bCs/>
                <w:spacing w:val="4"/>
                <w:sz w:val="20"/>
                <w:szCs w:val="20"/>
              </w:rPr>
              <w:t xml:space="preserve"> - </w:t>
            </w:r>
            <w:r w:rsidR="005733E8" w:rsidRPr="00414F85">
              <w:rPr>
                <w:rFonts w:cstheme="minorHAnsi"/>
                <w:b/>
                <w:bCs/>
                <w:spacing w:val="4"/>
                <w:sz w:val="20"/>
                <w:szCs w:val="20"/>
              </w:rPr>
              <w:t>Investment in new Plant &amp; Machinery</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p>
        </w:tc>
      </w:tr>
      <w:tr w:rsidR="005733E8" w:rsidRPr="00414F85" w:rsidTr="00B36FFE">
        <w:trPr>
          <w:trHeight w:val="20"/>
        </w:trPr>
        <w:tc>
          <w:tcPr>
            <w:tcW w:w="357" w:type="pct"/>
          </w:tcPr>
          <w:p w:rsidR="005733E8" w:rsidRPr="00A91A7F" w:rsidRDefault="005733E8" w:rsidP="000D6788">
            <w:pPr>
              <w:pStyle w:val="ListParagraph"/>
              <w:numPr>
                <w:ilvl w:val="0"/>
                <w:numId w:val="46"/>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rFonts w:cstheme="minorHAnsi"/>
                <w:b/>
                <w:bCs/>
                <w:spacing w:val="4"/>
                <w:sz w:val="20"/>
                <w:szCs w:val="20"/>
              </w:rPr>
            </w:pPr>
          </w:p>
        </w:tc>
        <w:tc>
          <w:tcPr>
            <w:tcW w:w="1318" w:type="pct"/>
          </w:tcPr>
          <w:p w:rsidR="005733E8" w:rsidRPr="00414F85" w:rsidRDefault="005733E8" w:rsidP="006B0374">
            <w:pPr>
              <w:pStyle w:val="ListParagraph"/>
              <w:spacing w:after="0" w:line="240" w:lineRule="atLeast"/>
              <w:ind w:left="-36" w:right="-41"/>
              <w:rPr>
                <w:rFonts w:cstheme="minorHAnsi"/>
                <w:spacing w:val="4"/>
                <w:sz w:val="20"/>
                <w:szCs w:val="20"/>
              </w:rPr>
            </w:pPr>
            <w:r w:rsidRPr="00414F85">
              <w:rPr>
                <w:rFonts w:cstheme="minorHAnsi"/>
                <w:spacing w:val="4"/>
                <w:sz w:val="20"/>
                <w:szCs w:val="20"/>
              </w:rPr>
              <w:t xml:space="preserve">No amount is admissible </w:t>
            </w:r>
            <w:proofErr w:type="spellStart"/>
            <w:r w:rsidRPr="00414F85">
              <w:rPr>
                <w:rFonts w:cstheme="minorHAnsi"/>
                <w:spacing w:val="4"/>
                <w:sz w:val="20"/>
                <w:szCs w:val="20"/>
              </w:rPr>
              <w:t>w.e.f</w:t>
            </w:r>
            <w:proofErr w:type="spellEnd"/>
            <w:r w:rsidRPr="00414F85">
              <w:rPr>
                <w:rFonts w:cstheme="minorHAnsi"/>
                <w:spacing w:val="4"/>
                <w:sz w:val="20"/>
                <w:szCs w:val="20"/>
              </w:rPr>
              <w:t>. AY 2018-19</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w:t>
            </w:r>
          </w:p>
        </w:tc>
      </w:tr>
      <w:tr w:rsidR="005733E8" w:rsidRPr="00414F85" w:rsidTr="00B36FFE">
        <w:trPr>
          <w:trHeight w:val="20"/>
        </w:trPr>
        <w:tc>
          <w:tcPr>
            <w:tcW w:w="357" w:type="pct"/>
          </w:tcPr>
          <w:p w:rsidR="005733E8" w:rsidRPr="006B0374" w:rsidRDefault="005733E8" w:rsidP="006B0374">
            <w:pPr>
              <w:spacing w:after="0" w:line="240" w:lineRule="atLeast"/>
              <w:ind w:left="-36"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rFonts w:cstheme="minorHAnsi"/>
                <w:b/>
                <w:bCs/>
                <w:spacing w:val="4"/>
                <w:sz w:val="20"/>
                <w:szCs w:val="20"/>
              </w:rPr>
            </w:pPr>
          </w:p>
        </w:tc>
        <w:tc>
          <w:tcPr>
            <w:tcW w:w="1318" w:type="pct"/>
          </w:tcPr>
          <w:p w:rsidR="005733E8" w:rsidRPr="00414F85" w:rsidRDefault="00A91A7F" w:rsidP="006B0374">
            <w:pPr>
              <w:spacing w:after="0" w:line="240" w:lineRule="atLeast"/>
              <w:ind w:left="-36" w:right="-41"/>
              <w:rPr>
                <w:rFonts w:cstheme="minorHAnsi"/>
                <w:b/>
                <w:bCs/>
                <w:spacing w:val="4"/>
                <w:sz w:val="20"/>
                <w:szCs w:val="20"/>
              </w:rPr>
            </w:pPr>
            <w:r w:rsidRPr="00414F85">
              <w:rPr>
                <w:rFonts w:cstheme="minorHAnsi"/>
                <w:b/>
                <w:bCs/>
                <w:spacing w:val="4"/>
                <w:sz w:val="20"/>
                <w:szCs w:val="20"/>
              </w:rPr>
              <w:t xml:space="preserve">Section 32AD </w:t>
            </w:r>
            <w:r>
              <w:rPr>
                <w:rFonts w:cstheme="minorHAnsi"/>
                <w:b/>
                <w:bCs/>
                <w:spacing w:val="4"/>
                <w:sz w:val="20"/>
                <w:szCs w:val="20"/>
              </w:rPr>
              <w:t xml:space="preserve">- </w:t>
            </w:r>
            <w:r w:rsidR="005733E8" w:rsidRPr="00414F85">
              <w:rPr>
                <w:rFonts w:cstheme="minorHAnsi"/>
                <w:b/>
                <w:bCs/>
                <w:spacing w:val="4"/>
                <w:sz w:val="20"/>
                <w:szCs w:val="20"/>
              </w:rPr>
              <w:t>Investment in new plant and machinery in notified backward areas in certain states.</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p>
        </w:tc>
      </w:tr>
      <w:tr w:rsidR="005733E8" w:rsidRPr="00414F85" w:rsidTr="00B36FFE">
        <w:trPr>
          <w:trHeight w:val="20"/>
        </w:trPr>
        <w:tc>
          <w:tcPr>
            <w:tcW w:w="357" w:type="pct"/>
          </w:tcPr>
          <w:p w:rsidR="005733E8" w:rsidRPr="00A91A7F" w:rsidRDefault="005733E8" w:rsidP="000D6788">
            <w:pPr>
              <w:pStyle w:val="ListParagraph"/>
              <w:numPr>
                <w:ilvl w:val="0"/>
                <w:numId w:val="46"/>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rFonts w:cstheme="minorHAnsi"/>
                <w:b/>
                <w:bCs/>
                <w:spacing w:val="4"/>
                <w:sz w:val="20"/>
                <w:szCs w:val="20"/>
              </w:rPr>
            </w:pPr>
          </w:p>
        </w:tc>
        <w:tc>
          <w:tcPr>
            <w:tcW w:w="1318" w:type="pct"/>
          </w:tcPr>
          <w:p w:rsidR="005733E8" w:rsidRPr="00414F85" w:rsidRDefault="005733E8" w:rsidP="000D6788">
            <w:pPr>
              <w:pStyle w:val="ListParagraph"/>
              <w:numPr>
                <w:ilvl w:val="0"/>
                <w:numId w:val="2"/>
              </w:numPr>
              <w:spacing w:after="0" w:line="240" w:lineRule="atLeast"/>
              <w:ind w:left="-36" w:right="-41"/>
              <w:rPr>
                <w:spacing w:val="4"/>
                <w:sz w:val="20"/>
                <w:szCs w:val="20"/>
              </w:rPr>
            </w:pPr>
            <w:r w:rsidRPr="00414F85">
              <w:rPr>
                <w:spacing w:val="4"/>
                <w:sz w:val="20"/>
                <w:szCs w:val="20"/>
              </w:rPr>
              <w:t>Check whether there is a new investment in plant and machinery?</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Current year file</w:t>
            </w:r>
          </w:p>
        </w:tc>
      </w:tr>
      <w:tr w:rsidR="005733E8" w:rsidRPr="00414F85" w:rsidTr="00B36FFE">
        <w:trPr>
          <w:trHeight w:val="20"/>
        </w:trPr>
        <w:tc>
          <w:tcPr>
            <w:tcW w:w="357" w:type="pct"/>
          </w:tcPr>
          <w:p w:rsidR="005733E8" w:rsidRPr="00A91A7F" w:rsidRDefault="005733E8" w:rsidP="000D6788">
            <w:pPr>
              <w:pStyle w:val="ListParagraph"/>
              <w:numPr>
                <w:ilvl w:val="0"/>
                <w:numId w:val="46"/>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r>
              <w:rPr>
                <w:rFonts w:cstheme="minorHAnsi"/>
                <w:b/>
                <w:spacing w:val="4"/>
                <w:sz w:val="20"/>
                <w:szCs w:val="20"/>
              </w:rPr>
              <w:t>19 Cont.</w:t>
            </w:r>
          </w:p>
        </w:tc>
        <w:tc>
          <w:tcPr>
            <w:tcW w:w="718" w:type="pct"/>
          </w:tcPr>
          <w:p w:rsidR="005733E8" w:rsidRPr="00414F85" w:rsidRDefault="005733E8" w:rsidP="006B0374">
            <w:pPr>
              <w:spacing w:after="0" w:line="240" w:lineRule="atLeast"/>
              <w:ind w:left="-36" w:right="-41"/>
              <w:jc w:val="center"/>
              <w:rPr>
                <w:rFonts w:cstheme="minorHAnsi"/>
                <w:b/>
                <w:bCs/>
                <w:spacing w:val="4"/>
                <w:sz w:val="20"/>
                <w:szCs w:val="20"/>
              </w:rPr>
            </w:pPr>
          </w:p>
        </w:tc>
        <w:tc>
          <w:tcPr>
            <w:tcW w:w="1318" w:type="pct"/>
          </w:tcPr>
          <w:p w:rsidR="00A91A7F" w:rsidRPr="00520A13" w:rsidRDefault="005733E8" w:rsidP="000D6788">
            <w:pPr>
              <w:pStyle w:val="ListParagraph"/>
              <w:numPr>
                <w:ilvl w:val="0"/>
                <w:numId w:val="2"/>
              </w:numPr>
              <w:spacing w:after="0" w:line="240" w:lineRule="atLeast"/>
              <w:ind w:left="-36" w:right="-41"/>
              <w:rPr>
                <w:spacing w:val="4"/>
                <w:sz w:val="20"/>
                <w:szCs w:val="20"/>
              </w:rPr>
            </w:pPr>
            <w:r w:rsidRPr="00520A13">
              <w:rPr>
                <w:spacing w:val="4"/>
                <w:sz w:val="20"/>
                <w:szCs w:val="20"/>
              </w:rPr>
              <w:t>If yes, whether management letter has been obtained with regard to investment made in the notified backward area?</w:t>
            </w:r>
          </w:p>
          <w:p w:rsidR="00A91A7F" w:rsidRPr="00A91A7F" w:rsidRDefault="00A91A7F" w:rsidP="00A91A7F">
            <w:pPr>
              <w:spacing w:after="0" w:line="240" w:lineRule="atLeast"/>
              <w:ind w:right="-41"/>
              <w:rPr>
                <w:spacing w:val="4"/>
                <w:sz w:val="20"/>
                <w:szCs w:val="20"/>
              </w:rPr>
            </w:pP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Current year file</w:t>
            </w:r>
          </w:p>
        </w:tc>
      </w:tr>
      <w:tr w:rsidR="005733E8" w:rsidRPr="00414F85" w:rsidTr="00B36FFE">
        <w:trPr>
          <w:trHeight w:val="20"/>
        </w:trPr>
        <w:tc>
          <w:tcPr>
            <w:tcW w:w="357" w:type="pct"/>
          </w:tcPr>
          <w:p w:rsidR="005733E8" w:rsidRPr="00A91A7F" w:rsidRDefault="005733E8" w:rsidP="000D6788">
            <w:pPr>
              <w:pStyle w:val="ListParagraph"/>
              <w:numPr>
                <w:ilvl w:val="0"/>
                <w:numId w:val="46"/>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r>
              <w:rPr>
                <w:rFonts w:cstheme="minorHAnsi"/>
                <w:b/>
                <w:spacing w:val="4"/>
                <w:sz w:val="20"/>
                <w:szCs w:val="20"/>
              </w:rPr>
              <w:t>19 Cont.</w:t>
            </w:r>
          </w:p>
        </w:tc>
        <w:tc>
          <w:tcPr>
            <w:tcW w:w="718" w:type="pct"/>
          </w:tcPr>
          <w:p w:rsidR="005733E8" w:rsidRPr="00414F85" w:rsidRDefault="005733E8" w:rsidP="006B0374">
            <w:pPr>
              <w:spacing w:after="0" w:line="240" w:lineRule="atLeast"/>
              <w:ind w:left="-36" w:right="-41"/>
              <w:jc w:val="center"/>
              <w:rPr>
                <w:rFonts w:cstheme="minorHAnsi"/>
                <w:b/>
                <w:bCs/>
                <w:spacing w:val="4"/>
                <w:sz w:val="20"/>
                <w:szCs w:val="20"/>
              </w:rPr>
            </w:pPr>
          </w:p>
        </w:tc>
        <w:tc>
          <w:tcPr>
            <w:tcW w:w="1318" w:type="pct"/>
          </w:tcPr>
          <w:p w:rsidR="005733E8" w:rsidRPr="00414F85" w:rsidRDefault="005733E8" w:rsidP="000D6788">
            <w:pPr>
              <w:pStyle w:val="ListParagraph"/>
              <w:numPr>
                <w:ilvl w:val="0"/>
                <w:numId w:val="2"/>
              </w:numPr>
              <w:spacing w:after="0" w:line="240" w:lineRule="atLeast"/>
              <w:ind w:left="-36" w:right="-41"/>
              <w:rPr>
                <w:spacing w:val="4"/>
                <w:sz w:val="20"/>
                <w:szCs w:val="20"/>
              </w:rPr>
            </w:pPr>
            <w:r w:rsidRPr="00414F85">
              <w:rPr>
                <w:spacing w:val="4"/>
                <w:sz w:val="20"/>
                <w:szCs w:val="20"/>
              </w:rPr>
              <w:t>Check whether all the conditions for deduction under the relevant section are satisfied?</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w:t>
            </w:r>
          </w:p>
        </w:tc>
      </w:tr>
      <w:tr w:rsidR="005733E8" w:rsidRPr="00414F85" w:rsidTr="00B36FFE">
        <w:trPr>
          <w:trHeight w:val="20"/>
        </w:trPr>
        <w:tc>
          <w:tcPr>
            <w:tcW w:w="357" w:type="pct"/>
          </w:tcPr>
          <w:p w:rsidR="005733E8" w:rsidRPr="00A91A7F" w:rsidRDefault="005733E8" w:rsidP="000D6788">
            <w:pPr>
              <w:pStyle w:val="ListParagraph"/>
              <w:numPr>
                <w:ilvl w:val="0"/>
                <w:numId w:val="46"/>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rFonts w:cstheme="minorHAnsi"/>
                <w:b/>
                <w:bCs/>
                <w:spacing w:val="4"/>
                <w:sz w:val="20"/>
                <w:szCs w:val="20"/>
              </w:rPr>
            </w:pPr>
          </w:p>
        </w:tc>
        <w:tc>
          <w:tcPr>
            <w:tcW w:w="1318" w:type="pct"/>
          </w:tcPr>
          <w:p w:rsidR="005733E8" w:rsidRPr="00414F85" w:rsidRDefault="005733E8" w:rsidP="000D6788">
            <w:pPr>
              <w:pStyle w:val="ListParagraph"/>
              <w:numPr>
                <w:ilvl w:val="0"/>
                <w:numId w:val="2"/>
              </w:numPr>
              <w:spacing w:after="0" w:line="240" w:lineRule="atLeast"/>
              <w:ind w:left="-36" w:right="-41"/>
              <w:rPr>
                <w:spacing w:val="4"/>
                <w:sz w:val="20"/>
                <w:szCs w:val="20"/>
              </w:rPr>
            </w:pPr>
            <w:r w:rsidRPr="00414F85">
              <w:rPr>
                <w:spacing w:val="4"/>
                <w:sz w:val="20"/>
                <w:szCs w:val="20"/>
              </w:rPr>
              <w:t>Check whether the assessee has obtained a separate audit report for claiming such exemption (if any).</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Current year file</w:t>
            </w:r>
          </w:p>
        </w:tc>
      </w:tr>
      <w:tr w:rsidR="005733E8" w:rsidRPr="00414F85" w:rsidTr="00B36FFE">
        <w:trPr>
          <w:trHeight w:val="20"/>
        </w:trPr>
        <w:tc>
          <w:tcPr>
            <w:tcW w:w="357" w:type="pct"/>
          </w:tcPr>
          <w:p w:rsidR="005733E8" w:rsidRPr="006B0374" w:rsidRDefault="005733E8" w:rsidP="006B0374">
            <w:pPr>
              <w:spacing w:after="0" w:line="240" w:lineRule="atLeast"/>
              <w:ind w:left="-36"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rFonts w:cstheme="minorHAnsi"/>
                <w:b/>
                <w:bCs/>
                <w:spacing w:val="4"/>
                <w:sz w:val="20"/>
                <w:szCs w:val="20"/>
              </w:rPr>
            </w:pPr>
          </w:p>
        </w:tc>
        <w:tc>
          <w:tcPr>
            <w:tcW w:w="1318" w:type="pct"/>
          </w:tcPr>
          <w:p w:rsidR="005733E8" w:rsidRPr="00414F85" w:rsidRDefault="00A91A7F" w:rsidP="006B0374">
            <w:pPr>
              <w:spacing w:after="0" w:line="240" w:lineRule="atLeast"/>
              <w:ind w:left="-36" w:right="-41"/>
              <w:rPr>
                <w:rFonts w:cstheme="minorHAnsi"/>
                <w:b/>
                <w:bCs/>
                <w:spacing w:val="4"/>
                <w:sz w:val="20"/>
                <w:szCs w:val="20"/>
              </w:rPr>
            </w:pPr>
            <w:r w:rsidRPr="00414F85">
              <w:rPr>
                <w:rFonts w:cstheme="minorHAnsi"/>
                <w:b/>
                <w:bCs/>
                <w:spacing w:val="4"/>
                <w:sz w:val="20"/>
                <w:szCs w:val="20"/>
              </w:rPr>
              <w:t xml:space="preserve">Section 33AB </w:t>
            </w:r>
            <w:r>
              <w:rPr>
                <w:rFonts w:cstheme="minorHAnsi"/>
                <w:b/>
                <w:bCs/>
                <w:spacing w:val="4"/>
                <w:sz w:val="20"/>
                <w:szCs w:val="20"/>
              </w:rPr>
              <w:t xml:space="preserve">- </w:t>
            </w:r>
            <w:r w:rsidR="005733E8" w:rsidRPr="00414F85">
              <w:rPr>
                <w:rFonts w:cstheme="minorHAnsi"/>
                <w:b/>
                <w:bCs/>
                <w:spacing w:val="4"/>
                <w:sz w:val="20"/>
                <w:szCs w:val="20"/>
              </w:rPr>
              <w:t>Tea development account, coffee development account and rubber development account.</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p>
        </w:tc>
      </w:tr>
      <w:tr w:rsidR="005733E8" w:rsidRPr="00414F85" w:rsidTr="00B36FFE">
        <w:trPr>
          <w:trHeight w:val="20"/>
        </w:trPr>
        <w:tc>
          <w:tcPr>
            <w:tcW w:w="357" w:type="pct"/>
          </w:tcPr>
          <w:p w:rsidR="005733E8" w:rsidRPr="00A91A7F" w:rsidRDefault="005733E8" w:rsidP="000D6788">
            <w:pPr>
              <w:pStyle w:val="ListParagraph"/>
              <w:numPr>
                <w:ilvl w:val="0"/>
                <w:numId w:val="46"/>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rFonts w:cstheme="minorHAnsi"/>
                <w:b/>
                <w:bCs/>
                <w:spacing w:val="4"/>
                <w:sz w:val="20"/>
                <w:szCs w:val="20"/>
              </w:rPr>
            </w:pPr>
          </w:p>
        </w:tc>
        <w:tc>
          <w:tcPr>
            <w:tcW w:w="1318" w:type="pct"/>
          </w:tcPr>
          <w:p w:rsidR="005733E8" w:rsidRPr="00414F85" w:rsidRDefault="005733E8"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the Assessee is engaged in business of growing and manufacturing tea or coffee or rubber in India?</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w:t>
            </w:r>
          </w:p>
        </w:tc>
      </w:tr>
      <w:tr w:rsidR="005733E8" w:rsidRPr="00414F85" w:rsidTr="00B36FFE">
        <w:trPr>
          <w:trHeight w:val="20"/>
        </w:trPr>
        <w:tc>
          <w:tcPr>
            <w:tcW w:w="357" w:type="pct"/>
          </w:tcPr>
          <w:p w:rsidR="005733E8" w:rsidRPr="00A91A7F" w:rsidRDefault="005733E8" w:rsidP="000D6788">
            <w:pPr>
              <w:pStyle w:val="ListParagraph"/>
              <w:numPr>
                <w:ilvl w:val="0"/>
                <w:numId w:val="46"/>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rFonts w:cstheme="minorHAnsi"/>
                <w:b/>
                <w:bCs/>
                <w:spacing w:val="4"/>
                <w:sz w:val="20"/>
                <w:szCs w:val="20"/>
              </w:rPr>
            </w:pPr>
          </w:p>
        </w:tc>
        <w:tc>
          <w:tcPr>
            <w:tcW w:w="1318" w:type="pct"/>
          </w:tcPr>
          <w:p w:rsidR="005733E8" w:rsidRPr="00414F85" w:rsidRDefault="00520A13" w:rsidP="000D6788">
            <w:pPr>
              <w:pStyle w:val="ListParagraph"/>
              <w:numPr>
                <w:ilvl w:val="0"/>
                <w:numId w:val="2"/>
              </w:numPr>
              <w:spacing w:after="0" w:line="240" w:lineRule="atLeast"/>
              <w:ind w:left="-36" w:right="-41"/>
              <w:rPr>
                <w:spacing w:val="4"/>
                <w:sz w:val="20"/>
                <w:szCs w:val="20"/>
              </w:rPr>
            </w:pPr>
            <w:r>
              <w:rPr>
                <w:spacing w:val="4"/>
                <w:sz w:val="20"/>
                <w:szCs w:val="20"/>
              </w:rPr>
              <w:t>If y</w:t>
            </w:r>
            <w:r w:rsidR="005733E8" w:rsidRPr="00414F85">
              <w:rPr>
                <w:spacing w:val="4"/>
                <w:sz w:val="20"/>
                <w:szCs w:val="20"/>
              </w:rPr>
              <w:t>es, whether management letter has been obtained with regard to the deposited amount in the NABARD or Tea Board/Coffee Board/Rubber Board in accordance with and for the purpose as specified in the scheme?</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Current year file</w:t>
            </w:r>
          </w:p>
        </w:tc>
      </w:tr>
      <w:tr w:rsidR="005733E8" w:rsidRPr="00414F85" w:rsidTr="00B36FFE">
        <w:trPr>
          <w:trHeight w:val="20"/>
        </w:trPr>
        <w:tc>
          <w:tcPr>
            <w:tcW w:w="357" w:type="pct"/>
          </w:tcPr>
          <w:p w:rsidR="005733E8" w:rsidRPr="00A91A7F" w:rsidRDefault="005733E8" w:rsidP="000D6788">
            <w:pPr>
              <w:pStyle w:val="ListParagraph"/>
              <w:numPr>
                <w:ilvl w:val="0"/>
                <w:numId w:val="46"/>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rFonts w:cstheme="minorHAnsi"/>
                <w:b/>
                <w:bCs/>
                <w:spacing w:val="4"/>
                <w:sz w:val="20"/>
                <w:szCs w:val="20"/>
              </w:rPr>
            </w:pPr>
          </w:p>
        </w:tc>
        <w:tc>
          <w:tcPr>
            <w:tcW w:w="1318" w:type="pct"/>
          </w:tcPr>
          <w:p w:rsidR="005733E8" w:rsidRPr="00414F85" w:rsidRDefault="005733E8" w:rsidP="000D6788">
            <w:pPr>
              <w:pStyle w:val="ListParagraph"/>
              <w:numPr>
                <w:ilvl w:val="0"/>
                <w:numId w:val="2"/>
              </w:numPr>
              <w:spacing w:after="0" w:line="240" w:lineRule="atLeast"/>
              <w:ind w:left="-36" w:right="-41"/>
              <w:rPr>
                <w:spacing w:val="4"/>
                <w:sz w:val="20"/>
                <w:szCs w:val="20"/>
              </w:rPr>
            </w:pPr>
            <w:r w:rsidRPr="00414F85">
              <w:rPr>
                <w:spacing w:val="4"/>
                <w:sz w:val="20"/>
                <w:szCs w:val="20"/>
              </w:rPr>
              <w:t>Check whether all the conditions for deduction under the relevant section are satisfied?</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w:t>
            </w:r>
          </w:p>
        </w:tc>
      </w:tr>
      <w:tr w:rsidR="005733E8" w:rsidRPr="00414F85" w:rsidTr="00B36FFE">
        <w:trPr>
          <w:trHeight w:val="20"/>
        </w:trPr>
        <w:tc>
          <w:tcPr>
            <w:tcW w:w="357" w:type="pct"/>
          </w:tcPr>
          <w:p w:rsidR="005733E8" w:rsidRPr="00A91A7F" w:rsidRDefault="005733E8" w:rsidP="000D6788">
            <w:pPr>
              <w:pStyle w:val="ListParagraph"/>
              <w:numPr>
                <w:ilvl w:val="0"/>
                <w:numId w:val="46"/>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rFonts w:cstheme="minorHAnsi"/>
                <w:b/>
                <w:bCs/>
                <w:spacing w:val="4"/>
                <w:sz w:val="20"/>
                <w:szCs w:val="20"/>
              </w:rPr>
            </w:pPr>
          </w:p>
        </w:tc>
        <w:tc>
          <w:tcPr>
            <w:tcW w:w="1318" w:type="pct"/>
          </w:tcPr>
          <w:p w:rsidR="005733E8" w:rsidRPr="00414F85" w:rsidRDefault="005733E8" w:rsidP="000D6788">
            <w:pPr>
              <w:pStyle w:val="ListParagraph"/>
              <w:numPr>
                <w:ilvl w:val="0"/>
                <w:numId w:val="2"/>
              </w:numPr>
              <w:spacing w:after="0" w:line="240" w:lineRule="atLeast"/>
              <w:ind w:left="-36" w:right="-41"/>
              <w:rPr>
                <w:spacing w:val="4"/>
                <w:sz w:val="20"/>
                <w:szCs w:val="20"/>
              </w:rPr>
            </w:pPr>
            <w:r w:rsidRPr="00414F85">
              <w:rPr>
                <w:spacing w:val="4"/>
                <w:sz w:val="20"/>
                <w:szCs w:val="20"/>
              </w:rPr>
              <w:t>Check whether the assessee has obtained a separate audit report for claiming such exemption (if any).</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Current year file</w:t>
            </w:r>
          </w:p>
        </w:tc>
      </w:tr>
      <w:tr w:rsidR="005733E8" w:rsidRPr="00414F85" w:rsidTr="00B36FFE">
        <w:trPr>
          <w:trHeight w:val="20"/>
        </w:trPr>
        <w:tc>
          <w:tcPr>
            <w:tcW w:w="357" w:type="pct"/>
          </w:tcPr>
          <w:p w:rsidR="005733E8" w:rsidRPr="006B0374" w:rsidRDefault="005733E8" w:rsidP="006B0374">
            <w:pPr>
              <w:spacing w:after="0" w:line="240" w:lineRule="atLeast"/>
              <w:ind w:left="-36"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rFonts w:cstheme="minorHAnsi"/>
                <w:b/>
                <w:bCs/>
                <w:spacing w:val="4"/>
                <w:sz w:val="20"/>
                <w:szCs w:val="20"/>
              </w:rPr>
            </w:pPr>
          </w:p>
        </w:tc>
        <w:tc>
          <w:tcPr>
            <w:tcW w:w="1318" w:type="pct"/>
          </w:tcPr>
          <w:p w:rsidR="005733E8" w:rsidRPr="00414F85" w:rsidRDefault="00A91A7F" w:rsidP="006B0374">
            <w:pPr>
              <w:spacing w:after="0" w:line="240" w:lineRule="atLeast"/>
              <w:ind w:left="-36" w:right="-41"/>
              <w:rPr>
                <w:rFonts w:cstheme="minorHAnsi"/>
                <w:b/>
                <w:bCs/>
                <w:spacing w:val="4"/>
                <w:sz w:val="20"/>
                <w:szCs w:val="20"/>
              </w:rPr>
            </w:pPr>
            <w:r w:rsidRPr="00414F85">
              <w:rPr>
                <w:rFonts w:cstheme="minorHAnsi"/>
                <w:b/>
                <w:spacing w:val="4"/>
                <w:sz w:val="20"/>
                <w:szCs w:val="20"/>
              </w:rPr>
              <w:t>Section 33ABA</w:t>
            </w:r>
            <w:r>
              <w:rPr>
                <w:rFonts w:cstheme="minorHAnsi"/>
                <w:b/>
                <w:spacing w:val="4"/>
                <w:sz w:val="20"/>
                <w:szCs w:val="20"/>
              </w:rPr>
              <w:t>-</w:t>
            </w:r>
            <w:r w:rsidRPr="00414F85">
              <w:rPr>
                <w:rFonts w:cstheme="minorHAnsi"/>
                <w:b/>
                <w:bCs/>
                <w:spacing w:val="4"/>
                <w:sz w:val="20"/>
                <w:szCs w:val="20"/>
              </w:rPr>
              <w:t xml:space="preserve"> </w:t>
            </w:r>
            <w:r w:rsidR="005733E8" w:rsidRPr="00414F85">
              <w:rPr>
                <w:rFonts w:cstheme="minorHAnsi"/>
                <w:b/>
                <w:bCs/>
                <w:spacing w:val="4"/>
                <w:sz w:val="20"/>
                <w:szCs w:val="20"/>
              </w:rPr>
              <w:t>Site Restoration Fund</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p>
        </w:tc>
      </w:tr>
      <w:tr w:rsidR="005733E8" w:rsidRPr="00414F85" w:rsidTr="00B36FFE">
        <w:trPr>
          <w:trHeight w:val="20"/>
        </w:trPr>
        <w:tc>
          <w:tcPr>
            <w:tcW w:w="357" w:type="pct"/>
          </w:tcPr>
          <w:p w:rsidR="005733E8" w:rsidRPr="00A91A7F" w:rsidRDefault="005733E8" w:rsidP="000D6788">
            <w:pPr>
              <w:pStyle w:val="ListParagraph"/>
              <w:numPr>
                <w:ilvl w:val="0"/>
                <w:numId w:val="46"/>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rFonts w:cstheme="minorHAnsi"/>
                <w:b/>
                <w:bCs/>
                <w:spacing w:val="4"/>
                <w:sz w:val="20"/>
                <w:szCs w:val="20"/>
              </w:rPr>
            </w:pPr>
          </w:p>
        </w:tc>
        <w:tc>
          <w:tcPr>
            <w:tcW w:w="1318" w:type="pct"/>
          </w:tcPr>
          <w:p w:rsidR="005733E8" w:rsidRPr="00414F85" w:rsidRDefault="005733E8" w:rsidP="000D6788">
            <w:pPr>
              <w:pStyle w:val="ListParagraph"/>
              <w:numPr>
                <w:ilvl w:val="0"/>
                <w:numId w:val="2"/>
              </w:numPr>
              <w:spacing w:after="0" w:line="240" w:lineRule="atLeast"/>
              <w:ind w:left="-36" w:right="-41"/>
              <w:rPr>
                <w:spacing w:val="4"/>
                <w:sz w:val="20"/>
                <w:szCs w:val="20"/>
              </w:rPr>
            </w:pPr>
            <w:r w:rsidRPr="00414F85">
              <w:rPr>
                <w:spacing w:val="4"/>
                <w:sz w:val="20"/>
                <w:szCs w:val="20"/>
              </w:rPr>
              <w:t xml:space="preserve">Whether the assessee has entered into an agreement with the Government, for prospecting, or extraction or production of petroleum or natural gas or both? </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Current year file</w:t>
            </w:r>
          </w:p>
        </w:tc>
      </w:tr>
      <w:tr w:rsidR="005733E8" w:rsidRPr="00414F85" w:rsidTr="00B36FFE">
        <w:trPr>
          <w:trHeight w:val="20"/>
        </w:trPr>
        <w:tc>
          <w:tcPr>
            <w:tcW w:w="357" w:type="pct"/>
          </w:tcPr>
          <w:p w:rsidR="005733E8" w:rsidRPr="00A91A7F" w:rsidRDefault="005733E8" w:rsidP="000D6788">
            <w:pPr>
              <w:pStyle w:val="ListParagraph"/>
              <w:numPr>
                <w:ilvl w:val="0"/>
                <w:numId w:val="46"/>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rFonts w:cstheme="minorHAnsi"/>
                <w:b/>
                <w:bCs/>
                <w:spacing w:val="4"/>
                <w:sz w:val="20"/>
                <w:szCs w:val="20"/>
              </w:rPr>
            </w:pPr>
          </w:p>
        </w:tc>
        <w:tc>
          <w:tcPr>
            <w:tcW w:w="1318" w:type="pct"/>
          </w:tcPr>
          <w:p w:rsidR="005733E8" w:rsidRPr="00414F85" w:rsidRDefault="00520A13" w:rsidP="000D6788">
            <w:pPr>
              <w:pStyle w:val="ListParagraph"/>
              <w:numPr>
                <w:ilvl w:val="0"/>
                <w:numId w:val="2"/>
              </w:numPr>
              <w:spacing w:after="0" w:line="240" w:lineRule="atLeast"/>
              <w:ind w:left="-36" w:right="-41"/>
              <w:rPr>
                <w:spacing w:val="4"/>
                <w:sz w:val="20"/>
                <w:szCs w:val="20"/>
              </w:rPr>
            </w:pPr>
            <w:r>
              <w:rPr>
                <w:spacing w:val="4"/>
                <w:sz w:val="20"/>
                <w:szCs w:val="20"/>
              </w:rPr>
              <w:t>If y</w:t>
            </w:r>
            <w:r w:rsidR="005733E8" w:rsidRPr="00414F85">
              <w:rPr>
                <w:spacing w:val="4"/>
                <w:sz w:val="20"/>
                <w:szCs w:val="20"/>
              </w:rPr>
              <w:t>es, whether management letter has been obtained with regard to the deposited amount in the special account or site restoration account and for the purpose of the specified scheme?</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Current year file</w:t>
            </w:r>
          </w:p>
        </w:tc>
      </w:tr>
      <w:tr w:rsidR="005733E8" w:rsidRPr="00414F85" w:rsidTr="00B36FFE">
        <w:trPr>
          <w:trHeight w:val="20"/>
        </w:trPr>
        <w:tc>
          <w:tcPr>
            <w:tcW w:w="357" w:type="pct"/>
          </w:tcPr>
          <w:p w:rsidR="005733E8" w:rsidRPr="00A91A7F" w:rsidRDefault="005733E8" w:rsidP="000D6788">
            <w:pPr>
              <w:pStyle w:val="ListParagraph"/>
              <w:numPr>
                <w:ilvl w:val="0"/>
                <w:numId w:val="46"/>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rFonts w:cstheme="minorHAnsi"/>
                <w:b/>
                <w:bCs/>
                <w:spacing w:val="4"/>
                <w:sz w:val="20"/>
                <w:szCs w:val="20"/>
              </w:rPr>
            </w:pPr>
          </w:p>
        </w:tc>
        <w:tc>
          <w:tcPr>
            <w:tcW w:w="1318" w:type="pct"/>
          </w:tcPr>
          <w:p w:rsidR="005733E8" w:rsidRPr="00414F85" w:rsidRDefault="005733E8" w:rsidP="000D6788">
            <w:pPr>
              <w:pStyle w:val="ListParagraph"/>
              <w:numPr>
                <w:ilvl w:val="0"/>
                <w:numId w:val="2"/>
              </w:numPr>
              <w:spacing w:after="0" w:line="240" w:lineRule="atLeast"/>
              <w:ind w:left="-36" w:right="-41"/>
              <w:rPr>
                <w:spacing w:val="4"/>
                <w:sz w:val="20"/>
                <w:szCs w:val="20"/>
              </w:rPr>
            </w:pPr>
            <w:r w:rsidRPr="00414F85">
              <w:rPr>
                <w:spacing w:val="4"/>
                <w:sz w:val="20"/>
                <w:szCs w:val="20"/>
              </w:rPr>
              <w:t>Check whether all the conditions for deduction under the relevant section are satisfied?</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w:t>
            </w:r>
          </w:p>
        </w:tc>
      </w:tr>
      <w:tr w:rsidR="005733E8" w:rsidRPr="00414F85" w:rsidTr="00B36FFE">
        <w:trPr>
          <w:trHeight w:val="20"/>
        </w:trPr>
        <w:tc>
          <w:tcPr>
            <w:tcW w:w="357" w:type="pct"/>
          </w:tcPr>
          <w:p w:rsidR="005733E8" w:rsidRPr="00A91A7F" w:rsidRDefault="005733E8" w:rsidP="000D6788">
            <w:pPr>
              <w:pStyle w:val="ListParagraph"/>
              <w:numPr>
                <w:ilvl w:val="0"/>
                <w:numId w:val="46"/>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r>
              <w:rPr>
                <w:rFonts w:cstheme="minorHAnsi"/>
                <w:b/>
                <w:spacing w:val="4"/>
                <w:sz w:val="20"/>
                <w:szCs w:val="20"/>
              </w:rPr>
              <w:t>19 Cont.</w:t>
            </w:r>
          </w:p>
        </w:tc>
        <w:tc>
          <w:tcPr>
            <w:tcW w:w="718" w:type="pct"/>
          </w:tcPr>
          <w:p w:rsidR="005733E8" w:rsidRPr="00414F85" w:rsidRDefault="005733E8" w:rsidP="006B0374">
            <w:pPr>
              <w:spacing w:after="0" w:line="240" w:lineRule="atLeast"/>
              <w:ind w:left="-36" w:right="-41"/>
              <w:jc w:val="center"/>
              <w:rPr>
                <w:rFonts w:cstheme="minorHAnsi"/>
                <w:b/>
                <w:bCs/>
                <w:spacing w:val="4"/>
                <w:sz w:val="20"/>
                <w:szCs w:val="20"/>
              </w:rPr>
            </w:pPr>
          </w:p>
        </w:tc>
        <w:tc>
          <w:tcPr>
            <w:tcW w:w="1318" w:type="pct"/>
          </w:tcPr>
          <w:p w:rsidR="005733E8" w:rsidRDefault="005733E8" w:rsidP="000D6788">
            <w:pPr>
              <w:pStyle w:val="ListParagraph"/>
              <w:numPr>
                <w:ilvl w:val="0"/>
                <w:numId w:val="2"/>
              </w:numPr>
              <w:spacing w:after="0" w:line="240" w:lineRule="atLeast"/>
              <w:ind w:left="-36" w:right="-41"/>
              <w:rPr>
                <w:spacing w:val="4"/>
                <w:sz w:val="20"/>
                <w:szCs w:val="20"/>
              </w:rPr>
            </w:pPr>
            <w:r w:rsidRPr="00414F85">
              <w:rPr>
                <w:spacing w:val="4"/>
                <w:sz w:val="20"/>
                <w:szCs w:val="20"/>
              </w:rPr>
              <w:t>Check whether the assessee has obtained a separate audit report for claiming such exemption (if any)?</w:t>
            </w:r>
          </w:p>
          <w:p w:rsidR="000F65E8" w:rsidRPr="00414F85" w:rsidRDefault="000F65E8" w:rsidP="000D6788">
            <w:pPr>
              <w:pStyle w:val="ListParagraph"/>
              <w:numPr>
                <w:ilvl w:val="0"/>
                <w:numId w:val="2"/>
              </w:numPr>
              <w:spacing w:after="0" w:line="240" w:lineRule="atLeast"/>
              <w:ind w:left="-36" w:right="-41"/>
              <w:rPr>
                <w:spacing w:val="4"/>
                <w:sz w:val="20"/>
                <w:szCs w:val="20"/>
              </w:rPr>
            </w:pP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Current year file</w:t>
            </w:r>
          </w:p>
        </w:tc>
      </w:tr>
      <w:tr w:rsidR="005733E8" w:rsidRPr="00414F85" w:rsidTr="00B36FFE">
        <w:trPr>
          <w:trHeight w:val="20"/>
        </w:trPr>
        <w:tc>
          <w:tcPr>
            <w:tcW w:w="357" w:type="pct"/>
          </w:tcPr>
          <w:p w:rsidR="005733E8" w:rsidRPr="006B0374" w:rsidRDefault="005733E8" w:rsidP="006B0374">
            <w:pPr>
              <w:spacing w:after="0" w:line="240" w:lineRule="atLeast"/>
              <w:ind w:left="-36"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r>
              <w:rPr>
                <w:rFonts w:cstheme="minorHAnsi"/>
                <w:b/>
                <w:spacing w:val="4"/>
                <w:sz w:val="20"/>
                <w:szCs w:val="20"/>
              </w:rPr>
              <w:t>19 Cont.</w:t>
            </w:r>
          </w:p>
        </w:tc>
        <w:tc>
          <w:tcPr>
            <w:tcW w:w="718" w:type="pct"/>
          </w:tcPr>
          <w:p w:rsidR="005733E8" w:rsidRPr="00414F85" w:rsidRDefault="005733E8" w:rsidP="006B0374">
            <w:pPr>
              <w:spacing w:after="0" w:line="240" w:lineRule="atLeast"/>
              <w:ind w:left="-36" w:right="-41"/>
              <w:jc w:val="center"/>
              <w:rPr>
                <w:rFonts w:cstheme="minorHAnsi"/>
                <w:b/>
                <w:bCs/>
                <w:spacing w:val="4"/>
                <w:sz w:val="20"/>
                <w:szCs w:val="20"/>
              </w:rPr>
            </w:pPr>
          </w:p>
        </w:tc>
        <w:tc>
          <w:tcPr>
            <w:tcW w:w="1318" w:type="pct"/>
          </w:tcPr>
          <w:p w:rsidR="005733E8" w:rsidRPr="00414F85" w:rsidRDefault="00A91A7F" w:rsidP="006B0374">
            <w:pPr>
              <w:spacing w:after="0" w:line="240" w:lineRule="atLeast"/>
              <w:ind w:left="-36" w:right="-41"/>
              <w:rPr>
                <w:rFonts w:cstheme="minorHAnsi"/>
                <w:b/>
                <w:bCs/>
                <w:spacing w:val="4"/>
                <w:sz w:val="20"/>
                <w:szCs w:val="20"/>
              </w:rPr>
            </w:pPr>
            <w:r w:rsidRPr="00414F85">
              <w:rPr>
                <w:rFonts w:cstheme="minorHAnsi"/>
                <w:b/>
                <w:bCs/>
                <w:spacing w:val="4"/>
                <w:sz w:val="20"/>
                <w:szCs w:val="20"/>
              </w:rPr>
              <w:t>Section 35(1)(i)</w:t>
            </w:r>
            <w:r>
              <w:rPr>
                <w:rFonts w:cstheme="minorHAnsi"/>
                <w:b/>
                <w:bCs/>
                <w:spacing w:val="4"/>
                <w:sz w:val="20"/>
                <w:szCs w:val="20"/>
              </w:rPr>
              <w:t xml:space="preserve"> - </w:t>
            </w:r>
            <w:r w:rsidR="005733E8" w:rsidRPr="00414F85">
              <w:rPr>
                <w:rFonts w:cstheme="minorHAnsi"/>
                <w:b/>
                <w:bCs/>
                <w:spacing w:val="4"/>
                <w:sz w:val="20"/>
                <w:szCs w:val="20"/>
              </w:rPr>
              <w:t>Expenditure on Scientific Research</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p>
        </w:tc>
      </w:tr>
      <w:tr w:rsidR="005733E8" w:rsidRPr="00414F85" w:rsidTr="00B36FFE">
        <w:trPr>
          <w:trHeight w:val="20"/>
        </w:trPr>
        <w:tc>
          <w:tcPr>
            <w:tcW w:w="357" w:type="pct"/>
          </w:tcPr>
          <w:p w:rsidR="005733E8" w:rsidRPr="00A91A7F" w:rsidRDefault="005733E8" w:rsidP="000D6788">
            <w:pPr>
              <w:pStyle w:val="ListParagraph"/>
              <w:numPr>
                <w:ilvl w:val="0"/>
                <w:numId w:val="46"/>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rFonts w:cstheme="minorHAnsi"/>
                <w:b/>
                <w:bCs/>
                <w:spacing w:val="4"/>
                <w:sz w:val="20"/>
                <w:szCs w:val="20"/>
              </w:rPr>
            </w:pPr>
          </w:p>
        </w:tc>
        <w:tc>
          <w:tcPr>
            <w:tcW w:w="1318" w:type="pct"/>
          </w:tcPr>
          <w:p w:rsidR="005733E8" w:rsidRPr="00414F85" w:rsidRDefault="005733E8"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the assessee has incurred expenditure on scientific research (not be in the nature of capital expenditure) related to the business?</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Current year file</w:t>
            </w:r>
          </w:p>
        </w:tc>
      </w:tr>
      <w:tr w:rsidR="005733E8" w:rsidRPr="00414F85" w:rsidTr="00B36FFE">
        <w:trPr>
          <w:trHeight w:val="20"/>
        </w:trPr>
        <w:tc>
          <w:tcPr>
            <w:tcW w:w="357" w:type="pct"/>
          </w:tcPr>
          <w:p w:rsidR="005733E8" w:rsidRPr="00A91A7F" w:rsidRDefault="005733E8" w:rsidP="000D6788">
            <w:pPr>
              <w:pStyle w:val="ListParagraph"/>
              <w:numPr>
                <w:ilvl w:val="0"/>
                <w:numId w:val="46"/>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rFonts w:cstheme="minorHAnsi"/>
                <w:b/>
                <w:bCs/>
                <w:spacing w:val="4"/>
                <w:sz w:val="20"/>
                <w:szCs w:val="20"/>
              </w:rPr>
            </w:pPr>
          </w:p>
        </w:tc>
        <w:tc>
          <w:tcPr>
            <w:tcW w:w="1318" w:type="pct"/>
          </w:tcPr>
          <w:p w:rsidR="005733E8" w:rsidRPr="00414F85" w:rsidRDefault="005733E8"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any such expenditure has been incurred as per Explanation to sub-section (1) before the commencement of business?</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Permanent File</w:t>
            </w:r>
          </w:p>
        </w:tc>
      </w:tr>
      <w:tr w:rsidR="005733E8" w:rsidRPr="00414F85" w:rsidTr="00B36FFE">
        <w:trPr>
          <w:trHeight w:val="20"/>
        </w:trPr>
        <w:tc>
          <w:tcPr>
            <w:tcW w:w="357" w:type="pct"/>
          </w:tcPr>
          <w:p w:rsidR="005733E8" w:rsidRPr="00A91A7F" w:rsidRDefault="005733E8" w:rsidP="000D6788">
            <w:pPr>
              <w:pStyle w:val="ListParagraph"/>
              <w:numPr>
                <w:ilvl w:val="0"/>
                <w:numId w:val="46"/>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rFonts w:cstheme="minorHAnsi"/>
                <w:b/>
                <w:bCs/>
                <w:spacing w:val="4"/>
                <w:sz w:val="20"/>
                <w:szCs w:val="20"/>
              </w:rPr>
            </w:pPr>
          </w:p>
        </w:tc>
        <w:tc>
          <w:tcPr>
            <w:tcW w:w="1318" w:type="pct"/>
          </w:tcPr>
          <w:p w:rsidR="005733E8" w:rsidRPr="00414F85" w:rsidRDefault="005733E8"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the certificate has been obtained from the Director General (Income Tax Exemptions) in concurrence with the Secretary, Department of Scientific and Industrial Research, Government of India?</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Permanent File</w:t>
            </w:r>
          </w:p>
        </w:tc>
      </w:tr>
      <w:tr w:rsidR="005733E8" w:rsidRPr="00414F85" w:rsidTr="00B36FFE">
        <w:trPr>
          <w:trHeight w:val="20"/>
        </w:trPr>
        <w:tc>
          <w:tcPr>
            <w:tcW w:w="357" w:type="pct"/>
          </w:tcPr>
          <w:p w:rsidR="005733E8" w:rsidRPr="00A91A7F" w:rsidRDefault="005733E8" w:rsidP="000D6788">
            <w:pPr>
              <w:pStyle w:val="ListParagraph"/>
              <w:numPr>
                <w:ilvl w:val="0"/>
                <w:numId w:val="46"/>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rFonts w:cstheme="minorHAnsi"/>
                <w:b/>
                <w:bCs/>
                <w:spacing w:val="4"/>
                <w:sz w:val="20"/>
                <w:szCs w:val="20"/>
              </w:rPr>
            </w:pPr>
          </w:p>
        </w:tc>
        <w:tc>
          <w:tcPr>
            <w:tcW w:w="1318" w:type="pct"/>
          </w:tcPr>
          <w:p w:rsidR="005733E8" w:rsidRPr="00414F85" w:rsidRDefault="00A91A7F" w:rsidP="00520A13">
            <w:pPr>
              <w:spacing w:after="0" w:line="240" w:lineRule="atLeast"/>
              <w:ind w:left="-36" w:right="-41"/>
              <w:rPr>
                <w:spacing w:val="4"/>
                <w:sz w:val="20"/>
                <w:szCs w:val="20"/>
              </w:rPr>
            </w:pPr>
            <w:r w:rsidRPr="00414F85">
              <w:rPr>
                <w:rFonts w:cstheme="minorHAnsi"/>
                <w:b/>
                <w:bCs/>
                <w:spacing w:val="4"/>
                <w:sz w:val="20"/>
                <w:szCs w:val="20"/>
              </w:rPr>
              <w:t>Section 35(1) (ii)</w:t>
            </w:r>
            <w:r w:rsidR="00520A13">
              <w:rPr>
                <w:rFonts w:cstheme="minorHAnsi"/>
                <w:b/>
                <w:bCs/>
                <w:spacing w:val="4"/>
                <w:sz w:val="20"/>
                <w:szCs w:val="20"/>
              </w:rPr>
              <w:t>-</w:t>
            </w:r>
            <w:r w:rsidR="005733E8" w:rsidRPr="00414F85">
              <w:rPr>
                <w:spacing w:val="4"/>
                <w:sz w:val="20"/>
                <w:szCs w:val="20"/>
              </w:rPr>
              <w:t>Whether the assessee has been paid any amount to the research association?</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w:t>
            </w:r>
          </w:p>
        </w:tc>
      </w:tr>
      <w:tr w:rsidR="005733E8" w:rsidRPr="00414F85" w:rsidTr="00B36FFE">
        <w:trPr>
          <w:trHeight w:val="20"/>
        </w:trPr>
        <w:tc>
          <w:tcPr>
            <w:tcW w:w="357" w:type="pct"/>
          </w:tcPr>
          <w:p w:rsidR="005733E8" w:rsidRPr="00A91A7F" w:rsidRDefault="005733E8" w:rsidP="000D6788">
            <w:pPr>
              <w:pStyle w:val="ListParagraph"/>
              <w:numPr>
                <w:ilvl w:val="0"/>
                <w:numId w:val="46"/>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rFonts w:cstheme="minorHAnsi"/>
                <w:b/>
                <w:bCs/>
                <w:spacing w:val="4"/>
                <w:sz w:val="20"/>
                <w:szCs w:val="20"/>
              </w:rPr>
            </w:pPr>
          </w:p>
        </w:tc>
        <w:tc>
          <w:tcPr>
            <w:tcW w:w="1318" w:type="pct"/>
          </w:tcPr>
          <w:p w:rsidR="005733E8" w:rsidRPr="00414F85" w:rsidRDefault="005733E8" w:rsidP="000D6788">
            <w:pPr>
              <w:pStyle w:val="ListParagraph"/>
              <w:numPr>
                <w:ilvl w:val="0"/>
                <w:numId w:val="2"/>
              </w:numPr>
              <w:spacing w:after="0" w:line="240" w:lineRule="atLeast"/>
              <w:ind w:left="-36" w:right="-41"/>
              <w:rPr>
                <w:spacing w:val="4"/>
                <w:sz w:val="20"/>
                <w:szCs w:val="20"/>
              </w:rPr>
            </w:pPr>
            <w:r w:rsidRPr="00414F85">
              <w:rPr>
                <w:spacing w:val="4"/>
                <w:sz w:val="20"/>
                <w:szCs w:val="20"/>
              </w:rPr>
              <w:t xml:space="preserve">If </w:t>
            </w:r>
            <w:r w:rsidR="00520A13">
              <w:rPr>
                <w:spacing w:val="4"/>
                <w:sz w:val="20"/>
                <w:szCs w:val="20"/>
              </w:rPr>
              <w:t>y</w:t>
            </w:r>
            <w:r w:rsidRPr="00414F85">
              <w:rPr>
                <w:spacing w:val="4"/>
                <w:sz w:val="20"/>
                <w:szCs w:val="20"/>
              </w:rPr>
              <w:t>es, whether management letter has been obtained with regard to the same?</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Current year file</w:t>
            </w:r>
          </w:p>
        </w:tc>
      </w:tr>
      <w:tr w:rsidR="005733E8" w:rsidRPr="00414F85" w:rsidTr="00B36FFE">
        <w:trPr>
          <w:trHeight w:val="20"/>
        </w:trPr>
        <w:tc>
          <w:tcPr>
            <w:tcW w:w="357" w:type="pct"/>
          </w:tcPr>
          <w:p w:rsidR="005733E8" w:rsidRPr="00A91A7F" w:rsidRDefault="005733E8" w:rsidP="000D6788">
            <w:pPr>
              <w:pStyle w:val="ListParagraph"/>
              <w:numPr>
                <w:ilvl w:val="0"/>
                <w:numId w:val="46"/>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rFonts w:cstheme="minorHAnsi"/>
                <w:b/>
                <w:bCs/>
                <w:spacing w:val="4"/>
                <w:sz w:val="20"/>
                <w:szCs w:val="20"/>
              </w:rPr>
            </w:pPr>
          </w:p>
        </w:tc>
        <w:tc>
          <w:tcPr>
            <w:tcW w:w="1318" w:type="pct"/>
          </w:tcPr>
          <w:p w:rsidR="005733E8" w:rsidRPr="00414F85" w:rsidRDefault="005733E8" w:rsidP="000D6788">
            <w:pPr>
              <w:pStyle w:val="ListParagraph"/>
              <w:numPr>
                <w:ilvl w:val="0"/>
                <w:numId w:val="2"/>
              </w:numPr>
              <w:spacing w:after="0" w:line="240" w:lineRule="atLeast"/>
              <w:ind w:left="-36" w:right="-41"/>
              <w:rPr>
                <w:spacing w:val="4"/>
                <w:sz w:val="20"/>
                <w:szCs w:val="20"/>
              </w:rPr>
            </w:pPr>
            <w:r w:rsidRPr="00414F85">
              <w:rPr>
                <w:spacing w:val="4"/>
                <w:sz w:val="20"/>
                <w:szCs w:val="20"/>
              </w:rPr>
              <w:t>Check whether all the conditions for deduction under the relevant section are satisfied?</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w:t>
            </w:r>
          </w:p>
        </w:tc>
      </w:tr>
      <w:tr w:rsidR="005733E8" w:rsidRPr="00414F85" w:rsidTr="00B36FFE">
        <w:trPr>
          <w:trHeight w:val="20"/>
        </w:trPr>
        <w:tc>
          <w:tcPr>
            <w:tcW w:w="357" w:type="pct"/>
          </w:tcPr>
          <w:p w:rsidR="005733E8" w:rsidRPr="00A91A7F" w:rsidRDefault="005733E8" w:rsidP="000D6788">
            <w:pPr>
              <w:pStyle w:val="ListParagraph"/>
              <w:numPr>
                <w:ilvl w:val="0"/>
                <w:numId w:val="46"/>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rFonts w:cstheme="minorHAnsi"/>
                <w:b/>
                <w:bCs/>
                <w:spacing w:val="4"/>
                <w:sz w:val="20"/>
                <w:szCs w:val="20"/>
              </w:rPr>
            </w:pPr>
          </w:p>
        </w:tc>
        <w:tc>
          <w:tcPr>
            <w:tcW w:w="1318" w:type="pct"/>
          </w:tcPr>
          <w:p w:rsidR="005733E8" w:rsidRPr="00414F85" w:rsidRDefault="00A91A7F" w:rsidP="00520A13">
            <w:pPr>
              <w:spacing w:after="0" w:line="240" w:lineRule="atLeast"/>
              <w:ind w:left="-36" w:right="-41"/>
              <w:rPr>
                <w:spacing w:val="4"/>
                <w:sz w:val="20"/>
                <w:szCs w:val="20"/>
              </w:rPr>
            </w:pPr>
            <w:r w:rsidRPr="00414F85">
              <w:rPr>
                <w:rFonts w:cstheme="minorHAnsi"/>
                <w:b/>
                <w:bCs/>
                <w:spacing w:val="4"/>
                <w:sz w:val="20"/>
                <w:szCs w:val="20"/>
              </w:rPr>
              <w:t>Section</w:t>
            </w:r>
            <w:r>
              <w:rPr>
                <w:rFonts w:cstheme="minorHAnsi"/>
                <w:b/>
                <w:bCs/>
                <w:spacing w:val="4"/>
                <w:sz w:val="20"/>
                <w:szCs w:val="20"/>
              </w:rPr>
              <w:t xml:space="preserve"> </w:t>
            </w:r>
            <w:r w:rsidRPr="00414F85">
              <w:rPr>
                <w:rFonts w:cstheme="minorHAnsi"/>
                <w:b/>
                <w:bCs/>
                <w:spacing w:val="4"/>
                <w:sz w:val="20"/>
                <w:szCs w:val="20"/>
              </w:rPr>
              <w:t>35(1) (</w:t>
            </w:r>
            <w:proofErr w:type="spellStart"/>
            <w:r w:rsidRPr="00414F85">
              <w:rPr>
                <w:rFonts w:cstheme="minorHAnsi"/>
                <w:b/>
                <w:bCs/>
                <w:spacing w:val="4"/>
                <w:sz w:val="20"/>
                <w:szCs w:val="20"/>
              </w:rPr>
              <w:t>iia</w:t>
            </w:r>
            <w:proofErr w:type="spellEnd"/>
            <w:proofErr w:type="gramStart"/>
            <w:r w:rsidRPr="00414F85">
              <w:rPr>
                <w:rFonts w:cstheme="minorHAnsi"/>
                <w:b/>
                <w:bCs/>
                <w:spacing w:val="4"/>
                <w:sz w:val="20"/>
                <w:szCs w:val="20"/>
              </w:rPr>
              <w:t>)</w:t>
            </w:r>
            <w:r w:rsidR="00520A13">
              <w:rPr>
                <w:rFonts w:cstheme="minorHAnsi"/>
                <w:b/>
                <w:bCs/>
                <w:spacing w:val="4"/>
                <w:sz w:val="20"/>
                <w:szCs w:val="20"/>
              </w:rPr>
              <w:t>-</w:t>
            </w:r>
            <w:proofErr w:type="gramEnd"/>
            <w:r w:rsidR="00520A13">
              <w:rPr>
                <w:rFonts w:cstheme="minorHAnsi"/>
                <w:b/>
                <w:bCs/>
                <w:spacing w:val="4"/>
                <w:sz w:val="20"/>
                <w:szCs w:val="20"/>
              </w:rPr>
              <w:t xml:space="preserve"> </w:t>
            </w:r>
            <w:r w:rsidR="005733E8" w:rsidRPr="00414F85">
              <w:rPr>
                <w:spacing w:val="4"/>
                <w:sz w:val="20"/>
                <w:szCs w:val="20"/>
              </w:rPr>
              <w:t>Whether the sum paid to a company to be used by it for scientific research?</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w:t>
            </w:r>
          </w:p>
        </w:tc>
      </w:tr>
      <w:tr w:rsidR="005733E8" w:rsidRPr="00414F85" w:rsidTr="00B36FFE">
        <w:trPr>
          <w:trHeight w:val="20"/>
        </w:trPr>
        <w:tc>
          <w:tcPr>
            <w:tcW w:w="357" w:type="pct"/>
          </w:tcPr>
          <w:p w:rsidR="005733E8" w:rsidRPr="00A91A7F" w:rsidRDefault="005733E8" w:rsidP="000D6788">
            <w:pPr>
              <w:pStyle w:val="ListParagraph"/>
              <w:numPr>
                <w:ilvl w:val="0"/>
                <w:numId w:val="46"/>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rFonts w:cstheme="minorHAnsi"/>
                <w:b/>
                <w:bCs/>
                <w:spacing w:val="4"/>
                <w:sz w:val="20"/>
                <w:szCs w:val="20"/>
              </w:rPr>
            </w:pPr>
          </w:p>
        </w:tc>
        <w:tc>
          <w:tcPr>
            <w:tcW w:w="1318" w:type="pct"/>
          </w:tcPr>
          <w:p w:rsidR="005733E8" w:rsidRPr="00414F85" w:rsidRDefault="00520A13" w:rsidP="000D6788">
            <w:pPr>
              <w:pStyle w:val="ListParagraph"/>
              <w:numPr>
                <w:ilvl w:val="0"/>
                <w:numId w:val="2"/>
              </w:numPr>
              <w:spacing w:after="0" w:line="240" w:lineRule="atLeast"/>
              <w:ind w:left="-36" w:right="-41"/>
              <w:rPr>
                <w:spacing w:val="4"/>
                <w:sz w:val="20"/>
                <w:szCs w:val="20"/>
              </w:rPr>
            </w:pPr>
            <w:r>
              <w:rPr>
                <w:spacing w:val="4"/>
                <w:sz w:val="20"/>
                <w:szCs w:val="20"/>
              </w:rPr>
              <w:t>If y</w:t>
            </w:r>
            <w:r w:rsidR="005733E8" w:rsidRPr="00414F85">
              <w:rPr>
                <w:spacing w:val="4"/>
                <w:sz w:val="20"/>
                <w:szCs w:val="20"/>
              </w:rPr>
              <w:t>es, whether management letter has been obtained with regard to the same?</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Current year file</w:t>
            </w:r>
          </w:p>
        </w:tc>
      </w:tr>
      <w:tr w:rsidR="005733E8" w:rsidRPr="00414F85" w:rsidTr="00B36FFE">
        <w:trPr>
          <w:trHeight w:val="20"/>
        </w:trPr>
        <w:tc>
          <w:tcPr>
            <w:tcW w:w="357" w:type="pct"/>
          </w:tcPr>
          <w:p w:rsidR="005733E8" w:rsidRPr="00A91A7F" w:rsidRDefault="005733E8" w:rsidP="000D6788">
            <w:pPr>
              <w:pStyle w:val="ListParagraph"/>
              <w:numPr>
                <w:ilvl w:val="0"/>
                <w:numId w:val="46"/>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rFonts w:cstheme="minorHAnsi"/>
                <w:b/>
                <w:bCs/>
                <w:spacing w:val="4"/>
                <w:sz w:val="20"/>
                <w:szCs w:val="20"/>
              </w:rPr>
            </w:pPr>
          </w:p>
        </w:tc>
        <w:tc>
          <w:tcPr>
            <w:tcW w:w="1318" w:type="pct"/>
          </w:tcPr>
          <w:p w:rsidR="005733E8" w:rsidRPr="00414F85" w:rsidRDefault="005733E8" w:rsidP="000D6788">
            <w:pPr>
              <w:pStyle w:val="ListParagraph"/>
              <w:numPr>
                <w:ilvl w:val="0"/>
                <w:numId w:val="2"/>
              </w:numPr>
              <w:spacing w:after="0" w:line="240" w:lineRule="atLeast"/>
              <w:ind w:left="-36" w:right="-41"/>
              <w:rPr>
                <w:spacing w:val="4"/>
                <w:sz w:val="20"/>
                <w:szCs w:val="20"/>
              </w:rPr>
            </w:pPr>
            <w:r w:rsidRPr="00414F85">
              <w:rPr>
                <w:spacing w:val="4"/>
                <w:sz w:val="20"/>
                <w:szCs w:val="20"/>
              </w:rPr>
              <w:t>Check whether all the conditions for deduction under the relevant section are satisfied?</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w:t>
            </w:r>
          </w:p>
        </w:tc>
      </w:tr>
      <w:tr w:rsidR="005733E8" w:rsidRPr="00414F85" w:rsidTr="00B36FFE">
        <w:trPr>
          <w:trHeight w:val="20"/>
        </w:trPr>
        <w:tc>
          <w:tcPr>
            <w:tcW w:w="357" w:type="pct"/>
          </w:tcPr>
          <w:p w:rsidR="005733E8" w:rsidRPr="00A91A7F" w:rsidRDefault="005733E8" w:rsidP="000D6788">
            <w:pPr>
              <w:pStyle w:val="ListParagraph"/>
              <w:numPr>
                <w:ilvl w:val="0"/>
                <w:numId w:val="46"/>
              </w:numPr>
              <w:spacing w:after="0" w:line="240" w:lineRule="atLeast"/>
              <w:ind w:right="-41"/>
              <w:jc w:val="left"/>
              <w:rPr>
                <w:b/>
                <w:bCs/>
                <w:spacing w:val="4"/>
              </w:rPr>
            </w:pPr>
          </w:p>
        </w:tc>
        <w:tc>
          <w:tcPr>
            <w:tcW w:w="411" w:type="pct"/>
          </w:tcPr>
          <w:p w:rsidR="005733E8" w:rsidRPr="00414F85" w:rsidRDefault="005733E8" w:rsidP="006B0374">
            <w:pPr>
              <w:spacing w:after="0" w:line="240" w:lineRule="atLeast"/>
              <w:ind w:left="-36" w:right="-41"/>
              <w:rPr>
                <w:rFonts w:cstheme="minorHAnsi"/>
                <w:b/>
                <w:spacing w:val="4"/>
                <w:sz w:val="20"/>
                <w:szCs w:val="20"/>
              </w:rPr>
            </w:pPr>
          </w:p>
        </w:tc>
        <w:tc>
          <w:tcPr>
            <w:tcW w:w="718" w:type="pct"/>
          </w:tcPr>
          <w:p w:rsidR="005733E8" w:rsidRPr="00414F85" w:rsidRDefault="005733E8"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A91A7F" w:rsidP="00520A13">
            <w:pPr>
              <w:spacing w:after="0" w:line="240" w:lineRule="atLeast"/>
              <w:ind w:left="-36" w:right="-41"/>
              <w:rPr>
                <w:spacing w:val="4"/>
                <w:sz w:val="20"/>
                <w:szCs w:val="20"/>
              </w:rPr>
            </w:pPr>
            <w:r w:rsidRPr="00414F85">
              <w:rPr>
                <w:rFonts w:cstheme="minorHAnsi"/>
                <w:b/>
                <w:bCs/>
                <w:spacing w:val="4"/>
                <w:sz w:val="20"/>
                <w:szCs w:val="20"/>
              </w:rPr>
              <w:t>Section</w:t>
            </w:r>
            <w:r>
              <w:rPr>
                <w:rFonts w:cstheme="minorHAnsi"/>
                <w:b/>
                <w:bCs/>
                <w:spacing w:val="4"/>
                <w:sz w:val="20"/>
                <w:szCs w:val="20"/>
              </w:rPr>
              <w:t xml:space="preserve"> </w:t>
            </w:r>
            <w:r w:rsidRPr="00414F85">
              <w:rPr>
                <w:rFonts w:cstheme="minorHAnsi"/>
                <w:b/>
                <w:bCs/>
                <w:spacing w:val="4"/>
                <w:sz w:val="20"/>
                <w:szCs w:val="20"/>
              </w:rPr>
              <w:t>35(1) (iii)</w:t>
            </w:r>
            <w:r w:rsidR="00520A13">
              <w:rPr>
                <w:rFonts w:cstheme="minorHAnsi"/>
                <w:b/>
                <w:bCs/>
                <w:spacing w:val="4"/>
                <w:sz w:val="20"/>
                <w:szCs w:val="20"/>
              </w:rPr>
              <w:t>-</w:t>
            </w:r>
            <w:r w:rsidR="005733E8" w:rsidRPr="00414F85">
              <w:rPr>
                <w:spacing w:val="4"/>
                <w:sz w:val="20"/>
                <w:szCs w:val="20"/>
              </w:rPr>
              <w:t>Whether the sum paid to a research association which has as its object the undertaking or research in social science or statistical research or to a university?</w:t>
            </w:r>
          </w:p>
        </w:tc>
        <w:tc>
          <w:tcPr>
            <w:tcW w:w="258" w:type="pct"/>
          </w:tcPr>
          <w:p w:rsidR="005733E8" w:rsidRPr="00414F85" w:rsidRDefault="005733E8" w:rsidP="006B0374">
            <w:pPr>
              <w:spacing w:after="0" w:line="240" w:lineRule="atLeast"/>
              <w:ind w:left="-36" w:right="-41"/>
              <w:rPr>
                <w:spacing w:val="4"/>
                <w:sz w:val="20"/>
                <w:szCs w:val="20"/>
              </w:rPr>
            </w:pPr>
          </w:p>
        </w:tc>
        <w:tc>
          <w:tcPr>
            <w:tcW w:w="219" w:type="pct"/>
          </w:tcPr>
          <w:p w:rsidR="005733E8" w:rsidRPr="00414F85" w:rsidRDefault="005733E8" w:rsidP="006B0374">
            <w:pPr>
              <w:spacing w:after="0" w:line="240" w:lineRule="atLeast"/>
              <w:ind w:left="-36" w:right="-41"/>
              <w:rPr>
                <w:spacing w:val="4"/>
                <w:sz w:val="20"/>
                <w:szCs w:val="20"/>
              </w:rPr>
            </w:pPr>
          </w:p>
        </w:tc>
        <w:tc>
          <w:tcPr>
            <w:tcW w:w="252" w:type="pct"/>
          </w:tcPr>
          <w:p w:rsidR="005733E8" w:rsidRPr="00414F85" w:rsidRDefault="005733E8" w:rsidP="006B0374">
            <w:pPr>
              <w:spacing w:after="0" w:line="240" w:lineRule="atLeast"/>
              <w:ind w:left="-36" w:right="-41"/>
              <w:rPr>
                <w:spacing w:val="4"/>
                <w:sz w:val="20"/>
                <w:szCs w:val="20"/>
              </w:rPr>
            </w:pPr>
          </w:p>
        </w:tc>
        <w:tc>
          <w:tcPr>
            <w:tcW w:w="416" w:type="pct"/>
          </w:tcPr>
          <w:p w:rsidR="005733E8" w:rsidRPr="00414F85" w:rsidRDefault="005733E8" w:rsidP="006B0374">
            <w:pPr>
              <w:spacing w:after="0" w:line="240" w:lineRule="atLeast"/>
              <w:ind w:left="-36" w:right="-41"/>
              <w:rPr>
                <w:spacing w:val="4"/>
                <w:sz w:val="20"/>
                <w:szCs w:val="20"/>
              </w:rPr>
            </w:pPr>
          </w:p>
        </w:tc>
        <w:tc>
          <w:tcPr>
            <w:tcW w:w="491" w:type="pct"/>
          </w:tcPr>
          <w:p w:rsidR="005733E8" w:rsidRPr="00414F85" w:rsidRDefault="005733E8" w:rsidP="006B0374">
            <w:pPr>
              <w:spacing w:after="0" w:line="240" w:lineRule="atLeast"/>
              <w:ind w:left="-36" w:right="-41"/>
              <w:jc w:val="right"/>
              <w:rPr>
                <w:spacing w:val="4"/>
                <w:sz w:val="20"/>
                <w:szCs w:val="20"/>
              </w:rPr>
            </w:pPr>
          </w:p>
        </w:tc>
        <w:tc>
          <w:tcPr>
            <w:tcW w:w="560" w:type="pct"/>
          </w:tcPr>
          <w:p w:rsidR="005733E8" w:rsidRPr="00414F85" w:rsidRDefault="005733E8"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A91A7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3E5EBD">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Pr>
                <w:spacing w:val="4"/>
                <w:sz w:val="20"/>
                <w:szCs w:val="20"/>
              </w:rPr>
              <w:t>If y</w:t>
            </w:r>
            <w:r w:rsidRPr="00414F85">
              <w:rPr>
                <w:spacing w:val="4"/>
                <w:sz w:val="20"/>
                <w:szCs w:val="20"/>
              </w:rPr>
              <w:t>es, whether management letter has been obtained with regard to the same?</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Current year file</w:t>
            </w:r>
          </w:p>
        </w:tc>
      </w:tr>
      <w:tr w:rsidR="00520A13" w:rsidRPr="00414F85" w:rsidTr="00B36FFE">
        <w:trPr>
          <w:trHeight w:val="20"/>
        </w:trPr>
        <w:tc>
          <w:tcPr>
            <w:tcW w:w="357" w:type="pct"/>
          </w:tcPr>
          <w:p w:rsidR="00520A13" w:rsidRPr="00A91A7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r>
              <w:rPr>
                <w:rFonts w:cstheme="minorHAnsi"/>
                <w:b/>
                <w:spacing w:val="4"/>
                <w:sz w:val="20"/>
                <w:szCs w:val="20"/>
              </w:rPr>
              <w:t>19 Cont.</w:t>
            </w: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EF4444" w:rsidRDefault="00520A13" w:rsidP="000D6788">
            <w:pPr>
              <w:pStyle w:val="ListParagraph"/>
              <w:numPr>
                <w:ilvl w:val="0"/>
                <w:numId w:val="2"/>
              </w:numPr>
              <w:spacing w:after="0" w:line="240" w:lineRule="atLeast"/>
              <w:ind w:left="-36" w:right="-41"/>
              <w:rPr>
                <w:spacing w:val="4"/>
                <w:sz w:val="20"/>
                <w:szCs w:val="20"/>
              </w:rPr>
            </w:pPr>
            <w:r w:rsidRPr="00A91A7F">
              <w:rPr>
                <w:spacing w:val="4"/>
                <w:sz w:val="20"/>
                <w:szCs w:val="20"/>
              </w:rPr>
              <w:t>Check whether all the conditions for deduction under the relevant section are satisfied?</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A91A7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r>
              <w:rPr>
                <w:rFonts w:cstheme="minorHAnsi"/>
                <w:b/>
                <w:spacing w:val="4"/>
                <w:sz w:val="20"/>
                <w:szCs w:val="20"/>
              </w:rPr>
              <w:t>19 Cont.</w:t>
            </w: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520A13">
            <w:pPr>
              <w:spacing w:after="0" w:line="240" w:lineRule="atLeast"/>
              <w:ind w:left="-36" w:right="-41"/>
              <w:rPr>
                <w:spacing w:val="4"/>
                <w:sz w:val="20"/>
                <w:szCs w:val="20"/>
              </w:rPr>
            </w:pPr>
            <w:r w:rsidRPr="00414F85">
              <w:rPr>
                <w:rFonts w:cstheme="minorHAnsi"/>
                <w:b/>
                <w:bCs/>
                <w:spacing w:val="4"/>
                <w:sz w:val="20"/>
                <w:szCs w:val="20"/>
              </w:rPr>
              <w:t>Section 35(1</w:t>
            </w:r>
            <w:proofErr w:type="gramStart"/>
            <w:r w:rsidRPr="00414F85">
              <w:rPr>
                <w:rFonts w:cstheme="minorHAnsi"/>
                <w:b/>
                <w:bCs/>
                <w:spacing w:val="4"/>
                <w:sz w:val="20"/>
                <w:szCs w:val="20"/>
              </w:rPr>
              <w:t>)(</w:t>
            </w:r>
            <w:proofErr w:type="gramEnd"/>
            <w:r w:rsidRPr="00414F85">
              <w:rPr>
                <w:rFonts w:cstheme="minorHAnsi"/>
                <w:b/>
                <w:bCs/>
                <w:spacing w:val="4"/>
                <w:sz w:val="20"/>
                <w:szCs w:val="20"/>
              </w:rPr>
              <w:t>iv)</w:t>
            </w:r>
            <w:r>
              <w:rPr>
                <w:rFonts w:cstheme="minorHAnsi"/>
                <w:b/>
                <w:bCs/>
                <w:spacing w:val="4"/>
                <w:sz w:val="20"/>
                <w:szCs w:val="20"/>
              </w:rPr>
              <w:t xml:space="preserve">- </w:t>
            </w:r>
            <w:r w:rsidRPr="00414F85">
              <w:rPr>
                <w:spacing w:val="4"/>
                <w:sz w:val="20"/>
                <w:szCs w:val="20"/>
              </w:rPr>
              <w:t>Whether the assessee has incurred expenditure of capital nature on scientific research? If yes, the deduction shall be allowed as per the provisions of sub-section (2).</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A91A7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520A13">
            <w:pPr>
              <w:spacing w:after="0" w:line="240" w:lineRule="atLeast"/>
              <w:ind w:left="-36" w:right="-41"/>
              <w:rPr>
                <w:spacing w:val="4"/>
                <w:sz w:val="20"/>
                <w:szCs w:val="20"/>
              </w:rPr>
            </w:pPr>
            <w:r w:rsidRPr="00414F85">
              <w:rPr>
                <w:rFonts w:cstheme="minorHAnsi"/>
                <w:b/>
                <w:bCs/>
                <w:spacing w:val="4"/>
                <w:sz w:val="20"/>
                <w:szCs w:val="20"/>
              </w:rPr>
              <w:t>Section</w:t>
            </w:r>
            <w:r>
              <w:rPr>
                <w:rFonts w:cstheme="minorHAnsi"/>
                <w:b/>
                <w:bCs/>
                <w:spacing w:val="4"/>
                <w:sz w:val="20"/>
                <w:szCs w:val="20"/>
              </w:rPr>
              <w:t xml:space="preserve"> </w:t>
            </w:r>
            <w:r w:rsidRPr="00414F85">
              <w:rPr>
                <w:rFonts w:cstheme="minorHAnsi"/>
                <w:b/>
                <w:bCs/>
                <w:spacing w:val="4"/>
                <w:sz w:val="20"/>
                <w:szCs w:val="20"/>
              </w:rPr>
              <w:t>35(2AA</w:t>
            </w:r>
            <w:proofErr w:type="gramStart"/>
            <w:r w:rsidRPr="00414F85">
              <w:rPr>
                <w:rFonts w:cstheme="minorHAnsi"/>
                <w:b/>
                <w:bCs/>
                <w:spacing w:val="4"/>
                <w:sz w:val="20"/>
                <w:szCs w:val="20"/>
              </w:rPr>
              <w:t>)</w:t>
            </w:r>
            <w:r>
              <w:rPr>
                <w:rFonts w:cstheme="minorHAnsi"/>
                <w:b/>
                <w:bCs/>
                <w:spacing w:val="4"/>
                <w:sz w:val="20"/>
                <w:szCs w:val="20"/>
              </w:rPr>
              <w:t>-</w:t>
            </w:r>
            <w:proofErr w:type="gramEnd"/>
            <w:r>
              <w:rPr>
                <w:rFonts w:cstheme="minorHAnsi"/>
                <w:b/>
                <w:bCs/>
                <w:spacing w:val="4"/>
                <w:sz w:val="20"/>
                <w:szCs w:val="20"/>
              </w:rPr>
              <w:t xml:space="preserve"> </w:t>
            </w:r>
            <w:r w:rsidRPr="00414F85">
              <w:rPr>
                <w:spacing w:val="4"/>
                <w:sz w:val="20"/>
                <w:szCs w:val="20"/>
              </w:rPr>
              <w:t>Whether the assessee has paid any sum to national laboratory or university or IIT under this section with specific direction for the use of such sum?</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A91A7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 xml:space="preserve">If </w:t>
            </w:r>
            <w:r w:rsidR="00A34566" w:rsidRPr="00414F85">
              <w:rPr>
                <w:spacing w:val="4"/>
                <w:sz w:val="20"/>
                <w:szCs w:val="20"/>
              </w:rPr>
              <w:t>yes</w:t>
            </w:r>
            <w:r w:rsidRPr="00414F85">
              <w:rPr>
                <w:spacing w:val="4"/>
                <w:sz w:val="20"/>
                <w:szCs w:val="20"/>
              </w:rPr>
              <w:t>, whether management letter has been obtained with regard to the same?</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Current year file</w:t>
            </w:r>
          </w:p>
        </w:tc>
      </w:tr>
      <w:tr w:rsidR="00520A13" w:rsidRPr="00414F85" w:rsidTr="00B36FFE">
        <w:trPr>
          <w:trHeight w:val="20"/>
        </w:trPr>
        <w:tc>
          <w:tcPr>
            <w:tcW w:w="357" w:type="pct"/>
          </w:tcPr>
          <w:p w:rsidR="00520A13" w:rsidRPr="00A91A7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Check whether all the conditions for deduction under the relevant section are satisfied?</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A91A7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520A13">
            <w:pPr>
              <w:spacing w:after="0" w:line="240" w:lineRule="atLeast"/>
              <w:ind w:left="-36" w:right="-41"/>
              <w:rPr>
                <w:spacing w:val="4"/>
                <w:sz w:val="20"/>
                <w:szCs w:val="20"/>
              </w:rPr>
            </w:pPr>
            <w:r w:rsidRPr="00414F85">
              <w:rPr>
                <w:rFonts w:cstheme="minorHAnsi"/>
                <w:b/>
                <w:bCs/>
                <w:spacing w:val="4"/>
                <w:sz w:val="20"/>
                <w:szCs w:val="20"/>
              </w:rPr>
              <w:t>Section 35(2AB</w:t>
            </w:r>
            <w:proofErr w:type="gramStart"/>
            <w:r w:rsidRPr="00414F85">
              <w:rPr>
                <w:rFonts w:cstheme="minorHAnsi"/>
                <w:b/>
                <w:bCs/>
                <w:spacing w:val="4"/>
                <w:sz w:val="20"/>
                <w:szCs w:val="20"/>
              </w:rPr>
              <w:t>)</w:t>
            </w:r>
            <w:r>
              <w:rPr>
                <w:rFonts w:cstheme="minorHAnsi"/>
                <w:b/>
                <w:bCs/>
                <w:spacing w:val="4"/>
                <w:sz w:val="20"/>
                <w:szCs w:val="20"/>
              </w:rPr>
              <w:t>-</w:t>
            </w:r>
            <w:proofErr w:type="gramEnd"/>
            <w:r>
              <w:rPr>
                <w:rFonts w:cstheme="minorHAnsi"/>
                <w:b/>
                <w:bCs/>
                <w:spacing w:val="4"/>
                <w:sz w:val="20"/>
                <w:szCs w:val="20"/>
              </w:rPr>
              <w:t xml:space="preserve"> </w:t>
            </w:r>
            <w:r w:rsidRPr="00414F85">
              <w:rPr>
                <w:spacing w:val="4"/>
                <w:sz w:val="20"/>
                <w:szCs w:val="20"/>
              </w:rPr>
              <w:t>Whether the company is engaged in the business of bio-technology or in any business of manufacture of article or things?</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A91A7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 xml:space="preserve">If yes, whether the assessee has incurred expenditure on scientific research towards </w:t>
            </w:r>
            <w:proofErr w:type="spellStart"/>
            <w:r w:rsidRPr="00414F85">
              <w:rPr>
                <w:spacing w:val="4"/>
                <w:sz w:val="20"/>
                <w:szCs w:val="20"/>
              </w:rPr>
              <w:t>inhouse</w:t>
            </w:r>
            <w:proofErr w:type="spellEnd"/>
            <w:r w:rsidRPr="00414F85">
              <w:rPr>
                <w:spacing w:val="4"/>
                <w:sz w:val="20"/>
                <w:szCs w:val="20"/>
              </w:rPr>
              <w:t xml:space="preserve"> research as approved by the Secretary, Department of Scientific and Industrial Research, Government of India?</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A91A7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 xml:space="preserve">If </w:t>
            </w:r>
            <w:r w:rsidR="00A34566" w:rsidRPr="00414F85">
              <w:rPr>
                <w:spacing w:val="4"/>
                <w:sz w:val="20"/>
                <w:szCs w:val="20"/>
              </w:rPr>
              <w:t>yes</w:t>
            </w:r>
            <w:r w:rsidRPr="00414F85">
              <w:rPr>
                <w:spacing w:val="4"/>
                <w:sz w:val="20"/>
                <w:szCs w:val="20"/>
              </w:rPr>
              <w:t>, whether management letter has been obtained with regard to the same?</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Current year file</w:t>
            </w:r>
          </w:p>
        </w:tc>
      </w:tr>
      <w:tr w:rsidR="00520A13" w:rsidRPr="00414F85" w:rsidTr="00B36FFE">
        <w:trPr>
          <w:trHeight w:val="20"/>
        </w:trPr>
        <w:tc>
          <w:tcPr>
            <w:tcW w:w="357" w:type="pct"/>
          </w:tcPr>
          <w:p w:rsidR="00520A13" w:rsidRPr="00A91A7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Check whether all the conditions for deduction under the relevant section are satisfied?</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A91A7F" w:rsidRDefault="00520A13" w:rsidP="00A91A7F">
            <w:p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A91A7F">
            <w:pPr>
              <w:spacing w:after="0" w:line="240" w:lineRule="atLeast"/>
              <w:ind w:right="-41"/>
              <w:rPr>
                <w:rFonts w:cstheme="minorHAnsi"/>
                <w:b/>
                <w:bCs/>
                <w:spacing w:val="4"/>
                <w:sz w:val="20"/>
                <w:szCs w:val="20"/>
              </w:rPr>
            </w:pPr>
            <w:r w:rsidRPr="00414F85">
              <w:rPr>
                <w:rFonts w:cstheme="minorHAnsi"/>
                <w:b/>
                <w:bCs/>
                <w:spacing w:val="4"/>
                <w:sz w:val="20"/>
                <w:szCs w:val="20"/>
              </w:rPr>
              <w:t>Section</w:t>
            </w:r>
            <w:r>
              <w:rPr>
                <w:rFonts w:cstheme="minorHAnsi"/>
                <w:b/>
                <w:bCs/>
                <w:spacing w:val="4"/>
                <w:sz w:val="20"/>
                <w:szCs w:val="20"/>
              </w:rPr>
              <w:t xml:space="preserve"> </w:t>
            </w:r>
            <w:r w:rsidRPr="00414F85">
              <w:rPr>
                <w:rFonts w:cstheme="minorHAnsi"/>
                <w:b/>
                <w:bCs/>
                <w:spacing w:val="4"/>
                <w:sz w:val="20"/>
                <w:szCs w:val="20"/>
              </w:rPr>
              <w:t xml:space="preserve">35ABB </w:t>
            </w:r>
            <w:r>
              <w:rPr>
                <w:rFonts w:cstheme="minorHAnsi"/>
                <w:b/>
                <w:bCs/>
                <w:spacing w:val="4"/>
                <w:sz w:val="20"/>
                <w:szCs w:val="20"/>
              </w:rPr>
              <w:t xml:space="preserve">- </w:t>
            </w:r>
            <w:r w:rsidRPr="00414F85">
              <w:rPr>
                <w:rFonts w:cstheme="minorHAnsi"/>
                <w:b/>
                <w:bCs/>
                <w:spacing w:val="4"/>
                <w:sz w:val="20"/>
                <w:szCs w:val="20"/>
              </w:rPr>
              <w:t>Expenditure for obtaining license to operate telecommunication services</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p>
        </w:tc>
      </w:tr>
      <w:tr w:rsidR="00520A13" w:rsidRPr="00414F85" w:rsidTr="00B36FFE">
        <w:trPr>
          <w:trHeight w:val="20"/>
        </w:trPr>
        <w:tc>
          <w:tcPr>
            <w:tcW w:w="357" w:type="pct"/>
          </w:tcPr>
          <w:p w:rsidR="00520A13" w:rsidRPr="00A91A7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the assessee is in the operation of telecommunication services?</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Permanent File</w:t>
            </w:r>
          </w:p>
        </w:tc>
      </w:tr>
      <w:tr w:rsidR="00520A13" w:rsidRPr="00414F85" w:rsidTr="00B36FFE">
        <w:trPr>
          <w:trHeight w:val="20"/>
        </w:trPr>
        <w:tc>
          <w:tcPr>
            <w:tcW w:w="357" w:type="pct"/>
          </w:tcPr>
          <w:p w:rsidR="00520A13" w:rsidRPr="00A91A7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If yes, whether the assessee has incurred any capital expenditure for acquiring right to operate telecommunication services?</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A91A7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r>
              <w:rPr>
                <w:rFonts w:cstheme="minorHAnsi"/>
                <w:b/>
                <w:spacing w:val="4"/>
                <w:sz w:val="20"/>
                <w:szCs w:val="20"/>
              </w:rPr>
              <w:t>19 Cont.</w:t>
            </w: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 xml:space="preserve">If </w:t>
            </w:r>
            <w:r w:rsidR="00A34566" w:rsidRPr="00414F85">
              <w:rPr>
                <w:spacing w:val="4"/>
                <w:sz w:val="20"/>
                <w:szCs w:val="20"/>
              </w:rPr>
              <w:t>yes</w:t>
            </w:r>
            <w:r w:rsidRPr="00414F85">
              <w:rPr>
                <w:spacing w:val="4"/>
                <w:sz w:val="20"/>
                <w:szCs w:val="20"/>
              </w:rPr>
              <w:t>, whether management letter has been obtained with regard to the same?</w:t>
            </w:r>
          </w:p>
          <w:p w:rsidR="000F65E8" w:rsidRPr="00414F85" w:rsidRDefault="000F65E8" w:rsidP="000D6788">
            <w:pPr>
              <w:pStyle w:val="ListParagraph"/>
              <w:numPr>
                <w:ilvl w:val="0"/>
                <w:numId w:val="2"/>
              </w:numPr>
              <w:spacing w:after="0" w:line="240" w:lineRule="atLeast"/>
              <w:ind w:left="-36" w:right="-41"/>
              <w:rPr>
                <w:spacing w:val="4"/>
                <w:sz w:val="20"/>
                <w:szCs w:val="20"/>
              </w:rPr>
            </w:pP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Current year file</w:t>
            </w:r>
          </w:p>
        </w:tc>
      </w:tr>
      <w:tr w:rsidR="00520A13" w:rsidRPr="00414F85" w:rsidTr="00B36FFE">
        <w:trPr>
          <w:trHeight w:val="20"/>
        </w:trPr>
        <w:tc>
          <w:tcPr>
            <w:tcW w:w="357" w:type="pct"/>
          </w:tcPr>
          <w:p w:rsidR="00520A13" w:rsidRPr="00A91A7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r>
              <w:rPr>
                <w:rFonts w:cstheme="minorHAnsi"/>
                <w:b/>
                <w:spacing w:val="4"/>
                <w:sz w:val="20"/>
                <w:szCs w:val="20"/>
              </w:rPr>
              <w:t>19 Cont.</w:t>
            </w: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Check whether all the conditions for deduction under the relevant section are satisfied?</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6B0374" w:rsidRDefault="00520A13" w:rsidP="006B0374">
            <w:pPr>
              <w:spacing w:after="0" w:line="240" w:lineRule="atLeast"/>
              <w:ind w:left="-36"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Default="00520A13" w:rsidP="00E970BF">
            <w:pPr>
              <w:spacing w:after="0" w:line="240" w:lineRule="atLeast"/>
              <w:ind w:right="-41"/>
              <w:rPr>
                <w:rFonts w:cstheme="minorHAnsi"/>
                <w:b/>
                <w:bCs/>
                <w:spacing w:val="4"/>
                <w:sz w:val="20"/>
                <w:szCs w:val="20"/>
              </w:rPr>
            </w:pPr>
            <w:r w:rsidRPr="00414F85">
              <w:rPr>
                <w:rFonts w:cstheme="minorHAnsi"/>
                <w:b/>
                <w:bCs/>
                <w:spacing w:val="4"/>
                <w:sz w:val="20"/>
                <w:szCs w:val="20"/>
              </w:rPr>
              <w:t xml:space="preserve">Section 35AC </w:t>
            </w:r>
            <w:r>
              <w:rPr>
                <w:rFonts w:cstheme="minorHAnsi"/>
                <w:b/>
                <w:bCs/>
                <w:spacing w:val="4"/>
                <w:sz w:val="20"/>
                <w:szCs w:val="20"/>
              </w:rPr>
              <w:t>-</w:t>
            </w:r>
            <w:r w:rsidRPr="00414F85">
              <w:rPr>
                <w:rFonts w:cstheme="minorHAnsi"/>
                <w:b/>
                <w:bCs/>
                <w:spacing w:val="4"/>
                <w:sz w:val="20"/>
                <w:szCs w:val="20"/>
              </w:rPr>
              <w:t>Expenditure on eligible projects and schemes.</w:t>
            </w:r>
          </w:p>
          <w:p w:rsidR="00520A13" w:rsidRPr="00414F85" w:rsidRDefault="00520A13" w:rsidP="00E970BF">
            <w:pPr>
              <w:spacing w:after="0" w:line="240" w:lineRule="atLeast"/>
              <w:ind w:right="-41"/>
              <w:rPr>
                <w:rFonts w:cstheme="minorHAnsi"/>
                <w:b/>
                <w:bCs/>
                <w:spacing w:val="4"/>
                <w:sz w:val="20"/>
                <w:szCs w:val="20"/>
              </w:rPr>
            </w:pP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p>
        </w:tc>
      </w:tr>
      <w:tr w:rsidR="00520A13" w:rsidRPr="00414F85" w:rsidTr="00B36FFE">
        <w:trPr>
          <w:trHeight w:val="20"/>
        </w:trPr>
        <w:tc>
          <w:tcPr>
            <w:tcW w:w="357" w:type="pct"/>
          </w:tcPr>
          <w:p w:rsidR="00520A13" w:rsidRPr="006B0374" w:rsidRDefault="00520A13" w:rsidP="006B0374">
            <w:pPr>
              <w:spacing w:after="0" w:line="240" w:lineRule="atLeast"/>
              <w:ind w:left="-36"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745BB1" w:rsidRDefault="00520A13" w:rsidP="006B0374">
            <w:pPr>
              <w:spacing w:after="0" w:line="240" w:lineRule="atLeast"/>
              <w:ind w:left="-36" w:right="-41"/>
              <w:rPr>
                <w:rFonts w:cstheme="minorHAnsi"/>
                <w:b/>
                <w:bCs/>
                <w:i/>
                <w:spacing w:val="4"/>
                <w:sz w:val="20"/>
                <w:szCs w:val="20"/>
              </w:rPr>
            </w:pPr>
            <w:r>
              <w:rPr>
                <w:rFonts w:cstheme="minorHAnsi"/>
                <w:i/>
                <w:spacing w:val="4"/>
                <w:sz w:val="20"/>
                <w:szCs w:val="20"/>
              </w:rPr>
              <w:t>(</w:t>
            </w:r>
            <w:r w:rsidRPr="00745BB1">
              <w:rPr>
                <w:rFonts w:cstheme="minorHAnsi"/>
                <w:i/>
                <w:spacing w:val="4"/>
                <w:sz w:val="20"/>
                <w:szCs w:val="20"/>
              </w:rPr>
              <w:t>Not applicable from 1</w:t>
            </w:r>
            <w:r w:rsidRPr="00745BB1">
              <w:rPr>
                <w:rFonts w:cstheme="minorHAnsi"/>
                <w:i/>
                <w:spacing w:val="4"/>
                <w:sz w:val="20"/>
                <w:szCs w:val="20"/>
                <w:vertAlign w:val="superscript"/>
              </w:rPr>
              <w:t>st</w:t>
            </w:r>
            <w:r w:rsidRPr="00745BB1">
              <w:rPr>
                <w:rFonts w:cstheme="minorHAnsi"/>
                <w:i/>
                <w:spacing w:val="4"/>
                <w:sz w:val="20"/>
                <w:szCs w:val="20"/>
              </w:rPr>
              <w:t xml:space="preserve"> April 2018.</w:t>
            </w:r>
            <w:r>
              <w:rPr>
                <w:rFonts w:cstheme="minorHAnsi"/>
                <w:i/>
                <w:spacing w:val="4"/>
                <w:sz w:val="20"/>
                <w:szCs w:val="20"/>
              </w:rPr>
              <w:t>)</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E970BF" w:rsidRDefault="00520A13" w:rsidP="00E970BF">
            <w:p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Default="00520A13" w:rsidP="00E970BF">
            <w:pPr>
              <w:spacing w:after="0" w:line="240" w:lineRule="atLeast"/>
              <w:ind w:left="-36" w:right="-41"/>
              <w:rPr>
                <w:rFonts w:cstheme="minorHAnsi"/>
                <w:b/>
                <w:bCs/>
                <w:spacing w:val="4"/>
                <w:sz w:val="20"/>
                <w:szCs w:val="20"/>
              </w:rPr>
            </w:pPr>
            <w:r w:rsidRPr="00414F85">
              <w:rPr>
                <w:rFonts w:cstheme="minorHAnsi"/>
                <w:b/>
                <w:bCs/>
                <w:spacing w:val="4"/>
                <w:sz w:val="20"/>
                <w:szCs w:val="20"/>
              </w:rPr>
              <w:t>Section</w:t>
            </w:r>
            <w:r>
              <w:rPr>
                <w:rFonts w:cstheme="minorHAnsi"/>
                <w:b/>
                <w:bCs/>
                <w:spacing w:val="4"/>
                <w:sz w:val="20"/>
                <w:szCs w:val="20"/>
              </w:rPr>
              <w:t xml:space="preserve"> </w:t>
            </w:r>
            <w:r w:rsidRPr="00414F85">
              <w:rPr>
                <w:rFonts w:cstheme="minorHAnsi"/>
                <w:b/>
                <w:bCs/>
                <w:spacing w:val="4"/>
                <w:sz w:val="20"/>
                <w:szCs w:val="20"/>
              </w:rPr>
              <w:t xml:space="preserve">35AD </w:t>
            </w:r>
            <w:r>
              <w:rPr>
                <w:rFonts w:cstheme="minorHAnsi"/>
                <w:b/>
                <w:bCs/>
                <w:spacing w:val="4"/>
                <w:sz w:val="20"/>
                <w:szCs w:val="20"/>
              </w:rPr>
              <w:t xml:space="preserve">- </w:t>
            </w:r>
            <w:r w:rsidRPr="00414F85">
              <w:rPr>
                <w:rFonts w:cstheme="minorHAnsi"/>
                <w:b/>
                <w:bCs/>
                <w:spacing w:val="4"/>
                <w:sz w:val="20"/>
                <w:szCs w:val="20"/>
              </w:rPr>
              <w:t>Deduction in respect of expenditure on specified business.</w:t>
            </w:r>
          </w:p>
          <w:p w:rsidR="00520A13" w:rsidRPr="00414F85" w:rsidRDefault="00520A13" w:rsidP="00E970BF">
            <w:pPr>
              <w:spacing w:after="0" w:line="240" w:lineRule="atLeast"/>
              <w:ind w:left="-36" w:right="-41"/>
              <w:rPr>
                <w:rFonts w:cstheme="minorHAnsi"/>
                <w:b/>
                <w:bCs/>
                <w:spacing w:val="4"/>
                <w:sz w:val="20"/>
                <w:szCs w:val="20"/>
              </w:rPr>
            </w:pP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p>
        </w:tc>
      </w:tr>
      <w:tr w:rsidR="00520A13" w:rsidRPr="00414F85" w:rsidTr="00B36FFE">
        <w:trPr>
          <w:trHeight w:val="20"/>
        </w:trPr>
        <w:tc>
          <w:tcPr>
            <w:tcW w:w="357" w:type="pct"/>
          </w:tcPr>
          <w:p w:rsidR="00520A13" w:rsidRPr="00E970B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 xml:space="preserve">Whether the expenses incurred is of capital nature? </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E970B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If yes, whether the expenses incurred are wholly and exclusively for the purpose of specified business as given in sub-section (8) (a)?</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E970B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the expenditure incurred prior to its operation?</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E970B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If yes, whether the amount is capitalized in the books of accounts of the assessee as on the date of commencement of its operations?</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E970B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 xml:space="preserve">If </w:t>
            </w:r>
            <w:r w:rsidR="00A34566" w:rsidRPr="00414F85">
              <w:rPr>
                <w:spacing w:val="4"/>
                <w:sz w:val="20"/>
                <w:szCs w:val="20"/>
              </w:rPr>
              <w:t>yes</w:t>
            </w:r>
            <w:r w:rsidRPr="00414F85">
              <w:rPr>
                <w:spacing w:val="4"/>
                <w:sz w:val="20"/>
                <w:szCs w:val="20"/>
              </w:rPr>
              <w:t>, whether management letter has been obtained with regard to the same?</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Current year file</w:t>
            </w:r>
          </w:p>
        </w:tc>
      </w:tr>
      <w:tr w:rsidR="00520A13" w:rsidRPr="00414F85" w:rsidTr="00B36FFE">
        <w:trPr>
          <w:trHeight w:val="20"/>
        </w:trPr>
        <w:tc>
          <w:tcPr>
            <w:tcW w:w="357" w:type="pct"/>
          </w:tcPr>
          <w:p w:rsidR="00520A13" w:rsidRPr="00E970B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Check whether all the conditions for deduction under the relevant section are satisfied?</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E970BF" w:rsidRDefault="00520A13" w:rsidP="00E970BF">
            <w:p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Default="00520A13" w:rsidP="00E970BF">
            <w:pPr>
              <w:spacing w:after="0" w:line="240" w:lineRule="atLeast"/>
              <w:ind w:left="-36" w:right="-41"/>
              <w:jc w:val="left"/>
              <w:rPr>
                <w:rFonts w:cstheme="minorHAnsi"/>
                <w:b/>
                <w:bCs/>
                <w:spacing w:val="4"/>
                <w:sz w:val="20"/>
                <w:szCs w:val="20"/>
              </w:rPr>
            </w:pPr>
            <w:r w:rsidRPr="00414F85">
              <w:rPr>
                <w:rFonts w:cstheme="minorHAnsi"/>
                <w:b/>
                <w:bCs/>
                <w:spacing w:val="4"/>
                <w:sz w:val="20"/>
                <w:szCs w:val="20"/>
              </w:rPr>
              <w:t>Section</w:t>
            </w:r>
            <w:r>
              <w:rPr>
                <w:rFonts w:cstheme="minorHAnsi"/>
                <w:b/>
                <w:bCs/>
                <w:spacing w:val="4"/>
                <w:sz w:val="20"/>
                <w:szCs w:val="20"/>
              </w:rPr>
              <w:t xml:space="preserve"> </w:t>
            </w:r>
            <w:r w:rsidRPr="00414F85">
              <w:rPr>
                <w:rFonts w:cstheme="minorHAnsi"/>
                <w:b/>
                <w:bCs/>
                <w:spacing w:val="4"/>
                <w:sz w:val="20"/>
                <w:szCs w:val="20"/>
              </w:rPr>
              <w:t xml:space="preserve">35CCA </w:t>
            </w:r>
            <w:r>
              <w:rPr>
                <w:rFonts w:cstheme="minorHAnsi"/>
                <w:b/>
                <w:bCs/>
                <w:spacing w:val="4"/>
                <w:sz w:val="20"/>
                <w:szCs w:val="20"/>
              </w:rPr>
              <w:t>-</w:t>
            </w:r>
            <w:r w:rsidRPr="00414F85">
              <w:rPr>
                <w:rFonts w:cstheme="minorHAnsi"/>
                <w:b/>
                <w:bCs/>
                <w:spacing w:val="4"/>
                <w:sz w:val="20"/>
                <w:szCs w:val="20"/>
              </w:rPr>
              <w:t>Expenditure by way of payment to association and institution for carrying out rural development programme.</w:t>
            </w:r>
          </w:p>
          <w:p w:rsidR="00520A13" w:rsidRPr="00414F85" w:rsidRDefault="00520A13" w:rsidP="00E970BF">
            <w:pPr>
              <w:spacing w:after="0" w:line="240" w:lineRule="atLeast"/>
              <w:ind w:left="-36" w:right="-41"/>
              <w:jc w:val="left"/>
              <w:rPr>
                <w:rFonts w:cstheme="minorHAnsi"/>
                <w:b/>
                <w:bCs/>
                <w:spacing w:val="4"/>
                <w:sz w:val="20"/>
                <w:szCs w:val="20"/>
              </w:rPr>
            </w:pP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p>
        </w:tc>
      </w:tr>
      <w:tr w:rsidR="00520A13" w:rsidRPr="00414F85" w:rsidTr="00B36FFE">
        <w:trPr>
          <w:trHeight w:val="20"/>
        </w:trPr>
        <w:tc>
          <w:tcPr>
            <w:tcW w:w="357" w:type="pct"/>
          </w:tcPr>
          <w:p w:rsidR="00520A13" w:rsidRPr="00E970B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the assessee has incurred expenditure by way of payment to association or institution as specified in sub-section (1)?</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E970B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the assessee has obtained the certificate from the association or institution as per sub-section (2), (2A) or (2B) as the case may be?</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Current year file</w:t>
            </w:r>
          </w:p>
        </w:tc>
      </w:tr>
      <w:tr w:rsidR="00520A13" w:rsidRPr="00414F85" w:rsidTr="00B36FFE">
        <w:trPr>
          <w:trHeight w:val="20"/>
        </w:trPr>
        <w:tc>
          <w:tcPr>
            <w:tcW w:w="357" w:type="pct"/>
          </w:tcPr>
          <w:p w:rsidR="00520A13" w:rsidRPr="00E970B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r>
              <w:rPr>
                <w:rFonts w:cstheme="minorHAnsi"/>
                <w:b/>
                <w:spacing w:val="4"/>
                <w:sz w:val="20"/>
                <w:szCs w:val="20"/>
              </w:rPr>
              <w:t>19 Cont.</w:t>
            </w: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Check whether all the conditions for deduction under the relevant section are satisfied?</w:t>
            </w:r>
          </w:p>
          <w:p w:rsidR="00520A13" w:rsidRPr="00414F85" w:rsidRDefault="00520A13" w:rsidP="000D6788">
            <w:pPr>
              <w:pStyle w:val="ListParagraph"/>
              <w:numPr>
                <w:ilvl w:val="0"/>
                <w:numId w:val="2"/>
              </w:numPr>
              <w:spacing w:after="0" w:line="240" w:lineRule="atLeast"/>
              <w:ind w:left="-36" w:right="-41"/>
              <w:rPr>
                <w:spacing w:val="4"/>
                <w:sz w:val="20"/>
                <w:szCs w:val="20"/>
              </w:rPr>
            </w:pP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E970BF" w:rsidRDefault="00520A13" w:rsidP="00E970BF">
            <w:p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r>
              <w:rPr>
                <w:rFonts w:cstheme="minorHAnsi"/>
                <w:b/>
                <w:spacing w:val="4"/>
                <w:sz w:val="20"/>
                <w:szCs w:val="20"/>
              </w:rPr>
              <w:t>19 Cont.</w:t>
            </w: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E970BF">
            <w:pPr>
              <w:spacing w:after="0" w:line="240" w:lineRule="atLeast"/>
              <w:ind w:left="-36" w:right="-41"/>
              <w:rPr>
                <w:rFonts w:cstheme="minorHAnsi"/>
                <w:b/>
                <w:bCs/>
                <w:spacing w:val="4"/>
                <w:sz w:val="20"/>
                <w:szCs w:val="20"/>
              </w:rPr>
            </w:pPr>
            <w:r w:rsidRPr="00414F85">
              <w:rPr>
                <w:rFonts w:cstheme="minorHAnsi"/>
                <w:b/>
                <w:bCs/>
                <w:spacing w:val="4"/>
                <w:sz w:val="20"/>
                <w:szCs w:val="20"/>
              </w:rPr>
              <w:t>Section</w:t>
            </w:r>
            <w:r>
              <w:rPr>
                <w:rFonts w:cstheme="minorHAnsi"/>
                <w:b/>
                <w:bCs/>
                <w:spacing w:val="4"/>
                <w:sz w:val="20"/>
                <w:szCs w:val="20"/>
              </w:rPr>
              <w:t xml:space="preserve"> </w:t>
            </w:r>
            <w:r w:rsidRPr="00414F85">
              <w:rPr>
                <w:rFonts w:cstheme="minorHAnsi"/>
                <w:b/>
                <w:bCs/>
                <w:spacing w:val="4"/>
                <w:sz w:val="20"/>
                <w:szCs w:val="20"/>
              </w:rPr>
              <w:t xml:space="preserve">35CCB </w:t>
            </w:r>
            <w:r>
              <w:rPr>
                <w:rFonts w:cstheme="minorHAnsi"/>
                <w:b/>
                <w:bCs/>
                <w:spacing w:val="4"/>
                <w:sz w:val="20"/>
                <w:szCs w:val="20"/>
              </w:rPr>
              <w:t xml:space="preserve">- </w:t>
            </w:r>
            <w:r w:rsidRPr="00414F85">
              <w:rPr>
                <w:rFonts w:cstheme="minorHAnsi"/>
                <w:b/>
                <w:bCs/>
                <w:spacing w:val="4"/>
                <w:sz w:val="20"/>
                <w:szCs w:val="20"/>
              </w:rPr>
              <w:t>Expenditure by way of payment to association and institutions for carrying out programmes of conservation of Natural resources.</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p>
        </w:tc>
      </w:tr>
      <w:tr w:rsidR="00520A13" w:rsidRPr="00414F85" w:rsidTr="00B36FFE">
        <w:trPr>
          <w:trHeight w:val="20"/>
        </w:trPr>
        <w:tc>
          <w:tcPr>
            <w:tcW w:w="357" w:type="pct"/>
          </w:tcPr>
          <w:p w:rsidR="00520A13" w:rsidRPr="00E970B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the assessee has incurred expenditure by payment to an Association of institution which is undertaking a programme on natural resources or for afforestation as notified by Central Government?</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E970B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 xml:space="preserve">If </w:t>
            </w:r>
            <w:r w:rsidR="00A34566" w:rsidRPr="00414F85">
              <w:rPr>
                <w:spacing w:val="4"/>
                <w:sz w:val="20"/>
                <w:szCs w:val="20"/>
              </w:rPr>
              <w:t>yes</w:t>
            </w:r>
            <w:r w:rsidRPr="00414F85">
              <w:rPr>
                <w:spacing w:val="4"/>
                <w:sz w:val="20"/>
                <w:szCs w:val="20"/>
              </w:rPr>
              <w:t>, whether management letter has been obtained with regard to the same?</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Current year file</w:t>
            </w:r>
          </w:p>
        </w:tc>
      </w:tr>
      <w:tr w:rsidR="00520A13" w:rsidRPr="00414F85" w:rsidTr="00B36FFE">
        <w:trPr>
          <w:trHeight w:val="20"/>
        </w:trPr>
        <w:tc>
          <w:tcPr>
            <w:tcW w:w="357" w:type="pct"/>
          </w:tcPr>
          <w:p w:rsidR="00520A13" w:rsidRPr="00E970B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Check whether all the conditions for deduction under the relevant section are satisfied?</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E970BF" w:rsidRDefault="00520A13" w:rsidP="00E970BF">
            <w:p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E970BF">
            <w:pPr>
              <w:spacing w:after="0" w:line="240" w:lineRule="atLeast"/>
              <w:ind w:left="-36" w:right="-41"/>
              <w:rPr>
                <w:rFonts w:cstheme="minorHAnsi"/>
                <w:b/>
                <w:bCs/>
                <w:spacing w:val="4"/>
                <w:sz w:val="20"/>
                <w:szCs w:val="20"/>
              </w:rPr>
            </w:pPr>
            <w:r w:rsidRPr="00414F85">
              <w:rPr>
                <w:rFonts w:cstheme="minorHAnsi"/>
                <w:b/>
                <w:bCs/>
                <w:spacing w:val="4"/>
                <w:sz w:val="20"/>
                <w:szCs w:val="20"/>
              </w:rPr>
              <w:t>Section</w:t>
            </w:r>
            <w:r>
              <w:rPr>
                <w:rFonts w:cstheme="minorHAnsi"/>
                <w:b/>
                <w:bCs/>
                <w:spacing w:val="4"/>
                <w:sz w:val="20"/>
                <w:szCs w:val="20"/>
              </w:rPr>
              <w:t xml:space="preserve"> </w:t>
            </w:r>
            <w:r w:rsidRPr="00414F85">
              <w:rPr>
                <w:rFonts w:cstheme="minorHAnsi"/>
                <w:b/>
                <w:bCs/>
                <w:spacing w:val="4"/>
                <w:sz w:val="20"/>
                <w:szCs w:val="20"/>
              </w:rPr>
              <w:t xml:space="preserve">35CCC </w:t>
            </w:r>
            <w:r>
              <w:rPr>
                <w:rFonts w:cstheme="minorHAnsi"/>
                <w:b/>
                <w:bCs/>
                <w:spacing w:val="4"/>
                <w:sz w:val="20"/>
                <w:szCs w:val="20"/>
              </w:rPr>
              <w:t xml:space="preserve">- </w:t>
            </w:r>
            <w:r w:rsidRPr="00414F85">
              <w:rPr>
                <w:rFonts w:cstheme="minorHAnsi"/>
                <w:b/>
                <w:bCs/>
                <w:spacing w:val="4"/>
                <w:sz w:val="20"/>
                <w:szCs w:val="20"/>
              </w:rPr>
              <w:t>Expenditure on agricultural extension project.</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p>
        </w:tc>
      </w:tr>
      <w:tr w:rsidR="00520A13" w:rsidRPr="00414F85" w:rsidTr="00B36FFE">
        <w:trPr>
          <w:trHeight w:val="20"/>
        </w:trPr>
        <w:tc>
          <w:tcPr>
            <w:tcW w:w="357" w:type="pct"/>
          </w:tcPr>
          <w:p w:rsidR="00520A13" w:rsidRPr="00E970B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the assessee has incurred an expenditure on agriculture extension project as notified by NOTIFICATION NO. 15/2015</w:t>
            </w:r>
            <w:r>
              <w:rPr>
                <w:spacing w:val="4"/>
                <w:sz w:val="20"/>
                <w:szCs w:val="20"/>
              </w:rPr>
              <w:t xml:space="preserve"> </w:t>
            </w:r>
            <w:r w:rsidRPr="00414F85">
              <w:rPr>
                <w:spacing w:val="4"/>
                <w:sz w:val="20"/>
                <w:szCs w:val="20"/>
              </w:rPr>
              <w:t>[F. NO. 203/30/2014/ITA.II], DATED 16-2-2015?</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E970B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 xml:space="preserve">If </w:t>
            </w:r>
            <w:r w:rsidR="00A34566" w:rsidRPr="00414F85">
              <w:rPr>
                <w:spacing w:val="4"/>
                <w:sz w:val="20"/>
                <w:szCs w:val="20"/>
              </w:rPr>
              <w:t>yes</w:t>
            </w:r>
            <w:r w:rsidRPr="00414F85">
              <w:rPr>
                <w:spacing w:val="4"/>
                <w:sz w:val="20"/>
                <w:szCs w:val="20"/>
              </w:rPr>
              <w:t>, whether management letter has been obtained with regard to the same?</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Current year file</w:t>
            </w:r>
          </w:p>
        </w:tc>
      </w:tr>
      <w:tr w:rsidR="00520A13" w:rsidRPr="00414F85" w:rsidTr="00B36FFE">
        <w:trPr>
          <w:trHeight w:val="20"/>
        </w:trPr>
        <w:tc>
          <w:tcPr>
            <w:tcW w:w="357" w:type="pct"/>
          </w:tcPr>
          <w:p w:rsidR="00520A13" w:rsidRPr="00E970B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Check whether all the conditions for deduction under the relevant section are satisfied?</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E970BF" w:rsidRDefault="00520A13" w:rsidP="00E970BF">
            <w:p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E970BF">
            <w:pPr>
              <w:spacing w:after="0" w:line="240" w:lineRule="atLeast"/>
              <w:ind w:right="-41"/>
              <w:rPr>
                <w:rFonts w:cstheme="minorHAnsi"/>
                <w:b/>
                <w:bCs/>
                <w:spacing w:val="4"/>
                <w:sz w:val="20"/>
                <w:szCs w:val="20"/>
              </w:rPr>
            </w:pPr>
            <w:r w:rsidRPr="00414F85">
              <w:rPr>
                <w:rFonts w:cstheme="minorHAnsi"/>
                <w:b/>
                <w:bCs/>
                <w:spacing w:val="4"/>
                <w:sz w:val="20"/>
                <w:szCs w:val="20"/>
              </w:rPr>
              <w:t>Section</w:t>
            </w:r>
            <w:r>
              <w:rPr>
                <w:rFonts w:cstheme="minorHAnsi"/>
                <w:b/>
                <w:bCs/>
                <w:spacing w:val="4"/>
                <w:sz w:val="20"/>
                <w:szCs w:val="20"/>
              </w:rPr>
              <w:t xml:space="preserve"> </w:t>
            </w:r>
            <w:r w:rsidRPr="00414F85">
              <w:rPr>
                <w:rFonts w:cstheme="minorHAnsi"/>
                <w:b/>
                <w:bCs/>
                <w:spacing w:val="4"/>
                <w:sz w:val="20"/>
                <w:szCs w:val="20"/>
              </w:rPr>
              <w:t>35CCD</w:t>
            </w:r>
            <w:r>
              <w:rPr>
                <w:rFonts w:cstheme="minorHAnsi"/>
                <w:b/>
                <w:bCs/>
                <w:spacing w:val="4"/>
                <w:sz w:val="20"/>
                <w:szCs w:val="20"/>
              </w:rPr>
              <w:t>-</w:t>
            </w:r>
            <w:r w:rsidRPr="00414F85">
              <w:rPr>
                <w:rFonts w:cstheme="minorHAnsi"/>
                <w:b/>
                <w:bCs/>
                <w:spacing w:val="4"/>
                <w:sz w:val="20"/>
                <w:szCs w:val="20"/>
              </w:rPr>
              <w:t xml:space="preserve"> Expenditure on skill development project.</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p>
        </w:tc>
      </w:tr>
      <w:tr w:rsidR="00520A13" w:rsidRPr="00414F85" w:rsidTr="00B36FFE">
        <w:trPr>
          <w:trHeight w:val="20"/>
        </w:trPr>
        <w:tc>
          <w:tcPr>
            <w:tcW w:w="357" w:type="pct"/>
          </w:tcPr>
          <w:p w:rsidR="00520A13" w:rsidRPr="00E970B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the assessee has incurred an expenditure on skill development project as notified in accordance with the guidelines a prescribed in Rule 6AAF to Rule 6AAH?</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E970B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 xml:space="preserve">If </w:t>
            </w:r>
            <w:r w:rsidR="00A34566" w:rsidRPr="00414F85">
              <w:rPr>
                <w:spacing w:val="4"/>
                <w:sz w:val="20"/>
                <w:szCs w:val="20"/>
              </w:rPr>
              <w:t>yes</w:t>
            </w:r>
            <w:r w:rsidRPr="00414F85">
              <w:rPr>
                <w:spacing w:val="4"/>
                <w:sz w:val="20"/>
                <w:szCs w:val="20"/>
              </w:rPr>
              <w:t>, whether management letter has been obtained with regard to the same?</w:t>
            </w:r>
          </w:p>
          <w:p w:rsidR="000F65E8" w:rsidRPr="00414F85" w:rsidRDefault="000F65E8" w:rsidP="000D6788">
            <w:pPr>
              <w:pStyle w:val="ListParagraph"/>
              <w:numPr>
                <w:ilvl w:val="0"/>
                <w:numId w:val="2"/>
              </w:numPr>
              <w:spacing w:after="0" w:line="240" w:lineRule="atLeast"/>
              <w:ind w:left="-36" w:right="-41"/>
              <w:rPr>
                <w:spacing w:val="4"/>
                <w:sz w:val="20"/>
                <w:szCs w:val="20"/>
              </w:rPr>
            </w:pP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Current year file</w:t>
            </w:r>
          </w:p>
        </w:tc>
      </w:tr>
      <w:tr w:rsidR="00520A13" w:rsidRPr="00414F85" w:rsidTr="00B36FFE">
        <w:trPr>
          <w:trHeight w:val="20"/>
        </w:trPr>
        <w:tc>
          <w:tcPr>
            <w:tcW w:w="357" w:type="pct"/>
          </w:tcPr>
          <w:p w:rsidR="00520A13" w:rsidRPr="00E970B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r>
              <w:rPr>
                <w:rFonts w:cstheme="minorHAnsi"/>
                <w:b/>
                <w:spacing w:val="4"/>
                <w:sz w:val="20"/>
                <w:szCs w:val="20"/>
              </w:rPr>
              <w:t>19 Cont.</w:t>
            </w: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Check whether all the conditions for deduction under the relevant section are satisfied?</w:t>
            </w:r>
          </w:p>
          <w:p w:rsidR="00520A13" w:rsidRPr="00414F85" w:rsidRDefault="00520A13" w:rsidP="000D6788">
            <w:pPr>
              <w:pStyle w:val="ListParagraph"/>
              <w:numPr>
                <w:ilvl w:val="0"/>
                <w:numId w:val="2"/>
              </w:numPr>
              <w:spacing w:after="0" w:line="240" w:lineRule="atLeast"/>
              <w:ind w:left="-36" w:right="-41"/>
              <w:rPr>
                <w:spacing w:val="4"/>
                <w:sz w:val="20"/>
                <w:szCs w:val="20"/>
              </w:rPr>
            </w:pP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E970BF" w:rsidRDefault="00520A13" w:rsidP="00E970BF">
            <w:p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r>
              <w:rPr>
                <w:rFonts w:cstheme="minorHAnsi"/>
                <w:b/>
                <w:spacing w:val="4"/>
                <w:sz w:val="20"/>
                <w:szCs w:val="20"/>
              </w:rPr>
              <w:t>19 Cont.</w:t>
            </w: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E970BF">
            <w:pPr>
              <w:spacing w:after="0" w:line="240" w:lineRule="atLeast"/>
              <w:ind w:left="-36" w:right="-41"/>
              <w:rPr>
                <w:rFonts w:cstheme="minorHAnsi"/>
                <w:b/>
                <w:bCs/>
                <w:spacing w:val="4"/>
                <w:sz w:val="20"/>
                <w:szCs w:val="20"/>
              </w:rPr>
            </w:pPr>
            <w:r w:rsidRPr="00414F85">
              <w:rPr>
                <w:rFonts w:cstheme="minorHAnsi"/>
                <w:b/>
                <w:bCs/>
                <w:spacing w:val="4"/>
                <w:sz w:val="20"/>
                <w:szCs w:val="20"/>
              </w:rPr>
              <w:t>Section</w:t>
            </w:r>
            <w:r>
              <w:rPr>
                <w:rFonts w:cstheme="minorHAnsi"/>
                <w:b/>
                <w:bCs/>
                <w:spacing w:val="4"/>
                <w:sz w:val="20"/>
                <w:szCs w:val="20"/>
              </w:rPr>
              <w:t xml:space="preserve"> </w:t>
            </w:r>
            <w:r w:rsidRPr="00414F85">
              <w:rPr>
                <w:rFonts w:cstheme="minorHAnsi"/>
                <w:b/>
                <w:bCs/>
                <w:spacing w:val="4"/>
                <w:sz w:val="20"/>
                <w:szCs w:val="20"/>
              </w:rPr>
              <w:t>35D</w:t>
            </w:r>
            <w:r>
              <w:rPr>
                <w:rFonts w:cstheme="minorHAnsi"/>
                <w:b/>
                <w:bCs/>
                <w:spacing w:val="4"/>
                <w:sz w:val="20"/>
                <w:szCs w:val="20"/>
              </w:rPr>
              <w:t>-</w:t>
            </w:r>
            <w:r w:rsidRPr="00414F85">
              <w:rPr>
                <w:rFonts w:cstheme="minorHAnsi"/>
                <w:b/>
                <w:bCs/>
                <w:spacing w:val="4"/>
                <w:sz w:val="20"/>
                <w:szCs w:val="20"/>
              </w:rPr>
              <w:t xml:space="preserve"> Amortisation of certain preliminary expenses.</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p>
        </w:tc>
      </w:tr>
      <w:tr w:rsidR="00520A13" w:rsidRPr="00414F85" w:rsidTr="00B36FFE">
        <w:trPr>
          <w:trHeight w:val="20"/>
        </w:trPr>
        <w:tc>
          <w:tcPr>
            <w:tcW w:w="357" w:type="pct"/>
          </w:tcPr>
          <w:p w:rsidR="00520A13" w:rsidRPr="00E970B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the assessee is an Indian Company? If yes, whether the expenses incurred by the assessee before the commencement of business or after the commencement, in connection with extension or setting up of an undertaking?</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E970B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 xml:space="preserve">If </w:t>
            </w:r>
            <w:r w:rsidR="00A34566" w:rsidRPr="00414F85">
              <w:rPr>
                <w:spacing w:val="4"/>
                <w:sz w:val="20"/>
                <w:szCs w:val="20"/>
              </w:rPr>
              <w:t>yes</w:t>
            </w:r>
            <w:r w:rsidRPr="00414F85">
              <w:rPr>
                <w:spacing w:val="4"/>
                <w:sz w:val="20"/>
                <w:szCs w:val="20"/>
              </w:rPr>
              <w:t>, whether management letter has been obtained with regard to the same?</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Current year file</w:t>
            </w:r>
          </w:p>
        </w:tc>
      </w:tr>
      <w:tr w:rsidR="00520A13" w:rsidRPr="00414F85" w:rsidTr="00B36FFE">
        <w:trPr>
          <w:trHeight w:val="20"/>
        </w:trPr>
        <w:tc>
          <w:tcPr>
            <w:tcW w:w="357" w:type="pct"/>
          </w:tcPr>
          <w:p w:rsidR="00520A13" w:rsidRPr="00E970B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Check whether all the conditions for deduction under the relevant section are satisfied?</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E970BF" w:rsidRDefault="00520A13" w:rsidP="00E970BF">
            <w:p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E970BF">
            <w:pPr>
              <w:spacing w:after="0" w:line="240" w:lineRule="atLeast"/>
              <w:ind w:right="-41"/>
              <w:rPr>
                <w:rFonts w:cstheme="minorHAnsi"/>
                <w:b/>
                <w:bCs/>
                <w:spacing w:val="4"/>
                <w:sz w:val="20"/>
                <w:szCs w:val="20"/>
              </w:rPr>
            </w:pPr>
            <w:r w:rsidRPr="00414F85">
              <w:rPr>
                <w:rFonts w:cstheme="minorHAnsi"/>
                <w:b/>
                <w:bCs/>
                <w:spacing w:val="4"/>
                <w:sz w:val="20"/>
                <w:szCs w:val="20"/>
              </w:rPr>
              <w:t>Section</w:t>
            </w:r>
            <w:r>
              <w:rPr>
                <w:rFonts w:cstheme="minorHAnsi"/>
                <w:b/>
                <w:bCs/>
                <w:spacing w:val="4"/>
                <w:sz w:val="20"/>
                <w:szCs w:val="20"/>
              </w:rPr>
              <w:t xml:space="preserve"> </w:t>
            </w:r>
            <w:r w:rsidRPr="00414F85">
              <w:rPr>
                <w:rFonts w:cstheme="minorHAnsi"/>
                <w:b/>
                <w:bCs/>
                <w:spacing w:val="4"/>
                <w:sz w:val="20"/>
                <w:szCs w:val="20"/>
              </w:rPr>
              <w:t xml:space="preserve">35DD </w:t>
            </w:r>
            <w:r>
              <w:rPr>
                <w:rFonts w:cstheme="minorHAnsi"/>
                <w:b/>
                <w:bCs/>
                <w:spacing w:val="4"/>
                <w:sz w:val="20"/>
                <w:szCs w:val="20"/>
              </w:rPr>
              <w:t xml:space="preserve">- </w:t>
            </w:r>
            <w:r w:rsidRPr="00414F85">
              <w:rPr>
                <w:rFonts w:cstheme="minorHAnsi"/>
                <w:b/>
                <w:bCs/>
                <w:spacing w:val="4"/>
                <w:sz w:val="20"/>
                <w:szCs w:val="20"/>
              </w:rPr>
              <w:t>Amortisation of expenditure in case of amalgamation or demerger.</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p>
        </w:tc>
      </w:tr>
      <w:tr w:rsidR="00520A13" w:rsidRPr="00414F85" w:rsidTr="00B36FFE">
        <w:trPr>
          <w:trHeight w:val="20"/>
        </w:trPr>
        <w:tc>
          <w:tcPr>
            <w:tcW w:w="357" w:type="pct"/>
          </w:tcPr>
          <w:p w:rsidR="00520A13" w:rsidRPr="00E970B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the assessee is an Indian company? If yes, whether the expenses incurred by the company is wholly and exclusively for the purpose of amalgamation or demerger?</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E970B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management letter has been obtained with regard to the same?</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Current year file</w:t>
            </w:r>
          </w:p>
        </w:tc>
      </w:tr>
      <w:tr w:rsidR="00520A13" w:rsidRPr="00414F85" w:rsidTr="00B36FFE">
        <w:trPr>
          <w:trHeight w:val="20"/>
        </w:trPr>
        <w:tc>
          <w:tcPr>
            <w:tcW w:w="357" w:type="pct"/>
          </w:tcPr>
          <w:p w:rsidR="00520A13" w:rsidRPr="00E970B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Check whether all the conditions for deduction under the relevant section are satisfied?</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E970BF" w:rsidRDefault="00520A13" w:rsidP="00E970BF">
            <w:p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Default="00520A13" w:rsidP="00520A13">
            <w:pPr>
              <w:spacing w:after="0" w:line="240" w:lineRule="atLeast"/>
              <w:ind w:left="-36" w:right="-41"/>
              <w:rPr>
                <w:rFonts w:cstheme="minorHAnsi"/>
                <w:b/>
                <w:bCs/>
                <w:spacing w:val="4"/>
                <w:sz w:val="20"/>
                <w:szCs w:val="20"/>
              </w:rPr>
            </w:pPr>
            <w:r w:rsidRPr="00414F85">
              <w:rPr>
                <w:rFonts w:cstheme="minorHAnsi"/>
                <w:b/>
                <w:bCs/>
                <w:spacing w:val="4"/>
                <w:sz w:val="20"/>
                <w:szCs w:val="20"/>
              </w:rPr>
              <w:t>Section 35DDA</w:t>
            </w:r>
            <w:r>
              <w:rPr>
                <w:rFonts w:cstheme="minorHAnsi"/>
                <w:b/>
                <w:bCs/>
                <w:spacing w:val="4"/>
                <w:sz w:val="20"/>
                <w:szCs w:val="20"/>
              </w:rPr>
              <w:t xml:space="preserve">- </w:t>
            </w:r>
            <w:r w:rsidRPr="00414F85">
              <w:rPr>
                <w:rFonts w:cstheme="minorHAnsi"/>
                <w:b/>
                <w:bCs/>
                <w:spacing w:val="4"/>
                <w:sz w:val="20"/>
                <w:szCs w:val="20"/>
              </w:rPr>
              <w:t>Amortisation of expenditure under voluntary retirement scheme.</w:t>
            </w:r>
          </w:p>
          <w:p w:rsidR="00520A13" w:rsidRPr="00414F85" w:rsidRDefault="00520A13" w:rsidP="00520A13">
            <w:pPr>
              <w:spacing w:after="0" w:line="240" w:lineRule="atLeast"/>
              <w:ind w:left="-36" w:right="-41"/>
              <w:jc w:val="left"/>
              <w:rPr>
                <w:rFonts w:cstheme="minorHAnsi"/>
                <w:b/>
                <w:bCs/>
                <w:spacing w:val="4"/>
                <w:sz w:val="20"/>
                <w:szCs w:val="20"/>
              </w:rPr>
            </w:pP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p>
        </w:tc>
      </w:tr>
      <w:tr w:rsidR="00520A13" w:rsidRPr="00414F85" w:rsidTr="00B36FFE">
        <w:trPr>
          <w:trHeight w:val="20"/>
        </w:trPr>
        <w:tc>
          <w:tcPr>
            <w:tcW w:w="357" w:type="pct"/>
          </w:tcPr>
          <w:p w:rsidR="00520A13" w:rsidRPr="00E970B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the expenses incurred by the company are related to payment of any sum to an employee in connection with his voluntary retirement?</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E970B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the assessee has claimed any deduction under this section? If yes, check whether the same has not been claimed as deduction under any other provision of this Act in respect of such expenditure?</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Current year file</w:t>
            </w:r>
          </w:p>
        </w:tc>
      </w:tr>
      <w:tr w:rsidR="00520A13" w:rsidRPr="00414F85" w:rsidTr="00B36FFE">
        <w:trPr>
          <w:trHeight w:val="20"/>
        </w:trPr>
        <w:tc>
          <w:tcPr>
            <w:tcW w:w="357" w:type="pct"/>
          </w:tcPr>
          <w:p w:rsidR="00520A13" w:rsidRPr="00E970B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r>
              <w:rPr>
                <w:rFonts w:cstheme="minorHAnsi"/>
                <w:b/>
                <w:spacing w:val="4"/>
                <w:sz w:val="20"/>
                <w:szCs w:val="20"/>
              </w:rPr>
              <w:t>19 Cont.</w:t>
            </w: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Default="00520A13" w:rsidP="00520A13">
            <w:pPr>
              <w:spacing w:after="0" w:line="240" w:lineRule="atLeast"/>
              <w:ind w:left="-36" w:right="-41"/>
              <w:rPr>
                <w:rFonts w:cstheme="minorHAnsi"/>
                <w:b/>
                <w:bCs/>
                <w:spacing w:val="4"/>
                <w:sz w:val="20"/>
                <w:szCs w:val="20"/>
              </w:rPr>
            </w:pPr>
            <w:r w:rsidRPr="00414F85">
              <w:rPr>
                <w:rFonts w:cstheme="minorHAnsi"/>
                <w:b/>
                <w:bCs/>
                <w:spacing w:val="4"/>
                <w:sz w:val="20"/>
                <w:szCs w:val="20"/>
              </w:rPr>
              <w:t xml:space="preserve">Section 35E </w:t>
            </w:r>
            <w:r>
              <w:rPr>
                <w:rFonts w:cstheme="minorHAnsi"/>
                <w:b/>
                <w:bCs/>
                <w:spacing w:val="4"/>
                <w:sz w:val="20"/>
                <w:szCs w:val="20"/>
              </w:rPr>
              <w:t xml:space="preserve">- </w:t>
            </w:r>
            <w:r w:rsidRPr="00414F85">
              <w:rPr>
                <w:rFonts w:cstheme="minorHAnsi"/>
                <w:b/>
                <w:bCs/>
                <w:spacing w:val="4"/>
                <w:sz w:val="20"/>
                <w:szCs w:val="20"/>
              </w:rPr>
              <w:t>Deduction for expenditure on prospecting etc. for certain minerals.</w:t>
            </w:r>
          </w:p>
          <w:p w:rsidR="00520A13" w:rsidRPr="00414F85" w:rsidRDefault="00520A13" w:rsidP="00520A13">
            <w:pPr>
              <w:spacing w:after="0" w:line="240" w:lineRule="atLeast"/>
              <w:ind w:left="-36" w:right="-41"/>
              <w:rPr>
                <w:rFonts w:cstheme="minorHAnsi"/>
                <w:b/>
                <w:bCs/>
                <w:spacing w:val="4"/>
                <w:sz w:val="20"/>
                <w:szCs w:val="20"/>
              </w:rPr>
            </w:pP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p>
        </w:tc>
      </w:tr>
      <w:tr w:rsidR="00520A13" w:rsidRPr="00414F85" w:rsidTr="00B36FFE">
        <w:trPr>
          <w:trHeight w:val="20"/>
        </w:trPr>
        <w:tc>
          <w:tcPr>
            <w:tcW w:w="357" w:type="pct"/>
          </w:tcPr>
          <w:p w:rsidR="00520A13" w:rsidRPr="00E970BF" w:rsidRDefault="00520A13" w:rsidP="000D6788">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r>
              <w:rPr>
                <w:rFonts w:cstheme="minorHAnsi"/>
                <w:b/>
                <w:spacing w:val="4"/>
                <w:sz w:val="20"/>
                <w:szCs w:val="20"/>
              </w:rPr>
              <w:t>19 Cont.</w:t>
            </w: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the assessee is an Indian Company or a person other than company who is resident of India? If yes, check whether the expenses incurred by the assessee are in relation to prospecting for, or extraction or production of any minerals?</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6B0374" w:rsidRDefault="00520A13" w:rsidP="003E5EBD">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 xml:space="preserve">If </w:t>
            </w:r>
            <w:r>
              <w:rPr>
                <w:spacing w:val="4"/>
                <w:sz w:val="20"/>
                <w:szCs w:val="20"/>
              </w:rPr>
              <w:t>y</w:t>
            </w:r>
            <w:r w:rsidRPr="00414F85">
              <w:rPr>
                <w:spacing w:val="4"/>
                <w:sz w:val="20"/>
                <w:szCs w:val="20"/>
              </w:rPr>
              <w:t>es, whether management letter has been obtained with regard to the same?</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Current year file</w:t>
            </w:r>
          </w:p>
        </w:tc>
      </w:tr>
      <w:tr w:rsidR="00520A13" w:rsidRPr="00414F85" w:rsidTr="00B36FFE">
        <w:trPr>
          <w:trHeight w:val="20"/>
        </w:trPr>
        <w:tc>
          <w:tcPr>
            <w:tcW w:w="357" w:type="pct"/>
          </w:tcPr>
          <w:p w:rsidR="00520A13" w:rsidRPr="006B0374" w:rsidRDefault="00520A13" w:rsidP="003E5EBD">
            <w:pPr>
              <w:pStyle w:val="ListParagraph"/>
              <w:numPr>
                <w:ilvl w:val="0"/>
                <w:numId w:val="46"/>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b/>
                <w:bCs/>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Check whether all the conditions for deduction under the relevant section are satisfied?</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shd w:val="clear" w:color="auto" w:fill="BFBFBF" w:themeFill="background1" w:themeFillShade="BF"/>
          </w:tcPr>
          <w:p w:rsidR="00520A13" w:rsidRPr="006B0374" w:rsidRDefault="00520A13" w:rsidP="006B0374">
            <w:pPr>
              <w:spacing w:after="0" w:line="240" w:lineRule="atLeast"/>
              <w:ind w:left="-36" w:right="-41"/>
              <w:jc w:val="left"/>
              <w:rPr>
                <w:b/>
                <w:bCs/>
                <w:spacing w:val="4"/>
              </w:rPr>
            </w:pPr>
          </w:p>
        </w:tc>
        <w:tc>
          <w:tcPr>
            <w:tcW w:w="411" w:type="pct"/>
            <w:shd w:val="clear" w:color="auto" w:fill="BFBFBF" w:themeFill="background1" w:themeFillShade="BF"/>
          </w:tcPr>
          <w:p w:rsidR="00520A13" w:rsidRPr="00414F85" w:rsidRDefault="00520A13" w:rsidP="006B0374">
            <w:pPr>
              <w:spacing w:after="0" w:line="240" w:lineRule="atLeast"/>
              <w:ind w:left="-36" w:right="-41"/>
              <w:rPr>
                <w:b/>
                <w:spacing w:val="4"/>
                <w:sz w:val="20"/>
                <w:szCs w:val="20"/>
              </w:rPr>
            </w:pPr>
          </w:p>
        </w:tc>
        <w:tc>
          <w:tcPr>
            <w:tcW w:w="718" w:type="pct"/>
            <w:shd w:val="clear" w:color="auto" w:fill="BFBFBF" w:themeFill="background1" w:themeFillShade="BF"/>
          </w:tcPr>
          <w:p w:rsidR="00520A13" w:rsidRPr="00414F85" w:rsidRDefault="00520A13" w:rsidP="006B0374">
            <w:pPr>
              <w:spacing w:after="0" w:line="240" w:lineRule="atLeast"/>
              <w:ind w:left="-36" w:right="-41"/>
              <w:jc w:val="center"/>
              <w:rPr>
                <w:b/>
                <w:bCs/>
                <w:spacing w:val="4"/>
                <w:sz w:val="20"/>
                <w:szCs w:val="20"/>
              </w:rPr>
            </w:pPr>
          </w:p>
        </w:tc>
        <w:tc>
          <w:tcPr>
            <w:tcW w:w="1318" w:type="pct"/>
            <w:shd w:val="clear" w:color="auto" w:fill="BFBFBF" w:themeFill="background1" w:themeFillShade="BF"/>
          </w:tcPr>
          <w:p w:rsidR="00520A13" w:rsidRPr="00414F85" w:rsidRDefault="00520A13" w:rsidP="006B0374">
            <w:pPr>
              <w:spacing w:after="0" w:line="240" w:lineRule="atLeast"/>
              <w:ind w:left="-36" w:right="-41"/>
              <w:rPr>
                <w:b/>
                <w:bCs/>
                <w:spacing w:val="4"/>
                <w:sz w:val="20"/>
                <w:szCs w:val="20"/>
              </w:rPr>
            </w:pPr>
          </w:p>
        </w:tc>
        <w:tc>
          <w:tcPr>
            <w:tcW w:w="258" w:type="pct"/>
            <w:shd w:val="clear" w:color="auto" w:fill="BFBFBF" w:themeFill="background1" w:themeFillShade="BF"/>
          </w:tcPr>
          <w:p w:rsidR="00520A13" w:rsidRPr="00414F85" w:rsidRDefault="00520A13" w:rsidP="006B0374">
            <w:pPr>
              <w:spacing w:after="0" w:line="240" w:lineRule="atLeast"/>
              <w:ind w:left="-36" w:right="-41"/>
              <w:rPr>
                <w:spacing w:val="4"/>
                <w:sz w:val="20"/>
                <w:szCs w:val="20"/>
              </w:rPr>
            </w:pPr>
          </w:p>
        </w:tc>
        <w:tc>
          <w:tcPr>
            <w:tcW w:w="219" w:type="pct"/>
            <w:shd w:val="clear" w:color="auto" w:fill="BFBFBF" w:themeFill="background1" w:themeFillShade="BF"/>
          </w:tcPr>
          <w:p w:rsidR="00520A13" w:rsidRPr="00414F85" w:rsidRDefault="00520A13" w:rsidP="006B0374">
            <w:pPr>
              <w:spacing w:after="0" w:line="240" w:lineRule="atLeast"/>
              <w:ind w:left="-36" w:right="-41"/>
              <w:rPr>
                <w:spacing w:val="4"/>
                <w:sz w:val="20"/>
                <w:szCs w:val="20"/>
              </w:rPr>
            </w:pPr>
          </w:p>
        </w:tc>
        <w:tc>
          <w:tcPr>
            <w:tcW w:w="252" w:type="pct"/>
            <w:shd w:val="clear" w:color="auto" w:fill="BFBFBF" w:themeFill="background1" w:themeFillShade="BF"/>
          </w:tcPr>
          <w:p w:rsidR="00520A13" w:rsidRPr="00414F85" w:rsidRDefault="00520A13" w:rsidP="006B0374">
            <w:pPr>
              <w:spacing w:after="0" w:line="240" w:lineRule="atLeast"/>
              <w:ind w:left="-36" w:right="-41"/>
              <w:rPr>
                <w:spacing w:val="4"/>
                <w:sz w:val="20"/>
                <w:szCs w:val="20"/>
              </w:rPr>
            </w:pPr>
          </w:p>
        </w:tc>
        <w:tc>
          <w:tcPr>
            <w:tcW w:w="416" w:type="pct"/>
            <w:shd w:val="clear" w:color="auto" w:fill="BFBFBF" w:themeFill="background1" w:themeFillShade="BF"/>
          </w:tcPr>
          <w:p w:rsidR="00520A13" w:rsidRPr="00414F85" w:rsidRDefault="00520A13" w:rsidP="006B0374">
            <w:pPr>
              <w:spacing w:after="0" w:line="240" w:lineRule="atLeast"/>
              <w:ind w:left="-36" w:right="-41"/>
              <w:rPr>
                <w:spacing w:val="4"/>
                <w:sz w:val="20"/>
                <w:szCs w:val="20"/>
              </w:rPr>
            </w:pPr>
          </w:p>
        </w:tc>
        <w:tc>
          <w:tcPr>
            <w:tcW w:w="491" w:type="pct"/>
            <w:shd w:val="clear" w:color="auto" w:fill="BFBFBF" w:themeFill="background1" w:themeFillShade="BF"/>
          </w:tcPr>
          <w:p w:rsidR="00520A13" w:rsidRPr="00414F85" w:rsidRDefault="00520A13"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520A13" w:rsidRPr="00414F85" w:rsidRDefault="00520A13" w:rsidP="006B0374">
            <w:pPr>
              <w:spacing w:after="0" w:line="240" w:lineRule="atLeast"/>
              <w:ind w:left="-93" w:right="-52"/>
              <w:jc w:val="center"/>
              <w:rPr>
                <w:spacing w:val="4"/>
                <w:sz w:val="20"/>
                <w:szCs w:val="20"/>
              </w:rPr>
            </w:pPr>
          </w:p>
        </w:tc>
      </w:tr>
      <w:tr w:rsidR="00520A13" w:rsidRPr="00414F85" w:rsidTr="00B36FFE">
        <w:trPr>
          <w:trHeight w:val="20"/>
        </w:trPr>
        <w:tc>
          <w:tcPr>
            <w:tcW w:w="357" w:type="pct"/>
          </w:tcPr>
          <w:p w:rsidR="00520A13" w:rsidRPr="006B0374" w:rsidRDefault="00520A13" w:rsidP="000D6788">
            <w:pPr>
              <w:pStyle w:val="ListParagraph"/>
              <w:numPr>
                <w:ilvl w:val="0"/>
                <w:numId w:val="14"/>
              </w:numPr>
              <w:spacing w:after="0" w:line="240" w:lineRule="atLeast"/>
              <w:ind w:left="-36" w:right="-41" w:firstLine="0"/>
              <w:contextualSpacing w:val="0"/>
              <w:jc w:val="left"/>
              <w:rPr>
                <w:b/>
                <w:bCs/>
                <w:spacing w:val="4"/>
              </w:rPr>
            </w:pPr>
          </w:p>
        </w:tc>
        <w:tc>
          <w:tcPr>
            <w:tcW w:w="411" w:type="pct"/>
          </w:tcPr>
          <w:p w:rsidR="00520A13" w:rsidRPr="00414F85" w:rsidRDefault="00520A13" w:rsidP="006B0374">
            <w:pPr>
              <w:spacing w:after="0" w:line="240" w:lineRule="atLeast"/>
              <w:ind w:left="-36" w:right="-41"/>
              <w:rPr>
                <w:b/>
                <w:spacing w:val="4"/>
                <w:sz w:val="20"/>
                <w:szCs w:val="20"/>
              </w:rPr>
            </w:pPr>
            <w:r w:rsidRPr="00414F85">
              <w:rPr>
                <w:b/>
                <w:spacing w:val="4"/>
                <w:sz w:val="20"/>
                <w:szCs w:val="20"/>
              </w:rPr>
              <w:t>20</w:t>
            </w:r>
          </w:p>
        </w:tc>
        <w:tc>
          <w:tcPr>
            <w:tcW w:w="718" w:type="pct"/>
          </w:tcPr>
          <w:p w:rsidR="00520A13" w:rsidRPr="00414F85" w:rsidRDefault="00520A13" w:rsidP="006B0374">
            <w:pPr>
              <w:spacing w:after="0" w:line="240" w:lineRule="atLeast"/>
              <w:ind w:left="-36" w:right="-41"/>
              <w:jc w:val="center"/>
              <w:rPr>
                <w:b/>
                <w:bCs/>
                <w:spacing w:val="4"/>
                <w:sz w:val="20"/>
                <w:szCs w:val="20"/>
              </w:rPr>
            </w:pPr>
            <w:r w:rsidRPr="00414F85">
              <w:rPr>
                <w:b/>
                <w:bCs/>
                <w:spacing w:val="4"/>
                <w:sz w:val="20"/>
                <w:szCs w:val="20"/>
              </w:rPr>
              <w:t>29.1 to 29.7</w:t>
            </w:r>
          </w:p>
        </w:tc>
        <w:tc>
          <w:tcPr>
            <w:tcW w:w="1318" w:type="pct"/>
          </w:tcPr>
          <w:p w:rsidR="00520A13" w:rsidRDefault="00520A13" w:rsidP="006B0374">
            <w:pPr>
              <w:spacing w:after="0" w:line="240" w:lineRule="atLeast"/>
              <w:ind w:left="-36" w:right="-41"/>
              <w:rPr>
                <w:b/>
                <w:bCs/>
                <w:spacing w:val="4"/>
                <w:sz w:val="20"/>
                <w:szCs w:val="20"/>
              </w:rPr>
            </w:pPr>
            <w:r w:rsidRPr="00414F85">
              <w:rPr>
                <w:b/>
                <w:bCs/>
                <w:spacing w:val="4"/>
                <w:sz w:val="20"/>
                <w:szCs w:val="20"/>
              </w:rPr>
              <w:t>(a) Any sum paid to an employee as bonus or commission for services rendered, where such sum was otherwise payable to him as profits or dividend. (Section 36 (1)(ii))</w:t>
            </w:r>
          </w:p>
          <w:p w:rsidR="00520A13" w:rsidRPr="00414F85" w:rsidRDefault="00520A13" w:rsidP="006B0374">
            <w:pPr>
              <w:spacing w:after="0" w:line="240" w:lineRule="atLeast"/>
              <w:ind w:left="-36" w:right="-41"/>
              <w:rPr>
                <w:b/>
                <w:bCs/>
                <w:spacing w:val="4"/>
                <w:sz w:val="20"/>
                <w:szCs w:val="20"/>
              </w:rPr>
            </w:pP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p>
        </w:tc>
      </w:tr>
      <w:tr w:rsidR="00520A13" w:rsidRPr="00414F85" w:rsidTr="00B36FFE">
        <w:trPr>
          <w:trHeight w:val="20"/>
        </w:trPr>
        <w:tc>
          <w:tcPr>
            <w:tcW w:w="357" w:type="pct"/>
          </w:tcPr>
          <w:p w:rsidR="00520A13" w:rsidRPr="00E970BF" w:rsidRDefault="00520A13" w:rsidP="000D6788">
            <w:pPr>
              <w:pStyle w:val="ListParagraph"/>
              <w:numPr>
                <w:ilvl w:val="0"/>
                <w:numId w:val="47"/>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b/>
                <w:spacing w:val="4"/>
                <w:sz w:val="20"/>
                <w:szCs w:val="20"/>
              </w:rPr>
            </w:pPr>
          </w:p>
        </w:tc>
        <w:tc>
          <w:tcPr>
            <w:tcW w:w="718" w:type="pct"/>
          </w:tcPr>
          <w:p w:rsidR="00520A13" w:rsidRPr="00414F85" w:rsidRDefault="00520A13" w:rsidP="006B0374">
            <w:pPr>
              <w:spacing w:after="0" w:line="240" w:lineRule="atLeast"/>
              <w:ind w:left="-36" w:right="-41"/>
              <w:jc w:val="center"/>
              <w:rPr>
                <w:b/>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the detail of commission or bonus paid/ payable during the year has been obtained?</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Current year file</w:t>
            </w:r>
          </w:p>
        </w:tc>
      </w:tr>
      <w:tr w:rsidR="00520A13" w:rsidRPr="00414F85" w:rsidTr="00B36FFE">
        <w:trPr>
          <w:trHeight w:val="20"/>
        </w:trPr>
        <w:tc>
          <w:tcPr>
            <w:tcW w:w="357" w:type="pct"/>
          </w:tcPr>
          <w:p w:rsidR="00520A13" w:rsidRPr="00E970BF" w:rsidRDefault="00520A13" w:rsidP="000D6788">
            <w:pPr>
              <w:pStyle w:val="ListParagraph"/>
              <w:numPr>
                <w:ilvl w:val="0"/>
                <w:numId w:val="47"/>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b/>
                <w:spacing w:val="4"/>
                <w:sz w:val="20"/>
                <w:szCs w:val="20"/>
              </w:rPr>
            </w:pPr>
          </w:p>
        </w:tc>
        <w:tc>
          <w:tcPr>
            <w:tcW w:w="718" w:type="pct"/>
          </w:tcPr>
          <w:p w:rsidR="00520A13" w:rsidRPr="00414F85" w:rsidRDefault="00520A13" w:rsidP="006B0374">
            <w:pPr>
              <w:spacing w:after="0" w:line="240" w:lineRule="atLeast"/>
              <w:ind w:left="-36" w:right="-41"/>
              <w:jc w:val="center"/>
              <w:rPr>
                <w:b/>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such commission/bonus includes commission paid/payable to employee(s)?</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E970BF" w:rsidRDefault="00520A13" w:rsidP="000D6788">
            <w:pPr>
              <w:pStyle w:val="ListParagraph"/>
              <w:numPr>
                <w:ilvl w:val="0"/>
                <w:numId w:val="47"/>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b/>
                <w:spacing w:val="4"/>
                <w:sz w:val="20"/>
                <w:szCs w:val="20"/>
              </w:rPr>
            </w:pPr>
          </w:p>
        </w:tc>
        <w:tc>
          <w:tcPr>
            <w:tcW w:w="718" w:type="pct"/>
          </w:tcPr>
          <w:p w:rsidR="00520A13" w:rsidRPr="00414F85" w:rsidRDefault="00520A13" w:rsidP="006B0374">
            <w:pPr>
              <w:spacing w:after="0" w:line="240" w:lineRule="atLeast"/>
              <w:ind w:left="-36" w:right="-41"/>
              <w:jc w:val="center"/>
              <w:rPr>
                <w:b/>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If yes, whether such commission/bonus was paid/ payable to the employee in terms of employment agreement or it is paid/ payable to him as profits or dividends? If yes, Report accordingly.</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6B0374" w:rsidRDefault="00520A13" w:rsidP="006B0374">
            <w:pPr>
              <w:spacing w:after="0" w:line="240" w:lineRule="atLeast"/>
              <w:ind w:left="-36" w:right="-41"/>
              <w:jc w:val="left"/>
              <w:rPr>
                <w:b/>
                <w:bCs/>
                <w:spacing w:val="4"/>
              </w:rPr>
            </w:pPr>
          </w:p>
        </w:tc>
        <w:tc>
          <w:tcPr>
            <w:tcW w:w="411" w:type="pct"/>
          </w:tcPr>
          <w:p w:rsidR="00520A13" w:rsidRPr="00414F85" w:rsidRDefault="00520A13" w:rsidP="006B0374">
            <w:pPr>
              <w:spacing w:after="0" w:line="240" w:lineRule="atLeast"/>
              <w:ind w:left="-36" w:right="-41"/>
              <w:rPr>
                <w:b/>
                <w:spacing w:val="4"/>
                <w:sz w:val="20"/>
                <w:szCs w:val="20"/>
              </w:rPr>
            </w:pPr>
          </w:p>
        </w:tc>
        <w:tc>
          <w:tcPr>
            <w:tcW w:w="718" w:type="pct"/>
          </w:tcPr>
          <w:p w:rsidR="00520A13" w:rsidRPr="00414F85" w:rsidRDefault="00520A13" w:rsidP="006B0374">
            <w:pPr>
              <w:spacing w:after="0" w:line="240" w:lineRule="atLeast"/>
              <w:ind w:left="-36" w:right="-41"/>
              <w:jc w:val="center"/>
              <w:rPr>
                <w:b/>
                <w:bCs/>
                <w:spacing w:val="4"/>
                <w:sz w:val="20"/>
                <w:szCs w:val="20"/>
              </w:rPr>
            </w:pPr>
          </w:p>
        </w:tc>
        <w:tc>
          <w:tcPr>
            <w:tcW w:w="1318" w:type="pct"/>
          </w:tcPr>
          <w:p w:rsidR="00520A13" w:rsidRDefault="00520A13" w:rsidP="006B0374">
            <w:pPr>
              <w:spacing w:after="0" w:line="240" w:lineRule="atLeast"/>
              <w:ind w:left="-36" w:right="-41"/>
              <w:rPr>
                <w:b/>
                <w:bCs/>
                <w:spacing w:val="4"/>
                <w:sz w:val="20"/>
                <w:szCs w:val="20"/>
              </w:rPr>
            </w:pPr>
            <w:r w:rsidRPr="00414F85">
              <w:rPr>
                <w:b/>
                <w:bCs/>
                <w:spacing w:val="4"/>
                <w:sz w:val="20"/>
                <w:szCs w:val="20"/>
              </w:rPr>
              <w:t>(b) Details of contributions received from employees for various funds as referred to in section 36(1)(</w:t>
            </w:r>
            <w:proofErr w:type="spellStart"/>
            <w:r w:rsidRPr="00414F85">
              <w:rPr>
                <w:b/>
                <w:bCs/>
                <w:spacing w:val="4"/>
                <w:sz w:val="20"/>
                <w:szCs w:val="20"/>
              </w:rPr>
              <w:t>va</w:t>
            </w:r>
            <w:proofErr w:type="spellEnd"/>
            <w:r w:rsidRPr="00414F85">
              <w:rPr>
                <w:b/>
                <w:bCs/>
                <w:spacing w:val="4"/>
                <w:sz w:val="20"/>
                <w:szCs w:val="20"/>
              </w:rPr>
              <w:t>):</w:t>
            </w:r>
          </w:p>
          <w:p w:rsidR="00520A13" w:rsidRPr="00414F85" w:rsidRDefault="00520A13" w:rsidP="006B0374">
            <w:pPr>
              <w:spacing w:after="0" w:line="240" w:lineRule="atLeast"/>
              <w:ind w:left="-36" w:right="-41"/>
              <w:rPr>
                <w:b/>
                <w:bCs/>
                <w:spacing w:val="4"/>
                <w:sz w:val="20"/>
                <w:szCs w:val="20"/>
              </w:rPr>
            </w:pP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p>
        </w:tc>
      </w:tr>
      <w:tr w:rsidR="00520A13" w:rsidRPr="00414F85" w:rsidTr="00B36FFE">
        <w:trPr>
          <w:trHeight w:val="20"/>
        </w:trPr>
        <w:tc>
          <w:tcPr>
            <w:tcW w:w="357" w:type="pct"/>
          </w:tcPr>
          <w:p w:rsidR="00520A13" w:rsidRPr="00E970BF" w:rsidRDefault="00520A13" w:rsidP="000D6788">
            <w:pPr>
              <w:pStyle w:val="ListParagraph"/>
              <w:numPr>
                <w:ilvl w:val="0"/>
                <w:numId w:val="47"/>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b/>
                <w:spacing w:val="4"/>
                <w:sz w:val="20"/>
                <w:szCs w:val="20"/>
              </w:rPr>
            </w:pPr>
          </w:p>
        </w:tc>
        <w:tc>
          <w:tcPr>
            <w:tcW w:w="718" w:type="pct"/>
          </w:tcPr>
          <w:p w:rsidR="00520A13" w:rsidRPr="00414F85" w:rsidRDefault="00520A13" w:rsidP="006B0374">
            <w:pPr>
              <w:spacing w:after="0" w:line="240" w:lineRule="atLeast"/>
              <w:ind w:left="-36" w:right="-41"/>
              <w:jc w:val="center"/>
              <w:rPr>
                <w:b/>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the assessee has made any deduction from the salaries/wages paid to employees for the purpose of any fund or funds as specified under section 36(1)(</w:t>
            </w:r>
            <w:proofErr w:type="spellStart"/>
            <w:r w:rsidRPr="00414F85">
              <w:rPr>
                <w:spacing w:val="4"/>
                <w:sz w:val="20"/>
                <w:szCs w:val="20"/>
              </w:rPr>
              <w:t>va</w:t>
            </w:r>
            <w:proofErr w:type="spellEnd"/>
            <w:r w:rsidRPr="00414F85">
              <w:rPr>
                <w:spacing w:val="4"/>
                <w:sz w:val="20"/>
                <w:szCs w:val="20"/>
              </w:rPr>
              <w:t>)?</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E970BF" w:rsidRDefault="00520A13" w:rsidP="000D6788">
            <w:pPr>
              <w:pStyle w:val="ListParagraph"/>
              <w:numPr>
                <w:ilvl w:val="0"/>
                <w:numId w:val="47"/>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b/>
                <w:spacing w:val="4"/>
                <w:sz w:val="20"/>
                <w:szCs w:val="20"/>
              </w:rPr>
            </w:pPr>
            <w:r>
              <w:rPr>
                <w:rFonts w:cstheme="minorHAnsi"/>
                <w:b/>
                <w:spacing w:val="4"/>
                <w:sz w:val="20"/>
                <w:szCs w:val="20"/>
              </w:rPr>
              <w:t>20 Cont.</w:t>
            </w:r>
          </w:p>
        </w:tc>
        <w:tc>
          <w:tcPr>
            <w:tcW w:w="718" w:type="pct"/>
          </w:tcPr>
          <w:p w:rsidR="00520A13" w:rsidRPr="00414F85" w:rsidRDefault="00520A13" w:rsidP="006B0374">
            <w:pPr>
              <w:spacing w:after="0" w:line="240" w:lineRule="atLeast"/>
              <w:ind w:left="-36" w:right="-41"/>
              <w:jc w:val="center"/>
              <w:rPr>
                <w:b/>
                <w:spacing w:val="4"/>
                <w:sz w:val="20"/>
                <w:szCs w:val="20"/>
              </w:rPr>
            </w:pPr>
          </w:p>
        </w:tc>
        <w:tc>
          <w:tcPr>
            <w:tcW w:w="1318" w:type="pct"/>
          </w:tcPr>
          <w:p w:rsidR="00520A13"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 xml:space="preserve">If yes, whether the list of such funds has been obtained? After verification, report accordingly. </w:t>
            </w:r>
          </w:p>
          <w:p w:rsidR="000F65E8" w:rsidRPr="00414F85" w:rsidRDefault="000F65E8" w:rsidP="000D6788">
            <w:pPr>
              <w:pStyle w:val="ListParagraph"/>
              <w:numPr>
                <w:ilvl w:val="0"/>
                <w:numId w:val="2"/>
              </w:numPr>
              <w:spacing w:after="0" w:line="240" w:lineRule="atLeast"/>
              <w:ind w:left="-36" w:right="-41"/>
              <w:rPr>
                <w:spacing w:val="4"/>
                <w:sz w:val="20"/>
                <w:szCs w:val="20"/>
              </w:rPr>
            </w:pP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Current year file</w:t>
            </w:r>
          </w:p>
        </w:tc>
      </w:tr>
      <w:tr w:rsidR="00520A13" w:rsidRPr="00414F85" w:rsidTr="00B36FFE">
        <w:trPr>
          <w:trHeight w:val="20"/>
        </w:trPr>
        <w:tc>
          <w:tcPr>
            <w:tcW w:w="357" w:type="pct"/>
          </w:tcPr>
          <w:p w:rsidR="00520A13" w:rsidRPr="00E970BF" w:rsidRDefault="00520A13" w:rsidP="000D6788">
            <w:pPr>
              <w:pStyle w:val="ListParagraph"/>
              <w:numPr>
                <w:ilvl w:val="0"/>
                <w:numId w:val="47"/>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b/>
                <w:spacing w:val="4"/>
                <w:sz w:val="20"/>
                <w:szCs w:val="20"/>
              </w:rPr>
            </w:pPr>
            <w:r>
              <w:rPr>
                <w:rFonts w:cstheme="minorHAnsi"/>
                <w:b/>
                <w:spacing w:val="4"/>
                <w:sz w:val="20"/>
                <w:szCs w:val="20"/>
              </w:rPr>
              <w:t>20 Cont.</w:t>
            </w:r>
          </w:p>
        </w:tc>
        <w:tc>
          <w:tcPr>
            <w:tcW w:w="718" w:type="pct"/>
          </w:tcPr>
          <w:p w:rsidR="00520A13" w:rsidRPr="00414F85" w:rsidRDefault="00520A13" w:rsidP="006B0374">
            <w:pPr>
              <w:spacing w:after="0" w:line="240" w:lineRule="atLeast"/>
              <w:ind w:left="-36" w:right="-41"/>
              <w:jc w:val="center"/>
              <w:rPr>
                <w:b/>
                <w:spacing w:val="4"/>
                <w:sz w:val="20"/>
                <w:szCs w:val="20"/>
              </w:rPr>
            </w:pPr>
          </w:p>
        </w:tc>
        <w:tc>
          <w:tcPr>
            <w:tcW w:w="1318" w:type="pct"/>
          </w:tcPr>
          <w:p w:rsidR="00520A13" w:rsidRPr="00414F85" w:rsidRDefault="00520A13"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copies of evidences i.e. challans etc. have been obtained for record purposes?</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Current year file</w:t>
            </w:r>
          </w:p>
        </w:tc>
      </w:tr>
      <w:tr w:rsidR="00520A13" w:rsidRPr="00414F85" w:rsidTr="00B36FFE">
        <w:trPr>
          <w:trHeight w:val="20"/>
        </w:trPr>
        <w:tc>
          <w:tcPr>
            <w:tcW w:w="357" w:type="pct"/>
            <w:shd w:val="clear" w:color="auto" w:fill="BFBFBF" w:themeFill="background1" w:themeFillShade="BF"/>
          </w:tcPr>
          <w:p w:rsidR="00520A13" w:rsidRPr="006B0374" w:rsidRDefault="00520A13" w:rsidP="006B0374">
            <w:pPr>
              <w:spacing w:after="0" w:line="240" w:lineRule="atLeast"/>
              <w:ind w:left="-36" w:right="-41"/>
              <w:jc w:val="left"/>
              <w:rPr>
                <w:b/>
                <w:bCs/>
                <w:spacing w:val="4"/>
              </w:rPr>
            </w:pPr>
          </w:p>
        </w:tc>
        <w:tc>
          <w:tcPr>
            <w:tcW w:w="411" w:type="pct"/>
            <w:shd w:val="clear" w:color="auto" w:fill="BFBFBF" w:themeFill="background1" w:themeFillShade="BF"/>
          </w:tcPr>
          <w:p w:rsidR="00520A13" w:rsidRPr="00414F85" w:rsidRDefault="00520A13" w:rsidP="006B0374">
            <w:pPr>
              <w:spacing w:after="0" w:line="240" w:lineRule="atLeast"/>
              <w:ind w:left="-36" w:right="-41"/>
              <w:rPr>
                <w:b/>
                <w:bCs/>
                <w:spacing w:val="4"/>
                <w:sz w:val="20"/>
                <w:szCs w:val="20"/>
              </w:rPr>
            </w:pPr>
          </w:p>
        </w:tc>
        <w:tc>
          <w:tcPr>
            <w:tcW w:w="718" w:type="pct"/>
            <w:shd w:val="clear" w:color="auto" w:fill="BFBFBF" w:themeFill="background1" w:themeFillShade="BF"/>
          </w:tcPr>
          <w:p w:rsidR="00520A13" w:rsidRPr="00414F85" w:rsidRDefault="00520A13" w:rsidP="006B0374">
            <w:pPr>
              <w:spacing w:after="0" w:line="240" w:lineRule="atLeast"/>
              <w:ind w:left="-36" w:right="-41"/>
              <w:jc w:val="center"/>
              <w:rPr>
                <w:spacing w:val="4"/>
                <w:sz w:val="20"/>
                <w:szCs w:val="20"/>
              </w:rPr>
            </w:pPr>
          </w:p>
        </w:tc>
        <w:tc>
          <w:tcPr>
            <w:tcW w:w="1318" w:type="pct"/>
            <w:shd w:val="clear" w:color="auto" w:fill="BFBFBF" w:themeFill="background1" w:themeFillShade="BF"/>
          </w:tcPr>
          <w:p w:rsidR="00520A13" w:rsidRPr="00414F85" w:rsidRDefault="00520A13" w:rsidP="006B0374">
            <w:pPr>
              <w:spacing w:after="0" w:line="240" w:lineRule="atLeast"/>
              <w:ind w:left="-36" w:right="-41"/>
              <w:rPr>
                <w:spacing w:val="4"/>
                <w:sz w:val="20"/>
                <w:szCs w:val="20"/>
              </w:rPr>
            </w:pPr>
          </w:p>
        </w:tc>
        <w:tc>
          <w:tcPr>
            <w:tcW w:w="258" w:type="pct"/>
            <w:shd w:val="clear" w:color="auto" w:fill="BFBFBF" w:themeFill="background1" w:themeFillShade="BF"/>
          </w:tcPr>
          <w:p w:rsidR="00520A13" w:rsidRPr="00414F85" w:rsidRDefault="00520A13" w:rsidP="006B0374">
            <w:pPr>
              <w:spacing w:after="0" w:line="240" w:lineRule="atLeast"/>
              <w:ind w:left="-36" w:right="-41"/>
              <w:rPr>
                <w:spacing w:val="4"/>
                <w:sz w:val="20"/>
                <w:szCs w:val="20"/>
              </w:rPr>
            </w:pPr>
          </w:p>
        </w:tc>
        <w:tc>
          <w:tcPr>
            <w:tcW w:w="219" w:type="pct"/>
            <w:shd w:val="clear" w:color="auto" w:fill="BFBFBF" w:themeFill="background1" w:themeFillShade="BF"/>
          </w:tcPr>
          <w:p w:rsidR="00520A13" w:rsidRPr="00414F85" w:rsidRDefault="00520A13" w:rsidP="006B0374">
            <w:pPr>
              <w:spacing w:after="0" w:line="240" w:lineRule="atLeast"/>
              <w:ind w:left="-36" w:right="-41"/>
              <w:rPr>
                <w:spacing w:val="4"/>
                <w:sz w:val="20"/>
                <w:szCs w:val="20"/>
              </w:rPr>
            </w:pPr>
          </w:p>
        </w:tc>
        <w:tc>
          <w:tcPr>
            <w:tcW w:w="252" w:type="pct"/>
            <w:shd w:val="clear" w:color="auto" w:fill="BFBFBF" w:themeFill="background1" w:themeFillShade="BF"/>
          </w:tcPr>
          <w:p w:rsidR="00520A13" w:rsidRPr="00414F85" w:rsidRDefault="00520A13" w:rsidP="006B0374">
            <w:pPr>
              <w:spacing w:after="0" w:line="240" w:lineRule="atLeast"/>
              <w:ind w:left="-36" w:right="-41"/>
              <w:rPr>
                <w:spacing w:val="4"/>
                <w:sz w:val="20"/>
                <w:szCs w:val="20"/>
              </w:rPr>
            </w:pPr>
          </w:p>
        </w:tc>
        <w:tc>
          <w:tcPr>
            <w:tcW w:w="416" w:type="pct"/>
            <w:shd w:val="clear" w:color="auto" w:fill="BFBFBF" w:themeFill="background1" w:themeFillShade="BF"/>
          </w:tcPr>
          <w:p w:rsidR="00520A13" w:rsidRPr="00414F85" w:rsidRDefault="00520A13" w:rsidP="006B0374">
            <w:pPr>
              <w:spacing w:after="0" w:line="240" w:lineRule="atLeast"/>
              <w:ind w:left="-36" w:right="-41"/>
              <w:rPr>
                <w:spacing w:val="4"/>
                <w:sz w:val="20"/>
                <w:szCs w:val="20"/>
              </w:rPr>
            </w:pPr>
          </w:p>
        </w:tc>
        <w:tc>
          <w:tcPr>
            <w:tcW w:w="491" w:type="pct"/>
            <w:shd w:val="clear" w:color="auto" w:fill="BFBFBF" w:themeFill="background1" w:themeFillShade="BF"/>
          </w:tcPr>
          <w:p w:rsidR="00520A13" w:rsidRPr="00414F85" w:rsidRDefault="00520A13"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520A13" w:rsidRPr="00414F85" w:rsidRDefault="00520A13" w:rsidP="006B0374">
            <w:pPr>
              <w:spacing w:after="0" w:line="240" w:lineRule="atLeast"/>
              <w:ind w:left="-93" w:right="-52"/>
              <w:jc w:val="center"/>
              <w:rPr>
                <w:spacing w:val="4"/>
                <w:sz w:val="20"/>
                <w:szCs w:val="20"/>
              </w:rPr>
            </w:pPr>
          </w:p>
        </w:tc>
      </w:tr>
      <w:tr w:rsidR="00520A13" w:rsidRPr="00414F85" w:rsidTr="00B36FFE">
        <w:trPr>
          <w:trHeight w:val="20"/>
        </w:trPr>
        <w:tc>
          <w:tcPr>
            <w:tcW w:w="357" w:type="pct"/>
          </w:tcPr>
          <w:p w:rsidR="00520A13" w:rsidRPr="006B0374" w:rsidRDefault="00520A13" w:rsidP="000D6788">
            <w:pPr>
              <w:pStyle w:val="ListParagraph"/>
              <w:numPr>
                <w:ilvl w:val="0"/>
                <w:numId w:val="14"/>
              </w:numPr>
              <w:spacing w:after="0" w:line="240" w:lineRule="atLeast"/>
              <w:ind w:left="-36" w:right="-41" w:firstLine="0"/>
              <w:contextualSpacing w:val="0"/>
              <w:jc w:val="left"/>
              <w:rPr>
                <w:b/>
                <w:bCs/>
                <w:spacing w:val="4"/>
              </w:rPr>
            </w:pPr>
          </w:p>
        </w:tc>
        <w:tc>
          <w:tcPr>
            <w:tcW w:w="411" w:type="pct"/>
          </w:tcPr>
          <w:p w:rsidR="00520A13" w:rsidRPr="00414F85" w:rsidRDefault="00520A13" w:rsidP="006B0374">
            <w:pPr>
              <w:spacing w:after="0" w:line="240" w:lineRule="atLeast"/>
              <w:ind w:left="-36" w:right="-41"/>
              <w:rPr>
                <w:rFonts w:cstheme="minorHAnsi"/>
                <w:b/>
                <w:spacing w:val="4"/>
                <w:sz w:val="20"/>
                <w:szCs w:val="20"/>
              </w:rPr>
            </w:pPr>
            <w:r w:rsidRPr="00414F85">
              <w:rPr>
                <w:rFonts w:cstheme="minorHAnsi"/>
                <w:b/>
                <w:spacing w:val="4"/>
                <w:sz w:val="20"/>
                <w:szCs w:val="20"/>
              </w:rPr>
              <w:t>21</w:t>
            </w:r>
          </w:p>
          <w:p w:rsidR="00520A13" w:rsidRPr="00414F85" w:rsidRDefault="00520A13" w:rsidP="006B0374">
            <w:pPr>
              <w:spacing w:after="0" w:line="240" w:lineRule="atLeast"/>
              <w:ind w:left="-36" w:right="-41"/>
              <w:rPr>
                <w:rFonts w:cstheme="minorHAnsi"/>
                <w:b/>
                <w:bCs/>
                <w:spacing w:val="4"/>
                <w:sz w:val="20"/>
                <w:szCs w:val="20"/>
              </w:rPr>
            </w:pPr>
          </w:p>
        </w:tc>
        <w:tc>
          <w:tcPr>
            <w:tcW w:w="718" w:type="pct"/>
          </w:tcPr>
          <w:p w:rsidR="00520A13" w:rsidRPr="00414F85" w:rsidRDefault="00520A13" w:rsidP="006B0374">
            <w:pPr>
              <w:spacing w:after="0" w:line="240" w:lineRule="atLeast"/>
              <w:ind w:left="-36" w:right="-41"/>
              <w:jc w:val="center"/>
              <w:rPr>
                <w:b/>
                <w:bCs/>
                <w:spacing w:val="4"/>
                <w:sz w:val="20"/>
                <w:szCs w:val="20"/>
              </w:rPr>
            </w:pPr>
            <w:r w:rsidRPr="00414F85">
              <w:rPr>
                <w:b/>
                <w:bCs/>
                <w:spacing w:val="4"/>
                <w:sz w:val="20"/>
                <w:szCs w:val="20"/>
              </w:rPr>
              <w:t>30.1 to 30.27</w:t>
            </w:r>
          </w:p>
        </w:tc>
        <w:tc>
          <w:tcPr>
            <w:tcW w:w="1318" w:type="pct"/>
          </w:tcPr>
          <w:p w:rsidR="00520A13" w:rsidRDefault="00520A13" w:rsidP="006B0374">
            <w:pPr>
              <w:spacing w:after="0" w:line="240" w:lineRule="atLeast"/>
              <w:ind w:left="-36" w:right="-41"/>
              <w:rPr>
                <w:rFonts w:cstheme="minorHAnsi"/>
                <w:b/>
                <w:spacing w:val="4"/>
                <w:sz w:val="20"/>
                <w:szCs w:val="20"/>
              </w:rPr>
            </w:pPr>
            <w:r w:rsidRPr="00414F85">
              <w:rPr>
                <w:rFonts w:cstheme="minorHAnsi"/>
                <w:b/>
                <w:spacing w:val="4"/>
                <w:sz w:val="20"/>
                <w:szCs w:val="20"/>
              </w:rPr>
              <w:t>(a) Please furnish the details of amounts debited to the profit and loss account, being in the nature of capital, personal, advertisement expenditure etc.</w:t>
            </w:r>
          </w:p>
          <w:p w:rsidR="002D5057" w:rsidRPr="00414F85" w:rsidRDefault="002D5057" w:rsidP="006B0374">
            <w:pPr>
              <w:spacing w:after="0" w:line="240" w:lineRule="atLeast"/>
              <w:ind w:left="-36" w:right="-41"/>
              <w:rPr>
                <w:rFonts w:cstheme="minorHAnsi"/>
                <w:spacing w:val="4"/>
                <w:sz w:val="20"/>
                <w:szCs w:val="20"/>
              </w:rPr>
            </w:pP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p>
        </w:tc>
      </w:tr>
      <w:tr w:rsidR="00520A13" w:rsidRPr="00414F85" w:rsidTr="00B36FFE">
        <w:trPr>
          <w:trHeight w:val="20"/>
        </w:trPr>
        <w:tc>
          <w:tcPr>
            <w:tcW w:w="357" w:type="pct"/>
          </w:tcPr>
          <w:p w:rsidR="00520A13" w:rsidRPr="006B0374" w:rsidRDefault="00520A13" w:rsidP="006B0374">
            <w:pPr>
              <w:spacing w:after="0" w:line="240" w:lineRule="atLeast"/>
              <w:ind w:left="-36"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bCs/>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spacing w:val="4"/>
                <w:sz w:val="20"/>
                <w:szCs w:val="20"/>
              </w:rPr>
            </w:pPr>
          </w:p>
        </w:tc>
        <w:tc>
          <w:tcPr>
            <w:tcW w:w="1318" w:type="pct"/>
          </w:tcPr>
          <w:p w:rsidR="00520A13" w:rsidRDefault="00520A13" w:rsidP="00E970BF">
            <w:pPr>
              <w:spacing w:after="0" w:line="240" w:lineRule="atLeast"/>
              <w:ind w:left="-36" w:right="-41"/>
              <w:rPr>
                <w:rFonts w:cstheme="minorHAnsi"/>
                <w:spacing w:val="4"/>
                <w:sz w:val="20"/>
                <w:szCs w:val="20"/>
              </w:rPr>
            </w:pPr>
            <w:r w:rsidRPr="00414F85">
              <w:rPr>
                <w:rFonts w:cstheme="minorHAnsi"/>
                <w:b/>
                <w:spacing w:val="4"/>
                <w:sz w:val="20"/>
                <w:szCs w:val="20"/>
              </w:rPr>
              <w:t>i) Capital Expenditure:</w:t>
            </w:r>
            <w:r w:rsidRPr="00414F85">
              <w:rPr>
                <w:rFonts w:cstheme="minorHAnsi"/>
                <w:spacing w:val="4"/>
                <w:sz w:val="20"/>
                <w:szCs w:val="20"/>
              </w:rPr>
              <w:t xml:space="preserve"> </w:t>
            </w:r>
          </w:p>
          <w:p w:rsidR="002D5057" w:rsidRPr="00414F85" w:rsidRDefault="002D5057" w:rsidP="00E970BF">
            <w:pPr>
              <w:spacing w:after="0" w:line="240" w:lineRule="atLeast"/>
              <w:ind w:left="-36" w:right="-41"/>
              <w:rPr>
                <w:rFonts w:cstheme="minorHAnsi"/>
                <w:spacing w:val="4"/>
                <w:sz w:val="20"/>
                <w:szCs w:val="20"/>
              </w:rPr>
            </w:pP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p>
        </w:tc>
      </w:tr>
      <w:tr w:rsidR="00520A13" w:rsidRPr="00414F85" w:rsidTr="00B36FFE">
        <w:trPr>
          <w:trHeight w:val="20"/>
        </w:trPr>
        <w:tc>
          <w:tcPr>
            <w:tcW w:w="357" w:type="pct"/>
          </w:tcPr>
          <w:p w:rsidR="00520A13" w:rsidRPr="00541FB8" w:rsidRDefault="00520A13" w:rsidP="000D6788">
            <w:pPr>
              <w:pStyle w:val="ListParagraph"/>
              <w:numPr>
                <w:ilvl w:val="0"/>
                <w:numId w:val="48"/>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bCs/>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spacing w:val="4"/>
                <w:sz w:val="20"/>
                <w:szCs w:val="20"/>
              </w:rPr>
            </w:pPr>
          </w:p>
        </w:tc>
        <w:tc>
          <w:tcPr>
            <w:tcW w:w="1318" w:type="pct"/>
          </w:tcPr>
          <w:p w:rsidR="00520A13" w:rsidRPr="00414F85" w:rsidRDefault="00520A13" w:rsidP="000D6788">
            <w:pPr>
              <w:pStyle w:val="ListParagraph"/>
              <w:numPr>
                <w:ilvl w:val="0"/>
                <w:numId w:val="8"/>
              </w:numPr>
              <w:spacing w:after="0" w:line="240" w:lineRule="atLeast"/>
              <w:ind w:left="-36" w:right="-41"/>
              <w:rPr>
                <w:rFonts w:cstheme="minorHAnsi"/>
                <w:spacing w:val="4"/>
                <w:sz w:val="20"/>
                <w:szCs w:val="20"/>
              </w:rPr>
            </w:pPr>
            <w:r w:rsidRPr="00414F85">
              <w:rPr>
                <w:rFonts w:cstheme="minorHAnsi"/>
                <w:spacing w:val="4"/>
                <w:sz w:val="20"/>
                <w:szCs w:val="20"/>
              </w:rPr>
              <w:t>Check whether a management representation letter has been obtained mentioning the details of any capital expenditure / expenditure incurred on installation or acquisition of capital asset has been charged to P&amp; L account/ Manufacturing account/ Trading account/ Income and expenditure account? If yes, report accordingly.</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Current year file</w:t>
            </w:r>
          </w:p>
        </w:tc>
      </w:tr>
      <w:tr w:rsidR="00520A13" w:rsidRPr="00414F85" w:rsidTr="00B36FFE">
        <w:trPr>
          <w:trHeight w:val="20"/>
        </w:trPr>
        <w:tc>
          <w:tcPr>
            <w:tcW w:w="357" w:type="pct"/>
          </w:tcPr>
          <w:p w:rsidR="00520A13" w:rsidRPr="006B0374" w:rsidRDefault="00520A13" w:rsidP="006B0374">
            <w:pPr>
              <w:spacing w:after="0" w:line="240" w:lineRule="atLeast"/>
              <w:ind w:left="-36"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bCs/>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spacing w:val="4"/>
                <w:sz w:val="20"/>
                <w:szCs w:val="20"/>
              </w:rPr>
            </w:pPr>
          </w:p>
        </w:tc>
        <w:tc>
          <w:tcPr>
            <w:tcW w:w="1318" w:type="pct"/>
          </w:tcPr>
          <w:p w:rsidR="00520A13" w:rsidRDefault="00520A13" w:rsidP="006B0374">
            <w:pPr>
              <w:spacing w:after="0" w:line="240" w:lineRule="atLeast"/>
              <w:ind w:left="-36" w:right="-41"/>
              <w:rPr>
                <w:rFonts w:cstheme="minorHAnsi"/>
                <w:b/>
                <w:spacing w:val="4"/>
                <w:sz w:val="20"/>
                <w:szCs w:val="20"/>
              </w:rPr>
            </w:pPr>
            <w:r w:rsidRPr="00414F85">
              <w:rPr>
                <w:rFonts w:cstheme="minorHAnsi"/>
                <w:b/>
                <w:spacing w:val="4"/>
                <w:sz w:val="20"/>
                <w:szCs w:val="20"/>
              </w:rPr>
              <w:t>ii) Personal Expenditure:</w:t>
            </w:r>
          </w:p>
          <w:p w:rsidR="002D5057" w:rsidRPr="00414F85" w:rsidRDefault="002D5057" w:rsidP="006B0374">
            <w:pPr>
              <w:spacing w:after="0" w:line="240" w:lineRule="atLeast"/>
              <w:ind w:left="-36" w:right="-41"/>
              <w:rPr>
                <w:rFonts w:cstheme="minorHAnsi"/>
                <w:spacing w:val="4"/>
                <w:sz w:val="20"/>
                <w:szCs w:val="20"/>
              </w:rPr>
            </w:pP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p>
        </w:tc>
      </w:tr>
      <w:tr w:rsidR="00520A13" w:rsidRPr="00414F85" w:rsidTr="00B36FFE">
        <w:trPr>
          <w:trHeight w:val="20"/>
        </w:trPr>
        <w:tc>
          <w:tcPr>
            <w:tcW w:w="357" w:type="pct"/>
          </w:tcPr>
          <w:p w:rsidR="00520A13" w:rsidRPr="00541FB8" w:rsidRDefault="00520A13" w:rsidP="000D6788">
            <w:pPr>
              <w:pStyle w:val="ListParagraph"/>
              <w:numPr>
                <w:ilvl w:val="0"/>
                <w:numId w:val="48"/>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bCs/>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spacing w:val="4"/>
                <w:sz w:val="20"/>
                <w:szCs w:val="20"/>
              </w:rPr>
            </w:pPr>
          </w:p>
        </w:tc>
        <w:tc>
          <w:tcPr>
            <w:tcW w:w="1318" w:type="pct"/>
          </w:tcPr>
          <w:p w:rsidR="00520A13" w:rsidRPr="00414F85" w:rsidRDefault="00520A13" w:rsidP="000D6788">
            <w:pPr>
              <w:pStyle w:val="ListParagraph"/>
              <w:numPr>
                <w:ilvl w:val="0"/>
                <w:numId w:val="8"/>
              </w:numPr>
              <w:spacing w:after="0" w:line="240" w:lineRule="atLeast"/>
              <w:ind w:left="-36" w:right="-41"/>
              <w:rPr>
                <w:rFonts w:cstheme="minorHAnsi"/>
                <w:spacing w:val="4"/>
                <w:sz w:val="20"/>
                <w:szCs w:val="20"/>
              </w:rPr>
            </w:pPr>
            <w:r w:rsidRPr="00414F85">
              <w:rPr>
                <w:rFonts w:cstheme="minorHAnsi"/>
                <w:spacing w:val="4"/>
                <w:sz w:val="20"/>
                <w:szCs w:val="20"/>
              </w:rPr>
              <w:t>Whether all expenditure heads of Trading/Manufacturing, P&amp;L or I&amp;E account (including purchase account) have been examined to check any Personal expense has been charged/ debited to it? If yes, report accordingly.</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6B0374" w:rsidRDefault="00520A13" w:rsidP="006B0374">
            <w:pPr>
              <w:spacing w:after="0" w:line="240" w:lineRule="atLeast"/>
              <w:ind w:left="-36"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bCs/>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spacing w:val="4"/>
                <w:sz w:val="20"/>
                <w:szCs w:val="20"/>
              </w:rPr>
            </w:pPr>
          </w:p>
        </w:tc>
        <w:tc>
          <w:tcPr>
            <w:tcW w:w="1318" w:type="pct"/>
          </w:tcPr>
          <w:p w:rsidR="00520A13" w:rsidRDefault="00520A13" w:rsidP="006B0374">
            <w:pPr>
              <w:spacing w:after="0" w:line="240" w:lineRule="atLeast"/>
              <w:ind w:left="-36" w:right="-41"/>
              <w:rPr>
                <w:rFonts w:cstheme="minorHAnsi"/>
                <w:b/>
                <w:spacing w:val="4"/>
                <w:sz w:val="20"/>
                <w:szCs w:val="20"/>
              </w:rPr>
            </w:pPr>
            <w:r w:rsidRPr="00414F85">
              <w:rPr>
                <w:rFonts w:cstheme="minorHAnsi"/>
                <w:b/>
                <w:spacing w:val="4"/>
                <w:sz w:val="20"/>
                <w:szCs w:val="20"/>
              </w:rPr>
              <w:t>iii) Advertisement expenditure in any souvenir, brochure, tract, pamphlet or the like published by a political party:</w:t>
            </w:r>
          </w:p>
          <w:p w:rsidR="002D5057" w:rsidRPr="00414F85" w:rsidRDefault="002D5057" w:rsidP="006B0374">
            <w:pPr>
              <w:spacing w:after="0" w:line="240" w:lineRule="atLeast"/>
              <w:ind w:left="-36" w:right="-41"/>
              <w:rPr>
                <w:rFonts w:cstheme="minorHAnsi"/>
                <w:spacing w:val="4"/>
                <w:sz w:val="20"/>
                <w:szCs w:val="20"/>
              </w:rPr>
            </w:pP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p>
        </w:tc>
      </w:tr>
      <w:tr w:rsidR="00520A13" w:rsidRPr="00414F85" w:rsidTr="00B36FFE">
        <w:trPr>
          <w:trHeight w:val="20"/>
        </w:trPr>
        <w:tc>
          <w:tcPr>
            <w:tcW w:w="357" w:type="pct"/>
          </w:tcPr>
          <w:p w:rsidR="00520A13" w:rsidRPr="00541FB8" w:rsidRDefault="00520A13" w:rsidP="000D6788">
            <w:pPr>
              <w:pStyle w:val="ListParagraph"/>
              <w:numPr>
                <w:ilvl w:val="0"/>
                <w:numId w:val="48"/>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bCs/>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spacing w:val="4"/>
                <w:sz w:val="20"/>
                <w:szCs w:val="20"/>
              </w:rPr>
            </w:pPr>
          </w:p>
        </w:tc>
        <w:tc>
          <w:tcPr>
            <w:tcW w:w="1318" w:type="pct"/>
          </w:tcPr>
          <w:p w:rsidR="00520A13" w:rsidRPr="00414F85" w:rsidRDefault="00520A13" w:rsidP="000D6788">
            <w:pPr>
              <w:pStyle w:val="ListParagraph"/>
              <w:numPr>
                <w:ilvl w:val="0"/>
                <w:numId w:val="8"/>
              </w:numPr>
              <w:spacing w:after="0" w:line="240" w:lineRule="atLeast"/>
              <w:ind w:left="-36" w:right="-41"/>
              <w:rPr>
                <w:rFonts w:cstheme="minorHAnsi"/>
                <w:spacing w:val="4"/>
                <w:sz w:val="20"/>
                <w:szCs w:val="20"/>
              </w:rPr>
            </w:pPr>
            <w:r w:rsidRPr="00414F85">
              <w:rPr>
                <w:rFonts w:cstheme="minorHAnsi"/>
                <w:spacing w:val="4"/>
                <w:sz w:val="20"/>
                <w:szCs w:val="20"/>
              </w:rPr>
              <w:t>Whether all expenditure heads of P&amp;L or I&amp;E account has been examined to verify if any advertisement expenditure in any souvenir, brochure, tract, pamphlet or the like published by a political party has been charged/debited to it? If yes, report accordingly.</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6B0374" w:rsidRDefault="00520A13" w:rsidP="006B0374">
            <w:pPr>
              <w:spacing w:after="0" w:line="240" w:lineRule="atLeast"/>
              <w:ind w:left="-36" w:right="-41"/>
              <w:jc w:val="left"/>
              <w:rPr>
                <w:b/>
                <w:bCs/>
                <w:spacing w:val="4"/>
              </w:rPr>
            </w:pPr>
          </w:p>
        </w:tc>
        <w:tc>
          <w:tcPr>
            <w:tcW w:w="411" w:type="pct"/>
          </w:tcPr>
          <w:p w:rsidR="00520A13" w:rsidRPr="00414F85" w:rsidRDefault="002D5057" w:rsidP="006B0374">
            <w:pPr>
              <w:spacing w:after="0" w:line="240" w:lineRule="atLeast"/>
              <w:ind w:left="-36" w:right="-41"/>
              <w:rPr>
                <w:rFonts w:cstheme="minorHAnsi"/>
                <w:b/>
                <w:bCs/>
                <w:spacing w:val="4"/>
                <w:sz w:val="20"/>
                <w:szCs w:val="20"/>
              </w:rPr>
            </w:pPr>
            <w:r>
              <w:rPr>
                <w:rFonts w:cstheme="minorHAnsi"/>
                <w:b/>
                <w:spacing w:val="4"/>
                <w:sz w:val="20"/>
                <w:szCs w:val="20"/>
              </w:rPr>
              <w:t>21 Cont.</w:t>
            </w:r>
          </w:p>
        </w:tc>
        <w:tc>
          <w:tcPr>
            <w:tcW w:w="718" w:type="pct"/>
          </w:tcPr>
          <w:p w:rsidR="00520A13" w:rsidRPr="00414F85" w:rsidRDefault="00520A13" w:rsidP="006B0374">
            <w:pPr>
              <w:spacing w:after="0" w:line="240" w:lineRule="atLeast"/>
              <w:ind w:left="-36" w:right="-41"/>
              <w:jc w:val="center"/>
              <w:rPr>
                <w:rFonts w:cstheme="minorHAnsi"/>
                <w:spacing w:val="4"/>
                <w:sz w:val="20"/>
                <w:szCs w:val="20"/>
              </w:rPr>
            </w:pPr>
          </w:p>
        </w:tc>
        <w:tc>
          <w:tcPr>
            <w:tcW w:w="1318" w:type="pct"/>
          </w:tcPr>
          <w:p w:rsidR="00520A13" w:rsidRDefault="00520A13" w:rsidP="006B0374">
            <w:pPr>
              <w:spacing w:after="0" w:line="240" w:lineRule="atLeast"/>
              <w:ind w:left="-36" w:right="-41"/>
              <w:rPr>
                <w:rFonts w:cstheme="minorHAnsi"/>
                <w:b/>
                <w:spacing w:val="4"/>
                <w:sz w:val="20"/>
                <w:szCs w:val="20"/>
              </w:rPr>
            </w:pPr>
            <w:r w:rsidRPr="00414F85">
              <w:rPr>
                <w:rFonts w:cstheme="minorHAnsi"/>
                <w:b/>
                <w:spacing w:val="4"/>
                <w:sz w:val="20"/>
                <w:szCs w:val="20"/>
              </w:rPr>
              <w:t>iv) Expenditure incurred at clubs being entrance fees and Subscriptions:</w:t>
            </w:r>
          </w:p>
          <w:p w:rsidR="002D5057" w:rsidRPr="00414F85" w:rsidRDefault="002D5057" w:rsidP="006B0374">
            <w:pPr>
              <w:spacing w:after="0" w:line="240" w:lineRule="atLeast"/>
              <w:ind w:left="-36" w:right="-41"/>
              <w:rPr>
                <w:rFonts w:cstheme="minorHAnsi"/>
                <w:spacing w:val="4"/>
                <w:sz w:val="20"/>
                <w:szCs w:val="20"/>
              </w:rPr>
            </w:pP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p>
        </w:tc>
      </w:tr>
      <w:tr w:rsidR="00520A13" w:rsidRPr="00414F85" w:rsidTr="00B36FFE">
        <w:trPr>
          <w:trHeight w:val="20"/>
        </w:trPr>
        <w:tc>
          <w:tcPr>
            <w:tcW w:w="357" w:type="pct"/>
          </w:tcPr>
          <w:p w:rsidR="00520A13" w:rsidRPr="00541FB8" w:rsidRDefault="00520A13" w:rsidP="000D6788">
            <w:pPr>
              <w:pStyle w:val="ListParagraph"/>
              <w:numPr>
                <w:ilvl w:val="0"/>
                <w:numId w:val="48"/>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bCs/>
                <w:spacing w:val="4"/>
                <w:sz w:val="20"/>
                <w:szCs w:val="20"/>
              </w:rPr>
            </w:pPr>
            <w:r>
              <w:rPr>
                <w:rFonts w:cstheme="minorHAnsi"/>
                <w:b/>
                <w:spacing w:val="4"/>
                <w:sz w:val="20"/>
                <w:szCs w:val="20"/>
              </w:rPr>
              <w:t>21 Cont.</w:t>
            </w:r>
          </w:p>
        </w:tc>
        <w:tc>
          <w:tcPr>
            <w:tcW w:w="718" w:type="pct"/>
          </w:tcPr>
          <w:p w:rsidR="00520A13" w:rsidRPr="00414F85" w:rsidRDefault="00520A13" w:rsidP="006B0374">
            <w:pPr>
              <w:spacing w:after="0" w:line="240" w:lineRule="atLeast"/>
              <w:ind w:left="-36" w:right="-41"/>
              <w:jc w:val="center"/>
              <w:rPr>
                <w:rFonts w:cstheme="minorHAnsi"/>
                <w:spacing w:val="4"/>
                <w:sz w:val="20"/>
                <w:szCs w:val="20"/>
              </w:rPr>
            </w:pPr>
          </w:p>
        </w:tc>
        <w:tc>
          <w:tcPr>
            <w:tcW w:w="1318" w:type="pct"/>
          </w:tcPr>
          <w:p w:rsidR="00520A13" w:rsidRPr="00414F85" w:rsidRDefault="00520A13" w:rsidP="000D6788">
            <w:pPr>
              <w:pStyle w:val="ListParagraph"/>
              <w:numPr>
                <w:ilvl w:val="0"/>
                <w:numId w:val="8"/>
              </w:numPr>
              <w:spacing w:after="0" w:line="240" w:lineRule="atLeast"/>
              <w:ind w:left="-36" w:right="-41"/>
              <w:rPr>
                <w:rFonts w:cstheme="minorHAnsi"/>
                <w:spacing w:val="4"/>
                <w:sz w:val="20"/>
                <w:szCs w:val="20"/>
              </w:rPr>
            </w:pPr>
            <w:r w:rsidRPr="00414F85">
              <w:rPr>
                <w:rFonts w:cstheme="minorHAnsi"/>
                <w:spacing w:val="4"/>
                <w:sz w:val="20"/>
                <w:szCs w:val="20"/>
              </w:rPr>
              <w:t>Whether all expenditure heads of P&amp;L or I&amp;E account has been examined to verify if any expenditure is incurred at clubs being cost for entrance fees and subscriptions? If yes, report accordingly.</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6B0374" w:rsidRDefault="00520A13" w:rsidP="006B0374">
            <w:pPr>
              <w:spacing w:after="0" w:line="240" w:lineRule="atLeast"/>
              <w:ind w:left="-36"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bCs/>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spacing w:val="4"/>
                <w:sz w:val="20"/>
                <w:szCs w:val="20"/>
              </w:rPr>
            </w:pPr>
          </w:p>
        </w:tc>
        <w:tc>
          <w:tcPr>
            <w:tcW w:w="1318" w:type="pct"/>
          </w:tcPr>
          <w:p w:rsidR="00520A13" w:rsidRPr="00414F85" w:rsidRDefault="00520A13" w:rsidP="006B0374">
            <w:pPr>
              <w:spacing w:after="0" w:line="240" w:lineRule="atLeast"/>
              <w:ind w:left="-36" w:right="-41"/>
              <w:rPr>
                <w:rFonts w:cstheme="minorHAnsi"/>
                <w:b/>
                <w:spacing w:val="4"/>
                <w:sz w:val="20"/>
                <w:szCs w:val="20"/>
              </w:rPr>
            </w:pPr>
            <w:r w:rsidRPr="00414F85">
              <w:rPr>
                <w:rFonts w:cstheme="minorHAnsi"/>
                <w:b/>
                <w:spacing w:val="4"/>
                <w:sz w:val="20"/>
                <w:szCs w:val="20"/>
              </w:rPr>
              <w:t>v) Expenditure incurred at clubs being cost for club services and facilities used:</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p>
        </w:tc>
      </w:tr>
      <w:tr w:rsidR="00520A13" w:rsidRPr="00414F85" w:rsidTr="00B36FFE">
        <w:trPr>
          <w:trHeight w:val="20"/>
        </w:trPr>
        <w:tc>
          <w:tcPr>
            <w:tcW w:w="357" w:type="pct"/>
          </w:tcPr>
          <w:p w:rsidR="00520A13" w:rsidRPr="00541FB8" w:rsidRDefault="00520A13" w:rsidP="000D6788">
            <w:pPr>
              <w:pStyle w:val="ListParagraph"/>
              <w:numPr>
                <w:ilvl w:val="0"/>
                <w:numId w:val="48"/>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bCs/>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spacing w:val="4"/>
                <w:sz w:val="20"/>
                <w:szCs w:val="20"/>
              </w:rPr>
            </w:pPr>
          </w:p>
        </w:tc>
        <w:tc>
          <w:tcPr>
            <w:tcW w:w="1318" w:type="pct"/>
          </w:tcPr>
          <w:p w:rsidR="00520A13" w:rsidRPr="00414F85" w:rsidRDefault="00520A13" w:rsidP="000D6788">
            <w:pPr>
              <w:pStyle w:val="ListParagraph"/>
              <w:numPr>
                <w:ilvl w:val="0"/>
                <w:numId w:val="6"/>
              </w:numPr>
              <w:spacing w:after="0" w:line="240" w:lineRule="atLeast"/>
              <w:ind w:left="-36" w:right="-41"/>
              <w:rPr>
                <w:rFonts w:cstheme="minorHAnsi"/>
                <w:spacing w:val="4"/>
                <w:sz w:val="20"/>
                <w:szCs w:val="20"/>
              </w:rPr>
            </w:pPr>
            <w:r w:rsidRPr="00414F85">
              <w:rPr>
                <w:rFonts w:cstheme="minorHAnsi"/>
                <w:spacing w:val="4"/>
                <w:sz w:val="20"/>
                <w:szCs w:val="20"/>
              </w:rPr>
              <w:t>Whether all expenditure heads of P&amp;L or I&amp;E account has been examined to verify if any expenditure is incurred at clubs being cost for club services and facilities used? If yes, report accordingly.</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6B0374" w:rsidRDefault="00520A13" w:rsidP="006B0374">
            <w:pPr>
              <w:spacing w:after="0" w:line="240" w:lineRule="atLeast"/>
              <w:ind w:left="-36"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bCs/>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spacing w:val="4"/>
                <w:sz w:val="20"/>
                <w:szCs w:val="20"/>
              </w:rPr>
            </w:pPr>
          </w:p>
        </w:tc>
        <w:tc>
          <w:tcPr>
            <w:tcW w:w="1318" w:type="pct"/>
          </w:tcPr>
          <w:p w:rsidR="00520A13" w:rsidRPr="00414F85" w:rsidRDefault="00520A13" w:rsidP="006B0374">
            <w:pPr>
              <w:spacing w:after="0" w:line="240" w:lineRule="atLeast"/>
              <w:ind w:left="-36" w:right="-41"/>
              <w:rPr>
                <w:rFonts w:cstheme="minorHAnsi"/>
                <w:b/>
                <w:spacing w:val="4"/>
                <w:sz w:val="20"/>
                <w:szCs w:val="20"/>
              </w:rPr>
            </w:pPr>
            <w:r w:rsidRPr="00414F85">
              <w:rPr>
                <w:rFonts w:cstheme="minorHAnsi"/>
                <w:b/>
                <w:spacing w:val="4"/>
                <w:sz w:val="20"/>
                <w:szCs w:val="20"/>
              </w:rPr>
              <w:t>vi) Expenditure by way of penalty or fine for violation of any law for the time being force:</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p>
        </w:tc>
      </w:tr>
      <w:tr w:rsidR="00520A13" w:rsidRPr="00414F85" w:rsidTr="00B36FFE">
        <w:trPr>
          <w:trHeight w:val="20"/>
        </w:trPr>
        <w:tc>
          <w:tcPr>
            <w:tcW w:w="357" w:type="pct"/>
          </w:tcPr>
          <w:p w:rsidR="00520A13" w:rsidRPr="00541FB8" w:rsidRDefault="00520A13" w:rsidP="000D6788">
            <w:pPr>
              <w:pStyle w:val="ListParagraph"/>
              <w:numPr>
                <w:ilvl w:val="0"/>
                <w:numId w:val="48"/>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bCs/>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spacing w:val="4"/>
                <w:sz w:val="20"/>
                <w:szCs w:val="20"/>
              </w:rPr>
            </w:pPr>
          </w:p>
        </w:tc>
        <w:tc>
          <w:tcPr>
            <w:tcW w:w="1318" w:type="pct"/>
          </w:tcPr>
          <w:p w:rsidR="00520A13" w:rsidRPr="00414F85" w:rsidRDefault="00520A13" w:rsidP="000D6788">
            <w:pPr>
              <w:pStyle w:val="ListParagraph"/>
              <w:numPr>
                <w:ilvl w:val="0"/>
                <w:numId w:val="8"/>
              </w:numPr>
              <w:spacing w:after="0" w:line="240" w:lineRule="atLeast"/>
              <w:ind w:left="-36" w:right="-41"/>
              <w:rPr>
                <w:rFonts w:cstheme="minorHAnsi"/>
                <w:spacing w:val="4"/>
                <w:sz w:val="20"/>
                <w:szCs w:val="20"/>
              </w:rPr>
            </w:pPr>
            <w:r w:rsidRPr="00414F85">
              <w:rPr>
                <w:rFonts w:cstheme="minorHAnsi"/>
                <w:spacing w:val="4"/>
                <w:sz w:val="20"/>
                <w:szCs w:val="20"/>
              </w:rPr>
              <w:t>Whether all expenditure heads of P&amp;L or I&amp;E account have been examined to verify if any expenditure by way of penalty or fine for violation of any law for the time being in force has been charged/debited to it? If yes, report accordingly.</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w:t>
            </w:r>
          </w:p>
        </w:tc>
      </w:tr>
      <w:tr w:rsidR="00520A13" w:rsidRPr="00414F85" w:rsidTr="00B36FFE">
        <w:trPr>
          <w:trHeight w:val="20"/>
        </w:trPr>
        <w:tc>
          <w:tcPr>
            <w:tcW w:w="357" w:type="pct"/>
          </w:tcPr>
          <w:p w:rsidR="00520A13" w:rsidRPr="00541FB8" w:rsidRDefault="00520A13" w:rsidP="000D6788">
            <w:pPr>
              <w:pStyle w:val="ListParagraph"/>
              <w:numPr>
                <w:ilvl w:val="0"/>
                <w:numId w:val="48"/>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bCs/>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spacing w:val="4"/>
                <w:sz w:val="20"/>
                <w:szCs w:val="20"/>
              </w:rPr>
            </w:pPr>
          </w:p>
        </w:tc>
        <w:tc>
          <w:tcPr>
            <w:tcW w:w="1318" w:type="pct"/>
          </w:tcPr>
          <w:p w:rsidR="00520A13" w:rsidRPr="00414F85" w:rsidRDefault="00520A13" w:rsidP="000D6788">
            <w:pPr>
              <w:pStyle w:val="ListParagraph"/>
              <w:numPr>
                <w:ilvl w:val="0"/>
                <w:numId w:val="8"/>
              </w:numPr>
              <w:spacing w:after="0" w:line="240" w:lineRule="atLeast"/>
              <w:ind w:left="-36" w:right="-41"/>
              <w:rPr>
                <w:rFonts w:cstheme="minorHAnsi"/>
                <w:spacing w:val="4"/>
                <w:sz w:val="20"/>
                <w:szCs w:val="20"/>
              </w:rPr>
            </w:pPr>
            <w:r w:rsidRPr="00414F85">
              <w:rPr>
                <w:rFonts w:cstheme="minorHAnsi"/>
                <w:spacing w:val="4"/>
                <w:sz w:val="20"/>
                <w:szCs w:val="20"/>
              </w:rPr>
              <w:t xml:space="preserve">Whether all the orders/notices received during the year under consideration under various laws like FEMA, GST, Custom and Excise etc. have been verified? </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Current year file</w:t>
            </w:r>
          </w:p>
        </w:tc>
      </w:tr>
      <w:tr w:rsidR="00520A13" w:rsidRPr="00414F85" w:rsidTr="00B36FFE">
        <w:trPr>
          <w:trHeight w:val="20"/>
        </w:trPr>
        <w:tc>
          <w:tcPr>
            <w:tcW w:w="357" w:type="pct"/>
          </w:tcPr>
          <w:p w:rsidR="00520A13" w:rsidRPr="00541FB8" w:rsidRDefault="00520A13" w:rsidP="000D6788">
            <w:pPr>
              <w:pStyle w:val="ListParagraph"/>
              <w:numPr>
                <w:ilvl w:val="0"/>
                <w:numId w:val="48"/>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bCs/>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spacing w:val="4"/>
                <w:sz w:val="20"/>
                <w:szCs w:val="20"/>
              </w:rPr>
            </w:pPr>
          </w:p>
        </w:tc>
        <w:tc>
          <w:tcPr>
            <w:tcW w:w="1318" w:type="pct"/>
          </w:tcPr>
          <w:p w:rsidR="00520A13" w:rsidRPr="00414F85" w:rsidRDefault="00520A13" w:rsidP="000D6788">
            <w:pPr>
              <w:pStyle w:val="ListParagraph"/>
              <w:numPr>
                <w:ilvl w:val="0"/>
                <w:numId w:val="8"/>
              </w:numPr>
              <w:spacing w:after="0" w:line="240" w:lineRule="atLeast"/>
              <w:ind w:left="-36" w:right="-41"/>
              <w:rPr>
                <w:rFonts w:cstheme="minorHAnsi"/>
                <w:spacing w:val="4"/>
                <w:sz w:val="20"/>
                <w:szCs w:val="20"/>
              </w:rPr>
            </w:pPr>
            <w:r w:rsidRPr="00414F85">
              <w:rPr>
                <w:rFonts w:cstheme="minorHAnsi"/>
                <w:spacing w:val="4"/>
                <w:sz w:val="20"/>
                <w:szCs w:val="20"/>
              </w:rPr>
              <w:t>Whether electronic cash ledger of GST Portal for payment of any fine or penalty has been verified?</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Current year file</w:t>
            </w:r>
          </w:p>
        </w:tc>
      </w:tr>
      <w:tr w:rsidR="00520A13" w:rsidRPr="00414F85" w:rsidTr="00B36FFE">
        <w:trPr>
          <w:trHeight w:val="20"/>
        </w:trPr>
        <w:tc>
          <w:tcPr>
            <w:tcW w:w="357" w:type="pct"/>
          </w:tcPr>
          <w:p w:rsidR="00520A13" w:rsidRPr="00541FB8" w:rsidRDefault="00520A13" w:rsidP="000D6788">
            <w:pPr>
              <w:pStyle w:val="ListParagraph"/>
              <w:numPr>
                <w:ilvl w:val="0"/>
                <w:numId w:val="48"/>
              </w:numPr>
              <w:spacing w:after="0" w:line="240" w:lineRule="atLeast"/>
              <w:ind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bCs/>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spacing w:val="4"/>
                <w:sz w:val="20"/>
                <w:szCs w:val="20"/>
              </w:rPr>
            </w:pPr>
          </w:p>
        </w:tc>
        <w:tc>
          <w:tcPr>
            <w:tcW w:w="1318" w:type="pct"/>
          </w:tcPr>
          <w:p w:rsidR="00520A13" w:rsidRPr="00414F85" w:rsidRDefault="00520A13" w:rsidP="000D6788">
            <w:pPr>
              <w:pStyle w:val="ListParagraph"/>
              <w:numPr>
                <w:ilvl w:val="0"/>
                <w:numId w:val="8"/>
              </w:numPr>
              <w:spacing w:after="0" w:line="240" w:lineRule="atLeast"/>
              <w:ind w:left="-36" w:right="-41"/>
              <w:rPr>
                <w:rFonts w:cstheme="minorHAnsi"/>
                <w:spacing w:val="4"/>
                <w:sz w:val="20"/>
                <w:szCs w:val="20"/>
              </w:rPr>
            </w:pPr>
            <w:r w:rsidRPr="00414F85">
              <w:rPr>
                <w:rFonts w:cstheme="minorHAnsi"/>
                <w:spacing w:val="4"/>
                <w:sz w:val="20"/>
                <w:szCs w:val="20"/>
              </w:rPr>
              <w:t>Whether TDS returns/ Traces portal/ Form No. 26AS for any fine/penalty have been verified?</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r w:rsidRPr="00414F85">
              <w:rPr>
                <w:spacing w:val="4"/>
                <w:sz w:val="20"/>
                <w:szCs w:val="20"/>
              </w:rPr>
              <w:t>Current year file</w:t>
            </w:r>
          </w:p>
        </w:tc>
      </w:tr>
      <w:tr w:rsidR="00520A13" w:rsidRPr="00414F85" w:rsidTr="00B36FFE">
        <w:trPr>
          <w:trHeight w:val="20"/>
        </w:trPr>
        <w:tc>
          <w:tcPr>
            <w:tcW w:w="357" w:type="pct"/>
          </w:tcPr>
          <w:p w:rsidR="00520A13" w:rsidRPr="006B0374" w:rsidRDefault="00520A13" w:rsidP="006B0374">
            <w:pPr>
              <w:spacing w:after="0" w:line="240" w:lineRule="atLeast"/>
              <w:ind w:left="-36" w:right="-41"/>
              <w:jc w:val="left"/>
              <w:rPr>
                <w:b/>
                <w:bCs/>
                <w:spacing w:val="4"/>
              </w:rPr>
            </w:pPr>
          </w:p>
        </w:tc>
        <w:tc>
          <w:tcPr>
            <w:tcW w:w="411" w:type="pct"/>
          </w:tcPr>
          <w:p w:rsidR="00520A13" w:rsidRPr="00414F85" w:rsidRDefault="00520A13" w:rsidP="006B0374">
            <w:pPr>
              <w:spacing w:after="0" w:line="240" w:lineRule="atLeast"/>
              <w:ind w:left="-36" w:right="-41"/>
              <w:rPr>
                <w:rFonts w:cstheme="minorHAnsi"/>
                <w:b/>
                <w:bCs/>
                <w:spacing w:val="4"/>
                <w:sz w:val="20"/>
                <w:szCs w:val="20"/>
              </w:rPr>
            </w:pPr>
          </w:p>
        </w:tc>
        <w:tc>
          <w:tcPr>
            <w:tcW w:w="718" w:type="pct"/>
          </w:tcPr>
          <w:p w:rsidR="00520A13" w:rsidRPr="00414F85" w:rsidRDefault="00520A13" w:rsidP="006B0374">
            <w:pPr>
              <w:spacing w:after="0" w:line="240" w:lineRule="atLeast"/>
              <w:ind w:left="-36" w:right="-41"/>
              <w:jc w:val="center"/>
              <w:rPr>
                <w:rFonts w:cstheme="minorHAnsi"/>
                <w:spacing w:val="4"/>
                <w:sz w:val="20"/>
                <w:szCs w:val="20"/>
              </w:rPr>
            </w:pPr>
          </w:p>
        </w:tc>
        <w:tc>
          <w:tcPr>
            <w:tcW w:w="1318" w:type="pct"/>
          </w:tcPr>
          <w:p w:rsidR="00520A13" w:rsidRPr="00414F85" w:rsidRDefault="00520A13" w:rsidP="006B0374">
            <w:pPr>
              <w:spacing w:after="0" w:line="240" w:lineRule="atLeast"/>
              <w:ind w:left="-36" w:right="-41"/>
              <w:rPr>
                <w:rFonts w:cstheme="minorHAnsi"/>
                <w:b/>
                <w:spacing w:val="4"/>
                <w:sz w:val="20"/>
                <w:szCs w:val="20"/>
              </w:rPr>
            </w:pPr>
            <w:r w:rsidRPr="00414F85">
              <w:rPr>
                <w:rFonts w:cstheme="minorHAnsi"/>
                <w:b/>
                <w:spacing w:val="4"/>
                <w:sz w:val="20"/>
                <w:szCs w:val="20"/>
              </w:rPr>
              <w:t>vii) Expenditure by way of any other penalty or fine not covered above:</w:t>
            </w:r>
          </w:p>
        </w:tc>
        <w:tc>
          <w:tcPr>
            <w:tcW w:w="258" w:type="pct"/>
          </w:tcPr>
          <w:p w:rsidR="00520A13" w:rsidRPr="00414F85" w:rsidRDefault="00520A13" w:rsidP="006B0374">
            <w:pPr>
              <w:spacing w:after="0" w:line="240" w:lineRule="atLeast"/>
              <w:ind w:left="-36" w:right="-41"/>
              <w:rPr>
                <w:spacing w:val="4"/>
                <w:sz w:val="20"/>
                <w:szCs w:val="20"/>
              </w:rPr>
            </w:pPr>
          </w:p>
        </w:tc>
        <w:tc>
          <w:tcPr>
            <w:tcW w:w="219" w:type="pct"/>
          </w:tcPr>
          <w:p w:rsidR="00520A13" w:rsidRPr="00414F85" w:rsidRDefault="00520A13" w:rsidP="006B0374">
            <w:pPr>
              <w:spacing w:after="0" w:line="240" w:lineRule="atLeast"/>
              <w:ind w:left="-36" w:right="-41"/>
              <w:rPr>
                <w:spacing w:val="4"/>
                <w:sz w:val="20"/>
                <w:szCs w:val="20"/>
              </w:rPr>
            </w:pPr>
          </w:p>
        </w:tc>
        <w:tc>
          <w:tcPr>
            <w:tcW w:w="252" w:type="pct"/>
          </w:tcPr>
          <w:p w:rsidR="00520A13" w:rsidRPr="00414F85" w:rsidRDefault="00520A13" w:rsidP="006B0374">
            <w:pPr>
              <w:spacing w:after="0" w:line="240" w:lineRule="atLeast"/>
              <w:ind w:left="-36" w:right="-41"/>
              <w:rPr>
                <w:spacing w:val="4"/>
                <w:sz w:val="20"/>
                <w:szCs w:val="20"/>
              </w:rPr>
            </w:pPr>
          </w:p>
        </w:tc>
        <w:tc>
          <w:tcPr>
            <w:tcW w:w="416" w:type="pct"/>
          </w:tcPr>
          <w:p w:rsidR="00520A13" w:rsidRPr="00414F85" w:rsidRDefault="00520A13" w:rsidP="006B0374">
            <w:pPr>
              <w:spacing w:after="0" w:line="240" w:lineRule="atLeast"/>
              <w:ind w:left="-36" w:right="-41"/>
              <w:rPr>
                <w:spacing w:val="4"/>
                <w:sz w:val="20"/>
                <w:szCs w:val="20"/>
              </w:rPr>
            </w:pPr>
          </w:p>
        </w:tc>
        <w:tc>
          <w:tcPr>
            <w:tcW w:w="491" w:type="pct"/>
          </w:tcPr>
          <w:p w:rsidR="00520A13" w:rsidRPr="00414F85" w:rsidRDefault="00520A13" w:rsidP="006B0374">
            <w:pPr>
              <w:spacing w:after="0" w:line="240" w:lineRule="atLeast"/>
              <w:ind w:left="-36" w:right="-41"/>
              <w:jc w:val="right"/>
              <w:rPr>
                <w:spacing w:val="4"/>
                <w:sz w:val="20"/>
                <w:szCs w:val="20"/>
              </w:rPr>
            </w:pPr>
          </w:p>
        </w:tc>
        <w:tc>
          <w:tcPr>
            <w:tcW w:w="560" w:type="pct"/>
          </w:tcPr>
          <w:p w:rsidR="00520A13" w:rsidRPr="00414F85" w:rsidRDefault="00520A13"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F6419B">
            <w:pPr>
              <w:spacing w:after="0" w:line="240" w:lineRule="atLeast"/>
              <w:ind w:left="-36" w:right="-41"/>
              <w:rPr>
                <w:rFonts w:cstheme="minorHAnsi"/>
                <w:b/>
                <w:bCs/>
                <w:spacing w:val="4"/>
                <w:sz w:val="20"/>
                <w:szCs w:val="20"/>
              </w:rPr>
            </w:pPr>
            <w:r>
              <w:rPr>
                <w:rFonts w:cstheme="minorHAnsi"/>
                <w:b/>
                <w:spacing w:val="4"/>
                <w:sz w:val="20"/>
                <w:szCs w:val="20"/>
              </w:rPr>
              <w:t>21 Cont.</w:t>
            </w: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Default="00C83ECD" w:rsidP="000D6788">
            <w:pPr>
              <w:pStyle w:val="ListParagraph"/>
              <w:numPr>
                <w:ilvl w:val="0"/>
                <w:numId w:val="7"/>
              </w:numPr>
              <w:spacing w:after="0" w:line="240" w:lineRule="atLeast"/>
              <w:ind w:left="-36" w:right="-41"/>
              <w:rPr>
                <w:rFonts w:cstheme="minorHAnsi"/>
                <w:spacing w:val="4"/>
                <w:sz w:val="20"/>
                <w:szCs w:val="20"/>
              </w:rPr>
            </w:pPr>
            <w:r w:rsidRPr="00414F85">
              <w:rPr>
                <w:rFonts w:cstheme="minorHAnsi"/>
                <w:spacing w:val="4"/>
                <w:sz w:val="20"/>
                <w:szCs w:val="20"/>
              </w:rPr>
              <w:t xml:space="preserve">Whether all expenditure heads of P&amp;L </w:t>
            </w:r>
            <w:r w:rsidRPr="00541FB8">
              <w:rPr>
                <w:rFonts w:cstheme="minorHAnsi"/>
                <w:spacing w:val="4"/>
                <w:sz w:val="20"/>
                <w:szCs w:val="20"/>
              </w:rPr>
              <w:t>or I&amp;E account have been examined to verify if any expenditure by way of any other penalty or fine not covered above</w:t>
            </w:r>
            <w:r w:rsidRPr="00541FB8" w:rsidDel="007B1B3D">
              <w:rPr>
                <w:rFonts w:cstheme="minorHAnsi"/>
                <w:spacing w:val="4"/>
                <w:sz w:val="20"/>
                <w:szCs w:val="20"/>
              </w:rPr>
              <w:t xml:space="preserve"> </w:t>
            </w:r>
            <w:r w:rsidRPr="00541FB8">
              <w:rPr>
                <w:rFonts w:cstheme="minorHAnsi"/>
                <w:spacing w:val="4"/>
                <w:sz w:val="20"/>
                <w:szCs w:val="20"/>
              </w:rPr>
              <w:t>has been charged/debited to them? If yes, report accordingly.</w:t>
            </w:r>
          </w:p>
          <w:p w:rsidR="00C83ECD" w:rsidRPr="00414F85" w:rsidRDefault="00C83ECD" w:rsidP="000D6788">
            <w:pPr>
              <w:pStyle w:val="ListParagraph"/>
              <w:numPr>
                <w:ilvl w:val="0"/>
                <w:numId w:val="7"/>
              </w:numPr>
              <w:spacing w:after="0" w:line="240" w:lineRule="atLeast"/>
              <w:ind w:left="-36" w:right="-41"/>
              <w:rPr>
                <w:rFonts w:cstheme="minorHAnsi"/>
                <w:spacing w:val="4"/>
                <w:sz w:val="20"/>
                <w:szCs w:val="20"/>
              </w:rPr>
            </w:pP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r>
              <w:rPr>
                <w:rFonts w:cstheme="minorHAnsi"/>
                <w:b/>
                <w:spacing w:val="4"/>
                <w:sz w:val="20"/>
                <w:szCs w:val="20"/>
              </w:rPr>
              <w:t>21 Cont.</w:t>
            </w: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8"/>
              </w:numPr>
              <w:spacing w:after="0" w:line="240" w:lineRule="atLeast"/>
              <w:ind w:left="-36" w:right="-41"/>
              <w:rPr>
                <w:rFonts w:cstheme="minorHAnsi"/>
                <w:spacing w:val="4"/>
                <w:sz w:val="20"/>
                <w:szCs w:val="20"/>
              </w:rPr>
            </w:pPr>
            <w:r w:rsidRPr="00414F85">
              <w:rPr>
                <w:rFonts w:cstheme="minorHAnsi"/>
                <w:spacing w:val="4"/>
                <w:sz w:val="20"/>
                <w:szCs w:val="20"/>
              </w:rPr>
              <w:t>Whether list of pending litigations has been obtained from the management?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8"/>
              </w:numPr>
              <w:spacing w:after="0" w:line="240" w:lineRule="atLeast"/>
              <w:ind w:left="-36" w:right="-41"/>
              <w:rPr>
                <w:rFonts w:cstheme="minorHAnsi"/>
                <w:spacing w:val="4"/>
                <w:sz w:val="20"/>
                <w:szCs w:val="20"/>
              </w:rPr>
            </w:pPr>
            <w:r w:rsidRPr="00414F85">
              <w:rPr>
                <w:rFonts w:cstheme="minorHAnsi"/>
                <w:spacing w:val="4"/>
                <w:sz w:val="20"/>
                <w:szCs w:val="20"/>
              </w:rPr>
              <w:t xml:space="preserve">Whether all the orders/notices received during the year under consideration issued by any court or any other forum have been obtained?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6B0374">
            <w:pPr>
              <w:spacing w:after="0" w:line="240" w:lineRule="atLeast"/>
              <w:ind w:left="-36" w:right="-41"/>
              <w:rPr>
                <w:rFonts w:cstheme="minorHAnsi"/>
                <w:b/>
                <w:spacing w:val="4"/>
                <w:sz w:val="20"/>
                <w:szCs w:val="20"/>
              </w:rPr>
            </w:pPr>
            <w:r w:rsidRPr="00414F85">
              <w:rPr>
                <w:rFonts w:cstheme="minorHAnsi"/>
                <w:b/>
                <w:spacing w:val="4"/>
                <w:sz w:val="20"/>
                <w:szCs w:val="20"/>
              </w:rPr>
              <w:t>viii) Expenditure incurred for any purpose which is an offence or which is prohibited by law:</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7"/>
              </w:numPr>
              <w:spacing w:after="0" w:line="240" w:lineRule="atLeast"/>
              <w:ind w:left="-36" w:right="-41"/>
              <w:rPr>
                <w:rFonts w:cstheme="minorHAnsi"/>
                <w:spacing w:val="4"/>
                <w:sz w:val="20"/>
                <w:szCs w:val="20"/>
              </w:rPr>
            </w:pPr>
            <w:r w:rsidRPr="00414F85">
              <w:rPr>
                <w:rFonts w:cstheme="minorHAnsi"/>
                <w:spacing w:val="4"/>
                <w:sz w:val="20"/>
                <w:szCs w:val="20"/>
              </w:rPr>
              <w:t>Whether all expenditure heads of P&amp;L or I&amp;E account have been examined to verify if any expenditure is</w:t>
            </w:r>
            <w:r w:rsidRPr="00CD17E5">
              <w:rPr>
                <w:rFonts w:cstheme="minorHAnsi"/>
                <w:spacing w:val="4"/>
                <w:sz w:val="20"/>
                <w:szCs w:val="20"/>
              </w:rPr>
              <w:t xml:space="preserve"> incurred for any purpose which is an offence or which is prohibited by law? If yes, report accordingly</w:t>
            </w:r>
            <w:r w:rsidRPr="00414F85">
              <w:rPr>
                <w:rFonts w:cstheme="minorHAnsi"/>
                <w:spacing w:val="4"/>
                <w:sz w:val="20"/>
                <w:szCs w:val="20"/>
              </w:rPr>
              <w: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7"/>
              </w:numPr>
              <w:spacing w:after="0" w:line="240" w:lineRule="atLeast"/>
              <w:ind w:left="-36" w:right="-41"/>
              <w:rPr>
                <w:rFonts w:cstheme="minorHAnsi"/>
                <w:spacing w:val="4"/>
                <w:sz w:val="20"/>
                <w:szCs w:val="20"/>
              </w:rPr>
            </w:pPr>
            <w:r w:rsidRPr="00414F85">
              <w:rPr>
                <w:rFonts w:cstheme="minorHAnsi"/>
                <w:spacing w:val="4"/>
                <w:sz w:val="20"/>
                <w:szCs w:val="20"/>
              </w:rPr>
              <w:t>Whether the necessary documents in this regard have been obtained?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b/>
                <w:bCs/>
                <w:spacing w:val="4"/>
                <w:sz w:val="20"/>
                <w:szCs w:val="20"/>
              </w:rPr>
            </w:pPr>
            <w:r w:rsidRPr="00414F85">
              <w:rPr>
                <w:b/>
                <w:bCs/>
                <w:spacing w:val="4"/>
                <w:sz w:val="20"/>
                <w:szCs w:val="20"/>
              </w:rPr>
              <w:t>31.1 to 31.18</w:t>
            </w:r>
          </w:p>
        </w:tc>
        <w:tc>
          <w:tcPr>
            <w:tcW w:w="1318" w:type="pct"/>
          </w:tcPr>
          <w:p w:rsidR="00C83ECD" w:rsidRPr="00414F85" w:rsidRDefault="00C83ECD" w:rsidP="00A26A20">
            <w:pPr>
              <w:spacing w:after="0" w:line="240" w:lineRule="atLeast"/>
              <w:ind w:left="-36" w:right="-41"/>
              <w:rPr>
                <w:rFonts w:cstheme="minorHAnsi"/>
                <w:spacing w:val="4"/>
                <w:sz w:val="20"/>
                <w:szCs w:val="20"/>
              </w:rPr>
            </w:pPr>
            <w:r w:rsidRPr="00414F85">
              <w:rPr>
                <w:rFonts w:cstheme="minorHAnsi"/>
                <w:b/>
                <w:spacing w:val="4"/>
                <w:sz w:val="20"/>
                <w:szCs w:val="20"/>
              </w:rPr>
              <w:t>21 (b) Amounts inadmissible under section 40(a):-</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b/>
                <w:spacing w:val="4"/>
                <w:sz w:val="20"/>
                <w:szCs w:val="20"/>
              </w:rPr>
            </w:pPr>
          </w:p>
        </w:tc>
        <w:tc>
          <w:tcPr>
            <w:tcW w:w="1318" w:type="pct"/>
          </w:tcPr>
          <w:p w:rsidR="00C83ECD" w:rsidRPr="00414F85" w:rsidRDefault="00C83ECD" w:rsidP="00A26A20">
            <w:pPr>
              <w:spacing w:after="0" w:line="240" w:lineRule="atLeast"/>
              <w:ind w:left="-36" w:right="-41"/>
              <w:rPr>
                <w:rFonts w:cstheme="minorHAnsi"/>
                <w:b/>
                <w:bCs/>
                <w:spacing w:val="4"/>
                <w:sz w:val="20"/>
                <w:szCs w:val="20"/>
              </w:rPr>
            </w:pPr>
            <w:r w:rsidRPr="00414F85">
              <w:rPr>
                <w:rFonts w:cstheme="minorHAnsi"/>
                <w:b/>
                <w:bCs/>
                <w:i/>
                <w:spacing w:val="4"/>
                <w:sz w:val="20"/>
                <w:szCs w:val="20"/>
              </w:rPr>
              <w:t>(i)-as payment to non-resident referred to in sub-clause (i)</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8"/>
              </w:numPr>
              <w:spacing w:after="0" w:line="240" w:lineRule="auto"/>
              <w:ind w:left="-36" w:right="-41"/>
              <w:rPr>
                <w:rFonts w:cstheme="minorHAnsi"/>
                <w:spacing w:val="4"/>
                <w:sz w:val="20"/>
                <w:szCs w:val="20"/>
              </w:rPr>
            </w:pPr>
            <w:r w:rsidRPr="00414F85">
              <w:rPr>
                <w:rFonts w:cstheme="minorHAnsi"/>
                <w:spacing w:val="4"/>
                <w:sz w:val="20"/>
                <w:szCs w:val="20"/>
              </w:rPr>
              <w:t>Whether any payment of interest, royalty and fee for technical services or any other sum chargeable under Income Tax Act, 1961 (other than salary) is paid/ payable outside India to any person or to non-resident/ foreign company in India?</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8"/>
              </w:numPr>
              <w:spacing w:after="0" w:line="240" w:lineRule="auto"/>
              <w:ind w:left="-36" w:right="-41"/>
              <w:rPr>
                <w:rFonts w:cstheme="minorHAnsi"/>
                <w:spacing w:val="4"/>
                <w:sz w:val="20"/>
                <w:szCs w:val="20"/>
              </w:rPr>
            </w:pPr>
            <w:r w:rsidRPr="00414F85">
              <w:rPr>
                <w:rFonts w:cstheme="minorHAnsi"/>
                <w:spacing w:val="4"/>
                <w:sz w:val="20"/>
                <w:szCs w:val="20"/>
              </w:rPr>
              <w:t xml:space="preserve">If yes, whether TDS has been deducted on said payments as per chapter XVII-B of Income Tax Act, 1961?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8"/>
              </w:numPr>
              <w:spacing w:after="0" w:line="240" w:lineRule="auto"/>
              <w:ind w:left="-36" w:right="-41"/>
              <w:rPr>
                <w:rFonts w:cstheme="minorHAnsi"/>
                <w:spacing w:val="4"/>
                <w:sz w:val="20"/>
                <w:szCs w:val="20"/>
              </w:rPr>
            </w:pPr>
            <w:r w:rsidRPr="00414F85">
              <w:rPr>
                <w:rFonts w:cstheme="minorHAnsi"/>
                <w:spacing w:val="4"/>
                <w:sz w:val="20"/>
                <w:szCs w:val="20"/>
              </w:rPr>
              <w:t xml:space="preserve">Whether TDS deducted has been paid on said payments as per chapter XVII-B of Income Tax Act, 1961?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8"/>
              </w:numPr>
              <w:spacing w:after="0" w:line="240" w:lineRule="auto"/>
              <w:ind w:left="-36" w:right="-41"/>
              <w:rPr>
                <w:rFonts w:cstheme="minorHAnsi"/>
                <w:spacing w:val="4"/>
                <w:sz w:val="20"/>
                <w:szCs w:val="20"/>
              </w:rPr>
            </w:pPr>
            <w:r w:rsidRPr="00414F85">
              <w:rPr>
                <w:rFonts w:cstheme="minorHAnsi"/>
                <w:spacing w:val="4"/>
                <w:sz w:val="20"/>
                <w:szCs w:val="20"/>
              </w:rPr>
              <w:t>Whether Form no. 15CA/15CB filed during the year has been obtained?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8"/>
              </w:numPr>
              <w:spacing w:after="0" w:line="240" w:lineRule="auto"/>
              <w:ind w:left="-36" w:right="-41"/>
              <w:rPr>
                <w:rFonts w:cstheme="minorHAnsi"/>
                <w:spacing w:val="4"/>
                <w:sz w:val="20"/>
                <w:szCs w:val="20"/>
              </w:rPr>
            </w:pPr>
            <w:r w:rsidRPr="00414F85">
              <w:rPr>
                <w:rFonts w:cstheme="minorHAnsi"/>
                <w:spacing w:val="4"/>
                <w:sz w:val="20"/>
                <w:szCs w:val="20"/>
              </w:rPr>
              <w:t>Whether TDS challans and TDS returns in form no. 26Q and form no. 27Q has been obtained?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r>
              <w:rPr>
                <w:rFonts w:cstheme="minorHAnsi"/>
                <w:b/>
                <w:bCs/>
                <w:spacing w:val="4"/>
                <w:sz w:val="20"/>
                <w:szCs w:val="20"/>
              </w:rPr>
              <w:t>21 Cont.</w:t>
            </w: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8"/>
              </w:numPr>
              <w:spacing w:after="0" w:line="240" w:lineRule="atLeast"/>
              <w:ind w:left="-36" w:right="-41"/>
              <w:rPr>
                <w:rFonts w:cstheme="minorHAnsi"/>
                <w:spacing w:val="4"/>
                <w:sz w:val="20"/>
                <w:szCs w:val="20"/>
              </w:rPr>
            </w:pPr>
            <w:r w:rsidRPr="00414F85">
              <w:rPr>
                <w:rFonts w:cstheme="minorHAnsi"/>
                <w:spacing w:val="4"/>
                <w:sz w:val="20"/>
                <w:szCs w:val="20"/>
              </w:rPr>
              <w:t>Whether TDS payable account has been verified from the books of account and reconciled with TDS challans and returns?</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r>
              <w:rPr>
                <w:rFonts w:cstheme="minorHAnsi"/>
                <w:b/>
                <w:bCs/>
                <w:spacing w:val="4"/>
                <w:sz w:val="20"/>
                <w:szCs w:val="20"/>
              </w:rPr>
              <w:t>21 Cont.</w:t>
            </w: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A26A20">
            <w:pPr>
              <w:spacing w:after="0" w:line="240" w:lineRule="atLeast"/>
              <w:ind w:left="-36" w:right="-41"/>
              <w:rPr>
                <w:rFonts w:cstheme="minorHAnsi"/>
                <w:b/>
                <w:bCs/>
                <w:i/>
                <w:spacing w:val="4"/>
                <w:sz w:val="20"/>
                <w:szCs w:val="20"/>
              </w:rPr>
            </w:pPr>
            <w:r w:rsidRPr="00414F85">
              <w:rPr>
                <w:rFonts w:cstheme="minorHAnsi"/>
                <w:b/>
                <w:bCs/>
                <w:i/>
                <w:spacing w:val="4"/>
                <w:sz w:val="20"/>
                <w:szCs w:val="20"/>
              </w:rPr>
              <w:t>(ii) -as payment referred to in sub-clause (</w:t>
            </w:r>
            <w:proofErr w:type="spellStart"/>
            <w:r w:rsidRPr="00414F85">
              <w:rPr>
                <w:rFonts w:cstheme="minorHAnsi"/>
                <w:b/>
                <w:bCs/>
                <w:i/>
                <w:spacing w:val="4"/>
                <w:sz w:val="20"/>
                <w:szCs w:val="20"/>
              </w:rPr>
              <w:t>ia</w:t>
            </w:r>
            <w:proofErr w:type="spellEnd"/>
            <w:r w:rsidRPr="00414F85">
              <w:rPr>
                <w:rFonts w:cstheme="minorHAnsi"/>
                <w:b/>
                <w:bCs/>
                <w:i/>
                <w:spacing w:val="4"/>
                <w:sz w:val="20"/>
                <w:szCs w:val="20"/>
              </w:rPr>
              <w: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8"/>
              </w:numPr>
              <w:spacing w:after="0" w:line="240" w:lineRule="atLeast"/>
              <w:ind w:left="-36" w:right="-41"/>
              <w:rPr>
                <w:rFonts w:cstheme="minorHAnsi"/>
                <w:spacing w:val="4"/>
                <w:sz w:val="20"/>
                <w:szCs w:val="20"/>
              </w:rPr>
            </w:pPr>
            <w:r w:rsidRPr="00414F85">
              <w:rPr>
                <w:rFonts w:cstheme="minorHAnsi"/>
                <w:spacing w:val="4"/>
                <w:sz w:val="20"/>
                <w:szCs w:val="20"/>
              </w:rPr>
              <w:t>Whether TDS challans, TDS returns, and Form 26AS has been obtained?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8"/>
              </w:numPr>
              <w:spacing w:after="0" w:line="240" w:lineRule="atLeast"/>
              <w:ind w:left="-36" w:right="-41"/>
              <w:rPr>
                <w:rFonts w:cstheme="minorHAnsi"/>
                <w:spacing w:val="4"/>
                <w:sz w:val="20"/>
                <w:szCs w:val="20"/>
              </w:rPr>
            </w:pPr>
            <w:r w:rsidRPr="00414F85">
              <w:rPr>
                <w:rFonts w:cstheme="minorHAnsi"/>
                <w:spacing w:val="4"/>
                <w:sz w:val="20"/>
                <w:szCs w:val="20"/>
              </w:rPr>
              <w:t xml:space="preserve">Check whether there has been any sum paid / payable to a resident on which tax is deductible, but no tax has been deducted and if deducted, has not been paid on or before due date as section 139(1)? If yes, report accordingly.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8"/>
              </w:numPr>
              <w:spacing w:after="0" w:line="240" w:lineRule="atLeast"/>
              <w:ind w:left="-36" w:right="-41"/>
              <w:rPr>
                <w:rFonts w:cstheme="minorHAnsi"/>
                <w:spacing w:val="4"/>
                <w:sz w:val="20"/>
                <w:szCs w:val="20"/>
              </w:rPr>
            </w:pPr>
            <w:r w:rsidRPr="00414F85">
              <w:rPr>
                <w:rFonts w:cstheme="minorHAnsi"/>
                <w:spacing w:val="4"/>
                <w:sz w:val="20"/>
                <w:szCs w:val="20"/>
              </w:rPr>
              <w:t>In case, if TDS not deducted or after deduction not deposited, then whether assessee has obtained Form 26A along with annexure A (CA certificate) from the recipient? If yes, report accordingly.</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541FB8">
            <w:p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A26A20">
            <w:pPr>
              <w:spacing w:after="0" w:line="240" w:lineRule="atLeast"/>
              <w:ind w:left="-36" w:right="-41"/>
              <w:rPr>
                <w:rFonts w:cstheme="minorHAnsi"/>
                <w:spacing w:val="4"/>
                <w:sz w:val="20"/>
                <w:szCs w:val="20"/>
              </w:rPr>
            </w:pPr>
            <w:r w:rsidRPr="00414F85">
              <w:rPr>
                <w:rFonts w:cstheme="minorHAnsi"/>
                <w:b/>
                <w:spacing w:val="4"/>
                <w:sz w:val="20"/>
                <w:szCs w:val="20"/>
              </w:rPr>
              <w:t>(iii)- under sub-clause (</w:t>
            </w:r>
            <w:proofErr w:type="spellStart"/>
            <w:r w:rsidRPr="00414F85">
              <w:rPr>
                <w:rFonts w:cstheme="minorHAnsi"/>
                <w:b/>
                <w:spacing w:val="4"/>
                <w:sz w:val="20"/>
                <w:szCs w:val="20"/>
              </w:rPr>
              <w:t>ic</w:t>
            </w:r>
            <w:proofErr w:type="spellEnd"/>
            <w:r w:rsidRPr="00414F85">
              <w:rPr>
                <w:rFonts w:cstheme="minorHAnsi"/>
                <w:b/>
                <w:spacing w:val="4"/>
                <w:sz w:val="20"/>
                <w:szCs w:val="20"/>
              </w:rPr>
              <w:t>) [Wherever applicable]</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8"/>
              </w:numPr>
              <w:spacing w:after="0" w:line="240" w:lineRule="atLeast"/>
              <w:ind w:left="-36" w:right="-41"/>
              <w:rPr>
                <w:rFonts w:cstheme="minorHAnsi"/>
                <w:spacing w:val="4"/>
                <w:sz w:val="20"/>
                <w:szCs w:val="20"/>
              </w:rPr>
            </w:pPr>
            <w:r w:rsidRPr="00414F85">
              <w:rPr>
                <w:rFonts w:cstheme="minorHAnsi"/>
                <w:spacing w:val="4"/>
                <w:sz w:val="20"/>
                <w:szCs w:val="20"/>
              </w:rPr>
              <w:t>Whether any old demand of FBT has been paid during the year? If yes, report accordingly.</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541FB8">
            <w:p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A26A20">
            <w:pPr>
              <w:spacing w:after="0" w:line="240" w:lineRule="atLeast"/>
              <w:ind w:left="-36" w:right="-41"/>
              <w:rPr>
                <w:rFonts w:cstheme="minorHAnsi"/>
                <w:spacing w:val="4"/>
                <w:sz w:val="20"/>
                <w:szCs w:val="20"/>
              </w:rPr>
            </w:pPr>
            <w:r w:rsidRPr="00414F85">
              <w:rPr>
                <w:rFonts w:cstheme="minorHAnsi"/>
                <w:b/>
                <w:spacing w:val="4"/>
                <w:sz w:val="20"/>
                <w:szCs w:val="20"/>
              </w:rPr>
              <w:t>(iv) -under sub-clause (</w:t>
            </w:r>
            <w:proofErr w:type="spellStart"/>
            <w:r w:rsidRPr="00414F85">
              <w:rPr>
                <w:rFonts w:cstheme="minorHAnsi"/>
                <w:b/>
                <w:spacing w:val="4"/>
                <w:sz w:val="20"/>
                <w:szCs w:val="20"/>
              </w:rPr>
              <w:t>iia</w:t>
            </w:r>
            <w:proofErr w:type="spellEnd"/>
            <w:r w:rsidRPr="00414F85">
              <w:rPr>
                <w:rFonts w:cstheme="minorHAnsi"/>
                <w:b/>
                <w:spacing w:val="4"/>
                <w:sz w:val="20"/>
                <w:szCs w:val="20"/>
              </w:rPr>
              <w:t xml:space="preserve">)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8"/>
              </w:numPr>
              <w:spacing w:after="0" w:line="240" w:lineRule="atLeast"/>
              <w:ind w:left="-36" w:right="-41"/>
              <w:rPr>
                <w:rFonts w:cstheme="minorHAnsi"/>
                <w:spacing w:val="4"/>
                <w:sz w:val="20"/>
                <w:szCs w:val="20"/>
              </w:rPr>
            </w:pPr>
            <w:r w:rsidRPr="00414F85">
              <w:rPr>
                <w:rFonts w:cstheme="minorHAnsi"/>
                <w:spacing w:val="4"/>
                <w:sz w:val="20"/>
                <w:szCs w:val="20"/>
              </w:rPr>
              <w:t xml:space="preserve">Whether any old demand of wealth tax has been paid during the year? If yes, report accordingly.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541FB8">
            <w:p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A26A20">
            <w:pPr>
              <w:spacing w:after="0" w:line="240" w:lineRule="atLeast"/>
              <w:ind w:left="-36" w:right="-41"/>
              <w:rPr>
                <w:rFonts w:cstheme="minorHAnsi"/>
                <w:spacing w:val="4"/>
                <w:sz w:val="20"/>
                <w:szCs w:val="20"/>
              </w:rPr>
            </w:pPr>
            <w:r w:rsidRPr="00414F85">
              <w:rPr>
                <w:rFonts w:cstheme="minorHAnsi"/>
                <w:b/>
                <w:spacing w:val="4"/>
                <w:sz w:val="20"/>
                <w:szCs w:val="20"/>
              </w:rPr>
              <w:t>(v)- under sub-clause (</w:t>
            </w:r>
            <w:proofErr w:type="spellStart"/>
            <w:r w:rsidRPr="00414F85">
              <w:rPr>
                <w:rFonts w:cstheme="minorHAnsi"/>
                <w:b/>
                <w:spacing w:val="4"/>
                <w:sz w:val="20"/>
                <w:szCs w:val="20"/>
              </w:rPr>
              <w:t>iib</w:t>
            </w:r>
            <w:proofErr w:type="spellEnd"/>
            <w:r w:rsidRPr="00414F85">
              <w:rPr>
                <w:rFonts w:cstheme="minorHAnsi"/>
                <w:b/>
                <w:spacing w:val="4"/>
                <w:sz w:val="20"/>
                <w:szCs w:val="20"/>
              </w:rPr>
              <w: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8"/>
              </w:numPr>
              <w:spacing w:after="0" w:line="240" w:lineRule="atLeast"/>
              <w:ind w:left="-36" w:right="-41"/>
              <w:rPr>
                <w:rFonts w:cstheme="minorHAnsi"/>
                <w:spacing w:val="4"/>
                <w:sz w:val="20"/>
                <w:szCs w:val="20"/>
              </w:rPr>
            </w:pPr>
            <w:r w:rsidRPr="00414F85">
              <w:rPr>
                <w:rFonts w:cstheme="minorHAnsi"/>
                <w:spacing w:val="4"/>
                <w:sz w:val="20"/>
                <w:szCs w:val="20"/>
              </w:rPr>
              <w:t>Check whether assessee is a State Government Undertaking?</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8"/>
              </w:numPr>
              <w:spacing w:after="0" w:line="240" w:lineRule="atLeast"/>
              <w:ind w:left="-36" w:right="-41"/>
              <w:rPr>
                <w:rFonts w:cstheme="minorHAnsi"/>
                <w:spacing w:val="4"/>
                <w:sz w:val="20"/>
                <w:szCs w:val="20"/>
              </w:rPr>
            </w:pPr>
            <w:r w:rsidRPr="00414F85">
              <w:rPr>
                <w:rFonts w:cstheme="minorHAnsi"/>
                <w:spacing w:val="4"/>
                <w:sz w:val="20"/>
                <w:szCs w:val="20"/>
              </w:rPr>
              <w:t>Whether such State Government undertaking has paid any royalty, license fee, service fee, privilege fee, service charge or any other fee or charge to State Government? If yes, report accordingly.</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6B0374">
            <w:pPr>
              <w:spacing w:after="0" w:line="240" w:lineRule="atLeast"/>
              <w:ind w:left="-36" w:right="-41"/>
              <w:rPr>
                <w:rFonts w:cstheme="minorHAnsi"/>
                <w:spacing w:val="4"/>
                <w:sz w:val="20"/>
                <w:szCs w:val="20"/>
              </w:rPr>
            </w:pPr>
            <w:r w:rsidRPr="00414F85">
              <w:rPr>
                <w:rFonts w:cstheme="minorHAnsi"/>
                <w:b/>
                <w:spacing w:val="4"/>
                <w:sz w:val="20"/>
                <w:szCs w:val="20"/>
              </w:rPr>
              <w:t>(vi) -under sub-clause (iii)</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8"/>
              </w:numPr>
              <w:spacing w:after="0" w:line="240" w:lineRule="atLeast"/>
              <w:ind w:left="-36" w:right="-41"/>
              <w:rPr>
                <w:rFonts w:cstheme="minorHAnsi"/>
                <w:spacing w:val="4"/>
                <w:sz w:val="20"/>
                <w:szCs w:val="20"/>
              </w:rPr>
            </w:pPr>
            <w:r w:rsidRPr="00414F85">
              <w:rPr>
                <w:rFonts w:cstheme="minorHAnsi"/>
                <w:spacing w:val="4"/>
                <w:sz w:val="20"/>
                <w:szCs w:val="20"/>
              </w:rPr>
              <w:t xml:space="preserve">Whether the assessee has paid any sum chargeable under the head salary to any person outside India or to any non-resident?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EF413C">
            <w:pPr>
              <w:spacing w:after="0" w:line="240" w:lineRule="atLeast"/>
              <w:ind w:left="-36" w:right="-41"/>
              <w:rPr>
                <w:rFonts w:cstheme="minorHAnsi"/>
                <w:b/>
                <w:bCs/>
                <w:spacing w:val="4"/>
                <w:sz w:val="20"/>
                <w:szCs w:val="20"/>
              </w:rPr>
            </w:pPr>
            <w:r>
              <w:rPr>
                <w:rFonts w:cstheme="minorHAnsi"/>
                <w:b/>
                <w:bCs/>
                <w:spacing w:val="4"/>
                <w:sz w:val="20"/>
                <w:szCs w:val="20"/>
              </w:rPr>
              <w:t>21 Cont.</w:t>
            </w: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Default="00C83ECD" w:rsidP="000D6788">
            <w:pPr>
              <w:pStyle w:val="ListParagraph"/>
              <w:numPr>
                <w:ilvl w:val="0"/>
                <w:numId w:val="8"/>
              </w:numPr>
              <w:spacing w:after="0" w:line="240" w:lineRule="atLeast"/>
              <w:ind w:left="-36" w:right="-41"/>
              <w:rPr>
                <w:rFonts w:cstheme="minorHAnsi"/>
                <w:spacing w:val="4"/>
                <w:sz w:val="20"/>
                <w:szCs w:val="20"/>
              </w:rPr>
            </w:pPr>
            <w:r w:rsidRPr="00414F85">
              <w:rPr>
                <w:rFonts w:cstheme="minorHAnsi"/>
                <w:spacing w:val="4"/>
                <w:sz w:val="20"/>
                <w:szCs w:val="20"/>
              </w:rPr>
              <w:t xml:space="preserve">If yes, whether the TDS under chapter XVII-B has been deducted and paid?  </w:t>
            </w:r>
          </w:p>
          <w:p w:rsidR="00C83ECD" w:rsidRPr="00414F85" w:rsidRDefault="00C83ECD" w:rsidP="000D6788">
            <w:pPr>
              <w:pStyle w:val="ListParagraph"/>
              <w:numPr>
                <w:ilvl w:val="0"/>
                <w:numId w:val="8"/>
              </w:numPr>
              <w:spacing w:after="0" w:line="240" w:lineRule="atLeast"/>
              <w:ind w:left="-36" w:right="-41"/>
              <w:rPr>
                <w:rFonts w:cstheme="minorHAnsi"/>
                <w:spacing w:val="4"/>
                <w:sz w:val="20"/>
                <w:szCs w:val="20"/>
              </w:rPr>
            </w:pP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2D5057">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r>
              <w:rPr>
                <w:rFonts w:cstheme="minorHAnsi"/>
                <w:b/>
                <w:bCs/>
                <w:spacing w:val="4"/>
                <w:sz w:val="20"/>
                <w:szCs w:val="20"/>
              </w:rPr>
              <w:t>21 Cont.</w:t>
            </w: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vAlign w:val="center"/>
          </w:tcPr>
          <w:p w:rsidR="00C83ECD" w:rsidRDefault="00C83ECD" w:rsidP="002D5057">
            <w:pPr>
              <w:spacing w:after="0" w:line="240" w:lineRule="atLeast"/>
              <w:ind w:left="-36" w:right="-41"/>
              <w:jc w:val="left"/>
              <w:rPr>
                <w:rFonts w:cstheme="minorHAnsi"/>
                <w:b/>
                <w:spacing w:val="4"/>
                <w:sz w:val="20"/>
                <w:szCs w:val="20"/>
              </w:rPr>
            </w:pPr>
            <w:r w:rsidRPr="00414F85">
              <w:rPr>
                <w:rFonts w:cstheme="minorHAnsi"/>
                <w:b/>
                <w:spacing w:val="4"/>
                <w:sz w:val="20"/>
                <w:szCs w:val="20"/>
              </w:rPr>
              <w:t>(vii) -under sub-clause (iv)</w:t>
            </w:r>
          </w:p>
          <w:p w:rsidR="00C83ECD" w:rsidRPr="00414F85" w:rsidRDefault="00C83ECD" w:rsidP="002D5057">
            <w:pPr>
              <w:spacing w:after="0" w:line="240" w:lineRule="atLeast"/>
              <w:ind w:left="-36" w:right="-41"/>
              <w:jc w:val="left"/>
              <w:rPr>
                <w:rFonts w:cstheme="minorHAnsi"/>
                <w:spacing w:val="4"/>
                <w:sz w:val="20"/>
                <w:szCs w:val="20"/>
              </w:rPr>
            </w:pP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8"/>
              </w:numPr>
              <w:spacing w:after="0" w:line="240" w:lineRule="atLeast"/>
              <w:ind w:left="-36" w:right="-41"/>
              <w:rPr>
                <w:rFonts w:cstheme="minorHAnsi"/>
                <w:spacing w:val="4"/>
                <w:sz w:val="20"/>
                <w:szCs w:val="20"/>
              </w:rPr>
            </w:pPr>
            <w:r w:rsidRPr="00414F85">
              <w:rPr>
                <w:rFonts w:cstheme="minorHAnsi"/>
                <w:spacing w:val="4"/>
                <w:sz w:val="20"/>
                <w:szCs w:val="20"/>
              </w:rPr>
              <w:t xml:space="preserve">Whether the assessee has established a provident fund or any other fund for the benefit of its employees?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Permanent File</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8"/>
              </w:numPr>
              <w:spacing w:after="0" w:line="240" w:lineRule="atLeast"/>
              <w:ind w:left="-36" w:right="-41"/>
              <w:rPr>
                <w:rFonts w:cstheme="minorHAnsi"/>
                <w:spacing w:val="4"/>
                <w:sz w:val="20"/>
                <w:szCs w:val="20"/>
              </w:rPr>
            </w:pPr>
            <w:r w:rsidRPr="00414F85">
              <w:rPr>
                <w:rFonts w:cstheme="minorHAnsi"/>
                <w:spacing w:val="4"/>
                <w:sz w:val="20"/>
                <w:szCs w:val="20"/>
              </w:rPr>
              <w:t>Whether the assessee has appointed any person responsible for deduction of tax at source from any payments made from the fund which are chargeable to tax under the head salaries?</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8"/>
              </w:numPr>
              <w:spacing w:after="0" w:line="240" w:lineRule="atLeast"/>
              <w:ind w:left="-36" w:right="-41"/>
              <w:rPr>
                <w:rFonts w:cstheme="minorHAnsi"/>
                <w:spacing w:val="4"/>
                <w:sz w:val="20"/>
                <w:szCs w:val="20"/>
              </w:rPr>
            </w:pPr>
            <w:r w:rsidRPr="00414F85">
              <w:rPr>
                <w:rFonts w:cstheme="minorHAnsi"/>
                <w:spacing w:val="4"/>
                <w:sz w:val="20"/>
                <w:szCs w:val="20"/>
              </w:rPr>
              <w:t xml:space="preserve">Whether the assessee has made any payments from the funds which are chargeable to tax under the head salaries during the year and tax has actually been deducted at source?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2D5057">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vAlign w:val="center"/>
          </w:tcPr>
          <w:p w:rsidR="00C83ECD" w:rsidRDefault="00C83ECD" w:rsidP="002D5057">
            <w:pPr>
              <w:spacing w:after="0" w:line="240" w:lineRule="atLeast"/>
              <w:ind w:left="-36" w:right="-41"/>
              <w:jc w:val="left"/>
              <w:rPr>
                <w:rFonts w:cstheme="minorHAnsi"/>
                <w:b/>
                <w:spacing w:val="4"/>
                <w:sz w:val="20"/>
                <w:szCs w:val="20"/>
              </w:rPr>
            </w:pPr>
            <w:r w:rsidRPr="00414F85">
              <w:rPr>
                <w:rFonts w:cstheme="minorHAnsi"/>
                <w:b/>
                <w:spacing w:val="4"/>
                <w:sz w:val="20"/>
                <w:szCs w:val="20"/>
              </w:rPr>
              <w:t xml:space="preserve">(viii)- under sub-clause (v) </w:t>
            </w:r>
          </w:p>
          <w:p w:rsidR="00C83ECD" w:rsidRPr="00414F85" w:rsidRDefault="00C83ECD" w:rsidP="002D5057">
            <w:pPr>
              <w:spacing w:after="0" w:line="240" w:lineRule="atLeast"/>
              <w:ind w:left="-36" w:right="-41"/>
              <w:jc w:val="left"/>
              <w:rPr>
                <w:rFonts w:cstheme="minorHAnsi"/>
                <w:spacing w:val="4"/>
                <w:sz w:val="20"/>
                <w:szCs w:val="20"/>
              </w:rPr>
            </w:pP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8"/>
              </w:numPr>
              <w:spacing w:after="0" w:line="240" w:lineRule="atLeast"/>
              <w:ind w:left="-36" w:right="-41"/>
              <w:rPr>
                <w:rFonts w:cstheme="minorHAnsi"/>
                <w:spacing w:val="4"/>
                <w:sz w:val="20"/>
                <w:szCs w:val="20"/>
              </w:rPr>
            </w:pPr>
            <w:r w:rsidRPr="00414F85">
              <w:rPr>
                <w:rFonts w:cstheme="minorHAnsi"/>
                <w:spacing w:val="4"/>
                <w:sz w:val="20"/>
                <w:szCs w:val="20"/>
              </w:rPr>
              <w:t>Whether the assessee has paid and debited the P&amp;L/I&amp;E account, on account of any income tax on non-monetary perquisites accrued to employees during the year as referred to in section 10(10CC)? If yes, report accordingly.</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b/>
                <w:spacing w:val="4"/>
                <w:sz w:val="20"/>
                <w:szCs w:val="20"/>
              </w:rPr>
            </w:pPr>
            <w:r w:rsidRPr="00414F85">
              <w:rPr>
                <w:b/>
                <w:bCs/>
                <w:spacing w:val="4"/>
                <w:sz w:val="20"/>
                <w:szCs w:val="20"/>
              </w:rPr>
              <w:t>32.1 to 32.9</w:t>
            </w:r>
          </w:p>
        </w:tc>
        <w:tc>
          <w:tcPr>
            <w:tcW w:w="1318" w:type="pct"/>
          </w:tcPr>
          <w:p w:rsidR="00C83ECD" w:rsidRDefault="00C83ECD" w:rsidP="006B0374">
            <w:pPr>
              <w:spacing w:after="0" w:line="240" w:lineRule="atLeast"/>
              <w:ind w:left="-36" w:right="-41"/>
              <w:rPr>
                <w:rFonts w:cstheme="minorHAnsi"/>
                <w:b/>
                <w:spacing w:val="4"/>
                <w:sz w:val="20"/>
                <w:szCs w:val="20"/>
              </w:rPr>
            </w:pPr>
            <w:r>
              <w:rPr>
                <w:rFonts w:cstheme="minorHAnsi"/>
                <w:b/>
                <w:spacing w:val="4"/>
                <w:sz w:val="20"/>
                <w:szCs w:val="20"/>
              </w:rPr>
              <w:t>21</w:t>
            </w:r>
            <w:r w:rsidRPr="00414F85">
              <w:rPr>
                <w:rFonts w:cstheme="minorHAnsi"/>
                <w:b/>
                <w:spacing w:val="4"/>
                <w:sz w:val="20"/>
                <w:szCs w:val="20"/>
              </w:rPr>
              <w:t>(c) Amounts debited to profit and loss account being, interest, salary, bonus, commission or remuneration inadmissible under section 40(b)/40(</w:t>
            </w:r>
            <w:proofErr w:type="spellStart"/>
            <w:r w:rsidRPr="00414F85">
              <w:rPr>
                <w:rFonts w:cstheme="minorHAnsi"/>
                <w:b/>
                <w:spacing w:val="4"/>
                <w:sz w:val="20"/>
                <w:szCs w:val="20"/>
              </w:rPr>
              <w:t>ba</w:t>
            </w:r>
            <w:proofErr w:type="spellEnd"/>
            <w:r w:rsidRPr="00414F85">
              <w:rPr>
                <w:rFonts w:cstheme="minorHAnsi"/>
                <w:b/>
                <w:spacing w:val="4"/>
                <w:sz w:val="20"/>
                <w:szCs w:val="20"/>
              </w:rPr>
              <w:t>) and computation thereof;</w:t>
            </w:r>
          </w:p>
          <w:p w:rsidR="00C83ECD" w:rsidRPr="00414F85" w:rsidRDefault="00C83ECD" w:rsidP="006B0374">
            <w:pPr>
              <w:spacing w:after="0" w:line="240" w:lineRule="atLeast"/>
              <w:ind w:left="-36" w:right="-41"/>
              <w:rPr>
                <w:rFonts w:cstheme="minorHAnsi"/>
                <w:spacing w:val="4"/>
                <w:sz w:val="20"/>
                <w:szCs w:val="20"/>
              </w:rPr>
            </w:pP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8"/>
              </w:numPr>
              <w:spacing w:after="0" w:line="240" w:lineRule="atLeast"/>
              <w:ind w:left="-36" w:right="-41"/>
              <w:rPr>
                <w:rFonts w:cstheme="minorHAnsi"/>
                <w:spacing w:val="4"/>
                <w:sz w:val="20"/>
                <w:szCs w:val="20"/>
              </w:rPr>
            </w:pPr>
            <w:r w:rsidRPr="00414F85">
              <w:rPr>
                <w:rFonts w:cstheme="minorHAnsi"/>
                <w:spacing w:val="4"/>
                <w:sz w:val="20"/>
                <w:szCs w:val="20"/>
              </w:rPr>
              <w:t xml:space="preserve">Whether the latest duly attested copy of partnership deed applicable to related financial year has been obtained?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Permanent file</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8"/>
              </w:numPr>
              <w:spacing w:after="0" w:line="240" w:lineRule="atLeast"/>
              <w:ind w:left="-36" w:right="-41"/>
              <w:rPr>
                <w:rFonts w:cstheme="minorHAnsi"/>
                <w:spacing w:val="4"/>
                <w:sz w:val="20"/>
                <w:szCs w:val="20"/>
              </w:rPr>
            </w:pPr>
            <w:r w:rsidRPr="00414F85">
              <w:rPr>
                <w:rFonts w:cstheme="minorHAnsi"/>
                <w:spacing w:val="4"/>
                <w:sz w:val="20"/>
                <w:szCs w:val="20"/>
              </w:rPr>
              <w:t xml:space="preserve">Whether </w:t>
            </w:r>
            <w:r w:rsidRPr="00F41399">
              <w:rPr>
                <w:rFonts w:cstheme="minorHAnsi"/>
                <w:spacing w:val="4"/>
                <w:sz w:val="20"/>
                <w:szCs w:val="20"/>
              </w:rPr>
              <w:t>the clauses of interest, salary, bonus, commission or remuneration in the partnership deed</w:t>
            </w:r>
            <w:r w:rsidRPr="00414F85">
              <w:rPr>
                <w:rFonts w:cstheme="minorHAnsi"/>
                <w:b/>
                <w:spacing w:val="4"/>
                <w:sz w:val="20"/>
                <w:szCs w:val="20"/>
              </w:rPr>
              <w:t xml:space="preserve"> </w:t>
            </w:r>
            <w:r w:rsidRPr="00414F85">
              <w:rPr>
                <w:rFonts w:cstheme="minorHAnsi"/>
                <w:spacing w:val="4"/>
                <w:sz w:val="20"/>
                <w:szCs w:val="20"/>
              </w:rPr>
              <w:t>has been checked &amp; verified?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r>
              <w:rPr>
                <w:rFonts w:cstheme="minorHAnsi"/>
                <w:b/>
                <w:bCs/>
                <w:spacing w:val="4"/>
                <w:sz w:val="20"/>
                <w:szCs w:val="20"/>
              </w:rPr>
              <w:t>21 Cont.</w:t>
            </w: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Default="00C83ECD" w:rsidP="000D6788">
            <w:pPr>
              <w:pStyle w:val="ListParagraph"/>
              <w:numPr>
                <w:ilvl w:val="0"/>
                <w:numId w:val="8"/>
              </w:numPr>
              <w:spacing w:after="0" w:line="240" w:lineRule="atLeast"/>
              <w:ind w:left="-36" w:right="-41"/>
              <w:rPr>
                <w:rFonts w:cstheme="minorHAnsi"/>
                <w:spacing w:val="4"/>
                <w:sz w:val="20"/>
                <w:szCs w:val="20"/>
              </w:rPr>
            </w:pPr>
            <w:r w:rsidRPr="00414F85">
              <w:rPr>
                <w:rFonts w:cstheme="minorHAnsi"/>
                <w:spacing w:val="4"/>
                <w:sz w:val="20"/>
                <w:szCs w:val="20"/>
              </w:rPr>
              <w:t>Check whether such payments are allowable under the Income tax Act, 1961? If not, report accordingly.</w:t>
            </w:r>
          </w:p>
          <w:p w:rsidR="00C83ECD" w:rsidRPr="00414F85" w:rsidRDefault="00C83ECD" w:rsidP="000D6788">
            <w:pPr>
              <w:pStyle w:val="ListParagraph"/>
              <w:numPr>
                <w:ilvl w:val="0"/>
                <w:numId w:val="8"/>
              </w:numPr>
              <w:spacing w:after="0" w:line="240" w:lineRule="atLeast"/>
              <w:ind w:left="-36" w:right="-41"/>
              <w:rPr>
                <w:rFonts w:cstheme="minorHAnsi"/>
                <w:spacing w:val="4"/>
                <w:sz w:val="20"/>
                <w:szCs w:val="20"/>
              </w:rPr>
            </w:pP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r>
              <w:rPr>
                <w:rFonts w:cstheme="minorHAnsi"/>
                <w:b/>
                <w:bCs/>
                <w:spacing w:val="4"/>
                <w:sz w:val="20"/>
                <w:szCs w:val="20"/>
              </w:rPr>
              <w:t>21 Cont.</w:t>
            </w: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8"/>
              </w:numPr>
              <w:spacing w:after="0" w:line="240" w:lineRule="auto"/>
              <w:ind w:left="-36" w:right="-41"/>
              <w:rPr>
                <w:rFonts w:cstheme="minorHAnsi"/>
                <w:spacing w:val="4"/>
                <w:sz w:val="20"/>
                <w:szCs w:val="20"/>
              </w:rPr>
            </w:pPr>
            <w:r w:rsidRPr="00414F85">
              <w:rPr>
                <w:rFonts w:cstheme="minorHAnsi"/>
                <w:spacing w:val="4"/>
                <w:sz w:val="20"/>
                <w:szCs w:val="20"/>
              </w:rPr>
              <w:t>Whether any interest, salary, bonus, commission or remuneration has been paid to member in representative capacity and charged to P&amp;L/I&amp;E account of an assessee being AOP/ BOI? If yes, report accordingly.</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rFonts w:cstheme="minorHAnsi"/>
                <w:spacing w:val="4"/>
                <w:sz w:val="20"/>
                <w:szCs w:val="20"/>
              </w:rPr>
              <w:t>Current year File</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b/>
                <w:bCs/>
                <w:spacing w:val="4"/>
                <w:sz w:val="20"/>
                <w:szCs w:val="20"/>
              </w:rPr>
            </w:pPr>
            <w:r w:rsidRPr="00414F85">
              <w:rPr>
                <w:b/>
                <w:bCs/>
                <w:spacing w:val="4"/>
                <w:sz w:val="20"/>
                <w:szCs w:val="20"/>
              </w:rPr>
              <w:t>33.1 to 33.6</w:t>
            </w:r>
          </w:p>
        </w:tc>
        <w:tc>
          <w:tcPr>
            <w:tcW w:w="1318" w:type="pct"/>
            <w:shd w:val="clear" w:color="auto" w:fill="auto"/>
          </w:tcPr>
          <w:p w:rsidR="00C83ECD" w:rsidRPr="00414F85" w:rsidRDefault="00C83ECD" w:rsidP="006B0374">
            <w:pPr>
              <w:spacing w:after="0" w:line="240" w:lineRule="atLeast"/>
              <w:ind w:left="-36" w:right="-41"/>
              <w:rPr>
                <w:rFonts w:cstheme="minorHAnsi"/>
                <w:spacing w:val="4"/>
                <w:sz w:val="20"/>
                <w:szCs w:val="20"/>
                <w:highlight w:val="yellow"/>
              </w:rPr>
            </w:pPr>
            <w:r w:rsidRPr="00414F85">
              <w:rPr>
                <w:rFonts w:cstheme="minorHAnsi"/>
                <w:b/>
                <w:spacing w:val="4"/>
                <w:sz w:val="20"/>
                <w:szCs w:val="20"/>
              </w:rPr>
              <w:t>21(d) Disallowance/deemed income under section 40A(3):</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r>
              <w:rPr>
                <w:rFonts w:cstheme="minorHAnsi"/>
                <w:spacing w:val="4"/>
                <w:sz w:val="20"/>
                <w:szCs w:val="20"/>
              </w:rPr>
              <w:t>(A)</w:t>
            </w:r>
          </w:p>
        </w:tc>
        <w:tc>
          <w:tcPr>
            <w:tcW w:w="1318" w:type="pct"/>
          </w:tcPr>
          <w:p w:rsidR="00C83ECD" w:rsidRPr="00414F85" w:rsidRDefault="00C83ECD" w:rsidP="000D6788">
            <w:pPr>
              <w:pStyle w:val="ListParagraph"/>
              <w:numPr>
                <w:ilvl w:val="0"/>
                <w:numId w:val="8"/>
              </w:numPr>
              <w:spacing w:after="0" w:line="240" w:lineRule="auto"/>
              <w:ind w:left="-36" w:right="-41"/>
              <w:rPr>
                <w:rFonts w:cstheme="minorHAnsi"/>
                <w:spacing w:val="4"/>
                <w:sz w:val="20"/>
                <w:szCs w:val="20"/>
              </w:rPr>
            </w:pPr>
            <w:r w:rsidRPr="00414F85">
              <w:rPr>
                <w:rFonts w:cstheme="minorHAnsi"/>
                <w:spacing w:val="4"/>
                <w:sz w:val="20"/>
                <w:szCs w:val="20"/>
              </w:rPr>
              <w:t>Check whether there is any payment or aggregate payments for any expenditure to a person by mode otherwise than by account payee cheque or bank draft or through other such electronic mode in excess of Rs. 10,000/- (or Rs. 35,000/- in case of transportation), in a day?</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8"/>
              </w:numPr>
              <w:spacing w:after="0" w:line="240" w:lineRule="auto"/>
              <w:ind w:left="-36" w:right="-41"/>
              <w:rPr>
                <w:rFonts w:cstheme="minorHAnsi"/>
                <w:spacing w:val="4"/>
                <w:sz w:val="20"/>
                <w:szCs w:val="20"/>
              </w:rPr>
            </w:pPr>
            <w:r w:rsidRPr="00414F85">
              <w:rPr>
                <w:rFonts w:cstheme="minorHAnsi"/>
                <w:spacing w:val="4"/>
                <w:sz w:val="20"/>
                <w:szCs w:val="20"/>
              </w:rPr>
              <w:t>If yes, check whether such payments are falling under Rule 6DD?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8"/>
              </w:numPr>
              <w:spacing w:after="0" w:line="240" w:lineRule="auto"/>
              <w:ind w:left="-36" w:right="-41"/>
              <w:rPr>
                <w:rFonts w:cstheme="minorHAnsi"/>
                <w:spacing w:val="4"/>
                <w:sz w:val="20"/>
                <w:szCs w:val="20"/>
              </w:rPr>
            </w:pPr>
            <w:r w:rsidRPr="00414F85">
              <w:rPr>
                <w:rFonts w:cstheme="minorHAnsi"/>
                <w:spacing w:val="4"/>
                <w:sz w:val="20"/>
                <w:szCs w:val="20"/>
              </w:rPr>
              <w:t>If such payments are not falling under rule 6DD, the same are not deductible and whether the same has been reported?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2"/>
              </w:numPr>
              <w:spacing w:after="0" w:line="240" w:lineRule="auto"/>
              <w:ind w:left="-36" w:right="-41"/>
              <w:rPr>
                <w:rFonts w:cstheme="minorHAnsi"/>
                <w:spacing w:val="4"/>
                <w:sz w:val="20"/>
                <w:szCs w:val="20"/>
              </w:rPr>
            </w:pPr>
            <w:r w:rsidRPr="00414F85">
              <w:rPr>
                <w:rFonts w:cstheme="minorHAnsi"/>
                <w:spacing w:val="4"/>
                <w:sz w:val="20"/>
                <w:szCs w:val="20"/>
              </w:rPr>
              <w:t xml:space="preserve">Where the payments in excess of Rs. 10,000/- (or Rs. 35,000/- in case of transportation), has been made by account payee cheque or draft or through electronic mode, whether the same has been verified with available evidence?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2"/>
              </w:numPr>
              <w:spacing w:after="0" w:line="240" w:lineRule="auto"/>
              <w:ind w:left="-36" w:right="-41"/>
              <w:rPr>
                <w:rFonts w:cstheme="minorHAnsi"/>
                <w:spacing w:val="4"/>
                <w:sz w:val="20"/>
                <w:szCs w:val="20"/>
              </w:rPr>
            </w:pPr>
            <w:r w:rsidRPr="00D77F75">
              <w:rPr>
                <w:rFonts w:cstheme="minorHAnsi"/>
                <w:spacing w:val="4"/>
                <w:sz w:val="20"/>
                <w:szCs w:val="20"/>
              </w:rPr>
              <w:t>Where the reporting has been done on the basis of the certificate of the assessee, whether the fact has been reported as an observation in clause (3) of Form No. 3CA and clause (5) of Form No.3CB, as the case may be</w:t>
            </w:r>
            <w:r>
              <w:rPr>
                <w:rFonts w:cstheme="minorHAnsi"/>
                <w:spacing w:val="4"/>
                <w:sz w:val="20"/>
                <w:szCs w:val="20"/>
              </w:rPr>
              <w: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highlight w:val="yellow"/>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r>
              <w:rPr>
                <w:rFonts w:cstheme="minorHAnsi"/>
                <w:b/>
                <w:bCs/>
                <w:spacing w:val="4"/>
                <w:sz w:val="20"/>
                <w:szCs w:val="20"/>
              </w:rPr>
              <w:t>21 Cont.</w:t>
            </w:r>
          </w:p>
        </w:tc>
        <w:tc>
          <w:tcPr>
            <w:tcW w:w="718" w:type="pct"/>
          </w:tcPr>
          <w:p w:rsidR="00C83ECD" w:rsidRPr="00414F85" w:rsidRDefault="00C83ECD" w:rsidP="006B0374">
            <w:pPr>
              <w:spacing w:after="0" w:line="240" w:lineRule="atLeast"/>
              <w:ind w:left="-36" w:right="-41"/>
              <w:jc w:val="center"/>
              <w:rPr>
                <w:rFonts w:cstheme="minorHAnsi"/>
                <w:spacing w:val="4"/>
                <w:sz w:val="20"/>
                <w:szCs w:val="20"/>
                <w:highlight w:val="yellow"/>
              </w:rPr>
            </w:pPr>
            <w:r w:rsidRPr="00414F85">
              <w:rPr>
                <w:rFonts w:cstheme="minorHAnsi"/>
                <w:spacing w:val="4"/>
                <w:sz w:val="20"/>
                <w:szCs w:val="20"/>
              </w:rPr>
              <w:t>(B)</w:t>
            </w:r>
          </w:p>
        </w:tc>
        <w:tc>
          <w:tcPr>
            <w:tcW w:w="1318" w:type="pct"/>
          </w:tcPr>
          <w:p w:rsidR="00C83ECD" w:rsidRPr="00414F85" w:rsidRDefault="00C83ECD" w:rsidP="000D6788">
            <w:pPr>
              <w:pStyle w:val="ListParagraph"/>
              <w:numPr>
                <w:ilvl w:val="0"/>
                <w:numId w:val="2"/>
              </w:numPr>
              <w:spacing w:after="0" w:line="240" w:lineRule="auto"/>
              <w:ind w:left="-36" w:right="-41"/>
              <w:rPr>
                <w:rFonts w:cstheme="minorHAnsi"/>
                <w:spacing w:val="4"/>
                <w:sz w:val="20"/>
                <w:szCs w:val="20"/>
              </w:rPr>
            </w:pPr>
            <w:r w:rsidRPr="00414F85">
              <w:rPr>
                <w:rFonts w:cstheme="minorHAnsi"/>
                <w:spacing w:val="4"/>
                <w:sz w:val="20"/>
                <w:szCs w:val="20"/>
              </w:rPr>
              <w:t>Check whether there is any payment or aggregate payments for any liability incurred during any earlier previous year, as referred to in section 40A(3A) were made otherwise than by account payee cheque or bank draft or through other such electronic mode in excess of Rs. 10,000/- (or Rs. 35,000/- in case of transportation), in a day?</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r>
              <w:rPr>
                <w:rFonts w:cstheme="minorHAnsi"/>
                <w:b/>
                <w:bCs/>
                <w:spacing w:val="4"/>
                <w:sz w:val="20"/>
                <w:szCs w:val="20"/>
              </w:rPr>
              <w:t>21 Cont.</w:t>
            </w:r>
          </w:p>
        </w:tc>
        <w:tc>
          <w:tcPr>
            <w:tcW w:w="718" w:type="pct"/>
          </w:tcPr>
          <w:p w:rsidR="00C83ECD" w:rsidRPr="00414F85" w:rsidRDefault="00C83ECD" w:rsidP="006B0374">
            <w:pPr>
              <w:spacing w:after="0" w:line="240" w:lineRule="atLeast"/>
              <w:ind w:left="-36" w:right="-41"/>
              <w:jc w:val="center"/>
              <w:rPr>
                <w:rFonts w:cstheme="minorHAnsi"/>
                <w:spacing w:val="4"/>
                <w:sz w:val="20"/>
                <w:szCs w:val="20"/>
                <w:highlight w:val="yellow"/>
              </w:rPr>
            </w:pPr>
          </w:p>
        </w:tc>
        <w:tc>
          <w:tcPr>
            <w:tcW w:w="1318" w:type="pct"/>
          </w:tcPr>
          <w:p w:rsidR="00C83ECD" w:rsidRPr="00414F85" w:rsidRDefault="00C83ECD" w:rsidP="000D6788">
            <w:pPr>
              <w:pStyle w:val="ListParagraph"/>
              <w:numPr>
                <w:ilvl w:val="0"/>
                <w:numId w:val="2"/>
              </w:numPr>
              <w:spacing w:after="0" w:line="240" w:lineRule="atLeast"/>
              <w:ind w:left="-36" w:right="-41"/>
              <w:rPr>
                <w:rFonts w:cstheme="minorHAnsi"/>
                <w:spacing w:val="4"/>
                <w:sz w:val="20"/>
                <w:szCs w:val="20"/>
              </w:rPr>
            </w:pPr>
            <w:r w:rsidRPr="00414F85">
              <w:rPr>
                <w:rFonts w:cstheme="minorHAnsi"/>
                <w:spacing w:val="4"/>
                <w:sz w:val="20"/>
                <w:szCs w:val="20"/>
              </w:rPr>
              <w:t>If yes, check whether such payments are falling under Rule 6DD?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rFonts w:cstheme="minorHAnsi"/>
                <w:spacing w:val="4"/>
                <w:sz w:val="20"/>
                <w:szCs w:val="20"/>
              </w:rPr>
            </w:pPr>
            <w:r w:rsidRPr="00414F85">
              <w:rPr>
                <w:rFonts w:cstheme="minorHAnsi"/>
                <w:spacing w:val="4"/>
                <w:sz w:val="20"/>
                <w:szCs w:val="20"/>
              </w:rPr>
              <w:t>Where the payments in excess of Rs. 10,000/- (or Rs. 35,000/- in case of transportation), has been made by account payee cheque or draft or through electronic mode, whether the same has been verified with available evidence?</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Default="00C83ECD" w:rsidP="006B0374">
            <w:pPr>
              <w:spacing w:after="0" w:line="240" w:lineRule="atLeast"/>
              <w:ind w:left="-36" w:right="-41"/>
              <w:rPr>
                <w:rFonts w:cstheme="minorHAnsi"/>
                <w:b/>
                <w:bCs/>
                <w:spacing w:val="4"/>
                <w:sz w:val="20"/>
                <w:szCs w:val="20"/>
              </w:rPr>
            </w:pPr>
          </w:p>
          <w:p w:rsidR="00C83ECD" w:rsidRDefault="00C83ECD" w:rsidP="006B0374">
            <w:pPr>
              <w:spacing w:after="0" w:line="240" w:lineRule="atLeast"/>
              <w:ind w:left="-36" w:right="-41"/>
              <w:rPr>
                <w:rFonts w:cstheme="minorHAnsi"/>
                <w:b/>
                <w:bCs/>
                <w:spacing w:val="4"/>
                <w:sz w:val="20"/>
                <w:szCs w:val="20"/>
              </w:rPr>
            </w:pPr>
          </w:p>
          <w:p w:rsidR="00C83ECD" w:rsidRDefault="00C83ECD" w:rsidP="006B0374">
            <w:pPr>
              <w:spacing w:after="0" w:line="240" w:lineRule="atLeast"/>
              <w:ind w:left="-36" w:right="-41"/>
              <w:rPr>
                <w:rFonts w:cstheme="minorHAnsi"/>
                <w:b/>
                <w:bCs/>
                <w:spacing w:val="4"/>
                <w:sz w:val="20"/>
                <w:szCs w:val="20"/>
              </w:rPr>
            </w:pPr>
          </w:p>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rFonts w:cstheme="minorHAnsi"/>
                <w:spacing w:val="4"/>
                <w:sz w:val="20"/>
                <w:szCs w:val="20"/>
              </w:rPr>
            </w:pPr>
            <w:r w:rsidRPr="00414F85">
              <w:rPr>
                <w:rFonts w:cstheme="minorHAnsi"/>
                <w:spacing w:val="4"/>
                <w:sz w:val="20"/>
                <w:szCs w:val="20"/>
              </w:rPr>
              <w:t xml:space="preserve">Whether certificate from the assessee to the effect that the payments for expenditure referred to in section </w:t>
            </w:r>
            <w:proofErr w:type="gramStart"/>
            <w:r w:rsidRPr="00414F85">
              <w:rPr>
                <w:rFonts w:cstheme="minorHAnsi"/>
                <w:spacing w:val="4"/>
                <w:sz w:val="20"/>
                <w:szCs w:val="20"/>
              </w:rPr>
              <w:t>40A(</w:t>
            </w:r>
            <w:proofErr w:type="gramEnd"/>
            <w:r w:rsidRPr="00414F85">
              <w:rPr>
                <w:rFonts w:cstheme="minorHAnsi"/>
                <w:spacing w:val="4"/>
                <w:sz w:val="20"/>
                <w:szCs w:val="20"/>
              </w:rPr>
              <w:t>3) and section 40A(3A) were made by account payee cheque drawn on a bank or account payee bank draft, as the case may be has been obtained?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rFonts w:cstheme="minorHAnsi"/>
                <w:spacing w:val="4"/>
                <w:sz w:val="20"/>
                <w:szCs w:val="20"/>
              </w:rPr>
            </w:pPr>
            <w:r w:rsidRPr="00D77F75">
              <w:rPr>
                <w:rFonts w:cstheme="minorHAnsi"/>
                <w:spacing w:val="4"/>
                <w:sz w:val="20"/>
                <w:szCs w:val="20"/>
              </w:rPr>
              <w:t>Where the reporting has been done on the basis of the certificate of the assessee, whether the fact has been reported as an observation in clause (3) of Form No. 3CA and clause (5) of Form No.3CB, as the case may be</w:t>
            </w:r>
            <w:r>
              <w:rPr>
                <w:rFonts w:cstheme="minorHAnsi"/>
                <w:spacing w:val="4"/>
                <w:sz w:val="20"/>
                <w:szCs w:val="20"/>
              </w:rPr>
              <w: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Pr>
                <w:spacing w:val="4"/>
                <w:sz w:val="20"/>
                <w:szCs w:val="20"/>
              </w:rPr>
              <w:t>-</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b/>
                <w:bCs/>
                <w:spacing w:val="4"/>
                <w:sz w:val="20"/>
                <w:szCs w:val="20"/>
              </w:rPr>
            </w:pPr>
            <w:r w:rsidRPr="00414F85">
              <w:rPr>
                <w:b/>
                <w:bCs/>
                <w:spacing w:val="4"/>
                <w:sz w:val="20"/>
                <w:szCs w:val="20"/>
              </w:rPr>
              <w:t>34.1 to 34.3</w:t>
            </w:r>
          </w:p>
        </w:tc>
        <w:tc>
          <w:tcPr>
            <w:tcW w:w="1318" w:type="pct"/>
          </w:tcPr>
          <w:p w:rsidR="00C83ECD" w:rsidRPr="00414F85" w:rsidRDefault="00C83ECD" w:rsidP="006B0374">
            <w:pPr>
              <w:spacing w:after="0" w:line="240" w:lineRule="atLeast"/>
              <w:ind w:left="-36" w:right="-41"/>
              <w:rPr>
                <w:rFonts w:cstheme="minorHAnsi"/>
                <w:spacing w:val="4"/>
                <w:sz w:val="20"/>
                <w:szCs w:val="20"/>
              </w:rPr>
            </w:pPr>
            <w:r w:rsidRPr="00414F85">
              <w:rPr>
                <w:rFonts w:cstheme="minorHAnsi"/>
                <w:b/>
                <w:spacing w:val="4"/>
                <w:sz w:val="20"/>
                <w:szCs w:val="20"/>
              </w:rPr>
              <w:t>21(e) Provision for payment of gratuity not allowable under section 40A(7);</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rFonts w:cstheme="minorHAnsi"/>
                <w:b/>
                <w:spacing w:val="4"/>
                <w:sz w:val="20"/>
                <w:szCs w:val="20"/>
              </w:rPr>
            </w:pPr>
            <w:r w:rsidRPr="00414F85">
              <w:rPr>
                <w:rFonts w:cstheme="minorHAnsi"/>
                <w:spacing w:val="4"/>
                <w:sz w:val="20"/>
                <w:szCs w:val="20"/>
              </w:rPr>
              <w:t>Whether the assessee has made provision for the purpose of payment to any contribution towards approved gratuity fund?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heme="minorHAnsi"/>
                <w:b/>
                <w:spacing w:val="4"/>
                <w:sz w:val="20"/>
                <w:szCs w:val="20"/>
              </w:rPr>
            </w:pPr>
            <w:r w:rsidRPr="00414F85">
              <w:rPr>
                <w:rFonts w:cstheme="minorHAnsi"/>
                <w:bCs/>
                <w:spacing w:val="4"/>
                <w:sz w:val="20"/>
                <w:szCs w:val="20"/>
              </w:rPr>
              <w:t>Whether order</w:t>
            </w:r>
            <w:r w:rsidRPr="00414F85">
              <w:rPr>
                <w:rFonts w:cstheme="minorHAnsi"/>
                <w:spacing w:val="4"/>
                <w:sz w:val="20"/>
                <w:szCs w:val="20"/>
              </w:rPr>
              <w:t xml:space="preserve"> of the Commissioner of Income-tax granting approval to the gratuity fund has been obtained and its validity has been examined?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Permanent File</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rFonts w:cstheme="minorHAnsi"/>
                <w:spacing w:val="4"/>
                <w:sz w:val="20"/>
                <w:szCs w:val="20"/>
              </w:rPr>
            </w:pPr>
            <w:r w:rsidRPr="00414F85">
              <w:rPr>
                <w:rFonts w:cstheme="minorHAnsi"/>
                <w:spacing w:val="4"/>
                <w:sz w:val="20"/>
                <w:szCs w:val="20"/>
              </w:rPr>
              <w:t>Whether the assessee has made any provision (other than referred above i.e. approved fund) for payment of gratuity to its employees during the year and charged in P&amp;L/I&amp;E account?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r>
              <w:rPr>
                <w:rFonts w:cstheme="minorHAnsi"/>
                <w:b/>
                <w:bCs/>
                <w:spacing w:val="4"/>
                <w:sz w:val="20"/>
                <w:szCs w:val="20"/>
              </w:rPr>
              <w:t>21 Cont.</w:t>
            </w: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rFonts w:cstheme="minorHAnsi"/>
                <w:spacing w:val="4"/>
                <w:sz w:val="20"/>
                <w:szCs w:val="20"/>
              </w:rPr>
            </w:pPr>
            <w:r w:rsidRPr="00414F85">
              <w:rPr>
                <w:rFonts w:cstheme="minorHAnsi"/>
                <w:spacing w:val="4"/>
                <w:sz w:val="20"/>
                <w:szCs w:val="20"/>
              </w:rPr>
              <w:t>If yes, whether the same has been reported under this clause (except those provision which has actually become payable during the year)?</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r>
              <w:rPr>
                <w:rFonts w:cstheme="minorHAnsi"/>
                <w:b/>
                <w:bCs/>
                <w:spacing w:val="4"/>
                <w:sz w:val="20"/>
                <w:szCs w:val="20"/>
              </w:rPr>
              <w:t>21 Cont.</w:t>
            </w:r>
          </w:p>
        </w:tc>
        <w:tc>
          <w:tcPr>
            <w:tcW w:w="718" w:type="pct"/>
          </w:tcPr>
          <w:p w:rsidR="00C83ECD" w:rsidRPr="00414F85" w:rsidRDefault="00C83ECD" w:rsidP="006B0374">
            <w:pPr>
              <w:spacing w:after="0" w:line="240" w:lineRule="atLeast"/>
              <w:ind w:left="-36" w:right="-41"/>
              <w:jc w:val="center"/>
              <w:rPr>
                <w:b/>
                <w:bCs/>
                <w:spacing w:val="4"/>
                <w:sz w:val="20"/>
                <w:szCs w:val="20"/>
              </w:rPr>
            </w:pPr>
            <w:r w:rsidRPr="00414F85">
              <w:rPr>
                <w:b/>
                <w:bCs/>
                <w:spacing w:val="4"/>
                <w:sz w:val="20"/>
                <w:szCs w:val="20"/>
              </w:rPr>
              <w:t>35.1 to 35.2</w:t>
            </w:r>
          </w:p>
        </w:tc>
        <w:tc>
          <w:tcPr>
            <w:tcW w:w="1318" w:type="pct"/>
          </w:tcPr>
          <w:p w:rsidR="00C83ECD" w:rsidRPr="00414F85" w:rsidRDefault="00C83ECD" w:rsidP="006B0374">
            <w:pPr>
              <w:spacing w:after="0" w:line="240" w:lineRule="atLeast"/>
              <w:ind w:left="-36" w:right="-41"/>
              <w:rPr>
                <w:rFonts w:cstheme="minorHAnsi"/>
                <w:spacing w:val="4"/>
                <w:sz w:val="20"/>
                <w:szCs w:val="20"/>
              </w:rPr>
            </w:pPr>
            <w:r w:rsidRPr="00414F85">
              <w:rPr>
                <w:rFonts w:cstheme="minorHAnsi"/>
                <w:b/>
                <w:spacing w:val="4"/>
                <w:sz w:val="20"/>
                <w:szCs w:val="20"/>
              </w:rPr>
              <w:t xml:space="preserve">21 (f) Any sum paid by the assessee as an employer not allowable under section 40A(9);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11"/>
              </w:numPr>
              <w:spacing w:after="0" w:line="240" w:lineRule="atLeast"/>
              <w:ind w:left="-36" w:right="-41"/>
              <w:rPr>
                <w:rFonts w:cstheme="minorHAnsi"/>
                <w:spacing w:val="4"/>
                <w:sz w:val="20"/>
                <w:szCs w:val="20"/>
              </w:rPr>
            </w:pPr>
            <w:r w:rsidRPr="00414F85">
              <w:rPr>
                <w:rFonts w:cstheme="minorHAnsi"/>
                <w:spacing w:val="4"/>
                <w:sz w:val="20"/>
                <w:szCs w:val="20"/>
              </w:rPr>
              <w:t>Whether the assessee has paid any sum by way of setting up or formation of or a contribution to any fund, trust, company, AOP, BOI, Society or other institution?</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11"/>
              </w:numPr>
              <w:spacing w:after="0" w:line="240" w:lineRule="atLeast"/>
              <w:ind w:left="-36" w:right="-41"/>
              <w:rPr>
                <w:rFonts w:cstheme="minorHAnsi"/>
                <w:spacing w:val="4"/>
                <w:sz w:val="20"/>
                <w:szCs w:val="20"/>
              </w:rPr>
            </w:pPr>
            <w:r w:rsidRPr="00414F85">
              <w:rPr>
                <w:rFonts w:cstheme="minorHAnsi"/>
                <w:spacing w:val="4"/>
                <w:sz w:val="20"/>
                <w:szCs w:val="20"/>
              </w:rPr>
              <w:t>Whether such sum paid is covered under the provisions of clauses (</w:t>
            </w:r>
            <w:proofErr w:type="gramStart"/>
            <w:r w:rsidRPr="00414F85">
              <w:rPr>
                <w:rFonts w:cstheme="minorHAnsi"/>
                <w:spacing w:val="4"/>
                <w:sz w:val="20"/>
                <w:szCs w:val="20"/>
              </w:rPr>
              <w:t>iv</w:t>
            </w:r>
            <w:proofErr w:type="gramEnd"/>
            <w:r w:rsidRPr="00414F85">
              <w:rPr>
                <w:rFonts w:cstheme="minorHAnsi"/>
                <w:spacing w:val="4"/>
                <w:sz w:val="20"/>
                <w:szCs w:val="20"/>
              </w:rPr>
              <w:t>), (</w:t>
            </w:r>
            <w:proofErr w:type="spellStart"/>
            <w:r w:rsidRPr="00414F85">
              <w:rPr>
                <w:rFonts w:cstheme="minorHAnsi"/>
                <w:spacing w:val="4"/>
                <w:sz w:val="20"/>
                <w:szCs w:val="20"/>
              </w:rPr>
              <w:t>iva</w:t>
            </w:r>
            <w:proofErr w:type="spellEnd"/>
            <w:r w:rsidRPr="00414F85">
              <w:rPr>
                <w:rFonts w:cstheme="minorHAnsi"/>
                <w:spacing w:val="4"/>
                <w:sz w:val="20"/>
                <w:szCs w:val="20"/>
              </w:rPr>
              <w:t xml:space="preserve">) or (v) of section 36(1)?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11"/>
              </w:numPr>
              <w:spacing w:after="0" w:line="240" w:lineRule="atLeast"/>
              <w:ind w:left="-36" w:right="-41"/>
              <w:rPr>
                <w:rFonts w:cstheme="minorHAnsi"/>
                <w:spacing w:val="4"/>
                <w:sz w:val="20"/>
                <w:szCs w:val="20"/>
              </w:rPr>
            </w:pPr>
            <w:r w:rsidRPr="00414F85">
              <w:rPr>
                <w:rFonts w:cstheme="minorHAnsi"/>
                <w:spacing w:val="4"/>
                <w:sz w:val="20"/>
                <w:szCs w:val="20"/>
              </w:rPr>
              <w:t>If no, whether the same has been reported as not allowable?</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b/>
                <w:bCs/>
                <w:spacing w:val="4"/>
                <w:sz w:val="20"/>
                <w:szCs w:val="20"/>
              </w:rPr>
            </w:pPr>
            <w:r w:rsidRPr="00414F85">
              <w:rPr>
                <w:b/>
                <w:bCs/>
                <w:spacing w:val="4"/>
                <w:sz w:val="20"/>
                <w:szCs w:val="20"/>
              </w:rPr>
              <w:t>361.1 to 36.3</w:t>
            </w:r>
          </w:p>
        </w:tc>
        <w:tc>
          <w:tcPr>
            <w:tcW w:w="1318" w:type="pct"/>
          </w:tcPr>
          <w:p w:rsidR="00C83ECD" w:rsidRPr="00414F85" w:rsidRDefault="00C83ECD" w:rsidP="006B0374">
            <w:pPr>
              <w:spacing w:after="0" w:line="240" w:lineRule="atLeast"/>
              <w:ind w:left="-36" w:right="-41"/>
              <w:rPr>
                <w:rFonts w:cstheme="minorHAnsi"/>
                <w:spacing w:val="4"/>
                <w:sz w:val="20"/>
                <w:szCs w:val="20"/>
              </w:rPr>
            </w:pPr>
            <w:r>
              <w:rPr>
                <w:rFonts w:cstheme="minorHAnsi"/>
                <w:b/>
                <w:spacing w:val="4"/>
                <w:sz w:val="20"/>
                <w:szCs w:val="20"/>
              </w:rPr>
              <w:t>21</w:t>
            </w:r>
            <w:r w:rsidRPr="00414F85">
              <w:rPr>
                <w:rFonts w:cstheme="minorHAnsi"/>
                <w:b/>
                <w:spacing w:val="4"/>
                <w:sz w:val="20"/>
                <w:szCs w:val="20"/>
              </w:rPr>
              <w:t>(g) Particulars of any liability of a contingent nature;</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9"/>
              </w:numPr>
              <w:spacing w:after="0" w:line="240" w:lineRule="atLeast"/>
              <w:ind w:left="-36" w:right="-41"/>
              <w:rPr>
                <w:rFonts w:cstheme="minorHAnsi"/>
                <w:spacing w:val="4"/>
                <w:sz w:val="20"/>
                <w:szCs w:val="20"/>
              </w:rPr>
            </w:pPr>
            <w:r w:rsidRPr="00414F85">
              <w:rPr>
                <w:rFonts w:cstheme="minorHAnsi"/>
                <w:spacing w:val="4"/>
                <w:sz w:val="20"/>
                <w:szCs w:val="20"/>
              </w:rPr>
              <w:t>Whether assessee has debited the P&amp;L/I&amp;E account for any liability of contingent nature?</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rFonts w:cstheme="minorHAnsi"/>
                <w:spacing w:val="4"/>
                <w:sz w:val="20"/>
                <w:szCs w:val="20"/>
              </w:rPr>
            </w:pPr>
            <w:r w:rsidRPr="00414F85">
              <w:rPr>
                <w:rFonts w:cstheme="minorHAnsi"/>
                <w:spacing w:val="4"/>
                <w:sz w:val="20"/>
                <w:szCs w:val="20"/>
              </w:rPr>
              <w:t>Whether the accounting policies followed and disclosed in financials has been examined for ascertaining and verifying details?</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b/>
                <w:bCs/>
                <w:spacing w:val="4"/>
                <w:sz w:val="20"/>
                <w:szCs w:val="20"/>
              </w:rPr>
            </w:pPr>
            <w:r w:rsidRPr="00414F85">
              <w:rPr>
                <w:b/>
                <w:bCs/>
                <w:spacing w:val="4"/>
                <w:sz w:val="20"/>
                <w:szCs w:val="20"/>
              </w:rPr>
              <w:t>37.1 to 37.12</w:t>
            </w:r>
          </w:p>
        </w:tc>
        <w:tc>
          <w:tcPr>
            <w:tcW w:w="1318" w:type="pct"/>
          </w:tcPr>
          <w:p w:rsidR="00C83ECD" w:rsidRPr="00414F85" w:rsidRDefault="00C83ECD" w:rsidP="006B0374">
            <w:pPr>
              <w:spacing w:after="0" w:line="240" w:lineRule="atLeast"/>
              <w:ind w:left="-36" w:right="-41"/>
              <w:rPr>
                <w:rFonts w:cstheme="minorHAnsi"/>
                <w:spacing w:val="4"/>
                <w:sz w:val="20"/>
                <w:szCs w:val="20"/>
              </w:rPr>
            </w:pPr>
            <w:r w:rsidRPr="00414F85">
              <w:rPr>
                <w:rFonts w:cstheme="minorHAnsi"/>
                <w:b/>
                <w:spacing w:val="4"/>
                <w:sz w:val="20"/>
                <w:szCs w:val="20"/>
              </w:rPr>
              <w:t>21 (h) Amount of deduction inadmissible in terms of section 14A in respect of the expenditure incurred in relation to income which does not form part of the total income;</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12"/>
              </w:numPr>
              <w:spacing w:after="0" w:line="240" w:lineRule="auto"/>
              <w:ind w:left="-36" w:right="-41"/>
              <w:rPr>
                <w:rFonts w:cstheme="minorHAnsi"/>
                <w:spacing w:val="4"/>
                <w:sz w:val="20"/>
                <w:szCs w:val="20"/>
              </w:rPr>
            </w:pPr>
            <w:r w:rsidRPr="00414F85">
              <w:rPr>
                <w:rFonts w:cstheme="minorHAnsi"/>
                <w:spacing w:val="4"/>
                <w:sz w:val="20"/>
                <w:szCs w:val="20"/>
              </w:rPr>
              <w:t>Whether the assessee has any income which does not form part of total income (i.e. exempt income)?</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10"/>
              </w:numPr>
              <w:spacing w:after="0" w:line="240" w:lineRule="auto"/>
              <w:ind w:left="-36" w:right="-41"/>
              <w:rPr>
                <w:rFonts w:cstheme="minorHAnsi"/>
                <w:b/>
                <w:spacing w:val="4"/>
                <w:sz w:val="20"/>
                <w:szCs w:val="20"/>
              </w:rPr>
            </w:pPr>
            <w:r w:rsidRPr="00414F85">
              <w:rPr>
                <w:rFonts w:cstheme="minorHAnsi"/>
                <w:spacing w:val="4"/>
                <w:sz w:val="20"/>
                <w:szCs w:val="20"/>
              </w:rPr>
              <w:t>If yes, whether the assessee has debited the P&amp;L/I&amp;E account with the expenditure in relation to earning the income which does not form part of total income?</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10"/>
              </w:numPr>
              <w:spacing w:after="0" w:line="240" w:lineRule="auto"/>
              <w:ind w:left="-36" w:right="-41"/>
              <w:rPr>
                <w:rFonts w:cstheme="minorHAnsi"/>
                <w:spacing w:val="4"/>
                <w:sz w:val="20"/>
                <w:szCs w:val="20"/>
              </w:rPr>
            </w:pPr>
            <w:r w:rsidRPr="00414F85">
              <w:rPr>
                <w:rFonts w:cstheme="minorHAnsi"/>
                <w:spacing w:val="4"/>
                <w:sz w:val="20"/>
                <w:szCs w:val="20"/>
              </w:rPr>
              <w:t>Whether amount of inadmissible expenditure as estimated by the assessee with reference to established principles of allocation of expenditure based on logical parameters, has been verified?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r>
              <w:rPr>
                <w:rFonts w:cstheme="minorHAnsi"/>
                <w:b/>
                <w:bCs/>
                <w:spacing w:val="4"/>
                <w:sz w:val="20"/>
                <w:szCs w:val="20"/>
              </w:rPr>
              <w:t>21 Cont.</w:t>
            </w: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10"/>
              </w:numPr>
              <w:spacing w:after="0" w:line="240" w:lineRule="atLeast"/>
              <w:ind w:left="-36" w:right="-41"/>
              <w:rPr>
                <w:rFonts w:cstheme="minorHAnsi"/>
                <w:spacing w:val="4"/>
                <w:sz w:val="20"/>
                <w:szCs w:val="20"/>
              </w:rPr>
            </w:pPr>
            <w:r w:rsidRPr="00414F85">
              <w:rPr>
                <w:rFonts w:cstheme="minorHAnsi"/>
                <w:spacing w:val="4"/>
                <w:sz w:val="20"/>
                <w:szCs w:val="20"/>
              </w:rPr>
              <w:t>If yes, whether the expenditure so debited to P&amp;L/I&amp;E has been disallowed?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r>
              <w:rPr>
                <w:rFonts w:cstheme="minorHAnsi"/>
                <w:b/>
                <w:bCs/>
                <w:spacing w:val="4"/>
                <w:sz w:val="20"/>
                <w:szCs w:val="20"/>
              </w:rPr>
              <w:t>21 Cont.</w:t>
            </w: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714F18" w:rsidRDefault="00C83ECD" w:rsidP="000D6788">
            <w:pPr>
              <w:pStyle w:val="ListParagraph"/>
              <w:numPr>
                <w:ilvl w:val="0"/>
                <w:numId w:val="10"/>
              </w:numPr>
              <w:spacing w:after="0" w:line="240" w:lineRule="atLeast"/>
              <w:ind w:left="-36" w:right="-41"/>
              <w:rPr>
                <w:rFonts w:cstheme="minorHAnsi"/>
                <w:spacing w:val="4"/>
                <w:sz w:val="20"/>
                <w:szCs w:val="20"/>
              </w:rPr>
            </w:pPr>
            <w:r w:rsidRPr="00541FB8">
              <w:rPr>
                <w:rFonts w:cstheme="minorHAnsi"/>
                <w:spacing w:val="4"/>
                <w:sz w:val="20"/>
                <w:szCs w:val="20"/>
              </w:rPr>
              <w:t xml:space="preserve">Whether Management Representation has been obtained in this regard in accordance with Standard on Auditing (SA) 580, Written Representations?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b/>
                <w:bCs/>
                <w:spacing w:val="4"/>
                <w:sz w:val="20"/>
                <w:szCs w:val="20"/>
              </w:rPr>
            </w:pPr>
            <w:r w:rsidRPr="00414F85">
              <w:rPr>
                <w:b/>
                <w:bCs/>
                <w:spacing w:val="4"/>
                <w:sz w:val="20"/>
                <w:szCs w:val="20"/>
              </w:rPr>
              <w:t>38.1 to 38.7</w:t>
            </w:r>
          </w:p>
        </w:tc>
        <w:tc>
          <w:tcPr>
            <w:tcW w:w="1318" w:type="pct"/>
          </w:tcPr>
          <w:p w:rsidR="00C83ECD" w:rsidRPr="00414F85" w:rsidRDefault="00C83ECD" w:rsidP="00CD17E5">
            <w:pPr>
              <w:spacing w:after="0" w:line="240" w:lineRule="atLeast"/>
              <w:ind w:left="-36" w:right="-41"/>
              <w:rPr>
                <w:rFonts w:cstheme="minorHAnsi"/>
                <w:spacing w:val="4"/>
                <w:sz w:val="20"/>
                <w:szCs w:val="20"/>
              </w:rPr>
            </w:pPr>
            <w:r w:rsidRPr="00414F85">
              <w:rPr>
                <w:rFonts w:cstheme="minorHAnsi"/>
                <w:b/>
                <w:spacing w:val="4"/>
                <w:sz w:val="20"/>
                <w:szCs w:val="20"/>
              </w:rPr>
              <w:t xml:space="preserve">21(i) Amount inadmissible under the proviso to section 36(1)(iii)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13"/>
              </w:numPr>
              <w:spacing w:after="0" w:line="240" w:lineRule="atLeast"/>
              <w:ind w:left="-36" w:right="-41"/>
              <w:rPr>
                <w:rFonts w:cstheme="minorHAnsi"/>
                <w:spacing w:val="4"/>
                <w:sz w:val="20"/>
                <w:szCs w:val="20"/>
              </w:rPr>
            </w:pPr>
            <w:r w:rsidRPr="00414F85">
              <w:rPr>
                <w:rFonts w:cstheme="minorHAnsi"/>
                <w:spacing w:val="4"/>
                <w:sz w:val="20"/>
                <w:szCs w:val="20"/>
              </w:rPr>
              <w:t>Whether the assessee has paid any interest on borrowed capital for acquisition of an asset or for extension of existing business or profession (whether capitalized in the books of account or not)?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48"/>
              </w:numPr>
              <w:spacing w:after="0" w:line="240" w:lineRule="atLeast"/>
              <w:ind w:right="-41"/>
              <w:jc w:val="left"/>
              <w:rPr>
                <w:b/>
                <w:bCs/>
                <w:spacing w:val="4"/>
              </w:rPr>
            </w:pPr>
          </w:p>
        </w:tc>
        <w:tc>
          <w:tcPr>
            <w:tcW w:w="411" w:type="pct"/>
          </w:tcPr>
          <w:p w:rsidR="00C83ECD" w:rsidRPr="00414F85" w:rsidRDefault="00C83ECD" w:rsidP="006309ED">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tcPr>
          <w:p w:rsidR="00C83ECD" w:rsidRPr="00414F85" w:rsidRDefault="00C83ECD" w:rsidP="000D6788">
            <w:pPr>
              <w:pStyle w:val="ListParagraph"/>
              <w:numPr>
                <w:ilvl w:val="0"/>
                <w:numId w:val="13"/>
              </w:numPr>
              <w:spacing w:after="0" w:line="240" w:lineRule="atLeast"/>
              <w:ind w:left="-36" w:right="-41"/>
              <w:rPr>
                <w:rFonts w:cstheme="minorHAnsi"/>
                <w:spacing w:val="4"/>
                <w:sz w:val="20"/>
                <w:szCs w:val="20"/>
              </w:rPr>
            </w:pPr>
            <w:r w:rsidRPr="00414F85">
              <w:rPr>
                <w:rFonts w:cstheme="minorHAnsi"/>
                <w:spacing w:val="4"/>
                <w:sz w:val="20"/>
                <w:szCs w:val="20"/>
              </w:rPr>
              <w:t xml:space="preserve">If yes, whether there is time gap between date of borrowing and date of asset being put to use? If yes, report accordingly.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shd w:val="clear" w:color="auto" w:fill="BFBFBF" w:themeFill="background1" w:themeFillShade="BF"/>
          </w:tcPr>
          <w:p w:rsidR="00C83ECD" w:rsidRPr="006B0374" w:rsidRDefault="00C83ECD" w:rsidP="006B0374">
            <w:pPr>
              <w:spacing w:after="0" w:line="240" w:lineRule="atLeast"/>
              <w:ind w:left="-36" w:right="-41"/>
              <w:jc w:val="left"/>
              <w:rPr>
                <w:b/>
                <w:bCs/>
                <w:spacing w:val="4"/>
              </w:rPr>
            </w:pPr>
          </w:p>
        </w:tc>
        <w:tc>
          <w:tcPr>
            <w:tcW w:w="411" w:type="pct"/>
            <w:shd w:val="clear" w:color="auto" w:fill="BFBFBF" w:themeFill="background1" w:themeFillShade="BF"/>
          </w:tcPr>
          <w:p w:rsidR="00C83ECD" w:rsidRPr="00414F85" w:rsidRDefault="00C83ECD" w:rsidP="006B0374">
            <w:pPr>
              <w:spacing w:after="0" w:line="240" w:lineRule="atLeast"/>
              <w:ind w:left="-36" w:right="-41"/>
              <w:rPr>
                <w:rFonts w:cstheme="minorHAnsi"/>
                <w:b/>
                <w:bCs/>
                <w:spacing w:val="4"/>
                <w:sz w:val="20"/>
                <w:szCs w:val="20"/>
              </w:rPr>
            </w:pPr>
          </w:p>
        </w:tc>
        <w:tc>
          <w:tcPr>
            <w:tcW w:w="718" w:type="pct"/>
            <w:shd w:val="clear" w:color="auto" w:fill="BFBFBF" w:themeFill="background1" w:themeFillShade="BF"/>
          </w:tcPr>
          <w:p w:rsidR="00C83ECD" w:rsidRPr="00414F85" w:rsidRDefault="00C83ECD" w:rsidP="006B0374">
            <w:pPr>
              <w:spacing w:after="0" w:line="240" w:lineRule="atLeast"/>
              <w:ind w:left="-36" w:right="-41"/>
              <w:jc w:val="center"/>
              <w:rPr>
                <w:rFonts w:cstheme="minorHAnsi"/>
                <w:spacing w:val="4"/>
                <w:sz w:val="20"/>
                <w:szCs w:val="20"/>
              </w:rPr>
            </w:pPr>
          </w:p>
        </w:tc>
        <w:tc>
          <w:tcPr>
            <w:tcW w:w="1318" w:type="pct"/>
            <w:shd w:val="clear" w:color="auto" w:fill="BFBFBF" w:themeFill="background1" w:themeFillShade="BF"/>
          </w:tcPr>
          <w:p w:rsidR="00C83ECD" w:rsidRPr="00414F85" w:rsidRDefault="00C83ECD" w:rsidP="006B0374">
            <w:pPr>
              <w:pStyle w:val="ListParagraph"/>
              <w:spacing w:after="0" w:line="240" w:lineRule="atLeast"/>
              <w:ind w:left="-36" w:right="-41"/>
              <w:rPr>
                <w:rFonts w:cstheme="minorHAnsi"/>
                <w:spacing w:val="4"/>
                <w:sz w:val="20"/>
                <w:szCs w:val="20"/>
              </w:rPr>
            </w:pPr>
          </w:p>
        </w:tc>
        <w:tc>
          <w:tcPr>
            <w:tcW w:w="258"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19"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52"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16"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91" w:type="pct"/>
            <w:shd w:val="clear" w:color="auto" w:fill="BFBFBF" w:themeFill="background1" w:themeFillShade="BF"/>
          </w:tcPr>
          <w:p w:rsidR="00C83ECD" w:rsidRPr="00414F85" w:rsidRDefault="00C83ECD"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6B0374" w:rsidRDefault="00C83ECD" w:rsidP="000D6788">
            <w:pPr>
              <w:pStyle w:val="ListParagraph"/>
              <w:numPr>
                <w:ilvl w:val="0"/>
                <w:numId w:val="14"/>
              </w:numPr>
              <w:spacing w:after="0" w:line="240" w:lineRule="atLeast"/>
              <w:ind w:left="-36" w:right="-41" w:firstLine="0"/>
              <w:contextualSpacing w:val="0"/>
              <w:jc w:val="left"/>
              <w:rPr>
                <w:b/>
                <w:bCs/>
                <w:spacing w:val="4"/>
              </w:rPr>
            </w:pPr>
          </w:p>
        </w:tc>
        <w:tc>
          <w:tcPr>
            <w:tcW w:w="411" w:type="pct"/>
          </w:tcPr>
          <w:p w:rsidR="00C83ECD" w:rsidRPr="00414F85" w:rsidRDefault="00C83ECD" w:rsidP="006B0374">
            <w:pPr>
              <w:spacing w:after="0" w:line="240" w:lineRule="atLeast"/>
              <w:ind w:left="-36" w:right="-41"/>
              <w:rPr>
                <w:b/>
                <w:bCs/>
                <w:spacing w:val="4"/>
                <w:sz w:val="20"/>
                <w:szCs w:val="20"/>
              </w:rPr>
            </w:pPr>
            <w:r w:rsidRPr="00414F85">
              <w:rPr>
                <w:b/>
                <w:bCs/>
                <w:spacing w:val="4"/>
                <w:sz w:val="20"/>
                <w:szCs w:val="20"/>
              </w:rPr>
              <w:t>22</w:t>
            </w:r>
          </w:p>
        </w:tc>
        <w:tc>
          <w:tcPr>
            <w:tcW w:w="718" w:type="pct"/>
          </w:tcPr>
          <w:p w:rsidR="00C83ECD" w:rsidRPr="00414F85" w:rsidRDefault="00C83ECD" w:rsidP="006B0374">
            <w:pPr>
              <w:spacing w:after="0" w:line="240" w:lineRule="atLeast"/>
              <w:ind w:left="-36" w:right="-41"/>
              <w:jc w:val="center"/>
              <w:rPr>
                <w:b/>
                <w:spacing w:val="4"/>
                <w:sz w:val="20"/>
                <w:szCs w:val="20"/>
              </w:rPr>
            </w:pPr>
            <w:r w:rsidRPr="00414F85">
              <w:rPr>
                <w:b/>
                <w:spacing w:val="4"/>
                <w:sz w:val="20"/>
                <w:szCs w:val="20"/>
              </w:rPr>
              <w:t xml:space="preserve"> 39.1 to 39.11</w:t>
            </w:r>
          </w:p>
        </w:tc>
        <w:tc>
          <w:tcPr>
            <w:tcW w:w="1318" w:type="pct"/>
          </w:tcPr>
          <w:p w:rsidR="00C83ECD" w:rsidRPr="00414F85" w:rsidRDefault="00C83ECD" w:rsidP="002D5057">
            <w:pPr>
              <w:spacing w:after="0" w:line="240" w:lineRule="auto"/>
              <w:ind w:left="-36" w:right="-41"/>
              <w:rPr>
                <w:b/>
                <w:spacing w:val="4"/>
                <w:sz w:val="20"/>
                <w:szCs w:val="20"/>
              </w:rPr>
            </w:pPr>
            <w:r w:rsidRPr="00414F85">
              <w:rPr>
                <w:b/>
                <w:spacing w:val="4"/>
                <w:sz w:val="20"/>
                <w:szCs w:val="20"/>
              </w:rPr>
              <w:t>Amount of interest inadmissible under section 23 of the Micro, Small and Medium Enterprises Development Act, 2006.</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41FB8" w:rsidRDefault="00C83ECD" w:rsidP="000D6788">
            <w:pPr>
              <w:pStyle w:val="ListParagraph"/>
              <w:numPr>
                <w:ilvl w:val="0"/>
                <w:numId w:val="49"/>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spacing w:after="0" w:line="240" w:lineRule="auto"/>
              <w:ind w:left="-36" w:right="-41"/>
              <w:rPr>
                <w:spacing w:val="4"/>
                <w:sz w:val="20"/>
                <w:szCs w:val="20"/>
              </w:rPr>
            </w:pPr>
            <w:r w:rsidRPr="00414F85">
              <w:rPr>
                <w:spacing w:val="4"/>
                <w:sz w:val="20"/>
                <w:szCs w:val="20"/>
              </w:rPr>
              <w:t>Whether the assessee is obtaining goods or services from the persons who are registered as Micro and Small Enterprises under MSME Act?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49"/>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spacing w:after="0" w:line="240" w:lineRule="auto"/>
              <w:ind w:left="-36" w:right="-41"/>
              <w:rPr>
                <w:spacing w:val="4"/>
                <w:sz w:val="20"/>
                <w:szCs w:val="20"/>
              </w:rPr>
            </w:pPr>
            <w:r w:rsidRPr="00414F85">
              <w:rPr>
                <w:spacing w:val="4"/>
                <w:sz w:val="20"/>
                <w:szCs w:val="20"/>
              </w:rPr>
              <w:t>Whether the auditor has collected the list of suppliers registered under MSME Act or not?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0D6788">
            <w:pPr>
              <w:pStyle w:val="ListParagraph"/>
              <w:numPr>
                <w:ilvl w:val="0"/>
                <w:numId w:val="49"/>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spacing w:after="0" w:line="240" w:lineRule="auto"/>
              <w:ind w:left="-36" w:right="-41"/>
              <w:rPr>
                <w:spacing w:val="4"/>
                <w:sz w:val="20"/>
                <w:szCs w:val="20"/>
              </w:rPr>
            </w:pPr>
            <w:r w:rsidRPr="00414F85">
              <w:rPr>
                <w:spacing w:val="4"/>
                <w:sz w:val="20"/>
                <w:szCs w:val="20"/>
              </w:rPr>
              <w:t>Whether the auditor has obtained ageing analysis of such suppliers so as to ascertain the delay in payment beyond appointed date to ascertain interest liability?</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0D6788">
            <w:pPr>
              <w:pStyle w:val="ListParagraph"/>
              <w:numPr>
                <w:ilvl w:val="0"/>
                <w:numId w:val="49"/>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spacing w:after="0" w:line="240" w:lineRule="auto"/>
              <w:ind w:left="-36" w:right="-41"/>
              <w:rPr>
                <w:spacing w:val="4"/>
                <w:sz w:val="20"/>
                <w:szCs w:val="20"/>
              </w:rPr>
            </w:pPr>
            <w:r w:rsidRPr="00414F85">
              <w:rPr>
                <w:spacing w:val="4"/>
                <w:sz w:val="20"/>
                <w:szCs w:val="20"/>
              </w:rPr>
              <w:t>Whether the copies of arrangement from such suppliers have been obtained?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0D6788">
            <w:pPr>
              <w:pStyle w:val="ListParagraph"/>
              <w:numPr>
                <w:ilvl w:val="0"/>
                <w:numId w:val="49"/>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spacing w:after="0" w:line="240" w:lineRule="auto"/>
              <w:ind w:left="-36" w:right="-41"/>
              <w:rPr>
                <w:spacing w:val="4"/>
                <w:sz w:val="20"/>
                <w:szCs w:val="20"/>
              </w:rPr>
            </w:pPr>
            <w:r w:rsidRPr="00414F85">
              <w:rPr>
                <w:spacing w:val="4"/>
                <w:sz w:val="20"/>
                <w:szCs w:val="20"/>
              </w:rPr>
              <w:t xml:space="preserve">Whether the interest amount inadmissible under section 23 MSMED Act, 2006 has been verified from agreements and account statement? Report accordingly.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49"/>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spacing w:after="0" w:line="240" w:lineRule="auto"/>
              <w:ind w:left="-36" w:right="-41"/>
              <w:rPr>
                <w:spacing w:val="4"/>
                <w:sz w:val="20"/>
                <w:szCs w:val="20"/>
              </w:rPr>
            </w:pPr>
            <w:r w:rsidRPr="00414F85">
              <w:rPr>
                <w:spacing w:val="4"/>
                <w:sz w:val="20"/>
                <w:szCs w:val="20"/>
              </w:rPr>
              <w:t xml:space="preserve">If no interest is paid/ provided in statement of profit and loss, whether </w:t>
            </w:r>
            <w:r>
              <w:rPr>
                <w:spacing w:val="4"/>
                <w:sz w:val="20"/>
                <w:szCs w:val="20"/>
              </w:rPr>
              <w:t>appropriate</w:t>
            </w:r>
            <w:r w:rsidRPr="00414F85">
              <w:rPr>
                <w:spacing w:val="4"/>
                <w:sz w:val="20"/>
                <w:szCs w:val="20"/>
              </w:rPr>
              <w:t xml:space="preserve"> qualification has been given?</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shd w:val="clear" w:color="auto" w:fill="BFBFBF" w:themeFill="background1" w:themeFillShade="BF"/>
          </w:tcPr>
          <w:p w:rsidR="00C83ECD" w:rsidRPr="006B0374" w:rsidRDefault="00C83ECD" w:rsidP="006B0374">
            <w:pPr>
              <w:spacing w:after="0" w:line="240" w:lineRule="atLeast"/>
              <w:ind w:left="-36" w:right="-41"/>
              <w:jc w:val="left"/>
              <w:rPr>
                <w:b/>
                <w:bCs/>
                <w:spacing w:val="4"/>
              </w:rPr>
            </w:pPr>
          </w:p>
        </w:tc>
        <w:tc>
          <w:tcPr>
            <w:tcW w:w="411"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718" w:type="pct"/>
            <w:shd w:val="clear" w:color="auto" w:fill="BFBFBF" w:themeFill="background1" w:themeFillShade="BF"/>
          </w:tcPr>
          <w:p w:rsidR="00C83ECD" w:rsidRPr="00414F85" w:rsidRDefault="00C83ECD" w:rsidP="006B0374">
            <w:pPr>
              <w:spacing w:after="0" w:line="240" w:lineRule="atLeast"/>
              <w:ind w:left="-36" w:right="-41"/>
              <w:jc w:val="center"/>
              <w:rPr>
                <w:spacing w:val="4"/>
                <w:sz w:val="20"/>
                <w:szCs w:val="20"/>
              </w:rPr>
            </w:pPr>
          </w:p>
        </w:tc>
        <w:tc>
          <w:tcPr>
            <w:tcW w:w="1318" w:type="pct"/>
            <w:shd w:val="clear" w:color="auto" w:fill="BFBFBF" w:themeFill="background1" w:themeFillShade="BF"/>
          </w:tcPr>
          <w:p w:rsidR="00C83ECD" w:rsidRPr="00414F85" w:rsidRDefault="00C83ECD" w:rsidP="006B0374">
            <w:pPr>
              <w:pStyle w:val="ListParagraph"/>
              <w:spacing w:after="0" w:line="240" w:lineRule="atLeast"/>
              <w:ind w:left="-36" w:right="-41"/>
              <w:rPr>
                <w:spacing w:val="4"/>
                <w:sz w:val="20"/>
                <w:szCs w:val="20"/>
              </w:rPr>
            </w:pPr>
          </w:p>
        </w:tc>
        <w:tc>
          <w:tcPr>
            <w:tcW w:w="258"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19"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52"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16"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91" w:type="pct"/>
            <w:shd w:val="clear" w:color="auto" w:fill="BFBFBF" w:themeFill="background1" w:themeFillShade="BF"/>
          </w:tcPr>
          <w:p w:rsidR="00C83ECD" w:rsidRPr="00414F85" w:rsidRDefault="00C83ECD"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6B0374" w:rsidRDefault="00C83ECD" w:rsidP="000D6788">
            <w:pPr>
              <w:pStyle w:val="ListParagraph"/>
              <w:numPr>
                <w:ilvl w:val="0"/>
                <w:numId w:val="14"/>
              </w:numPr>
              <w:spacing w:after="0" w:line="240" w:lineRule="atLeast"/>
              <w:ind w:left="-36" w:right="-41" w:firstLine="0"/>
              <w:contextualSpacing w:val="0"/>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r w:rsidRPr="00414F85">
              <w:rPr>
                <w:b/>
                <w:bCs/>
                <w:spacing w:val="4"/>
                <w:sz w:val="20"/>
                <w:szCs w:val="20"/>
              </w:rPr>
              <w:t>23</w:t>
            </w:r>
          </w:p>
        </w:tc>
        <w:tc>
          <w:tcPr>
            <w:tcW w:w="718" w:type="pct"/>
          </w:tcPr>
          <w:p w:rsidR="00C83ECD" w:rsidRPr="00414F85" w:rsidRDefault="00C83ECD" w:rsidP="006B0374">
            <w:pPr>
              <w:spacing w:after="0" w:line="240" w:lineRule="atLeast"/>
              <w:ind w:left="-36" w:right="-41"/>
              <w:jc w:val="center"/>
              <w:rPr>
                <w:b/>
                <w:bCs/>
                <w:spacing w:val="4"/>
                <w:sz w:val="20"/>
                <w:szCs w:val="20"/>
              </w:rPr>
            </w:pPr>
            <w:r w:rsidRPr="00414F85">
              <w:rPr>
                <w:b/>
                <w:bCs/>
                <w:spacing w:val="4"/>
                <w:sz w:val="20"/>
                <w:szCs w:val="20"/>
              </w:rPr>
              <w:t>40.1 to 40.4</w:t>
            </w:r>
          </w:p>
        </w:tc>
        <w:tc>
          <w:tcPr>
            <w:tcW w:w="1318" w:type="pct"/>
          </w:tcPr>
          <w:p w:rsidR="00C83ECD" w:rsidRPr="00414F85" w:rsidRDefault="00C83ECD" w:rsidP="006B0374">
            <w:pPr>
              <w:spacing w:after="0" w:line="240" w:lineRule="atLeast"/>
              <w:ind w:left="-36" w:right="-41"/>
              <w:rPr>
                <w:spacing w:val="4"/>
                <w:sz w:val="20"/>
                <w:szCs w:val="20"/>
              </w:rPr>
            </w:pPr>
            <w:r w:rsidRPr="00414F85">
              <w:rPr>
                <w:b/>
                <w:bCs/>
                <w:spacing w:val="4"/>
                <w:sz w:val="20"/>
                <w:szCs w:val="20"/>
              </w:rPr>
              <w:t>Particulars of payments made to persons specified under section 40A (2</w:t>
            </w:r>
            <w:proofErr w:type="gramStart"/>
            <w:r w:rsidRPr="00414F85">
              <w:rPr>
                <w:b/>
                <w:bCs/>
                <w:spacing w:val="4"/>
                <w:sz w:val="20"/>
                <w:szCs w:val="20"/>
              </w:rPr>
              <w:t>)(</w:t>
            </w:r>
            <w:proofErr w:type="gramEnd"/>
            <w:r w:rsidRPr="00414F85">
              <w:rPr>
                <w:b/>
                <w:bCs/>
                <w:spacing w:val="4"/>
                <w:sz w:val="20"/>
                <w:szCs w:val="20"/>
              </w:rPr>
              <w:t>b).</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41FB8" w:rsidRDefault="00C83ECD" w:rsidP="000D6788">
            <w:pPr>
              <w:pStyle w:val="ListParagraph"/>
              <w:numPr>
                <w:ilvl w:val="0"/>
                <w:numId w:val="50"/>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spacing w:val="4"/>
                <w:sz w:val="20"/>
                <w:szCs w:val="20"/>
              </w:rPr>
            </w:pPr>
            <w:r w:rsidRPr="00414F85">
              <w:rPr>
                <w:spacing w:val="4"/>
                <w:sz w:val="20"/>
                <w:szCs w:val="20"/>
              </w:rPr>
              <w:t>Check whether the auditor has obtained the list of all the specified persons as contemplated in this section?</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0D6788">
            <w:pPr>
              <w:pStyle w:val="ListParagraph"/>
              <w:numPr>
                <w:ilvl w:val="0"/>
                <w:numId w:val="50"/>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spacing w:val="4"/>
                <w:sz w:val="20"/>
                <w:szCs w:val="20"/>
              </w:rPr>
            </w:pPr>
            <w:r w:rsidRPr="00414F85">
              <w:rPr>
                <w:spacing w:val="4"/>
                <w:sz w:val="20"/>
                <w:szCs w:val="20"/>
              </w:rPr>
              <w:t xml:space="preserve">Check whether assessee has incurred any expenditure (including purchases) as contemplated in section </w:t>
            </w:r>
            <w:proofErr w:type="gramStart"/>
            <w:r w:rsidRPr="00414F85">
              <w:rPr>
                <w:spacing w:val="4"/>
                <w:sz w:val="20"/>
                <w:szCs w:val="20"/>
              </w:rPr>
              <w:t>40A(</w:t>
            </w:r>
            <w:proofErr w:type="gramEnd"/>
            <w:r w:rsidRPr="00414F85">
              <w:rPr>
                <w:spacing w:val="4"/>
                <w:sz w:val="20"/>
                <w:szCs w:val="20"/>
              </w:rPr>
              <w:t>2)(b)? Report accordingly.</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50"/>
              </w:numPr>
              <w:spacing w:after="0" w:line="240" w:lineRule="atLeast"/>
              <w:ind w:right="-41"/>
              <w:jc w:val="left"/>
              <w:rPr>
                <w:b/>
                <w:bCs/>
                <w:spacing w:val="4"/>
              </w:rPr>
            </w:pPr>
          </w:p>
        </w:tc>
        <w:tc>
          <w:tcPr>
            <w:tcW w:w="411" w:type="pct"/>
          </w:tcPr>
          <w:p w:rsidR="00C83ECD" w:rsidRPr="00414F85" w:rsidRDefault="00C83ECD" w:rsidP="006309ED">
            <w:pPr>
              <w:spacing w:after="0" w:line="240" w:lineRule="atLeast"/>
              <w:ind w:left="-36" w:right="-41"/>
              <w:rPr>
                <w:rFonts w:cstheme="minorHAnsi"/>
                <w:b/>
                <w:bCs/>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spacing w:val="4"/>
                <w:sz w:val="20"/>
                <w:szCs w:val="20"/>
              </w:rPr>
            </w:pPr>
            <w:r w:rsidRPr="00414F85">
              <w:rPr>
                <w:spacing w:val="4"/>
                <w:sz w:val="20"/>
                <w:szCs w:val="20"/>
              </w:rPr>
              <w:t xml:space="preserve">In case of corporate assessee, whether the copies of the Ledger Accounts related to such parties has been obtained and examined the same with AS-18 transactions as reported in audited financial statements?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shd w:val="clear" w:color="auto" w:fill="BFBFBF" w:themeFill="background1" w:themeFillShade="BF"/>
          </w:tcPr>
          <w:p w:rsidR="00C83ECD" w:rsidRPr="006B0374" w:rsidRDefault="00C83ECD" w:rsidP="006B0374">
            <w:pPr>
              <w:spacing w:after="0" w:line="240" w:lineRule="atLeast"/>
              <w:ind w:left="-36" w:right="-41"/>
              <w:jc w:val="left"/>
              <w:rPr>
                <w:b/>
                <w:bCs/>
                <w:spacing w:val="4"/>
              </w:rPr>
            </w:pPr>
          </w:p>
        </w:tc>
        <w:tc>
          <w:tcPr>
            <w:tcW w:w="411"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718" w:type="pct"/>
            <w:shd w:val="clear" w:color="auto" w:fill="BFBFBF" w:themeFill="background1" w:themeFillShade="BF"/>
          </w:tcPr>
          <w:p w:rsidR="00C83ECD" w:rsidRPr="00414F85" w:rsidRDefault="00C83ECD" w:rsidP="006B0374">
            <w:pPr>
              <w:spacing w:after="0" w:line="240" w:lineRule="atLeast"/>
              <w:ind w:left="-36" w:right="-41"/>
              <w:jc w:val="center"/>
              <w:rPr>
                <w:spacing w:val="4"/>
                <w:sz w:val="20"/>
                <w:szCs w:val="20"/>
              </w:rPr>
            </w:pPr>
          </w:p>
        </w:tc>
        <w:tc>
          <w:tcPr>
            <w:tcW w:w="1318" w:type="pct"/>
            <w:shd w:val="clear" w:color="auto" w:fill="BFBFBF" w:themeFill="background1" w:themeFillShade="BF"/>
          </w:tcPr>
          <w:p w:rsidR="00C83ECD" w:rsidRDefault="00C83ECD" w:rsidP="006B0374">
            <w:pPr>
              <w:pStyle w:val="ListParagraph"/>
              <w:spacing w:after="0" w:line="240" w:lineRule="atLeast"/>
              <w:ind w:left="-36" w:right="-41"/>
              <w:rPr>
                <w:spacing w:val="4"/>
                <w:sz w:val="20"/>
                <w:szCs w:val="20"/>
              </w:rPr>
            </w:pPr>
          </w:p>
          <w:p w:rsidR="00C83ECD" w:rsidRPr="00414F85" w:rsidRDefault="00C83ECD" w:rsidP="006B0374">
            <w:pPr>
              <w:pStyle w:val="ListParagraph"/>
              <w:spacing w:after="0" w:line="240" w:lineRule="atLeast"/>
              <w:ind w:left="-36" w:right="-41"/>
              <w:rPr>
                <w:spacing w:val="4"/>
                <w:sz w:val="20"/>
                <w:szCs w:val="20"/>
              </w:rPr>
            </w:pPr>
          </w:p>
        </w:tc>
        <w:tc>
          <w:tcPr>
            <w:tcW w:w="258"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19"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52"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16"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91" w:type="pct"/>
            <w:shd w:val="clear" w:color="auto" w:fill="BFBFBF" w:themeFill="background1" w:themeFillShade="BF"/>
          </w:tcPr>
          <w:p w:rsidR="00C83ECD" w:rsidRPr="00414F85" w:rsidRDefault="00C83ECD"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6B0374" w:rsidRDefault="00C83ECD" w:rsidP="000D6788">
            <w:pPr>
              <w:pStyle w:val="ListParagraph"/>
              <w:numPr>
                <w:ilvl w:val="0"/>
                <w:numId w:val="14"/>
              </w:numPr>
              <w:spacing w:after="0" w:line="240" w:lineRule="atLeast"/>
              <w:ind w:left="-36" w:right="-41" w:firstLine="0"/>
              <w:contextualSpacing w:val="0"/>
              <w:jc w:val="left"/>
              <w:rPr>
                <w:b/>
                <w:bCs/>
                <w:spacing w:val="4"/>
              </w:rPr>
            </w:pPr>
          </w:p>
        </w:tc>
        <w:tc>
          <w:tcPr>
            <w:tcW w:w="411" w:type="pct"/>
            <w:shd w:val="clear" w:color="auto" w:fill="auto"/>
          </w:tcPr>
          <w:p w:rsidR="00C83ECD" w:rsidRPr="00414F85" w:rsidRDefault="00C83ECD" w:rsidP="006B0374">
            <w:pPr>
              <w:spacing w:after="0" w:line="240" w:lineRule="atLeast"/>
              <w:ind w:left="-36" w:right="-41"/>
              <w:rPr>
                <w:b/>
                <w:bCs/>
                <w:spacing w:val="4"/>
                <w:sz w:val="20"/>
                <w:szCs w:val="20"/>
              </w:rPr>
            </w:pPr>
            <w:r w:rsidRPr="00414F85">
              <w:rPr>
                <w:b/>
                <w:bCs/>
                <w:spacing w:val="4"/>
                <w:sz w:val="20"/>
                <w:szCs w:val="20"/>
              </w:rPr>
              <w:t>24</w:t>
            </w:r>
          </w:p>
        </w:tc>
        <w:tc>
          <w:tcPr>
            <w:tcW w:w="718" w:type="pct"/>
            <w:shd w:val="clear" w:color="auto" w:fill="auto"/>
          </w:tcPr>
          <w:p w:rsidR="00C83ECD" w:rsidRPr="00414F85" w:rsidRDefault="00C83ECD" w:rsidP="006B0374">
            <w:pPr>
              <w:spacing w:after="0" w:line="240" w:lineRule="atLeast"/>
              <w:ind w:left="-36" w:right="-41"/>
              <w:jc w:val="center"/>
              <w:rPr>
                <w:b/>
                <w:bCs/>
                <w:spacing w:val="4"/>
                <w:sz w:val="20"/>
                <w:szCs w:val="20"/>
              </w:rPr>
            </w:pPr>
            <w:r w:rsidRPr="00414F85">
              <w:rPr>
                <w:b/>
                <w:bCs/>
                <w:spacing w:val="4"/>
                <w:sz w:val="20"/>
                <w:szCs w:val="20"/>
              </w:rPr>
              <w:t>41.1 to 41.5 GN</w:t>
            </w:r>
          </w:p>
        </w:tc>
        <w:tc>
          <w:tcPr>
            <w:tcW w:w="1318" w:type="pct"/>
            <w:shd w:val="clear" w:color="auto" w:fill="auto"/>
          </w:tcPr>
          <w:p w:rsidR="00C83ECD" w:rsidRPr="00414F85" w:rsidRDefault="00C83ECD" w:rsidP="006B0374">
            <w:pPr>
              <w:spacing w:after="0" w:line="240" w:lineRule="atLeast"/>
              <w:ind w:left="-36" w:right="-41"/>
              <w:rPr>
                <w:b/>
                <w:bCs/>
                <w:spacing w:val="4"/>
                <w:sz w:val="20"/>
                <w:szCs w:val="20"/>
              </w:rPr>
            </w:pPr>
            <w:r w:rsidRPr="00414F85">
              <w:rPr>
                <w:b/>
                <w:bCs/>
                <w:spacing w:val="4"/>
                <w:sz w:val="20"/>
                <w:szCs w:val="20"/>
              </w:rPr>
              <w:t>Amounts deemed to be profits and gains under section 32AC, 32AD, 33AB or 33ABA or 33AC</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41FB8" w:rsidRDefault="00C83ECD" w:rsidP="000D6788">
            <w:pPr>
              <w:pStyle w:val="ListParagraph"/>
              <w:numPr>
                <w:ilvl w:val="0"/>
                <w:numId w:val="51"/>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b/>
                <w:bCs/>
                <w:spacing w:val="4"/>
                <w:sz w:val="20"/>
                <w:szCs w:val="20"/>
              </w:rPr>
            </w:pPr>
            <w:r w:rsidRPr="00414F85">
              <w:rPr>
                <w:b/>
                <w:bCs/>
                <w:spacing w:val="4"/>
                <w:sz w:val="20"/>
                <w:szCs w:val="20"/>
              </w:rPr>
              <w:t xml:space="preserve">Pg. 8 to 9 </w:t>
            </w:r>
          </w:p>
          <w:p w:rsidR="00C83ECD" w:rsidRPr="00414F85" w:rsidRDefault="00C83ECD" w:rsidP="006B0374">
            <w:pPr>
              <w:spacing w:after="0" w:line="240" w:lineRule="atLeast"/>
              <w:ind w:left="-36" w:right="-41"/>
              <w:jc w:val="center"/>
              <w:rPr>
                <w:b/>
                <w:bCs/>
                <w:spacing w:val="4"/>
                <w:sz w:val="20"/>
                <w:szCs w:val="20"/>
              </w:rPr>
            </w:pPr>
            <w:r w:rsidRPr="00414F85">
              <w:rPr>
                <w:b/>
                <w:bCs/>
                <w:spacing w:val="4"/>
                <w:sz w:val="20"/>
                <w:szCs w:val="20"/>
              </w:rPr>
              <w:t>(</w:t>
            </w:r>
            <w:proofErr w:type="spellStart"/>
            <w:r w:rsidRPr="00414F85">
              <w:rPr>
                <w:b/>
                <w:bCs/>
                <w:spacing w:val="4"/>
                <w:sz w:val="20"/>
                <w:szCs w:val="20"/>
              </w:rPr>
              <w:t>Impl</w:t>
            </w:r>
            <w:proofErr w:type="spellEnd"/>
            <w:r w:rsidRPr="00414F85">
              <w:rPr>
                <w:b/>
                <w:bCs/>
                <w:spacing w:val="4"/>
                <w:sz w:val="20"/>
                <w:szCs w:val="20"/>
              </w:rPr>
              <w:t>. Guide)</w:t>
            </w:r>
          </w:p>
        </w:tc>
        <w:tc>
          <w:tcPr>
            <w:tcW w:w="1318" w:type="pct"/>
          </w:tcPr>
          <w:p w:rsidR="00C83ECD" w:rsidRPr="00414F85" w:rsidRDefault="00C83ECD" w:rsidP="006B0374">
            <w:pPr>
              <w:spacing w:after="0" w:line="240" w:lineRule="atLeast"/>
              <w:ind w:left="-36" w:right="-41"/>
              <w:rPr>
                <w:b/>
                <w:bCs/>
                <w:spacing w:val="4"/>
                <w:sz w:val="20"/>
                <w:szCs w:val="20"/>
              </w:rPr>
            </w:pPr>
            <w:r w:rsidRPr="00414F85">
              <w:rPr>
                <w:b/>
                <w:bCs/>
                <w:spacing w:val="4"/>
                <w:sz w:val="20"/>
                <w:szCs w:val="20"/>
              </w:rPr>
              <w:t xml:space="preserve">Section 32AC </w:t>
            </w:r>
          </w:p>
          <w:p w:rsidR="00C83ECD" w:rsidRPr="00414F85" w:rsidRDefault="00C83ECD" w:rsidP="000D6788">
            <w:pPr>
              <w:pStyle w:val="ListParagraph"/>
              <w:numPr>
                <w:ilvl w:val="0"/>
                <w:numId w:val="5"/>
              </w:numPr>
              <w:spacing w:after="0" w:line="240" w:lineRule="atLeast"/>
              <w:ind w:left="-36" w:right="-41"/>
              <w:rPr>
                <w:spacing w:val="4"/>
                <w:sz w:val="20"/>
                <w:szCs w:val="20"/>
              </w:rPr>
            </w:pPr>
            <w:r w:rsidRPr="00414F85">
              <w:rPr>
                <w:spacing w:val="4"/>
                <w:sz w:val="20"/>
                <w:szCs w:val="20"/>
              </w:rPr>
              <w:t>Whether any asset (Plant &amp; Machinery) has been sold during the year?</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0D6788">
            <w:pPr>
              <w:pStyle w:val="ListParagraph"/>
              <w:numPr>
                <w:ilvl w:val="0"/>
                <w:numId w:val="51"/>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5"/>
              </w:numPr>
              <w:spacing w:after="0" w:line="240" w:lineRule="atLeast"/>
              <w:ind w:left="-36" w:right="-41"/>
              <w:rPr>
                <w:spacing w:val="4"/>
                <w:sz w:val="20"/>
                <w:szCs w:val="20"/>
              </w:rPr>
            </w:pPr>
            <w:r w:rsidRPr="00414F85">
              <w:rPr>
                <w:spacing w:val="4"/>
                <w:sz w:val="20"/>
                <w:szCs w:val="20"/>
              </w:rPr>
              <w:t>If yes, whether the assessee has claimed deduction under section 32AC in respect of such asset in preceding five previous years?</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51"/>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5"/>
              </w:numPr>
              <w:spacing w:after="0" w:line="240" w:lineRule="atLeast"/>
              <w:ind w:left="-36" w:right="-41"/>
              <w:rPr>
                <w:spacing w:val="4"/>
                <w:sz w:val="20"/>
                <w:szCs w:val="20"/>
              </w:rPr>
            </w:pPr>
            <w:r w:rsidRPr="00414F85">
              <w:rPr>
                <w:spacing w:val="4"/>
                <w:sz w:val="20"/>
                <w:szCs w:val="20"/>
              </w:rPr>
              <w:t>If yes, whether the amount of deduction allowed in preceding year(s) in respect of such asset has been reported under this clause?</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51"/>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b/>
                <w:bCs/>
                <w:spacing w:val="4"/>
                <w:sz w:val="20"/>
                <w:szCs w:val="20"/>
              </w:rPr>
            </w:pPr>
          </w:p>
        </w:tc>
        <w:tc>
          <w:tcPr>
            <w:tcW w:w="1318" w:type="pct"/>
          </w:tcPr>
          <w:p w:rsidR="00C83ECD" w:rsidRDefault="00C83ECD" w:rsidP="006B0374">
            <w:pPr>
              <w:spacing w:after="0" w:line="240" w:lineRule="atLeast"/>
              <w:ind w:left="-36" w:right="-41"/>
              <w:rPr>
                <w:b/>
                <w:bCs/>
                <w:spacing w:val="4"/>
                <w:sz w:val="20"/>
                <w:szCs w:val="20"/>
              </w:rPr>
            </w:pPr>
            <w:r w:rsidRPr="00414F85">
              <w:rPr>
                <w:b/>
                <w:bCs/>
                <w:spacing w:val="4"/>
                <w:sz w:val="20"/>
                <w:szCs w:val="20"/>
              </w:rPr>
              <w:t xml:space="preserve">Section 32AD </w:t>
            </w:r>
          </w:p>
          <w:p w:rsidR="00C83ECD" w:rsidRPr="00414F85" w:rsidRDefault="00C83ECD" w:rsidP="000D6788">
            <w:pPr>
              <w:pStyle w:val="ListParagraph"/>
              <w:numPr>
                <w:ilvl w:val="0"/>
                <w:numId w:val="5"/>
              </w:numPr>
              <w:spacing w:after="0" w:line="240" w:lineRule="atLeast"/>
              <w:ind w:left="-36" w:right="-41"/>
              <w:rPr>
                <w:spacing w:val="4"/>
                <w:sz w:val="20"/>
                <w:szCs w:val="20"/>
              </w:rPr>
            </w:pPr>
            <w:r w:rsidRPr="00414F85">
              <w:rPr>
                <w:spacing w:val="4"/>
                <w:sz w:val="20"/>
                <w:szCs w:val="20"/>
              </w:rPr>
              <w:t>Whether any asset (Plant &amp; Machinery) has been sold during the year?</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0D6788">
            <w:pPr>
              <w:pStyle w:val="ListParagraph"/>
              <w:numPr>
                <w:ilvl w:val="0"/>
                <w:numId w:val="51"/>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5"/>
              </w:numPr>
              <w:spacing w:after="0" w:line="240" w:lineRule="atLeast"/>
              <w:ind w:left="-36" w:right="-41" w:hanging="426"/>
              <w:rPr>
                <w:spacing w:val="4"/>
                <w:sz w:val="20"/>
                <w:szCs w:val="20"/>
              </w:rPr>
            </w:pPr>
            <w:r w:rsidRPr="00414F85">
              <w:rPr>
                <w:spacing w:val="4"/>
                <w:sz w:val="20"/>
                <w:szCs w:val="20"/>
              </w:rPr>
              <w:t>If yes, whether the assessee has claimed deduction under section 32AD in preceding five previous years in respect of such asset?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51"/>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r>
              <w:rPr>
                <w:rFonts w:cstheme="minorHAnsi"/>
                <w:b/>
                <w:bCs/>
                <w:spacing w:val="4"/>
                <w:sz w:val="20"/>
                <w:szCs w:val="20"/>
              </w:rPr>
              <w:t>24 Cont.</w:t>
            </w: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Default="00C83ECD" w:rsidP="000D6788">
            <w:pPr>
              <w:pStyle w:val="ListParagraph"/>
              <w:numPr>
                <w:ilvl w:val="0"/>
                <w:numId w:val="5"/>
              </w:numPr>
              <w:spacing w:after="0" w:line="240" w:lineRule="atLeast"/>
              <w:ind w:left="-36" w:right="-41" w:hanging="426"/>
              <w:rPr>
                <w:spacing w:val="4"/>
                <w:sz w:val="20"/>
                <w:szCs w:val="20"/>
              </w:rPr>
            </w:pPr>
            <w:r w:rsidRPr="00DE1C21">
              <w:rPr>
                <w:spacing w:val="4"/>
                <w:sz w:val="20"/>
                <w:szCs w:val="20"/>
              </w:rPr>
              <w:t xml:space="preserve">If yes, whether the amount of deduction allowed in preceding year(s) in respect of such asset has been reported under this clause? </w:t>
            </w:r>
          </w:p>
          <w:p w:rsidR="00C83ECD" w:rsidRPr="00414F85" w:rsidRDefault="00C83ECD" w:rsidP="000D6788">
            <w:pPr>
              <w:pStyle w:val="ListParagraph"/>
              <w:numPr>
                <w:ilvl w:val="0"/>
                <w:numId w:val="5"/>
              </w:numPr>
              <w:spacing w:after="0" w:line="240" w:lineRule="atLeast"/>
              <w:ind w:left="-36" w:right="-41" w:hanging="426"/>
              <w:rPr>
                <w:spacing w:val="4"/>
                <w:sz w:val="20"/>
                <w:szCs w:val="20"/>
              </w:rPr>
            </w:pP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51"/>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r>
              <w:rPr>
                <w:rFonts w:cstheme="minorHAnsi"/>
                <w:b/>
                <w:bCs/>
                <w:spacing w:val="4"/>
                <w:sz w:val="20"/>
                <w:szCs w:val="20"/>
              </w:rPr>
              <w:t>24 Cont.</w:t>
            </w:r>
          </w:p>
        </w:tc>
        <w:tc>
          <w:tcPr>
            <w:tcW w:w="718" w:type="pct"/>
          </w:tcPr>
          <w:p w:rsidR="00C83ECD" w:rsidRPr="00414F85" w:rsidRDefault="00C83ECD" w:rsidP="006B0374">
            <w:pPr>
              <w:spacing w:after="0" w:line="240" w:lineRule="atLeast"/>
              <w:ind w:left="-36" w:right="-41"/>
              <w:jc w:val="center"/>
              <w:rPr>
                <w:b/>
                <w:bCs/>
                <w:spacing w:val="4"/>
                <w:sz w:val="20"/>
                <w:szCs w:val="20"/>
              </w:rPr>
            </w:pPr>
          </w:p>
        </w:tc>
        <w:tc>
          <w:tcPr>
            <w:tcW w:w="1318" w:type="pct"/>
          </w:tcPr>
          <w:p w:rsidR="00C83ECD" w:rsidRPr="00414F85" w:rsidRDefault="00C83ECD" w:rsidP="006B0374">
            <w:pPr>
              <w:spacing w:after="0" w:line="240" w:lineRule="atLeast"/>
              <w:ind w:left="-36" w:right="-41"/>
              <w:rPr>
                <w:spacing w:val="4"/>
                <w:sz w:val="20"/>
                <w:szCs w:val="20"/>
              </w:rPr>
            </w:pPr>
            <w:r w:rsidRPr="00414F85">
              <w:rPr>
                <w:b/>
                <w:bCs/>
                <w:spacing w:val="4"/>
                <w:sz w:val="20"/>
                <w:szCs w:val="20"/>
              </w:rPr>
              <w:t>Section 33AB</w:t>
            </w:r>
          </w:p>
          <w:p w:rsidR="00C83ECD" w:rsidRPr="00414F85" w:rsidRDefault="00C83ECD" w:rsidP="000D6788">
            <w:pPr>
              <w:pStyle w:val="ListParagraph"/>
              <w:numPr>
                <w:ilvl w:val="0"/>
                <w:numId w:val="5"/>
              </w:numPr>
              <w:spacing w:after="0" w:line="240" w:lineRule="atLeast"/>
              <w:ind w:left="-36" w:right="-41" w:hanging="426"/>
              <w:rPr>
                <w:spacing w:val="4"/>
                <w:sz w:val="20"/>
                <w:szCs w:val="20"/>
              </w:rPr>
            </w:pPr>
            <w:r w:rsidRPr="00414F85">
              <w:rPr>
                <w:spacing w:val="4"/>
                <w:sz w:val="20"/>
                <w:szCs w:val="20"/>
              </w:rPr>
              <w:t>Whether the Assessee is engaged in the business of growing and manufacturing Tea, Coffee or Rubber in India?</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Permanent File</w:t>
            </w:r>
          </w:p>
        </w:tc>
      </w:tr>
      <w:tr w:rsidR="00C83ECD" w:rsidRPr="00414F85" w:rsidTr="00B36FFE">
        <w:trPr>
          <w:trHeight w:val="20"/>
        </w:trPr>
        <w:tc>
          <w:tcPr>
            <w:tcW w:w="357" w:type="pct"/>
          </w:tcPr>
          <w:p w:rsidR="00C83ECD" w:rsidRPr="00541FB8" w:rsidRDefault="00C83ECD" w:rsidP="000D6788">
            <w:pPr>
              <w:pStyle w:val="ListParagraph"/>
              <w:numPr>
                <w:ilvl w:val="0"/>
                <w:numId w:val="51"/>
              </w:numPr>
              <w:spacing w:after="0" w:line="240" w:lineRule="atLeast"/>
              <w:ind w:right="-41"/>
              <w:jc w:val="left"/>
              <w:rPr>
                <w:b/>
                <w:bCs/>
                <w:spacing w:val="4"/>
              </w:rPr>
            </w:pPr>
          </w:p>
        </w:tc>
        <w:tc>
          <w:tcPr>
            <w:tcW w:w="411" w:type="pct"/>
          </w:tcPr>
          <w:p w:rsidR="00C83ECD" w:rsidRPr="00414F85" w:rsidRDefault="00C83ECD" w:rsidP="00EF444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5"/>
              </w:numPr>
              <w:spacing w:after="0" w:line="240" w:lineRule="atLeast"/>
              <w:ind w:left="-36" w:right="-41" w:hanging="426"/>
              <w:rPr>
                <w:spacing w:val="4"/>
                <w:sz w:val="20"/>
                <w:szCs w:val="20"/>
              </w:rPr>
            </w:pPr>
            <w:r w:rsidRPr="00414F85">
              <w:rPr>
                <w:spacing w:val="4"/>
                <w:sz w:val="20"/>
                <w:szCs w:val="20"/>
              </w:rPr>
              <w:t>If yes, whether the Assessee has claimed deduction under section 33AB in earlier years (by depositing amount in special account or deposit account with NABARD or Tea/Coffer/Rubber board)?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0D6788">
            <w:pPr>
              <w:pStyle w:val="ListParagraph"/>
              <w:numPr>
                <w:ilvl w:val="0"/>
                <w:numId w:val="51"/>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5"/>
              </w:numPr>
              <w:spacing w:after="0" w:line="240" w:lineRule="atLeast"/>
              <w:ind w:left="-36" w:right="-41" w:hanging="426"/>
              <w:rPr>
                <w:spacing w:val="4"/>
                <w:sz w:val="20"/>
                <w:szCs w:val="20"/>
              </w:rPr>
            </w:pPr>
            <w:r w:rsidRPr="00414F85">
              <w:rPr>
                <w:spacing w:val="4"/>
                <w:sz w:val="20"/>
                <w:szCs w:val="20"/>
              </w:rPr>
              <w:t>If yes, whether any amount is withdrawn during the year, for the purposes as specified in clause (a) and (d) of sub-section (3) of section 33AB?</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0D6788">
            <w:pPr>
              <w:pStyle w:val="ListParagraph"/>
              <w:numPr>
                <w:ilvl w:val="0"/>
                <w:numId w:val="51"/>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5"/>
              </w:numPr>
              <w:spacing w:after="0" w:line="240" w:lineRule="atLeast"/>
              <w:ind w:left="-36" w:right="-41" w:hanging="426"/>
              <w:rPr>
                <w:spacing w:val="4"/>
                <w:sz w:val="20"/>
                <w:szCs w:val="20"/>
              </w:rPr>
            </w:pPr>
            <w:r w:rsidRPr="00414F85">
              <w:rPr>
                <w:spacing w:val="4"/>
                <w:sz w:val="20"/>
                <w:szCs w:val="20"/>
              </w:rPr>
              <w:t>If yes, whether the amount which is relatable to the deduction claimed earlier has been reported under this clause?</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51"/>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the amount released/withdrawn has been utilized for purchase of assets specified under clause (a), (b), (c) or (d) of section 33AB(4)?</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51"/>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spacing w:val="4"/>
                <w:sz w:val="20"/>
                <w:szCs w:val="20"/>
              </w:rPr>
            </w:pPr>
            <w:r w:rsidRPr="00414F85">
              <w:rPr>
                <w:spacing w:val="4"/>
                <w:sz w:val="20"/>
                <w:szCs w:val="20"/>
              </w:rPr>
              <w:t>If yes, whether the amount which is relatable to the deduction claimed earlier has been reported under this clause?</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51"/>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any asset is sold during the year which was acquired with the amount standing in the special account/deposit account within preceding eight preceding year in accordance with the specified scheme?</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51"/>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spacing w:val="4"/>
                <w:sz w:val="20"/>
                <w:szCs w:val="20"/>
              </w:rPr>
            </w:pPr>
            <w:r>
              <w:rPr>
                <w:spacing w:val="4"/>
                <w:sz w:val="20"/>
                <w:szCs w:val="20"/>
              </w:rPr>
              <w:t>If y</w:t>
            </w:r>
            <w:r w:rsidRPr="00414F85">
              <w:rPr>
                <w:spacing w:val="4"/>
                <w:sz w:val="20"/>
                <w:szCs w:val="20"/>
              </w:rPr>
              <w:t xml:space="preserve">es, whether the amount which is relatable to the deduction claimed earlier under section </w:t>
            </w:r>
            <w:proofErr w:type="gramStart"/>
            <w:r w:rsidRPr="00414F85">
              <w:rPr>
                <w:spacing w:val="4"/>
                <w:sz w:val="20"/>
                <w:szCs w:val="20"/>
              </w:rPr>
              <w:t>33AB(</w:t>
            </w:r>
            <w:proofErr w:type="gramEnd"/>
            <w:r w:rsidRPr="00414F85">
              <w:rPr>
                <w:spacing w:val="4"/>
                <w:sz w:val="20"/>
                <w:szCs w:val="20"/>
              </w:rPr>
              <w:t>1) has been reported under this clause?</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51"/>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there is any amount which has been released/ withdrawn from Special Account / Deposit account and remained unutilized?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0D6788">
            <w:pPr>
              <w:pStyle w:val="ListParagraph"/>
              <w:numPr>
                <w:ilvl w:val="0"/>
                <w:numId w:val="51"/>
              </w:numPr>
              <w:spacing w:after="0" w:line="240" w:lineRule="atLeast"/>
              <w:ind w:right="-41"/>
              <w:jc w:val="left"/>
              <w:rPr>
                <w:b/>
                <w:bCs/>
                <w:spacing w:val="4"/>
              </w:rPr>
            </w:pPr>
          </w:p>
        </w:tc>
        <w:tc>
          <w:tcPr>
            <w:tcW w:w="411" w:type="pct"/>
          </w:tcPr>
          <w:p w:rsidR="00C83ECD" w:rsidRPr="00414F85" w:rsidRDefault="00C83ECD" w:rsidP="002D5057">
            <w:pPr>
              <w:spacing w:after="0" w:line="240" w:lineRule="atLeast"/>
              <w:ind w:left="-36" w:right="-41"/>
              <w:rPr>
                <w:spacing w:val="4"/>
                <w:sz w:val="20"/>
                <w:szCs w:val="20"/>
              </w:rPr>
            </w:pPr>
            <w:r>
              <w:rPr>
                <w:rFonts w:cstheme="minorHAnsi"/>
                <w:b/>
                <w:bCs/>
                <w:spacing w:val="4"/>
                <w:sz w:val="20"/>
                <w:szCs w:val="20"/>
              </w:rPr>
              <w:t>24 Cont.</w:t>
            </w: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EF4444" w:rsidRDefault="00C83ECD" w:rsidP="000D6788">
            <w:pPr>
              <w:pStyle w:val="ListParagraph"/>
              <w:numPr>
                <w:ilvl w:val="0"/>
                <w:numId w:val="2"/>
              </w:numPr>
              <w:spacing w:after="0" w:line="240" w:lineRule="atLeast"/>
              <w:ind w:left="-36" w:right="-41"/>
              <w:rPr>
                <w:spacing w:val="4"/>
                <w:sz w:val="20"/>
                <w:szCs w:val="20"/>
              </w:rPr>
            </w:pPr>
            <w:r w:rsidRPr="00414F85">
              <w:rPr>
                <w:spacing w:val="4"/>
                <w:sz w:val="20"/>
                <w:szCs w:val="20"/>
              </w:rPr>
              <w:t>If yes, whether the amount which is relatable to the deduction claimed earlier has been reported under this clause?</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51"/>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r>
              <w:rPr>
                <w:rFonts w:cstheme="minorHAnsi"/>
                <w:b/>
                <w:bCs/>
                <w:spacing w:val="4"/>
                <w:sz w:val="20"/>
                <w:szCs w:val="20"/>
              </w:rPr>
              <w:t>24 Cont</w:t>
            </w:r>
          </w:p>
        </w:tc>
        <w:tc>
          <w:tcPr>
            <w:tcW w:w="718" w:type="pct"/>
          </w:tcPr>
          <w:p w:rsidR="00C83ECD" w:rsidRPr="00414F85" w:rsidRDefault="00C83ECD" w:rsidP="006B0374">
            <w:pPr>
              <w:spacing w:after="0" w:line="240" w:lineRule="atLeast"/>
              <w:ind w:left="-36" w:right="-41"/>
              <w:jc w:val="center"/>
              <w:rPr>
                <w:b/>
                <w:bCs/>
                <w:spacing w:val="4"/>
                <w:sz w:val="20"/>
                <w:szCs w:val="20"/>
              </w:rPr>
            </w:pPr>
          </w:p>
        </w:tc>
        <w:tc>
          <w:tcPr>
            <w:tcW w:w="1318" w:type="pct"/>
          </w:tcPr>
          <w:p w:rsidR="00C83ECD" w:rsidRDefault="00C83ECD" w:rsidP="00714F18">
            <w:pPr>
              <w:spacing w:after="0" w:line="240" w:lineRule="atLeast"/>
              <w:ind w:left="-36" w:right="-41"/>
              <w:rPr>
                <w:b/>
                <w:bCs/>
                <w:spacing w:val="4"/>
                <w:sz w:val="20"/>
                <w:szCs w:val="20"/>
              </w:rPr>
            </w:pPr>
            <w:r w:rsidRPr="00414F85">
              <w:rPr>
                <w:b/>
                <w:bCs/>
                <w:spacing w:val="4"/>
                <w:sz w:val="20"/>
                <w:szCs w:val="20"/>
              </w:rPr>
              <w:t>Section 33ABA</w:t>
            </w:r>
            <w:r>
              <w:rPr>
                <w:b/>
                <w:bCs/>
                <w:spacing w:val="4"/>
                <w:sz w:val="20"/>
                <w:szCs w:val="20"/>
              </w:rPr>
              <w:t xml:space="preserve"> </w:t>
            </w:r>
          </w:p>
          <w:p w:rsidR="00C83ECD" w:rsidRPr="00414F85" w:rsidRDefault="00C83ECD" w:rsidP="00714F18">
            <w:pPr>
              <w:spacing w:after="0" w:line="240" w:lineRule="atLeast"/>
              <w:ind w:left="-36" w:right="-41"/>
              <w:rPr>
                <w:spacing w:val="4"/>
                <w:sz w:val="20"/>
                <w:szCs w:val="20"/>
              </w:rPr>
            </w:pPr>
            <w:r w:rsidRPr="00414F85">
              <w:rPr>
                <w:spacing w:val="4"/>
                <w:sz w:val="20"/>
                <w:szCs w:val="20"/>
              </w:rPr>
              <w:t>Whether the Assessee is engaged in business of prospecting for or extraction or production of, petroleum or natural gas or both in India?</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Permanent File</w:t>
            </w:r>
          </w:p>
        </w:tc>
      </w:tr>
      <w:tr w:rsidR="00C83ECD" w:rsidRPr="00414F85" w:rsidTr="00B36FFE">
        <w:trPr>
          <w:trHeight w:val="20"/>
        </w:trPr>
        <w:tc>
          <w:tcPr>
            <w:tcW w:w="357" w:type="pct"/>
          </w:tcPr>
          <w:p w:rsidR="00C83ECD" w:rsidRPr="00541FB8" w:rsidRDefault="00C83ECD" w:rsidP="000D6788">
            <w:pPr>
              <w:pStyle w:val="ListParagraph"/>
              <w:numPr>
                <w:ilvl w:val="0"/>
                <w:numId w:val="51"/>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spacing w:val="4"/>
                <w:sz w:val="20"/>
                <w:szCs w:val="20"/>
              </w:rPr>
            </w:pPr>
            <w:r w:rsidRPr="00414F85">
              <w:rPr>
                <w:spacing w:val="4"/>
                <w:sz w:val="20"/>
                <w:szCs w:val="20"/>
              </w:rPr>
              <w:t>If yes, whether the Assessee has claimed deduction under section 33ABA in earlier years (by depositing amount in special account)?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0D6788">
            <w:pPr>
              <w:pStyle w:val="ListParagraph"/>
              <w:numPr>
                <w:ilvl w:val="0"/>
                <w:numId w:val="51"/>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spacing w:val="4"/>
                <w:sz w:val="20"/>
                <w:szCs w:val="20"/>
              </w:rPr>
            </w:pPr>
            <w:r w:rsidRPr="00414F85">
              <w:rPr>
                <w:spacing w:val="4"/>
                <w:sz w:val="20"/>
                <w:szCs w:val="20"/>
              </w:rPr>
              <w:t>If yes, whether any amount is withdrawn during the year for the purposes other than specified in the scheme?</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0D6788">
            <w:pPr>
              <w:pStyle w:val="ListParagraph"/>
              <w:numPr>
                <w:ilvl w:val="0"/>
                <w:numId w:val="51"/>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spacing w:val="4"/>
                <w:sz w:val="20"/>
                <w:szCs w:val="20"/>
              </w:rPr>
            </w:pPr>
            <w:r w:rsidRPr="00414F85">
              <w:rPr>
                <w:spacing w:val="4"/>
                <w:sz w:val="20"/>
                <w:szCs w:val="20"/>
              </w:rPr>
              <w:t>If yes, whether the amount relatable to the deduction claimed earlier has been reported under this clause?</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51"/>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the amount released/withdrawn has been utilized for purchase of assets specified under clause (a), (b), (c) or (d) of section 33AB(4)?</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51"/>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spacing w:val="4"/>
                <w:sz w:val="20"/>
                <w:szCs w:val="20"/>
              </w:rPr>
            </w:pPr>
            <w:r w:rsidRPr="00414F85">
              <w:rPr>
                <w:spacing w:val="4"/>
                <w:sz w:val="20"/>
                <w:szCs w:val="20"/>
              </w:rPr>
              <w:t>If yes, whether such amount is reported under this clause which is relatable to the deduction claimed earlier?</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51"/>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any asset is sold during the year which was acquired with the amount standing in the special account within preceding eight preceding year in accordance with the specified scheme?</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51"/>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spacing w:val="4"/>
                <w:sz w:val="20"/>
                <w:szCs w:val="20"/>
              </w:rPr>
            </w:pPr>
            <w:r w:rsidRPr="00414F85">
              <w:rPr>
                <w:spacing w:val="4"/>
                <w:sz w:val="20"/>
                <w:szCs w:val="20"/>
              </w:rPr>
              <w:t xml:space="preserve">If yes, whether the amount which is relatable to the deduction claimed earlier under section </w:t>
            </w:r>
            <w:proofErr w:type="gramStart"/>
            <w:r w:rsidRPr="00414F85">
              <w:rPr>
                <w:spacing w:val="4"/>
                <w:sz w:val="20"/>
                <w:szCs w:val="20"/>
              </w:rPr>
              <w:t>33ABA(</w:t>
            </w:r>
            <w:proofErr w:type="gramEnd"/>
            <w:r w:rsidRPr="00414F85">
              <w:rPr>
                <w:spacing w:val="4"/>
                <w:sz w:val="20"/>
                <w:szCs w:val="20"/>
              </w:rPr>
              <w:t>1) has been reported under this clause?</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51"/>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there is any amount which has been released/withdrawn from Special Account and remained unutilized?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0D6788">
            <w:pPr>
              <w:pStyle w:val="ListParagraph"/>
              <w:numPr>
                <w:ilvl w:val="0"/>
                <w:numId w:val="51"/>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spacing w:val="4"/>
                <w:sz w:val="20"/>
                <w:szCs w:val="20"/>
              </w:rPr>
            </w:pPr>
            <w:r w:rsidRPr="00414F85">
              <w:rPr>
                <w:spacing w:val="4"/>
                <w:sz w:val="20"/>
                <w:szCs w:val="20"/>
              </w:rPr>
              <w:t>If yes, whether such amount is reported under this clause which is relatable to the deduction claimed earlier?</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shd w:val="clear" w:color="auto" w:fill="BFBFBF" w:themeFill="background1" w:themeFillShade="BF"/>
          </w:tcPr>
          <w:p w:rsidR="00C83ECD" w:rsidRPr="006B0374" w:rsidRDefault="00C83ECD" w:rsidP="006B0374">
            <w:pPr>
              <w:spacing w:after="0" w:line="240" w:lineRule="atLeast"/>
              <w:ind w:left="-36" w:right="-41"/>
              <w:jc w:val="left"/>
              <w:rPr>
                <w:b/>
                <w:bCs/>
                <w:spacing w:val="4"/>
              </w:rPr>
            </w:pPr>
          </w:p>
        </w:tc>
        <w:tc>
          <w:tcPr>
            <w:tcW w:w="411"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718" w:type="pct"/>
            <w:shd w:val="clear" w:color="auto" w:fill="BFBFBF" w:themeFill="background1" w:themeFillShade="BF"/>
          </w:tcPr>
          <w:p w:rsidR="00C83ECD" w:rsidRPr="00414F85" w:rsidRDefault="00C83ECD" w:rsidP="006B0374">
            <w:pPr>
              <w:spacing w:after="0" w:line="240" w:lineRule="atLeast"/>
              <w:ind w:left="-36" w:right="-41"/>
              <w:jc w:val="center"/>
              <w:rPr>
                <w:spacing w:val="4"/>
                <w:sz w:val="20"/>
                <w:szCs w:val="20"/>
              </w:rPr>
            </w:pPr>
          </w:p>
        </w:tc>
        <w:tc>
          <w:tcPr>
            <w:tcW w:w="1318" w:type="pct"/>
            <w:shd w:val="clear" w:color="auto" w:fill="BFBFBF" w:themeFill="background1" w:themeFillShade="BF"/>
          </w:tcPr>
          <w:p w:rsidR="00C83ECD" w:rsidRDefault="00C83ECD" w:rsidP="006B0374">
            <w:pPr>
              <w:spacing w:after="0" w:line="240" w:lineRule="atLeast"/>
              <w:ind w:left="-36" w:right="-41"/>
              <w:rPr>
                <w:spacing w:val="4"/>
                <w:sz w:val="20"/>
                <w:szCs w:val="20"/>
              </w:rPr>
            </w:pPr>
          </w:p>
          <w:p w:rsidR="00C83ECD" w:rsidRPr="00414F85" w:rsidRDefault="00C83ECD" w:rsidP="006B0374">
            <w:pPr>
              <w:spacing w:after="0" w:line="240" w:lineRule="atLeast"/>
              <w:ind w:left="-36" w:right="-41"/>
              <w:rPr>
                <w:spacing w:val="4"/>
                <w:sz w:val="20"/>
                <w:szCs w:val="20"/>
              </w:rPr>
            </w:pPr>
          </w:p>
        </w:tc>
        <w:tc>
          <w:tcPr>
            <w:tcW w:w="258"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19"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52"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16"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91" w:type="pct"/>
            <w:shd w:val="clear" w:color="auto" w:fill="BFBFBF" w:themeFill="background1" w:themeFillShade="BF"/>
          </w:tcPr>
          <w:p w:rsidR="00C83ECD" w:rsidRPr="00414F85" w:rsidRDefault="00C83ECD"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9680B" w:rsidRDefault="00C83ECD" w:rsidP="000D6788">
            <w:pPr>
              <w:pStyle w:val="ListParagraph"/>
              <w:numPr>
                <w:ilvl w:val="0"/>
                <w:numId w:val="14"/>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r w:rsidRPr="00414F85">
              <w:rPr>
                <w:b/>
                <w:spacing w:val="4"/>
                <w:sz w:val="20"/>
                <w:szCs w:val="20"/>
              </w:rPr>
              <w:t>25</w:t>
            </w:r>
          </w:p>
        </w:tc>
        <w:tc>
          <w:tcPr>
            <w:tcW w:w="718" w:type="pct"/>
          </w:tcPr>
          <w:p w:rsidR="00C83ECD" w:rsidRPr="00414F85" w:rsidRDefault="00C83ECD" w:rsidP="006B0374">
            <w:pPr>
              <w:spacing w:after="0" w:line="240" w:lineRule="atLeast"/>
              <w:ind w:left="-36" w:right="-41"/>
              <w:jc w:val="center"/>
              <w:rPr>
                <w:b/>
                <w:spacing w:val="4"/>
                <w:sz w:val="20"/>
                <w:szCs w:val="20"/>
              </w:rPr>
            </w:pPr>
            <w:r w:rsidRPr="00414F85">
              <w:rPr>
                <w:b/>
                <w:bCs/>
                <w:spacing w:val="4"/>
                <w:sz w:val="20"/>
                <w:szCs w:val="20"/>
              </w:rPr>
              <w:t>42.1 to 42.9</w:t>
            </w:r>
          </w:p>
        </w:tc>
        <w:tc>
          <w:tcPr>
            <w:tcW w:w="1318" w:type="pct"/>
          </w:tcPr>
          <w:p w:rsidR="00C83ECD" w:rsidRPr="00414F85" w:rsidRDefault="00C83ECD" w:rsidP="00541FB8">
            <w:pPr>
              <w:spacing w:after="0" w:line="240" w:lineRule="atLeast"/>
              <w:ind w:left="-36" w:right="-41"/>
              <w:rPr>
                <w:b/>
                <w:spacing w:val="4"/>
                <w:sz w:val="20"/>
                <w:szCs w:val="20"/>
              </w:rPr>
            </w:pPr>
            <w:r w:rsidRPr="00414F85">
              <w:rPr>
                <w:b/>
                <w:spacing w:val="4"/>
                <w:sz w:val="20"/>
                <w:szCs w:val="20"/>
              </w:rPr>
              <w:t>“Any amount of profit chargeable to tax under section 41 and computation thereof</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41FB8" w:rsidRDefault="00C83ECD" w:rsidP="00541FB8">
            <w:pPr>
              <w:pStyle w:val="ListParagraph"/>
              <w:spacing w:after="0" w:line="240" w:lineRule="atLeast"/>
              <w:ind w:left="360"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b/>
                <w:bCs/>
                <w:spacing w:val="4"/>
                <w:sz w:val="20"/>
                <w:szCs w:val="20"/>
              </w:rPr>
            </w:pPr>
          </w:p>
        </w:tc>
        <w:tc>
          <w:tcPr>
            <w:tcW w:w="1318" w:type="pct"/>
          </w:tcPr>
          <w:p w:rsidR="00C83ECD" w:rsidRPr="00414F85" w:rsidRDefault="00C83ECD" w:rsidP="00541FB8">
            <w:pPr>
              <w:spacing w:after="0" w:line="240" w:lineRule="atLeast"/>
              <w:ind w:left="-36" w:right="-41"/>
              <w:rPr>
                <w:b/>
                <w:spacing w:val="4"/>
                <w:sz w:val="20"/>
                <w:szCs w:val="20"/>
              </w:rPr>
            </w:pPr>
            <w:r w:rsidRPr="00414F85">
              <w:rPr>
                <w:b/>
                <w:spacing w:val="4"/>
                <w:sz w:val="20"/>
                <w:szCs w:val="20"/>
              </w:rPr>
              <w:t>Section 41(1)</w:t>
            </w:r>
            <w:r>
              <w:rPr>
                <w:b/>
                <w:spacing w:val="4"/>
                <w:sz w:val="20"/>
                <w:szCs w:val="20"/>
              </w:rPr>
              <w:t xml:space="preserve">- </w:t>
            </w:r>
            <w:r w:rsidRPr="00414F85">
              <w:rPr>
                <w:b/>
                <w:spacing w:val="4"/>
                <w:sz w:val="20"/>
                <w:szCs w:val="20"/>
              </w:rPr>
              <w:t>Recovery against any Allowance or Deduction Allowed earlier</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41FB8" w:rsidRDefault="00C83ECD" w:rsidP="000D6788">
            <w:pPr>
              <w:pStyle w:val="ListParagraph"/>
              <w:numPr>
                <w:ilvl w:val="0"/>
                <w:numId w:val="52"/>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b/>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a statement of trading liabilities written back (including unilateral act of remission or cessation of liability) during the year which was claimed as a deduction in any earlier assessment year has been obtained?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0D6788">
            <w:pPr>
              <w:pStyle w:val="ListParagraph"/>
              <w:numPr>
                <w:ilvl w:val="0"/>
                <w:numId w:val="52"/>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b/>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spacing w:val="4"/>
                <w:sz w:val="20"/>
                <w:szCs w:val="20"/>
              </w:rPr>
            </w:pPr>
            <w:r w:rsidRPr="00414F85">
              <w:rPr>
                <w:spacing w:val="4"/>
                <w:sz w:val="20"/>
                <w:szCs w:val="20"/>
              </w:rPr>
              <w:t>If yes, whether any amount or benefit was received by the assessee during the year for loss or expenditure which was claimed as allowance or deduction in tax returns of any earlier assessment year?</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0D6788">
            <w:pPr>
              <w:pStyle w:val="ListParagraph"/>
              <w:numPr>
                <w:ilvl w:val="0"/>
                <w:numId w:val="52"/>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b/>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spacing w:val="4"/>
                <w:sz w:val="20"/>
                <w:szCs w:val="20"/>
              </w:rPr>
            </w:pPr>
            <w:r w:rsidRPr="00414F85">
              <w:rPr>
                <w:spacing w:val="4"/>
                <w:sz w:val="20"/>
                <w:szCs w:val="20"/>
              </w:rPr>
              <w:t xml:space="preserve">Check whether the successor of business has also been taxed on the above referred amount.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b/>
                <w:bCs/>
                <w:spacing w:val="4"/>
                <w:sz w:val="20"/>
                <w:szCs w:val="20"/>
              </w:rPr>
            </w:pPr>
          </w:p>
        </w:tc>
        <w:tc>
          <w:tcPr>
            <w:tcW w:w="1318" w:type="pct"/>
          </w:tcPr>
          <w:p w:rsidR="00C83ECD" w:rsidRPr="00414F85" w:rsidRDefault="00C83ECD" w:rsidP="006B0374">
            <w:pPr>
              <w:spacing w:after="0" w:line="240" w:lineRule="atLeast"/>
              <w:ind w:left="-36" w:right="-41"/>
              <w:contextualSpacing/>
              <w:rPr>
                <w:b/>
                <w:spacing w:val="4"/>
                <w:sz w:val="20"/>
                <w:szCs w:val="20"/>
              </w:rPr>
            </w:pPr>
            <w:r w:rsidRPr="00414F85">
              <w:rPr>
                <w:b/>
                <w:spacing w:val="4"/>
                <w:sz w:val="20"/>
                <w:szCs w:val="20"/>
              </w:rPr>
              <w:t>Balancing Charge on sale/discard of Fixed Assets of an undertaking engaged in Generation and/or Distribution of Power</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41FB8" w:rsidRDefault="00C83ECD" w:rsidP="003E5EBD">
            <w:pPr>
              <w:pStyle w:val="ListParagraph"/>
              <w:numPr>
                <w:ilvl w:val="0"/>
                <w:numId w:val="52"/>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b/>
                <w:spacing w:val="4"/>
                <w:sz w:val="20"/>
                <w:szCs w:val="20"/>
              </w:rPr>
            </w:pPr>
          </w:p>
        </w:tc>
        <w:tc>
          <w:tcPr>
            <w:tcW w:w="1318" w:type="pct"/>
          </w:tcPr>
          <w:p w:rsidR="00C83ECD" w:rsidRPr="00414F85" w:rsidRDefault="00C83ECD" w:rsidP="006B0374">
            <w:pPr>
              <w:spacing w:after="0" w:line="240" w:lineRule="atLeast"/>
              <w:ind w:left="-36" w:right="-41"/>
              <w:rPr>
                <w:spacing w:val="4"/>
                <w:sz w:val="20"/>
                <w:szCs w:val="20"/>
              </w:rPr>
            </w:pPr>
            <w:r>
              <w:rPr>
                <w:b/>
                <w:spacing w:val="4"/>
                <w:sz w:val="20"/>
                <w:szCs w:val="20"/>
              </w:rPr>
              <w:t>S</w:t>
            </w:r>
            <w:r w:rsidRPr="00414F85">
              <w:rPr>
                <w:b/>
                <w:spacing w:val="4"/>
                <w:sz w:val="20"/>
                <w:szCs w:val="20"/>
              </w:rPr>
              <w:t>ection 41(2)</w:t>
            </w:r>
            <w:r w:rsidRPr="00414F85">
              <w:rPr>
                <w:spacing w:val="4"/>
                <w:sz w:val="20"/>
                <w:szCs w:val="20"/>
              </w:rPr>
              <w:t xml:space="preserve"> </w:t>
            </w:r>
          </w:p>
          <w:p w:rsidR="00C83ECD" w:rsidRPr="00414F85" w:rsidDel="002C0355" w:rsidRDefault="00C83ECD"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the assessee has sold any building, machinery, plant or furniture used for the purpose of business and on which depreciation is claimed under section 32(1</w:t>
            </w:r>
            <w:proofErr w:type="gramStart"/>
            <w:r w:rsidRPr="00414F85">
              <w:rPr>
                <w:spacing w:val="4"/>
                <w:sz w:val="20"/>
                <w:szCs w:val="20"/>
              </w:rPr>
              <w:t>)(</w:t>
            </w:r>
            <w:proofErr w:type="gramEnd"/>
            <w:r w:rsidRPr="00414F85">
              <w:rPr>
                <w:spacing w:val="4"/>
                <w:sz w:val="20"/>
                <w:szCs w:val="20"/>
              </w:rPr>
              <w:t xml:space="preserve">i) and any money payable on the Fixed Assets sold, discarded, demolished or destroyed became due?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3E5EBD">
            <w:pPr>
              <w:pStyle w:val="ListParagraph"/>
              <w:numPr>
                <w:ilvl w:val="0"/>
                <w:numId w:val="52"/>
              </w:numPr>
              <w:spacing w:after="0" w:line="240" w:lineRule="atLeast"/>
              <w:ind w:right="-41"/>
              <w:jc w:val="left"/>
              <w:rPr>
                <w:b/>
                <w:bCs/>
                <w:spacing w:val="4"/>
              </w:rPr>
            </w:pPr>
          </w:p>
        </w:tc>
        <w:tc>
          <w:tcPr>
            <w:tcW w:w="411" w:type="pct"/>
          </w:tcPr>
          <w:p w:rsidR="00C83ECD" w:rsidRPr="00414F85" w:rsidRDefault="00C83ECD" w:rsidP="00EF444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b/>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the amount of money payable in respect of such fixed assets along with scrap value in excess of WDV of such fixed assets subject to maximum of difference between actual cost and WDV of such fixed assets reported?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r>
              <w:rPr>
                <w:rFonts w:cstheme="minorHAnsi"/>
                <w:b/>
                <w:bCs/>
                <w:spacing w:val="4"/>
                <w:sz w:val="20"/>
                <w:szCs w:val="20"/>
              </w:rPr>
              <w:t>25 Cont.</w:t>
            </w:r>
          </w:p>
        </w:tc>
        <w:tc>
          <w:tcPr>
            <w:tcW w:w="718" w:type="pct"/>
          </w:tcPr>
          <w:p w:rsidR="00C83ECD" w:rsidRPr="00414F85" w:rsidRDefault="00C83ECD" w:rsidP="006B0374">
            <w:pPr>
              <w:spacing w:after="0" w:line="240" w:lineRule="atLeast"/>
              <w:ind w:left="-36" w:right="-41"/>
              <w:jc w:val="center"/>
              <w:rPr>
                <w:b/>
                <w:bCs/>
                <w:spacing w:val="4"/>
                <w:sz w:val="20"/>
                <w:szCs w:val="20"/>
              </w:rPr>
            </w:pPr>
          </w:p>
        </w:tc>
        <w:tc>
          <w:tcPr>
            <w:tcW w:w="1318" w:type="pct"/>
          </w:tcPr>
          <w:p w:rsidR="00C83ECD" w:rsidRDefault="00C83ECD" w:rsidP="006B0374">
            <w:pPr>
              <w:spacing w:after="0" w:line="240" w:lineRule="atLeast"/>
              <w:ind w:left="-36" w:right="-41"/>
              <w:contextualSpacing/>
              <w:rPr>
                <w:b/>
                <w:spacing w:val="4"/>
                <w:sz w:val="20"/>
                <w:szCs w:val="20"/>
              </w:rPr>
            </w:pPr>
            <w:r w:rsidRPr="00414F85">
              <w:rPr>
                <w:b/>
                <w:spacing w:val="4"/>
                <w:sz w:val="20"/>
                <w:szCs w:val="20"/>
              </w:rPr>
              <w:t>Profit on sale of capital assets used in scientific research</w:t>
            </w:r>
          </w:p>
          <w:p w:rsidR="00C83ECD" w:rsidRPr="00414F85" w:rsidRDefault="00C83ECD" w:rsidP="006B0374">
            <w:pPr>
              <w:spacing w:after="0" w:line="240" w:lineRule="atLeast"/>
              <w:ind w:left="-36" w:right="-41"/>
              <w:contextualSpacing/>
              <w:rPr>
                <w:b/>
                <w:spacing w:val="4"/>
                <w:sz w:val="20"/>
                <w:szCs w:val="20"/>
              </w:rPr>
            </w:pP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41FB8" w:rsidRDefault="00C83ECD" w:rsidP="000D6788">
            <w:pPr>
              <w:pStyle w:val="ListParagraph"/>
              <w:numPr>
                <w:ilvl w:val="0"/>
                <w:numId w:val="52"/>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r>
              <w:rPr>
                <w:rFonts w:cstheme="minorHAnsi"/>
                <w:b/>
                <w:bCs/>
                <w:spacing w:val="4"/>
                <w:sz w:val="20"/>
                <w:szCs w:val="20"/>
              </w:rPr>
              <w:t>25 Cont.</w:t>
            </w:r>
          </w:p>
        </w:tc>
        <w:tc>
          <w:tcPr>
            <w:tcW w:w="718" w:type="pct"/>
          </w:tcPr>
          <w:p w:rsidR="00C83ECD" w:rsidRPr="00414F85" w:rsidRDefault="00C83ECD" w:rsidP="006B0374">
            <w:pPr>
              <w:spacing w:after="0" w:line="240" w:lineRule="atLeast"/>
              <w:ind w:left="-36" w:right="-41"/>
              <w:jc w:val="center"/>
              <w:rPr>
                <w:b/>
                <w:spacing w:val="4"/>
                <w:sz w:val="20"/>
                <w:szCs w:val="20"/>
              </w:rPr>
            </w:pPr>
          </w:p>
        </w:tc>
        <w:tc>
          <w:tcPr>
            <w:tcW w:w="1318" w:type="pct"/>
          </w:tcPr>
          <w:p w:rsidR="00C83ECD" w:rsidRPr="00414F85" w:rsidRDefault="00C83ECD" w:rsidP="006B0374">
            <w:pPr>
              <w:spacing w:after="0" w:line="240" w:lineRule="atLeast"/>
              <w:ind w:left="-36" w:right="-41"/>
              <w:rPr>
                <w:spacing w:val="4"/>
                <w:sz w:val="20"/>
                <w:szCs w:val="20"/>
              </w:rPr>
            </w:pPr>
            <w:r w:rsidRPr="00414F85">
              <w:rPr>
                <w:b/>
                <w:spacing w:val="4"/>
                <w:sz w:val="20"/>
                <w:szCs w:val="20"/>
              </w:rPr>
              <w:t>Section 41(3)</w:t>
            </w:r>
          </w:p>
          <w:p w:rsidR="00C83ECD" w:rsidRPr="00414F85" w:rsidRDefault="00C83ECD" w:rsidP="000D6788">
            <w:pPr>
              <w:pStyle w:val="ListParagraph"/>
              <w:numPr>
                <w:ilvl w:val="0"/>
                <w:numId w:val="2"/>
              </w:numPr>
              <w:spacing w:after="0" w:line="240" w:lineRule="atLeast"/>
              <w:ind w:left="-36" w:right="-41"/>
              <w:rPr>
                <w:spacing w:val="4"/>
                <w:sz w:val="20"/>
                <w:szCs w:val="20"/>
              </w:rPr>
            </w:pPr>
            <w:r w:rsidRPr="00414F85">
              <w:rPr>
                <w:spacing w:val="4"/>
                <w:sz w:val="20"/>
                <w:szCs w:val="20"/>
              </w:rPr>
              <w:t xml:space="preserve">In case of sale of capital assets used for scientific research within the meaning of 35(1)(iv) or 35(2B)(c) read with section 43(4)  report in this clause the least of the following if assets was not used for any other purpose: </w:t>
            </w:r>
          </w:p>
          <w:p w:rsidR="00C83ECD" w:rsidRPr="00414F85" w:rsidRDefault="00C83ECD" w:rsidP="000D6788">
            <w:pPr>
              <w:pStyle w:val="ListParagraph"/>
              <w:numPr>
                <w:ilvl w:val="0"/>
                <w:numId w:val="3"/>
              </w:numPr>
              <w:spacing w:after="0" w:line="240" w:lineRule="atLeast"/>
              <w:ind w:left="-36" w:right="-41"/>
              <w:rPr>
                <w:spacing w:val="4"/>
                <w:sz w:val="20"/>
                <w:szCs w:val="20"/>
              </w:rPr>
            </w:pPr>
            <w:r>
              <w:rPr>
                <w:spacing w:val="4"/>
                <w:sz w:val="20"/>
                <w:szCs w:val="20"/>
              </w:rPr>
              <w:t xml:space="preserve">(i) </w:t>
            </w:r>
            <w:r w:rsidRPr="00414F85">
              <w:rPr>
                <w:spacing w:val="4"/>
                <w:sz w:val="20"/>
                <w:szCs w:val="20"/>
              </w:rPr>
              <w:t xml:space="preserve">Sum total of sale proceeds of such assets and the amount of deduction allowed under section 35 in excess of the capital expenditure; </w:t>
            </w:r>
          </w:p>
          <w:p w:rsidR="00C83ECD" w:rsidRPr="00414F85" w:rsidRDefault="00C83ECD" w:rsidP="000D6788">
            <w:pPr>
              <w:pStyle w:val="ListParagraph"/>
              <w:numPr>
                <w:ilvl w:val="0"/>
                <w:numId w:val="3"/>
              </w:numPr>
              <w:spacing w:after="0" w:line="240" w:lineRule="atLeast"/>
              <w:ind w:left="-36" w:right="-41"/>
              <w:rPr>
                <w:spacing w:val="4"/>
                <w:sz w:val="20"/>
                <w:szCs w:val="20"/>
              </w:rPr>
            </w:pPr>
            <w:r>
              <w:rPr>
                <w:spacing w:val="4"/>
                <w:sz w:val="20"/>
                <w:szCs w:val="20"/>
              </w:rPr>
              <w:t xml:space="preserve">(iii) </w:t>
            </w:r>
            <w:r w:rsidRPr="00414F85">
              <w:rPr>
                <w:spacing w:val="4"/>
                <w:sz w:val="20"/>
                <w:szCs w:val="20"/>
              </w:rPr>
              <w:t xml:space="preserve">The amount of deduction allowed under section 35,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3E5EBD">
            <w:pPr>
              <w:pStyle w:val="ListParagraph"/>
              <w:numPr>
                <w:ilvl w:val="0"/>
                <w:numId w:val="52"/>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b/>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management representation that such sold asset was not used for any other purposes is obtained?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b/>
                <w:bCs/>
                <w:spacing w:val="4"/>
                <w:sz w:val="20"/>
                <w:szCs w:val="20"/>
              </w:rPr>
            </w:pPr>
          </w:p>
        </w:tc>
        <w:tc>
          <w:tcPr>
            <w:tcW w:w="1318" w:type="pct"/>
          </w:tcPr>
          <w:p w:rsidR="00C83ECD" w:rsidRPr="00414F85" w:rsidRDefault="00C83ECD" w:rsidP="006B0374">
            <w:pPr>
              <w:spacing w:after="0" w:line="240" w:lineRule="atLeast"/>
              <w:ind w:left="-36" w:right="-41"/>
              <w:contextualSpacing/>
              <w:rPr>
                <w:b/>
                <w:spacing w:val="4"/>
                <w:sz w:val="20"/>
                <w:szCs w:val="20"/>
              </w:rPr>
            </w:pPr>
            <w:r w:rsidRPr="00414F85">
              <w:rPr>
                <w:b/>
                <w:spacing w:val="4"/>
                <w:sz w:val="20"/>
                <w:szCs w:val="20"/>
              </w:rPr>
              <w:t>Recovery out of Bad Debts allowed earlier as a deduction</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41FB8" w:rsidRDefault="00C83ECD" w:rsidP="003E5EBD">
            <w:pPr>
              <w:pStyle w:val="ListParagraph"/>
              <w:numPr>
                <w:ilvl w:val="0"/>
                <w:numId w:val="52"/>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b/>
                <w:spacing w:val="4"/>
                <w:sz w:val="20"/>
                <w:szCs w:val="20"/>
              </w:rPr>
            </w:pPr>
          </w:p>
        </w:tc>
        <w:tc>
          <w:tcPr>
            <w:tcW w:w="1318" w:type="pct"/>
          </w:tcPr>
          <w:p w:rsidR="00C83ECD" w:rsidRPr="00414F85" w:rsidRDefault="00C83ECD" w:rsidP="006B0374">
            <w:pPr>
              <w:spacing w:after="0" w:line="240" w:lineRule="atLeast"/>
              <w:ind w:left="-36" w:right="-41"/>
              <w:rPr>
                <w:spacing w:val="4"/>
                <w:sz w:val="20"/>
                <w:szCs w:val="20"/>
              </w:rPr>
            </w:pPr>
            <w:r w:rsidRPr="00414F85">
              <w:rPr>
                <w:b/>
                <w:spacing w:val="4"/>
                <w:sz w:val="20"/>
                <w:szCs w:val="20"/>
              </w:rPr>
              <w:t>section 41(4)</w:t>
            </w:r>
          </w:p>
          <w:p w:rsidR="00C83ECD" w:rsidRPr="00414F85" w:rsidRDefault="00C83ECD"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assessee has recovered any bad debt which was claimed as deduction in earlier years?</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3E5EBD">
            <w:pPr>
              <w:pStyle w:val="ListParagraph"/>
              <w:numPr>
                <w:ilvl w:val="0"/>
                <w:numId w:val="52"/>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b/>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a statement of recovery of debts, which were earlier allowed as deduction, for write off as bad debts has been obtained?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b/>
                <w:bCs/>
                <w:spacing w:val="4"/>
                <w:sz w:val="20"/>
                <w:szCs w:val="20"/>
              </w:rPr>
            </w:pPr>
          </w:p>
        </w:tc>
        <w:tc>
          <w:tcPr>
            <w:tcW w:w="1318" w:type="pct"/>
          </w:tcPr>
          <w:p w:rsidR="00C83ECD" w:rsidRPr="00414F85" w:rsidRDefault="00C83ECD" w:rsidP="00541FB8">
            <w:pPr>
              <w:spacing w:after="0" w:line="240" w:lineRule="atLeast"/>
              <w:ind w:left="-36" w:right="-41"/>
              <w:contextualSpacing/>
              <w:rPr>
                <w:b/>
                <w:spacing w:val="4"/>
                <w:sz w:val="20"/>
                <w:szCs w:val="20"/>
              </w:rPr>
            </w:pPr>
            <w:r w:rsidRPr="00414F85">
              <w:rPr>
                <w:b/>
                <w:spacing w:val="4"/>
                <w:sz w:val="20"/>
                <w:szCs w:val="20"/>
              </w:rPr>
              <w:t>Amount withdrawn from special reserve</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41FB8" w:rsidRDefault="00C83ECD" w:rsidP="003E5EBD">
            <w:pPr>
              <w:pStyle w:val="ListParagraph"/>
              <w:numPr>
                <w:ilvl w:val="0"/>
                <w:numId w:val="52"/>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b/>
                <w:spacing w:val="4"/>
                <w:sz w:val="20"/>
                <w:szCs w:val="20"/>
              </w:rPr>
            </w:pPr>
          </w:p>
        </w:tc>
        <w:tc>
          <w:tcPr>
            <w:tcW w:w="1318" w:type="pct"/>
          </w:tcPr>
          <w:p w:rsidR="00C83ECD" w:rsidRDefault="00C83ECD" w:rsidP="006B0374">
            <w:pPr>
              <w:spacing w:after="0" w:line="240" w:lineRule="atLeast"/>
              <w:ind w:left="-36" w:right="-41"/>
              <w:rPr>
                <w:b/>
                <w:spacing w:val="4"/>
                <w:sz w:val="20"/>
                <w:szCs w:val="20"/>
              </w:rPr>
            </w:pPr>
            <w:r w:rsidRPr="00414F85">
              <w:rPr>
                <w:b/>
                <w:spacing w:val="4"/>
                <w:sz w:val="20"/>
                <w:szCs w:val="20"/>
              </w:rPr>
              <w:t>Section 41(4A)</w:t>
            </w:r>
          </w:p>
          <w:p w:rsidR="00C83ECD" w:rsidRPr="00414F85" w:rsidRDefault="00C83ECD"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the assessee has withdrawn any amount from special reserve created under section 36(1</w:t>
            </w:r>
            <w:proofErr w:type="gramStart"/>
            <w:r w:rsidRPr="00414F85">
              <w:rPr>
                <w:spacing w:val="4"/>
                <w:sz w:val="20"/>
                <w:szCs w:val="20"/>
              </w:rPr>
              <w:t>)(</w:t>
            </w:r>
            <w:proofErr w:type="gramEnd"/>
            <w:r w:rsidRPr="00414F85">
              <w:rPr>
                <w:spacing w:val="4"/>
                <w:sz w:val="20"/>
                <w:szCs w:val="20"/>
              </w:rPr>
              <w:t>viii) on which deduction was allowed in earlier years?</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b/>
                <w:spacing w:val="4"/>
                <w:sz w:val="20"/>
                <w:szCs w:val="20"/>
              </w:rPr>
            </w:pPr>
          </w:p>
        </w:tc>
        <w:tc>
          <w:tcPr>
            <w:tcW w:w="1318" w:type="pct"/>
          </w:tcPr>
          <w:p w:rsidR="00C83ECD" w:rsidRPr="00414F85" w:rsidRDefault="00C83ECD" w:rsidP="00C530A9">
            <w:pPr>
              <w:spacing w:after="0" w:line="240" w:lineRule="atLeast"/>
              <w:ind w:left="-36" w:right="-41"/>
              <w:contextualSpacing/>
              <w:rPr>
                <w:b/>
                <w:spacing w:val="4"/>
                <w:sz w:val="20"/>
                <w:szCs w:val="20"/>
              </w:rPr>
            </w:pPr>
            <w:r w:rsidRPr="00414F85">
              <w:rPr>
                <w:b/>
                <w:spacing w:val="4"/>
                <w:sz w:val="20"/>
                <w:szCs w:val="20"/>
              </w:rPr>
              <w:t xml:space="preserve">Adjustment of loss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41FB8" w:rsidRDefault="00C83ECD" w:rsidP="003E5EBD">
            <w:pPr>
              <w:pStyle w:val="ListParagraph"/>
              <w:numPr>
                <w:ilvl w:val="0"/>
                <w:numId w:val="52"/>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b/>
                <w:spacing w:val="4"/>
                <w:sz w:val="20"/>
                <w:szCs w:val="20"/>
              </w:rPr>
            </w:pPr>
          </w:p>
        </w:tc>
        <w:tc>
          <w:tcPr>
            <w:tcW w:w="1318" w:type="pct"/>
          </w:tcPr>
          <w:p w:rsidR="00C83ECD" w:rsidRPr="00414F85" w:rsidRDefault="00C83ECD" w:rsidP="006B0374">
            <w:pPr>
              <w:spacing w:after="0" w:line="240" w:lineRule="atLeast"/>
              <w:ind w:left="-36" w:right="-41"/>
              <w:rPr>
                <w:spacing w:val="4"/>
                <w:sz w:val="20"/>
                <w:szCs w:val="20"/>
              </w:rPr>
            </w:pPr>
            <w:r w:rsidRPr="00414F85">
              <w:rPr>
                <w:b/>
                <w:spacing w:val="4"/>
                <w:sz w:val="20"/>
                <w:szCs w:val="20"/>
              </w:rPr>
              <w:t>Section 41(5)</w:t>
            </w:r>
          </w:p>
          <w:p w:rsidR="00C83ECD" w:rsidRPr="00414F85" w:rsidRDefault="00C83ECD" w:rsidP="000D6788">
            <w:pPr>
              <w:pStyle w:val="ListParagraph"/>
              <w:numPr>
                <w:ilvl w:val="0"/>
                <w:numId w:val="2"/>
              </w:numPr>
              <w:spacing w:after="0" w:line="240" w:lineRule="atLeast"/>
              <w:ind w:left="-36" w:right="-41"/>
              <w:rPr>
                <w:spacing w:val="4"/>
                <w:sz w:val="20"/>
                <w:szCs w:val="20"/>
              </w:rPr>
            </w:pPr>
            <w:r w:rsidRPr="00414F85">
              <w:rPr>
                <w:spacing w:val="4"/>
                <w:sz w:val="20"/>
                <w:szCs w:val="20"/>
              </w:rPr>
              <w:t>Whether the assessee has any income as mentioned in section 41(1), (3), (4) and (4A) from a business or profession which is no longer in existence and for that business there are business losses which could not be set off during the previous year in which the business or profession ceased to exist?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shd w:val="clear" w:color="auto" w:fill="BFBFBF" w:themeFill="background1" w:themeFillShade="BF"/>
          </w:tcPr>
          <w:p w:rsidR="00C83ECD" w:rsidRPr="006B0374" w:rsidRDefault="00C83ECD" w:rsidP="006B0374">
            <w:pPr>
              <w:spacing w:after="0" w:line="240" w:lineRule="atLeast"/>
              <w:ind w:left="-36" w:right="-41"/>
              <w:jc w:val="left"/>
              <w:rPr>
                <w:rFonts w:cstheme="minorHAnsi"/>
                <w:b/>
                <w:bCs/>
                <w:spacing w:val="4"/>
              </w:rPr>
            </w:pPr>
          </w:p>
        </w:tc>
        <w:tc>
          <w:tcPr>
            <w:tcW w:w="411" w:type="pct"/>
            <w:shd w:val="clear" w:color="auto" w:fill="BFBFBF" w:themeFill="background1" w:themeFillShade="BF"/>
          </w:tcPr>
          <w:p w:rsidR="00C83ECD" w:rsidRPr="00414F85" w:rsidRDefault="00C83ECD" w:rsidP="006B0374">
            <w:pPr>
              <w:spacing w:after="0" w:line="240" w:lineRule="atLeast"/>
              <w:ind w:left="-36" w:right="-41"/>
              <w:rPr>
                <w:rFonts w:cstheme="minorHAnsi"/>
                <w:b/>
                <w:spacing w:val="4"/>
                <w:sz w:val="20"/>
                <w:szCs w:val="20"/>
              </w:rPr>
            </w:pPr>
          </w:p>
        </w:tc>
        <w:tc>
          <w:tcPr>
            <w:tcW w:w="718" w:type="pct"/>
            <w:shd w:val="clear" w:color="auto" w:fill="BFBFBF" w:themeFill="background1" w:themeFillShade="BF"/>
          </w:tcPr>
          <w:p w:rsidR="00C83ECD" w:rsidRPr="00414F85" w:rsidRDefault="00C83ECD" w:rsidP="006B0374">
            <w:pPr>
              <w:spacing w:after="0" w:line="240" w:lineRule="atLeast"/>
              <w:ind w:left="-36" w:right="-41"/>
              <w:jc w:val="center"/>
              <w:rPr>
                <w:b/>
                <w:bCs/>
                <w:spacing w:val="4"/>
                <w:sz w:val="20"/>
                <w:szCs w:val="20"/>
              </w:rPr>
            </w:pPr>
          </w:p>
        </w:tc>
        <w:tc>
          <w:tcPr>
            <w:tcW w:w="1318" w:type="pct"/>
            <w:shd w:val="clear" w:color="auto" w:fill="BFBFBF" w:themeFill="background1" w:themeFillShade="BF"/>
          </w:tcPr>
          <w:p w:rsidR="00C83ECD" w:rsidRPr="00414F85" w:rsidRDefault="00C83ECD" w:rsidP="006B0374">
            <w:pPr>
              <w:pStyle w:val="ListParagraph"/>
              <w:spacing w:after="0" w:line="240" w:lineRule="atLeast"/>
              <w:ind w:left="-36" w:right="-41"/>
              <w:rPr>
                <w:rFonts w:cstheme="minorHAnsi"/>
                <w:b/>
                <w:spacing w:val="4"/>
                <w:sz w:val="20"/>
                <w:szCs w:val="20"/>
              </w:rPr>
            </w:pPr>
          </w:p>
        </w:tc>
        <w:tc>
          <w:tcPr>
            <w:tcW w:w="258"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19"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52"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16"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91" w:type="pct"/>
            <w:shd w:val="clear" w:color="auto" w:fill="BFBFBF" w:themeFill="background1" w:themeFillShade="BF"/>
          </w:tcPr>
          <w:p w:rsidR="00C83ECD" w:rsidRPr="00414F85" w:rsidRDefault="00C83ECD"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9680B" w:rsidRDefault="00C83ECD" w:rsidP="000D6788">
            <w:pPr>
              <w:pStyle w:val="ListParagraph"/>
              <w:numPr>
                <w:ilvl w:val="0"/>
                <w:numId w:val="14"/>
              </w:numPr>
              <w:spacing w:after="0" w:line="240" w:lineRule="atLeast"/>
              <w:ind w:right="-41"/>
              <w:jc w:val="left"/>
              <w:rPr>
                <w:rFonts w:cstheme="minorHAnsi"/>
                <w:b/>
                <w:bCs/>
                <w:spacing w:val="4"/>
              </w:rPr>
            </w:pPr>
          </w:p>
        </w:tc>
        <w:tc>
          <w:tcPr>
            <w:tcW w:w="411" w:type="pct"/>
          </w:tcPr>
          <w:p w:rsidR="00C83ECD" w:rsidRDefault="00C83ECD" w:rsidP="006B0374">
            <w:pPr>
              <w:spacing w:after="0" w:line="240" w:lineRule="atLeast"/>
              <w:ind w:left="-36" w:right="-41"/>
              <w:rPr>
                <w:rFonts w:cstheme="minorHAnsi"/>
                <w:b/>
                <w:spacing w:val="4"/>
                <w:sz w:val="20"/>
                <w:szCs w:val="20"/>
              </w:rPr>
            </w:pPr>
            <w:r w:rsidRPr="00414F85">
              <w:rPr>
                <w:rFonts w:cstheme="minorHAnsi"/>
                <w:b/>
                <w:spacing w:val="4"/>
                <w:sz w:val="20"/>
                <w:szCs w:val="20"/>
              </w:rPr>
              <w:t>26</w:t>
            </w:r>
          </w:p>
          <w:p w:rsidR="00C83ECD" w:rsidRDefault="00C83ECD" w:rsidP="006B0374">
            <w:pPr>
              <w:spacing w:after="0" w:line="240" w:lineRule="atLeast"/>
              <w:ind w:left="-36" w:right="-41"/>
              <w:rPr>
                <w:rFonts w:cstheme="minorHAnsi"/>
                <w:b/>
                <w:spacing w:val="4"/>
                <w:sz w:val="20"/>
                <w:szCs w:val="20"/>
              </w:rPr>
            </w:pPr>
          </w:p>
          <w:p w:rsidR="00C83ECD" w:rsidRDefault="00C83ECD" w:rsidP="006B0374">
            <w:pPr>
              <w:spacing w:after="0" w:line="240" w:lineRule="atLeast"/>
              <w:ind w:left="-36" w:right="-41"/>
              <w:rPr>
                <w:rFonts w:cstheme="minorHAnsi"/>
                <w:b/>
                <w:spacing w:val="4"/>
                <w:sz w:val="20"/>
                <w:szCs w:val="20"/>
              </w:rPr>
            </w:pPr>
          </w:p>
          <w:p w:rsidR="00C83ECD" w:rsidRDefault="00C83ECD" w:rsidP="006B0374">
            <w:pPr>
              <w:spacing w:after="0" w:line="240" w:lineRule="atLeast"/>
              <w:ind w:left="-36" w:right="-41"/>
              <w:rPr>
                <w:rFonts w:cstheme="minorHAnsi"/>
                <w:b/>
                <w:spacing w:val="4"/>
                <w:sz w:val="20"/>
                <w:szCs w:val="20"/>
              </w:rPr>
            </w:pPr>
          </w:p>
          <w:p w:rsidR="00C83ECD" w:rsidRDefault="00C83ECD" w:rsidP="006B0374">
            <w:pPr>
              <w:spacing w:after="0" w:line="240" w:lineRule="atLeast"/>
              <w:ind w:left="-36" w:right="-41"/>
              <w:rPr>
                <w:rFonts w:cstheme="minorHAnsi"/>
                <w:b/>
                <w:spacing w:val="4"/>
                <w:sz w:val="20"/>
                <w:szCs w:val="20"/>
              </w:rPr>
            </w:pPr>
          </w:p>
          <w:p w:rsidR="00C83ECD" w:rsidRDefault="00C83ECD" w:rsidP="006B0374">
            <w:pPr>
              <w:spacing w:after="0" w:line="240" w:lineRule="atLeast"/>
              <w:ind w:left="-36" w:right="-41"/>
              <w:rPr>
                <w:rFonts w:cstheme="minorHAnsi"/>
                <w:b/>
                <w:spacing w:val="4"/>
                <w:sz w:val="20"/>
                <w:szCs w:val="20"/>
              </w:rPr>
            </w:pPr>
          </w:p>
          <w:p w:rsidR="00C83ECD" w:rsidRDefault="00C83ECD" w:rsidP="006B0374">
            <w:pPr>
              <w:spacing w:after="0" w:line="240" w:lineRule="atLeast"/>
              <w:ind w:left="-36" w:right="-41"/>
              <w:rPr>
                <w:rFonts w:cstheme="minorHAnsi"/>
                <w:b/>
                <w:spacing w:val="4"/>
                <w:sz w:val="20"/>
                <w:szCs w:val="20"/>
              </w:rPr>
            </w:pPr>
          </w:p>
          <w:p w:rsidR="00C83ECD" w:rsidRDefault="00C83ECD" w:rsidP="006B0374">
            <w:pPr>
              <w:spacing w:after="0" w:line="240" w:lineRule="atLeast"/>
              <w:ind w:left="-36" w:right="-41"/>
              <w:rPr>
                <w:rFonts w:cstheme="minorHAnsi"/>
                <w:b/>
                <w:spacing w:val="4"/>
                <w:sz w:val="20"/>
                <w:szCs w:val="20"/>
              </w:rPr>
            </w:pPr>
          </w:p>
          <w:p w:rsidR="00C83ECD" w:rsidRDefault="00C83ECD" w:rsidP="006B0374">
            <w:pPr>
              <w:spacing w:after="0" w:line="240" w:lineRule="atLeast"/>
              <w:ind w:left="-36" w:right="-41"/>
              <w:rPr>
                <w:rFonts w:cstheme="minorHAnsi"/>
                <w:b/>
                <w:spacing w:val="4"/>
                <w:sz w:val="20"/>
                <w:szCs w:val="20"/>
              </w:rPr>
            </w:pPr>
          </w:p>
          <w:p w:rsidR="00C83ECD" w:rsidRDefault="00C83ECD" w:rsidP="006B0374">
            <w:pPr>
              <w:spacing w:after="0" w:line="240" w:lineRule="atLeast"/>
              <w:ind w:left="-36" w:right="-41"/>
              <w:rPr>
                <w:rFonts w:cstheme="minorHAnsi"/>
                <w:b/>
                <w:spacing w:val="4"/>
                <w:sz w:val="20"/>
                <w:szCs w:val="20"/>
              </w:rPr>
            </w:pPr>
          </w:p>
          <w:p w:rsidR="00C83ECD" w:rsidRDefault="00C83ECD" w:rsidP="006B0374">
            <w:pPr>
              <w:spacing w:after="0" w:line="240" w:lineRule="atLeast"/>
              <w:ind w:left="-36" w:right="-41"/>
              <w:rPr>
                <w:rFonts w:cstheme="minorHAnsi"/>
                <w:b/>
                <w:spacing w:val="4"/>
                <w:sz w:val="20"/>
                <w:szCs w:val="20"/>
              </w:rPr>
            </w:pPr>
          </w:p>
          <w:p w:rsidR="00C83ECD" w:rsidRPr="00414F85" w:rsidRDefault="00C83ECD" w:rsidP="006B0374">
            <w:pPr>
              <w:spacing w:after="0" w:line="240" w:lineRule="atLeast"/>
              <w:ind w:left="-36" w:right="-41"/>
              <w:rPr>
                <w:rFonts w:cstheme="minorHAnsi"/>
                <w:spacing w:val="4"/>
                <w:sz w:val="20"/>
                <w:szCs w:val="20"/>
              </w:rPr>
            </w:pPr>
          </w:p>
        </w:tc>
        <w:tc>
          <w:tcPr>
            <w:tcW w:w="718" w:type="pct"/>
          </w:tcPr>
          <w:p w:rsidR="00C83ECD" w:rsidRPr="00414F85" w:rsidRDefault="00C83ECD" w:rsidP="006B0374">
            <w:pPr>
              <w:spacing w:after="0" w:line="240" w:lineRule="atLeast"/>
              <w:ind w:left="-36" w:right="-41"/>
              <w:jc w:val="center"/>
              <w:rPr>
                <w:b/>
                <w:bCs/>
                <w:spacing w:val="4"/>
                <w:sz w:val="20"/>
                <w:szCs w:val="20"/>
              </w:rPr>
            </w:pPr>
            <w:r w:rsidRPr="00414F85">
              <w:rPr>
                <w:b/>
                <w:bCs/>
                <w:spacing w:val="4"/>
                <w:sz w:val="20"/>
                <w:szCs w:val="20"/>
              </w:rPr>
              <w:t>46.1 to 43.15- GN</w:t>
            </w:r>
          </w:p>
          <w:p w:rsidR="00C83ECD" w:rsidRPr="00414F85" w:rsidRDefault="00C83ECD" w:rsidP="006B0374">
            <w:pPr>
              <w:spacing w:after="0" w:line="240" w:lineRule="atLeast"/>
              <w:ind w:left="-36" w:right="-41"/>
              <w:jc w:val="center"/>
              <w:rPr>
                <w:b/>
                <w:bCs/>
                <w:spacing w:val="4"/>
                <w:sz w:val="20"/>
                <w:szCs w:val="20"/>
              </w:rPr>
            </w:pPr>
            <w:r w:rsidRPr="00414F85">
              <w:rPr>
                <w:b/>
                <w:bCs/>
                <w:spacing w:val="4"/>
                <w:sz w:val="20"/>
                <w:szCs w:val="20"/>
              </w:rPr>
              <w:t xml:space="preserve">Pg.9 to 11- </w:t>
            </w:r>
            <w:proofErr w:type="spellStart"/>
            <w:r w:rsidRPr="00414F85">
              <w:rPr>
                <w:b/>
                <w:bCs/>
                <w:spacing w:val="4"/>
                <w:sz w:val="20"/>
                <w:szCs w:val="20"/>
              </w:rPr>
              <w:t>Impl</w:t>
            </w:r>
            <w:proofErr w:type="spellEnd"/>
            <w:r w:rsidRPr="00414F85">
              <w:rPr>
                <w:b/>
                <w:bCs/>
                <w:spacing w:val="4"/>
                <w:sz w:val="20"/>
                <w:szCs w:val="20"/>
              </w:rPr>
              <w:t>. Guide</w:t>
            </w:r>
          </w:p>
        </w:tc>
        <w:tc>
          <w:tcPr>
            <w:tcW w:w="1318" w:type="pct"/>
          </w:tcPr>
          <w:p w:rsidR="00C83ECD" w:rsidRPr="00414F85" w:rsidRDefault="00C83ECD" w:rsidP="006B0374">
            <w:pPr>
              <w:pStyle w:val="ListParagraph"/>
              <w:spacing w:after="0" w:line="240" w:lineRule="atLeast"/>
              <w:ind w:left="-36" w:right="-41"/>
              <w:rPr>
                <w:rFonts w:cstheme="minorHAnsi"/>
                <w:b/>
                <w:spacing w:val="4"/>
                <w:sz w:val="20"/>
                <w:szCs w:val="20"/>
              </w:rPr>
            </w:pPr>
            <w:r w:rsidRPr="00414F85">
              <w:rPr>
                <w:rFonts w:cstheme="minorHAnsi"/>
                <w:b/>
                <w:spacing w:val="4"/>
                <w:sz w:val="20"/>
                <w:szCs w:val="20"/>
              </w:rPr>
              <w:t xml:space="preserve">In respect of sum referred to in clause (a),(b),(c), (d), (e), (f) or (g) of section 43B, the liability for which </w:t>
            </w:r>
          </w:p>
          <w:p w:rsidR="00C83ECD" w:rsidRPr="00414F85" w:rsidRDefault="00C83ECD" w:rsidP="000D6788">
            <w:pPr>
              <w:pStyle w:val="ListParagraph"/>
              <w:numPr>
                <w:ilvl w:val="0"/>
                <w:numId w:val="23"/>
              </w:numPr>
              <w:spacing w:after="0" w:line="240" w:lineRule="atLeast"/>
              <w:ind w:left="-36" w:right="-41"/>
              <w:rPr>
                <w:rFonts w:cstheme="minorHAnsi"/>
                <w:b/>
                <w:spacing w:val="4"/>
                <w:sz w:val="20"/>
                <w:szCs w:val="20"/>
              </w:rPr>
            </w:pPr>
            <w:r>
              <w:rPr>
                <w:rFonts w:cstheme="minorHAnsi"/>
                <w:b/>
                <w:spacing w:val="4"/>
                <w:sz w:val="20"/>
                <w:szCs w:val="20"/>
              </w:rPr>
              <w:t xml:space="preserve">A) </w:t>
            </w:r>
            <w:r w:rsidRPr="00414F85">
              <w:rPr>
                <w:rFonts w:cstheme="minorHAnsi"/>
                <w:b/>
                <w:spacing w:val="4"/>
                <w:sz w:val="20"/>
                <w:szCs w:val="20"/>
              </w:rPr>
              <w:t>Pre-existed on the first day of the Previous year but was not allowed in the assessment of any preceding previous year and was:</w:t>
            </w:r>
          </w:p>
          <w:p w:rsidR="00C83ECD" w:rsidRPr="00414F85" w:rsidRDefault="00C83ECD" w:rsidP="000D6788">
            <w:pPr>
              <w:pStyle w:val="ListParagraph"/>
              <w:numPr>
                <w:ilvl w:val="0"/>
                <w:numId w:val="24"/>
              </w:numPr>
              <w:spacing w:after="0" w:line="240" w:lineRule="atLeast"/>
              <w:ind w:left="-36" w:right="-41"/>
              <w:rPr>
                <w:rFonts w:cstheme="minorHAnsi"/>
                <w:b/>
                <w:spacing w:val="4"/>
                <w:sz w:val="20"/>
                <w:szCs w:val="20"/>
              </w:rPr>
            </w:pPr>
            <w:r>
              <w:rPr>
                <w:rFonts w:cstheme="minorHAnsi"/>
                <w:b/>
                <w:spacing w:val="4"/>
                <w:sz w:val="20"/>
                <w:szCs w:val="20"/>
              </w:rPr>
              <w:t xml:space="preserve">a) </w:t>
            </w:r>
            <w:r w:rsidRPr="00414F85">
              <w:rPr>
                <w:rFonts w:cstheme="minorHAnsi"/>
                <w:b/>
                <w:spacing w:val="4"/>
                <w:sz w:val="20"/>
                <w:szCs w:val="20"/>
              </w:rPr>
              <w:t>Paid during the previous year</w:t>
            </w:r>
          </w:p>
          <w:p w:rsidR="00C83ECD" w:rsidRPr="00414F85" w:rsidRDefault="00C83ECD" w:rsidP="000D6788">
            <w:pPr>
              <w:pStyle w:val="ListParagraph"/>
              <w:numPr>
                <w:ilvl w:val="0"/>
                <w:numId w:val="24"/>
              </w:numPr>
              <w:spacing w:after="0" w:line="240" w:lineRule="atLeast"/>
              <w:ind w:left="-36" w:right="-41"/>
              <w:rPr>
                <w:rFonts w:cstheme="minorHAnsi"/>
                <w:b/>
                <w:spacing w:val="4"/>
                <w:sz w:val="20"/>
                <w:szCs w:val="20"/>
              </w:rPr>
            </w:pPr>
            <w:r>
              <w:rPr>
                <w:rFonts w:cstheme="minorHAnsi"/>
                <w:b/>
                <w:spacing w:val="4"/>
                <w:sz w:val="20"/>
                <w:szCs w:val="20"/>
              </w:rPr>
              <w:t xml:space="preserve">b) </w:t>
            </w:r>
            <w:r w:rsidRPr="00414F85">
              <w:rPr>
                <w:rFonts w:cstheme="minorHAnsi"/>
                <w:b/>
                <w:spacing w:val="4"/>
                <w:sz w:val="20"/>
                <w:szCs w:val="20"/>
              </w:rPr>
              <w:t>Not paid during the previous year</w:t>
            </w:r>
          </w:p>
          <w:p w:rsidR="00C83ECD" w:rsidRPr="00414F85" w:rsidRDefault="00C83ECD" w:rsidP="000D6788">
            <w:pPr>
              <w:pStyle w:val="ListParagraph"/>
              <w:numPr>
                <w:ilvl w:val="0"/>
                <w:numId w:val="23"/>
              </w:numPr>
              <w:spacing w:after="0" w:line="240" w:lineRule="atLeast"/>
              <w:ind w:left="-36" w:right="-41"/>
              <w:rPr>
                <w:rFonts w:cstheme="minorHAnsi"/>
                <w:b/>
                <w:spacing w:val="4"/>
                <w:sz w:val="20"/>
                <w:szCs w:val="20"/>
              </w:rPr>
            </w:pPr>
            <w:r>
              <w:rPr>
                <w:rFonts w:cstheme="minorHAnsi"/>
                <w:b/>
                <w:spacing w:val="4"/>
                <w:sz w:val="20"/>
                <w:szCs w:val="20"/>
              </w:rPr>
              <w:t xml:space="preserve">B) </w:t>
            </w:r>
            <w:r w:rsidRPr="00414F85">
              <w:rPr>
                <w:rFonts w:cstheme="minorHAnsi"/>
                <w:b/>
                <w:spacing w:val="4"/>
                <w:sz w:val="20"/>
                <w:szCs w:val="20"/>
              </w:rPr>
              <w:t>Was incurred in the previous year and was</w:t>
            </w:r>
          </w:p>
          <w:p w:rsidR="00C83ECD" w:rsidRPr="00414F85" w:rsidRDefault="00C83ECD" w:rsidP="000D6788">
            <w:pPr>
              <w:pStyle w:val="ListParagraph"/>
              <w:numPr>
                <w:ilvl w:val="0"/>
                <w:numId w:val="25"/>
              </w:numPr>
              <w:spacing w:after="0" w:line="240" w:lineRule="atLeast"/>
              <w:ind w:left="-36" w:right="-41"/>
              <w:rPr>
                <w:rFonts w:cstheme="minorHAnsi"/>
                <w:b/>
                <w:spacing w:val="4"/>
                <w:sz w:val="20"/>
                <w:szCs w:val="20"/>
              </w:rPr>
            </w:pPr>
            <w:r>
              <w:rPr>
                <w:rFonts w:cstheme="minorHAnsi"/>
                <w:b/>
                <w:spacing w:val="4"/>
                <w:sz w:val="20"/>
                <w:szCs w:val="20"/>
              </w:rPr>
              <w:t xml:space="preserve">a) </w:t>
            </w:r>
            <w:r w:rsidRPr="00414F85">
              <w:rPr>
                <w:rFonts w:cstheme="minorHAnsi"/>
                <w:b/>
                <w:spacing w:val="4"/>
                <w:sz w:val="20"/>
                <w:szCs w:val="20"/>
              </w:rPr>
              <w:t>Paid on or before the due date for furnishing the return of income of the previous year under section 139(1);</w:t>
            </w:r>
          </w:p>
          <w:p w:rsidR="00C83ECD" w:rsidRPr="00DE1C21" w:rsidRDefault="00C83ECD" w:rsidP="000D6788">
            <w:pPr>
              <w:pStyle w:val="ListParagraph"/>
              <w:numPr>
                <w:ilvl w:val="0"/>
                <w:numId w:val="25"/>
              </w:numPr>
              <w:spacing w:after="0" w:line="240" w:lineRule="atLeast"/>
              <w:ind w:left="-36" w:right="-41"/>
              <w:rPr>
                <w:rFonts w:cstheme="minorHAnsi"/>
                <w:spacing w:val="4"/>
                <w:sz w:val="20"/>
                <w:szCs w:val="20"/>
              </w:rPr>
            </w:pPr>
            <w:r>
              <w:rPr>
                <w:rFonts w:cstheme="minorHAnsi"/>
                <w:b/>
                <w:spacing w:val="4"/>
                <w:sz w:val="20"/>
                <w:szCs w:val="20"/>
              </w:rPr>
              <w:t xml:space="preserve">b) </w:t>
            </w:r>
            <w:r w:rsidRPr="00414F85">
              <w:rPr>
                <w:rFonts w:cstheme="minorHAnsi"/>
                <w:b/>
                <w:spacing w:val="4"/>
                <w:sz w:val="20"/>
                <w:szCs w:val="20"/>
              </w:rPr>
              <w:t>Not paid on or before the aforesaid date.</w:t>
            </w:r>
          </w:p>
          <w:p w:rsidR="00C83ECD" w:rsidRPr="00414F85" w:rsidRDefault="00C83ECD" w:rsidP="000D6788">
            <w:pPr>
              <w:pStyle w:val="ListParagraph"/>
              <w:numPr>
                <w:ilvl w:val="0"/>
                <w:numId w:val="25"/>
              </w:numPr>
              <w:spacing w:after="0" w:line="240" w:lineRule="atLeast"/>
              <w:ind w:left="-36" w:right="-41"/>
              <w:rPr>
                <w:rFonts w:cstheme="minorHAnsi"/>
                <w:spacing w:val="4"/>
                <w:sz w:val="20"/>
                <w:szCs w:val="20"/>
              </w:rPr>
            </w:pP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41FB8" w:rsidRDefault="00C83ECD" w:rsidP="000D6788">
            <w:pPr>
              <w:pStyle w:val="ListParagraph"/>
              <w:numPr>
                <w:ilvl w:val="0"/>
                <w:numId w:val="54"/>
              </w:numPr>
              <w:spacing w:after="0" w:line="240" w:lineRule="atLeast"/>
              <w:ind w:right="-41"/>
              <w:jc w:val="left"/>
              <w:rPr>
                <w:rFonts w:cstheme="minorHAnsi"/>
                <w:b/>
                <w:bCs/>
                <w:spacing w:val="4"/>
              </w:rPr>
            </w:pPr>
          </w:p>
        </w:tc>
        <w:tc>
          <w:tcPr>
            <w:tcW w:w="411" w:type="pct"/>
          </w:tcPr>
          <w:p w:rsidR="00C83ECD" w:rsidRPr="00414F85" w:rsidRDefault="00C83ECD" w:rsidP="006B0374">
            <w:pPr>
              <w:spacing w:after="0" w:line="240" w:lineRule="atLeast"/>
              <w:ind w:left="-36" w:right="-41"/>
              <w:rPr>
                <w:rFonts w:cstheme="minorHAnsi"/>
                <w:spacing w:val="4"/>
                <w:sz w:val="20"/>
                <w:szCs w:val="20"/>
              </w:rPr>
            </w:pPr>
          </w:p>
        </w:tc>
        <w:tc>
          <w:tcPr>
            <w:tcW w:w="718" w:type="pct"/>
          </w:tcPr>
          <w:p w:rsidR="00C83ECD" w:rsidRPr="00414F85" w:rsidRDefault="00C83ECD" w:rsidP="00541FB8">
            <w:pPr>
              <w:spacing w:after="0" w:line="240" w:lineRule="atLeast"/>
              <w:ind w:left="-36" w:right="-41"/>
              <w:jc w:val="center"/>
              <w:rPr>
                <w:rFonts w:cstheme="minorHAnsi"/>
                <w:b/>
                <w:bCs/>
                <w:spacing w:val="4"/>
                <w:sz w:val="20"/>
                <w:szCs w:val="20"/>
              </w:rPr>
            </w:pPr>
          </w:p>
        </w:tc>
        <w:tc>
          <w:tcPr>
            <w:tcW w:w="1318" w:type="pct"/>
          </w:tcPr>
          <w:p w:rsidR="00C83ECD" w:rsidRPr="00414F85" w:rsidRDefault="00C83ECD" w:rsidP="002D5057">
            <w:pPr>
              <w:tabs>
                <w:tab w:val="left" w:pos="806"/>
                <w:tab w:val="center" w:pos="1256"/>
              </w:tabs>
              <w:spacing w:after="0" w:line="240" w:lineRule="auto"/>
              <w:ind w:left="-36" w:right="-41"/>
              <w:rPr>
                <w:rFonts w:cstheme="minorHAnsi"/>
                <w:spacing w:val="4"/>
                <w:sz w:val="20"/>
                <w:szCs w:val="20"/>
              </w:rPr>
            </w:pPr>
            <w:r w:rsidRPr="00414F85">
              <w:rPr>
                <w:rFonts w:cstheme="minorHAnsi"/>
                <w:b/>
                <w:bCs/>
                <w:spacing w:val="4"/>
                <w:sz w:val="20"/>
                <w:szCs w:val="20"/>
              </w:rPr>
              <w:t>Section</w:t>
            </w:r>
            <w:r>
              <w:rPr>
                <w:rFonts w:cstheme="minorHAnsi"/>
                <w:b/>
                <w:bCs/>
                <w:spacing w:val="4"/>
                <w:sz w:val="20"/>
                <w:szCs w:val="20"/>
              </w:rPr>
              <w:t xml:space="preserve"> </w:t>
            </w:r>
            <w:r w:rsidRPr="00414F85">
              <w:rPr>
                <w:rFonts w:cstheme="minorHAnsi"/>
                <w:b/>
                <w:bCs/>
                <w:spacing w:val="4"/>
                <w:sz w:val="20"/>
                <w:szCs w:val="20"/>
              </w:rPr>
              <w:t>26(i</w:t>
            </w:r>
            <w:proofErr w:type="gramStart"/>
            <w:r w:rsidRPr="00414F85">
              <w:rPr>
                <w:rFonts w:cstheme="minorHAnsi"/>
                <w:b/>
                <w:bCs/>
                <w:spacing w:val="4"/>
                <w:sz w:val="20"/>
                <w:szCs w:val="20"/>
              </w:rPr>
              <w:t>)(</w:t>
            </w:r>
            <w:proofErr w:type="gramEnd"/>
            <w:r w:rsidRPr="00414F85">
              <w:rPr>
                <w:rFonts w:cstheme="minorHAnsi"/>
                <w:b/>
                <w:bCs/>
                <w:spacing w:val="4"/>
                <w:sz w:val="20"/>
                <w:szCs w:val="20"/>
              </w:rPr>
              <w:t>A)(a)</w:t>
            </w:r>
            <w:r>
              <w:rPr>
                <w:rFonts w:cstheme="minorHAnsi"/>
                <w:b/>
                <w:bCs/>
                <w:spacing w:val="4"/>
                <w:sz w:val="20"/>
                <w:szCs w:val="20"/>
              </w:rPr>
              <w:t xml:space="preserve">- </w:t>
            </w:r>
            <w:r w:rsidRPr="00414F85">
              <w:rPr>
                <w:rFonts w:cstheme="minorHAnsi"/>
                <w:spacing w:val="4"/>
                <w:sz w:val="20"/>
                <w:szCs w:val="20"/>
              </w:rPr>
              <w:t>Whether there are any dues pertaining to clause (a) to (g) of section 43B on the first day of previous year, which was not allowed in the assessment for any preceding previous year?  (Reference can be made to clause 26(i)(A)(b) and 26 (i)(B)(b) of the form no. 3CD of last year)</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54"/>
              </w:numPr>
              <w:spacing w:after="0" w:line="240" w:lineRule="atLeast"/>
              <w:ind w:right="-41"/>
              <w:jc w:val="left"/>
              <w:rPr>
                <w:rFonts w:cstheme="minorHAnsi"/>
                <w:b/>
                <w:bCs/>
                <w:spacing w:val="4"/>
              </w:rPr>
            </w:pPr>
          </w:p>
        </w:tc>
        <w:tc>
          <w:tcPr>
            <w:tcW w:w="411" w:type="pct"/>
          </w:tcPr>
          <w:p w:rsidR="00C83ECD" w:rsidRPr="00414F85" w:rsidRDefault="00C83ECD" w:rsidP="006B0374">
            <w:pPr>
              <w:spacing w:after="0" w:line="240" w:lineRule="atLeast"/>
              <w:ind w:left="-36" w:right="-41"/>
              <w:rPr>
                <w:rFonts w:cstheme="minorHAnsi"/>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b/>
                <w:bCs/>
                <w:spacing w:val="4"/>
                <w:sz w:val="20"/>
                <w:szCs w:val="20"/>
              </w:rPr>
            </w:pPr>
          </w:p>
        </w:tc>
        <w:tc>
          <w:tcPr>
            <w:tcW w:w="1318" w:type="pct"/>
          </w:tcPr>
          <w:p w:rsidR="00C83ECD" w:rsidRPr="00414F85" w:rsidRDefault="00C83ECD" w:rsidP="000D6788">
            <w:pPr>
              <w:pStyle w:val="ListParagraph"/>
              <w:numPr>
                <w:ilvl w:val="0"/>
                <w:numId w:val="2"/>
              </w:numPr>
              <w:spacing w:after="0" w:line="240" w:lineRule="auto"/>
              <w:ind w:left="-36" w:right="-41"/>
              <w:rPr>
                <w:rFonts w:cstheme="minorHAnsi"/>
                <w:spacing w:val="4"/>
                <w:sz w:val="20"/>
                <w:szCs w:val="20"/>
              </w:rPr>
            </w:pPr>
            <w:r w:rsidRPr="00414F85">
              <w:rPr>
                <w:rFonts w:cstheme="minorHAnsi"/>
                <w:spacing w:val="4"/>
                <w:sz w:val="20"/>
                <w:szCs w:val="20"/>
              </w:rPr>
              <w:t>Whether any amount is paid towards such dues during the previous year?</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0D6788">
            <w:pPr>
              <w:pStyle w:val="ListParagraph"/>
              <w:numPr>
                <w:ilvl w:val="0"/>
                <w:numId w:val="54"/>
              </w:numPr>
              <w:spacing w:after="0" w:line="240" w:lineRule="atLeast"/>
              <w:ind w:right="-41"/>
              <w:jc w:val="left"/>
              <w:rPr>
                <w:rFonts w:cstheme="minorHAnsi"/>
                <w:b/>
                <w:bCs/>
                <w:spacing w:val="4"/>
              </w:rPr>
            </w:pPr>
          </w:p>
        </w:tc>
        <w:tc>
          <w:tcPr>
            <w:tcW w:w="411" w:type="pct"/>
          </w:tcPr>
          <w:p w:rsidR="00C83ECD" w:rsidRPr="00414F85" w:rsidRDefault="00C83ECD" w:rsidP="006B0374">
            <w:pPr>
              <w:spacing w:after="0" w:line="240" w:lineRule="atLeast"/>
              <w:ind w:left="-36" w:right="-41"/>
              <w:rPr>
                <w:rFonts w:cstheme="minorHAnsi"/>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b/>
                <w:bCs/>
                <w:spacing w:val="4"/>
                <w:sz w:val="20"/>
                <w:szCs w:val="20"/>
              </w:rPr>
            </w:pPr>
          </w:p>
        </w:tc>
        <w:tc>
          <w:tcPr>
            <w:tcW w:w="1318" w:type="pct"/>
          </w:tcPr>
          <w:p w:rsidR="00C83ECD" w:rsidRPr="00414F85" w:rsidRDefault="00C83ECD" w:rsidP="000D6788">
            <w:pPr>
              <w:pStyle w:val="ListParagraph"/>
              <w:numPr>
                <w:ilvl w:val="0"/>
                <w:numId w:val="2"/>
              </w:numPr>
              <w:spacing w:after="0" w:line="240" w:lineRule="auto"/>
              <w:ind w:left="-36" w:right="-41"/>
              <w:rPr>
                <w:rFonts w:cstheme="minorHAnsi"/>
                <w:spacing w:val="4"/>
                <w:sz w:val="20"/>
                <w:szCs w:val="20"/>
              </w:rPr>
            </w:pPr>
            <w:r w:rsidRPr="00414F85">
              <w:rPr>
                <w:rFonts w:cstheme="minorHAnsi"/>
                <w:spacing w:val="4"/>
                <w:sz w:val="20"/>
                <w:szCs w:val="20"/>
              </w:rPr>
              <w:t>If yes, whether the same has been reported in clause 26(i</w:t>
            </w:r>
            <w:proofErr w:type="gramStart"/>
            <w:r w:rsidRPr="00414F85">
              <w:rPr>
                <w:rFonts w:cstheme="minorHAnsi"/>
                <w:spacing w:val="4"/>
                <w:sz w:val="20"/>
                <w:szCs w:val="20"/>
              </w:rPr>
              <w:t>)(</w:t>
            </w:r>
            <w:proofErr w:type="gramEnd"/>
            <w:r w:rsidRPr="00414F85">
              <w:rPr>
                <w:rFonts w:cstheme="minorHAnsi"/>
                <w:spacing w:val="4"/>
                <w:sz w:val="20"/>
                <w:szCs w:val="20"/>
              </w:rPr>
              <w:t>A)(a)?</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54"/>
              </w:numPr>
              <w:spacing w:after="0" w:line="240" w:lineRule="atLeast"/>
              <w:ind w:right="-41"/>
              <w:jc w:val="left"/>
              <w:rPr>
                <w:rFonts w:cstheme="minorHAnsi"/>
                <w:b/>
                <w:bCs/>
                <w:spacing w:val="4"/>
              </w:rPr>
            </w:pPr>
          </w:p>
        </w:tc>
        <w:tc>
          <w:tcPr>
            <w:tcW w:w="411" w:type="pct"/>
          </w:tcPr>
          <w:p w:rsidR="00C83ECD" w:rsidRPr="00414F85" w:rsidRDefault="00C83ECD" w:rsidP="006B0374">
            <w:pPr>
              <w:spacing w:after="0" w:line="240" w:lineRule="atLeast"/>
              <w:ind w:left="-36" w:right="-41"/>
              <w:rPr>
                <w:rFonts w:cstheme="minorHAnsi"/>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b/>
                <w:bCs/>
                <w:spacing w:val="4"/>
                <w:sz w:val="20"/>
                <w:szCs w:val="20"/>
              </w:rPr>
            </w:pPr>
          </w:p>
        </w:tc>
        <w:tc>
          <w:tcPr>
            <w:tcW w:w="1318" w:type="pct"/>
          </w:tcPr>
          <w:p w:rsidR="00C83ECD" w:rsidRPr="00414F85" w:rsidRDefault="00C83ECD" w:rsidP="000D6788">
            <w:pPr>
              <w:pStyle w:val="ListParagraph"/>
              <w:numPr>
                <w:ilvl w:val="0"/>
                <w:numId w:val="2"/>
              </w:numPr>
              <w:spacing w:after="0" w:line="240" w:lineRule="auto"/>
              <w:ind w:left="-36" w:right="-41"/>
              <w:rPr>
                <w:rFonts w:cstheme="minorHAnsi"/>
                <w:spacing w:val="4"/>
                <w:sz w:val="20"/>
                <w:szCs w:val="20"/>
              </w:rPr>
            </w:pPr>
            <w:r w:rsidRPr="00414F85">
              <w:rPr>
                <w:rFonts w:cstheme="minorHAnsi"/>
                <w:spacing w:val="4"/>
                <w:sz w:val="20"/>
                <w:szCs w:val="20"/>
              </w:rPr>
              <w:t>Whether proof of payments pertaining to above has been verified?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54"/>
              </w:numPr>
              <w:spacing w:after="0" w:line="240" w:lineRule="atLeast"/>
              <w:ind w:right="-41"/>
              <w:jc w:val="left"/>
              <w:rPr>
                <w:rFonts w:cstheme="minorHAnsi"/>
                <w:b/>
                <w:bCs/>
                <w:spacing w:val="4"/>
              </w:rPr>
            </w:pPr>
          </w:p>
        </w:tc>
        <w:tc>
          <w:tcPr>
            <w:tcW w:w="411" w:type="pct"/>
          </w:tcPr>
          <w:p w:rsidR="00C83ECD" w:rsidRPr="00414F85" w:rsidRDefault="00C83ECD" w:rsidP="00EF4444">
            <w:pPr>
              <w:spacing w:after="0" w:line="240" w:lineRule="atLeast"/>
              <w:ind w:left="-36" w:right="-41"/>
              <w:rPr>
                <w:rFonts w:cstheme="minorHAnsi"/>
                <w:spacing w:val="4"/>
                <w:sz w:val="20"/>
                <w:szCs w:val="20"/>
              </w:rPr>
            </w:pPr>
          </w:p>
        </w:tc>
        <w:tc>
          <w:tcPr>
            <w:tcW w:w="718" w:type="pct"/>
          </w:tcPr>
          <w:p w:rsidR="00C83ECD" w:rsidRPr="00414F85" w:rsidRDefault="00C83ECD" w:rsidP="00541FB8">
            <w:pPr>
              <w:spacing w:after="0" w:line="240" w:lineRule="atLeast"/>
              <w:ind w:left="-36" w:right="-41"/>
              <w:jc w:val="center"/>
              <w:rPr>
                <w:rFonts w:cstheme="minorHAnsi"/>
                <w:b/>
                <w:bCs/>
                <w:spacing w:val="4"/>
                <w:sz w:val="20"/>
                <w:szCs w:val="20"/>
              </w:rPr>
            </w:pPr>
          </w:p>
        </w:tc>
        <w:tc>
          <w:tcPr>
            <w:tcW w:w="1318" w:type="pct"/>
          </w:tcPr>
          <w:p w:rsidR="00C83ECD" w:rsidRPr="00414F85" w:rsidRDefault="00C83ECD" w:rsidP="002D5057">
            <w:pPr>
              <w:spacing w:after="0" w:line="240" w:lineRule="auto"/>
              <w:ind w:left="-36" w:right="-41"/>
              <w:rPr>
                <w:rFonts w:cstheme="minorHAnsi"/>
                <w:spacing w:val="4"/>
                <w:sz w:val="20"/>
                <w:szCs w:val="20"/>
              </w:rPr>
            </w:pPr>
            <w:r w:rsidRPr="00414F85">
              <w:rPr>
                <w:rFonts w:cstheme="minorHAnsi"/>
                <w:b/>
                <w:bCs/>
                <w:spacing w:val="4"/>
                <w:sz w:val="20"/>
                <w:szCs w:val="20"/>
              </w:rPr>
              <w:t>Section</w:t>
            </w:r>
            <w:r>
              <w:rPr>
                <w:rFonts w:cstheme="minorHAnsi"/>
                <w:b/>
                <w:bCs/>
                <w:spacing w:val="4"/>
                <w:sz w:val="20"/>
                <w:szCs w:val="20"/>
              </w:rPr>
              <w:t xml:space="preserve"> </w:t>
            </w:r>
            <w:r w:rsidRPr="00414F85">
              <w:rPr>
                <w:rFonts w:cstheme="minorHAnsi"/>
                <w:b/>
                <w:bCs/>
                <w:spacing w:val="4"/>
                <w:sz w:val="20"/>
                <w:szCs w:val="20"/>
              </w:rPr>
              <w:t>26(i</w:t>
            </w:r>
            <w:proofErr w:type="gramStart"/>
            <w:r w:rsidRPr="00414F85">
              <w:rPr>
                <w:rFonts w:cstheme="minorHAnsi"/>
                <w:b/>
                <w:bCs/>
                <w:spacing w:val="4"/>
                <w:sz w:val="20"/>
                <w:szCs w:val="20"/>
              </w:rPr>
              <w:t>)(</w:t>
            </w:r>
            <w:proofErr w:type="gramEnd"/>
            <w:r w:rsidRPr="00414F85">
              <w:rPr>
                <w:rFonts w:cstheme="minorHAnsi"/>
                <w:b/>
                <w:bCs/>
                <w:spacing w:val="4"/>
                <w:sz w:val="20"/>
                <w:szCs w:val="20"/>
              </w:rPr>
              <w:t>A)(b)</w:t>
            </w:r>
            <w:r>
              <w:rPr>
                <w:rFonts w:cstheme="minorHAnsi"/>
                <w:b/>
                <w:bCs/>
                <w:spacing w:val="4"/>
                <w:sz w:val="20"/>
                <w:szCs w:val="20"/>
              </w:rPr>
              <w:t>-</w:t>
            </w:r>
            <w:r w:rsidRPr="00414F85">
              <w:rPr>
                <w:rFonts w:cstheme="minorHAnsi"/>
                <w:spacing w:val="4"/>
                <w:sz w:val="20"/>
                <w:szCs w:val="20"/>
              </w:rPr>
              <w:t xml:space="preserve">Whether there are any dues pertaining to clause (a), (b), (c), (d), (e), (f) or (g) of section 43B that </w:t>
            </w:r>
            <w:proofErr w:type="spellStart"/>
            <w:r w:rsidRPr="00414F85">
              <w:rPr>
                <w:rFonts w:cstheme="minorHAnsi"/>
                <w:spacing w:val="4"/>
                <w:sz w:val="20"/>
                <w:szCs w:val="20"/>
              </w:rPr>
              <w:t>preexisted</w:t>
            </w:r>
            <w:proofErr w:type="spellEnd"/>
            <w:r w:rsidRPr="00414F85">
              <w:rPr>
                <w:rFonts w:cstheme="minorHAnsi"/>
                <w:spacing w:val="4"/>
                <w:sz w:val="20"/>
                <w:szCs w:val="20"/>
              </w:rPr>
              <w:t xml:space="preserve"> on first day of the previous year which are still pending for payment on the last day of the previous year?</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highlight w:val="yellow"/>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0D6788">
            <w:pPr>
              <w:pStyle w:val="ListParagraph"/>
              <w:numPr>
                <w:ilvl w:val="0"/>
                <w:numId w:val="54"/>
              </w:numPr>
              <w:spacing w:after="0" w:line="240" w:lineRule="atLeast"/>
              <w:ind w:right="-41"/>
              <w:jc w:val="left"/>
              <w:rPr>
                <w:rFonts w:cstheme="minorHAnsi"/>
                <w:b/>
                <w:bCs/>
                <w:spacing w:val="4"/>
              </w:rPr>
            </w:pPr>
          </w:p>
        </w:tc>
        <w:tc>
          <w:tcPr>
            <w:tcW w:w="411" w:type="pct"/>
          </w:tcPr>
          <w:p w:rsidR="00C83ECD" w:rsidRPr="00414F85" w:rsidRDefault="00C83ECD" w:rsidP="006B0374">
            <w:pPr>
              <w:spacing w:after="0" w:line="240" w:lineRule="atLeast"/>
              <w:ind w:left="-36" w:right="-41"/>
              <w:rPr>
                <w:rFonts w:cstheme="minorHAnsi"/>
                <w:spacing w:val="4"/>
                <w:sz w:val="20"/>
                <w:szCs w:val="20"/>
              </w:rPr>
            </w:pPr>
            <w:r>
              <w:rPr>
                <w:rFonts w:cstheme="minorHAnsi"/>
                <w:b/>
                <w:bCs/>
                <w:spacing w:val="4"/>
                <w:sz w:val="20"/>
                <w:szCs w:val="20"/>
              </w:rPr>
              <w:t>26 Cont.</w:t>
            </w:r>
          </w:p>
        </w:tc>
        <w:tc>
          <w:tcPr>
            <w:tcW w:w="718" w:type="pct"/>
          </w:tcPr>
          <w:p w:rsidR="00C83ECD" w:rsidRPr="00414F85" w:rsidRDefault="00C83ECD" w:rsidP="006B0374">
            <w:pPr>
              <w:spacing w:after="0" w:line="240" w:lineRule="atLeast"/>
              <w:ind w:left="-36" w:right="-41"/>
              <w:jc w:val="center"/>
              <w:rPr>
                <w:rFonts w:cstheme="minorHAnsi"/>
                <w:b/>
                <w:bCs/>
                <w:spacing w:val="4"/>
                <w:sz w:val="20"/>
                <w:szCs w:val="20"/>
              </w:rPr>
            </w:pPr>
          </w:p>
        </w:tc>
        <w:tc>
          <w:tcPr>
            <w:tcW w:w="1318" w:type="pct"/>
          </w:tcPr>
          <w:p w:rsidR="00C83ECD" w:rsidRDefault="00C83ECD" w:rsidP="000D6788">
            <w:pPr>
              <w:pStyle w:val="ListParagraph"/>
              <w:numPr>
                <w:ilvl w:val="0"/>
                <w:numId w:val="2"/>
              </w:numPr>
              <w:spacing w:after="0" w:line="240" w:lineRule="auto"/>
              <w:ind w:left="-36" w:right="-41"/>
              <w:rPr>
                <w:rFonts w:cstheme="minorHAnsi"/>
                <w:spacing w:val="4"/>
                <w:sz w:val="20"/>
                <w:szCs w:val="20"/>
              </w:rPr>
            </w:pPr>
            <w:r w:rsidRPr="00541FB8">
              <w:rPr>
                <w:rFonts w:cstheme="minorHAnsi"/>
                <w:spacing w:val="4"/>
                <w:sz w:val="20"/>
                <w:szCs w:val="20"/>
              </w:rPr>
              <w:t>If yes, whether the same have been reported in clause 26 (i</w:t>
            </w:r>
            <w:proofErr w:type="gramStart"/>
            <w:r w:rsidRPr="00541FB8">
              <w:rPr>
                <w:rFonts w:cstheme="minorHAnsi"/>
                <w:spacing w:val="4"/>
                <w:sz w:val="20"/>
                <w:szCs w:val="20"/>
              </w:rPr>
              <w:t>)(</w:t>
            </w:r>
            <w:proofErr w:type="gramEnd"/>
            <w:r w:rsidRPr="00541FB8">
              <w:rPr>
                <w:rFonts w:cstheme="minorHAnsi"/>
                <w:spacing w:val="4"/>
                <w:sz w:val="20"/>
                <w:szCs w:val="20"/>
              </w:rPr>
              <w:t xml:space="preserve">A)(b)? </w:t>
            </w:r>
          </w:p>
          <w:p w:rsidR="00C83ECD" w:rsidRPr="00DE1C21" w:rsidRDefault="00C83ECD" w:rsidP="00DE1C21">
            <w:pPr>
              <w:spacing w:after="0" w:line="240" w:lineRule="auto"/>
              <w:ind w:right="-41"/>
              <w:rPr>
                <w:rFonts w:cstheme="minorHAnsi"/>
                <w:spacing w:val="4"/>
                <w:sz w:val="20"/>
                <w:szCs w:val="20"/>
              </w:rPr>
            </w:pP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54"/>
              </w:numPr>
              <w:spacing w:after="0" w:line="240" w:lineRule="atLeast"/>
              <w:ind w:right="-41"/>
              <w:jc w:val="left"/>
              <w:rPr>
                <w:rFonts w:cstheme="minorHAnsi"/>
                <w:b/>
                <w:bCs/>
                <w:spacing w:val="4"/>
              </w:rPr>
            </w:pPr>
          </w:p>
        </w:tc>
        <w:tc>
          <w:tcPr>
            <w:tcW w:w="411" w:type="pct"/>
          </w:tcPr>
          <w:p w:rsidR="00C83ECD" w:rsidRPr="00414F85" w:rsidRDefault="00C83ECD" w:rsidP="006B0374">
            <w:pPr>
              <w:spacing w:after="0" w:line="240" w:lineRule="atLeast"/>
              <w:ind w:left="-36" w:right="-41"/>
              <w:rPr>
                <w:rFonts w:cstheme="minorHAnsi"/>
                <w:spacing w:val="4"/>
                <w:sz w:val="20"/>
                <w:szCs w:val="20"/>
              </w:rPr>
            </w:pPr>
            <w:r>
              <w:rPr>
                <w:rFonts w:cstheme="minorHAnsi"/>
                <w:b/>
                <w:bCs/>
                <w:spacing w:val="4"/>
                <w:sz w:val="20"/>
                <w:szCs w:val="20"/>
              </w:rPr>
              <w:t>26 Cont.</w:t>
            </w:r>
          </w:p>
        </w:tc>
        <w:tc>
          <w:tcPr>
            <w:tcW w:w="718" w:type="pct"/>
          </w:tcPr>
          <w:p w:rsidR="00C83ECD" w:rsidRPr="00414F85" w:rsidRDefault="00C83ECD" w:rsidP="00541FB8">
            <w:pPr>
              <w:spacing w:after="0" w:line="240" w:lineRule="atLeast"/>
              <w:ind w:left="-36" w:right="-41"/>
              <w:jc w:val="center"/>
              <w:rPr>
                <w:rFonts w:cstheme="minorHAnsi"/>
                <w:b/>
                <w:bCs/>
                <w:spacing w:val="4"/>
                <w:sz w:val="20"/>
                <w:szCs w:val="20"/>
              </w:rPr>
            </w:pPr>
          </w:p>
        </w:tc>
        <w:tc>
          <w:tcPr>
            <w:tcW w:w="1318" w:type="pct"/>
          </w:tcPr>
          <w:p w:rsidR="00C83ECD" w:rsidRPr="00414F85" w:rsidRDefault="00C83ECD" w:rsidP="00541FB8">
            <w:pPr>
              <w:spacing w:after="0" w:line="240" w:lineRule="atLeast"/>
              <w:ind w:left="-36" w:right="-41"/>
              <w:rPr>
                <w:rFonts w:cstheme="minorHAnsi"/>
                <w:b/>
                <w:bCs/>
                <w:spacing w:val="4"/>
                <w:sz w:val="20"/>
                <w:szCs w:val="20"/>
              </w:rPr>
            </w:pPr>
            <w:r w:rsidRPr="00414F85">
              <w:rPr>
                <w:rFonts w:cstheme="minorHAnsi"/>
                <w:b/>
                <w:bCs/>
                <w:spacing w:val="4"/>
                <w:sz w:val="20"/>
                <w:szCs w:val="20"/>
              </w:rPr>
              <w:t>Section 26(i)(B)(a)</w:t>
            </w:r>
            <w:r>
              <w:rPr>
                <w:rFonts w:cstheme="minorHAnsi"/>
                <w:b/>
                <w:bCs/>
                <w:spacing w:val="4"/>
                <w:sz w:val="20"/>
                <w:szCs w:val="20"/>
              </w:rPr>
              <w:t>-</w:t>
            </w:r>
          </w:p>
          <w:p w:rsidR="00C83ECD" w:rsidRPr="00414F85" w:rsidRDefault="00C83ECD" w:rsidP="000D6788">
            <w:pPr>
              <w:pStyle w:val="ListParagraph"/>
              <w:numPr>
                <w:ilvl w:val="0"/>
                <w:numId w:val="2"/>
              </w:numPr>
              <w:spacing w:after="0" w:line="240" w:lineRule="atLeast"/>
              <w:ind w:left="-36" w:right="-41"/>
              <w:rPr>
                <w:rFonts w:cstheme="minorHAnsi"/>
                <w:spacing w:val="4"/>
                <w:sz w:val="20"/>
                <w:szCs w:val="20"/>
              </w:rPr>
            </w:pPr>
            <w:r w:rsidRPr="00414F85">
              <w:rPr>
                <w:rFonts w:cstheme="minorHAnsi"/>
                <w:spacing w:val="4"/>
                <w:sz w:val="20"/>
                <w:szCs w:val="20"/>
              </w:rPr>
              <w:t>Whether there are any dues pertaining to clause (a), (b), (c), (d), (e), (f) or (g) of section 43B incurred during the previous year and are due at the last day of the previous year</w:t>
            </w:r>
            <w:r>
              <w:rPr>
                <w:rFonts w:cstheme="minorHAnsi"/>
                <w:spacing w:val="4"/>
                <w:sz w:val="20"/>
                <w:szCs w:val="20"/>
              </w:rPr>
              <w:t xml:space="preserve"> </w:t>
            </w:r>
            <w:r w:rsidRPr="00414F85">
              <w:rPr>
                <w:rFonts w:cstheme="minorHAnsi"/>
                <w:spacing w:val="4"/>
                <w:sz w:val="20"/>
                <w:szCs w:val="20"/>
              </w:rPr>
              <w:t>(Section wise details to be checked)?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54"/>
              </w:numPr>
              <w:spacing w:after="0" w:line="240" w:lineRule="atLeast"/>
              <w:ind w:right="-41"/>
              <w:jc w:val="left"/>
              <w:rPr>
                <w:rFonts w:cstheme="minorHAnsi"/>
                <w:b/>
                <w:bCs/>
                <w:spacing w:val="4"/>
              </w:rPr>
            </w:pPr>
          </w:p>
        </w:tc>
        <w:tc>
          <w:tcPr>
            <w:tcW w:w="411" w:type="pct"/>
          </w:tcPr>
          <w:p w:rsidR="00C83ECD" w:rsidRPr="00414F85" w:rsidRDefault="00C83ECD" w:rsidP="006B0374">
            <w:pPr>
              <w:spacing w:after="0" w:line="240" w:lineRule="atLeast"/>
              <w:ind w:left="-36" w:right="-41"/>
              <w:rPr>
                <w:rFonts w:cstheme="minorHAnsi"/>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b/>
                <w:bCs/>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rFonts w:cstheme="minorHAnsi"/>
                <w:spacing w:val="4"/>
                <w:sz w:val="20"/>
                <w:szCs w:val="20"/>
              </w:rPr>
            </w:pPr>
            <w:r w:rsidRPr="00414F85">
              <w:rPr>
                <w:rFonts w:cstheme="minorHAnsi"/>
                <w:spacing w:val="4"/>
                <w:sz w:val="20"/>
                <w:szCs w:val="20"/>
              </w:rPr>
              <w:t>If yes, whether the said amount was paid on or before the due date for furnishing the return of income of the previous year under section 139(1)?</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0D6788">
            <w:pPr>
              <w:pStyle w:val="ListParagraph"/>
              <w:numPr>
                <w:ilvl w:val="0"/>
                <w:numId w:val="54"/>
              </w:numPr>
              <w:spacing w:after="0" w:line="240" w:lineRule="atLeast"/>
              <w:ind w:right="-41"/>
              <w:jc w:val="left"/>
              <w:rPr>
                <w:rFonts w:cstheme="minorHAnsi"/>
                <w:b/>
                <w:bCs/>
                <w:spacing w:val="4"/>
              </w:rPr>
            </w:pPr>
          </w:p>
        </w:tc>
        <w:tc>
          <w:tcPr>
            <w:tcW w:w="411" w:type="pct"/>
          </w:tcPr>
          <w:p w:rsidR="00C83ECD" w:rsidRPr="00414F85" w:rsidRDefault="00C83ECD" w:rsidP="006B0374">
            <w:pPr>
              <w:spacing w:after="0" w:line="240" w:lineRule="atLeast"/>
              <w:ind w:left="-36" w:right="-41"/>
              <w:rPr>
                <w:rFonts w:cstheme="minorHAnsi"/>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b/>
                <w:bCs/>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rFonts w:cstheme="minorHAnsi"/>
                <w:spacing w:val="4"/>
                <w:sz w:val="20"/>
                <w:szCs w:val="20"/>
              </w:rPr>
            </w:pPr>
            <w:r w:rsidRPr="00414F85">
              <w:rPr>
                <w:rFonts w:cstheme="minorHAnsi"/>
                <w:spacing w:val="4"/>
                <w:sz w:val="20"/>
                <w:szCs w:val="20"/>
              </w:rPr>
              <w:t>If yes, whether same has been reported in clause 26(i</w:t>
            </w:r>
            <w:proofErr w:type="gramStart"/>
            <w:r w:rsidRPr="00414F85">
              <w:rPr>
                <w:rFonts w:cstheme="minorHAnsi"/>
                <w:spacing w:val="4"/>
                <w:sz w:val="20"/>
                <w:szCs w:val="20"/>
              </w:rPr>
              <w:t>)(</w:t>
            </w:r>
            <w:proofErr w:type="gramEnd"/>
            <w:r w:rsidRPr="00414F85">
              <w:rPr>
                <w:rFonts w:cstheme="minorHAnsi"/>
                <w:spacing w:val="4"/>
                <w:sz w:val="20"/>
                <w:szCs w:val="20"/>
              </w:rPr>
              <w:t xml:space="preserve">B)(a)?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54"/>
              </w:numPr>
              <w:spacing w:after="0" w:line="240" w:lineRule="atLeast"/>
              <w:ind w:right="-41"/>
              <w:jc w:val="left"/>
              <w:rPr>
                <w:rFonts w:cstheme="minorHAnsi"/>
                <w:b/>
                <w:bCs/>
                <w:spacing w:val="4"/>
              </w:rPr>
            </w:pPr>
          </w:p>
        </w:tc>
        <w:tc>
          <w:tcPr>
            <w:tcW w:w="411" w:type="pct"/>
          </w:tcPr>
          <w:p w:rsidR="00C83ECD" w:rsidRPr="00414F85" w:rsidRDefault="00C83ECD" w:rsidP="006B0374">
            <w:pPr>
              <w:spacing w:after="0" w:line="240" w:lineRule="atLeast"/>
              <w:ind w:left="-36" w:right="-41"/>
              <w:rPr>
                <w:rFonts w:cstheme="minorHAnsi"/>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b/>
                <w:bCs/>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rFonts w:cstheme="minorHAnsi"/>
                <w:spacing w:val="4"/>
                <w:sz w:val="20"/>
                <w:szCs w:val="20"/>
              </w:rPr>
            </w:pPr>
            <w:r w:rsidRPr="00414F85">
              <w:rPr>
                <w:rFonts w:cstheme="minorHAnsi"/>
                <w:spacing w:val="4"/>
                <w:sz w:val="20"/>
                <w:szCs w:val="20"/>
              </w:rPr>
              <w:t>Whether proof of payments pertaining to above taken has been verified?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54"/>
              </w:numPr>
              <w:spacing w:after="0" w:line="240" w:lineRule="atLeast"/>
              <w:ind w:right="-41"/>
              <w:jc w:val="left"/>
              <w:rPr>
                <w:rFonts w:cstheme="minorHAnsi"/>
                <w:b/>
                <w:bCs/>
                <w:spacing w:val="4"/>
              </w:rPr>
            </w:pPr>
          </w:p>
        </w:tc>
        <w:tc>
          <w:tcPr>
            <w:tcW w:w="411" w:type="pct"/>
          </w:tcPr>
          <w:p w:rsidR="00C83ECD" w:rsidRPr="00414F85" w:rsidRDefault="00C83ECD" w:rsidP="006B0374">
            <w:pPr>
              <w:spacing w:after="0" w:line="240" w:lineRule="atLeast"/>
              <w:ind w:left="-36" w:right="-41"/>
              <w:rPr>
                <w:rFonts w:cstheme="minorHAnsi"/>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b/>
                <w:bCs/>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rFonts w:cstheme="minorHAnsi"/>
                <w:spacing w:val="4"/>
                <w:sz w:val="20"/>
                <w:szCs w:val="20"/>
              </w:rPr>
            </w:pPr>
            <w:r w:rsidRPr="00414F85">
              <w:rPr>
                <w:rFonts w:cstheme="minorHAnsi"/>
                <w:bCs/>
                <w:spacing w:val="4"/>
                <w:sz w:val="20"/>
                <w:szCs w:val="20"/>
              </w:rPr>
              <w:t>Whether outstanding balances have been mapped with Balance Sheet on the closing date?</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0D6788">
            <w:pPr>
              <w:pStyle w:val="ListParagraph"/>
              <w:numPr>
                <w:ilvl w:val="0"/>
                <w:numId w:val="54"/>
              </w:numPr>
              <w:spacing w:after="0" w:line="240" w:lineRule="atLeast"/>
              <w:ind w:right="-41"/>
              <w:jc w:val="left"/>
              <w:rPr>
                <w:rFonts w:cstheme="minorHAnsi"/>
                <w:b/>
                <w:bCs/>
                <w:spacing w:val="4"/>
              </w:rPr>
            </w:pPr>
          </w:p>
        </w:tc>
        <w:tc>
          <w:tcPr>
            <w:tcW w:w="411" w:type="pct"/>
          </w:tcPr>
          <w:p w:rsidR="00C83ECD" w:rsidRPr="00414F85" w:rsidRDefault="00C83ECD" w:rsidP="006B0374">
            <w:pPr>
              <w:spacing w:after="0" w:line="240" w:lineRule="atLeast"/>
              <w:ind w:left="-36" w:right="-41"/>
              <w:rPr>
                <w:rFonts w:cstheme="minorHAnsi"/>
                <w:spacing w:val="4"/>
                <w:sz w:val="20"/>
                <w:szCs w:val="20"/>
              </w:rPr>
            </w:pPr>
          </w:p>
        </w:tc>
        <w:tc>
          <w:tcPr>
            <w:tcW w:w="718" w:type="pct"/>
          </w:tcPr>
          <w:p w:rsidR="00C83ECD" w:rsidRPr="00414F85" w:rsidRDefault="00C83ECD" w:rsidP="00541FB8">
            <w:pPr>
              <w:spacing w:after="0" w:line="240" w:lineRule="atLeast"/>
              <w:ind w:left="-36" w:right="-41"/>
              <w:jc w:val="center"/>
              <w:rPr>
                <w:rFonts w:cstheme="minorHAnsi"/>
                <w:b/>
                <w:bCs/>
                <w:spacing w:val="4"/>
                <w:sz w:val="20"/>
                <w:szCs w:val="20"/>
              </w:rPr>
            </w:pPr>
          </w:p>
        </w:tc>
        <w:tc>
          <w:tcPr>
            <w:tcW w:w="1318" w:type="pct"/>
          </w:tcPr>
          <w:p w:rsidR="00C83ECD" w:rsidRPr="00414F85" w:rsidRDefault="00C83ECD" w:rsidP="00541FB8">
            <w:pPr>
              <w:spacing w:after="0" w:line="240" w:lineRule="atLeast"/>
              <w:ind w:left="-36" w:right="-41"/>
              <w:rPr>
                <w:rFonts w:cstheme="minorHAnsi"/>
                <w:b/>
                <w:bCs/>
                <w:spacing w:val="4"/>
                <w:sz w:val="20"/>
                <w:szCs w:val="20"/>
              </w:rPr>
            </w:pPr>
            <w:r w:rsidRPr="00414F85">
              <w:rPr>
                <w:rFonts w:cstheme="minorHAnsi"/>
                <w:b/>
                <w:bCs/>
                <w:spacing w:val="4"/>
                <w:sz w:val="20"/>
                <w:szCs w:val="20"/>
              </w:rPr>
              <w:t>Section</w:t>
            </w:r>
            <w:r>
              <w:rPr>
                <w:rFonts w:cstheme="minorHAnsi"/>
                <w:b/>
                <w:bCs/>
                <w:spacing w:val="4"/>
                <w:sz w:val="20"/>
                <w:szCs w:val="20"/>
              </w:rPr>
              <w:t xml:space="preserve"> </w:t>
            </w:r>
            <w:r w:rsidRPr="00414F85">
              <w:rPr>
                <w:rFonts w:cstheme="minorHAnsi"/>
                <w:b/>
                <w:bCs/>
                <w:spacing w:val="4"/>
                <w:sz w:val="20"/>
                <w:szCs w:val="20"/>
              </w:rPr>
              <w:t>26(i)(B)(b)</w:t>
            </w:r>
            <w:r>
              <w:rPr>
                <w:rFonts w:cstheme="minorHAnsi"/>
                <w:b/>
                <w:bCs/>
                <w:spacing w:val="4"/>
                <w:sz w:val="20"/>
                <w:szCs w:val="20"/>
              </w:rPr>
              <w:t>-</w:t>
            </w:r>
          </w:p>
          <w:p w:rsidR="00C83ECD" w:rsidRPr="00414F85" w:rsidRDefault="00C83ECD" w:rsidP="000D6788">
            <w:pPr>
              <w:pStyle w:val="ListParagraph"/>
              <w:numPr>
                <w:ilvl w:val="0"/>
                <w:numId w:val="2"/>
              </w:numPr>
              <w:spacing w:after="0" w:line="240" w:lineRule="atLeast"/>
              <w:ind w:left="-36" w:right="-41"/>
              <w:rPr>
                <w:rFonts w:cstheme="minorHAnsi"/>
                <w:spacing w:val="4"/>
                <w:sz w:val="20"/>
                <w:szCs w:val="20"/>
              </w:rPr>
            </w:pPr>
            <w:r w:rsidRPr="00414F85">
              <w:rPr>
                <w:rFonts w:cstheme="minorHAnsi"/>
                <w:spacing w:val="4"/>
                <w:sz w:val="20"/>
                <w:szCs w:val="20"/>
              </w:rPr>
              <w:t>Whether there are any dues pertaining to clause (a), (b), (c), (d), (e), (f) or (g) of section 43B which were incurred and due on the last day of the previous year, not paid on or before the due date for furnishing the return of income of the previous year under section 139(1)?</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0D6788">
            <w:pPr>
              <w:pStyle w:val="ListParagraph"/>
              <w:numPr>
                <w:ilvl w:val="0"/>
                <w:numId w:val="54"/>
              </w:numPr>
              <w:spacing w:after="0" w:line="240" w:lineRule="atLeast"/>
              <w:ind w:right="-41"/>
              <w:jc w:val="left"/>
              <w:rPr>
                <w:rFonts w:cstheme="minorHAnsi"/>
                <w:b/>
                <w:bCs/>
                <w:spacing w:val="4"/>
              </w:rPr>
            </w:pPr>
          </w:p>
        </w:tc>
        <w:tc>
          <w:tcPr>
            <w:tcW w:w="411" w:type="pct"/>
          </w:tcPr>
          <w:p w:rsidR="00C83ECD" w:rsidRPr="00414F85" w:rsidRDefault="00C83ECD" w:rsidP="006B0374">
            <w:pPr>
              <w:spacing w:after="0" w:line="240" w:lineRule="atLeast"/>
              <w:ind w:left="-36" w:right="-41"/>
              <w:rPr>
                <w:rFonts w:cstheme="minorHAnsi"/>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b/>
                <w:bCs/>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rFonts w:cstheme="minorHAnsi"/>
                <w:spacing w:val="4"/>
                <w:sz w:val="20"/>
                <w:szCs w:val="20"/>
              </w:rPr>
            </w:pPr>
            <w:r w:rsidRPr="00414F85">
              <w:rPr>
                <w:rFonts w:cstheme="minorHAnsi"/>
                <w:spacing w:val="4"/>
                <w:sz w:val="20"/>
                <w:szCs w:val="20"/>
              </w:rPr>
              <w:t>If yes, whether same has been reported in clause 26(i</w:t>
            </w:r>
            <w:proofErr w:type="gramStart"/>
            <w:r w:rsidRPr="00414F85">
              <w:rPr>
                <w:rFonts w:cstheme="minorHAnsi"/>
                <w:spacing w:val="4"/>
                <w:sz w:val="20"/>
                <w:szCs w:val="20"/>
              </w:rPr>
              <w:t>)(</w:t>
            </w:r>
            <w:proofErr w:type="gramEnd"/>
            <w:r w:rsidRPr="00414F85">
              <w:rPr>
                <w:rFonts w:cstheme="minorHAnsi"/>
                <w:spacing w:val="4"/>
                <w:sz w:val="20"/>
                <w:szCs w:val="20"/>
              </w:rPr>
              <w:t>B)(b)?</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541FB8" w:rsidRDefault="00C83ECD" w:rsidP="000D6788">
            <w:pPr>
              <w:pStyle w:val="ListParagraph"/>
              <w:numPr>
                <w:ilvl w:val="0"/>
                <w:numId w:val="54"/>
              </w:numPr>
              <w:spacing w:after="0" w:line="240" w:lineRule="atLeast"/>
              <w:ind w:right="-41"/>
              <w:jc w:val="left"/>
              <w:rPr>
                <w:rFonts w:cstheme="minorHAnsi"/>
                <w:b/>
                <w:bCs/>
                <w:spacing w:val="4"/>
              </w:rPr>
            </w:pPr>
          </w:p>
        </w:tc>
        <w:tc>
          <w:tcPr>
            <w:tcW w:w="411" w:type="pct"/>
          </w:tcPr>
          <w:p w:rsidR="00C83ECD" w:rsidRPr="00414F85" w:rsidRDefault="00C83ECD" w:rsidP="006B0374">
            <w:pPr>
              <w:spacing w:after="0" w:line="240" w:lineRule="atLeast"/>
              <w:ind w:left="-36" w:right="-41"/>
              <w:rPr>
                <w:rFonts w:cstheme="minorHAnsi"/>
                <w:spacing w:val="4"/>
                <w:sz w:val="20"/>
                <w:szCs w:val="20"/>
              </w:rPr>
            </w:pPr>
          </w:p>
        </w:tc>
        <w:tc>
          <w:tcPr>
            <w:tcW w:w="718" w:type="pct"/>
          </w:tcPr>
          <w:p w:rsidR="00C83ECD" w:rsidRPr="00414F85" w:rsidRDefault="00C83ECD" w:rsidP="00541FB8">
            <w:pPr>
              <w:spacing w:after="0" w:line="240" w:lineRule="atLeast"/>
              <w:ind w:left="-36" w:right="-41"/>
              <w:jc w:val="center"/>
              <w:rPr>
                <w:rFonts w:cstheme="minorHAnsi"/>
                <w:b/>
                <w:bCs/>
                <w:spacing w:val="4"/>
                <w:sz w:val="20"/>
                <w:szCs w:val="20"/>
              </w:rPr>
            </w:pPr>
          </w:p>
        </w:tc>
        <w:tc>
          <w:tcPr>
            <w:tcW w:w="1318" w:type="pct"/>
          </w:tcPr>
          <w:p w:rsidR="00C83ECD" w:rsidRPr="00601ED6" w:rsidRDefault="00C83ECD" w:rsidP="002D5057">
            <w:pPr>
              <w:spacing w:after="0" w:line="240" w:lineRule="atLeast"/>
              <w:ind w:left="-36" w:right="-41"/>
              <w:rPr>
                <w:rFonts w:cstheme="minorHAnsi"/>
                <w:b/>
                <w:spacing w:val="4"/>
                <w:sz w:val="20"/>
                <w:szCs w:val="20"/>
              </w:rPr>
            </w:pPr>
            <w:r w:rsidRPr="00414F85">
              <w:rPr>
                <w:rFonts w:cstheme="minorHAnsi"/>
                <w:b/>
                <w:bCs/>
                <w:spacing w:val="4"/>
                <w:sz w:val="20"/>
                <w:szCs w:val="20"/>
              </w:rPr>
              <w:t>Section</w:t>
            </w:r>
            <w:r>
              <w:rPr>
                <w:rFonts w:cstheme="minorHAnsi"/>
                <w:b/>
                <w:bCs/>
                <w:spacing w:val="4"/>
                <w:sz w:val="20"/>
                <w:szCs w:val="20"/>
              </w:rPr>
              <w:t xml:space="preserve"> </w:t>
            </w:r>
            <w:r w:rsidRPr="00414F85">
              <w:rPr>
                <w:rFonts w:cstheme="minorHAnsi"/>
                <w:b/>
                <w:bCs/>
                <w:spacing w:val="4"/>
                <w:sz w:val="20"/>
                <w:szCs w:val="20"/>
              </w:rPr>
              <w:t>26 (ii)</w:t>
            </w:r>
            <w:r>
              <w:rPr>
                <w:rFonts w:cstheme="minorHAnsi"/>
                <w:b/>
                <w:bCs/>
                <w:spacing w:val="4"/>
                <w:sz w:val="20"/>
                <w:szCs w:val="20"/>
              </w:rPr>
              <w:t>-</w:t>
            </w:r>
            <w:r w:rsidRPr="00601ED6">
              <w:rPr>
                <w:rFonts w:cstheme="minorHAnsi"/>
                <w:b/>
                <w:spacing w:val="4"/>
                <w:sz w:val="20"/>
                <w:szCs w:val="20"/>
              </w:rPr>
              <w:t>Whether, goods &amp; service tax, customs duty, excise duty or any other indirect tax, levy, cess, impost etc. has been passed through the profits and loss account?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541FB8" w:rsidRDefault="00C83ECD" w:rsidP="000D6788">
            <w:pPr>
              <w:pStyle w:val="ListParagraph"/>
              <w:numPr>
                <w:ilvl w:val="0"/>
                <w:numId w:val="54"/>
              </w:numPr>
              <w:spacing w:after="0" w:line="240" w:lineRule="atLeast"/>
              <w:ind w:right="-41"/>
              <w:jc w:val="left"/>
              <w:rPr>
                <w:rFonts w:cstheme="minorHAnsi"/>
                <w:b/>
                <w:bCs/>
                <w:spacing w:val="4"/>
              </w:rPr>
            </w:pPr>
          </w:p>
        </w:tc>
        <w:tc>
          <w:tcPr>
            <w:tcW w:w="411" w:type="pct"/>
          </w:tcPr>
          <w:p w:rsidR="00C83ECD" w:rsidRPr="00414F85" w:rsidRDefault="00C83ECD" w:rsidP="006B0374">
            <w:pPr>
              <w:spacing w:after="0" w:line="240" w:lineRule="atLeast"/>
              <w:ind w:left="-36" w:right="-41"/>
              <w:rPr>
                <w:rFonts w:cstheme="minorHAnsi"/>
                <w:spacing w:val="4"/>
                <w:sz w:val="20"/>
                <w:szCs w:val="20"/>
              </w:rPr>
            </w:pPr>
          </w:p>
        </w:tc>
        <w:tc>
          <w:tcPr>
            <w:tcW w:w="718" w:type="pct"/>
          </w:tcPr>
          <w:p w:rsidR="00C83ECD" w:rsidRPr="00414F85" w:rsidRDefault="00C83ECD" w:rsidP="006B0374">
            <w:pPr>
              <w:spacing w:after="0" w:line="240" w:lineRule="atLeast"/>
              <w:ind w:left="-36" w:right="-41"/>
              <w:jc w:val="center"/>
              <w:rPr>
                <w:rFonts w:cstheme="minorHAnsi"/>
                <w:b/>
                <w:bCs/>
                <w:spacing w:val="4"/>
                <w:sz w:val="20"/>
                <w:szCs w:val="20"/>
              </w:rPr>
            </w:pPr>
          </w:p>
        </w:tc>
        <w:tc>
          <w:tcPr>
            <w:tcW w:w="1318" w:type="pct"/>
          </w:tcPr>
          <w:p w:rsidR="00C83ECD" w:rsidRPr="00414F85" w:rsidRDefault="00C83ECD" w:rsidP="000D6788">
            <w:pPr>
              <w:pStyle w:val="ListParagraph"/>
              <w:numPr>
                <w:ilvl w:val="0"/>
                <w:numId w:val="2"/>
              </w:numPr>
              <w:spacing w:after="0" w:line="240" w:lineRule="atLeast"/>
              <w:ind w:left="-36" w:right="-41"/>
              <w:rPr>
                <w:rFonts w:cstheme="minorHAnsi"/>
                <w:spacing w:val="4"/>
                <w:sz w:val="20"/>
                <w:szCs w:val="20"/>
              </w:rPr>
            </w:pPr>
            <w:r w:rsidRPr="00414F85">
              <w:rPr>
                <w:rFonts w:cstheme="minorHAnsi"/>
                <w:spacing w:val="4"/>
                <w:sz w:val="20"/>
                <w:szCs w:val="20"/>
              </w:rPr>
              <w:t>If yes, whether the same has been reported?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shd w:val="clear" w:color="auto" w:fill="BFBFBF" w:themeFill="background1" w:themeFillShade="BF"/>
          </w:tcPr>
          <w:p w:rsidR="00C83ECD" w:rsidRPr="006B0374" w:rsidRDefault="00C83ECD" w:rsidP="006B0374">
            <w:pPr>
              <w:spacing w:after="0" w:line="240" w:lineRule="atLeast"/>
              <w:ind w:left="-36" w:right="-41"/>
              <w:jc w:val="left"/>
              <w:rPr>
                <w:b/>
                <w:bCs/>
                <w:spacing w:val="4"/>
              </w:rPr>
            </w:pPr>
          </w:p>
        </w:tc>
        <w:tc>
          <w:tcPr>
            <w:tcW w:w="411"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718" w:type="pct"/>
            <w:shd w:val="clear" w:color="auto" w:fill="BFBFBF" w:themeFill="background1" w:themeFillShade="BF"/>
          </w:tcPr>
          <w:p w:rsidR="00C83ECD" w:rsidRPr="00414F85" w:rsidRDefault="00C83ECD" w:rsidP="006B0374">
            <w:pPr>
              <w:spacing w:after="0" w:line="240" w:lineRule="atLeast"/>
              <w:ind w:left="-36" w:right="-41"/>
              <w:jc w:val="center"/>
              <w:rPr>
                <w:rFonts w:cs="Times New Roman"/>
                <w:b/>
                <w:bCs/>
                <w:spacing w:val="4"/>
                <w:sz w:val="20"/>
                <w:szCs w:val="20"/>
              </w:rPr>
            </w:pPr>
          </w:p>
        </w:tc>
        <w:tc>
          <w:tcPr>
            <w:tcW w:w="1318" w:type="pct"/>
            <w:shd w:val="clear" w:color="auto" w:fill="BFBFBF" w:themeFill="background1" w:themeFillShade="BF"/>
          </w:tcPr>
          <w:p w:rsidR="00C83ECD" w:rsidRPr="00414F85" w:rsidRDefault="00C83ECD" w:rsidP="006B0374">
            <w:pPr>
              <w:pStyle w:val="ListParagraph"/>
              <w:spacing w:after="0" w:line="240" w:lineRule="atLeast"/>
              <w:ind w:left="-36" w:right="-41"/>
              <w:rPr>
                <w:rFonts w:cs="Times New Roman"/>
                <w:spacing w:val="4"/>
                <w:sz w:val="20"/>
                <w:szCs w:val="20"/>
              </w:rPr>
            </w:pPr>
          </w:p>
        </w:tc>
        <w:tc>
          <w:tcPr>
            <w:tcW w:w="258"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19"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52"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16"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91" w:type="pct"/>
            <w:shd w:val="clear" w:color="auto" w:fill="BFBFBF" w:themeFill="background1" w:themeFillShade="BF"/>
          </w:tcPr>
          <w:p w:rsidR="00C83ECD" w:rsidRPr="00414F85" w:rsidRDefault="00C83ECD"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9680B" w:rsidRDefault="00C83ECD" w:rsidP="000D6788">
            <w:pPr>
              <w:pStyle w:val="ListParagraph"/>
              <w:numPr>
                <w:ilvl w:val="0"/>
                <w:numId w:val="14"/>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bCs/>
                <w:spacing w:val="4"/>
                <w:sz w:val="20"/>
                <w:szCs w:val="20"/>
              </w:rPr>
            </w:pPr>
            <w:r w:rsidRPr="00414F85">
              <w:rPr>
                <w:b/>
                <w:bCs/>
                <w:spacing w:val="4"/>
                <w:sz w:val="20"/>
                <w:szCs w:val="20"/>
              </w:rPr>
              <w:t>27</w:t>
            </w:r>
          </w:p>
        </w:tc>
        <w:tc>
          <w:tcPr>
            <w:tcW w:w="718" w:type="pct"/>
          </w:tcPr>
          <w:p w:rsidR="00C83ECD" w:rsidRPr="00414F85" w:rsidRDefault="00C83ECD" w:rsidP="006B0374">
            <w:pPr>
              <w:spacing w:after="0" w:line="240" w:lineRule="atLeast"/>
              <w:ind w:left="-36" w:right="-41"/>
              <w:jc w:val="center"/>
              <w:rPr>
                <w:rFonts w:cs="Times New Roman"/>
                <w:b/>
                <w:bCs/>
                <w:spacing w:val="4"/>
                <w:sz w:val="20"/>
                <w:szCs w:val="20"/>
              </w:rPr>
            </w:pPr>
            <w:r w:rsidRPr="00414F85">
              <w:rPr>
                <w:rFonts w:cs="Times New Roman"/>
                <w:b/>
                <w:bCs/>
                <w:spacing w:val="4"/>
                <w:sz w:val="20"/>
                <w:szCs w:val="20"/>
              </w:rPr>
              <w:t>44.1 to 44.9</w:t>
            </w:r>
          </w:p>
        </w:tc>
        <w:tc>
          <w:tcPr>
            <w:tcW w:w="1318" w:type="pct"/>
          </w:tcPr>
          <w:p w:rsidR="00C83ECD" w:rsidRDefault="00C83ECD" w:rsidP="00716065">
            <w:pPr>
              <w:spacing w:after="0" w:line="240" w:lineRule="atLeast"/>
              <w:ind w:left="-36" w:right="-41"/>
              <w:rPr>
                <w:rFonts w:cs="Times New Roman"/>
                <w:b/>
                <w:bCs/>
                <w:spacing w:val="4"/>
                <w:sz w:val="20"/>
                <w:szCs w:val="20"/>
              </w:rPr>
            </w:pPr>
            <w:r w:rsidRPr="00414F85">
              <w:rPr>
                <w:rFonts w:cs="Times New Roman"/>
                <w:b/>
                <w:bCs/>
                <w:spacing w:val="4"/>
                <w:sz w:val="20"/>
                <w:szCs w:val="20"/>
              </w:rPr>
              <w:t>Amount of Central Value Added Tax credits availed of or utilized during the previous year and its treatment in the profit and loss account and treatment of outstanding Central Value Added Tax credits in the accounts.</w:t>
            </w:r>
          </w:p>
          <w:p w:rsidR="00C83ECD" w:rsidRPr="00414F85" w:rsidRDefault="00C83ECD" w:rsidP="00716065">
            <w:pPr>
              <w:spacing w:after="0" w:line="240" w:lineRule="atLeast"/>
              <w:ind w:left="-36" w:right="-41"/>
              <w:rPr>
                <w:rFonts w:cs="Times New Roman"/>
                <w:b/>
                <w:bCs/>
                <w:spacing w:val="4"/>
                <w:sz w:val="20"/>
                <w:szCs w:val="20"/>
              </w:rPr>
            </w:pP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r>
              <w:rPr>
                <w:rFonts w:cstheme="minorHAnsi"/>
                <w:b/>
                <w:bCs/>
                <w:spacing w:val="4"/>
                <w:sz w:val="20"/>
                <w:szCs w:val="20"/>
              </w:rPr>
              <w:t>27 Cont.</w:t>
            </w:r>
          </w:p>
        </w:tc>
        <w:tc>
          <w:tcPr>
            <w:tcW w:w="718" w:type="pct"/>
          </w:tcPr>
          <w:p w:rsidR="00C83ECD" w:rsidRPr="00414F85" w:rsidRDefault="00C83ECD" w:rsidP="006B0374">
            <w:pPr>
              <w:spacing w:after="0" w:line="240" w:lineRule="atLeast"/>
              <w:ind w:left="-36" w:right="-41"/>
              <w:jc w:val="center"/>
              <w:rPr>
                <w:rFonts w:cs="Times New Roman"/>
                <w:b/>
                <w:bCs/>
                <w:spacing w:val="4"/>
                <w:sz w:val="20"/>
                <w:szCs w:val="20"/>
              </w:rPr>
            </w:pPr>
          </w:p>
        </w:tc>
        <w:tc>
          <w:tcPr>
            <w:tcW w:w="1318" w:type="pct"/>
          </w:tcPr>
          <w:p w:rsidR="00C83ECD" w:rsidRPr="00745BB1" w:rsidRDefault="00C83ECD" w:rsidP="00745BB1">
            <w:pPr>
              <w:spacing w:after="0" w:line="240" w:lineRule="atLeast"/>
              <w:ind w:left="-36" w:right="-41"/>
              <w:rPr>
                <w:bCs/>
                <w:i/>
                <w:spacing w:val="4"/>
                <w:sz w:val="20"/>
                <w:szCs w:val="20"/>
              </w:rPr>
            </w:pPr>
            <w:r>
              <w:rPr>
                <w:bCs/>
                <w:i/>
                <w:spacing w:val="4"/>
                <w:sz w:val="20"/>
                <w:szCs w:val="20"/>
              </w:rPr>
              <w:t>(</w:t>
            </w:r>
            <w:r w:rsidRPr="00745BB1">
              <w:rPr>
                <w:bCs/>
                <w:i/>
                <w:spacing w:val="4"/>
                <w:sz w:val="20"/>
                <w:szCs w:val="20"/>
              </w:rPr>
              <w:t>Not applicable after enactment of GST Acts. Separate details are required in cla</w:t>
            </w:r>
            <w:r>
              <w:rPr>
                <w:bCs/>
                <w:i/>
                <w:spacing w:val="4"/>
                <w:sz w:val="20"/>
                <w:szCs w:val="20"/>
              </w:rPr>
              <w:t>use 44 of Form 3CD regarding GST)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2D5057">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rFonts w:cs="Times New Roman"/>
                <w:b/>
                <w:bCs/>
                <w:spacing w:val="4"/>
                <w:sz w:val="20"/>
                <w:szCs w:val="20"/>
              </w:rPr>
            </w:pPr>
            <w:r w:rsidRPr="00414F85">
              <w:rPr>
                <w:rFonts w:cs="Times New Roman"/>
                <w:b/>
                <w:bCs/>
                <w:spacing w:val="4"/>
                <w:sz w:val="20"/>
                <w:szCs w:val="20"/>
              </w:rPr>
              <w:t>45.1 to 45.5</w:t>
            </w:r>
          </w:p>
        </w:tc>
        <w:tc>
          <w:tcPr>
            <w:tcW w:w="1318" w:type="pct"/>
            <w:vAlign w:val="center"/>
          </w:tcPr>
          <w:p w:rsidR="00C83ECD" w:rsidRDefault="00C83ECD" w:rsidP="002D5057">
            <w:pPr>
              <w:spacing w:after="0" w:line="240" w:lineRule="atLeast"/>
              <w:ind w:left="-36" w:right="-41"/>
              <w:rPr>
                <w:b/>
                <w:bCs/>
                <w:spacing w:val="4"/>
                <w:sz w:val="20"/>
                <w:szCs w:val="20"/>
              </w:rPr>
            </w:pPr>
            <w:r w:rsidRPr="00414F85">
              <w:rPr>
                <w:b/>
                <w:bCs/>
                <w:spacing w:val="4"/>
                <w:sz w:val="20"/>
                <w:szCs w:val="20"/>
              </w:rPr>
              <w:t>Particulars of income or expenditure of prior period credited or debited to the profit and loss account.</w:t>
            </w:r>
          </w:p>
          <w:p w:rsidR="00C83ECD" w:rsidRPr="00414F85" w:rsidRDefault="00C83ECD" w:rsidP="002D5057">
            <w:pPr>
              <w:spacing w:after="0" w:line="240" w:lineRule="atLeast"/>
              <w:ind w:left="-36" w:right="-41"/>
              <w:rPr>
                <w:rFonts w:cs="Times New Roman"/>
                <w:b/>
                <w:bCs/>
                <w:spacing w:val="4"/>
                <w:sz w:val="20"/>
                <w:szCs w:val="20"/>
              </w:rPr>
            </w:pP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716065" w:rsidRDefault="00C83ECD" w:rsidP="000D6788">
            <w:pPr>
              <w:pStyle w:val="ListParagraph"/>
              <w:numPr>
                <w:ilvl w:val="0"/>
                <w:numId w:val="55"/>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4"/>
              </w:numPr>
              <w:spacing w:after="0" w:line="240" w:lineRule="atLeast"/>
              <w:ind w:left="-36" w:right="-41"/>
              <w:rPr>
                <w:spacing w:val="4"/>
                <w:sz w:val="20"/>
                <w:szCs w:val="20"/>
              </w:rPr>
            </w:pPr>
            <w:r w:rsidRPr="00414F85">
              <w:rPr>
                <w:rFonts w:eastAsia="Times New Roman" w:cs="Times New Roman"/>
                <w:spacing w:val="4"/>
                <w:sz w:val="20"/>
                <w:szCs w:val="20"/>
                <w:lang w:eastAsia="en-IN"/>
              </w:rPr>
              <w:t xml:space="preserve">Whether assessee is following mercantile system of accounting?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716065" w:rsidRDefault="00C83ECD" w:rsidP="000D6788">
            <w:pPr>
              <w:pStyle w:val="ListParagraph"/>
              <w:numPr>
                <w:ilvl w:val="0"/>
                <w:numId w:val="55"/>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r>
              <w:rPr>
                <w:rFonts w:cstheme="minorHAnsi"/>
                <w:b/>
                <w:bCs/>
                <w:spacing w:val="4"/>
                <w:sz w:val="20"/>
                <w:szCs w:val="20"/>
              </w:rPr>
              <w:t>.</w:t>
            </w: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spacing w:val="4"/>
                <w:sz w:val="20"/>
                <w:szCs w:val="20"/>
              </w:rPr>
            </w:pPr>
            <w:r w:rsidRPr="00414F85">
              <w:rPr>
                <w:spacing w:val="4"/>
                <w:sz w:val="20"/>
                <w:szCs w:val="20"/>
              </w:rPr>
              <w:t>If yes, whether any expenditure or income of any earlier year debited or credited to the profit and loss account of the relevant previous year?</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716065" w:rsidRDefault="00C83ECD" w:rsidP="000D6788">
            <w:pPr>
              <w:pStyle w:val="ListParagraph"/>
              <w:numPr>
                <w:ilvl w:val="0"/>
                <w:numId w:val="55"/>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spacing w:val="4"/>
                <w:sz w:val="20"/>
                <w:szCs w:val="20"/>
              </w:rPr>
            </w:pPr>
            <w:r w:rsidRPr="00414F85">
              <w:rPr>
                <w:spacing w:val="4"/>
                <w:sz w:val="20"/>
                <w:szCs w:val="20"/>
              </w:rPr>
              <w:t xml:space="preserve">If yes, </w:t>
            </w:r>
            <w:r>
              <w:rPr>
                <w:spacing w:val="4"/>
                <w:sz w:val="20"/>
                <w:szCs w:val="20"/>
              </w:rPr>
              <w:t xml:space="preserve">whether the </w:t>
            </w:r>
            <w:r w:rsidRPr="00414F85">
              <w:rPr>
                <w:spacing w:val="4"/>
                <w:sz w:val="20"/>
                <w:szCs w:val="20"/>
              </w:rPr>
              <w:t xml:space="preserve">same </w:t>
            </w:r>
            <w:r>
              <w:rPr>
                <w:spacing w:val="4"/>
                <w:sz w:val="20"/>
                <w:szCs w:val="20"/>
              </w:rPr>
              <w:t>is</w:t>
            </w:r>
            <w:r w:rsidRPr="00414F85">
              <w:rPr>
                <w:spacing w:val="4"/>
                <w:sz w:val="20"/>
                <w:szCs w:val="20"/>
              </w:rPr>
              <w:t xml:space="preserve"> reported under this clause</w:t>
            </w:r>
            <w:r>
              <w:rPr>
                <w:spacing w:val="4"/>
                <w:sz w:val="20"/>
                <w:szCs w:val="20"/>
              </w:rPr>
              <w: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716065" w:rsidRDefault="00C83ECD" w:rsidP="000D6788">
            <w:pPr>
              <w:pStyle w:val="ListParagraph"/>
              <w:numPr>
                <w:ilvl w:val="0"/>
                <w:numId w:val="55"/>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spacing w:val="4"/>
                <w:sz w:val="20"/>
                <w:szCs w:val="20"/>
              </w:rPr>
            </w:pPr>
            <w:r w:rsidRPr="00414F85">
              <w:rPr>
                <w:spacing w:val="4"/>
                <w:sz w:val="20"/>
                <w:szCs w:val="20"/>
              </w:rPr>
              <w:t>In case of company, whether disclosure of prior period items in financial statements has been tallied?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AE6636">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shd w:val="clear" w:color="auto" w:fill="BFBFBF" w:themeFill="background1" w:themeFillShade="BF"/>
          </w:tcPr>
          <w:p w:rsidR="00C83ECD" w:rsidRDefault="00C83ECD" w:rsidP="006B0374">
            <w:pPr>
              <w:spacing w:after="0" w:line="240" w:lineRule="atLeast"/>
              <w:ind w:left="-36" w:right="-41"/>
              <w:jc w:val="left"/>
              <w:rPr>
                <w:b/>
                <w:bCs/>
                <w:spacing w:val="4"/>
              </w:rPr>
            </w:pPr>
          </w:p>
        </w:tc>
        <w:tc>
          <w:tcPr>
            <w:tcW w:w="411" w:type="pct"/>
            <w:shd w:val="clear" w:color="auto" w:fill="BFBFBF" w:themeFill="background1" w:themeFillShade="BF"/>
          </w:tcPr>
          <w:p w:rsidR="00C83ECD" w:rsidRPr="00414F85" w:rsidRDefault="00C83ECD" w:rsidP="006B0374">
            <w:pPr>
              <w:spacing w:after="0" w:line="240" w:lineRule="atLeast"/>
              <w:ind w:left="-36" w:right="-41"/>
              <w:rPr>
                <w:b/>
                <w:spacing w:val="4"/>
                <w:sz w:val="20"/>
                <w:szCs w:val="20"/>
              </w:rPr>
            </w:pPr>
          </w:p>
        </w:tc>
        <w:tc>
          <w:tcPr>
            <w:tcW w:w="718" w:type="pct"/>
            <w:shd w:val="clear" w:color="auto" w:fill="BFBFBF" w:themeFill="background1" w:themeFillShade="BF"/>
          </w:tcPr>
          <w:p w:rsidR="00C83ECD" w:rsidRPr="00414F85" w:rsidRDefault="00C83ECD" w:rsidP="006B0374">
            <w:pPr>
              <w:spacing w:after="0" w:line="240" w:lineRule="atLeast"/>
              <w:ind w:left="-36" w:right="-41"/>
              <w:jc w:val="center"/>
              <w:rPr>
                <w:b/>
                <w:spacing w:val="4"/>
                <w:sz w:val="20"/>
                <w:szCs w:val="20"/>
              </w:rPr>
            </w:pPr>
          </w:p>
        </w:tc>
        <w:tc>
          <w:tcPr>
            <w:tcW w:w="1318" w:type="pct"/>
            <w:shd w:val="clear" w:color="auto" w:fill="BFBFBF" w:themeFill="background1" w:themeFillShade="BF"/>
          </w:tcPr>
          <w:p w:rsidR="00C83ECD" w:rsidRDefault="00C83ECD" w:rsidP="006B0374">
            <w:pPr>
              <w:autoSpaceDE w:val="0"/>
              <w:autoSpaceDN w:val="0"/>
              <w:adjustRightInd w:val="0"/>
              <w:spacing w:after="0" w:line="240" w:lineRule="atLeast"/>
              <w:ind w:left="-36" w:right="-41"/>
              <w:rPr>
                <w:rFonts w:cs="ArialNarrow,Bold"/>
                <w:b/>
                <w:bCs/>
                <w:spacing w:val="4"/>
                <w:sz w:val="20"/>
                <w:szCs w:val="20"/>
              </w:rPr>
            </w:pPr>
          </w:p>
          <w:p w:rsidR="00C83ECD" w:rsidRPr="00414F85" w:rsidRDefault="00C83ECD" w:rsidP="006B0374">
            <w:pPr>
              <w:autoSpaceDE w:val="0"/>
              <w:autoSpaceDN w:val="0"/>
              <w:adjustRightInd w:val="0"/>
              <w:spacing w:after="0" w:line="240" w:lineRule="atLeast"/>
              <w:ind w:left="-36" w:right="-41"/>
              <w:rPr>
                <w:rFonts w:cs="ArialNarrow,Bold"/>
                <w:b/>
                <w:bCs/>
                <w:spacing w:val="4"/>
                <w:sz w:val="20"/>
                <w:szCs w:val="20"/>
              </w:rPr>
            </w:pPr>
          </w:p>
        </w:tc>
        <w:tc>
          <w:tcPr>
            <w:tcW w:w="258"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19"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52"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16"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91" w:type="pct"/>
            <w:shd w:val="clear" w:color="auto" w:fill="BFBFBF" w:themeFill="background1" w:themeFillShade="BF"/>
          </w:tcPr>
          <w:p w:rsidR="00C83ECD" w:rsidRPr="00414F85" w:rsidRDefault="00C83ECD"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9680B" w:rsidRDefault="00C83ECD" w:rsidP="000D6788">
            <w:pPr>
              <w:pStyle w:val="ListParagraph"/>
              <w:numPr>
                <w:ilvl w:val="0"/>
                <w:numId w:val="14"/>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r w:rsidRPr="00414F85">
              <w:rPr>
                <w:b/>
                <w:spacing w:val="4"/>
                <w:sz w:val="20"/>
                <w:szCs w:val="20"/>
              </w:rPr>
              <w:t>28</w:t>
            </w:r>
          </w:p>
        </w:tc>
        <w:tc>
          <w:tcPr>
            <w:tcW w:w="718" w:type="pct"/>
          </w:tcPr>
          <w:p w:rsidR="00C83ECD" w:rsidRPr="00414F85" w:rsidRDefault="00C83ECD" w:rsidP="006B0374">
            <w:pPr>
              <w:spacing w:after="0" w:line="240" w:lineRule="atLeast"/>
              <w:ind w:left="-36" w:right="-41"/>
              <w:jc w:val="center"/>
              <w:rPr>
                <w:b/>
                <w:spacing w:val="4"/>
                <w:sz w:val="20"/>
                <w:szCs w:val="20"/>
              </w:rPr>
            </w:pPr>
            <w:r w:rsidRPr="00414F85">
              <w:rPr>
                <w:b/>
                <w:spacing w:val="4"/>
                <w:sz w:val="20"/>
                <w:szCs w:val="20"/>
              </w:rPr>
              <w:t>46.1 to 46.6</w:t>
            </w:r>
          </w:p>
        </w:tc>
        <w:tc>
          <w:tcPr>
            <w:tcW w:w="1318" w:type="pct"/>
          </w:tcPr>
          <w:p w:rsidR="00C83ECD" w:rsidRDefault="00C83ECD" w:rsidP="006B0374">
            <w:pPr>
              <w:autoSpaceDE w:val="0"/>
              <w:autoSpaceDN w:val="0"/>
              <w:adjustRightInd w:val="0"/>
              <w:spacing w:after="0" w:line="240" w:lineRule="atLeast"/>
              <w:ind w:left="-36" w:right="-41"/>
              <w:rPr>
                <w:rFonts w:cs="ArialNarrow,Bold"/>
                <w:b/>
                <w:bCs/>
                <w:spacing w:val="4"/>
                <w:sz w:val="20"/>
                <w:szCs w:val="20"/>
              </w:rPr>
            </w:pPr>
            <w:r w:rsidRPr="00414F85">
              <w:rPr>
                <w:rFonts w:cs="ArialNarrow,Bold"/>
                <w:b/>
                <w:bCs/>
                <w:spacing w:val="4"/>
                <w:sz w:val="20"/>
                <w:szCs w:val="20"/>
              </w:rPr>
              <w:t>Whether during the previous year the assessee has received any property, being share of a company not being a company in which the public are substantially interested, without consideration or for inadequate consideration as referred to in section 56(2)(</w:t>
            </w:r>
            <w:proofErr w:type="spellStart"/>
            <w:r w:rsidRPr="00414F85">
              <w:rPr>
                <w:rFonts w:cs="ArialNarrow,Bold"/>
                <w:b/>
                <w:bCs/>
                <w:spacing w:val="4"/>
                <w:sz w:val="20"/>
                <w:szCs w:val="20"/>
              </w:rPr>
              <w:t>viia</w:t>
            </w:r>
            <w:proofErr w:type="spellEnd"/>
            <w:r w:rsidRPr="00414F85">
              <w:rPr>
                <w:rFonts w:cs="ArialNarrow,Bold"/>
                <w:b/>
                <w:bCs/>
                <w:spacing w:val="4"/>
                <w:sz w:val="20"/>
                <w:szCs w:val="20"/>
              </w:rPr>
              <w:t>), if yes, please furnish the details of the same.</w:t>
            </w:r>
          </w:p>
          <w:p w:rsidR="00C83ECD" w:rsidRPr="00414F85" w:rsidRDefault="00C83ECD" w:rsidP="006B0374">
            <w:pPr>
              <w:autoSpaceDE w:val="0"/>
              <w:autoSpaceDN w:val="0"/>
              <w:adjustRightInd w:val="0"/>
              <w:spacing w:after="0" w:line="240" w:lineRule="atLeast"/>
              <w:ind w:left="-36" w:right="-41"/>
              <w:rPr>
                <w:b/>
                <w:spacing w:val="4"/>
                <w:sz w:val="20"/>
                <w:szCs w:val="20"/>
              </w:rPr>
            </w:pP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59680B" w:rsidRDefault="00C83ECD" w:rsidP="002D5057">
            <w:pPr>
              <w:autoSpaceDE w:val="0"/>
              <w:autoSpaceDN w:val="0"/>
              <w:adjustRightInd w:val="0"/>
              <w:spacing w:after="0" w:line="240" w:lineRule="atLeast"/>
              <w:ind w:left="-36" w:right="-41"/>
              <w:rPr>
                <w:color w:val="FF0000"/>
                <w:spacing w:val="4"/>
                <w:sz w:val="20"/>
                <w:szCs w:val="20"/>
              </w:rPr>
            </w:pPr>
            <w:r w:rsidRPr="0059680B">
              <w:rPr>
                <w:color w:val="FF0000"/>
                <w:spacing w:val="4"/>
                <w:sz w:val="20"/>
                <w:szCs w:val="20"/>
              </w:rPr>
              <w:t>This clause is not applicable from the Assessment year 2018-19. Reporting is required under clause 29B (a).</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shd w:val="clear" w:color="auto" w:fill="BFBFBF" w:themeFill="background1" w:themeFillShade="BF"/>
          </w:tcPr>
          <w:p w:rsidR="00C83ECD" w:rsidRPr="006B0374" w:rsidRDefault="00C83ECD" w:rsidP="006B0374">
            <w:pPr>
              <w:spacing w:after="0" w:line="240" w:lineRule="atLeast"/>
              <w:ind w:left="-36" w:right="-41"/>
              <w:jc w:val="left"/>
              <w:rPr>
                <w:b/>
                <w:bCs/>
                <w:spacing w:val="4"/>
              </w:rPr>
            </w:pPr>
          </w:p>
        </w:tc>
        <w:tc>
          <w:tcPr>
            <w:tcW w:w="411" w:type="pct"/>
            <w:shd w:val="clear" w:color="auto" w:fill="BFBFBF" w:themeFill="background1" w:themeFillShade="BF"/>
          </w:tcPr>
          <w:p w:rsidR="00C83ECD" w:rsidRPr="00414F85" w:rsidRDefault="00C83ECD" w:rsidP="006B0374">
            <w:pPr>
              <w:spacing w:after="0" w:line="240" w:lineRule="atLeast"/>
              <w:ind w:left="-36" w:right="-41"/>
              <w:rPr>
                <w:b/>
                <w:bCs/>
                <w:spacing w:val="4"/>
                <w:sz w:val="20"/>
                <w:szCs w:val="20"/>
              </w:rPr>
            </w:pPr>
          </w:p>
        </w:tc>
        <w:tc>
          <w:tcPr>
            <w:tcW w:w="718" w:type="pct"/>
            <w:shd w:val="clear" w:color="auto" w:fill="BFBFBF" w:themeFill="background1" w:themeFillShade="BF"/>
          </w:tcPr>
          <w:p w:rsidR="00C83ECD" w:rsidRPr="00414F85" w:rsidRDefault="00C83ECD" w:rsidP="006B0374">
            <w:pPr>
              <w:spacing w:after="0" w:line="240" w:lineRule="atLeast"/>
              <w:ind w:left="-36" w:right="-41"/>
              <w:jc w:val="center"/>
              <w:rPr>
                <w:spacing w:val="4"/>
                <w:sz w:val="20"/>
                <w:szCs w:val="20"/>
              </w:rPr>
            </w:pPr>
          </w:p>
        </w:tc>
        <w:tc>
          <w:tcPr>
            <w:tcW w:w="1318" w:type="pct"/>
            <w:shd w:val="clear" w:color="auto" w:fill="BFBFBF" w:themeFill="background1" w:themeFillShade="BF"/>
          </w:tcPr>
          <w:p w:rsidR="00C83ECD" w:rsidRDefault="00C83ECD" w:rsidP="006B0374">
            <w:pPr>
              <w:autoSpaceDE w:val="0"/>
              <w:autoSpaceDN w:val="0"/>
              <w:adjustRightInd w:val="0"/>
              <w:spacing w:after="0" w:line="240" w:lineRule="atLeast"/>
              <w:ind w:left="-36" w:right="-41"/>
              <w:rPr>
                <w:rFonts w:cs="ArialNarrow,Bold"/>
                <w:b/>
                <w:bCs/>
                <w:spacing w:val="4"/>
                <w:sz w:val="20"/>
                <w:szCs w:val="20"/>
              </w:rPr>
            </w:pPr>
          </w:p>
          <w:p w:rsidR="00C83ECD" w:rsidRPr="00414F85" w:rsidRDefault="00C83ECD" w:rsidP="006B0374">
            <w:pPr>
              <w:autoSpaceDE w:val="0"/>
              <w:autoSpaceDN w:val="0"/>
              <w:adjustRightInd w:val="0"/>
              <w:spacing w:after="0" w:line="240" w:lineRule="atLeast"/>
              <w:ind w:left="-36" w:right="-41"/>
              <w:rPr>
                <w:rFonts w:cs="ArialNarrow,Bold"/>
                <w:b/>
                <w:bCs/>
                <w:spacing w:val="4"/>
                <w:sz w:val="20"/>
                <w:szCs w:val="20"/>
              </w:rPr>
            </w:pPr>
          </w:p>
        </w:tc>
        <w:tc>
          <w:tcPr>
            <w:tcW w:w="258"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19"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52"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16"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91" w:type="pct"/>
            <w:shd w:val="clear" w:color="auto" w:fill="BFBFBF" w:themeFill="background1" w:themeFillShade="BF"/>
          </w:tcPr>
          <w:p w:rsidR="00C83ECD" w:rsidRPr="00414F85" w:rsidRDefault="00C83ECD"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9680B" w:rsidRDefault="00C83ECD" w:rsidP="000D6788">
            <w:pPr>
              <w:pStyle w:val="ListParagraph"/>
              <w:numPr>
                <w:ilvl w:val="0"/>
                <w:numId w:val="14"/>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bCs/>
                <w:spacing w:val="4"/>
                <w:sz w:val="20"/>
                <w:szCs w:val="20"/>
              </w:rPr>
            </w:pPr>
            <w:r w:rsidRPr="00414F85">
              <w:rPr>
                <w:b/>
                <w:bCs/>
                <w:spacing w:val="4"/>
                <w:sz w:val="20"/>
                <w:szCs w:val="20"/>
              </w:rPr>
              <w:t>29</w:t>
            </w:r>
          </w:p>
        </w:tc>
        <w:tc>
          <w:tcPr>
            <w:tcW w:w="718" w:type="pct"/>
          </w:tcPr>
          <w:p w:rsidR="00C83ECD" w:rsidRPr="00414F85" w:rsidRDefault="00C83ECD" w:rsidP="006B0374">
            <w:pPr>
              <w:spacing w:after="0" w:line="240" w:lineRule="atLeast"/>
              <w:ind w:left="-36" w:right="-41"/>
              <w:jc w:val="center"/>
              <w:rPr>
                <w:b/>
                <w:spacing w:val="4"/>
                <w:sz w:val="20"/>
                <w:szCs w:val="20"/>
              </w:rPr>
            </w:pPr>
            <w:r w:rsidRPr="00414F85">
              <w:rPr>
                <w:b/>
                <w:spacing w:val="4"/>
                <w:sz w:val="20"/>
                <w:szCs w:val="20"/>
              </w:rPr>
              <w:t>47.1 to 47.8</w:t>
            </w:r>
          </w:p>
        </w:tc>
        <w:tc>
          <w:tcPr>
            <w:tcW w:w="1318" w:type="pct"/>
          </w:tcPr>
          <w:p w:rsidR="00C83ECD" w:rsidRDefault="00C83ECD" w:rsidP="00A26A20">
            <w:pPr>
              <w:autoSpaceDE w:val="0"/>
              <w:autoSpaceDN w:val="0"/>
              <w:adjustRightInd w:val="0"/>
              <w:spacing w:after="0" w:line="240" w:lineRule="atLeast"/>
              <w:ind w:left="-36" w:right="-41"/>
              <w:rPr>
                <w:rFonts w:cs="ArialNarrow,Bold"/>
                <w:b/>
                <w:bCs/>
                <w:spacing w:val="4"/>
                <w:sz w:val="20"/>
                <w:szCs w:val="20"/>
              </w:rPr>
            </w:pPr>
            <w:r w:rsidRPr="00414F85">
              <w:rPr>
                <w:rFonts w:cs="ArialNarrow,Bold"/>
                <w:b/>
                <w:bCs/>
                <w:spacing w:val="4"/>
                <w:sz w:val="20"/>
                <w:szCs w:val="20"/>
              </w:rPr>
              <w:t>Whether during the previous year the assessee received any consideration for issue of shares which exceeds the fair market value of the shares as referred to in section 56(2)(</w:t>
            </w:r>
            <w:proofErr w:type="spellStart"/>
            <w:r w:rsidRPr="00414F85">
              <w:rPr>
                <w:rFonts w:cs="ArialNarrow,Bold"/>
                <w:b/>
                <w:bCs/>
                <w:spacing w:val="4"/>
                <w:sz w:val="20"/>
                <w:szCs w:val="20"/>
              </w:rPr>
              <w:t>viib</w:t>
            </w:r>
            <w:proofErr w:type="spellEnd"/>
            <w:r w:rsidRPr="00414F85">
              <w:rPr>
                <w:rFonts w:cs="ArialNarrow,Bold"/>
                <w:b/>
                <w:bCs/>
                <w:spacing w:val="4"/>
                <w:sz w:val="20"/>
                <w:szCs w:val="20"/>
              </w:rPr>
              <w:t>), if yes, please furnish the details of the same</w:t>
            </w:r>
            <w:r>
              <w:rPr>
                <w:rFonts w:cs="ArialNarrow,Bold"/>
                <w:b/>
                <w:bCs/>
                <w:spacing w:val="4"/>
                <w:sz w:val="20"/>
                <w:szCs w:val="20"/>
              </w:rPr>
              <w:t>.</w:t>
            </w:r>
          </w:p>
          <w:p w:rsidR="00C83ECD" w:rsidRPr="00414F85" w:rsidRDefault="00C83ECD" w:rsidP="00A26A20">
            <w:pPr>
              <w:autoSpaceDE w:val="0"/>
              <w:autoSpaceDN w:val="0"/>
              <w:adjustRightInd w:val="0"/>
              <w:spacing w:after="0" w:line="240" w:lineRule="atLeast"/>
              <w:ind w:left="-36" w:right="-41"/>
              <w:rPr>
                <w:rFonts w:cs="ArialNarrow,Bold"/>
                <w:b/>
                <w:bCs/>
                <w:spacing w:val="4"/>
                <w:sz w:val="20"/>
                <w:szCs w:val="20"/>
              </w:rPr>
            </w:pP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716065" w:rsidRDefault="00C83ECD" w:rsidP="000D6788">
            <w:pPr>
              <w:pStyle w:val="ListParagraph"/>
              <w:numPr>
                <w:ilvl w:val="0"/>
                <w:numId w:val="56"/>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r>
              <w:rPr>
                <w:rFonts w:cstheme="minorHAnsi"/>
                <w:b/>
                <w:bCs/>
                <w:spacing w:val="4"/>
                <w:sz w:val="20"/>
                <w:szCs w:val="20"/>
              </w:rPr>
              <w:t>29 Cont.</w:t>
            </w: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spacing w:val="4"/>
                <w:sz w:val="20"/>
                <w:szCs w:val="20"/>
              </w:rPr>
            </w:pPr>
            <w:r w:rsidRPr="00414F85">
              <w:rPr>
                <w:spacing w:val="4"/>
                <w:sz w:val="20"/>
                <w:szCs w:val="20"/>
              </w:rPr>
              <w:t>Whether the assesse is a company, not being a company in which the public are substantially interested, receives, in any previous year, from any person being a resident, any consideration for issue of shares that exceeds the face value of such shares?</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716065" w:rsidRDefault="00C83ECD" w:rsidP="000D6788">
            <w:pPr>
              <w:pStyle w:val="ListParagraph"/>
              <w:numPr>
                <w:ilvl w:val="0"/>
                <w:numId w:val="56"/>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spacing w:val="4"/>
                <w:sz w:val="20"/>
                <w:szCs w:val="20"/>
              </w:rPr>
            </w:pPr>
            <w:r w:rsidRPr="00414F85">
              <w:rPr>
                <w:spacing w:val="4"/>
                <w:sz w:val="20"/>
                <w:szCs w:val="20"/>
              </w:rPr>
              <w:t>Whether Share capital schedule and ROC records such as Forms PAS-3, MGT-14 and MGT-01 have been obtained and verified?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Permanent File+ Current year File</w:t>
            </w:r>
          </w:p>
        </w:tc>
      </w:tr>
      <w:tr w:rsidR="00C83ECD" w:rsidRPr="00414F85" w:rsidTr="00B36FFE">
        <w:trPr>
          <w:trHeight w:val="20"/>
        </w:trPr>
        <w:tc>
          <w:tcPr>
            <w:tcW w:w="357" w:type="pct"/>
          </w:tcPr>
          <w:p w:rsidR="00C83ECD" w:rsidRPr="00716065" w:rsidRDefault="00C83ECD" w:rsidP="000D6788">
            <w:pPr>
              <w:pStyle w:val="ListParagraph"/>
              <w:numPr>
                <w:ilvl w:val="0"/>
                <w:numId w:val="56"/>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spacing w:val="4"/>
                <w:sz w:val="20"/>
                <w:szCs w:val="20"/>
              </w:rPr>
            </w:pPr>
            <w:r w:rsidRPr="00414F85">
              <w:rPr>
                <w:spacing w:val="4"/>
                <w:sz w:val="20"/>
                <w:szCs w:val="20"/>
              </w:rPr>
              <w:t>Whether the Valuation report as per Rule 11U/ 11UA has been obtained?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shd w:val="clear" w:color="auto" w:fill="BFBFBF" w:themeFill="background1" w:themeFillShade="BF"/>
          </w:tcPr>
          <w:p w:rsidR="00C83ECD" w:rsidRPr="006B0374" w:rsidRDefault="00C83ECD" w:rsidP="006B0374">
            <w:pPr>
              <w:spacing w:after="0" w:line="240" w:lineRule="atLeast"/>
              <w:ind w:left="-36" w:right="-41"/>
              <w:jc w:val="left"/>
              <w:rPr>
                <w:b/>
                <w:bCs/>
                <w:spacing w:val="4"/>
              </w:rPr>
            </w:pPr>
          </w:p>
        </w:tc>
        <w:tc>
          <w:tcPr>
            <w:tcW w:w="411"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highlight w:val="yellow"/>
              </w:rPr>
            </w:pPr>
          </w:p>
        </w:tc>
        <w:tc>
          <w:tcPr>
            <w:tcW w:w="718" w:type="pct"/>
            <w:shd w:val="clear" w:color="auto" w:fill="BFBFBF" w:themeFill="background1" w:themeFillShade="BF"/>
          </w:tcPr>
          <w:p w:rsidR="00C83ECD" w:rsidRPr="00414F85" w:rsidRDefault="00C83ECD" w:rsidP="006B0374">
            <w:pPr>
              <w:spacing w:after="0" w:line="240" w:lineRule="atLeast"/>
              <w:ind w:left="-36" w:right="-41"/>
              <w:jc w:val="center"/>
              <w:rPr>
                <w:spacing w:val="4"/>
                <w:sz w:val="20"/>
                <w:szCs w:val="20"/>
              </w:rPr>
            </w:pPr>
          </w:p>
        </w:tc>
        <w:tc>
          <w:tcPr>
            <w:tcW w:w="1318" w:type="pct"/>
            <w:shd w:val="clear" w:color="auto" w:fill="BFBFBF" w:themeFill="background1" w:themeFillShade="BF"/>
          </w:tcPr>
          <w:p w:rsidR="00C83ECD" w:rsidRPr="00414F85" w:rsidRDefault="00C83ECD" w:rsidP="006B0374">
            <w:pPr>
              <w:autoSpaceDE w:val="0"/>
              <w:autoSpaceDN w:val="0"/>
              <w:adjustRightInd w:val="0"/>
              <w:spacing w:after="0" w:line="240" w:lineRule="atLeast"/>
              <w:ind w:left="-36" w:right="-41"/>
              <w:rPr>
                <w:spacing w:val="4"/>
                <w:sz w:val="20"/>
                <w:szCs w:val="20"/>
              </w:rPr>
            </w:pPr>
          </w:p>
        </w:tc>
        <w:tc>
          <w:tcPr>
            <w:tcW w:w="258"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19"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52"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16"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91" w:type="pct"/>
            <w:shd w:val="clear" w:color="auto" w:fill="BFBFBF" w:themeFill="background1" w:themeFillShade="BF"/>
          </w:tcPr>
          <w:p w:rsidR="00C83ECD" w:rsidRPr="00414F85" w:rsidRDefault="00C83ECD"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9680B" w:rsidRDefault="00C83ECD" w:rsidP="000D6788">
            <w:pPr>
              <w:pStyle w:val="ListParagraph"/>
              <w:numPr>
                <w:ilvl w:val="0"/>
                <w:numId w:val="14"/>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bCs/>
                <w:spacing w:val="4"/>
                <w:sz w:val="20"/>
                <w:szCs w:val="20"/>
                <w:highlight w:val="yellow"/>
              </w:rPr>
            </w:pPr>
            <w:r w:rsidRPr="00414F85">
              <w:rPr>
                <w:b/>
                <w:bCs/>
                <w:spacing w:val="4"/>
                <w:sz w:val="20"/>
                <w:szCs w:val="20"/>
              </w:rPr>
              <w:t>29A</w:t>
            </w:r>
          </w:p>
        </w:tc>
        <w:tc>
          <w:tcPr>
            <w:tcW w:w="718" w:type="pct"/>
          </w:tcPr>
          <w:p w:rsidR="00C83ECD" w:rsidRPr="00414F85" w:rsidRDefault="00C83ECD" w:rsidP="006B0374">
            <w:pPr>
              <w:spacing w:after="0" w:line="240" w:lineRule="atLeast"/>
              <w:ind w:left="-36" w:right="-41"/>
              <w:jc w:val="center"/>
              <w:rPr>
                <w:b/>
                <w:bCs/>
                <w:spacing w:val="4"/>
                <w:sz w:val="20"/>
                <w:szCs w:val="20"/>
              </w:rPr>
            </w:pPr>
            <w:r w:rsidRPr="00414F85">
              <w:rPr>
                <w:b/>
                <w:bCs/>
                <w:spacing w:val="4"/>
                <w:sz w:val="20"/>
                <w:szCs w:val="20"/>
              </w:rPr>
              <w:t xml:space="preserve">Pg. 11 to 14 </w:t>
            </w:r>
            <w:proofErr w:type="spellStart"/>
            <w:r w:rsidRPr="00414F85">
              <w:rPr>
                <w:b/>
                <w:bCs/>
                <w:spacing w:val="4"/>
                <w:sz w:val="20"/>
                <w:szCs w:val="20"/>
              </w:rPr>
              <w:t>Impl</w:t>
            </w:r>
            <w:proofErr w:type="spellEnd"/>
            <w:r w:rsidRPr="00414F85">
              <w:rPr>
                <w:b/>
                <w:bCs/>
                <w:spacing w:val="4"/>
                <w:sz w:val="20"/>
                <w:szCs w:val="20"/>
              </w:rPr>
              <w:t>. Guide</w:t>
            </w:r>
          </w:p>
        </w:tc>
        <w:tc>
          <w:tcPr>
            <w:tcW w:w="1318" w:type="pct"/>
          </w:tcPr>
          <w:p w:rsidR="00C83ECD" w:rsidRPr="00414F85" w:rsidRDefault="00C83ECD" w:rsidP="006B0374">
            <w:pPr>
              <w:autoSpaceDE w:val="0"/>
              <w:autoSpaceDN w:val="0"/>
              <w:adjustRightInd w:val="0"/>
              <w:spacing w:after="0" w:line="240" w:lineRule="atLeast"/>
              <w:ind w:left="-36" w:right="-41"/>
              <w:rPr>
                <w:b/>
                <w:bCs/>
                <w:spacing w:val="4"/>
                <w:sz w:val="20"/>
                <w:szCs w:val="20"/>
              </w:rPr>
            </w:pPr>
            <w:r w:rsidRPr="00414F85">
              <w:rPr>
                <w:b/>
                <w:bCs/>
                <w:spacing w:val="4"/>
                <w:sz w:val="20"/>
                <w:szCs w:val="20"/>
              </w:rPr>
              <w:t>(a) Whether any amount is to be included as income chargeable under the head 'income from other sources' as referred to in  section 56(2)(ix)?</w:t>
            </w:r>
          </w:p>
        </w:tc>
        <w:tc>
          <w:tcPr>
            <w:tcW w:w="258" w:type="pct"/>
          </w:tcPr>
          <w:p w:rsidR="00C83ECD" w:rsidRPr="00414F85" w:rsidRDefault="00C83ECD" w:rsidP="006B0374">
            <w:pPr>
              <w:spacing w:after="0" w:line="240" w:lineRule="atLeast"/>
              <w:ind w:left="-36" w:right="-41"/>
              <w:rPr>
                <w:b/>
                <w:bCs/>
                <w:spacing w:val="4"/>
                <w:sz w:val="20"/>
                <w:szCs w:val="20"/>
              </w:rPr>
            </w:pPr>
          </w:p>
        </w:tc>
        <w:tc>
          <w:tcPr>
            <w:tcW w:w="219" w:type="pct"/>
          </w:tcPr>
          <w:p w:rsidR="00C83ECD" w:rsidRPr="00414F85" w:rsidRDefault="00C83ECD" w:rsidP="006B0374">
            <w:pPr>
              <w:spacing w:after="0" w:line="240" w:lineRule="atLeast"/>
              <w:ind w:left="-36" w:right="-41"/>
              <w:rPr>
                <w:b/>
                <w:bCs/>
                <w:spacing w:val="4"/>
                <w:sz w:val="20"/>
                <w:szCs w:val="20"/>
              </w:rPr>
            </w:pPr>
          </w:p>
        </w:tc>
        <w:tc>
          <w:tcPr>
            <w:tcW w:w="252" w:type="pct"/>
          </w:tcPr>
          <w:p w:rsidR="00C83ECD" w:rsidRPr="00414F85" w:rsidRDefault="00C83ECD" w:rsidP="006B0374">
            <w:pPr>
              <w:spacing w:after="0" w:line="240" w:lineRule="atLeast"/>
              <w:ind w:left="-36" w:right="-41"/>
              <w:rPr>
                <w:b/>
                <w:bCs/>
                <w:spacing w:val="4"/>
                <w:sz w:val="20"/>
                <w:szCs w:val="20"/>
              </w:rPr>
            </w:pPr>
          </w:p>
        </w:tc>
        <w:tc>
          <w:tcPr>
            <w:tcW w:w="416" w:type="pct"/>
          </w:tcPr>
          <w:p w:rsidR="00C83ECD" w:rsidRPr="00414F85" w:rsidRDefault="00C83ECD" w:rsidP="006B0374">
            <w:pPr>
              <w:spacing w:after="0" w:line="240" w:lineRule="atLeast"/>
              <w:ind w:left="-36" w:right="-41"/>
              <w:rPr>
                <w:b/>
                <w:bCs/>
                <w:spacing w:val="4"/>
                <w:sz w:val="20"/>
                <w:szCs w:val="20"/>
              </w:rPr>
            </w:pPr>
          </w:p>
        </w:tc>
        <w:tc>
          <w:tcPr>
            <w:tcW w:w="491" w:type="pct"/>
          </w:tcPr>
          <w:p w:rsidR="00C83ECD" w:rsidRPr="00414F85" w:rsidRDefault="00C83ECD" w:rsidP="006B0374">
            <w:pPr>
              <w:spacing w:after="0" w:line="240" w:lineRule="atLeast"/>
              <w:ind w:left="-36" w:right="-41"/>
              <w:jc w:val="right"/>
              <w:rPr>
                <w:b/>
                <w:bCs/>
                <w:spacing w:val="4"/>
                <w:sz w:val="20"/>
                <w:szCs w:val="20"/>
              </w:rPr>
            </w:pPr>
          </w:p>
        </w:tc>
        <w:tc>
          <w:tcPr>
            <w:tcW w:w="560" w:type="pct"/>
          </w:tcPr>
          <w:p w:rsidR="00C83ECD" w:rsidRPr="00414F85" w:rsidRDefault="00C83ECD" w:rsidP="006B0374">
            <w:pPr>
              <w:spacing w:after="0" w:line="240" w:lineRule="atLeast"/>
              <w:ind w:left="-93" w:right="-52"/>
              <w:jc w:val="center"/>
              <w:rPr>
                <w:b/>
                <w:bCs/>
                <w:spacing w:val="4"/>
                <w:sz w:val="20"/>
                <w:szCs w:val="20"/>
              </w:rPr>
            </w:pPr>
          </w:p>
        </w:tc>
      </w:tr>
      <w:tr w:rsidR="00C83ECD" w:rsidRPr="00414F85" w:rsidTr="00B36FFE">
        <w:trPr>
          <w:trHeight w:val="20"/>
        </w:trPr>
        <w:tc>
          <w:tcPr>
            <w:tcW w:w="357" w:type="pct"/>
          </w:tcPr>
          <w:p w:rsidR="00C83ECD" w:rsidRPr="00716065" w:rsidRDefault="00C83ECD" w:rsidP="000D6788">
            <w:pPr>
              <w:pStyle w:val="ListParagraph"/>
              <w:numPr>
                <w:ilvl w:val="0"/>
                <w:numId w:val="57"/>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B81F25" w:rsidRDefault="00C83ECD" w:rsidP="000D6788">
            <w:pPr>
              <w:pStyle w:val="ListParagraph"/>
              <w:numPr>
                <w:ilvl w:val="0"/>
                <w:numId w:val="2"/>
              </w:numPr>
              <w:autoSpaceDE w:val="0"/>
              <w:autoSpaceDN w:val="0"/>
              <w:adjustRightInd w:val="0"/>
              <w:spacing w:after="0" w:line="240" w:lineRule="atLeast"/>
              <w:ind w:left="-36" w:right="-41"/>
              <w:rPr>
                <w:spacing w:val="4"/>
                <w:sz w:val="20"/>
                <w:szCs w:val="20"/>
              </w:rPr>
            </w:pPr>
            <w:r w:rsidRPr="00B81F25">
              <w:rPr>
                <w:rFonts w:cs="Times New Roman"/>
                <w:spacing w:val="4"/>
                <w:sz w:val="20"/>
                <w:szCs w:val="20"/>
              </w:rPr>
              <w:t>Whether any change in the balances of the advances received against sale of capital assets has been verified?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716065" w:rsidRDefault="00C83ECD" w:rsidP="000D6788">
            <w:pPr>
              <w:pStyle w:val="ListParagraph"/>
              <w:numPr>
                <w:ilvl w:val="0"/>
                <w:numId w:val="57"/>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spacing w:val="4"/>
                <w:sz w:val="20"/>
                <w:szCs w:val="20"/>
              </w:rPr>
            </w:pPr>
            <w:r w:rsidRPr="00414F85">
              <w:rPr>
                <w:spacing w:val="4"/>
                <w:sz w:val="20"/>
                <w:szCs w:val="20"/>
              </w:rPr>
              <w:t>Is there any sum of money forfeited which is received as an advance or otherwise in the course of negotiations for transfer of a capital asset?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716065" w:rsidRDefault="00C83ECD" w:rsidP="000D6788">
            <w:pPr>
              <w:pStyle w:val="ListParagraph"/>
              <w:numPr>
                <w:ilvl w:val="0"/>
                <w:numId w:val="57"/>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spacing w:val="4"/>
                <w:sz w:val="20"/>
                <w:szCs w:val="20"/>
              </w:rPr>
            </w:pPr>
            <w:r w:rsidRPr="00414F85">
              <w:rPr>
                <w:rFonts w:cs="Times New Roman"/>
                <w:spacing w:val="4"/>
                <w:sz w:val="20"/>
                <w:szCs w:val="20"/>
              </w:rPr>
              <w:t>Whether the Management representation letter explaining in details of the nature of the forfeiture has been received?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716065" w:rsidRDefault="00C83ECD" w:rsidP="000D6788">
            <w:pPr>
              <w:pStyle w:val="ListParagraph"/>
              <w:numPr>
                <w:ilvl w:val="0"/>
                <w:numId w:val="57"/>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6B0374">
            <w:pPr>
              <w:autoSpaceDE w:val="0"/>
              <w:autoSpaceDN w:val="0"/>
              <w:adjustRightInd w:val="0"/>
              <w:spacing w:after="0" w:line="240" w:lineRule="atLeast"/>
              <w:ind w:left="-36" w:right="-41"/>
              <w:rPr>
                <w:b/>
                <w:bCs/>
                <w:spacing w:val="4"/>
                <w:sz w:val="20"/>
                <w:szCs w:val="20"/>
              </w:rPr>
            </w:pPr>
            <w:r w:rsidRPr="00414F85">
              <w:rPr>
                <w:b/>
                <w:bCs/>
                <w:spacing w:val="4"/>
                <w:sz w:val="20"/>
                <w:szCs w:val="20"/>
              </w:rPr>
              <w:t>29A(b) If yes, please furnish the following details: (i) Nature of income : (ii) Amount thereof:</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shd w:val="clear" w:color="auto" w:fill="BFBFBF" w:themeFill="background1" w:themeFillShade="BF"/>
          </w:tcPr>
          <w:p w:rsidR="00C83ECD" w:rsidRPr="006B0374" w:rsidRDefault="00C83ECD" w:rsidP="006B0374">
            <w:pPr>
              <w:spacing w:after="0" w:line="240" w:lineRule="atLeast"/>
              <w:ind w:left="-36" w:right="-41"/>
              <w:jc w:val="left"/>
              <w:rPr>
                <w:b/>
                <w:bCs/>
                <w:spacing w:val="4"/>
              </w:rPr>
            </w:pPr>
          </w:p>
        </w:tc>
        <w:tc>
          <w:tcPr>
            <w:tcW w:w="411"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718" w:type="pct"/>
            <w:shd w:val="clear" w:color="auto" w:fill="BFBFBF" w:themeFill="background1" w:themeFillShade="BF"/>
          </w:tcPr>
          <w:p w:rsidR="00C83ECD" w:rsidRPr="00414F85" w:rsidRDefault="00C83ECD" w:rsidP="006B0374">
            <w:pPr>
              <w:spacing w:after="0" w:line="240" w:lineRule="atLeast"/>
              <w:ind w:left="-36" w:right="-41"/>
              <w:jc w:val="center"/>
              <w:rPr>
                <w:spacing w:val="4"/>
                <w:sz w:val="20"/>
                <w:szCs w:val="20"/>
              </w:rPr>
            </w:pPr>
          </w:p>
        </w:tc>
        <w:tc>
          <w:tcPr>
            <w:tcW w:w="1318" w:type="pct"/>
            <w:shd w:val="clear" w:color="auto" w:fill="BFBFBF" w:themeFill="background1" w:themeFillShade="BF"/>
          </w:tcPr>
          <w:p w:rsidR="00C83ECD" w:rsidRPr="00414F85" w:rsidRDefault="00C83ECD" w:rsidP="006B0374">
            <w:pPr>
              <w:autoSpaceDE w:val="0"/>
              <w:autoSpaceDN w:val="0"/>
              <w:adjustRightInd w:val="0"/>
              <w:spacing w:after="0" w:line="240" w:lineRule="atLeast"/>
              <w:ind w:left="-36" w:right="-41"/>
              <w:rPr>
                <w:b/>
                <w:bCs/>
                <w:spacing w:val="4"/>
                <w:sz w:val="20"/>
                <w:szCs w:val="20"/>
              </w:rPr>
            </w:pPr>
          </w:p>
        </w:tc>
        <w:tc>
          <w:tcPr>
            <w:tcW w:w="258"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19"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52"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16"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91" w:type="pct"/>
            <w:shd w:val="clear" w:color="auto" w:fill="BFBFBF" w:themeFill="background1" w:themeFillShade="BF"/>
          </w:tcPr>
          <w:p w:rsidR="00C83ECD" w:rsidRPr="00414F85" w:rsidRDefault="00C83ECD"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9680B" w:rsidRDefault="00C83ECD" w:rsidP="000D6788">
            <w:pPr>
              <w:pStyle w:val="ListParagraph"/>
              <w:numPr>
                <w:ilvl w:val="0"/>
                <w:numId w:val="14"/>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r w:rsidRPr="00414F85">
              <w:rPr>
                <w:b/>
                <w:bCs/>
                <w:spacing w:val="4"/>
                <w:sz w:val="20"/>
                <w:szCs w:val="20"/>
              </w:rPr>
              <w:t>29B</w:t>
            </w:r>
          </w:p>
        </w:tc>
        <w:tc>
          <w:tcPr>
            <w:tcW w:w="718" w:type="pct"/>
          </w:tcPr>
          <w:p w:rsidR="00C83ECD" w:rsidRPr="00414F85" w:rsidRDefault="00C83ECD" w:rsidP="006B0374">
            <w:pPr>
              <w:spacing w:after="0" w:line="240" w:lineRule="atLeast"/>
              <w:ind w:left="-36" w:right="-41"/>
              <w:jc w:val="center"/>
              <w:rPr>
                <w:b/>
                <w:spacing w:val="4"/>
                <w:sz w:val="20"/>
                <w:szCs w:val="20"/>
              </w:rPr>
            </w:pPr>
            <w:r w:rsidRPr="00414F85">
              <w:rPr>
                <w:b/>
                <w:spacing w:val="4"/>
                <w:sz w:val="20"/>
                <w:szCs w:val="20"/>
              </w:rPr>
              <w:t xml:space="preserve">Pg. 14 to 19 </w:t>
            </w:r>
            <w:proofErr w:type="spellStart"/>
            <w:r w:rsidRPr="00414F85">
              <w:rPr>
                <w:b/>
                <w:spacing w:val="4"/>
                <w:sz w:val="20"/>
                <w:szCs w:val="20"/>
              </w:rPr>
              <w:t>Impl</w:t>
            </w:r>
            <w:proofErr w:type="spellEnd"/>
            <w:r w:rsidRPr="00414F85">
              <w:rPr>
                <w:b/>
                <w:spacing w:val="4"/>
                <w:sz w:val="20"/>
                <w:szCs w:val="20"/>
              </w:rPr>
              <w:t>. Guide</w:t>
            </w:r>
          </w:p>
        </w:tc>
        <w:tc>
          <w:tcPr>
            <w:tcW w:w="1318" w:type="pct"/>
          </w:tcPr>
          <w:p w:rsidR="00C83ECD" w:rsidRPr="00414F85" w:rsidRDefault="00C83ECD" w:rsidP="00C530A9">
            <w:pPr>
              <w:autoSpaceDE w:val="0"/>
              <w:autoSpaceDN w:val="0"/>
              <w:adjustRightInd w:val="0"/>
              <w:spacing w:after="0" w:line="240" w:lineRule="atLeast"/>
              <w:ind w:left="-36" w:right="-41"/>
              <w:rPr>
                <w:b/>
                <w:bCs/>
                <w:spacing w:val="4"/>
                <w:sz w:val="20"/>
                <w:szCs w:val="20"/>
              </w:rPr>
            </w:pPr>
            <w:r w:rsidRPr="00414F85">
              <w:rPr>
                <w:b/>
                <w:bCs/>
                <w:spacing w:val="4"/>
                <w:sz w:val="20"/>
                <w:szCs w:val="20"/>
              </w:rPr>
              <w:t>(a) Whether any amount is to be included as income chargeable under the head 'income from other sources' as referred to in section 56(2)(x)?</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716065" w:rsidRDefault="00C83ECD" w:rsidP="000D6788">
            <w:pPr>
              <w:pStyle w:val="ListParagraph"/>
              <w:numPr>
                <w:ilvl w:val="0"/>
                <w:numId w:val="5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r>
              <w:rPr>
                <w:rFonts w:cstheme="minorHAnsi"/>
                <w:b/>
                <w:bCs/>
                <w:spacing w:val="4"/>
                <w:sz w:val="20"/>
                <w:szCs w:val="20"/>
              </w:rPr>
              <w:t>29B Cont.</w:t>
            </w: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Pr>
                <w:rFonts w:cs="Times New Roman"/>
                <w:spacing w:val="4"/>
                <w:sz w:val="20"/>
                <w:szCs w:val="20"/>
              </w:rPr>
              <w:t xml:space="preserve">Whether Assessee </w:t>
            </w:r>
            <w:r w:rsidRPr="00414F85">
              <w:rPr>
                <w:rFonts w:cs="Times New Roman"/>
                <w:spacing w:val="4"/>
                <w:sz w:val="20"/>
                <w:szCs w:val="20"/>
              </w:rPr>
              <w:t>is in receipt of money other than from the relatives (as per section 56(2)) which exceeds Rs. 50,000?</w:t>
            </w:r>
          </w:p>
          <w:p w:rsidR="00C83ECD"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716065" w:rsidRDefault="00C83ECD" w:rsidP="000D6788">
            <w:pPr>
              <w:pStyle w:val="ListParagraph"/>
              <w:numPr>
                <w:ilvl w:val="0"/>
                <w:numId w:val="5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r>
              <w:rPr>
                <w:rFonts w:cstheme="minorHAnsi"/>
                <w:b/>
                <w:bCs/>
                <w:spacing w:val="4"/>
                <w:sz w:val="20"/>
                <w:szCs w:val="20"/>
              </w:rPr>
              <w:t>29B Cont.</w:t>
            </w: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Whether there is an addition to the immovable properties or investments</w:t>
            </w:r>
            <w:r>
              <w:rPr>
                <w:rFonts w:cs="Times New Roman"/>
                <w:spacing w:val="4"/>
                <w:sz w:val="20"/>
                <w:szCs w:val="20"/>
              </w:rPr>
              <w:t xml:space="preserve"> (being immovable property)</w:t>
            </w:r>
            <w:r w:rsidRPr="00414F85">
              <w:rPr>
                <w:rFonts w:cs="Times New Roman"/>
                <w:spacing w:val="4"/>
                <w:sz w:val="20"/>
                <w:szCs w:val="20"/>
              </w:rPr>
              <w:t xml:space="preserve"> in the books of account? If so, check the mode of acquisition and consideration paid. Also, whether the same has been cross examined with SFT details in Form 26AS?</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716065" w:rsidRDefault="00C83ECD" w:rsidP="000D6788">
            <w:pPr>
              <w:pStyle w:val="ListParagraph"/>
              <w:numPr>
                <w:ilvl w:val="0"/>
                <w:numId w:val="5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5A327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Whether the mode of acquisition of the assets is provided in the exceptions such as will, gift from relatives, on occasion of marriage, from trust registered U/s 12A etc as mentioned in Fourth Proviso to Section 56(2)(x)?</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716065" w:rsidRDefault="00C83ECD" w:rsidP="000D6788">
            <w:pPr>
              <w:pStyle w:val="ListParagraph"/>
              <w:numPr>
                <w:ilvl w:val="0"/>
                <w:numId w:val="5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 xml:space="preserve">Whether there is any addition to property </w:t>
            </w:r>
            <w:r>
              <w:rPr>
                <w:rFonts w:cs="Times New Roman"/>
                <w:spacing w:val="4"/>
                <w:sz w:val="20"/>
                <w:szCs w:val="20"/>
              </w:rPr>
              <w:t xml:space="preserve">being capital asset </w:t>
            </w:r>
            <w:r w:rsidRPr="00414F85">
              <w:rPr>
                <w:rFonts w:cs="Times New Roman"/>
                <w:spacing w:val="4"/>
                <w:sz w:val="20"/>
                <w:szCs w:val="20"/>
              </w:rPr>
              <w:t>such as shares and securities, jewellery, archaeological collections, drawings, paintings, sculptures, any work of art or bullion is present in the books of Accounts?</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716065" w:rsidRDefault="00C83ECD" w:rsidP="000D6788">
            <w:pPr>
              <w:pStyle w:val="ListParagraph"/>
              <w:numPr>
                <w:ilvl w:val="0"/>
                <w:numId w:val="5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 xml:space="preserve">Whether the necessary agreement and sale deeds have been obtained for verification?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716065" w:rsidRDefault="00C83ECD" w:rsidP="000D6788">
            <w:pPr>
              <w:pStyle w:val="ListParagraph"/>
              <w:numPr>
                <w:ilvl w:val="0"/>
                <w:numId w:val="5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 xml:space="preserve">Whether the </w:t>
            </w:r>
            <w:proofErr w:type="spellStart"/>
            <w:r w:rsidRPr="00414F85">
              <w:rPr>
                <w:rFonts w:cs="Times New Roman"/>
                <w:spacing w:val="4"/>
                <w:sz w:val="20"/>
                <w:szCs w:val="20"/>
              </w:rPr>
              <w:t>assesee</w:t>
            </w:r>
            <w:proofErr w:type="spellEnd"/>
            <w:r w:rsidRPr="00414F85">
              <w:rPr>
                <w:rFonts w:cs="Times New Roman"/>
                <w:spacing w:val="4"/>
                <w:sz w:val="20"/>
                <w:szCs w:val="20"/>
              </w:rPr>
              <w:t xml:space="preserve"> has disputed the stamp duty valuation and report accordingly?</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716065" w:rsidRDefault="00C83ECD" w:rsidP="000D6788">
            <w:pPr>
              <w:pStyle w:val="ListParagraph"/>
              <w:numPr>
                <w:ilvl w:val="0"/>
                <w:numId w:val="5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Whether the FMV valuation report as per Rule 11U/11UA been obtained in the case of other assets other than immovable property?</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716065" w:rsidRDefault="00C83ECD" w:rsidP="000D6788">
            <w:pPr>
              <w:pStyle w:val="ListParagraph"/>
              <w:numPr>
                <w:ilvl w:val="0"/>
                <w:numId w:val="5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Pr>
                <w:rFonts w:cs="Times New Roman"/>
                <w:spacing w:val="4"/>
                <w:sz w:val="20"/>
                <w:szCs w:val="20"/>
              </w:rPr>
              <w:t xml:space="preserve">Whether </w:t>
            </w:r>
            <w:r w:rsidRPr="00414F85">
              <w:rPr>
                <w:rFonts w:cs="Times New Roman"/>
                <w:spacing w:val="4"/>
                <w:sz w:val="20"/>
                <w:szCs w:val="20"/>
              </w:rPr>
              <w:t xml:space="preserve">the </w:t>
            </w:r>
            <w:r>
              <w:rPr>
                <w:rFonts w:cs="Times New Roman"/>
                <w:spacing w:val="4"/>
                <w:sz w:val="20"/>
                <w:szCs w:val="20"/>
              </w:rPr>
              <w:t xml:space="preserve">fair </w:t>
            </w:r>
            <w:r w:rsidRPr="00414F85">
              <w:rPr>
                <w:rFonts w:cs="Times New Roman"/>
                <w:spacing w:val="4"/>
                <w:sz w:val="20"/>
                <w:szCs w:val="20"/>
              </w:rPr>
              <w:t xml:space="preserve">value of the amount chargeable to tax, if such money/property received is in excess of Rs 50,000/- </w:t>
            </w:r>
            <w:r>
              <w:rPr>
                <w:rFonts w:cs="Times New Roman"/>
                <w:spacing w:val="4"/>
                <w:sz w:val="20"/>
                <w:szCs w:val="20"/>
              </w:rPr>
              <w:t>from the fair value has been computed? Report accordingly</w:t>
            </w:r>
            <w:r w:rsidRPr="00414F85">
              <w:rPr>
                <w:rFonts w:cs="Times New Roman"/>
                <w:spacing w:val="4"/>
                <w:sz w:val="20"/>
                <w:szCs w:val="20"/>
              </w:rPr>
              <w: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716065" w:rsidRDefault="00C83ECD" w:rsidP="000D6788">
            <w:pPr>
              <w:pStyle w:val="ListParagraph"/>
              <w:numPr>
                <w:ilvl w:val="0"/>
                <w:numId w:val="5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Whether the Management representation letter explaining in detail of all the transactions relating to receipt of money/property has been received?</w:t>
            </w:r>
          </w:p>
          <w:p w:rsidR="00C83ECD" w:rsidRPr="00EF4444"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shd w:val="clear" w:color="auto" w:fill="BFBFBF" w:themeFill="background1" w:themeFillShade="BF"/>
          </w:tcPr>
          <w:p w:rsidR="00C83ECD" w:rsidRPr="006B0374" w:rsidRDefault="00C83ECD" w:rsidP="006B0374">
            <w:pPr>
              <w:spacing w:after="0" w:line="240" w:lineRule="atLeast"/>
              <w:ind w:left="-36" w:right="-41"/>
              <w:jc w:val="left"/>
              <w:rPr>
                <w:b/>
                <w:bCs/>
                <w:spacing w:val="4"/>
              </w:rPr>
            </w:pPr>
          </w:p>
        </w:tc>
        <w:tc>
          <w:tcPr>
            <w:tcW w:w="411" w:type="pct"/>
            <w:shd w:val="clear" w:color="auto" w:fill="BFBFBF" w:themeFill="background1" w:themeFillShade="BF"/>
          </w:tcPr>
          <w:p w:rsidR="00C83ECD" w:rsidRPr="00414F85" w:rsidRDefault="00C83ECD" w:rsidP="006B0374">
            <w:pPr>
              <w:spacing w:after="0" w:line="240" w:lineRule="atLeast"/>
              <w:ind w:left="-36" w:right="-41"/>
              <w:rPr>
                <w:b/>
                <w:bCs/>
                <w:spacing w:val="4"/>
                <w:sz w:val="20"/>
                <w:szCs w:val="20"/>
              </w:rPr>
            </w:pPr>
          </w:p>
        </w:tc>
        <w:tc>
          <w:tcPr>
            <w:tcW w:w="718" w:type="pct"/>
            <w:shd w:val="clear" w:color="auto" w:fill="BFBFBF" w:themeFill="background1" w:themeFillShade="BF"/>
          </w:tcPr>
          <w:p w:rsidR="00C83ECD" w:rsidRPr="00414F85" w:rsidRDefault="00C83ECD" w:rsidP="006B0374">
            <w:pPr>
              <w:spacing w:after="0" w:line="240" w:lineRule="atLeast"/>
              <w:ind w:left="-36" w:right="-41"/>
              <w:jc w:val="center"/>
              <w:rPr>
                <w:b/>
                <w:spacing w:val="4"/>
                <w:sz w:val="20"/>
                <w:szCs w:val="20"/>
              </w:rPr>
            </w:pPr>
          </w:p>
        </w:tc>
        <w:tc>
          <w:tcPr>
            <w:tcW w:w="1318" w:type="pct"/>
            <w:shd w:val="clear" w:color="auto" w:fill="BFBFBF" w:themeFill="background1" w:themeFillShade="BF"/>
          </w:tcPr>
          <w:p w:rsidR="00C83ECD" w:rsidRDefault="00C83ECD" w:rsidP="006B0374">
            <w:pPr>
              <w:spacing w:after="0" w:line="240" w:lineRule="atLeast"/>
              <w:ind w:left="-36" w:right="-41"/>
              <w:rPr>
                <w:b/>
                <w:bCs/>
                <w:spacing w:val="4"/>
                <w:sz w:val="20"/>
                <w:szCs w:val="20"/>
              </w:rPr>
            </w:pPr>
          </w:p>
          <w:p w:rsidR="00C83ECD" w:rsidRPr="00414F85" w:rsidRDefault="00C83ECD" w:rsidP="006B0374">
            <w:pPr>
              <w:spacing w:after="0" w:line="240" w:lineRule="atLeast"/>
              <w:ind w:left="-36" w:right="-41"/>
              <w:rPr>
                <w:b/>
                <w:bCs/>
                <w:spacing w:val="4"/>
                <w:sz w:val="20"/>
                <w:szCs w:val="20"/>
              </w:rPr>
            </w:pPr>
          </w:p>
        </w:tc>
        <w:tc>
          <w:tcPr>
            <w:tcW w:w="258"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19"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52"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16"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91" w:type="pct"/>
            <w:shd w:val="clear" w:color="auto" w:fill="BFBFBF" w:themeFill="background1" w:themeFillShade="BF"/>
          </w:tcPr>
          <w:p w:rsidR="00C83ECD" w:rsidRPr="00414F85" w:rsidRDefault="00C83ECD"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9680B" w:rsidRDefault="00C83ECD" w:rsidP="000D6788">
            <w:pPr>
              <w:pStyle w:val="ListParagraph"/>
              <w:numPr>
                <w:ilvl w:val="0"/>
                <w:numId w:val="14"/>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r w:rsidRPr="00414F85">
              <w:rPr>
                <w:b/>
                <w:bCs/>
                <w:spacing w:val="4"/>
                <w:sz w:val="20"/>
                <w:szCs w:val="20"/>
              </w:rPr>
              <w:t>30</w:t>
            </w:r>
          </w:p>
        </w:tc>
        <w:tc>
          <w:tcPr>
            <w:tcW w:w="718" w:type="pct"/>
          </w:tcPr>
          <w:p w:rsidR="00C83ECD" w:rsidRPr="00414F85" w:rsidRDefault="00C83ECD" w:rsidP="006B0374">
            <w:pPr>
              <w:spacing w:after="0" w:line="240" w:lineRule="atLeast"/>
              <w:ind w:left="-36" w:right="-41"/>
              <w:jc w:val="center"/>
              <w:rPr>
                <w:b/>
                <w:spacing w:val="4"/>
                <w:sz w:val="20"/>
                <w:szCs w:val="20"/>
              </w:rPr>
            </w:pPr>
            <w:r w:rsidRPr="00414F85">
              <w:rPr>
                <w:b/>
                <w:spacing w:val="4"/>
                <w:sz w:val="20"/>
                <w:szCs w:val="20"/>
              </w:rPr>
              <w:t>48.1 to 48.4</w:t>
            </w:r>
          </w:p>
        </w:tc>
        <w:tc>
          <w:tcPr>
            <w:tcW w:w="1318" w:type="pct"/>
          </w:tcPr>
          <w:p w:rsidR="00C83ECD" w:rsidRPr="00414F85" w:rsidRDefault="00C83ECD" w:rsidP="00E332E7">
            <w:pPr>
              <w:spacing w:after="0" w:line="240" w:lineRule="atLeast"/>
              <w:ind w:left="-36" w:right="-41"/>
              <w:rPr>
                <w:b/>
                <w:bCs/>
                <w:spacing w:val="4"/>
                <w:sz w:val="20"/>
                <w:szCs w:val="20"/>
              </w:rPr>
            </w:pPr>
            <w:r w:rsidRPr="00414F85">
              <w:rPr>
                <w:b/>
                <w:bCs/>
                <w:spacing w:val="4"/>
                <w:sz w:val="20"/>
                <w:szCs w:val="20"/>
              </w:rPr>
              <w:t xml:space="preserve">Details of any amount borrowed on </w:t>
            </w:r>
            <w:proofErr w:type="spellStart"/>
            <w:r w:rsidRPr="00414F85">
              <w:rPr>
                <w:b/>
                <w:bCs/>
                <w:spacing w:val="4"/>
                <w:sz w:val="20"/>
                <w:szCs w:val="20"/>
              </w:rPr>
              <w:t>hundi</w:t>
            </w:r>
            <w:proofErr w:type="spellEnd"/>
            <w:r w:rsidRPr="00414F85">
              <w:rPr>
                <w:b/>
                <w:bCs/>
                <w:spacing w:val="4"/>
                <w:sz w:val="20"/>
                <w:szCs w:val="20"/>
              </w:rPr>
              <w:t xml:space="preserve"> or any amount due thereon (including interest on the amount borrowed) repaid, otherwise than through an account payee cheque. [Section 69D]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59"/>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 xml:space="preserve">Whether a complete list of borrowings on </w:t>
            </w:r>
            <w:proofErr w:type="spellStart"/>
            <w:r w:rsidRPr="00414F85">
              <w:rPr>
                <w:rFonts w:cs="Times New Roman"/>
                <w:spacing w:val="4"/>
                <w:sz w:val="20"/>
                <w:szCs w:val="20"/>
              </w:rPr>
              <w:t>Hundi</w:t>
            </w:r>
            <w:proofErr w:type="spellEnd"/>
            <w:r w:rsidRPr="00414F85">
              <w:rPr>
                <w:rFonts w:cs="Times New Roman"/>
                <w:spacing w:val="4"/>
                <w:sz w:val="20"/>
                <w:szCs w:val="20"/>
              </w:rPr>
              <w:t xml:space="preserve"> and its repayment (including interest) by the assesse has been obtained? (Obtain Management Representation as regards details &amp; compliance.)</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59"/>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Whether the loan balances confirmations has been obtained? Also check the bank book and bank statements.</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59"/>
              </w:numPr>
              <w:spacing w:after="0" w:line="240" w:lineRule="atLeast"/>
              <w:ind w:right="-41"/>
              <w:jc w:val="left"/>
              <w:rPr>
                <w:b/>
                <w:bCs/>
                <w:spacing w:val="4"/>
              </w:rPr>
            </w:pPr>
          </w:p>
        </w:tc>
        <w:tc>
          <w:tcPr>
            <w:tcW w:w="411" w:type="pct"/>
          </w:tcPr>
          <w:p w:rsidR="00C83ECD" w:rsidRPr="00414F85" w:rsidRDefault="00C83ECD" w:rsidP="005A3275">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Whether the evidence of acceptance/repayment through an account payee cheque has been obtained?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59"/>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D77F7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D77F75">
              <w:rPr>
                <w:rFonts w:cs="Times New Roman"/>
                <w:spacing w:val="4"/>
                <w:sz w:val="20"/>
                <w:szCs w:val="20"/>
              </w:rPr>
              <w:t>In the absence of conclusive or satisfactory evidence whether the auditor has obtained suitable certificate/ managemen</w:t>
            </w:r>
            <w:r>
              <w:rPr>
                <w:rFonts w:cs="Times New Roman"/>
                <w:spacing w:val="4"/>
                <w:sz w:val="20"/>
                <w:szCs w:val="20"/>
              </w:rPr>
              <w:t>t representation in this regard?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 xml:space="preserve"> Current year file</w:t>
            </w:r>
          </w:p>
        </w:tc>
      </w:tr>
      <w:tr w:rsidR="00C83ECD" w:rsidRPr="00414F85" w:rsidTr="00B36FFE">
        <w:trPr>
          <w:trHeight w:val="20"/>
        </w:trPr>
        <w:tc>
          <w:tcPr>
            <w:tcW w:w="357" w:type="pct"/>
            <w:shd w:val="clear" w:color="auto" w:fill="BFBFBF" w:themeFill="background1" w:themeFillShade="BF"/>
          </w:tcPr>
          <w:p w:rsidR="00C83ECD" w:rsidRPr="006B0374" w:rsidRDefault="00C83ECD" w:rsidP="006B0374">
            <w:pPr>
              <w:spacing w:after="0" w:line="240" w:lineRule="atLeast"/>
              <w:ind w:left="-36" w:right="-41"/>
              <w:jc w:val="left"/>
              <w:rPr>
                <w:b/>
                <w:bCs/>
                <w:spacing w:val="4"/>
              </w:rPr>
            </w:pPr>
          </w:p>
        </w:tc>
        <w:tc>
          <w:tcPr>
            <w:tcW w:w="411"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718" w:type="pct"/>
            <w:shd w:val="clear" w:color="auto" w:fill="BFBFBF" w:themeFill="background1" w:themeFillShade="BF"/>
          </w:tcPr>
          <w:p w:rsidR="00C83ECD" w:rsidRPr="00414F85" w:rsidRDefault="00C83ECD" w:rsidP="006B0374">
            <w:pPr>
              <w:spacing w:after="0" w:line="240" w:lineRule="atLeast"/>
              <w:ind w:left="-36" w:right="-41"/>
              <w:jc w:val="center"/>
              <w:rPr>
                <w:spacing w:val="4"/>
                <w:sz w:val="20"/>
                <w:szCs w:val="20"/>
              </w:rPr>
            </w:pPr>
          </w:p>
        </w:tc>
        <w:tc>
          <w:tcPr>
            <w:tcW w:w="1318" w:type="pct"/>
            <w:shd w:val="clear" w:color="auto" w:fill="BFBFBF" w:themeFill="background1" w:themeFillShade="BF"/>
          </w:tcPr>
          <w:p w:rsidR="00C83ECD" w:rsidRDefault="00C83ECD" w:rsidP="006B0374">
            <w:pPr>
              <w:autoSpaceDE w:val="0"/>
              <w:autoSpaceDN w:val="0"/>
              <w:adjustRightInd w:val="0"/>
              <w:spacing w:after="0" w:line="240" w:lineRule="atLeast"/>
              <w:ind w:left="-36" w:right="-41"/>
              <w:rPr>
                <w:rFonts w:cs="Times New Roman"/>
                <w:spacing w:val="4"/>
                <w:sz w:val="20"/>
                <w:szCs w:val="20"/>
              </w:rPr>
            </w:pPr>
          </w:p>
          <w:p w:rsidR="00C83ECD" w:rsidRPr="00414F85" w:rsidRDefault="00C83ECD" w:rsidP="006B0374">
            <w:pPr>
              <w:autoSpaceDE w:val="0"/>
              <w:autoSpaceDN w:val="0"/>
              <w:adjustRightInd w:val="0"/>
              <w:spacing w:after="0" w:line="240" w:lineRule="atLeast"/>
              <w:ind w:left="-36" w:right="-41"/>
              <w:rPr>
                <w:rFonts w:cs="Times New Roman"/>
                <w:spacing w:val="4"/>
                <w:sz w:val="20"/>
                <w:szCs w:val="20"/>
              </w:rPr>
            </w:pPr>
          </w:p>
        </w:tc>
        <w:tc>
          <w:tcPr>
            <w:tcW w:w="258"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19"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52"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16"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91" w:type="pct"/>
            <w:shd w:val="clear" w:color="auto" w:fill="BFBFBF" w:themeFill="background1" w:themeFillShade="BF"/>
          </w:tcPr>
          <w:p w:rsidR="00C83ECD" w:rsidRPr="00414F85" w:rsidRDefault="00C83ECD"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9680B" w:rsidRDefault="00C83ECD" w:rsidP="000D6788">
            <w:pPr>
              <w:pStyle w:val="ListParagraph"/>
              <w:numPr>
                <w:ilvl w:val="0"/>
                <w:numId w:val="14"/>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r w:rsidRPr="00414F85">
              <w:rPr>
                <w:b/>
                <w:bCs/>
                <w:spacing w:val="4"/>
                <w:sz w:val="20"/>
                <w:szCs w:val="20"/>
              </w:rPr>
              <w:t>30A</w:t>
            </w:r>
          </w:p>
        </w:tc>
        <w:tc>
          <w:tcPr>
            <w:tcW w:w="718" w:type="pct"/>
          </w:tcPr>
          <w:p w:rsidR="00C83ECD" w:rsidRPr="00414F85" w:rsidRDefault="00C83ECD" w:rsidP="006B0374">
            <w:pPr>
              <w:spacing w:after="0" w:line="240" w:lineRule="atLeast"/>
              <w:ind w:left="-36" w:right="-41"/>
              <w:jc w:val="center"/>
              <w:rPr>
                <w:b/>
                <w:spacing w:val="4"/>
                <w:sz w:val="20"/>
                <w:szCs w:val="20"/>
              </w:rPr>
            </w:pPr>
            <w:r w:rsidRPr="00414F85">
              <w:rPr>
                <w:b/>
                <w:spacing w:val="4"/>
                <w:sz w:val="20"/>
                <w:szCs w:val="20"/>
              </w:rPr>
              <w:t>Pg. 20 to 25</w:t>
            </w:r>
          </w:p>
          <w:p w:rsidR="00C83ECD" w:rsidRPr="00414F85" w:rsidRDefault="00C83ECD" w:rsidP="006B0374">
            <w:pPr>
              <w:spacing w:after="0" w:line="240" w:lineRule="atLeast"/>
              <w:ind w:left="-36" w:right="-41"/>
              <w:jc w:val="center"/>
              <w:rPr>
                <w:b/>
                <w:spacing w:val="4"/>
                <w:sz w:val="20"/>
                <w:szCs w:val="20"/>
              </w:rPr>
            </w:pPr>
            <w:proofErr w:type="spellStart"/>
            <w:r w:rsidRPr="00414F85">
              <w:rPr>
                <w:b/>
                <w:spacing w:val="4"/>
                <w:sz w:val="20"/>
                <w:szCs w:val="20"/>
              </w:rPr>
              <w:t>Impl</w:t>
            </w:r>
            <w:proofErr w:type="spellEnd"/>
            <w:r w:rsidRPr="00414F85">
              <w:rPr>
                <w:b/>
                <w:spacing w:val="4"/>
                <w:sz w:val="20"/>
                <w:szCs w:val="20"/>
              </w:rPr>
              <w:t>. Guide</w:t>
            </w:r>
          </w:p>
        </w:tc>
        <w:tc>
          <w:tcPr>
            <w:tcW w:w="1318" w:type="pct"/>
          </w:tcPr>
          <w:p w:rsidR="00C83ECD" w:rsidRPr="00414F85" w:rsidRDefault="00C83ECD" w:rsidP="000D6788">
            <w:pPr>
              <w:pStyle w:val="ListParagraph"/>
              <w:numPr>
                <w:ilvl w:val="0"/>
                <w:numId w:val="22"/>
              </w:numPr>
              <w:spacing w:after="0" w:line="240" w:lineRule="atLeast"/>
              <w:ind w:left="-36" w:right="-41" w:hanging="361"/>
              <w:rPr>
                <w:b/>
                <w:bCs/>
                <w:spacing w:val="4"/>
                <w:sz w:val="20"/>
                <w:szCs w:val="20"/>
              </w:rPr>
            </w:pPr>
            <w:r>
              <w:rPr>
                <w:b/>
                <w:bCs/>
                <w:spacing w:val="4"/>
                <w:sz w:val="20"/>
                <w:szCs w:val="20"/>
              </w:rPr>
              <w:t>(a)</w:t>
            </w:r>
            <w:r w:rsidRPr="00414F85">
              <w:rPr>
                <w:b/>
                <w:bCs/>
                <w:spacing w:val="4"/>
                <w:sz w:val="20"/>
                <w:szCs w:val="20"/>
              </w:rPr>
              <w:t>Whether primary adjustment to transfer price, as referred to in sub-section (1) of section 92CE, has been made during the previous year?</w:t>
            </w:r>
          </w:p>
          <w:p w:rsidR="00C83ECD" w:rsidRPr="00414F85" w:rsidRDefault="00C83ECD" w:rsidP="006B0374">
            <w:pPr>
              <w:spacing w:after="0" w:line="240" w:lineRule="atLeast"/>
              <w:ind w:left="-36" w:right="-41"/>
              <w:rPr>
                <w:b/>
                <w:bCs/>
                <w:spacing w:val="4"/>
                <w:sz w:val="20"/>
                <w:szCs w:val="20"/>
              </w:rPr>
            </w:pPr>
            <w:r w:rsidRPr="00414F85">
              <w:rPr>
                <w:b/>
                <w:bCs/>
                <w:spacing w:val="4"/>
                <w:sz w:val="20"/>
                <w:szCs w:val="20"/>
              </w:rPr>
              <w:t xml:space="preserve">(b) If yes, please furnish the following details: </w:t>
            </w:r>
          </w:p>
          <w:p w:rsidR="00C83ECD" w:rsidRPr="00414F85" w:rsidRDefault="00C83ECD" w:rsidP="006B0374">
            <w:pPr>
              <w:spacing w:after="0" w:line="240" w:lineRule="atLeast"/>
              <w:ind w:left="-36" w:right="-41"/>
              <w:rPr>
                <w:b/>
                <w:bCs/>
                <w:spacing w:val="4"/>
                <w:sz w:val="20"/>
                <w:szCs w:val="20"/>
              </w:rPr>
            </w:pPr>
            <w:r w:rsidRPr="00414F85">
              <w:rPr>
                <w:b/>
                <w:bCs/>
                <w:spacing w:val="4"/>
                <w:sz w:val="20"/>
                <w:szCs w:val="20"/>
              </w:rPr>
              <w:t>(i) Under which clause of sub-section (1) of section 92CE primary adjustment is made?</w:t>
            </w:r>
          </w:p>
          <w:p w:rsidR="00C83ECD" w:rsidRDefault="00C83ECD" w:rsidP="00270D10">
            <w:pPr>
              <w:spacing w:after="0" w:line="240" w:lineRule="atLeast"/>
              <w:ind w:left="-36" w:right="-41"/>
              <w:rPr>
                <w:b/>
                <w:bCs/>
                <w:spacing w:val="4"/>
                <w:sz w:val="20"/>
                <w:szCs w:val="20"/>
              </w:rPr>
            </w:pPr>
            <w:r w:rsidRPr="00414F85">
              <w:rPr>
                <w:b/>
                <w:bCs/>
                <w:spacing w:val="4"/>
                <w:sz w:val="20"/>
                <w:szCs w:val="20"/>
              </w:rPr>
              <w:t>(ii) Amount (in Rs.) of primary adjustment:</w:t>
            </w:r>
          </w:p>
          <w:p w:rsidR="00C83ECD" w:rsidRPr="00414F85" w:rsidRDefault="00C83ECD" w:rsidP="00270D10">
            <w:pPr>
              <w:spacing w:after="0" w:line="240" w:lineRule="atLeast"/>
              <w:ind w:left="-36" w:right="-41"/>
              <w:rPr>
                <w:b/>
                <w:bCs/>
                <w:spacing w:val="4"/>
                <w:sz w:val="20"/>
                <w:szCs w:val="20"/>
              </w:rPr>
            </w:pP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60"/>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Whether the primary transfer pricing adjustments are in relation to international transactions or in respect of specified domestic transactions?</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E332E7" w:rsidRDefault="00C83ECD" w:rsidP="000D6788">
            <w:pPr>
              <w:pStyle w:val="ListParagraph"/>
              <w:numPr>
                <w:ilvl w:val="0"/>
                <w:numId w:val="60"/>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r w:rsidRPr="00DD755D">
              <w:rPr>
                <w:b/>
                <w:spacing w:val="4"/>
                <w:sz w:val="20"/>
                <w:szCs w:val="20"/>
              </w:rPr>
              <w:t>30A Cont.</w:t>
            </w: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Whether the amount of primary adjustment made in any previous year exceeds Rs. 1 crore?</w:t>
            </w:r>
          </w:p>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E332E7" w:rsidRDefault="00C83ECD" w:rsidP="000D6788">
            <w:pPr>
              <w:pStyle w:val="ListParagraph"/>
              <w:numPr>
                <w:ilvl w:val="0"/>
                <w:numId w:val="60"/>
              </w:numPr>
              <w:spacing w:after="0" w:line="240" w:lineRule="atLeast"/>
              <w:ind w:right="-41"/>
              <w:jc w:val="left"/>
              <w:rPr>
                <w:b/>
                <w:bCs/>
                <w:spacing w:val="4"/>
              </w:rPr>
            </w:pPr>
          </w:p>
        </w:tc>
        <w:tc>
          <w:tcPr>
            <w:tcW w:w="411" w:type="pct"/>
          </w:tcPr>
          <w:p w:rsidR="00C83ECD" w:rsidRPr="00DD755D" w:rsidRDefault="00C83ECD" w:rsidP="006B0374">
            <w:pPr>
              <w:spacing w:after="0" w:line="240" w:lineRule="atLeast"/>
              <w:ind w:left="-36" w:right="-41"/>
              <w:rPr>
                <w:b/>
                <w:spacing w:val="4"/>
                <w:sz w:val="20"/>
                <w:szCs w:val="20"/>
              </w:rPr>
            </w:pPr>
            <w:r w:rsidRPr="00DD755D">
              <w:rPr>
                <w:b/>
                <w:spacing w:val="4"/>
                <w:sz w:val="20"/>
                <w:szCs w:val="20"/>
              </w:rPr>
              <w:t>30A Cont</w:t>
            </w:r>
            <w:r>
              <w:rPr>
                <w:b/>
                <w:spacing w:val="4"/>
                <w:sz w:val="20"/>
                <w:szCs w:val="20"/>
              </w:rPr>
              <w:t>.</w:t>
            </w: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Whether a certificate from the assessee, as to what transfer pricing adjustments have been made in the return/(s) of income filed during the previous year has been obtained?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60"/>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Whether any advance pricing agreement was entered into during the previous year?</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Permanent File+ 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60"/>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Whether any transfer pricing adjustment was made/</w:t>
            </w:r>
            <w:r>
              <w:rPr>
                <w:rFonts w:cs="Times New Roman"/>
                <w:spacing w:val="4"/>
                <w:sz w:val="20"/>
                <w:szCs w:val="20"/>
              </w:rPr>
              <w:t xml:space="preserve"> </w:t>
            </w:r>
            <w:r w:rsidRPr="00414F85">
              <w:rPr>
                <w:rFonts w:cs="Times New Roman"/>
                <w:spacing w:val="4"/>
                <w:sz w:val="20"/>
                <w:szCs w:val="20"/>
              </w:rPr>
              <w:t>confirmed in an assessment order/appellate authority order passed during the previous year?</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60"/>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 xml:space="preserve">Whether any agreement has been </w:t>
            </w:r>
            <w:r w:rsidRPr="00B81F25">
              <w:rPr>
                <w:rFonts w:cs="Times New Roman"/>
                <w:spacing w:val="4"/>
                <w:sz w:val="20"/>
                <w:szCs w:val="20"/>
              </w:rPr>
              <w:t>arrived at</w:t>
            </w:r>
            <w:r w:rsidRPr="00414F85">
              <w:rPr>
                <w:rFonts w:cs="Times New Roman"/>
                <w:spacing w:val="4"/>
                <w:sz w:val="20"/>
                <w:szCs w:val="20"/>
              </w:rPr>
              <w:t xml:space="preserve"> under a Mutual Agreement Procedure during the previous year?</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Permanent File+ Current year File</w:t>
            </w:r>
          </w:p>
        </w:tc>
      </w:tr>
      <w:tr w:rsidR="00C83ECD" w:rsidRPr="00414F85" w:rsidTr="00B36FFE">
        <w:trPr>
          <w:trHeight w:val="20"/>
        </w:trPr>
        <w:tc>
          <w:tcPr>
            <w:tcW w:w="357" w:type="pct"/>
          </w:tcPr>
          <w:p w:rsidR="00C83ECD" w:rsidRPr="00E332E7" w:rsidRDefault="00C83ECD" w:rsidP="00712A41">
            <w:pPr>
              <w:pStyle w:val="ListParagraph"/>
              <w:spacing w:after="0" w:line="240" w:lineRule="atLeast"/>
              <w:ind w:left="360"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6B0374">
            <w:pPr>
              <w:spacing w:after="0" w:line="240" w:lineRule="atLeast"/>
              <w:ind w:left="-36" w:right="-41"/>
              <w:rPr>
                <w:b/>
                <w:bCs/>
                <w:spacing w:val="4"/>
                <w:sz w:val="20"/>
                <w:szCs w:val="20"/>
              </w:rPr>
            </w:pPr>
            <w:r w:rsidRPr="00414F85">
              <w:rPr>
                <w:b/>
                <w:bCs/>
                <w:spacing w:val="4"/>
                <w:sz w:val="20"/>
                <w:szCs w:val="20"/>
              </w:rPr>
              <w:t>(iii) Whether the excess money available with the associated enterprise is required to be repatriated to India as per the provisions of sub-section (2) of section 92CE? (Yes/No)</w:t>
            </w:r>
          </w:p>
          <w:p w:rsidR="00C83ECD" w:rsidRPr="00414F85" w:rsidRDefault="00C83ECD" w:rsidP="006B0374">
            <w:pPr>
              <w:autoSpaceDE w:val="0"/>
              <w:autoSpaceDN w:val="0"/>
              <w:adjustRightInd w:val="0"/>
              <w:spacing w:after="0" w:line="240" w:lineRule="atLeast"/>
              <w:ind w:left="-36" w:right="-41"/>
              <w:rPr>
                <w:spacing w:val="4"/>
                <w:sz w:val="20"/>
                <w:szCs w:val="20"/>
              </w:rPr>
            </w:pPr>
            <w:r w:rsidRPr="00414F85">
              <w:rPr>
                <w:b/>
                <w:bCs/>
                <w:spacing w:val="4"/>
                <w:sz w:val="20"/>
                <w:szCs w:val="20"/>
              </w:rPr>
              <w:t>(iv) If yes, whether the excess money has been repatriated within the prescribed time (Yes/No)</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60"/>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EE78F7">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B81F25">
              <w:rPr>
                <w:rFonts w:cs="Times New Roman"/>
                <w:spacing w:val="4"/>
                <w:sz w:val="20"/>
                <w:szCs w:val="20"/>
              </w:rPr>
              <w:t>Whether the excess money received within the prescribed time has been verified?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712A41">
            <w:pPr>
              <w:pStyle w:val="ListParagraph"/>
              <w:spacing w:after="0" w:line="240" w:lineRule="atLeast"/>
              <w:ind w:left="360"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270D10">
            <w:pPr>
              <w:autoSpaceDE w:val="0"/>
              <w:autoSpaceDN w:val="0"/>
              <w:adjustRightInd w:val="0"/>
              <w:spacing w:after="0" w:line="240" w:lineRule="atLeast"/>
              <w:ind w:left="-36" w:right="-41"/>
              <w:rPr>
                <w:spacing w:val="4"/>
                <w:sz w:val="20"/>
                <w:szCs w:val="20"/>
              </w:rPr>
            </w:pPr>
            <w:r w:rsidRPr="00414F85">
              <w:rPr>
                <w:b/>
                <w:bCs/>
                <w:spacing w:val="4"/>
                <w:sz w:val="20"/>
                <w:szCs w:val="20"/>
              </w:rPr>
              <w:t>(v) If no, the amount (in Rs.) of imputed interest income on such excess money which has not been repatriated within the prescribed time:</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60"/>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uto"/>
              <w:ind w:left="-36" w:right="-41"/>
              <w:rPr>
                <w:rFonts w:cs="Times New Roman"/>
                <w:spacing w:val="4"/>
                <w:sz w:val="20"/>
                <w:szCs w:val="20"/>
              </w:rPr>
            </w:pPr>
            <w:r w:rsidRPr="00414F85">
              <w:rPr>
                <w:rFonts w:cs="Times New Roman"/>
                <w:spacing w:val="4"/>
                <w:sz w:val="20"/>
                <w:szCs w:val="20"/>
              </w:rPr>
              <w:t xml:space="preserve">Whether the certificates of the relevant SBI/LIBOR interest </w:t>
            </w:r>
            <w:proofErr w:type="gramStart"/>
            <w:r w:rsidRPr="00414F85">
              <w:rPr>
                <w:rFonts w:cs="Times New Roman"/>
                <w:spacing w:val="4"/>
                <w:sz w:val="20"/>
                <w:szCs w:val="20"/>
              </w:rPr>
              <w:t>rates,</w:t>
            </w:r>
            <w:proofErr w:type="gramEnd"/>
            <w:r w:rsidRPr="00414F85">
              <w:rPr>
                <w:rFonts w:cs="Times New Roman"/>
                <w:spacing w:val="4"/>
                <w:sz w:val="20"/>
                <w:szCs w:val="20"/>
              </w:rPr>
              <w:t xml:space="preserve"> and the computation of the imputed interest income has been obtained from taxpayer?</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60"/>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5F6941" w:rsidRDefault="00C83ECD" w:rsidP="000D6788">
            <w:pPr>
              <w:pStyle w:val="ListParagraph"/>
              <w:numPr>
                <w:ilvl w:val="0"/>
                <w:numId w:val="2"/>
              </w:numPr>
              <w:autoSpaceDE w:val="0"/>
              <w:autoSpaceDN w:val="0"/>
              <w:adjustRightInd w:val="0"/>
              <w:spacing w:after="0" w:line="240" w:lineRule="auto"/>
              <w:ind w:left="-36" w:right="-41"/>
              <w:rPr>
                <w:rFonts w:cs="Times New Roman"/>
                <w:spacing w:val="4"/>
                <w:sz w:val="20"/>
                <w:szCs w:val="20"/>
              </w:rPr>
            </w:pPr>
            <w:r w:rsidRPr="00414F85">
              <w:rPr>
                <w:rFonts w:cs="Times New Roman"/>
                <w:spacing w:val="4"/>
                <w:sz w:val="20"/>
                <w:szCs w:val="20"/>
              </w:rPr>
              <w:t>Whether correctness of such calculation of interest, on the basis of the certificates regarding the SBI/LIBOR rates plus the incremental interest, as per rule 10CB has been verified?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E332E7" w:rsidRDefault="00C83ECD" w:rsidP="000D6788">
            <w:pPr>
              <w:pStyle w:val="ListParagraph"/>
              <w:numPr>
                <w:ilvl w:val="0"/>
                <w:numId w:val="60"/>
              </w:numPr>
              <w:spacing w:after="0" w:line="240" w:lineRule="atLeast"/>
              <w:ind w:right="-43"/>
              <w:jc w:val="left"/>
              <w:rPr>
                <w:b/>
                <w:bCs/>
                <w:spacing w:val="4"/>
              </w:rPr>
            </w:pPr>
          </w:p>
        </w:tc>
        <w:tc>
          <w:tcPr>
            <w:tcW w:w="411" w:type="pct"/>
          </w:tcPr>
          <w:p w:rsidR="00C83ECD" w:rsidRDefault="00C83ECD" w:rsidP="00C530A9">
            <w:pPr>
              <w:spacing w:after="0" w:line="240" w:lineRule="atLeast"/>
              <w:ind w:left="-43" w:right="-43"/>
              <w:rPr>
                <w:b/>
                <w:spacing w:val="4"/>
                <w:sz w:val="20"/>
                <w:szCs w:val="20"/>
              </w:rPr>
            </w:pPr>
            <w:r w:rsidRPr="00DD755D">
              <w:rPr>
                <w:b/>
                <w:spacing w:val="4"/>
                <w:sz w:val="20"/>
                <w:szCs w:val="20"/>
              </w:rPr>
              <w:t>30A Cont.</w:t>
            </w:r>
          </w:p>
          <w:p w:rsidR="00C83ECD" w:rsidRPr="00414F85" w:rsidRDefault="00C83ECD" w:rsidP="006B0374">
            <w:pPr>
              <w:spacing w:after="0" w:line="240" w:lineRule="atLeast"/>
              <w:ind w:left="-43" w:right="-43"/>
              <w:rPr>
                <w:spacing w:val="4"/>
                <w:sz w:val="20"/>
                <w:szCs w:val="20"/>
              </w:rPr>
            </w:pPr>
          </w:p>
        </w:tc>
        <w:tc>
          <w:tcPr>
            <w:tcW w:w="718" w:type="pct"/>
          </w:tcPr>
          <w:p w:rsidR="00C83ECD" w:rsidRPr="00414F85" w:rsidRDefault="00C83ECD" w:rsidP="006B0374">
            <w:pPr>
              <w:spacing w:after="0" w:line="240" w:lineRule="atLeast"/>
              <w:ind w:left="-43" w:right="-43"/>
              <w:jc w:val="center"/>
              <w:rPr>
                <w:spacing w:val="4"/>
                <w:sz w:val="20"/>
                <w:szCs w:val="20"/>
              </w:rPr>
            </w:pPr>
          </w:p>
        </w:tc>
        <w:tc>
          <w:tcPr>
            <w:tcW w:w="1318" w:type="pct"/>
          </w:tcPr>
          <w:p w:rsidR="00C83ECD" w:rsidRDefault="00C83ECD" w:rsidP="000D6788">
            <w:pPr>
              <w:pStyle w:val="ListParagraph"/>
              <w:numPr>
                <w:ilvl w:val="0"/>
                <w:numId w:val="2"/>
              </w:numPr>
              <w:autoSpaceDE w:val="0"/>
              <w:autoSpaceDN w:val="0"/>
              <w:adjustRightInd w:val="0"/>
              <w:spacing w:after="0" w:line="240" w:lineRule="auto"/>
              <w:ind w:left="-43" w:right="-43"/>
              <w:rPr>
                <w:rFonts w:cs="Times New Roman"/>
                <w:spacing w:val="4"/>
                <w:sz w:val="20"/>
                <w:szCs w:val="20"/>
              </w:rPr>
            </w:pPr>
            <w:r w:rsidRPr="00414F85">
              <w:rPr>
                <w:rFonts w:cs="Times New Roman"/>
                <w:spacing w:val="4"/>
                <w:sz w:val="20"/>
                <w:szCs w:val="20"/>
              </w:rPr>
              <w:t>Whether the amount of interest imputed till the end of the previous year has been furnished?</w:t>
            </w:r>
          </w:p>
          <w:p w:rsidR="00C83ECD" w:rsidRPr="00414F85" w:rsidRDefault="00C83ECD" w:rsidP="000D6788">
            <w:pPr>
              <w:pStyle w:val="ListParagraph"/>
              <w:numPr>
                <w:ilvl w:val="0"/>
                <w:numId w:val="2"/>
              </w:numPr>
              <w:autoSpaceDE w:val="0"/>
              <w:autoSpaceDN w:val="0"/>
              <w:adjustRightInd w:val="0"/>
              <w:spacing w:after="0" w:line="240" w:lineRule="auto"/>
              <w:ind w:left="-43" w:right="-43"/>
              <w:rPr>
                <w:rFonts w:cs="Times New Roman"/>
                <w:spacing w:val="4"/>
                <w:sz w:val="20"/>
                <w:szCs w:val="20"/>
              </w:rPr>
            </w:pPr>
          </w:p>
        </w:tc>
        <w:tc>
          <w:tcPr>
            <w:tcW w:w="258" w:type="pct"/>
          </w:tcPr>
          <w:p w:rsidR="00C83ECD" w:rsidRPr="00414F85" w:rsidRDefault="00C83ECD" w:rsidP="006B0374">
            <w:pPr>
              <w:spacing w:after="0" w:line="240" w:lineRule="atLeast"/>
              <w:ind w:left="-43" w:right="-43"/>
              <w:rPr>
                <w:spacing w:val="4"/>
                <w:sz w:val="20"/>
                <w:szCs w:val="20"/>
              </w:rPr>
            </w:pPr>
          </w:p>
        </w:tc>
        <w:tc>
          <w:tcPr>
            <w:tcW w:w="219" w:type="pct"/>
          </w:tcPr>
          <w:p w:rsidR="00C83ECD" w:rsidRPr="00414F85" w:rsidRDefault="00C83ECD" w:rsidP="006B0374">
            <w:pPr>
              <w:spacing w:after="0" w:line="240" w:lineRule="atLeast"/>
              <w:ind w:left="-43" w:right="-43"/>
              <w:rPr>
                <w:spacing w:val="4"/>
                <w:sz w:val="20"/>
                <w:szCs w:val="20"/>
              </w:rPr>
            </w:pPr>
          </w:p>
        </w:tc>
        <w:tc>
          <w:tcPr>
            <w:tcW w:w="252" w:type="pct"/>
          </w:tcPr>
          <w:p w:rsidR="00C83ECD" w:rsidRPr="00414F85" w:rsidRDefault="00C83ECD" w:rsidP="006B0374">
            <w:pPr>
              <w:spacing w:after="0" w:line="240" w:lineRule="atLeast"/>
              <w:ind w:left="-43" w:right="-43"/>
              <w:rPr>
                <w:spacing w:val="4"/>
                <w:sz w:val="20"/>
                <w:szCs w:val="20"/>
              </w:rPr>
            </w:pPr>
          </w:p>
        </w:tc>
        <w:tc>
          <w:tcPr>
            <w:tcW w:w="416" w:type="pct"/>
          </w:tcPr>
          <w:p w:rsidR="00C83ECD" w:rsidRPr="00414F85" w:rsidRDefault="00C83ECD" w:rsidP="006B0374">
            <w:pPr>
              <w:spacing w:after="0" w:line="240" w:lineRule="atLeast"/>
              <w:ind w:left="-43" w:right="-43"/>
              <w:rPr>
                <w:spacing w:val="4"/>
                <w:sz w:val="20"/>
                <w:szCs w:val="20"/>
              </w:rPr>
            </w:pPr>
          </w:p>
        </w:tc>
        <w:tc>
          <w:tcPr>
            <w:tcW w:w="491" w:type="pct"/>
          </w:tcPr>
          <w:p w:rsidR="00C83ECD" w:rsidRPr="00414F85" w:rsidRDefault="00C83ECD" w:rsidP="006B0374">
            <w:pPr>
              <w:spacing w:after="0" w:line="240" w:lineRule="atLeast"/>
              <w:ind w:left="-43" w:right="-43"/>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60"/>
              </w:numPr>
              <w:spacing w:after="0" w:line="240" w:lineRule="atLeast"/>
              <w:ind w:right="-43"/>
              <w:jc w:val="left"/>
              <w:rPr>
                <w:b/>
                <w:bCs/>
                <w:spacing w:val="4"/>
              </w:rPr>
            </w:pPr>
          </w:p>
        </w:tc>
        <w:tc>
          <w:tcPr>
            <w:tcW w:w="411" w:type="pct"/>
          </w:tcPr>
          <w:p w:rsidR="00C83ECD" w:rsidRDefault="00C83ECD" w:rsidP="00C530A9">
            <w:pPr>
              <w:spacing w:after="0" w:line="240" w:lineRule="atLeast"/>
              <w:ind w:left="-43" w:right="-43"/>
              <w:rPr>
                <w:b/>
                <w:spacing w:val="4"/>
                <w:sz w:val="20"/>
                <w:szCs w:val="20"/>
              </w:rPr>
            </w:pPr>
            <w:r w:rsidRPr="00DD755D">
              <w:rPr>
                <w:b/>
                <w:spacing w:val="4"/>
                <w:sz w:val="20"/>
                <w:szCs w:val="20"/>
              </w:rPr>
              <w:t>30A Cont.</w:t>
            </w:r>
          </w:p>
          <w:p w:rsidR="00C83ECD" w:rsidRPr="00414F85" w:rsidRDefault="00C83ECD" w:rsidP="006B0374">
            <w:pPr>
              <w:spacing w:after="0" w:line="240" w:lineRule="atLeast"/>
              <w:ind w:left="-43" w:right="-43"/>
              <w:rPr>
                <w:spacing w:val="4"/>
                <w:sz w:val="20"/>
                <w:szCs w:val="20"/>
              </w:rPr>
            </w:pPr>
          </w:p>
        </w:tc>
        <w:tc>
          <w:tcPr>
            <w:tcW w:w="718" w:type="pct"/>
          </w:tcPr>
          <w:p w:rsidR="00C83ECD" w:rsidRPr="00414F85" w:rsidRDefault="00C83ECD" w:rsidP="006B0374">
            <w:pPr>
              <w:spacing w:after="0" w:line="240" w:lineRule="atLeast"/>
              <w:ind w:left="-43" w:right="-43"/>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43" w:right="-43"/>
              <w:rPr>
                <w:rFonts w:cs="Times New Roman"/>
                <w:spacing w:val="4"/>
                <w:sz w:val="20"/>
                <w:szCs w:val="20"/>
              </w:rPr>
            </w:pPr>
            <w:r w:rsidRPr="00414F85">
              <w:rPr>
                <w:rFonts w:cs="Times New Roman"/>
                <w:spacing w:val="4"/>
                <w:sz w:val="20"/>
                <w:szCs w:val="20"/>
              </w:rPr>
              <w:t>In case the interest up to the date of filing of the tax audit report is given, whether a break-up of the amount of interest imputed till end of the relevant previous year and for the period post the end of the relevant previous year ending with the date of filing tax audit report has been provided?</w:t>
            </w:r>
          </w:p>
        </w:tc>
        <w:tc>
          <w:tcPr>
            <w:tcW w:w="258" w:type="pct"/>
          </w:tcPr>
          <w:p w:rsidR="00C83ECD" w:rsidRPr="00414F85" w:rsidRDefault="00C83ECD" w:rsidP="006B0374">
            <w:pPr>
              <w:spacing w:after="0" w:line="240" w:lineRule="atLeast"/>
              <w:ind w:left="-43" w:right="-43"/>
              <w:rPr>
                <w:spacing w:val="4"/>
                <w:sz w:val="20"/>
                <w:szCs w:val="20"/>
              </w:rPr>
            </w:pPr>
          </w:p>
        </w:tc>
        <w:tc>
          <w:tcPr>
            <w:tcW w:w="219" w:type="pct"/>
          </w:tcPr>
          <w:p w:rsidR="00C83ECD" w:rsidRPr="00414F85" w:rsidRDefault="00C83ECD" w:rsidP="006B0374">
            <w:pPr>
              <w:spacing w:after="0" w:line="240" w:lineRule="atLeast"/>
              <w:ind w:left="-43" w:right="-43"/>
              <w:rPr>
                <w:spacing w:val="4"/>
                <w:sz w:val="20"/>
                <w:szCs w:val="20"/>
              </w:rPr>
            </w:pPr>
          </w:p>
        </w:tc>
        <w:tc>
          <w:tcPr>
            <w:tcW w:w="252" w:type="pct"/>
          </w:tcPr>
          <w:p w:rsidR="00C83ECD" w:rsidRPr="00414F85" w:rsidRDefault="00C83ECD" w:rsidP="006B0374">
            <w:pPr>
              <w:spacing w:after="0" w:line="240" w:lineRule="atLeast"/>
              <w:ind w:left="-43" w:right="-43"/>
              <w:rPr>
                <w:spacing w:val="4"/>
                <w:sz w:val="20"/>
                <w:szCs w:val="20"/>
              </w:rPr>
            </w:pPr>
          </w:p>
        </w:tc>
        <w:tc>
          <w:tcPr>
            <w:tcW w:w="416" w:type="pct"/>
          </w:tcPr>
          <w:p w:rsidR="00C83ECD" w:rsidRPr="00414F85" w:rsidRDefault="00C83ECD" w:rsidP="006B0374">
            <w:pPr>
              <w:spacing w:after="0" w:line="240" w:lineRule="atLeast"/>
              <w:ind w:left="-43" w:right="-43"/>
              <w:rPr>
                <w:spacing w:val="4"/>
                <w:sz w:val="20"/>
                <w:szCs w:val="20"/>
              </w:rPr>
            </w:pPr>
          </w:p>
        </w:tc>
        <w:tc>
          <w:tcPr>
            <w:tcW w:w="491" w:type="pct"/>
          </w:tcPr>
          <w:p w:rsidR="00C83ECD" w:rsidRPr="00414F85" w:rsidRDefault="00C83ECD" w:rsidP="006B0374">
            <w:pPr>
              <w:spacing w:after="0" w:line="240" w:lineRule="atLeast"/>
              <w:ind w:left="-43" w:right="-43"/>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60"/>
              </w:numPr>
              <w:spacing w:after="0" w:line="240" w:lineRule="atLeast"/>
              <w:ind w:right="-43"/>
              <w:jc w:val="left"/>
              <w:rPr>
                <w:b/>
                <w:bCs/>
                <w:spacing w:val="4"/>
              </w:rPr>
            </w:pPr>
          </w:p>
        </w:tc>
        <w:tc>
          <w:tcPr>
            <w:tcW w:w="411" w:type="pct"/>
          </w:tcPr>
          <w:p w:rsidR="00C83ECD" w:rsidRDefault="00C83ECD" w:rsidP="006B0374">
            <w:pPr>
              <w:spacing w:after="0" w:line="240" w:lineRule="atLeast"/>
              <w:ind w:left="-43" w:right="-43"/>
              <w:rPr>
                <w:b/>
                <w:spacing w:val="4"/>
                <w:sz w:val="20"/>
                <w:szCs w:val="20"/>
              </w:rPr>
            </w:pPr>
          </w:p>
          <w:p w:rsidR="00C83ECD" w:rsidRDefault="00C83ECD" w:rsidP="006B0374">
            <w:pPr>
              <w:spacing w:after="0" w:line="240" w:lineRule="atLeast"/>
              <w:ind w:left="-43" w:right="-43"/>
              <w:rPr>
                <w:b/>
                <w:spacing w:val="4"/>
                <w:sz w:val="20"/>
                <w:szCs w:val="20"/>
              </w:rPr>
            </w:pPr>
          </w:p>
          <w:p w:rsidR="00C83ECD" w:rsidRDefault="00C83ECD" w:rsidP="006B0374">
            <w:pPr>
              <w:spacing w:after="0" w:line="240" w:lineRule="atLeast"/>
              <w:ind w:left="-43" w:right="-43"/>
              <w:rPr>
                <w:b/>
                <w:spacing w:val="4"/>
                <w:sz w:val="20"/>
                <w:szCs w:val="20"/>
              </w:rPr>
            </w:pPr>
          </w:p>
          <w:p w:rsidR="00C83ECD" w:rsidRDefault="00C83ECD" w:rsidP="006B0374">
            <w:pPr>
              <w:spacing w:after="0" w:line="240" w:lineRule="atLeast"/>
              <w:ind w:left="-43" w:right="-43"/>
              <w:rPr>
                <w:b/>
                <w:spacing w:val="4"/>
                <w:sz w:val="20"/>
                <w:szCs w:val="20"/>
              </w:rPr>
            </w:pPr>
          </w:p>
          <w:p w:rsidR="00C83ECD" w:rsidRPr="00414F85" w:rsidRDefault="00C83ECD" w:rsidP="00C530A9">
            <w:pPr>
              <w:spacing w:after="0" w:line="240" w:lineRule="atLeast"/>
              <w:ind w:left="-43" w:right="-43"/>
              <w:rPr>
                <w:spacing w:val="4"/>
                <w:sz w:val="20"/>
                <w:szCs w:val="20"/>
              </w:rPr>
            </w:pPr>
          </w:p>
        </w:tc>
        <w:tc>
          <w:tcPr>
            <w:tcW w:w="718" w:type="pct"/>
          </w:tcPr>
          <w:p w:rsidR="00C83ECD" w:rsidRPr="00414F85" w:rsidRDefault="00C83ECD" w:rsidP="006B0374">
            <w:pPr>
              <w:spacing w:after="0" w:line="240" w:lineRule="atLeast"/>
              <w:ind w:left="-43" w:right="-43"/>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43" w:right="-43"/>
              <w:rPr>
                <w:rFonts w:cs="Times New Roman"/>
                <w:spacing w:val="4"/>
                <w:sz w:val="20"/>
                <w:szCs w:val="20"/>
              </w:rPr>
            </w:pPr>
            <w:r w:rsidRPr="00414F85">
              <w:rPr>
                <w:rFonts w:cs="Times New Roman"/>
                <w:spacing w:val="4"/>
                <w:sz w:val="20"/>
                <w:szCs w:val="20"/>
              </w:rPr>
              <w:t>Whether the interest income arising from primary adjustment made in earlier year has been furnished by the taxpayer to the tax auditor, and the information pertaining to such primary adjustments in respect of interest income which is chargeable u/s. 92CE(2) has been verified and reported?</w:t>
            </w:r>
          </w:p>
        </w:tc>
        <w:tc>
          <w:tcPr>
            <w:tcW w:w="258" w:type="pct"/>
          </w:tcPr>
          <w:p w:rsidR="00C83ECD" w:rsidRPr="00414F85" w:rsidRDefault="00C83ECD" w:rsidP="006B0374">
            <w:pPr>
              <w:spacing w:after="0" w:line="240" w:lineRule="atLeast"/>
              <w:ind w:left="-43" w:right="-43"/>
              <w:rPr>
                <w:spacing w:val="4"/>
                <w:sz w:val="20"/>
                <w:szCs w:val="20"/>
              </w:rPr>
            </w:pPr>
          </w:p>
        </w:tc>
        <w:tc>
          <w:tcPr>
            <w:tcW w:w="219" w:type="pct"/>
          </w:tcPr>
          <w:p w:rsidR="00C83ECD" w:rsidRPr="00414F85" w:rsidRDefault="00C83ECD" w:rsidP="006B0374">
            <w:pPr>
              <w:spacing w:after="0" w:line="240" w:lineRule="atLeast"/>
              <w:ind w:left="-43" w:right="-43"/>
              <w:rPr>
                <w:spacing w:val="4"/>
                <w:sz w:val="20"/>
                <w:szCs w:val="20"/>
              </w:rPr>
            </w:pPr>
          </w:p>
        </w:tc>
        <w:tc>
          <w:tcPr>
            <w:tcW w:w="252" w:type="pct"/>
          </w:tcPr>
          <w:p w:rsidR="00C83ECD" w:rsidRPr="00414F85" w:rsidRDefault="00C83ECD" w:rsidP="006B0374">
            <w:pPr>
              <w:spacing w:after="0" w:line="240" w:lineRule="atLeast"/>
              <w:ind w:left="-43" w:right="-43"/>
              <w:rPr>
                <w:spacing w:val="4"/>
                <w:sz w:val="20"/>
                <w:szCs w:val="20"/>
              </w:rPr>
            </w:pPr>
          </w:p>
        </w:tc>
        <w:tc>
          <w:tcPr>
            <w:tcW w:w="416" w:type="pct"/>
          </w:tcPr>
          <w:p w:rsidR="00C83ECD" w:rsidRPr="00414F85" w:rsidRDefault="00C83ECD" w:rsidP="006B0374">
            <w:pPr>
              <w:spacing w:after="0" w:line="240" w:lineRule="atLeast"/>
              <w:ind w:left="-43" w:right="-43"/>
              <w:rPr>
                <w:spacing w:val="4"/>
                <w:sz w:val="20"/>
                <w:szCs w:val="20"/>
              </w:rPr>
            </w:pPr>
          </w:p>
        </w:tc>
        <w:tc>
          <w:tcPr>
            <w:tcW w:w="491" w:type="pct"/>
          </w:tcPr>
          <w:p w:rsidR="00C83ECD" w:rsidRPr="00414F85" w:rsidRDefault="00C83ECD" w:rsidP="006B0374">
            <w:pPr>
              <w:spacing w:after="0" w:line="240" w:lineRule="atLeast"/>
              <w:ind w:left="-43" w:right="-43"/>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shd w:val="clear" w:color="auto" w:fill="BFBFBF" w:themeFill="background1" w:themeFillShade="BF"/>
          </w:tcPr>
          <w:p w:rsidR="00C83ECD" w:rsidRPr="006B0374" w:rsidRDefault="00C83ECD" w:rsidP="006B0374">
            <w:pPr>
              <w:spacing w:after="0" w:line="240" w:lineRule="atLeast"/>
              <w:ind w:left="-36" w:right="-41"/>
              <w:jc w:val="left"/>
              <w:rPr>
                <w:b/>
                <w:bCs/>
                <w:spacing w:val="4"/>
              </w:rPr>
            </w:pPr>
          </w:p>
        </w:tc>
        <w:tc>
          <w:tcPr>
            <w:tcW w:w="411"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718" w:type="pct"/>
            <w:shd w:val="clear" w:color="auto" w:fill="BFBFBF" w:themeFill="background1" w:themeFillShade="BF"/>
          </w:tcPr>
          <w:p w:rsidR="00C83ECD" w:rsidRPr="00414F85" w:rsidRDefault="00C83ECD" w:rsidP="006B0374">
            <w:pPr>
              <w:spacing w:after="0" w:line="240" w:lineRule="atLeast"/>
              <w:ind w:left="-36" w:right="-41"/>
              <w:jc w:val="center"/>
              <w:rPr>
                <w:spacing w:val="4"/>
                <w:sz w:val="20"/>
                <w:szCs w:val="20"/>
              </w:rPr>
            </w:pPr>
          </w:p>
        </w:tc>
        <w:tc>
          <w:tcPr>
            <w:tcW w:w="1318" w:type="pct"/>
            <w:shd w:val="clear" w:color="auto" w:fill="BFBFBF" w:themeFill="background1" w:themeFillShade="BF"/>
          </w:tcPr>
          <w:p w:rsidR="00C83ECD" w:rsidRPr="00414F85" w:rsidRDefault="00C83ECD" w:rsidP="006B0374">
            <w:pPr>
              <w:autoSpaceDE w:val="0"/>
              <w:autoSpaceDN w:val="0"/>
              <w:adjustRightInd w:val="0"/>
              <w:spacing w:after="0" w:line="240" w:lineRule="atLeast"/>
              <w:ind w:left="-36" w:right="-41"/>
              <w:rPr>
                <w:spacing w:val="4"/>
                <w:sz w:val="20"/>
                <w:szCs w:val="20"/>
              </w:rPr>
            </w:pPr>
          </w:p>
        </w:tc>
        <w:tc>
          <w:tcPr>
            <w:tcW w:w="258"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19"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52"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16"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91" w:type="pct"/>
            <w:shd w:val="clear" w:color="auto" w:fill="BFBFBF" w:themeFill="background1" w:themeFillShade="BF"/>
          </w:tcPr>
          <w:p w:rsidR="00C83ECD" w:rsidRPr="00414F85" w:rsidRDefault="00C83ECD"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9680B" w:rsidRDefault="00C83ECD" w:rsidP="000D6788">
            <w:pPr>
              <w:pStyle w:val="ListParagraph"/>
              <w:numPr>
                <w:ilvl w:val="0"/>
                <w:numId w:val="14"/>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r w:rsidRPr="00414F85">
              <w:rPr>
                <w:b/>
                <w:bCs/>
                <w:spacing w:val="4"/>
                <w:sz w:val="20"/>
                <w:szCs w:val="20"/>
              </w:rPr>
              <w:t>30B</w:t>
            </w:r>
          </w:p>
        </w:tc>
        <w:tc>
          <w:tcPr>
            <w:tcW w:w="718" w:type="pct"/>
          </w:tcPr>
          <w:p w:rsidR="00C83ECD" w:rsidRPr="00414F85" w:rsidRDefault="00C83ECD" w:rsidP="006B0374">
            <w:pPr>
              <w:spacing w:after="0" w:line="240" w:lineRule="atLeast"/>
              <w:ind w:left="-36" w:right="-41"/>
              <w:jc w:val="center"/>
              <w:rPr>
                <w:b/>
                <w:spacing w:val="4"/>
                <w:sz w:val="20"/>
                <w:szCs w:val="20"/>
              </w:rPr>
            </w:pPr>
            <w:r w:rsidRPr="00414F85">
              <w:rPr>
                <w:b/>
                <w:spacing w:val="4"/>
                <w:sz w:val="20"/>
                <w:szCs w:val="20"/>
              </w:rPr>
              <w:t xml:space="preserve">Pg. 26 to 30 </w:t>
            </w:r>
            <w:proofErr w:type="spellStart"/>
            <w:r w:rsidRPr="00414F85">
              <w:rPr>
                <w:b/>
                <w:spacing w:val="4"/>
                <w:sz w:val="20"/>
                <w:szCs w:val="20"/>
              </w:rPr>
              <w:t>Impl</w:t>
            </w:r>
            <w:proofErr w:type="spellEnd"/>
            <w:r w:rsidRPr="00414F85">
              <w:rPr>
                <w:b/>
                <w:spacing w:val="4"/>
                <w:sz w:val="20"/>
                <w:szCs w:val="20"/>
              </w:rPr>
              <w:t>. Guide</w:t>
            </w:r>
          </w:p>
        </w:tc>
        <w:tc>
          <w:tcPr>
            <w:tcW w:w="1318" w:type="pct"/>
          </w:tcPr>
          <w:p w:rsidR="00C83ECD" w:rsidRPr="00414F85" w:rsidRDefault="00C83ECD" w:rsidP="006B0374">
            <w:pPr>
              <w:autoSpaceDE w:val="0"/>
              <w:autoSpaceDN w:val="0"/>
              <w:adjustRightInd w:val="0"/>
              <w:spacing w:after="0" w:line="240" w:lineRule="atLeast"/>
              <w:ind w:left="-36" w:right="-41"/>
              <w:rPr>
                <w:b/>
                <w:bCs/>
                <w:spacing w:val="4"/>
                <w:sz w:val="20"/>
                <w:szCs w:val="20"/>
              </w:rPr>
            </w:pPr>
            <w:r w:rsidRPr="00414F85">
              <w:rPr>
                <w:b/>
                <w:bCs/>
                <w:spacing w:val="4"/>
                <w:sz w:val="20"/>
                <w:szCs w:val="20"/>
              </w:rPr>
              <w:t>(a) Whether the assessee has incurred expenditure during the previous year by way of interest or of similar nature exceeding one crore rupees as referred to in sub-section (1) of section 94B?</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61"/>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spacing w:val="4"/>
                <w:sz w:val="20"/>
                <w:szCs w:val="20"/>
              </w:rPr>
              <w:t>Check whether interest expenditure incurred exceeds Rs. 1 crore? If yes, report accordingly in part (b) of the clause.</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6B0374">
            <w:pPr>
              <w:autoSpaceDE w:val="0"/>
              <w:autoSpaceDN w:val="0"/>
              <w:adjustRightInd w:val="0"/>
              <w:spacing w:after="0" w:line="240" w:lineRule="atLeast"/>
              <w:ind w:left="-36" w:right="-41"/>
              <w:rPr>
                <w:b/>
                <w:bCs/>
                <w:spacing w:val="4"/>
                <w:sz w:val="20"/>
                <w:szCs w:val="20"/>
              </w:rPr>
            </w:pPr>
            <w:r w:rsidRPr="00414F85">
              <w:rPr>
                <w:b/>
                <w:bCs/>
                <w:spacing w:val="4"/>
                <w:sz w:val="20"/>
                <w:szCs w:val="20"/>
              </w:rPr>
              <w:t xml:space="preserve">(b) If yes, please furnish the following details: - </w:t>
            </w:r>
          </w:p>
          <w:p w:rsidR="00C83ECD" w:rsidRPr="00414F85" w:rsidRDefault="00C83ECD" w:rsidP="006B0374">
            <w:pPr>
              <w:autoSpaceDE w:val="0"/>
              <w:autoSpaceDN w:val="0"/>
              <w:adjustRightInd w:val="0"/>
              <w:spacing w:after="0" w:line="240" w:lineRule="atLeast"/>
              <w:ind w:left="-36" w:right="-41"/>
              <w:rPr>
                <w:b/>
                <w:bCs/>
                <w:spacing w:val="4"/>
                <w:sz w:val="20"/>
                <w:szCs w:val="20"/>
              </w:rPr>
            </w:pPr>
            <w:r w:rsidRPr="00414F85">
              <w:rPr>
                <w:b/>
                <w:bCs/>
                <w:spacing w:val="4"/>
                <w:sz w:val="20"/>
                <w:szCs w:val="20"/>
              </w:rPr>
              <w:t>(</w:t>
            </w:r>
            <w:proofErr w:type="spellStart"/>
            <w:r w:rsidRPr="00414F85">
              <w:rPr>
                <w:b/>
                <w:bCs/>
                <w:spacing w:val="4"/>
                <w:sz w:val="20"/>
                <w:szCs w:val="20"/>
              </w:rPr>
              <w:t>i</w:t>
            </w:r>
            <w:proofErr w:type="spellEnd"/>
            <w:r w:rsidRPr="00414F85">
              <w:rPr>
                <w:b/>
                <w:bCs/>
                <w:spacing w:val="4"/>
                <w:sz w:val="20"/>
                <w:szCs w:val="20"/>
              </w:rPr>
              <w:t>) Amount (in Rs.) of expenditure by way of interest or of similar nature incurred: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61"/>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 xml:space="preserve">Whether </w:t>
            </w:r>
            <w:proofErr w:type="gramStart"/>
            <w:r w:rsidRPr="00414F85">
              <w:rPr>
                <w:rFonts w:cs="Times New Roman"/>
                <w:spacing w:val="4"/>
                <w:sz w:val="20"/>
                <w:szCs w:val="20"/>
              </w:rPr>
              <w:t>details</w:t>
            </w:r>
            <w:proofErr w:type="gramEnd"/>
            <w:r w:rsidRPr="00414F85">
              <w:rPr>
                <w:rFonts w:cs="Times New Roman"/>
                <w:spacing w:val="4"/>
                <w:sz w:val="20"/>
                <w:szCs w:val="20"/>
              </w:rPr>
              <w:t xml:space="preserve"> of expenditure by way of interest or of similar nature that needs to be provided in this sub- clause has been verified?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6B0374">
            <w:pPr>
              <w:autoSpaceDE w:val="0"/>
              <w:autoSpaceDN w:val="0"/>
              <w:adjustRightInd w:val="0"/>
              <w:spacing w:after="0" w:line="240" w:lineRule="atLeast"/>
              <w:ind w:left="-36" w:right="-41"/>
              <w:rPr>
                <w:spacing w:val="4"/>
                <w:sz w:val="20"/>
                <w:szCs w:val="20"/>
              </w:rPr>
            </w:pPr>
            <w:r w:rsidRPr="00414F85">
              <w:rPr>
                <w:b/>
                <w:bCs/>
                <w:spacing w:val="4"/>
                <w:sz w:val="20"/>
                <w:szCs w:val="20"/>
              </w:rPr>
              <w:t>(ii) Earnings before interest, tax, depreciation, and amortization (EBITDA) during the previous year (in Rs.)</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61"/>
              </w:numPr>
              <w:spacing w:after="0" w:line="240" w:lineRule="atLeast"/>
              <w:ind w:right="-41"/>
              <w:jc w:val="left"/>
              <w:rPr>
                <w:b/>
                <w:bCs/>
                <w:spacing w:val="4"/>
              </w:rPr>
            </w:pPr>
          </w:p>
        </w:tc>
        <w:tc>
          <w:tcPr>
            <w:tcW w:w="411" w:type="pct"/>
          </w:tcPr>
          <w:p w:rsidR="00C83ECD" w:rsidRDefault="00C83ECD" w:rsidP="00C530A9">
            <w:pPr>
              <w:spacing w:after="0" w:line="240" w:lineRule="atLeast"/>
              <w:ind w:left="-43" w:right="-43"/>
              <w:rPr>
                <w:b/>
                <w:spacing w:val="4"/>
                <w:sz w:val="20"/>
                <w:szCs w:val="20"/>
              </w:rPr>
            </w:pPr>
            <w:r w:rsidRPr="00DD755D">
              <w:rPr>
                <w:b/>
                <w:spacing w:val="4"/>
                <w:sz w:val="20"/>
                <w:szCs w:val="20"/>
              </w:rPr>
              <w:t>30</w:t>
            </w:r>
            <w:r>
              <w:rPr>
                <w:b/>
                <w:spacing w:val="4"/>
                <w:sz w:val="20"/>
                <w:szCs w:val="20"/>
              </w:rPr>
              <w:t>B</w:t>
            </w:r>
            <w:r w:rsidRPr="00DD755D">
              <w:rPr>
                <w:b/>
                <w:spacing w:val="4"/>
                <w:sz w:val="20"/>
                <w:szCs w:val="20"/>
              </w:rPr>
              <w:t xml:space="preserve"> Cont.</w:t>
            </w:r>
          </w:p>
          <w:p w:rsidR="00C83ECD" w:rsidRPr="00414F85" w:rsidRDefault="00C83ECD" w:rsidP="005F6941">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Whether while computing the EBITDA, the figures as per the final audited stand-alone accounts of th</w:t>
            </w:r>
            <w:r>
              <w:rPr>
                <w:rFonts w:cs="Times New Roman"/>
                <w:spacing w:val="4"/>
                <w:sz w:val="20"/>
                <w:szCs w:val="20"/>
              </w:rPr>
              <w:t>e company have been considered?</w:t>
            </w:r>
          </w:p>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r>
              <w:rPr>
                <w:b/>
                <w:spacing w:val="4"/>
                <w:sz w:val="20"/>
                <w:szCs w:val="20"/>
              </w:rPr>
              <w:t xml:space="preserve">30B </w:t>
            </w:r>
            <w:r w:rsidRPr="00DD755D">
              <w:rPr>
                <w:b/>
                <w:spacing w:val="4"/>
                <w:sz w:val="20"/>
                <w:szCs w:val="20"/>
              </w:rPr>
              <w:t>Cont.</w:t>
            </w: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601ED6">
            <w:pPr>
              <w:autoSpaceDE w:val="0"/>
              <w:autoSpaceDN w:val="0"/>
              <w:adjustRightInd w:val="0"/>
              <w:spacing w:after="0" w:line="240" w:lineRule="atLeast"/>
              <w:ind w:left="-36" w:right="-41"/>
              <w:rPr>
                <w:spacing w:val="4"/>
                <w:sz w:val="20"/>
                <w:szCs w:val="20"/>
              </w:rPr>
            </w:pPr>
            <w:r w:rsidRPr="00414F85">
              <w:rPr>
                <w:b/>
                <w:bCs/>
                <w:spacing w:val="4"/>
                <w:sz w:val="20"/>
                <w:szCs w:val="20"/>
              </w:rPr>
              <w:t>(iii) Amount (in Rs.) of expenditure by way of interest or of similar nature as per (i) above which exceeds 30% of EBITDA as per (ii) above:</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61"/>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Pr>
                <w:rFonts w:cs="Times New Roman"/>
                <w:spacing w:val="4"/>
                <w:sz w:val="20"/>
                <w:szCs w:val="20"/>
              </w:rPr>
              <w:t>C</w:t>
            </w:r>
            <w:r w:rsidRPr="00414F85">
              <w:rPr>
                <w:rFonts w:cs="Times New Roman"/>
                <w:spacing w:val="4"/>
                <w:sz w:val="20"/>
                <w:szCs w:val="20"/>
              </w:rPr>
              <w:t>heck whether the EBITDA is negative? If yes, the entire interest and other similar expenditure as per item (i) need to be given here.</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E332E7">
            <w:pPr>
              <w:autoSpaceDE w:val="0"/>
              <w:autoSpaceDN w:val="0"/>
              <w:adjustRightInd w:val="0"/>
              <w:spacing w:after="0" w:line="240" w:lineRule="atLeast"/>
              <w:ind w:left="-36" w:right="-41"/>
              <w:rPr>
                <w:b/>
                <w:bCs/>
                <w:spacing w:val="4"/>
                <w:sz w:val="20"/>
                <w:szCs w:val="20"/>
              </w:rPr>
            </w:pPr>
            <w:r w:rsidRPr="00414F85">
              <w:rPr>
                <w:b/>
                <w:bCs/>
                <w:spacing w:val="4"/>
                <w:sz w:val="20"/>
                <w:szCs w:val="20"/>
              </w:rPr>
              <w:t>(iv) Details of interest expenditure brought forward as per subsection (4) of section 94B:</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61"/>
              </w:numPr>
              <w:spacing w:after="0" w:line="240" w:lineRule="atLeast"/>
              <w:ind w:right="-41"/>
              <w:jc w:val="left"/>
              <w:rPr>
                <w:b/>
                <w:bCs/>
                <w:spacing w:val="4"/>
              </w:rPr>
            </w:pPr>
          </w:p>
        </w:tc>
        <w:tc>
          <w:tcPr>
            <w:tcW w:w="411" w:type="pct"/>
          </w:tcPr>
          <w:p w:rsidR="00C83ECD" w:rsidRPr="00414F85" w:rsidRDefault="00C83ECD" w:rsidP="005A3275">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spacing w:val="4"/>
                <w:sz w:val="20"/>
                <w:szCs w:val="20"/>
              </w:rPr>
            </w:pPr>
            <w:r w:rsidRPr="00414F85">
              <w:rPr>
                <w:spacing w:val="4"/>
                <w:sz w:val="20"/>
                <w:szCs w:val="20"/>
              </w:rPr>
              <w:t xml:space="preserve">Check whether brought forward excess interest has been disallowed in earlier </w:t>
            </w:r>
            <w:proofErr w:type="gramStart"/>
            <w:r w:rsidRPr="00414F85">
              <w:rPr>
                <w:spacing w:val="4"/>
                <w:sz w:val="20"/>
                <w:szCs w:val="20"/>
              </w:rPr>
              <w:t>years(</w:t>
            </w:r>
            <w:proofErr w:type="gramEnd"/>
            <w:r w:rsidRPr="00414F85">
              <w:rPr>
                <w:spacing w:val="4"/>
                <w:sz w:val="20"/>
                <w:szCs w:val="20"/>
              </w:rPr>
              <w:t>which has not been allowed as a deduction, and which is available for deduction during the year under audit)?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6B0374">
            <w:pPr>
              <w:autoSpaceDE w:val="0"/>
              <w:autoSpaceDN w:val="0"/>
              <w:adjustRightInd w:val="0"/>
              <w:spacing w:after="0" w:line="240" w:lineRule="atLeast"/>
              <w:ind w:left="-36" w:right="-41"/>
              <w:rPr>
                <w:spacing w:val="4"/>
                <w:sz w:val="20"/>
                <w:szCs w:val="20"/>
              </w:rPr>
            </w:pPr>
            <w:r w:rsidRPr="00414F85">
              <w:rPr>
                <w:b/>
                <w:bCs/>
                <w:spacing w:val="4"/>
                <w:sz w:val="20"/>
                <w:szCs w:val="20"/>
              </w:rPr>
              <w:t>(v) Details of interest expenditure carried forward as per subsection (4) of section 94B:</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61"/>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spacing w:val="4"/>
                <w:sz w:val="20"/>
                <w:szCs w:val="20"/>
              </w:rPr>
            </w:pPr>
            <w:r w:rsidRPr="00414F85">
              <w:rPr>
                <w:spacing w:val="4"/>
                <w:sz w:val="20"/>
                <w:szCs w:val="20"/>
              </w:rPr>
              <w:t>Check whether there is carried forward excess interest? If yes, report accordingly.</w:t>
            </w:r>
            <w:r w:rsidRPr="00414F85">
              <w:rPr>
                <w:spacing w:val="4"/>
                <w:sz w:val="20"/>
                <w:szCs w:val="20"/>
                <w:highlight w:val="yellow"/>
              </w:rPr>
              <w:t xml:space="preserve">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shd w:val="clear" w:color="auto" w:fill="BFBFBF" w:themeFill="background1" w:themeFillShade="BF"/>
          </w:tcPr>
          <w:p w:rsidR="00C83ECD" w:rsidRPr="006B0374" w:rsidRDefault="00C83ECD" w:rsidP="006B0374">
            <w:pPr>
              <w:spacing w:after="0" w:line="240" w:lineRule="atLeast"/>
              <w:ind w:left="-36" w:right="-41"/>
              <w:jc w:val="left"/>
              <w:rPr>
                <w:b/>
                <w:bCs/>
                <w:spacing w:val="4"/>
              </w:rPr>
            </w:pPr>
          </w:p>
        </w:tc>
        <w:tc>
          <w:tcPr>
            <w:tcW w:w="411"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718" w:type="pct"/>
            <w:shd w:val="clear" w:color="auto" w:fill="BFBFBF" w:themeFill="background1" w:themeFillShade="BF"/>
          </w:tcPr>
          <w:p w:rsidR="00C83ECD" w:rsidRPr="00414F85" w:rsidRDefault="00C83ECD" w:rsidP="006B0374">
            <w:pPr>
              <w:spacing w:after="0" w:line="240" w:lineRule="atLeast"/>
              <w:ind w:left="-36" w:right="-41"/>
              <w:jc w:val="center"/>
              <w:rPr>
                <w:spacing w:val="4"/>
                <w:sz w:val="20"/>
                <w:szCs w:val="20"/>
              </w:rPr>
            </w:pPr>
          </w:p>
        </w:tc>
        <w:tc>
          <w:tcPr>
            <w:tcW w:w="1318" w:type="pct"/>
            <w:shd w:val="clear" w:color="auto" w:fill="BFBFBF" w:themeFill="background1" w:themeFillShade="BF"/>
          </w:tcPr>
          <w:p w:rsidR="00C83ECD" w:rsidRDefault="00C83ECD" w:rsidP="006B0374">
            <w:pPr>
              <w:autoSpaceDE w:val="0"/>
              <w:autoSpaceDN w:val="0"/>
              <w:adjustRightInd w:val="0"/>
              <w:spacing w:after="0" w:line="240" w:lineRule="atLeast"/>
              <w:ind w:left="-36" w:right="-41"/>
              <w:rPr>
                <w:spacing w:val="4"/>
                <w:sz w:val="20"/>
                <w:szCs w:val="20"/>
              </w:rPr>
            </w:pPr>
          </w:p>
          <w:p w:rsidR="00C83ECD" w:rsidRPr="00414F85" w:rsidRDefault="00C83ECD" w:rsidP="006B0374">
            <w:pPr>
              <w:autoSpaceDE w:val="0"/>
              <w:autoSpaceDN w:val="0"/>
              <w:adjustRightInd w:val="0"/>
              <w:spacing w:after="0" w:line="240" w:lineRule="atLeast"/>
              <w:ind w:left="-36" w:right="-41"/>
              <w:rPr>
                <w:spacing w:val="4"/>
                <w:sz w:val="20"/>
                <w:szCs w:val="20"/>
              </w:rPr>
            </w:pPr>
          </w:p>
        </w:tc>
        <w:tc>
          <w:tcPr>
            <w:tcW w:w="258"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19"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52"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16"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91" w:type="pct"/>
            <w:shd w:val="clear" w:color="auto" w:fill="BFBFBF" w:themeFill="background1" w:themeFillShade="BF"/>
          </w:tcPr>
          <w:p w:rsidR="00C83ECD" w:rsidRPr="00414F85" w:rsidRDefault="00C83ECD"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9680B" w:rsidRDefault="00C83ECD" w:rsidP="000D6788">
            <w:pPr>
              <w:pStyle w:val="ListParagraph"/>
              <w:numPr>
                <w:ilvl w:val="0"/>
                <w:numId w:val="14"/>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r w:rsidRPr="00414F85">
              <w:rPr>
                <w:b/>
                <w:bCs/>
                <w:spacing w:val="4"/>
                <w:sz w:val="20"/>
                <w:szCs w:val="20"/>
              </w:rPr>
              <w:t>30C</w:t>
            </w: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6B0374">
            <w:pPr>
              <w:autoSpaceDE w:val="0"/>
              <w:autoSpaceDN w:val="0"/>
              <w:adjustRightInd w:val="0"/>
              <w:spacing w:after="0" w:line="240" w:lineRule="atLeast"/>
              <w:ind w:left="-36" w:right="-41"/>
              <w:rPr>
                <w:b/>
                <w:bCs/>
                <w:spacing w:val="4"/>
                <w:sz w:val="20"/>
                <w:szCs w:val="20"/>
              </w:rPr>
            </w:pPr>
            <w:r w:rsidRPr="00414F85">
              <w:rPr>
                <w:b/>
                <w:bCs/>
                <w:spacing w:val="4"/>
                <w:sz w:val="20"/>
                <w:szCs w:val="20"/>
              </w:rPr>
              <w:t>(a) Whether the assessee has entered into an impermissible avoidance arrangement, as referred to in section 96, during the previous year?</w:t>
            </w:r>
          </w:p>
          <w:p w:rsidR="00C83ECD" w:rsidRPr="00414F85" w:rsidRDefault="00C83ECD" w:rsidP="006B0374">
            <w:pPr>
              <w:autoSpaceDE w:val="0"/>
              <w:autoSpaceDN w:val="0"/>
              <w:adjustRightInd w:val="0"/>
              <w:spacing w:after="0" w:line="240" w:lineRule="atLeast"/>
              <w:ind w:left="-36" w:right="-41"/>
              <w:rPr>
                <w:b/>
                <w:bCs/>
                <w:spacing w:val="4"/>
                <w:sz w:val="20"/>
                <w:szCs w:val="20"/>
              </w:rPr>
            </w:pPr>
          </w:p>
          <w:p w:rsidR="00C83ECD" w:rsidRPr="00414F85" w:rsidRDefault="00C83ECD" w:rsidP="006B0374">
            <w:pPr>
              <w:autoSpaceDE w:val="0"/>
              <w:autoSpaceDN w:val="0"/>
              <w:adjustRightInd w:val="0"/>
              <w:spacing w:after="0" w:line="240" w:lineRule="atLeast"/>
              <w:ind w:left="-36" w:right="-41"/>
              <w:rPr>
                <w:b/>
                <w:bCs/>
                <w:spacing w:val="4"/>
                <w:sz w:val="20"/>
                <w:szCs w:val="20"/>
              </w:rPr>
            </w:pPr>
            <w:r w:rsidRPr="00414F85">
              <w:rPr>
                <w:b/>
                <w:bCs/>
                <w:spacing w:val="4"/>
                <w:sz w:val="20"/>
                <w:szCs w:val="20"/>
              </w:rPr>
              <w:t xml:space="preserve">(b) If yes, please specify: — </w:t>
            </w:r>
          </w:p>
          <w:p w:rsidR="00C83ECD" w:rsidRDefault="00C83ECD" w:rsidP="006B0374">
            <w:pPr>
              <w:autoSpaceDE w:val="0"/>
              <w:autoSpaceDN w:val="0"/>
              <w:adjustRightInd w:val="0"/>
              <w:spacing w:after="0" w:line="240" w:lineRule="atLeast"/>
              <w:ind w:left="-36" w:right="-41"/>
              <w:rPr>
                <w:b/>
                <w:bCs/>
                <w:spacing w:val="4"/>
                <w:sz w:val="20"/>
                <w:szCs w:val="20"/>
              </w:rPr>
            </w:pPr>
            <w:r w:rsidRPr="00414F85">
              <w:rPr>
                <w:b/>
                <w:bCs/>
                <w:spacing w:val="4"/>
                <w:sz w:val="20"/>
                <w:szCs w:val="20"/>
              </w:rPr>
              <w:t xml:space="preserve">(i) Nature of impermissible avoidance arrangement: </w:t>
            </w:r>
          </w:p>
          <w:p w:rsidR="00C83ECD" w:rsidRPr="00414F85" w:rsidRDefault="00C83ECD" w:rsidP="006B0374">
            <w:pPr>
              <w:autoSpaceDE w:val="0"/>
              <w:autoSpaceDN w:val="0"/>
              <w:adjustRightInd w:val="0"/>
              <w:spacing w:after="0" w:line="240" w:lineRule="atLeast"/>
              <w:ind w:left="-36" w:right="-41"/>
              <w:rPr>
                <w:b/>
                <w:bCs/>
                <w:spacing w:val="4"/>
                <w:sz w:val="20"/>
                <w:szCs w:val="20"/>
              </w:rPr>
            </w:pPr>
          </w:p>
          <w:p w:rsidR="00C83ECD" w:rsidRDefault="00C83ECD" w:rsidP="006B0374">
            <w:pPr>
              <w:autoSpaceDE w:val="0"/>
              <w:autoSpaceDN w:val="0"/>
              <w:adjustRightInd w:val="0"/>
              <w:spacing w:after="0" w:line="240" w:lineRule="atLeast"/>
              <w:ind w:left="-36" w:right="-41"/>
              <w:rPr>
                <w:b/>
                <w:bCs/>
                <w:spacing w:val="4"/>
                <w:sz w:val="20"/>
                <w:szCs w:val="20"/>
              </w:rPr>
            </w:pPr>
            <w:r w:rsidRPr="00414F85">
              <w:rPr>
                <w:b/>
                <w:bCs/>
                <w:spacing w:val="4"/>
                <w:sz w:val="20"/>
                <w:szCs w:val="20"/>
              </w:rPr>
              <w:t>(ii) Amount (in Rs.) of tax benefit in the previous year arising, in aggregate, to all the parties to the arrangement:</w:t>
            </w:r>
          </w:p>
          <w:p w:rsidR="00C83ECD" w:rsidRPr="00414F85" w:rsidRDefault="00C83ECD" w:rsidP="006B0374">
            <w:pPr>
              <w:autoSpaceDE w:val="0"/>
              <w:autoSpaceDN w:val="0"/>
              <w:adjustRightInd w:val="0"/>
              <w:spacing w:after="0" w:line="240" w:lineRule="atLeast"/>
              <w:ind w:left="-36" w:right="-41"/>
              <w:rPr>
                <w:b/>
                <w:bCs/>
                <w:spacing w:val="4"/>
                <w:sz w:val="20"/>
                <w:szCs w:val="20"/>
              </w:rPr>
            </w:pP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b/>
                <w:bCs/>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59680B" w:rsidRDefault="00C83ECD" w:rsidP="00E332E7">
            <w:pPr>
              <w:autoSpaceDE w:val="0"/>
              <w:autoSpaceDN w:val="0"/>
              <w:adjustRightInd w:val="0"/>
              <w:spacing w:after="0" w:line="240" w:lineRule="atLeast"/>
              <w:ind w:left="-36" w:right="-41"/>
              <w:rPr>
                <w:b/>
                <w:bCs/>
                <w:color w:val="FF0000"/>
                <w:spacing w:val="4"/>
                <w:sz w:val="20"/>
                <w:szCs w:val="20"/>
              </w:rPr>
            </w:pPr>
            <w:r w:rsidRPr="0059680B">
              <w:rPr>
                <w:color w:val="FF0000"/>
                <w:spacing w:val="4"/>
                <w:sz w:val="20"/>
                <w:szCs w:val="20"/>
              </w:rPr>
              <w:t xml:space="preserve">This clause is not applicable for Assessment Year 2020-21 </w:t>
            </w:r>
            <w:proofErr w:type="gramStart"/>
            <w:r w:rsidRPr="0059680B">
              <w:rPr>
                <w:color w:val="FF0000"/>
                <w:spacing w:val="4"/>
                <w:sz w:val="20"/>
                <w:szCs w:val="20"/>
              </w:rPr>
              <w:t>vide</w:t>
            </w:r>
            <w:proofErr w:type="gramEnd"/>
            <w:r w:rsidRPr="0059680B">
              <w:rPr>
                <w:color w:val="FF0000"/>
                <w:spacing w:val="4"/>
                <w:sz w:val="20"/>
                <w:szCs w:val="20"/>
              </w:rPr>
              <w:t xml:space="preserve"> Circular no. 10/2020 dated 24.04.2020</w:t>
            </w:r>
            <w:r>
              <w:rPr>
                <w:color w:val="FF0000"/>
                <w:spacing w:val="4"/>
                <w:sz w:val="20"/>
                <w:szCs w:val="20"/>
              </w:rPr>
              <w: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shd w:val="clear" w:color="auto" w:fill="BFBFBF" w:themeFill="background1" w:themeFillShade="BF"/>
          </w:tcPr>
          <w:p w:rsidR="00C83ECD" w:rsidRPr="006B0374" w:rsidRDefault="00C83ECD" w:rsidP="006B0374">
            <w:pPr>
              <w:spacing w:after="0" w:line="240" w:lineRule="atLeast"/>
              <w:ind w:left="-36" w:right="-41"/>
              <w:jc w:val="left"/>
              <w:rPr>
                <w:b/>
                <w:bCs/>
                <w:spacing w:val="4"/>
              </w:rPr>
            </w:pPr>
          </w:p>
        </w:tc>
        <w:tc>
          <w:tcPr>
            <w:tcW w:w="411"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718" w:type="pct"/>
            <w:shd w:val="clear" w:color="auto" w:fill="BFBFBF" w:themeFill="background1" w:themeFillShade="BF"/>
          </w:tcPr>
          <w:p w:rsidR="00C83ECD" w:rsidRPr="00414F85" w:rsidRDefault="00C83ECD" w:rsidP="006B0374">
            <w:pPr>
              <w:spacing w:after="0" w:line="240" w:lineRule="atLeast"/>
              <w:ind w:left="-36" w:right="-41"/>
              <w:jc w:val="center"/>
              <w:rPr>
                <w:spacing w:val="4"/>
                <w:sz w:val="20"/>
                <w:szCs w:val="20"/>
              </w:rPr>
            </w:pPr>
          </w:p>
        </w:tc>
        <w:tc>
          <w:tcPr>
            <w:tcW w:w="1318" w:type="pct"/>
            <w:shd w:val="clear" w:color="auto" w:fill="BFBFBF" w:themeFill="background1" w:themeFillShade="BF"/>
          </w:tcPr>
          <w:p w:rsidR="00C83ECD" w:rsidRDefault="00C83ECD" w:rsidP="006B0374">
            <w:pPr>
              <w:autoSpaceDE w:val="0"/>
              <w:autoSpaceDN w:val="0"/>
              <w:adjustRightInd w:val="0"/>
              <w:spacing w:after="0" w:line="240" w:lineRule="atLeast"/>
              <w:ind w:left="-36" w:right="-41"/>
              <w:rPr>
                <w:spacing w:val="4"/>
                <w:sz w:val="20"/>
                <w:szCs w:val="20"/>
              </w:rPr>
            </w:pPr>
          </w:p>
          <w:p w:rsidR="00C83ECD" w:rsidRPr="00414F85" w:rsidRDefault="00C83ECD" w:rsidP="006B0374">
            <w:pPr>
              <w:autoSpaceDE w:val="0"/>
              <w:autoSpaceDN w:val="0"/>
              <w:adjustRightInd w:val="0"/>
              <w:spacing w:after="0" w:line="240" w:lineRule="atLeast"/>
              <w:ind w:left="-36" w:right="-41"/>
              <w:rPr>
                <w:spacing w:val="4"/>
                <w:sz w:val="20"/>
                <w:szCs w:val="20"/>
              </w:rPr>
            </w:pPr>
          </w:p>
        </w:tc>
        <w:tc>
          <w:tcPr>
            <w:tcW w:w="258"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19"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52"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16"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91" w:type="pct"/>
            <w:shd w:val="clear" w:color="auto" w:fill="BFBFBF" w:themeFill="background1" w:themeFillShade="BF"/>
          </w:tcPr>
          <w:p w:rsidR="00C83ECD" w:rsidRPr="00414F85" w:rsidRDefault="00C83ECD"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9680B" w:rsidRDefault="00C83ECD" w:rsidP="000D6788">
            <w:pPr>
              <w:pStyle w:val="ListParagraph"/>
              <w:numPr>
                <w:ilvl w:val="0"/>
                <w:numId w:val="14"/>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bCs/>
                <w:spacing w:val="4"/>
                <w:sz w:val="20"/>
                <w:szCs w:val="20"/>
              </w:rPr>
            </w:pPr>
            <w:r w:rsidRPr="00414F85">
              <w:rPr>
                <w:b/>
                <w:bCs/>
                <w:spacing w:val="4"/>
                <w:sz w:val="20"/>
                <w:szCs w:val="20"/>
              </w:rPr>
              <w:t>31</w:t>
            </w:r>
          </w:p>
        </w:tc>
        <w:tc>
          <w:tcPr>
            <w:tcW w:w="718" w:type="pct"/>
          </w:tcPr>
          <w:p w:rsidR="00C83ECD" w:rsidRPr="00414F85" w:rsidRDefault="00C83ECD" w:rsidP="006B0374">
            <w:pPr>
              <w:spacing w:after="0" w:line="240" w:lineRule="atLeast"/>
              <w:ind w:left="-36" w:right="-41"/>
              <w:jc w:val="center"/>
              <w:rPr>
                <w:b/>
                <w:bCs/>
                <w:spacing w:val="4"/>
                <w:sz w:val="20"/>
                <w:szCs w:val="20"/>
              </w:rPr>
            </w:pPr>
            <w:r w:rsidRPr="00414F85">
              <w:rPr>
                <w:b/>
                <w:bCs/>
                <w:spacing w:val="4"/>
                <w:sz w:val="20"/>
                <w:szCs w:val="20"/>
              </w:rPr>
              <w:t>49.1 to 51.6-GN</w:t>
            </w:r>
          </w:p>
        </w:tc>
        <w:tc>
          <w:tcPr>
            <w:tcW w:w="1318" w:type="pct"/>
          </w:tcPr>
          <w:p w:rsidR="00C83ECD" w:rsidRPr="00414F85" w:rsidRDefault="00C83ECD" w:rsidP="006B0374">
            <w:pPr>
              <w:autoSpaceDE w:val="0"/>
              <w:autoSpaceDN w:val="0"/>
              <w:adjustRightInd w:val="0"/>
              <w:spacing w:after="0" w:line="240" w:lineRule="atLeast"/>
              <w:ind w:left="-36" w:right="-41"/>
              <w:rPr>
                <w:b/>
                <w:bCs/>
                <w:spacing w:val="4"/>
                <w:sz w:val="20"/>
                <w:szCs w:val="20"/>
              </w:rPr>
            </w:pPr>
            <w:r w:rsidRPr="00414F85">
              <w:rPr>
                <w:b/>
                <w:bCs/>
                <w:spacing w:val="4"/>
                <w:sz w:val="20"/>
                <w:szCs w:val="20"/>
              </w:rPr>
              <w:t>Acceptance/Repayment of Loan/Deposit / Specified Sum under Sections 269SS / 269ST and 269T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62"/>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b/>
                <w:spacing w:val="4"/>
                <w:sz w:val="20"/>
                <w:szCs w:val="20"/>
              </w:rPr>
            </w:pPr>
            <w:r w:rsidRPr="00414F85">
              <w:rPr>
                <w:b/>
                <w:spacing w:val="4"/>
                <w:sz w:val="20"/>
                <w:szCs w:val="20"/>
              </w:rPr>
              <w:t xml:space="preserve">Pg. 30 to 41 </w:t>
            </w:r>
            <w:proofErr w:type="spellStart"/>
            <w:r w:rsidRPr="00414F85">
              <w:rPr>
                <w:b/>
                <w:spacing w:val="4"/>
                <w:sz w:val="20"/>
                <w:szCs w:val="20"/>
              </w:rPr>
              <w:t>Impl</w:t>
            </w:r>
            <w:proofErr w:type="spellEnd"/>
            <w:r w:rsidRPr="00414F85">
              <w:rPr>
                <w:b/>
                <w:spacing w:val="4"/>
                <w:sz w:val="20"/>
                <w:szCs w:val="20"/>
              </w:rPr>
              <w:t>. Guide</w:t>
            </w: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Check whether there are new acceptance/ repayment of any Loan/ deposit and transactions of specified sum during the year under consideration.</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E332E7" w:rsidRDefault="00C83ECD" w:rsidP="000D6788">
            <w:pPr>
              <w:pStyle w:val="ListParagraph"/>
              <w:numPr>
                <w:ilvl w:val="0"/>
                <w:numId w:val="62"/>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spacing w:val="4"/>
                <w:sz w:val="20"/>
                <w:szCs w:val="20"/>
              </w:rPr>
            </w:pPr>
            <w:r>
              <w:rPr>
                <w:rFonts w:cs="Times New Roman"/>
                <w:spacing w:val="4"/>
                <w:sz w:val="20"/>
                <w:szCs w:val="20"/>
              </w:rPr>
              <w:t>Whether t</w:t>
            </w:r>
            <w:r w:rsidRPr="00414F85">
              <w:rPr>
                <w:rFonts w:cs="Times New Roman"/>
                <w:spacing w:val="4"/>
                <w:sz w:val="20"/>
                <w:szCs w:val="20"/>
              </w:rPr>
              <w:t xml:space="preserve">he complete list of borrowings and repayments as envisaged under Sec.269SS and 269T &amp; 269ST </w:t>
            </w:r>
            <w:r>
              <w:rPr>
                <w:rFonts w:cs="Times New Roman"/>
                <w:spacing w:val="4"/>
                <w:sz w:val="20"/>
                <w:szCs w:val="20"/>
              </w:rPr>
              <w:t xml:space="preserve">has been obtained </w:t>
            </w:r>
            <w:r w:rsidRPr="00414F85">
              <w:rPr>
                <w:rFonts w:cs="Times New Roman"/>
                <w:spacing w:val="4"/>
                <w:sz w:val="20"/>
                <w:szCs w:val="20"/>
              </w:rPr>
              <w:t>from the Assessee</w:t>
            </w:r>
            <w:r>
              <w:rPr>
                <w:rFonts w:cs="Times New Roman"/>
                <w:spacing w:val="4"/>
                <w:sz w:val="20"/>
                <w:szCs w:val="20"/>
              </w:rPr>
              <w: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62"/>
              </w:numPr>
              <w:spacing w:after="0" w:line="240" w:lineRule="atLeast"/>
              <w:ind w:right="-41"/>
              <w:jc w:val="left"/>
              <w:rPr>
                <w:b/>
                <w:bCs/>
                <w:spacing w:val="4"/>
              </w:rPr>
            </w:pPr>
          </w:p>
        </w:tc>
        <w:tc>
          <w:tcPr>
            <w:tcW w:w="411" w:type="pct"/>
          </w:tcPr>
          <w:p w:rsidR="00C83ECD" w:rsidRPr="00414F85" w:rsidRDefault="00C83ECD" w:rsidP="005A3275">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B81F25" w:rsidRDefault="00C83ECD" w:rsidP="005F4D66">
            <w:pPr>
              <w:pStyle w:val="ListParagraph"/>
              <w:numPr>
                <w:ilvl w:val="0"/>
                <w:numId w:val="2"/>
              </w:numPr>
              <w:autoSpaceDE w:val="0"/>
              <w:spacing w:after="0" w:line="240" w:lineRule="atLeast"/>
              <w:ind w:left="-36" w:right="-41"/>
              <w:rPr>
                <w:rFonts w:cs="Times New Roman"/>
                <w:spacing w:val="4"/>
                <w:sz w:val="20"/>
                <w:szCs w:val="20"/>
              </w:rPr>
            </w:pPr>
            <w:r w:rsidRPr="00B81F25">
              <w:rPr>
                <w:rFonts w:cs="Times New Roman"/>
                <w:spacing w:val="4"/>
                <w:sz w:val="20"/>
                <w:szCs w:val="20"/>
              </w:rPr>
              <w:t>Whether Certificate/ Declaration (MRL) obtained from the Assessee in respect of sum exceeding the limit as specified in the above sections?</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62"/>
              </w:numPr>
              <w:spacing w:after="0" w:line="240" w:lineRule="atLeast"/>
              <w:ind w:right="-41"/>
              <w:jc w:val="left"/>
              <w:rPr>
                <w:b/>
                <w:bCs/>
                <w:spacing w:val="4"/>
              </w:rPr>
            </w:pPr>
          </w:p>
        </w:tc>
        <w:tc>
          <w:tcPr>
            <w:tcW w:w="411" w:type="pct"/>
          </w:tcPr>
          <w:p w:rsidR="00C83ECD" w:rsidRPr="00414F85" w:rsidRDefault="00C83ECD" w:rsidP="00C530A9">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Whether advance against property received or repaid during the year has been checked from the Fixed Assets</w:t>
            </w:r>
            <w:r>
              <w:rPr>
                <w:rFonts w:cs="Times New Roman"/>
                <w:spacing w:val="4"/>
                <w:sz w:val="20"/>
                <w:szCs w:val="20"/>
              </w:rPr>
              <w:t xml:space="preserve"> or investments or stock in trade</w:t>
            </w:r>
            <w:r w:rsidRPr="00414F85">
              <w:rPr>
                <w:rFonts w:cs="Times New Roman"/>
                <w:spacing w:val="4"/>
                <w:sz w:val="20"/>
                <w:szCs w:val="20"/>
              </w:rPr>
              <w:t xml:space="preserve"> &amp; Advance related ledgers?</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E332E7" w:rsidRDefault="00C83ECD" w:rsidP="000D6788">
            <w:pPr>
              <w:pStyle w:val="ListParagraph"/>
              <w:numPr>
                <w:ilvl w:val="0"/>
                <w:numId w:val="62"/>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spacing w:after="0" w:line="240" w:lineRule="atLeast"/>
              <w:ind w:left="-36" w:right="-41"/>
              <w:rPr>
                <w:rFonts w:cs="Times New Roman"/>
                <w:spacing w:val="4"/>
                <w:sz w:val="20"/>
                <w:szCs w:val="20"/>
              </w:rPr>
            </w:pPr>
            <w:r w:rsidRPr="00414F85">
              <w:rPr>
                <w:rFonts w:cs="Times New Roman"/>
                <w:spacing w:val="4"/>
                <w:sz w:val="20"/>
                <w:szCs w:val="20"/>
              </w:rPr>
              <w:t xml:space="preserve">Check whether the assesse has received an amount of Rs.2 Lakhs or more in aggregate from a person in a day or in respect of a single transaction or in regard to one event or occasion from a person in violation of the provisions of </w:t>
            </w:r>
            <w:r w:rsidRPr="00B81F25">
              <w:rPr>
                <w:rFonts w:cs="Times New Roman"/>
                <w:spacing w:val="4"/>
                <w:sz w:val="20"/>
                <w:szCs w:val="20"/>
              </w:rPr>
              <w:t>section 269ST?</w:t>
            </w:r>
            <w:r w:rsidRPr="00414F85">
              <w:rPr>
                <w:rFonts w:cs="Times New Roman"/>
                <w:spacing w:val="4"/>
                <w:sz w:val="20"/>
                <w:szCs w:val="20"/>
              </w:rPr>
              <w:t xml:space="preserve"> If yes, report accordingly.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62"/>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spacing w:after="0" w:line="240" w:lineRule="atLeast"/>
              <w:ind w:left="-36" w:right="-41"/>
              <w:rPr>
                <w:rFonts w:cs="Times New Roman"/>
                <w:spacing w:val="4"/>
                <w:sz w:val="20"/>
                <w:szCs w:val="20"/>
              </w:rPr>
            </w:pPr>
            <w:r w:rsidRPr="00414F85">
              <w:rPr>
                <w:rFonts w:cs="Times New Roman"/>
                <w:spacing w:val="4"/>
                <w:sz w:val="20"/>
                <w:szCs w:val="20"/>
              </w:rPr>
              <w:t>Whether Loan confirmations from parties of Secured/ Unsecured loans, obtained or not?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62"/>
              </w:numPr>
              <w:spacing w:after="0" w:line="240" w:lineRule="atLeast"/>
              <w:ind w:right="-41"/>
              <w:jc w:val="left"/>
              <w:rPr>
                <w:b/>
                <w:bCs/>
                <w:spacing w:val="4"/>
              </w:rPr>
            </w:pPr>
          </w:p>
        </w:tc>
        <w:tc>
          <w:tcPr>
            <w:tcW w:w="411" w:type="pct"/>
          </w:tcPr>
          <w:p w:rsidR="00C83ECD" w:rsidRPr="00414F85" w:rsidRDefault="00C83ECD" w:rsidP="005F4D66">
            <w:pPr>
              <w:spacing w:after="0" w:line="240" w:lineRule="atLeast"/>
              <w:ind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 xml:space="preserve">Whether Auditor </w:t>
            </w:r>
            <w:r>
              <w:rPr>
                <w:rFonts w:cs="Times New Roman"/>
                <w:spacing w:val="4"/>
                <w:sz w:val="20"/>
                <w:szCs w:val="20"/>
              </w:rPr>
              <w:t xml:space="preserve">has suitably commented </w:t>
            </w:r>
            <w:r w:rsidRPr="00414F85">
              <w:rPr>
                <w:rFonts w:cs="Times New Roman"/>
                <w:spacing w:val="4"/>
                <w:sz w:val="20"/>
                <w:szCs w:val="20"/>
              </w:rPr>
              <w:t>in his report about non-availability of evidences, if circumstances require?</w:t>
            </w:r>
            <w:r>
              <w:rPr>
                <w:rFonts w:cs="Times New Roman"/>
                <w:spacing w:val="4"/>
                <w:sz w:val="20"/>
                <w:szCs w:val="20"/>
              </w:rPr>
              <w:t xml:space="preserve">  </w:t>
            </w:r>
            <w:r w:rsidRPr="00987934">
              <w:rPr>
                <w:rFonts w:cs="Times New Roman"/>
                <w:i/>
                <w:spacing w:val="4"/>
                <w:sz w:val="20"/>
                <w:szCs w:val="20"/>
              </w:rPr>
              <w:t xml:space="preserve"> (Suggested comment as per Guidance Note</w:t>
            </w:r>
            <w:r w:rsidRPr="00414F85">
              <w:rPr>
                <w:rFonts w:cs="Times New Roman"/>
                <w:spacing w:val="4"/>
                <w:sz w:val="20"/>
                <w:szCs w:val="20"/>
              </w:rPr>
              <w:t>:</w:t>
            </w:r>
            <w:r w:rsidRPr="00414F85">
              <w:rPr>
                <w:rFonts w:eastAsia="Times New Roman" w:cs="Times New Roman"/>
                <w:spacing w:val="4"/>
                <w:sz w:val="20"/>
                <w:szCs w:val="20"/>
                <w:lang w:eastAsia="en-IN"/>
              </w:rPr>
              <w:t xml:space="preserve"> “It is not possible for me/us to verify whether the receipts/payments have been accepted/made otherwise than by an account payee cheque or an account payee bank draft, as necessary evidence is not in the possession of the assessee”)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shd w:val="clear" w:color="auto" w:fill="BFBFBF" w:themeFill="background1" w:themeFillShade="BF"/>
          </w:tcPr>
          <w:p w:rsidR="00C83ECD" w:rsidRPr="006B0374" w:rsidRDefault="00C83ECD" w:rsidP="006B0374">
            <w:pPr>
              <w:spacing w:after="0" w:line="240" w:lineRule="atLeast"/>
              <w:ind w:left="-36" w:right="-41"/>
              <w:jc w:val="left"/>
              <w:rPr>
                <w:b/>
                <w:bCs/>
                <w:spacing w:val="4"/>
              </w:rPr>
            </w:pPr>
          </w:p>
        </w:tc>
        <w:tc>
          <w:tcPr>
            <w:tcW w:w="411"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718" w:type="pct"/>
            <w:shd w:val="clear" w:color="auto" w:fill="BFBFBF" w:themeFill="background1" w:themeFillShade="BF"/>
          </w:tcPr>
          <w:p w:rsidR="00C83ECD" w:rsidRPr="00414F85" w:rsidRDefault="00C83ECD" w:rsidP="006B0374">
            <w:pPr>
              <w:spacing w:after="0" w:line="240" w:lineRule="atLeast"/>
              <w:ind w:left="-36" w:right="-41"/>
              <w:jc w:val="center"/>
              <w:rPr>
                <w:spacing w:val="4"/>
                <w:sz w:val="20"/>
                <w:szCs w:val="20"/>
              </w:rPr>
            </w:pPr>
          </w:p>
        </w:tc>
        <w:tc>
          <w:tcPr>
            <w:tcW w:w="1318" w:type="pct"/>
            <w:shd w:val="clear" w:color="auto" w:fill="BFBFBF" w:themeFill="background1" w:themeFillShade="BF"/>
          </w:tcPr>
          <w:p w:rsidR="00C83ECD" w:rsidRPr="00414F85" w:rsidRDefault="00C83ECD" w:rsidP="006B0374">
            <w:pPr>
              <w:autoSpaceDE w:val="0"/>
              <w:autoSpaceDN w:val="0"/>
              <w:adjustRightInd w:val="0"/>
              <w:spacing w:after="0" w:line="240" w:lineRule="atLeast"/>
              <w:ind w:left="-36" w:right="-41"/>
              <w:rPr>
                <w:spacing w:val="4"/>
                <w:sz w:val="20"/>
                <w:szCs w:val="20"/>
              </w:rPr>
            </w:pPr>
          </w:p>
        </w:tc>
        <w:tc>
          <w:tcPr>
            <w:tcW w:w="258"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19"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52"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16"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91" w:type="pct"/>
            <w:shd w:val="clear" w:color="auto" w:fill="BFBFBF" w:themeFill="background1" w:themeFillShade="BF"/>
          </w:tcPr>
          <w:p w:rsidR="00C83ECD" w:rsidRPr="00414F85" w:rsidRDefault="00C83ECD"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9680B" w:rsidRDefault="00C83ECD" w:rsidP="000D6788">
            <w:pPr>
              <w:pStyle w:val="ListParagraph"/>
              <w:numPr>
                <w:ilvl w:val="0"/>
                <w:numId w:val="14"/>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bookmarkStart w:id="0" w:name="_GoBack"/>
            <w:bookmarkEnd w:id="0"/>
            <w:r w:rsidRPr="00414F85">
              <w:rPr>
                <w:b/>
                <w:bCs/>
                <w:spacing w:val="4"/>
                <w:sz w:val="20"/>
                <w:szCs w:val="20"/>
              </w:rPr>
              <w:t>32</w:t>
            </w:r>
          </w:p>
        </w:tc>
        <w:tc>
          <w:tcPr>
            <w:tcW w:w="718" w:type="pct"/>
          </w:tcPr>
          <w:p w:rsidR="00C83ECD" w:rsidRPr="00414F85" w:rsidRDefault="00C83ECD" w:rsidP="006B0374">
            <w:pPr>
              <w:spacing w:after="0" w:line="240" w:lineRule="atLeast"/>
              <w:ind w:left="-36" w:right="-41"/>
              <w:jc w:val="center"/>
              <w:rPr>
                <w:b/>
                <w:spacing w:val="4"/>
                <w:sz w:val="20"/>
                <w:szCs w:val="20"/>
              </w:rPr>
            </w:pPr>
            <w:r w:rsidRPr="00414F85">
              <w:rPr>
                <w:b/>
                <w:spacing w:val="4"/>
                <w:sz w:val="20"/>
                <w:szCs w:val="20"/>
              </w:rPr>
              <w:t>52.1 to 52.6</w:t>
            </w:r>
          </w:p>
        </w:tc>
        <w:tc>
          <w:tcPr>
            <w:tcW w:w="1318" w:type="pct"/>
          </w:tcPr>
          <w:p w:rsidR="00C83ECD" w:rsidRPr="00414F85" w:rsidRDefault="00C83ECD" w:rsidP="002D6B88">
            <w:pPr>
              <w:autoSpaceDE w:val="0"/>
              <w:autoSpaceDN w:val="0"/>
              <w:adjustRightInd w:val="0"/>
              <w:spacing w:after="0" w:line="240" w:lineRule="atLeast"/>
              <w:ind w:left="-36" w:right="-41"/>
              <w:rPr>
                <w:b/>
                <w:bCs/>
                <w:spacing w:val="4"/>
                <w:sz w:val="20"/>
                <w:szCs w:val="20"/>
              </w:rPr>
            </w:pPr>
            <w:r w:rsidRPr="00414F85">
              <w:rPr>
                <w:b/>
                <w:bCs/>
                <w:spacing w:val="4"/>
                <w:sz w:val="20"/>
                <w:szCs w:val="20"/>
              </w:rPr>
              <w:t>(a) Details of brought forward loss or depreciation allowance, in the following manner, to the extent available:</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63"/>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Whether there is any brought forward loss or unabsorbed depreciation allowance?</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E332E7" w:rsidRDefault="00C83ECD" w:rsidP="000D6788">
            <w:pPr>
              <w:pStyle w:val="ListParagraph"/>
              <w:numPr>
                <w:ilvl w:val="0"/>
                <w:numId w:val="63"/>
              </w:numPr>
              <w:spacing w:after="0" w:line="240" w:lineRule="atLeast"/>
              <w:ind w:right="-41"/>
              <w:jc w:val="left"/>
              <w:rPr>
                <w:b/>
                <w:bCs/>
                <w:spacing w:val="4"/>
              </w:rPr>
            </w:pPr>
          </w:p>
        </w:tc>
        <w:tc>
          <w:tcPr>
            <w:tcW w:w="411" w:type="pct"/>
          </w:tcPr>
          <w:p w:rsidR="00C83ECD" w:rsidRPr="00414F85" w:rsidRDefault="00C83ECD" w:rsidP="005A3275">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 xml:space="preserve">If yes, </w:t>
            </w:r>
            <w:r>
              <w:rPr>
                <w:rFonts w:cs="Times New Roman"/>
                <w:spacing w:val="4"/>
                <w:sz w:val="20"/>
                <w:szCs w:val="20"/>
              </w:rPr>
              <w:t xml:space="preserve">whether the same has been </w:t>
            </w:r>
            <w:r w:rsidRPr="00414F85">
              <w:rPr>
                <w:rFonts w:cs="Times New Roman"/>
                <w:spacing w:val="4"/>
                <w:sz w:val="20"/>
                <w:szCs w:val="20"/>
              </w:rPr>
              <w:t>examine</w:t>
            </w:r>
            <w:r>
              <w:rPr>
                <w:rFonts w:cs="Times New Roman"/>
                <w:spacing w:val="4"/>
                <w:sz w:val="20"/>
                <w:szCs w:val="20"/>
              </w:rPr>
              <w:t>d and reconciled</w:t>
            </w:r>
            <w:r w:rsidRPr="00414F85">
              <w:rPr>
                <w:rFonts w:cs="Times New Roman"/>
                <w:spacing w:val="4"/>
                <w:sz w:val="20"/>
                <w:szCs w:val="20"/>
              </w:rPr>
              <w:t xml:space="preserve"> with previous Income tax return (ITR),</w:t>
            </w:r>
            <w:r>
              <w:rPr>
                <w:rFonts w:cs="Times New Roman"/>
                <w:spacing w:val="4"/>
                <w:sz w:val="20"/>
                <w:szCs w:val="20"/>
              </w:rPr>
              <w:t xml:space="preserve"> Assessment orders, ITD website and Form 3CD?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63"/>
              </w:numPr>
              <w:spacing w:after="0" w:line="240" w:lineRule="atLeast"/>
              <w:ind w:right="-41"/>
              <w:jc w:val="left"/>
              <w:rPr>
                <w:b/>
                <w:bCs/>
                <w:spacing w:val="4"/>
              </w:rPr>
            </w:pPr>
          </w:p>
        </w:tc>
        <w:tc>
          <w:tcPr>
            <w:tcW w:w="411" w:type="pct"/>
          </w:tcPr>
          <w:p w:rsidR="00C83ECD" w:rsidRPr="00414F85" w:rsidRDefault="00C83ECD" w:rsidP="005A3275">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Whether the management representation letter/ assessment orders/ appeal orders, if any has been obtained? Report accordingly.</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63"/>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Whether there is any loss other than Depreciation that cannot be carried forward for more than 8 years/ 4 years as the case may be, has been checked?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E332E7" w:rsidRDefault="00C83ECD" w:rsidP="000D6788">
            <w:pPr>
              <w:pStyle w:val="ListParagraph"/>
              <w:numPr>
                <w:ilvl w:val="0"/>
                <w:numId w:val="63"/>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Whether all the conditions referred to in section 115BAA has been fulfilled?*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E332E7" w:rsidRDefault="00C83ECD" w:rsidP="000D6788">
            <w:pPr>
              <w:pStyle w:val="ListParagraph"/>
              <w:numPr>
                <w:ilvl w:val="0"/>
                <w:numId w:val="63"/>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Whether there is any amount as adjusted by withdrawal of additional depreciation on account of opting for taxation under section 115BAA and accordingly reported?*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E332E7" w:rsidRDefault="00C83ECD" w:rsidP="00E332E7">
            <w:pPr>
              <w:pStyle w:val="ListParagraph"/>
              <w:spacing w:after="0" w:line="240" w:lineRule="atLeast"/>
              <w:ind w:left="360"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Default="00C83ECD" w:rsidP="00C5578C">
            <w:pPr>
              <w:autoSpaceDE w:val="0"/>
              <w:autoSpaceDN w:val="0"/>
              <w:adjustRightInd w:val="0"/>
              <w:spacing w:after="0" w:line="240" w:lineRule="auto"/>
              <w:ind w:left="-36" w:right="-41"/>
              <w:rPr>
                <w:color w:val="FF0000"/>
                <w:spacing w:val="4"/>
                <w:sz w:val="20"/>
                <w:szCs w:val="20"/>
                <w:lang w:eastAsia="en-IN"/>
              </w:rPr>
            </w:pPr>
            <w:r w:rsidRPr="0059680B">
              <w:rPr>
                <w:color w:val="FF0000"/>
                <w:spacing w:val="4"/>
                <w:sz w:val="20"/>
                <w:szCs w:val="20"/>
                <w:lang w:eastAsia="en-IN"/>
              </w:rPr>
              <w:t>*Inserted Vide CBDT Notification No. 82/2020 dated 01.10.2020 from AY 2020-21</w:t>
            </w:r>
          </w:p>
          <w:p w:rsidR="00C83ECD" w:rsidRPr="0059680B" w:rsidRDefault="00C83ECD" w:rsidP="00C5578C">
            <w:pPr>
              <w:autoSpaceDE w:val="0"/>
              <w:autoSpaceDN w:val="0"/>
              <w:adjustRightInd w:val="0"/>
              <w:spacing w:after="0" w:line="240" w:lineRule="auto"/>
              <w:ind w:left="-36" w:right="-41"/>
              <w:rPr>
                <w:rFonts w:cs="Times New Roman"/>
                <w:color w:val="FF0000"/>
                <w:spacing w:val="4"/>
                <w:sz w:val="20"/>
                <w:szCs w:val="20"/>
              </w:rPr>
            </w:pP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E332E7">
            <w:pPr>
              <w:pStyle w:val="ListParagraph"/>
              <w:spacing w:after="0" w:line="240" w:lineRule="atLeast"/>
              <w:ind w:left="360"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b/>
                <w:spacing w:val="4"/>
                <w:sz w:val="20"/>
                <w:szCs w:val="20"/>
              </w:rPr>
            </w:pPr>
            <w:r w:rsidRPr="00414F85">
              <w:rPr>
                <w:b/>
                <w:spacing w:val="4"/>
                <w:sz w:val="20"/>
                <w:szCs w:val="20"/>
              </w:rPr>
              <w:t>53.1 to 53.5</w:t>
            </w:r>
          </w:p>
        </w:tc>
        <w:tc>
          <w:tcPr>
            <w:tcW w:w="1318" w:type="pct"/>
          </w:tcPr>
          <w:p w:rsidR="00C83ECD" w:rsidRPr="00414F85" w:rsidRDefault="00C83ECD" w:rsidP="002B7353">
            <w:pPr>
              <w:autoSpaceDE w:val="0"/>
              <w:autoSpaceDN w:val="0"/>
              <w:adjustRightInd w:val="0"/>
              <w:spacing w:after="0" w:line="240" w:lineRule="auto"/>
              <w:ind w:left="-36" w:right="-41"/>
              <w:rPr>
                <w:b/>
                <w:bCs/>
                <w:spacing w:val="4"/>
                <w:sz w:val="20"/>
                <w:szCs w:val="20"/>
              </w:rPr>
            </w:pPr>
            <w:r w:rsidRPr="00414F85">
              <w:rPr>
                <w:b/>
                <w:bCs/>
                <w:spacing w:val="4"/>
                <w:sz w:val="20"/>
                <w:szCs w:val="20"/>
              </w:rPr>
              <w:t>(b) Whether a change in shareholding of the company has taken place in the previous year due to which the losses incurred prior to the previous year cannot be allowed to be carried forward in terms of section 79</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63"/>
              </w:numPr>
              <w:spacing w:after="0" w:line="240" w:lineRule="atLeast"/>
              <w:ind w:right="-41"/>
              <w:jc w:val="left"/>
              <w:rPr>
                <w:b/>
                <w:bCs/>
                <w:spacing w:val="4"/>
              </w:rPr>
            </w:pPr>
          </w:p>
        </w:tc>
        <w:tc>
          <w:tcPr>
            <w:tcW w:w="411" w:type="pct"/>
          </w:tcPr>
          <w:p w:rsidR="00C83ECD" w:rsidRPr="00414F85" w:rsidRDefault="00C83ECD" w:rsidP="00C530A9">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Pr>
                <w:rFonts w:cs="Times New Roman"/>
                <w:spacing w:val="4"/>
                <w:sz w:val="20"/>
                <w:szCs w:val="20"/>
              </w:rPr>
              <w:t xml:space="preserve">Whether </w:t>
            </w:r>
            <w:r w:rsidRPr="00414F85">
              <w:rPr>
                <w:rFonts w:cs="Times New Roman"/>
                <w:spacing w:val="4"/>
                <w:sz w:val="20"/>
                <w:szCs w:val="20"/>
              </w:rPr>
              <w:t>the list of shareholders and Annual report of the last year and preceding year</w:t>
            </w:r>
            <w:r>
              <w:rPr>
                <w:rFonts w:cs="Times New Roman"/>
                <w:spacing w:val="4"/>
                <w:sz w:val="20"/>
                <w:szCs w:val="20"/>
              </w:rPr>
              <w:t xml:space="preserve"> has been obtained?</w:t>
            </w:r>
            <w:r w:rsidRPr="00414F85">
              <w:rPr>
                <w:rFonts w:cs="Times New Roman"/>
                <w:spacing w:val="4"/>
                <w:sz w:val="20"/>
                <w:szCs w:val="20"/>
              </w:rPr>
              <w:t xml:space="preserve">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63"/>
              </w:numPr>
              <w:spacing w:after="0" w:line="240" w:lineRule="atLeast"/>
              <w:ind w:right="-41"/>
              <w:jc w:val="left"/>
              <w:rPr>
                <w:b/>
                <w:bCs/>
                <w:spacing w:val="4"/>
              </w:rPr>
            </w:pPr>
          </w:p>
        </w:tc>
        <w:tc>
          <w:tcPr>
            <w:tcW w:w="411" w:type="pct"/>
          </w:tcPr>
          <w:p w:rsidR="00C83ECD" w:rsidRPr="00414F85" w:rsidRDefault="00C83ECD" w:rsidP="00C530A9">
            <w:pPr>
              <w:spacing w:after="0" w:line="240" w:lineRule="atLeast"/>
              <w:ind w:left="-36" w:right="-41"/>
              <w:rPr>
                <w:spacing w:val="4"/>
                <w:sz w:val="20"/>
                <w:szCs w:val="20"/>
              </w:rPr>
            </w:pPr>
            <w:r>
              <w:rPr>
                <w:b/>
                <w:spacing w:val="4"/>
                <w:sz w:val="20"/>
                <w:szCs w:val="20"/>
              </w:rPr>
              <w:t xml:space="preserve">32 </w:t>
            </w:r>
            <w:r w:rsidRPr="00DD755D">
              <w:rPr>
                <w:b/>
                <w:spacing w:val="4"/>
                <w:sz w:val="20"/>
                <w:szCs w:val="20"/>
              </w:rPr>
              <w:t>Cont.</w:t>
            </w: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Default="00C83ECD" w:rsidP="000D6788">
            <w:pPr>
              <w:pStyle w:val="ListParagraph"/>
              <w:numPr>
                <w:ilvl w:val="0"/>
                <w:numId w:val="2"/>
              </w:numPr>
              <w:autoSpaceDE w:val="0"/>
              <w:autoSpaceDN w:val="0"/>
              <w:adjustRightInd w:val="0"/>
              <w:spacing w:after="0" w:line="240" w:lineRule="auto"/>
              <w:ind w:left="-36" w:right="-41"/>
              <w:rPr>
                <w:rFonts w:cs="Times New Roman"/>
                <w:spacing w:val="4"/>
                <w:sz w:val="20"/>
                <w:szCs w:val="20"/>
              </w:rPr>
            </w:pPr>
            <w:r w:rsidRPr="00414F85">
              <w:rPr>
                <w:rFonts w:cs="Times New Roman"/>
                <w:spacing w:val="4"/>
                <w:sz w:val="20"/>
                <w:szCs w:val="20"/>
              </w:rPr>
              <w:t xml:space="preserve">If yes, </w:t>
            </w:r>
            <w:r>
              <w:rPr>
                <w:rFonts w:cs="Times New Roman"/>
                <w:spacing w:val="4"/>
                <w:sz w:val="20"/>
                <w:szCs w:val="20"/>
              </w:rPr>
              <w:t xml:space="preserve">whether </w:t>
            </w:r>
            <w:proofErr w:type="spellStart"/>
            <w:r>
              <w:rPr>
                <w:rFonts w:cs="Times New Roman"/>
                <w:spacing w:val="4"/>
                <w:sz w:val="20"/>
                <w:szCs w:val="20"/>
              </w:rPr>
              <w:t>t</w:t>
            </w:r>
            <w:r w:rsidRPr="00414F85">
              <w:rPr>
                <w:rFonts w:cs="Times New Roman"/>
                <w:spacing w:val="4"/>
                <w:sz w:val="20"/>
                <w:szCs w:val="20"/>
              </w:rPr>
              <w:t>he</w:t>
            </w:r>
            <w:proofErr w:type="spellEnd"/>
            <w:r w:rsidRPr="00414F85">
              <w:rPr>
                <w:rFonts w:cs="Times New Roman"/>
                <w:spacing w:val="4"/>
                <w:sz w:val="20"/>
                <w:szCs w:val="20"/>
              </w:rPr>
              <w:t xml:space="preserve"> brought forward losses not eligible for claim </w:t>
            </w:r>
            <w:r>
              <w:rPr>
                <w:rFonts w:cs="Times New Roman"/>
                <w:spacing w:val="4"/>
                <w:sz w:val="20"/>
                <w:szCs w:val="20"/>
              </w:rPr>
              <w:t xml:space="preserve">are reduced </w:t>
            </w:r>
            <w:r w:rsidRPr="00414F85">
              <w:rPr>
                <w:rFonts w:cs="Times New Roman"/>
                <w:spacing w:val="4"/>
                <w:sz w:val="20"/>
                <w:szCs w:val="20"/>
              </w:rPr>
              <w:t>and report</w:t>
            </w:r>
            <w:r>
              <w:rPr>
                <w:rFonts w:cs="Times New Roman"/>
                <w:spacing w:val="4"/>
                <w:sz w:val="20"/>
                <w:szCs w:val="20"/>
              </w:rPr>
              <w:t>ed</w:t>
            </w:r>
            <w:r w:rsidRPr="00414F85">
              <w:rPr>
                <w:rFonts w:cs="Times New Roman"/>
                <w:spacing w:val="4"/>
                <w:sz w:val="20"/>
                <w:szCs w:val="20"/>
              </w:rPr>
              <w:t xml:space="preserve"> accordingly</w:t>
            </w:r>
            <w:r>
              <w:rPr>
                <w:rFonts w:cs="Times New Roman"/>
                <w:spacing w:val="4"/>
                <w:sz w:val="20"/>
                <w:szCs w:val="20"/>
              </w:rPr>
              <w:t>?</w:t>
            </w:r>
          </w:p>
          <w:p w:rsidR="00C83ECD" w:rsidRPr="00414F85" w:rsidRDefault="00C83ECD" w:rsidP="000D6788">
            <w:pPr>
              <w:pStyle w:val="ListParagraph"/>
              <w:numPr>
                <w:ilvl w:val="0"/>
                <w:numId w:val="2"/>
              </w:numPr>
              <w:autoSpaceDE w:val="0"/>
              <w:autoSpaceDN w:val="0"/>
              <w:adjustRightInd w:val="0"/>
              <w:spacing w:after="0" w:line="240" w:lineRule="auto"/>
              <w:ind w:left="-36" w:right="-41"/>
              <w:rPr>
                <w:rFonts w:cs="Times New Roman"/>
                <w:spacing w:val="4"/>
                <w:sz w:val="20"/>
                <w:szCs w:val="20"/>
              </w:rPr>
            </w:pP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F6419B">
            <w:pPr>
              <w:spacing w:after="0" w:line="240" w:lineRule="atLeast"/>
              <w:ind w:left="-36" w:right="-41"/>
              <w:rPr>
                <w:spacing w:val="4"/>
                <w:sz w:val="20"/>
                <w:szCs w:val="20"/>
              </w:rPr>
            </w:pPr>
            <w:r>
              <w:rPr>
                <w:b/>
                <w:spacing w:val="4"/>
                <w:sz w:val="20"/>
                <w:szCs w:val="20"/>
              </w:rPr>
              <w:t xml:space="preserve">32 </w:t>
            </w:r>
            <w:r w:rsidRPr="00DD755D">
              <w:rPr>
                <w:b/>
                <w:spacing w:val="4"/>
                <w:sz w:val="20"/>
                <w:szCs w:val="20"/>
              </w:rPr>
              <w:t>Cont.</w:t>
            </w:r>
          </w:p>
        </w:tc>
        <w:tc>
          <w:tcPr>
            <w:tcW w:w="718" w:type="pct"/>
          </w:tcPr>
          <w:p w:rsidR="00C83ECD" w:rsidRPr="00414F85" w:rsidRDefault="00C83ECD" w:rsidP="006B0374">
            <w:pPr>
              <w:spacing w:after="0" w:line="240" w:lineRule="atLeast"/>
              <w:ind w:left="-36" w:right="-41"/>
              <w:jc w:val="center"/>
              <w:rPr>
                <w:b/>
                <w:spacing w:val="4"/>
                <w:sz w:val="20"/>
                <w:szCs w:val="20"/>
              </w:rPr>
            </w:pPr>
            <w:r w:rsidRPr="00414F85">
              <w:rPr>
                <w:b/>
                <w:spacing w:val="4"/>
                <w:sz w:val="20"/>
                <w:szCs w:val="20"/>
              </w:rPr>
              <w:t>54.1 to 54.8</w:t>
            </w:r>
          </w:p>
        </w:tc>
        <w:tc>
          <w:tcPr>
            <w:tcW w:w="1318" w:type="pct"/>
          </w:tcPr>
          <w:p w:rsidR="00C83ECD" w:rsidRDefault="00C83ECD" w:rsidP="00270D10">
            <w:pPr>
              <w:autoSpaceDE w:val="0"/>
              <w:autoSpaceDN w:val="0"/>
              <w:adjustRightInd w:val="0"/>
              <w:spacing w:after="0" w:line="240" w:lineRule="auto"/>
              <w:ind w:left="-36" w:right="-41"/>
              <w:rPr>
                <w:b/>
                <w:bCs/>
                <w:spacing w:val="4"/>
                <w:sz w:val="20"/>
                <w:szCs w:val="20"/>
              </w:rPr>
            </w:pPr>
            <w:r w:rsidRPr="00414F85">
              <w:rPr>
                <w:b/>
                <w:bCs/>
                <w:spacing w:val="4"/>
                <w:sz w:val="20"/>
                <w:szCs w:val="20"/>
              </w:rPr>
              <w:t xml:space="preserve">(c) Whether the assessee has incurred any speculation loss referred to in section 73 during the previous year, If yes, please furnish the details of the same. </w:t>
            </w:r>
          </w:p>
          <w:p w:rsidR="00C83ECD" w:rsidRPr="00414F85" w:rsidRDefault="00C83ECD" w:rsidP="00270D10">
            <w:pPr>
              <w:autoSpaceDE w:val="0"/>
              <w:autoSpaceDN w:val="0"/>
              <w:adjustRightInd w:val="0"/>
              <w:spacing w:after="0" w:line="240" w:lineRule="auto"/>
              <w:ind w:left="-36" w:right="-41"/>
              <w:rPr>
                <w:b/>
                <w:bCs/>
                <w:spacing w:val="4"/>
                <w:sz w:val="20"/>
                <w:szCs w:val="20"/>
              </w:rPr>
            </w:pP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63"/>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uto"/>
              <w:ind w:left="-36" w:right="-41"/>
              <w:rPr>
                <w:rFonts w:cs="Times New Roman"/>
                <w:spacing w:val="4"/>
                <w:sz w:val="20"/>
                <w:szCs w:val="20"/>
              </w:rPr>
            </w:pPr>
            <w:r w:rsidRPr="00414F85">
              <w:rPr>
                <w:rFonts w:cs="Times New Roman"/>
                <w:spacing w:val="4"/>
                <w:sz w:val="20"/>
                <w:szCs w:val="20"/>
              </w:rPr>
              <w:t>Check whether there is any speculation loss in terms of section 73</w:t>
            </w:r>
            <w:r>
              <w:rPr>
                <w:rFonts w:cs="Times New Roman"/>
                <w:spacing w:val="4"/>
                <w:sz w:val="20"/>
                <w:szCs w:val="20"/>
              </w:rPr>
              <w:t>?</w:t>
            </w:r>
            <w:r w:rsidRPr="00414F85">
              <w:rPr>
                <w:rFonts w:cs="Times New Roman"/>
                <w:spacing w:val="4"/>
                <w:sz w:val="20"/>
                <w:szCs w:val="20"/>
              </w:rPr>
              <w:t xml:space="preserve"> If yes, report accordingly.</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C5578C">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b/>
                <w:spacing w:val="4"/>
                <w:sz w:val="20"/>
                <w:szCs w:val="20"/>
              </w:rPr>
            </w:pPr>
            <w:r w:rsidRPr="00414F85">
              <w:rPr>
                <w:b/>
                <w:spacing w:val="4"/>
                <w:sz w:val="20"/>
                <w:szCs w:val="20"/>
              </w:rPr>
              <w:t>55.1 to 55.4</w:t>
            </w:r>
          </w:p>
        </w:tc>
        <w:tc>
          <w:tcPr>
            <w:tcW w:w="1318" w:type="pct"/>
          </w:tcPr>
          <w:p w:rsidR="00C83ECD" w:rsidRDefault="00C83ECD" w:rsidP="00270D10">
            <w:pPr>
              <w:autoSpaceDE w:val="0"/>
              <w:autoSpaceDN w:val="0"/>
              <w:adjustRightInd w:val="0"/>
              <w:spacing w:after="0" w:line="240" w:lineRule="auto"/>
              <w:ind w:left="-36" w:right="-41"/>
              <w:rPr>
                <w:b/>
                <w:bCs/>
                <w:spacing w:val="4"/>
                <w:sz w:val="20"/>
                <w:szCs w:val="20"/>
              </w:rPr>
            </w:pPr>
            <w:r w:rsidRPr="00414F85">
              <w:rPr>
                <w:b/>
                <w:bCs/>
                <w:spacing w:val="4"/>
                <w:sz w:val="20"/>
                <w:szCs w:val="20"/>
              </w:rPr>
              <w:t>(d) Whether the assessee has incurred any loss referred to in section 73A in respect of any specified business during the previous year, if yes, please furnish details of the same.</w:t>
            </w:r>
          </w:p>
          <w:p w:rsidR="00C83ECD" w:rsidRPr="00414F85" w:rsidRDefault="00C83ECD" w:rsidP="00270D10">
            <w:pPr>
              <w:autoSpaceDE w:val="0"/>
              <w:autoSpaceDN w:val="0"/>
              <w:adjustRightInd w:val="0"/>
              <w:spacing w:after="0" w:line="240" w:lineRule="auto"/>
              <w:ind w:left="-36" w:right="-41"/>
              <w:rPr>
                <w:rFonts w:cs="Times New Roman"/>
                <w:spacing w:val="4"/>
                <w:sz w:val="20"/>
                <w:szCs w:val="20"/>
              </w:rPr>
            </w:pP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63"/>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uto"/>
              <w:ind w:left="-36" w:right="-41"/>
              <w:rPr>
                <w:rFonts w:cs="Times New Roman"/>
                <w:spacing w:val="4"/>
                <w:sz w:val="20"/>
                <w:szCs w:val="20"/>
              </w:rPr>
            </w:pPr>
            <w:r w:rsidRPr="00414F85">
              <w:rPr>
                <w:rFonts w:cs="Times New Roman"/>
                <w:spacing w:val="4"/>
                <w:sz w:val="20"/>
                <w:szCs w:val="20"/>
              </w:rPr>
              <w:t>Check whether there is any loss in terms of section 73A</w:t>
            </w:r>
            <w:r>
              <w:rPr>
                <w:rFonts w:cs="Times New Roman"/>
                <w:spacing w:val="4"/>
                <w:sz w:val="20"/>
                <w:szCs w:val="20"/>
              </w:rPr>
              <w:t>?</w:t>
            </w:r>
            <w:r w:rsidRPr="00414F85">
              <w:rPr>
                <w:rFonts w:cs="Times New Roman"/>
                <w:spacing w:val="4"/>
                <w:sz w:val="20"/>
                <w:szCs w:val="20"/>
              </w:rPr>
              <w:t xml:space="preserve"> If yes, report accordingly.</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43" w:right="-43"/>
              <w:rPr>
                <w:spacing w:val="4"/>
                <w:sz w:val="20"/>
                <w:szCs w:val="20"/>
              </w:rPr>
            </w:pPr>
          </w:p>
        </w:tc>
        <w:tc>
          <w:tcPr>
            <w:tcW w:w="718" w:type="pct"/>
          </w:tcPr>
          <w:p w:rsidR="00C83ECD" w:rsidRPr="00414F85" w:rsidRDefault="00C83ECD" w:rsidP="006B0374">
            <w:pPr>
              <w:spacing w:after="0" w:line="240" w:lineRule="atLeast"/>
              <w:ind w:left="-43" w:right="-43"/>
              <w:jc w:val="center"/>
              <w:rPr>
                <w:b/>
                <w:spacing w:val="4"/>
                <w:sz w:val="20"/>
                <w:szCs w:val="20"/>
              </w:rPr>
            </w:pPr>
            <w:r w:rsidRPr="00414F85">
              <w:rPr>
                <w:b/>
                <w:spacing w:val="4"/>
                <w:sz w:val="20"/>
                <w:szCs w:val="20"/>
              </w:rPr>
              <w:t>56.1 to 56.3</w:t>
            </w:r>
          </w:p>
        </w:tc>
        <w:tc>
          <w:tcPr>
            <w:tcW w:w="1318" w:type="pct"/>
          </w:tcPr>
          <w:p w:rsidR="00C83ECD" w:rsidRDefault="00C83ECD" w:rsidP="00270D10">
            <w:pPr>
              <w:autoSpaceDE w:val="0"/>
              <w:autoSpaceDN w:val="0"/>
              <w:adjustRightInd w:val="0"/>
              <w:spacing w:after="0" w:line="240" w:lineRule="auto"/>
              <w:ind w:left="-43" w:right="-43"/>
              <w:rPr>
                <w:b/>
                <w:bCs/>
                <w:spacing w:val="4"/>
                <w:sz w:val="20"/>
                <w:szCs w:val="20"/>
              </w:rPr>
            </w:pPr>
            <w:r w:rsidRPr="00414F85">
              <w:rPr>
                <w:b/>
                <w:bCs/>
                <w:spacing w:val="4"/>
                <w:sz w:val="20"/>
                <w:szCs w:val="20"/>
              </w:rPr>
              <w:t>(e) In case of a company, please state that whether the company is deemed to be carrying on a speculation business as referred in explanation to section 73, if yes, please furnish the details of speculation loss if any incurred during the previous year</w:t>
            </w:r>
          </w:p>
          <w:p w:rsidR="00C83ECD" w:rsidRPr="00414F85" w:rsidRDefault="00C83ECD" w:rsidP="00270D10">
            <w:pPr>
              <w:autoSpaceDE w:val="0"/>
              <w:autoSpaceDN w:val="0"/>
              <w:adjustRightInd w:val="0"/>
              <w:spacing w:after="0" w:line="240" w:lineRule="auto"/>
              <w:ind w:left="-43" w:right="-43"/>
              <w:rPr>
                <w:rFonts w:cs="Times New Roman"/>
                <w:spacing w:val="4"/>
                <w:sz w:val="20"/>
                <w:szCs w:val="20"/>
              </w:rPr>
            </w:pPr>
          </w:p>
        </w:tc>
        <w:tc>
          <w:tcPr>
            <w:tcW w:w="258" w:type="pct"/>
          </w:tcPr>
          <w:p w:rsidR="00C83ECD" w:rsidRPr="00414F85" w:rsidRDefault="00C83ECD" w:rsidP="006B0374">
            <w:pPr>
              <w:spacing w:after="0" w:line="240" w:lineRule="atLeast"/>
              <w:ind w:left="-43" w:right="-43"/>
              <w:rPr>
                <w:spacing w:val="4"/>
                <w:sz w:val="20"/>
                <w:szCs w:val="20"/>
              </w:rPr>
            </w:pPr>
          </w:p>
        </w:tc>
        <w:tc>
          <w:tcPr>
            <w:tcW w:w="219" w:type="pct"/>
          </w:tcPr>
          <w:p w:rsidR="00C83ECD" w:rsidRPr="00414F85" w:rsidRDefault="00C83ECD" w:rsidP="006B0374">
            <w:pPr>
              <w:spacing w:after="0" w:line="240" w:lineRule="atLeast"/>
              <w:ind w:left="-43" w:right="-43"/>
              <w:rPr>
                <w:spacing w:val="4"/>
                <w:sz w:val="20"/>
                <w:szCs w:val="20"/>
              </w:rPr>
            </w:pPr>
          </w:p>
        </w:tc>
        <w:tc>
          <w:tcPr>
            <w:tcW w:w="252" w:type="pct"/>
          </w:tcPr>
          <w:p w:rsidR="00C83ECD" w:rsidRPr="00414F85" w:rsidRDefault="00C83ECD" w:rsidP="006B0374">
            <w:pPr>
              <w:spacing w:after="0" w:line="240" w:lineRule="atLeast"/>
              <w:ind w:left="-43" w:right="-43"/>
              <w:rPr>
                <w:spacing w:val="4"/>
                <w:sz w:val="20"/>
                <w:szCs w:val="20"/>
              </w:rPr>
            </w:pPr>
          </w:p>
        </w:tc>
        <w:tc>
          <w:tcPr>
            <w:tcW w:w="416" w:type="pct"/>
          </w:tcPr>
          <w:p w:rsidR="00C83ECD" w:rsidRPr="00414F85" w:rsidRDefault="00C83ECD" w:rsidP="006B0374">
            <w:pPr>
              <w:spacing w:after="0" w:line="240" w:lineRule="atLeast"/>
              <w:ind w:left="-43" w:right="-43"/>
              <w:rPr>
                <w:spacing w:val="4"/>
                <w:sz w:val="20"/>
                <w:szCs w:val="20"/>
              </w:rPr>
            </w:pPr>
          </w:p>
        </w:tc>
        <w:tc>
          <w:tcPr>
            <w:tcW w:w="491" w:type="pct"/>
          </w:tcPr>
          <w:p w:rsidR="00C83ECD" w:rsidRPr="00414F85" w:rsidRDefault="00C83ECD" w:rsidP="006B0374">
            <w:pPr>
              <w:spacing w:after="0" w:line="240" w:lineRule="atLeast"/>
              <w:ind w:left="-43" w:right="-43"/>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63"/>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43" w:right="-43"/>
              <w:rPr>
                <w:spacing w:val="4"/>
                <w:sz w:val="20"/>
                <w:szCs w:val="20"/>
              </w:rPr>
            </w:pPr>
          </w:p>
        </w:tc>
        <w:tc>
          <w:tcPr>
            <w:tcW w:w="718" w:type="pct"/>
          </w:tcPr>
          <w:p w:rsidR="00C83ECD" w:rsidRPr="00414F85" w:rsidRDefault="00C83ECD" w:rsidP="006B0374">
            <w:pPr>
              <w:spacing w:after="0" w:line="240" w:lineRule="atLeast"/>
              <w:ind w:left="-43" w:right="-43"/>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uto"/>
              <w:ind w:left="-43" w:right="-43"/>
              <w:rPr>
                <w:rFonts w:cs="Times New Roman"/>
                <w:spacing w:val="4"/>
                <w:sz w:val="20"/>
                <w:szCs w:val="20"/>
              </w:rPr>
            </w:pPr>
            <w:r w:rsidRPr="00414F85">
              <w:rPr>
                <w:rFonts w:cs="Times New Roman"/>
                <w:spacing w:val="4"/>
                <w:sz w:val="20"/>
                <w:szCs w:val="20"/>
              </w:rPr>
              <w:t>Is the company, deemed to be carrying on any speculation business as referred in explanation to section 73?</w:t>
            </w:r>
          </w:p>
        </w:tc>
        <w:tc>
          <w:tcPr>
            <w:tcW w:w="258" w:type="pct"/>
          </w:tcPr>
          <w:p w:rsidR="00C83ECD" w:rsidRPr="00414F85" w:rsidRDefault="00C83ECD" w:rsidP="006B0374">
            <w:pPr>
              <w:spacing w:after="0" w:line="240" w:lineRule="atLeast"/>
              <w:ind w:left="-43" w:right="-43"/>
              <w:rPr>
                <w:spacing w:val="4"/>
                <w:sz w:val="20"/>
                <w:szCs w:val="20"/>
              </w:rPr>
            </w:pPr>
          </w:p>
        </w:tc>
        <w:tc>
          <w:tcPr>
            <w:tcW w:w="219" w:type="pct"/>
          </w:tcPr>
          <w:p w:rsidR="00C83ECD" w:rsidRPr="00414F85" w:rsidRDefault="00C83ECD" w:rsidP="006B0374">
            <w:pPr>
              <w:spacing w:after="0" w:line="240" w:lineRule="atLeast"/>
              <w:ind w:left="-43" w:right="-43"/>
              <w:rPr>
                <w:spacing w:val="4"/>
                <w:sz w:val="20"/>
                <w:szCs w:val="20"/>
              </w:rPr>
            </w:pPr>
          </w:p>
        </w:tc>
        <w:tc>
          <w:tcPr>
            <w:tcW w:w="252" w:type="pct"/>
          </w:tcPr>
          <w:p w:rsidR="00C83ECD" w:rsidRPr="00414F85" w:rsidRDefault="00C83ECD" w:rsidP="006B0374">
            <w:pPr>
              <w:spacing w:after="0" w:line="240" w:lineRule="atLeast"/>
              <w:ind w:left="-43" w:right="-43"/>
              <w:rPr>
                <w:spacing w:val="4"/>
                <w:sz w:val="20"/>
                <w:szCs w:val="20"/>
              </w:rPr>
            </w:pPr>
          </w:p>
        </w:tc>
        <w:tc>
          <w:tcPr>
            <w:tcW w:w="416" w:type="pct"/>
          </w:tcPr>
          <w:p w:rsidR="00C83ECD" w:rsidRPr="00414F85" w:rsidRDefault="00C83ECD" w:rsidP="006B0374">
            <w:pPr>
              <w:spacing w:after="0" w:line="240" w:lineRule="atLeast"/>
              <w:ind w:left="-43" w:right="-43"/>
              <w:rPr>
                <w:spacing w:val="4"/>
                <w:sz w:val="20"/>
                <w:szCs w:val="20"/>
              </w:rPr>
            </w:pPr>
          </w:p>
        </w:tc>
        <w:tc>
          <w:tcPr>
            <w:tcW w:w="491" w:type="pct"/>
          </w:tcPr>
          <w:p w:rsidR="00C83ECD" w:rsidRPr="00414F85" w:rsidRDefault="00C83ECD" w:rsidP="006B0374">
            <w:pPr>
              <w:spacing w:after="0" w:line="240" w:lineRule="atLeast"/>
              <w:ind w:left="-43" w:right="-43"/>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E332E7" w:rsidRDefault="00C83ECD" w:rsidP="000D6788">
            <w:pPr>
              <w:pStyle w:val="ListParagraph"/>
              <w:numPr>
                <w:ilvl w:val="0"/>
                <w:numId w:val="63"/>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43" w:right="-43"/>
              <w:rPr>
                <w:spacing w:val="4"/>
                <w:sz w:val="20"/>
                <w:szCs w:val="20"/>
              </w:rPr>
            </w:pPr>
          </w:p>
        </w:tc>
        <w:tc>
          <w:tcPr>
            <w:tcW w:w="718" w:type="pct"/>
          </w:tcPr>
          <w:p w:rsidR="00C83ECD" w:rsidRPr="00414F85" w:rsidRDefault="00C83ECD" w:rsidP="006B0374">
            <w:pPr>
              <w:spacing w:after="0" w:line="240" w:lineRule="atLeast"/>
              <w:ind w:left="-43" w:right="-43"/>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uto"/>
              <w:ind w:left="-43" w:right="-43"/>
              <w:rPr>
                <w:rFonts w:cs="Times New Roman"/>
                <w:spacing w:val="4"/>
                <w:sz w:val="20"/>
                <w:szCs w:val="20"/>
              </w:rPr>
            </w:pPr>
            <w:r w:rsidRPr="00414F85">
              <w:rPr>
                <w:rFonts w:cs="Times New Roman"/>
                <w:spacing w:val="4"/>
                <w:sz w:val="20"/>
                <w:szCs w:val="20"/>
              </w:rPr>
              <w:t xml:space="preserve">If yes, </w:t>
            </w:r>
            <w:r>
              <w:rPr>
                <w:rFonts w:cs="Times New Roman"/>
                <w:spacing w:val="4"/>
                <w:sz w:val="20"/>
                <w:szCs w:val="20"/>
              </w:rPr>
              <w:t xml:space="preserve">whether </w:t>
            </w:r>
            <w:r w:rsidRPr="00414F85">
              <w:rPr>
                <w:rFonts w:cs="Times New Roman"/>
                <w:spacing w:val="4"/>
                <w:sz w:val="20"/>
                <w:szCs w:val="20"/>
              </w:rPr>
              <w:t>the relevant information and carried forward of eligible losses and report in clause (e)</w:t>
            </w:r>
            <w:r>
              <w:rPr>
                <w:rFonts w:cs="Times New Roman"/>
                <w:spacing w:val="4"/>
                <w:sz w:val="20"/>
                <w:szCs w:val="20"/>
              </w:rPr>
              <w:t xml:space="preserve"> has been obtained and reported accordingly?</w:t>
            </w:r>
          </w:p>
        </w:tc>
        <w:tc>
          <w:tcPr>
            <w:tcW w:w="258" w:type="pct"/>
          </w:tcPr>
          <w:p w:rsidR="00C83ECD" w:rsidRPr="00414F85" w:rsidRDefault="00C83ECD" w:rsidP="006B0374">
            <w:pPr>
              <w:spacing w:after="0" w:line="240" w:lineRule="atLeast"/>
              <w:ind w:left="-43" w:right="-43"/>
              <w:rPr>
                <w:spacing w:val="4"/>
                <w:sz w:val="20"/>
                <w:szCs w:val="20"/>
              </w:rPr>
            </w:pPr>
          </w:p>
        </w:tc>
        <w:tc>
          <w:tcPr>
            <w:tcW w:w="219" w:type="pct"/>
          </w:tcPr>
          <w:p w:rsidR="00C83ECD" w:rsidRPr="00414F85" w:rsidRDefault="00C83ECD" w:rsidP="006B0374">
            <w:pPr>
              <w:spacing w:after="0" w:line="240" w:lineRule="atLeast"/>
              <w:ind w:left="-43" w:right="-43"/>
              <w:rPr>
                <w:spacing w:val="4"/>
                <w:sz w:val="20"/>
                <w:szCs w:val="20"/>
              </w:rPr>
            </w:pPr>
          </w:p>
        </w:tc>
        <w:tc>
          <w:tcPr>
            <w:tcW w:w="252" w:type="pct"/>
          </w:tcPr>
          <w:p w:rsidR="00C83ECD" w:rsidRPr="00414F85" w:rsidRDefault="00C83ECD" w:rsidP="006B0374">
            <w:pPr>
              <w:spacing w:after="0" w:line="240" w:lineRule="atLeast"/>
              <w:ind w:left="-43" w:right="-43"/>
              <w:rPr>
                <w:spacing w:val="4"/>
                <w:sz w:val="20"/>
                <w:szCs w:val="20"/>
              </w:rPr>
            </w:pPr>
          </w:p>
        </w:tc>
        <w:tc>
          <w:tcPr>
            <w:tcW w:w="416" w:type="pct"/>
          </w:tcPr>
          <w:p w:rsidR="00C83ECD" w:rsidRPr="00414F85" w:rsidRDefault="00C83ECD" w:rsidP="006B0374">
            <w:pPr>
              <w:spacing w:after="0" w:line="240" w:lineRule="atLeast"/>
              <w:ind w:left="-43" w:right="-43"/>
              <w:rPr>
                <w:spacing w:val="4"/>
                <w:sz w:val="20"/>
                <w:szCs w:val="20"/>
              </w:rPr>
            </w:pPr>
          </w:p>
        </w:tc>
        <w:tc>
          <w:tcPr>
            <w:tcW w:w="491" w:type="pct"/>
          </w:tcPr>
          <w:p w:rsidR="00C83ECD" w:rsidRPr="00414F85" w:rsidRDefault="00C83ECD" w:rsidP="006B0374">
            <w:pPr>
              <w:spacing w:after="0" w:line="240" w:lineRule="atLeast"/>
              <w:ind w:left="-43" w:right="-43"/>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shd w:val="clear" w:color="auto" w:fill="BFBFBF" w:themeFill="background1" w:themeFillShade="BF"/>
          </w:tcPr>
          <w:p w:rsidR="00C83ECD" w:rsidRPr="006B0374" w:rsidRDefault="00C83ECD" w:rsidP="006B0374">
            <w:pPr>
              <w:spacing w:after="0" w:line="240" w:lineRule="atLeast"/>
              <w:ind w:left="-36" w:right="-41"/>
              <w:jc w:val="left"/>
              <w:rPr>
                <w:b/>
                <w:bCs/>
                <w:spacing w:val="4"/>
              </w:rPr>
            </w:pPr>
          </w:p>
        </w:tc>
        <w:tc>
          <w:tcPr>
            <w:tcW w:w="411" w:type="pct"/>
            <w:shd w:val="clear" w:color="auto" w:fill="BFBFBF" w:themeFill="background1" w:themeFillShade="BF"/>
          </w:tcPr>
          <w:p w:rsidR="00C83ECD" w:rsidRPr="00414F85" w:rsidRDefault="00C83ECD" w:rsidP="006B0374">
            <w:pPr>
              <w:spacing w:after="0" w:line="240" w:lineRule="atLeast"/>
              <w:ind w:left="-36" w:right="-41"/>
              <w:rPr>
                <w:b/>
                <w:bCs/>
                <w:spacing w:val="4"/>
                <w:sz w:val="20"/>
                <w:szCs w:val="20"/>
              </w:rPr>
            </w:pPr>
          </w:p>
        </w:tc>
        <w:tc>
          <w:tcPr>
            <w:tcW w:w="718" w:type="pct"/>
            <w:shd w:val="clear" w:color="auto" w:fill="BFBFBF" w:themeFill="background1" w:themeFillShade="BF"/>
          </w:tcPr>
          <w:p w:rsidR="00C83ECD" w:rsidRPr="00414F85" w:rsidRDefault="00C83ECD" w:rsidP="006B0374">
            <w:pPr>
              <w:spacing w:after="0" w:line="240" w:lineRule="atLeast"/>
              <w:ind w:left="-36" w:right="-41"/>
              <w:jc w:val="center"/>
              <w:rPr>
                <w:spacing w:val="4"/>
                <w:sz w:val="20"/>
                <w:szCs w:val="20"/>
              </w:rPr>
            </w:pPr>
          </w:p>
        </w:tc>
        <w:tc>
          <w:tcPr>
            <w:tcW w:w="1318" w:type="pct"/>
            <w:shd w:val="clear" w:color="auto" w:fill="BFBFBF" w:themeFill="background1" w:themeFillShade="BF"/>
          </w:tcPr>
          <w:p w:rsidR="00C83ECD" w:rsidRPr="00414F85" w:rsidRDefault="00C83ECD" w:rsidP="006B0374">
            <w:pPr>
              <w:spacing w:after="0" w:line="240" w:lineRule="atLeast"/>
              <w:ind w:left="-36" w:right="-41"/>
              <w:rPr>
                <w:b/>
                <w:bCs/>
                <w:spacing w:val="4"/>
                <w:sz w:val="20"/>
                <w:szCs w:val="20"/>
              </w:rPr>
            </w:pPr>
          </w:p>
        </w:tc>
        <w:tc>
          <w:tcPr>
            <w:tcW w:w="258"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19"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52"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16"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91" w:type="pct"/>
            <w:shd w:val="clear" w:color="auto" w:fill="BFBFBF" w:themeFill="background1" w:themeFillShade="BF"/>
          </w:tcPr>
          <w:p w:rsidR="00C83ECD" w:rsidRPr="00414F85" w:rsidRDefault="00C83ECD"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9680B" w:rsidRDefault="00C83ECD" w:rsidP="000D6788">
            <w:pPr>
              <w:pStyle w:val="ListParagraph"/>
              <w:numPr>
                <w:ilvl w:val="0"/>
                <w:numId w:val="14"/>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r w:rsidRPr="00414F85">
              <w:rPr>
                <w:b/>
                <w:bCs/>
                <w:spacing w:val="4"/>
                <w:sz w:val="20"/>
                <w:szCs w:val="20"/>
              </w:rPr>
              <w:t>33</w:t>
            </w:r>
          </w:p>
        </w:tc>
        <w:tc>
          <w:tcPr>
            <w:tcW w:w="718" w:type="pct"/>
          </w:tcPr>
          <w:p w:rsidR="00C83ECD" w:rsidRPr="00414F85" w:rsidRDefault="00C83ECD" w:rsidP="006B0374">
            <w:pPr>
              <w:spacing w:after="0" w:line="240" w:lineRule="atLeast"/>
              <w:ind w:left="-36" w:right="-41"/>
              <w:jc w:val="center"/>
              <w:rPr>
                <w:b/>
                <w:spacing w:val="4"/>
                <w:sz w:val="20"/>
                <w:szCs w:val="20"/>
              </w:rPr>
            </w:pPr>
            <w:r w:rsidRPr="00414F85">
              <w:rPr>
                <w:b/>
                <w:spacing w:val="4"/>
                <w:sz w:val="20"/>
                <w:szCs w:val="20"/>
              </w:rPr>
              <w:t>57.1 to 57.7</w:t>
            </w:r>
          </w:p>
        </w:tc>
        <w:tc>
          <w:tcPr>
            <w:tcW w:w="1318" w:type="pct"/>
          </w:tcPr>
          <w:p w:rsidR="00C83ECD" w:rsidRDefault="00C83ECD" w:rsidP="00270D10">
            <w:pPr>
              <w:spacing w:after="0" w:line="240" w:lineRule="auto"/>
              <w:ind w:left="-36" w:right="-41"/>
              <w:rPr>
                <w:b/>
                <w:bCs/>
                <w:spacing w:val="4"/>
                <w:sz w:val="20"/>
                <w:szCs w:val="20"/>
              </w:rPr>
            </w:pPr>
            <w:r w:rsidRPr="00414F85">
              <w:rPr>
                <w:b/>
                <w:bCs/>
                <w:spacing w:val="4"/>
                <w:sz w:val="20"/>
                <w:szCs w:val="20"/>
              </w:rPr>
              <w:t>Section-wise details of deductions, if any, admissible under Chapter VIA or Chapter III (Section 10A, Section 10AA)</w:t>
            </w:r>
          </w:p>
          <w:p w:rsidR="00C83ECD" w:rsidRPr="00414F85" w:rsidRDefault="00C83ECD" w:rsidP="00270D10">
            <w:pPr>
              <w:spacing w:after="0" w:line="240" w:lineRule="auto"/>
              <w:ind w:left="-36" w:right="-41"/>
              <w:rPr>
                <w:b/>
                <w:bCs/>
                <w:spacing w:val="4"/>
                <w:sz w:val="20"/>
                <w:szCs w:val="20"/>
              </w:rPr>
            </w:pP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64"/>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r w:rsidRPr="00DD755D">
              <w:rPr>
                <w:b/>
                <w:spacing w:val="4"/>
                <w:sz w:val="20"/>
                <w:szCs w:val="20"/>
              </w:rPr>
              <w:t>3</w:t>
            </w:r>
            <w:r>
              <w:rPr>
                <w:b/>
                <w:spacing w:val="4"/>
                <w:sz w:val="20"/>
                <w:szCs w:val="20"/>
              </w:rPr>
              <w:t>3</w:t>
            </w:r>
            <w:r w:rsidRPr="00DD755D">
              <w:rPr>
                <w:b/>
                <w:spacing w:val="4"/>
                <w:sz w:val="20"/>
                <w:szCs w:val="20"/>
              </w:rPr>
              <w:t xml:space="preserve"> Cont.</w:t>
            </w: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uto"/>
              <w:ind w:left="-36" w:right="-41"/>
              <w:rPr>
                <w:rFonts w:cs="Times New Roman"/>
                <w:spacing w:val="4"/>
                <w:sz w:val="20"/>
                <w:szCs w:val="20"/>
              </w:rPr>
            </w:pPr>
            <w:r>
              <w:rPr>
                <w:rFonts w:cs="Times New Roman"/>
                <w:spacing w:val="4"/>
                <w:sz w:val="20"/>
                <w:szCs w:val="20"/>
              </w:rPr>
              <w:t xml:space="preserve">Whether </w:t>
            </w:r>
            <w:r w:rsidRPr="00414F85">
              <w:rPr>
                <w:rFonts w:cs="Times New Roman"/>
                <w:spacing w:val="4"/>
                <w:sz w:val="20"/>
                <w:szCs w:val="20"/>
              </w:rPr>
              <w:t>the eligibility of deduction as per the provisions of the relevant section</w:t>
            </w:r>
            <w:r>
              <w:rPr>
                <w:rFonts w:cs="Times New Roman"/>
                <w:spacing w:val="4"/>
                <w:sz w:val="20"/>
                <w:szCs w:val="20"/>
              </w:rPr>
              <w:t xml:space="preserve"> has been checked, v</w:t>
            </w:r>
            <w:r w:rsidRPr="00414F85">
              <w:rPr>
                <w:rFonts w:cs="Times New Roman"/>
                <w:spacing w:val="4"/>
                <w:sz w:val="20"/>
                <w:szCs w:val="20"/>
              </w:rPr>
              <w:t>erif</w:t>
            </w:r>
            <w:r>
              <w:rPr>
                <w:rFonts w:cs="Times New Roman"/>
                <w:spacing w:val="4"/>
                <w:sz w:val="20"/>
                <w:szCs w:val="20"/>
              </w:rPr>
              <w:t>ied</w:t>
            </w:r>
            <w:r w:rsidRPr="00414F85">
              <w:rPr>
                <w:rFonts w:cs="Times New Roman"/>
                <w:spacing w:val="4"/>
                <w:sz w:val="20"/>
                <w:szCs w:val="20"/>
              </w:rPr>
              <w:t xml:space="preserve"> from relevant evidence and </w:t>
            </w:r>
            <w:r>
              <w:rPr>
                <w:rFonts w:cs="Times New Roman"/>
                <w:spacing w:val="4"/>
                <w:sz w:val="20"/>
                <w:szCs w:val="20"/>
              </w:rPr>
              <w:t xml:space="preserve">reported </w:t>
            </w:r>
            <w:r w:rsidRPr="00414F85">
              <w:rPr>
                <w:rFonts w:cs="Times New Roman"/>
                <w:spacing w:val="4"/>
                <w:sz w:val="20"/>
                <w:szCs w:val="20"/>
              </w:rPr>
              <w:t>accordingly</w:t>
            </w:r>
            <w:r>
              <w:rPr>
                <w:rFonts w:cs="Times New Roman"/>
                <w:spacing w:val="4"/>
                <w:sz w:val="20"/>
                <w:szCs w:val="20"/>
              </w:rPr>
              <w:t>?</w:t>
            </w:r>
            <w:r w:rsidRPr="00414F85">
              <w:rPr>
                <w:rFonts w:cs="Times New Roman"/>
                <w:spacing w:val="4"/>
                <w:sz w:val="20"/>
                <w:szCs w:val="20"/>
              </w:rPr>
              <w:t xml:space="preserve">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64"/>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r w:rsidRPr="00DD755D">
              <w:rPr>
                <w:b/>
                <w:spacing w:val="4"/>
                <w:sz w:val="20"/>
                <w:szCs w:val="20"/>
              </w:rPr>
              <w:t>3</w:t>
            </w:r>
            <w:r>
              <w:rPr>
                <w:b/>
                <w:spacing w:val="4"/>
                <w:sz w:val="20"/>
                <w:szCs w:val="20"/>
              </w:rPr>
              <w:t>3</w:t>
            </w:r>
            <w:r w:rsidRPr="00DD755D">
              <w:rPr>
                <w:b/>
                <w:spacing w:val="4"/>
                <w:sz w:val="20"/>
                <w:szCs w:val="20"/>
              </w:rPr>
              <w:t xml:space="preserve"> Cont.</w:t>
            </w: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B81F25" w:rsidRDefault="00C83ECD" w:rsidP="009D19EB">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B81F25">
              <w:rPr>
                <w:rFonts w:cs="Times New Roman"/>
                <w:spacing w:val="4"/>
                <w:sz w:val="20"/>
                <w:szCs w:val="20"/>
              </w:rPr>
              <w:t xml:space="preserve">Where independent certificates/ reports as required for claiming the deduction, whether a copy of the same along with necessary evidence has been obtained from the assesse?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64"/>
              </w:numPr>
              <w:spacing w:after="0" w:line="240" w:lineRule="atLeast"/>
              <w:ind w:right="-41"/>
              <w:jc w:val="left"/>
              <w:rPr>
                <w:b/>
                <w:bCs/>
                <w:spacing w:val="4"/>
              </w:rPr>
            </w:pPr>
          </w:p>
        </w:tc>
        <w:tc>
          <w:tcPr>
            <w:tcW w:w="411" w:type="pct"/>
          </w:tcPr>
          <w:p w:rsidR="00C83ECD" w:rsidRPr="00DD755D" w:rsidRDefault="00C83ECD" w:rsidP="006B0374">
            <w:pPr>
              <w:spacing w:after="0" w:line="240" w:lineRule="atLeast"/>
              <w:ind w:left="-36" w:right="-41"/>
              <w:rPr>
                <w:b/>
                <w:spacing w:val="4"/>
                <w:sz w:val="20"/>
                <w:szCs w:val="20"/>
              </w:rPr>
            </w:pPr>
          </w:p>
        </w:tc>
        <w:tc>
          <w:tcPr>
            <w:tcW w:w="718" w:type="pct"/>
          </w:tcPr>
          <w:p w:rsidR="00C83ECD" w:rsidRDefault="00C83ECD" w:rsidP="006B0374">
            <w:pPr>
              <w:spacing w:after="0" w:line="240" w:lineRule="atLeast"/>
              <w:ind w:left="-36" w:right="-41"/>
              <w:jc w:val="center"/>
              <w:rPr>
                <w:spacing w:val="4"/>
                <w:sz w:val="20"/>
                <w:szCs w:val="20"/>
              </w:rPr>
            </w:pPr>
          </w:p>
        </w:tc>
        <w:tc>
          <w:tcPr>
            <w:tcW w:w="1318" w:type="pct"/>
          </w:tcPr>
          <w:p w:rsidR="00C83ECD" w:rsidRPr="00B81F2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B81F25">
              <w:rPr>
                <w:rFonts w:cs="Times New Roman"/>
                <w:spacing w:val="4"/>
                <w:sz w:val="20"/>
                <w:szCs w:val="20"/>
              </w:rPr>
              <w:t>Check whether the same have been filed online with Income Tax Department?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64"/>
              </w:numPr>
              <w:spacing w:after="0" w:line="240" w:lineRule="atLeast"/>
              <w:ind w:right="-41"/>
              <w:jc w:val="left"/>
              <w:rPr>
                <w:b/>
                <w:bCs/>
                <w:spacing w:val="4"/>
              </w:rPr>
            </w:pPr>
          </w:p>
        </w:tc>
        <w:tc>
          <w:tcPr>
            <w:tcW w:w="411" w:type="pct"/>
          </w:tcPr>
          <w:p w:rsidR="00C83ECD" w:rsidRPr="00414F85" w:rsidRDefault="00C83ECD" w:rsidP="006309ED">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5F4D66">
            <w:pPr>
              <w:pStyle w:val="ListParagraph"/>
              <w:numPr>
                <w:ilvl w:val="0"/>
                <w:numId w:val="2"/>
              </w:numPr>
              <w:autoSpaceDE w:val="0"/>
              <w:autoSpaceDN w:val="0"/>
              <w:adjustRightInd w:val="0"/>
              <w:spacing w:after="0" w:line="240" w:lineRule="auto"/>
              <w:ind w:left="-36" w:right="-41"/>
              <w:rPr>
                <w:rFonts w:cs="Times New Roman"/>
                <w:spacing w:val="4"/>
                <w:sz w:val="20"/>
                <w:szCs w:val="20"/>
              </w:rPr>
            </w:pPr>
            <w:r w:rsidRPr="00414F85">
              <w:rPr>
                <w:rFonts w:cs="Times New Roman"/>
                <w:spacing w:val="4"/>
                <w:sz w:val="20"/>
                <w:szCs w:val="20"/>
              </w:rPr>
              <w:t>Whether the Management representation letter has been obtained from the client in respect of full and complete details and documentary evidences and the eligibility criteria of the client regarding the claim of deductions made by the client?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64"/>
              </w:numPr>
              <w:spacing w:after="0" w:line="240" w:lineRule="atLeast"/>
              <w:ind w:right="-41"/>
              <w:jc w:val="left"/>
              <w:rPr>
                <w:b/>
                <w:bCs/>
                <w:spacing w:val="4"/>
              </w:rPr>
            </w:pPr>
          </w:p>
        </w:tc>
        <w:tc>
          <w:tcPr>
            <w:tcW w:w="411" w:type="pct"/>
          </w:tcPr>
          <w:p w:rsidR="00C83ECD" w:rsidRPr="00414F85" w:rsidRDefault="00C83ECD" w:rsidP="006309ED">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5F4D66">
            <w:pPr>
              <w:pStyle w:val="ListParagraph"/>
              <w:numPr>
                <w:ilvl w:val="0"/>
                <w:numId w:val="2"/>
              </w:numPr>
              <w:autoSpaceDE w:val="0"/>
              <w:autoSpaceDN w:val="0"/>
              <w:adjustRightInd w:val="0"/>
              <w:spacing w:after="0" w:line="240" w:lineRule="auto"/>
              <w:ind w:left="-36" w:right="-41"/>
              <w:rPr>
                <w:rFonts w:cs="Times New Roman"/>
                <w:spacing w:val="4"/>
                <w:sz w:val="20"/>
                <w:szCs w:val="20"/>
              </w:rPr>
            </w:pPr>
            <w:r w:rsidRPr="00414F85">
              <w:rPr>
                <w:rFonts w:cs="Times New Roman"/>
                <w:spacing w:val="4"/>
                <w:sz w:val="20"/>
                <w:szCs w:val="20"/>
              </w:rPr>
              <w:t>Check Whether the Income tax return of the client is filed within the due date specif</w:t>
            </w:r>
            <w:r>
              <w:rPr>
                <w:rFonts w:cs="Times New Roman"/>
                <w:spacing w:val="4"/>
                <w:sz w:val="20"/>
                <w:szCs w:val="20"/>
              </w:rPr>
              <w:t>ied u/s. 139(1) of the I.T. Act</w:t>
            </w:r>
            <w:r w:rsidRPr="00414F85">
              <w:rPr>
                <w:rFonts w:cs="Times New Roman"/>
                <w:spacing w:val="4"/>
                <w:sz w:val="20"/>
                <w:szCs w:val="20"/>
              </w:rPr>
              <w:t xml:space="preserve"> for the eligibility of the claim of deduction in respect of Part-C - Deductions in respect of certain Incomes under Chapter-VIA?</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shd w:val="clear" w:color="auto" w:fill="BFBFBF" w:themeFill="background1" w:themeFillShade="BF"/>
          </w:tcPr>
          <w:p w:rsidR="00C83ECD" w:rsidRPr="006B0374" w:rsidRDefault="00C83ECD" w:rsidP="006B0374">
            <w:pPr>
              <w:spacing w:after="0" w:line="240" w:lineRule="atLeast"/>
              <w:ind w:left="-36" w:right="-41"/>
              <w:jc w:val="left"/>
              <w:rPr>
                <w:b/>
                <w:bCs/>
                <w:spacing w:val="4"/>
              </w:rPr>
            </w:pPr>
          </w:p>
        </w:tc>
        <w:tc>
          <w:tcPr>
            <w:tcW w:w="411" w:type="pct"/>
            <w:shd w:val="clear" w:color="auto" w:fill="BFBFBF" w:themeFill="background1" w:themeFillShade="BF"/>
          </w:tcPr>
          <w:p w:rsidR="00C83ECD" w:rsidRPr="00414F85" w:rsidRDefault="00C83ECD" w:rsidP="006B0374">
            <w:pPr>
              <w:spacing w:after="0" w:line="240" w:lineRule="atLeast"/>
              <w:ind w:left="-36" w:right="-41"/>
              <w:rPr>
                <w:b/>
                <w:bCs/>
                <w:spacing w:val="4"/>
                <w:sz w:val="20"/>
                <w:szCs w:val="20"/>
              </w:rPr>
            </w:pPr>
          </w:p>
        </w:tc>
        <w:tc>
          <w:tcPr>
            <w:tcW w:w="718" w:type="pct"/>
            <w:shd w:val="clear" w:color="auto" w:fill="BFBFBF" w:themeFill="background1" w:themeFillShade="BF"/>
          </w:tcPr>
          <w:p w:rsidR="00C83ECD" w:rsidRPr="00414F85" w:rsidRDefault="00C83ECD" w:rsidP="006B0374">
            <w:pPr>
              <w:spacing w:after="0" w:line="240" w:lineRule="atLeast"/>
              <w:ind w:left="-36" w:right="-41"/>
              <w:jc w:val="center"/>
              <w:rPr>
                <w:spacing w:val="4"/>
                <w:sz w:val="20"/>
                <w:szCs w:val="20"/>
              </w:rPr>
            </w:pPr>
          </w:p>
        </w:tc>
        <w:tc>
          <w:tcPr>
            <w:tcW w:w="1318" w:type="pct"/>
            <w:shd w:val="clear" w:color="auto" w:fill="BFBFBF" w:themeFill="background1" w:themeFillShade="BF"/>
          </w:tcPr>
          <w:p w:rsidR="00C83ECD" w:rsidRPr="00414F85" w:rsidRDefault="00C83ECD" w:rsidP="006B0374">
            <w:pPr>
              <w:spacing w:after="0" w:line="240" w:lineRule="atLeast"/>
              <w:ind w:left="-36" w:right="-41"/>
              <w:rPr>
                <w:b/>
                <w:bCs/>
                <w:spacing w:val="4"/>
                <w:sz w:val="20"/>
                <w:szCs w:val="20"/>
              </w:rPr>
            </w:pPr>
          </w:p>
        </w:tc>
        <w:tc>
          <w:tcPr>
            <w:tcW w:w="258"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19"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52"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16"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91" w:type="pct"/>
            <w:shd w:val="clear" w:color="auto" w:fill="BFBFBF" w:themeFill="background1" w:themeFillShade="BF"/>
          </w:tcPr>
          <w:p w:rsidR="00C83ECD" w:rsidRPr="00414F85" w:rsidRDefault="00C83ECD"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9680B" w:rsidRDefault="00C83ECD" w:rsidP="000D6788">
            <w:pPr>
              <w:pStyle w:val="ListParagraph"/>
              <w:numPr>
                <w:ilvl w:val="0"/>
                <w:numId w:val="14"/>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r w:rsidRPr="00414F85">
              <w:rPr>
                <w:b/>
                <w:bCs/>
                <w:spacing w:val="4"/>
                <w:sz w:val="20"/>
                <w:szCs w:val="20"/>
              </w:rPr>
              <w:t>34</w:t>
            </w:r>
          </w:p>
        </w:tc>
        <w:tc>
          <w:tcPr>
            <w:tcW w:w="718" w:type="pct"/>
          </w:tcPr>
          <w:p w:rsidR="00C83ECD" w:rsidRPr="00414F85" w:rsidRDefault="00C83ECD" w:rsidP="006B0374">
            <w:pPr>
              <w:spacing w:after="0" w:line="240" w:lineRule="atLeast"/>
              <w:ind w:left="-36" w:right="-41"/>
              <w:jc w:val="center"/>
              <w:rPr>
                <w:b/>
                <w:spacing w:val="4"/>
                <w:sz w:val="20"/>
                <w:szCs w:val="20"/>
              </w:rPr>
            </w:pPr>
            <w:r w:rsidRPr="00414F85">
              <w:rPr>
                <w:b/>
                <w:spacing w:val="4"/>
                <w:sz w:val="20"/>
                <w:szCs w:val="20"/>
              </w:rPr>
              <w:t>58.1 to 58.13</w:t>
            </w:r>
          </w:p>
        </w:tc>
        <w:tc>
          <w:tcPr>
            <w:tcW w:w="1318" w:type="pct"/>
          </w:tcPr>
          <w:p w:rsidR="00C83ECD" w:rsidRPr="00414F85" w:rsidRDefault="00C83ECD" w:rsidP="00A02206">
            <w:pPr>
              <w:spacing w:after="0" w:line="240" w:lineRule="atLeast"/>
              <w:ind w:left="-36" w:right="-41"/>
              <w:rPr>
                <w:b/>
                <w:bCs/>
                <w:spacing w:val="4"/>
                <w:sz w:val="20"/>
                <w:szCs w:val="20"/>
              </w:rPr>
            </w:pPr>
            <w:r w:rsidRPr="00414F85">
              <w:rPr>
                <w:b/>
                <w:bCs/>
                <w:spacing w:val="4"/>
                <w:sz w:val="20"/>
                <w:szCs w:val="20"/>
              </w:rPr>
              <w:t>(a) Whether the assessee is required to deduct or collect tax as per the provisions of Chapter XVII-B or Chapter XVII-BB, if yes please furnish:</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65"/>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b/>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Pr>
                <w:rFonts w:cs="Times New Roman"/>
                <w:spacing w:val="4"/>
                <w:sz w:val="20"/>
                <w:szCs w:val="20"/>
              </w:rPr>
              <w:t>Whether the copies</w:t>
            </w:r>
            <w:r w:rsidRPr="00414F85">
              <w:rPr>
                <w:rFonts w:cs="Times New Roman"/>
                <w:spacing w:val="4"/>
                <w:sz w:val="20"/>
                <w:szCs w:val="20"/>
              </w:rPr>
              <w:t xml:space="preserve"> of all TDS / TCS returns /</w:t>
            </w:r>
            <w:r>
              <w:rPr>
                <w:rFonts w:cs="Times New Roman"/>
                <w:spacing w:val="4"/>
                <w:sz w:val="20"/>
                <w:szCs w:val="20"/>
              </w:rPr>
              <w:t xml:space="preserve"> </w:t>
            </w:r>
            <w:r w:rsidRPr="00414F85">
              <w:rPr>
                <w:rFonts w:cs="Times New Roman"/>
                <w:spacing w:val="4"/>
                <w:sz w:val="20"/>
                <w:szCs w:val="20"/>
              </w:rPr>
              <w:t>Challans and management representation letter regarding deductibility/ collectability and deposit of TDS/ TCS</w:t>
            </w:r>
            <w:r>
              <w:rPr>
                <w:rFonts w:cs="Times New Roman"/>
                <w:spacing w:val="4"/>
                <w:sz w:val="20"/>
                <w:szCs w:val="20"/>
              </w:rPr>
              <w:t xml:space="preserve"> have been obtained?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65"/>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E332E7">
              <w:rPr>
                <w:rFonts w:cs="Times New Roman"/>
                <w:spacing w:val="4"/>
                <w:sz w:val="20"/>
                <w:szCs w:val="20"/>
              </w:rPr>
              <w:t>Whether various heads of expenses from the books of the assessee where there is a likelihood of TDS liability has been identified and scrutinized those accounts to ensure that wherever TDS was liable to be deducted, is deducted and deducted correctly?</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E332E7" w:rsidRDefault="00C83ECD" w:rsidP="000D6788">
            <w:pPr>
              <w:pStyle w:val="ListParagraph"/>
              <w:numPr>
                <w:ilvl w:val="0"/>
                <w:numId w:val="65"/>
              </w:numPr>
              <w:spacing w:after="0" w:line="240" w:lineRule="atLeast"/>
              <w:ind w:right="-41"/>
              <w:jc w:val="left"/>
              <w:rPr>
                <w:b/>
                <w:bCs/>
                <w:spacing w:val="4"/>
              </w:rPr>
            </w:pPr>
          </w:p>
        </w:tc>
        <w:tc>
          <w:tcPr>
            <w:tcW w:w="411" w:type="pct"/>
          </w:tcPr>
          <w:p w:rsidR="00C83ECD" w:rsidRPr="00414F85" w:rsidRDefault="00C83ECD" w:rsidP="00C530A9">
            <w:pPr>
              <w:spacing w:after="0" w:line="240" w:lineRule="atLeast"/>
              <w:ind w:left="-36" w:right="-41"/>
              <w:rPr>
                <w:spacing w:val="4"/>
                <w:sz w:val="20"/>
                <w:szCs w:val="20"/>
              </w:rPr>
            </w:pPr>
            <w:r w:rsidRPr="00DD755D">
              <w:rPr>
                <w:b/>
                <w:spacing w:val="4"/>
                <w:sz w:val="20"/>
                <w:szCs w:val="20"/>
              </w:rPr>
              <w:t>3</w:t>
            </w:r>
            <w:r>
              <w:rPr>
                <w:b/>
                <w:spacing w:val="4"/>
                <w:sz w:val="20"/>
                <w:szCs w:val="20"/>
              </w:rPr>
              <w:t>4</w:t>
            </w:r>
            <w:r w:rsidRPr="00DD755D">
              <w:rPr>
                <w:b/>
                <w:spacing w:val="4"/>
                <w:sz w:val="20"/>
                <w:szCs w:val="20"/>
              </w:rPr>
              <w:t xml:space="preserve"> Cont.</w:t>
            </w: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Pr>
                <w:rFonts w:cs="Times New Roman"/>
                <w:spacing w:val="4"/>
                <w:sz w:val="20"/>
                <w:szCs w:val="20"/>
              </w:rPr>
              <w:t xml:space="preserve">Whether </w:t>
            </w:r>
            <w:r w:rsidRPr="00414F85">
              <w:rPr>
                <w:rFonts w:cs="Times New Roman"/>
                <w:spacing w:val="4"/>
                <w:sz w:val="20"/>
                <w:szCs w:val="20"/>
              </w:rPr>
              <w:t xml:space="preserve">the TDS/ TCS deduction/ collection </w:t>
            </w:r>
            <w:r>
              <w:rPr>
                <w:rFonts w:cs="Times New Roman"/>
                <w:spacing w:val="4"/>
                <w:sz w:val="20"/>
                <w:szCs w:val="20"/>
              </w:rPr>
              <w:t xml:space="preserve">have been checked and verified </w:t>
            </w:r>
            <w:r w:rsidRPr="00414F85">
              <w:rPr>
                <w:rFonts w:cs="Times New Roman"/>
                <w:spacing w:val="4"/>
                <w:sz w:val="20"/>
                <w:szCs w:val="20"/>
              </w:rPr>
              <w:t>from relevant vouchers/</w:t>
            </w:r>
            <w:r>
              <w:rPr>
                <w:rFonts w:cs="Times New Roman"/>
                <w:spacing w:val="4"/>
                <w:sz w:val="20"/>
                <w:szCs w:val="20"/>
              </w:rPr>
              <w:t>challans / copy of accounts etc</w:t>
            </w:r>
            <w:r w:rsidRPr="00414F85">
              <w:rPr>
                <w:rFonts w:cs="Times New Roman"/>
                <w:spacing w:val="4"/>
                <w:sz w:val="20"/>
                <w:szCs w:val="20"/>
              </w:rPr>
              <w: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E332E7" w:rsidRDefault="00C83ECD" w:rsidP="000D6788">
            <w:pPr>
              <w:pStyle w:val="ListParagraph"/>
              <w:numPr>
                <w:ilvl w:val="0"/>
                <w:numId w:val="65"/>
              </w:numPr>
              <w:spacing w:after="0" w:line="240" w:lineRule="atLeast"/>
              <w:ind w:right="-41"/>
              <w:jc w:val="left"/>
              <w:rPr>
                <w:b/>
                <w:bCs/>
                <w:spacing w:val="4"/>
              </w:rPr>
            </w:pPr>
          </w:p>
        </w:tc>
        <w:tc>
          <w:tcPr>
            <w:tcW w:w="411" w:type="pct"/>
          </w:tcPr>
          <w:p w:rsidR="00C83ECD" w:rsidRPr="00414F85" w:rsidRDefault="00C83ECD" w:rsidP="00270D10">
            <w:pPr>
              <w:spacing w:after="0" w:line="240" w:lineRule="atLeast"/>
              <w:ind w:left="-36" w:right="-41"/>
              <w:rPr>
                <w:spacing w:val="4"/>
                <w:sz w:val="20"/>
                <w:szCs w:val="20"/>
              </w:rPr>
            </w:pPr>
            <w:r w:rsidRPr="00DD755D">
              <w:rPr>
                <w:b/>
                <w:spacing w:val="4"/>
                <w:sz w:val="20"/>
                <w:szCs w:val="20"/>
              </w:rPr>
              <w:t>3</w:t>
            </w:r>
            <w:r>
              <w:rPr>
                <w:b/>
                <w:spacing w:val="4"/>
                <w:sz w:val="20"/>
                <w:szCs w:val="20"/>
              </w:rPr>
              <w:t>4</w:t>
            </w:r>
            <w:r w:rsidRPr="00DD755D">
              <w:rPr>
                <w:b/>
                <w:spacing w:val="4"/>
                <w:sz w:val="20"/>
                <w:szCs w:val="20"/>
              </w:rPr>
              <w:t xml:space="preserve"> Cont.</w:t>
            </w: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Whether the ledger to obtain instances where tax is deductible, but it is not deducted or there is short deduction/ not deposited has been scrutinized? Report accordingly.</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E332E7" w:rsidRDefault="00C83ECD" w:rsidP="000D6788">
            <w:pPr>
              <w:pStyle w:val="ListParagraph"/>
              <w:numPr>
                <w:ilvl w:val="0"/>
                <w:numId w:val="65"/>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 xml:space="preserve">If there is any default in collection/ deposit </w:t>
            </w:r>
            <w:r>
              <w:rPr>
                <w:rFonts w:cs="Times New Roman"/>
                <w:spacing w:val="4"/>
                <w:sz w:val="20"/>
                <w:szCs w:val="20"/>
              </w:rPr>
              <w:t xml:space="preserve">whether the same have been </w:t>
            </w:r>
            <w:r w:rsidRPr="00414F85">
              <w:rPr>
                <w:rFonts w:cs="Times New Roman"/>
                <w:spacing w:val="4"/>
                <w:sz w:val="20"/>
                <w:szCs w:val="20"/>
              </w:rPr>
              <w:t>check</w:t>
            </w:r>
            <w:r>
              <w:rPr>
                <w:rFonts w:cs="Times New Roman"/>
                <w:spacing w:val="4"/>
                <w:sz w:val="20"/>
                <w:szCs w:val="20"/>
              </w:rPr>
              <w:t xml:space="preserve">ed </w:t>
            </w:r>
            <w:r w:rsidRPr="00414F85">
              <w:rPr>
                <w:rFonts w:cs="Times New Roman"/>
                <w:spacing w:val="4"/>
                <w:sz w:val="20"/>
                <w:szCs w:val="20"/>
              </w:rPr>
              <w:t>in terms of section 40(a</w:t>
            </w:r>
            <w:proofErr w:type="gramStart"/>
            <w:r w:rsidRPr="00414F85">
              <w:rPr>
                <w:rFonts w:cs="Times New Roman"/>
                <w:spacing w:val="4"/>
                <w:sz w:val="20"/>
                <w:szCs w:val="20"/>
              </w:rPr>
              <w:t>)(</w:t>
            </w:r>
            <w:proofErr w:type="spellStart"/>
            <w:proofErr w:type="gramEnd"/>
            <w:r w:rsidRPr="00414F85">
              <w:rPr>
                <w:rFonts w:cs="Times New Roman"/>
                <w:spacing w:val="4"/>
                <w:sz w:val="20"/>
                <w:szCs w:val="20"/>
              </w:rPr>
              <w:t>ia</w:t>
            </w:r>
            <w:proofErr w:type="spellEnd"/>
            <w:r w:rsidRPr="00414F85">
              <w:rPr>
                <w:rFonts w:cs="Times New Roman"/>
                <w:spacing w:val="4"/>
                <w:sz w:val="20"/>
                <w:szCs w:val="20"/>
              </w:rPr>
              <w: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E332E7" w:rsidRDefault="00C83ECD" w:rsidP="000D6788">
            <w:pPr>
              <w:pStyle w:val="ListParagraph"/>
              <w:numPr>
                <w:ilvl w:val="0"/>
                <w:numId w:val="65"/>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In case of non- deduction/ non-deposit, whether assessee has obtained Form 26A from the deductee? If yes, report accordingly.</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Pr>
                <w:spacing w:val="4"/>
                <w:sz w:val="20"/>
                <w:szCs w:val="20"/>
              </w:rPr>
              <w:t>-</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b/>
                <w:spacing w:val="4"/>
                <w:sz w:val="20"/>
                <w:szCs w:val="20"/>
              </w:rPr>
            </w:pPr>
            <w:r w:rsidRPr="00414F85">
              <w:rPr>
                <w:b/>
                <w:spacing w:val="4"/>
                <w:sz w:val="20"/>
                <w:szCs w:val="20"/>
              </w:rPr>
              <w:t>59.1 to 59.2 -GN</w:t>
            </w:r>
          </w:p>
        </w:tc>
        <w:tc>
          <w:tcPr>
            <w:tcW w:w="1318" w:type="pct"/>
          </w:tcPr>
          <w:p w:rsidR="00C83ECD" w:rsidRPr="00414F85" w:rsidRDefault="00C83ECD" w:rsidP="006B0374">
            <w:pPr>
              <w:autoSpaceDE w:val="0"/>
              <w:autoSpaceDN w:val="0"/>
              <w:adjustRightInd w:val="0"/>
              <w:spacing w:after="0" w:line="240" w:lineRule="atLeast"/>
              <w:ind w:left="-36" w:right="-41"/>
              <w:rPr>
                <w:rFonts w:cs="Times New Roman"/>
                <w:b/>
                <w:bCs/>
                <w:spacing w:val="4"/>
                <w:sz w:val="20"/>
                <w:szCs w:val="20"/>
              </w:rPr>
            </w:pPr>
            <w:r w:rsidRPr="00414F85">
              <w:rPr>
                <w:rFonts w:cs="Times New Roman"/>
                <w:b/>
                <w:bCs/>
                <w:spacing w:val="4"/>
                <w:sz w:val="20"/>
                <w:szCs w:val="20"/>
              </w:rPr>
              <w:t>(b) Whether the assessee is required to furnish the statement of tax deducted or tax collected. If yes, please furnish the details:</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65"/>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r w:rsidRPr="00414F85">
              <w:rPr>
                <w:b/>
                <w:spacing w:val="4"/>
                <w:sz w:val="20"/>
                <w:szCs w:val="20"/>
              </w:rPr>
              <w:t xml:space="preserve">Pg. 41 to 43 </w:t>
            </w:r>
            <w:proofErr w:type="spellStart"/>
            <w:r w:rsidRPr="00414F85">
              <w:rPr>
                <w:b/>
                <w:spacing w:val="4"/>
                <w:sz w:val="20"/>
                <w:szCs w:val="20"/>
              </w:rPr>
              <w:t>Impl</w:t>
            </w:r>
            <w:proofErr w:type="spellEnd"/>
            <w:r w:rsidRPr="00414F85">
              <w:rPr>
                <w:b/>
                <w:spacing w:val="4"/>
                <w:sz w:val="20"/>
                <w:szCs w:val="20"/>
              </w:rPr>
              <w:t>. Guide</w:t>
            </w: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 xml:space="preserve">Whether the receipts/ acknowledgements of the various TDS returns/ correction statements filed by the assessee during the year have been obtained?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65"/>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Whether the returns are filed within the due dates specified under the Act?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b/>
                <w:spacing w:val="4"/>
                <w:sz w:val="20"/>
                <w:szCs w:val="20"/>
              </w:rPr>
            </w:pPr>
            <w:r w:rsidRPr="00414F85">
              <w:rPr>
                <w:b/>
                <w:spacing w:val="4"/>
                <w:sz w:val="20"/>
                <w:szCs w:val="20"/>
              </w:rPr>
              <w:t>60.1 to 60.2</w:t>
            </w:r>
          </w:p>
        </w:tc>
        <w:tc>
          <w:tcPr>
            <w:tcW w:w="1318" w:type="pct"/>
          </w:tcPr>
          <w:p w:rsidR="00C83ECD" w:rsidRDefault="00C83ECD" w:rsidP="00E332E7">
            <w:pPr>
              <w:autoSpaceDE w:val="0"/>
              <w:autoSpaceDN w:val="0"/>
              <w:adjustRightInd w:val="0"/>
              <w:spacing w:after="0" w:line="240" w:lineRule="atLeast"/>
              <w:ind w:left="-36" w:right="-41"/>
              <w:rPr>
                <w:rFonts w:cs="Times New Roman"/>
                <w:b/>
                <w:bCs/>
                <w:spacing w:val="4"/>
                <w:sz w:val="20"/>
                <w:szCs w:val="20"/>
              </w:rPr>
            </w:pPr>
            <w:r w:rsidRPr="00414F85">
              <w:rPr>
                <w:rFonts w:cs="Times New Roman"/>
                <w:b/>
                <w:bCs/>
                <w:spacing w:val="4"/>
                <w:sz w:val="20"/>
                <w:szCs w:val="20"/>
              </w:rPr>
              <w:t xml:space="preserve">(c) Whether the assessee is liable to pay interest under section 201(1A) or section </w:t>
            </w:r>
            <w:proofErr w:type="gramStart"/>
            <w:r w:rsidRPr="00414F85">
              <w:rPr>
                <w:rFonts w:cs="Times New Roman"/>
                <w:b/>
                <w:bCs/>
                <w:spacing w:val="4"/>
                <w:sz w:val="20"/>
                <w:szCs w:val="20"/>
              </w:rPr>
              <w:t>206C(</w:t>
            </w:r>
            <w:proofErr w:type="gramEnd"/>
            <w:r w:rsidRPr="00414F85">
              <w:rPr>
                <w:rFonts w:cs="Times New Roman"/>
                <w:b/>
                <w:bCs/>
                <w:spacing w:val="4"/>
                <w:sz w:val="20"/>
                <w:szCs w:val="20"/>
              </w:rPr>
              <w:t>7). If yes, please furnish:</w:t>
            </w:r>
          </w:p>
          <w:p w:rsidR="00C83ECD" w:rsidRPr="00414F85" w:rsidRDefault="00C83ECD" w:rsidP="00E332E7">
            <w:pPr>
              <w:autoSpaceDE w:val="0"/>
              <w:autoSpaceDN w:val="0"/>
              <w:adjustRightInd w:val="0"/>
              <w:spacing w:after="0" w:line="240" w:lineRule="atLeast"/>
              <w:ind w:left="-36" w:right="-41"/>
              <w:rPr>
                <w:rFonts w:cs="Times New Roman"/>
                <w:b/>
                <w:bCs/>
                <w:spacing w:val="4"/>
                <w:sz w:val="20"/>
                <w:szCs w:val="20"/>
              </w:rPr>
            </w:pP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65"/>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Whether the returns and challans have been obtained and interest calculation been checked</w:t>
            </w:r>
            <w:r>
              <w:rPr>
                <w:rFonts w:cs="Times New Roman"/>
                <w:spacing w:val="4"/>
                <w:sz w:val="20"/>
                <w:szCs w:val="20"/>
              </w:rPr>
              <w:t>?</w:t>
            </w:r>
            <w:r w:rsidRPr="00414F85">
              <w:rPr>
                <w:rFonts w:cs="Times New Roman"/>
                <w:spacing w:val="4"/>
                <w:sz w:val="20"/>
                <w:szCs w:val="20"/>
              </w:rPr>
              <w:t xml:space="preserve"> Report accordingly.</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65"/>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 xml:space="preserve">If there is a difference in calculation </w:t>
            </w:r>
            <w:proofErr w:type="spellStart"/>
            <w:r w:rsidRPr="00414F85">
              <w:rPr>
                <w:rFonts w:cs="Times New Roman"/>
                <w:spacing w:val="4"/>
                <w:sz w:val="20"/>
                <w:szCs w:val="20"/>
              </w:rPr>
              <w:t>vis</w:t>
            </w:r>
            <w:proofErr w:type="spellEnd"/>
            <w:r w:rsidRPr="00414F85">
              <w:rPr>
                <w:rFonts w:cs="Times New Roman"/>
                <w:spacing w:val="4"/>
                <w:sz w:val="20"/>
                <w:szCs w:val="20"/>
              </w:rPr>
              <w:t>-a-</w:t>
            </w:r>
            <w:proofErr w:type="spellStart"/>
            <w:r w:rsidRPr="00414F85">
              <w:rPr>
                <w:rFonts w:cs="Times New Roman"/>
                <w:spacing w:val="4"/>
                <w:sz w:val="20"/>
                <w:szCs w:val="20"/>
              </w:rPr>
              <w:t>vis</w:t>
            </w:r>
            <w:proofErr w:type="spellEnd"/>
            <w:r w:rsidRPr="00414F85">
              <w:rPr>
                <w:rFonts w:cs="Times New Roman"/>
                <w:spacing w:val="4"/>
                <w:sz w:val="20"/>
                <w:szCs w:val="20"/>
              </w:rPr>
              <w:t xml:space="preserve"> the amou</w:t>
            </w:r>
            <w:r>
              <w:rPr>
                <w:rFonts w:cs="Times New Roman"/>
                <w:spacing w:val="4"/>
                <w:sz w:val="20"/>
                <w:szCs w:val="20"/>
              </w:rPr>
              <w:t>nt reflected in Form. No. 26AS, whether</w:t>
            </w:r>
            <w:r w:rsidRPr="00414F85">
              <w:rPr>
                <w:rFonts w:cs="Times New Roman"/>
                <w:spacing w:val="4"/>
                <w:sz w:val="20"/>
                <w:szCs w:val="20"/>
              </w:rPr>
              <w:t xml:space="preserve"> the observation and reason of difference </w:t>
            </w:r>
            <w:r>
              <w:rPr>
                <w:rFonts w:cs="Times New Roman"/>
                <w:spacing w:val="4"/>
                <w:sz w:val="20"/>
                <w:szCs w:val="20"/>
              </w:rPr>
              <w:t xml:space="preserve">have been reported </w:t>
            </w:r>
            <w:r w:rsidRPr="00414F85">
              <w:rPr>
                <w:rFonts w:cs="Times New Roman"/>
                <w:spacing w:val="4"/>
                <w:sz w:val="20"/>
                <w:szCs w:val="20"/>
              </w:rPr>
              <w:t xml:space="preserve">accordingly.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shd w:val="clear" w:color="auto" w:fill="BFBFBF" w:themeFill="background1" w:themeFillShade="BF"/>
          </w:tcPr>
          <w:p w:rsidR="00C83ECD" w:rsidRPr="006B0374" w:rsidRDefault="00C83ECD" w:rsidP="006B0374">
            <w:pPr>
              <w:spacing w:after="0" w:line="240" w:lineRule="atLeast"/>
              <w:ind w:left="-36" w:right="-41"/>
              <w:jc w:val="left"/>
              <w:rPr>
                <w:b/>
                <w:bCs/>
                <w:spacing w:val="4"/>
              </w:rPr>
            </w:pPr>
          </w:p>
        </w:tc>
        <w:tc>
          <w:tcPr>
            <w:tcW w:w="411"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718" w:type="pct"/>
            <w:shd w:val="clear" w:color="auto" w:fill="BFBFBF" w:themeFill="background1" w:themeFillShade="BF"/>
          </w:tcPr>
          <w:p w:rsidR="00C83ECD" w:rsidRPr="00414F85" w:rsidRDefault="00C83ECD" w:rsidP="006B0374">
            <w:pPr>
              <w:spacing w:after="0" w:line="240" w:lineRule="atLeast"/>
              <w:ind w:left="-36" w:right="-41"/>
              <w:jc w:val="center"/>
              <w:rPr>
                <w:spacing w:val="4"/>
                <w:sz w:val="20"/>
                <w:szCs w:val="20"/>
              </w:rPr>
            </w:pPr>
          </w:p>
        </w:tc>
        <w:tc>
          <w:tcPr>
            <w:tcW w:w="1318" w:type="pct"/>
            <w:shd w:val="clear" w:color="auto" w:fill="BFBFBF" w:themeFill="background1" w:themeFillShade="BF"/>
          </w:tcPr>
          <w:p w:rsidR="00C83ECD" w:rsidRDefault="00C83ECD" w:rsidP="006B0374">
            <w:pPr>
              <w:autoSpaceDE w:val="0"/>
              <w:autoSpaceDN w:val="0"/>
              <w:adjustRightInd w:val="0"/>
              <w:spacing w:after="0" w:line="240" w:lineRule="atLeast"/>
              <w:ind w:left="-36" w:right="-41"/>
              <w:rPr>
                <w:spacing w:val="4"/>
                <w:sz w:val="20"/>
                <w:szCs w:val="20"/>
              </w:rPr>
            </w:pPr>
          </w:p>
          <w:p w:rsidR="00C83ECD" w:rsidRPr="00414F85" w:rsidRDefault="00C83ECD" w:rsidP="006B0374">
            <w:pPr>
              <w:autoSpaceDE w:val="0"/>
              <w:autoSpaceDN w:val="0"/>
              <w:adjustRightInd w:val="0"/>
              <w:spacing w:after="0" w:line="240" w:lineRule="atLeast"/>
              <w:ind w:left="-36" w:right="-41"/>
              <w:rPr>
                <w:spacing w:val="4"/>
                <w:sz w:val="20"/>
                <w:szCs w:val="20"/>
              </w:rPr>
            </w:pPr>
          </w:p>
        </w:tc>
        <w:tc>
          <w:tcPr>
            <w:tcW w:w="258"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19"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52"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16"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91" w:type="pct"/>
            <w:shd w:val="clear" w:color="auto" w:fill="BFBFBF" w:themeFill="background1" w:themeFillShade="BF"/>
          </w:tcPr>
          <w:p w:rsidR="00C83ECD" w:rsidRPr="00414F85" w:rsidRDefault="00C83ECD"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9680B" w:rsidRDefault="00C83ECD" w:rsidP="000D6788">
            <w:pPr>
              <w:pStyle w:val="ListParagraph"/>
              <w:numPr>
                <w:ilvl w:val="0"/>
                <w:numId w:val="14"/>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r w:rsidRPr="00414F85">
              <w:rPr>
                <w:b/>
                <w:bCs/>
                <w:spacing w:val="4"/>
                <w:sz w:val="20"/>
                <w:szCs w:val="20"/>
              </w:rPr>
              <w:t>35</w:t>
            </w:r>
          </w:p>
        </w:tc>
        <w:tc>
          <w:tcPr>
            <w:tcW w:w="718" w:type="pct"/>
          </w:tcPr>
          <w:p w:rsidR="00C83ECD" w:rsidRPr="00414F85" w:rsidRDefault="00C83ECD" w:rsidP="006B0374">
            <w:pPr>
              <w:spacing w:after="0" w:line="240" w:lineRule="atLeast"/>
              <w:ind w:left="-36" w:right="-41"/>
              <w:jc w:val="center"/>
              <w:rPr>
                <w:b/>
                <w:spacing w:val="4"/>
                <w:sz w:val="20"/>
                <w:szCs w:val="20"/>
              </w:rPr>
            </w:pPr>
            <w:r w:rsidRPr="00414F85">
              <w:rPr>
                <w:b/>
                <w:spacing w:val="4"/>
                <w:sz w:val="20"/>
                <w:szCs w:val="20"/>
              </w:rPr>
              <w:t>61.1</w:t>
            </w:r>
          </w:p>
        </w:tc>
        <w:tc>
          <w:tcPr>
            <w:tcW w:w="1318" w:type="pct"/>
          </w:tcPr>
          <w:p w:rsidR="00C83ECD" w:rsidRDefault="00C83ECD" w:rsidP="006B0374">
            <w:pPr>
              <w:spacing w:after="0" w:line="240" w:lineRule="atLeast"/>
              <w:ind w:left="-36" w:right="-41"/>
              <w:rPr>
                <w:b/>
                <w:bCs/>
                <w:spacing w:val="4"/>
                <w:sz w:val="20"/>
                <w:szCs w:val="20"/>
              </w:rPr>
            </w:pPr>
            <w:r w:rsidRPr="00414F85">
              <w:rPr>
                <w:b/>
                <w:bCs/>
                <w:spacing w:val="4"/>
                <w:sz w:val="20"/>
                <w:szCs w:val="20"/>
              </w:rPr>
              <w:t>(a) In the case of a trading concern, give quantitative details of the principal items of goods  traded:</w:t>
            </w:r>
          </w:p>
          <w:p w:rsidR="00C83ECD" w:rsidRPr="00414F85" w:rsidRDefault="00C83ECD" w:rsidP="006B0374">
            <w:pPr>
              <w:spacing w:after="0" w:line="240" w:lineRule="atLeast"/>
              <w:ind w:left="-36" w:right="-41"/>
              <w:rPr>
                <w:b/>
                <w:bCs/>
                <w:spacing w:val="4"/>
                <w:sz w:val="20"/>
                <w:szCs w:val="20"/>
              </w:rPr>
            </w:pP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66"/>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r w:rsidRPr="00DD755D">
              <w:rPr>
                <w:b/>
                <w:spacing w:val="4"/>
                <w:sz w:val="20"/>
                <w:szCs w:val="20"/>
              </w:rPr>
              <w:t>3</w:t>
            </w:r>
            <w:r>
              <w:rPr>
                <w:b/>
                <w:spacing w:val="4"/>
                <w:sz w:val="20"/>
                <w:szCs w:val="20"/>
              </w:rPr>
              <w:t>5</w:t>
            </w:r>
            <w:r w:rsidRPr="00DD755D">
              <w:rPr>
                <w:b/>
                <w:spacing w:val="4"/>
                <w:sz w:val="20"/>
                <w:szCs w:val="20"/>
              </w:rPr>
              <w:t xml:space="preserve"> Cont.</w:t>
            </w: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 xml:space="preserve">Whether the details in the format specified in clause 35(a) for items which constitute 10% of the aggregate value of purchases, has been obtained?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66"/>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 xml:space="preserve">Whether the details given above have been cross checked with the Books of account and any deviation noticed?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E332E7" w:rsidRDefault="00C83ECD" w:rsidP="000D6788">
            <w:pPr>
              <w:pStyle w:val="ListParagraph"/>
              <w:numPr>
                <w:ilvl w:val="0"/>
                <w:numId w:val="66"/>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 xml:space="preserve">In case of shortage, whether the reason for shortage has been checked? </w:t>
            </w:r>
            <w:r>
              <w:rPr>
                <w:rFonts w:cs="Times New Roman"/>
                <w:spacing w:val="4"/>
                <w:sz w:val="20"/>
                <w:szCs w:val="20"/>
              </w:rPr>
              <w:t xml:space="preserve">Whether the </w:t>
            </w:r>
            <w:r w:rsidRPr="00414F85">
              <w:rPr>
                <w:rFonts w:cs="Times New Roman"/>
                <w:spacing w:val="4"/>
                <w:sz w:val="20"/>
                <w:szCs w:val="20"/>
              </w:rPr>
              <w:t xml:space="preserve">insurance claims made, stock lost, theft etc., </w:t>
            </w:r>
            <w:r>
              <w:rPr>
                <w:rFonts w:cs="Times New Roman"/>
                <w:spacing w:val="4"/>
                <w:sz w:val="20"/>
                <w:szCs w:val="20"/>
              </w:rPr>
              <w:t xml:space="preserve">have been </w:t>
            </w:r>
            <w:r w:rsidRPr="00414F85">
              <w:rPr>
                <w:rFonts w:cs="Times New Roman"/>
                <w:spacing w:val="4"/>
                <w:sz w:val="20"/>
                <w:szCs w:val="20"/>
              </w:rPr>
              <w:t>correlate</w:t>
            </w:r>
            <w:r>
              <w:rPr>
                <w:rFonts w:cs="Times New Roman"/>
                <w:spacing w:val="4"/>
                <w:sz w:val="20"/>
                <w:szCs w:val="20"/>
              </w:rPr>
              <w:t>d</w:t>
            </w:r>
            <w:r w:rsidRPr="00414F85">
              <w:rPr>
                <w:rFonts w:cs="Times New Roman"/>
                <w:spacing w:val="4"/>
                <w:sz w:val="20"/>
                <w:szCs w:val="20"/>
              </w:rPr>
              <w:t xml:space="preserve"> w</w:t>
            </w:r>
            <w:r>
              <w:rPr>
                <w:rFonts w:cs="Times New Roman"/>
                <w:spacing w:val="4"/>
                <w:sz w:val="20"/>
                <w:szCs w:val="20"/>
              </w:rPr>
              <w:t>ith GST returns for the period?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66"/>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Whether Management Representation has been obtained in this regard?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b/>
                <w:spacing w:val="4"/>
                <w:sz w:val="20"/>
                <w:szCs w:val="20"/>
              </w:rPr>
            </w:pPr>
            <w:r w:rsidRPr="00414F85">
              <w:rPr>
                <w:b/>
                <w:spacing w:val="4"/>
                <w:sz w:val="20"/>
                <w:szCs w:val="20"/>
              </w:rPr>
              <w:t>62.1 to 62.5</w:t>
            </w:r>
          </w:p>
        </w:tc>
        <w:tc>
          <w:tcPr>
            <w:tcW w:w="1318" w:type="pct"/>
          </w:tcPr>
          <w:p w:rsidR="00C83ECD" w:rsidRDefault="00C83ECD" w:rsidP="006B0374">
            <w:pPr>
              <w:autoSpaceDE w:val="0"/>
              <w:autoSpaceDN w:val="0"/>
              <w:adjustRightInd w:val="0"/>
              <w:spacing w:after="0" w:line="240" w:lineRule="atLeast"/>
              <w:ind w:left="-36" w:right="-41"/>
              <w:rPr>
                <w:b/>
                <w:bCs/>
                <w:spacing w:val="4"/>
                <w:sz w:val="20"/>
                <w:szCs w:val="20"/>
              </w:rPr>
            </w:pPr>
            <w:r w:rsidRPr="00414F85">
              <w:rPr>
                <w:b/>
                <w:bCs/>
                <w:spacing w:val="4"/>
                <w:sz w:val="20"/>
                <w:szCs w:val="20"/>
              </w:rPr>
              <w:t>(b) In the case of a manufacturing concern, give quantitative details of the principal items of raw materials, finished products and by-products:</w:t>
            </w:r>
          </w:p>
          <w:p w:rsidR="00C83ECD" w:rsidRDefault="00C83ECD" w:rsidP="006B0374">
            <w:pPr>
              <w:autoSpaceDE w:val="0"/>
              <w:autoSpaceDN w:val="0"/>
              <w:adjustRightInd w:val="0"/>
              <w:spacing w:after="0" w:line="240" w:lineRule="atLeast"/>
              <w:ind w:left="-36" w:right="-41"/>
              <w:rPr>
                <w:b/>
                <w:bCs/>
                <w:spacing w:val="4"/>
                <w:sz w:val="20"/>
                <w:szCs w:val="20"/>
              </w:rPr>
            </w:pPr>
          </w:p>
          <w:p w:rsidR="00C83ECD" w:rsidRPr="00414F85" w:rsidRDefault="00C83ECD" w:rsidP="006B0374">
            <w:pPr>
              <w:autoSpaceDE w:val="0"/>
              <w:autoSpaceDN w:val="0"/>
              <w:adjustRightInd w:val="0"/>
              <w:spacing w:after="0" w:line="240" w:lineRule="atLeast"/>
              <w:ind w:left="-36" w:right="-41"/>
              <w:rPr>
                <w:b/>
                <w:bCs/>
                <w:spacing w:val="4"/>
                <w:sz w:val="20"/>
                <w:szCs w:val="20"/>
              </w:rPr>
            </w:pPr>
            <w:r w:rsidRPr="00414F85">
              <w:rPr>
                <w:b/>
                <w:bCs/>
                <w:spacing w:val="4"/>
                <w:sz w:val="20"/>
                <w:szCs w:val="20"/>
              </w:rPr>
              <w:t>(A) Raw materials:</w:t>
            </w:r>
          </w:p>
          <w:p w:rsidR="00C83ECD" w:rsidRDefault="00C83ECD" w:rsidP="006B0374">
            <w:pPr>
              <w:autoSpaceDE w:val="0"/>
              <w:autoSpaceDN w:val="0"/>
              <w:adjustRightInd w:val="0"/>
              <w:spacing w:after="0" w:line="240" w:lineRule="atLeast"/>
              <w:ind w:left="-36" w:right="-41"/>
              <w:rPr>
                <w:b/>
                <w:bCs/>
                <w:spacing w:val="4"/>
                <w:sz w:val="20"/>
                <w:szCs w:val="20"/>
              </w:rPr>
            </w:pPr>
          </w:p>
          <w:p w:rsidR="00C83ECD" w:rsidRPr="00414F85" w:rsidRDefault="00C83ECD" w:rsidP="006B0374">
            <w:pPr>
              <w:autoSpaceDE w:val="0"/>
              <w:autoSpaceDN w:val="0"/>
              <w:adjustRightInd w:val="0"/>
              <w:spacing w:after="0" w:line="240" w:lineRule="atLeast"/>
              <w:ind w:left="-36" w:right="-41"/>
              <w:rPr>
                <w:b/>
                <w:bCs/>
                <w:spacing w:val="4"/>
                <w:sz w:val="20"/>
                <w:szCs w:val="20"/>
              </w:rPr>
            </w:pPr>
            <w:r>
              <w:rPr>
                <w:b/>
                <w:bCs/>
                <w:spacing w:val="4"/>
                <w:sz w:val="20"/>
                <w:szCs w:val="20"/>
              </w:rPr>
              <w:t xml:space="preserve">(B) </w:t>
            </w:r>
            <w:r w:rsidRPr="00414F85">
              <w:rPr>
                <w:b/>
                <w:bCs/>
                <w:spacing w:val="4"/>
                <w:sz w:val="20"/>
                <w:szCs w:val="20"/>
              </w:rPr>
              <w:t>Finished products/By-products:</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66"/>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Whether the details in the format specified in clause 35(b) A &amp; B for items which constitute 10% of the aggregate value of purchases, Turnover, Consumption, and production has been obtained?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66"/>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 xml:space="preserve">Whether the details given above has been cross checked with the Books of account, Consumption records, production records and closing stock and any deviation noticed?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E332E7" w:rsidRDefault="00C83ECD" w:rsidP="000D6788">
            <w:pPr>
              <w:pStyle w:val="ListParagraph"/>
              <w:numPr>
                <w:ilvl w:val="0"/>
                <w:numId w:val="66"/>
              </w:numPr>
              <w:spacing w:after="0" w:line="240" w:lineRule="atLeast"/>
              <w:ind w:right="-41"/>
              <w:jc w:val="left"/>
              <w:rPr>
                <w:b/>
                <w:bCs/>
                <w:spacing w:val="4"/>
              </w:rPr>
            </w:pPr>
          </w:p>
        </w:tc>
        <w:tc>
          <w:tcPr>
            <w:tcW w:w="411" w:type="pct"/>
          </w:tcPr>
          <w:p w:rsidR="00C83ECD" w:rsidRPr="00414F85" w:rsidRDefault="00C83ECD" w:rsidP="00C530A9">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 xml:space="preserve">Whether the consumption and yield details has been checked with production records and yields obtained for the Finished Goods, Raw materials, By-products, Scrap etc. has been reported accordingly?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shd w:val="clear" w:color="auto" w:fill="BFBFBF" w:themeFill="background1" w:themeFillShade="BF"/>
          </w:tcPr>
          <w:p w:rsidR="00C83ECD" w:rsidRPr="006B0374" w:rsidRDefault="00C83ECD" w:rsidP="006B0374">
            <w:pPr>
              <w:spacing w:after="0" w:line="240" w:lineRule="atLeast"/>
              <w:ind w:left="-36" w:right="-41"/>
              <w:jc w:val="left"/>
              <w:rPr>
                <w:b/>
                <w:bCs/>
                <w:spacing w:val="4"/>
              </w:rPr>
            </w:pPr>
          </w:p>
        </w:tc>
        <w:tc>
          <w:tcPr>
            <w:tcW w:w="411"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718" w:type="pct"/>
            <w:shd w:val="clear" w:color="auto" w:fill="BFBFBF" w:themeFill="background1" w:themeFillShade="BF"/>
          </w:tcPr>
          <w:p w:rsidR="00C83ECD" w:rsidRPr="00414F85" w:rsidRDefault="00C83ECD" w:rsidP="006B0374">
            <w:pPr>
              <w:spacing w:after="0" w:line="240" w:lineRule="atLeast"/>
              <w:ind w:left="-36" w:right="-41"/>
              <w:jc w:val="center"/>
              <w:rPr>
                <w:spacing w:val="4"/>
                <w:sz w:val="20"/>
                <w:szCs w:val="20"/>
              </w:rPr>
            </w:pPr>
          </w:p>
        </w:tc>
        <w:tc>
          <w:tcPr>
            <w:tcW w:w="1318" w:type="pct"/>
            <w:shd w:val="clear" w:color="auto" w:fill="BFBFBF" w:themeFill="background1" w:themeFillShade="BF"/>
          </w:tcPr>
          <w:p w:rsidR="00C83ECD" w:rsidRDefault="00C83ECD" w:rsidP="006B0374">
            <w:pPr>
              <w:autoSpaceDE w:val="0"/>
              <w:autoSpaceDN w:val="0"/>
              <w:adjustRightInd w:val="0"/>
              <w:spacing w:after="0" w:line="240" w:lineRule="atLeast"/>
              <w:ind w:left="-36" w:right="-41"/>
              <w:rPr>
                <w:spacing w:val="4"/>
                <w:sz w:val="20"/>
                <w:szCs w:val="20"/>
              </w:rPr>
            </w:pPr>
          </w:p>
          <w:p w:rsidR="00C83ECD" w:rsidRPr="00414F85" w:rsidRDefault="00C83ECD" w:rsidP="006B0374">
            <w:pPr>
              <w:autoSpaceDE w:val="0"/>
              <w:autoSpaceDN w:val="0"/>
              <w:adjustRightInd w:val="0"/>
              <w:spacing w:after="0" w:line="240" w:lineRule="atLeast"/>
              <w:ind w:left="-36" w:right="-41"/>
              <w:rPr>
                <w:spacing w:val="4"/>
                <w:sz w:val="20"/>
                <w:szCs w:val="20"/>
              </w:rPr>
            </w:pPr>
          </w:p>
        </w:tc>
        <w:tc>
          <w:tcPr>
            <w:tcW w:w="258"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19"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52"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16"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91" w:type="pct"/>
            <w:shd w:val="clear" w:color="auto" w:fill="BFBFBF" w:themeFill="background1" w:themeFillShade="BF"/>
          </w:tcPr>
          <w:p w:rsidR="00C83ECD" w:rsidRPr="00414F85" w:rsidRDefault="00C83ECD"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9680B" w:rsidRDefault="00C83ECD" w:rsidP="000D6788">
            <w:pPr>
              <w:pStyle w:val="ListParagraph"/>
              <w:numPr>
                <w:ilvl w:val="0"/>
                <w:numId w:val="14"/>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r w:rsidRPr="00414F85">
              <w:rPr>
                <w:b/>
                <w:spacing w:val="4"/>
                <w:sz w:val="20"/>
                <w:szCs w:val="20"/>
              </w:rPr>
              <w:t>36</w:t>
            </w:r>
          </w:p>
        </w:tc>
        <w:tc>
          <w:tcPr>
            <w:tcW w:w="718" w:type="pct"/>
          </w:tcPr>
          <w:p w:rsidR="00C83ECD" w:rsidRPr="00414F85" w:rsidRDefault="00C83ECD" w:rsidP="006B0374">
            <w:pPr>
              <w:spacing w:after="0" w:line="240" w:lineRule="atLeast"/>
              <w:ind w:left="-36" w:right="-41"/>
              <w:jc w:val="center"/>
              <w:rPr>
                <w:b/>
                <w:spacing w:val="4"/>
                <w:sz w:val="20"/>
                <w:szCs w:val="20"/>
              </w:rPr>
            </w:pPr>
            <w:r w:rsidRPr="00414F85">
              <w:rPr>
                <w:b/>
                <w:spacing w:val="4"/>
                <w:sz w:val="20"/>
                <w:szCs w:val="20"/>
              </w:rPr>
              <w:t>63.1 to 63.5</w:t>
            </w:r>
          </w:p>
        </w:tc>
        <w:tc>
          <w:tcPr>
            <w:tcW w:w="1318" w:type="pct"/>
          </w:tcPr>
          <w:p w:rsidR="00C83ECD" w:rsidRPr="00414F85" w:rsidRDefault="00C83ECD" w:rsidP="006B0374">
            <w:pPr>
              <w:autoSpaceDE w:val="0"/>
              <w:autoSpaceDN w:val="0"/>
              <w:adjustRightInd w:val="0"/>
              <w:spacing w:after="0" w:line="240" w:lineRule="atLeast"/>
              <w:ind w:left="-36" w:right="-41"/>
              <w:rPr>
                <w:spacing w:val="4"/>
                <w:sz w:val="20"/>
                <w:szCs w:val="20"/>
              </w:rPr>
            </w:pPr>
            <w:r w:rsidRPr="00414F85">
              <w:rPr>
                <w:rFonts w:cs="Times New Roman"/>
                <w:b/>
                <w:bCs/>
                <w:spacing w:val="4"/>
                <w:sz w:val="20"/>
                <w:szCs w:val="20"/>
              </w:rPr>
              <w:t>In the case of a domestic company, details of tax on distributed profits under section 115-O in the following form</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6B0374">
            <w:pPr>
              <w:autoSpaceDE w:val="0"/>
              <w:autoSpaceDN w:val="0"/>
              <w:adjustRightInd w:val="0"/>
              <w:spacing w:after="0" w:line="240" w:lineRule="atLeast"/>
              <w:ind w:left="-36" w:right="-41"/>
              <w:rPr>
                <w:spacing w:val="4"/>
                <w:sz w:val="20"/>
                <w:szCs w:val="20"/>
              </w:rPr>
            </w:pPr>
            <w:r w:rsidRPr="00414F85">
              <w:rPr>
                <w:rFonts w:cs="Times New Roman"/>
                <w:b/>
                <w:bCs/>
                <w:spacing w:val="4"/>
                <w:sz w:val="20"/>
                <w:szCs w:val="20"/>
              </w:rPr>
              <w:t>(a) total amount of distributed profits;</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67"/>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spacing w:val="4"/>
                <w:sz w:val="20"/>
                <w:szCs w:val="20"/>
              </w:rPr>
            </w:pPr>
            <w:r w:rsidRPr="00414F85">
              <w:rPr>
                <w:rFonts w:cs="Times New Roman"/>
                <w:spacing w:val="4"/>
                <w:sz w:val="20"/>
                <w:szCs w:val="20"/>
              </w:rPr>
              <w:t>Whether the company has declared or distributed any dividend before 31.03.2020?</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67"/>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spacing w:val="4"/>
                <w:sz w:val="20"/>
                <w:szCs w:val="20"/>
              </w:rPr>
            </w:pPr>
            <w:r w:rsidRPr="00414F85">
              <w:rPr>
                <w:rFonts w:cs="Times New Roman"/>
                <w:spacing w:val="4"/>
                <w:sz w:val="20"/>
                <w:szCs w:val="20"/>
              </w:rPr>
              <w:t>Whether the gross amount of dividend distributed is reported here without any deductions?</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E332E7" w:rsidRDefault="00C83ECD" w:rsidP="000D6788">
            <w:pPr>
              <w:pStyle w:val="ListParagraph"/>
              <w:numPr>
                <w:ilvl w:val="0"/>
                <w:numId w:val="67"/>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Whether Dividend represented by section 2(22</w:t>
            </w:r>
            <w:proofErr w:type="gramStart"/>
            <w:r w:rsidRPr="00414F85">
              <w:rPr>
                <w:rFonts w:cs="Times New Roman"/>
                <w:spacing w:val="4"/>
                <w:sz w:val="20"/>
                <w:szCs w:val="20"/>
              </w:rPr>
              <w:t>)(</w:t>
            </w:r>
            <w:proofErr w:type="gramEnd"/>
            <w:r w:rsidRPr="00414F85">
              <w:rPr>
                <w:rFonts w:cs="Times New Roman"/>
                <w:spacing w:val="4"/>
                <w:sz w:val="20"/>
                <w:szCs w:val="20"/>
              </w:rPr>
              <w:t xml:space="preserve">e) included here?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E332E7" w:rsidRDefault="00C83ECD" w:rsidP="000D6788">
            <w:pPr>
              <w:pStyle w:val="ListParagraph"/>
              <w:numPr>
                <w:ilvl w:val="0"/>
                <w:numId w:val="67"/>
              </w:numPr>
              <w:spacing w:after="0" w:line="240" w:lineRule="atLeast"/>
              <w:ind w:right="-41"/>
              <w:jc w:val="left"/>
              <w:rPr>
                <w:b/>
                <w:bCs/>
                <w:spacing w:val="4"/>
              </w:rPr>
            </w:pPr>
          </w:p>
        </w:tc>
        <w:tc>
          <w:tcPr>
            <w:tcW w:w="411" w:type="pct"/>
          </w:tcPr>
          <w:p w:rsidR="00C83ECD" w:rsidRPr="00414F85" w:rsidRDefault="00C83ECD" w:rsidP="00C5578C">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Whether the Resolution has been passed for the proposing and payment of Dividend obtained?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67"/>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Whether disclosure has been made in the financial statements about the proposed dividend?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E332E7" w:rsidRDefault="00C83ECD" w:rsidP="000D6788">
            <w:pPr>
              <w:pStyle w:val="ListParagraph"/>
              <w:numPr>
                <w:ilvl w:val="0"/>
                <w:numId w:val="67"/>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Whether the Bank statement of the escrow account for dividend obtained and verified?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67"/>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Whether Company’s internal MIS for the said transaction has been checked?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6B0374">
            <w:pPr>
              <w:autoSpaceDE w:val="0"/>
              <w:autoSpaceDN w:val="0"/>
              <w:adjustRightInd w:val="0"/>
              <w:spacing w:after="0" w:line="240" w:lineRule="atLeast"/>
              <w:ind w:left="-36" w:right="-41"/>
              <w:rPr>
                <w:rFonts w:cs="Times New Roman"/>
                <w:spacing w:val="4"/>
                <w:sz w:val="20"/>
                <w:szCs w:val="20"/>
              </w:rPr>
            </w:pPr>
            <w:r w:rsidRPr="00414F85">
              <w:rPr>
                <w:rFonts w:cs="Times New Roman"/>
                <w:b/>
                <w:bCs/>
                <w:spacing w:val="4"/>
                <w:sz w:val="20"/>
                <w:szCs w:val="20"/>
              </w:rPr>
              <w:t xml:space="preserve">(b) </w:t>
            </w:r>
            <w:r w:rsidRPr="00414F85">
              <w:rPr>
                <w:rFonts w:cs="Times New Roman"/>
                <w:b/>
                <w:spacing w:val="4"/>
                <w:sz w:val="20"/>
                <w:szCs w:val="20"/>
              </w:rPr>
              <w:t>amount of reduction as referred to in section 115-O(1A)(i)</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67"/>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1"/>
              </w:numPr>
              <w:shd w:val="clear" w:color="auto" w:fill="FFFFFF" w:themeFill="background1"/>
              <w:spacing w:after="0" w:line="240" w:lineRule="atLeast"/>
              <w:ind w:left="-36" w:right="-41"/>
              <w:rPr>
                <w:rFonts w:cs="Times New Roman"/>
                <w:spacing w:val="4"/>
                <w:sz w:val="20"/>
                <w:szCs w:val="20"/>
              </w:rPr>
            </w:pPr>
            <w:r>
              <w:rPr>
                <w:rFonts w:cs="Times New Roman"/>
                <w:spacing w:val="4"/>
                <w:sz w:val="20"/>
                <w:szCs w:val="20"/>
              </w:rPr>
              <w:t xml:space="preserve">Whether </w:t>
            </w:r>
            <w:r w:rsidRPr="00414F85">
              <w:rPr>
                <w:rFonts w:cs="Times New Roman"/>
                <w:spacing w:val="4"/>
                <w:sz w:val="20"/>
                <w:szCs w:val="20"/>
              </w:rPr>
              <w:t>the amount of reduction as referred to in section 115-</w:t>
            </w:r>
            <w:proofErr w:type="gramStart"/>
            <w:r w:rsidRPr="00414F85">
              <w:rPr>
                <w:rFonts w:cs="Times New Roman"/>
                <w:spacing w:val="4"/>
                <w:sz w:val="20"/>
                <w:szCs w:val="20"/>
              </w:rPr>
              <w:t>O(</w:t>
            </w:r>
            <w:proofErr w:type="gramEnd"/>
            <w:r w:rsidRPr="00414F85">
              <w:rPr>
                <w:rFonts w:cs="Times New Roman"/>
                <w:spacing w:val="4"/>
                <w:sz w:val="20"/>
                <w:szCs w:val="20"/>
              </w:rPr>
              <w:t>1A)(</w:t>
            </w:r>
            <w:proofErr w:type="spellStart"/>
            <w:r w:rsidRPr="00414F85">
              <w:rPr>
                <w:rFonts w:cs="Times New Roman"/>
                <w:spacing w:val="4"/>
                <w:sz w:val="20"/>
                <w:szCs w:val="20"/>
              </w:rPr>
              <w:t>i</w:t>
            </w:r>
            <w:proofErr w:type="spellEnd"/>
            <w:r w:rsidRPr="00414F85">
              <w:rPr>
                <w:rFonts w:cs="Times New Roman"/>
                <w:spacing w:val="4"/>
                <w:sz w:val="20"/>
                <w:szCs w:val="20"/>
              </w:rPr>
              <w:t xml:space="preserve">) </w:t>
            </w:r>
            <w:proofErr w:type="spellStart"/>
            <w:r w:rsidRPr="00414F85">
              <w:rPr>
                <w:rFonts w:cs="Times New Roman"/>
                <w:spacing w:val="4"/>
                <w:sz w:val="20"/>
                <w:szCs w:val="20"/>
              </w:rPr>
              <w:t>i.e</w:t>
            </w:r>
            <w:proofErr w:type="spellEnd"/>
            <w:r w:rsidRPr="00414F85">
              <w:rPr>
                <w:rFonts w:cs="Times New Roman"/>
                <w:spacing w:val="4"/>
                <w:sz w:val="20"/>
                <w:szCs w:val="20"/>
              </w:rPr>
              <w:t xml:space="preserve"> dividend received by the company from its subsidiary  which is also domestic and have paid the tax on such dividend</w:t>
            </w:r>
            <w:r>
              <w:rPr>
                <w:rFonts w:cs="Times New Roman"/>
                <w:spacing w:val="4"/>
                <w:sz w:val="20"/>
                <w:szCs w:val="20"/>
              </w:rPr>
              <w:t xml:space="preserve"> has been checked?</w:t>
            </w:r>
            <w:r w:rsidRPr="00414F85">
              <w:rPr>
                <w:rFonts w:cs="Times New Roman"/>
                <w:spacing w:val="4"/>
                <w:sz w:val="20"/>
                <w:szCs w:val="20"/>
              </w:rPr>
              <w:t xml:space="preserve">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67"/>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1"/>
              </w:numPr>
              <w:shd w:val="clear" w:color="auto" w:fill="FFFFFF" w:themeFill="background1"/>
              <w:spacing w:after="0" w:line="240" w:lineRule="atLeast"/>
              <w:ind w:left="-36" w:right="-41"/>
              <w:rPr>
                <w:rFonts w:cs="Times New Roman"/>
                <w:spacing w:val="4"/>
                <w:sz w:val="20"/>
                <w:szCs w:val="20"/>
              </w:rPr>
            </w:pPr>
            <w:r w:rsidRPr="00414F85">
              <w:rPr>
                <w:rFonts w:cs="Times New Roman"/>
                <w:spacing w:val="4"/>
                <w:sz w:val="20"/>
                <w:szCs w:val="20"/>
              </w:rPr>
              <w:t xml:space="preserve">If the subsidiary is foreign company </w:t>
            </w:r>
            <w:r>
              <w:rPr>
                <w:rFonts w:cs="Times New Roman"/>
                <w:spacing w:val="4"/>
                <w:sz w:val="20"/>
                <w:szCs w:val="20"/>
              </w:rPr>
              <w:t xml:space="preserve">whether </w:t>
            </w:r>
            <w:r w:rsidRPr="00414F85">
              <w:rPr>
                <w:rFonts w:cs="Times New Roman"/>
                <w:spacing w:val="4"/>
                <w:sz w:val="20"/>
                <w:szCs w:val="20"/>
              </w:rPr>
              <w:t xml:space="preserve">the tax is paid by </w:t>
            </w:r>
            <w:r>
              <w:rPr>
                <w:rFonts w:cs="Times New Roman"/>
                <w:spacing w:val="4"/>
                <w:sz w:val="20"/>
                <w:szCs w:val="20"/>
              </w:rPr>
              <w:t>the domestic company U/s 115BBD?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6B0374">
            <w:pPr>
              <w:shd w:val="clear" w:color="auto" w:fill="FFFFFF" w:themeFill="background1"/>
              <w:spacing w:after="0" w:line="240" w:lineRule="atLeast"/>
              <w:ind w:left="-36" w:right="-41"/>
              <w:rPr>
                <w:rFonts w:cs="Times New Roman"/>
                <w:spacing w:val="4"/>
                <w:sz w:val="20"/>
                <w:szCs w:val="20"/>
              </w:rPr>
            </w:pPr>
            <w:r w:rsidRPr="00414F85">
              <w:rPr>
                <w:rFonts w:cs="Times New Roman"/>
                <w:b/>
                <w:bCs/>
                <w:spacing w:val="4"/>
                <w:sz w:val="20"/>
                <w:szCs w:val="20"/>
              </w:rPr>
              <w:t>(c) amount of reduction as referred to in section 115-O(1A)(ii)</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67"/>
              </w:numPr>
              <w:spacing w:after="0" w:line="240" w:lineRule="atLeast"/>
              <w:ind w:right="-41"/>
              <w:jc w:val="left"/>
              <w:rPr>
                <w:b/>
                <w:bCs/>
                <w:spacing w:val="4"/>
              </w:rPr>
            </w:pPr>
          </w:p>
        </w:tc>
        <w:tc>
          <w:tcPr>
            <w:tcW w:w="411" w:type="pct"/>
          </w:tcPr>
          <w:p w:rsidR="00C83ECD" w:rsidRPr="00414F85" w:rsidRDefault="00C83ECD" w:rsidP="00C530A9">
            <w:pPr>
              <w:spacing w:after="0" w:line="240" w:lineRule="atLeast"/>
              <w:ind w:left="-36" w:right="-41"/>
              <w:rPr>
                <w:spacing w:val="4"/>
                <w:sz w:val="20"/>
                <w:szCs w:val="20"/>
              </w:rPr>
            </w:pPr>
            <w:r w:rsidRPr="00DD755D">
              <w:rPr>
                <w:b/>
                <w:spacing w:val="4"/>
                <w:sz w:val="20"/>
                <w:szCs w:val="20"/>
              </w:rPr>
              <w:t>3</w:t>
            </w:r>
            <w:r>
              <w:rPr>
                <w:b/>
                <w:spacing w:val="4"/>
                <w:sz w:val="20"/>
                <w:szCs w:val="20"/>
              </w:rPr>
              <w:t>6</w:t>
            </w:r>
            <w:r w:rsidRPr="00DD755D">
              <w:rPr>
                <w:b/>
                <w:spacing w:val="4"/>
                <w:sz w:val="20"/>
                <w:szCs w:val="20"/>
              </w:rPr>
              <w:t xml:space="preserve"> Cont.</w:t>
            </w: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1"/>
              </w:numPr>
              <w:shd w:val="clear" w:color="auto" w:fill="FFFFFF" w:themeFill="background1"/>
              <w:spacing w:after="0" w:line="240" w:lineRule="atLeast"/>
              <w:ind w:left="-36" w:right="-41"/>
              <w:rPr>
                <w:rFonts w:cs="Times New Roman"/>
                <w:b/>
                <w:bCs/>
                <w:spacing w:val="4"/>
                <w:sz w:val="20"/>
                <w:szCs w:val="20"/>
              </w:rPr>
            </w:pPr>
            <w:r>
              <w:rPr>
                <w:rFonts w:cs="Times New Roman"/>
                <w:spacing w:val="4"/>
                <w:sz w:val="20"/>
                <w:szCs w:val="20"/>
              </w:rPr>
              <w:t xml:space="preserve">Whether </w:t>
            </w:r>
            <w:r w:rsidRPr="00414F85">
              <w:rPr>
                <w:rFonts w:cs="Times New Roman"/>
                <w:spacing w:val="4"/>
                <w:sz w:val="20"/>
                <w:szCs w:val="20"/>
                <w:shd w:val="clear" w:color="auto" w:fill="FFFFFF"/>
              </w:rPr>
              <w:t>the amount of dividend, if any, paid to any person for, or on behalf of, the New Pension System Trust referred to in clause (</w:t>
            </w:r>
            <w:r w:rsidRPr="00414F85">
              <w:rPr>
                <w:rFonts w:cs="Times New Roman"/>
                <w:i/>
                <w:iCs/>
                <w:spacing w:val="4"/>
                <w:sz w:val="20"/>
                <w:szCs w:val="20"/>
                <w:shd w:val="clear" w:color="auto" w:fill="FFFFFF"/>
              </w:rPr>
              <w:t>44</w:t>
            </w:r>
            <w:r w:rsidRPr="00414F85">
              <w:rPr>
                <w:rFonts w:cs="Times New Roman"/>
                <w:spacing w:val="4"/>
                <w:sz w:val="20"/>
                <w:szCs w:val="20"/>
                <w:shd w:val="clear" w:color="auto" w:fill="FFFFFF"/>
              </w:rPr>
              <w:t>) of section 10</w:t>
            </w:r>
            <w:r>
              <w:rPr>
                <w:rFonts w:cs="Times New Roman"/>
                <w:spacing w:val="4"/>
                <w:sz w:val="20"/>
                <w:szCs w:val="20"/>
                <w:shd w:val="clear" w:color="auto" w:fill="FFFFFF"/>
              </w:rPr>
              <w:t xml:space="preserve"> has been reported?</w:t>
            </w:r>
            <w:r w:rsidRPr="00414F85">
              <w:rPr>
                <w:rFonts w:cs="Times New Roman"/>
                <w:spacing w:val="4"/>
                <w:sz w:val="20"/>
                <w:szCs w:val="20"/>
              </w:rPr>
              <w:t xml:space="preserve">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67"/>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r>
              <w:rPr>
                <w:b/>
                <w:spacing w:val="4"/>
                <w:sz w:val="20"/>
                <w:szCs w:val="20"/>
              </w:rPr>
              <w:t>36</w:t>
            </w:r>
            <w:r w:rsidRPr="00DD755D">
              <w:rPr>
                <w:b/>
                <w:spacing w:val="4"/>
                <w:sz w:val="20"/>
                <w:szCs w:val="20"/>
              </w:rPr>
              <w:t xml:space="preserve"> Cont.</w:t>
            </w: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1"/>
              </w:numPr>
              <w:shd w:val="clear" w:color="auto" w:fill="FFFFFF" w:themeFill="background1"/>
              <w:spacing w:after="0" w:line="240" w:lineRule="atLeast"/>
              <w:ind w:left="-36" w:right="-41"/>
              <w:rPr>
                <w:rFonts w:cs="Times New Roman"/>
                <w:spacing w:val="4"/>
                <w:sz w:val="20"/>
                <w:szCs w:val="20"/>
              </w:rPr>
            </w:pPr>
            <w:r>
              <w:rPr>
                <w:rFonts w:cs="Times New Roman"/>
                <w:spacing w:val="4"/>
                <w:sz w:val="20"/>
                <w:szCs w:val="20"/>
              </w:rPr>
              <w:t>Whether the w</w:t>
            </w:r>
            <w:r w:rsidRPr="00414F85">
              <w:rPr>
                <w:rFonts w:cs="Times New Roman"/>
                <w:spacing w:val="4"/>
                <w:sz w:val="20"/>
                <w:szCs w:val="20"/>
              </w:rPr>
              <w:t>orking paper</w:t>
            </w:r>
            <w:r>
              <w:rPr>
                <w:rFonts w:cs="Times New Roman"/>
                <w:spacing w:val="4"/>
                <w:sz w:val="20"/>
                <w:szCs w:val="20"/>
              </w:rPr>
              <w:t>s</w:t>
            </w:r>
            <w:r w:rsidRPr="00414F85">
              <w:rPr>
                <w:rFonts w:cs="Times New Roman"/>
                <w:spacing w:val="4"/>
                <w:sz w:val="20"/>
                <w:szCs w:val="20"/>
              </w:rPr>
              <w:t xml:space="preserve"> of how such reduction has arrived </w:t>
            </w:r>
            <w:r>
              <w:rPr>
                <w:rFonts w:cs="Times New Roman"/>
                <w:spacing w:val="4"/>
                <w:sz w:val="20"/>
                <w:szCs w:val="20"/>
              </w:rPr>
              <w:t xml:space="preserve">have been </w:t>
            </w:r>
            <w:r w:rsidRPr="00414F85">
              <w:rPr>
                <w:rFonts w:cs="Times New Roman"/>
                <w:spacing w:val="4"/>
                <w:sz w:val="20"/>
                <w:szCs w:val="20"/>
              </w:rPr>
              <w:t>kept in the file by the auditor</w:t>
            </w:r>
            <w:r>
              <w:rPr>
                <w:rFonts w:cs="Times New Roman"/>
                <w:spacing w:val="4"/>
                <w:sz w:val="20"/>
                <w:szCs w:val="20"/>
              </w:rPr>
              <w: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6B0374">
            <w:pPr>
              <w:pStyle w:val="ListParagraph"/>
              <w:autoSpaceDE w:val="0"/>
              <w:autoSpaceDN w:val="0"/>
              <w:adjustRightInd w:val="0"/>
              <w:spacing w:after="0" w:line="240" w:lineRule="atLeast"/>
              <w:ind w:left="-36" w:right="-41"/>
              <w:rPr>
                <w:rFonts w:cs="Times New Roman"/>
                <w:b/>
                <w:bCs/>
                <w:spacing w:val="4"/>
                <w:sz w:val="20"/>
                <w:szCs w:val="20"/>
              </w:rPr>
            </w:pPr>
            <w:r w:rsidRPr="00414F85">
              <w:rPr>
                <w:rFonts w:cs="Times New Roman"/>
                <w:b/>
                <w:bCs/>
                <w:spacing w:val="4"/>
                <w:sz w:val="20"/>
                <w:szCs w:val="20"/>
              </w:rPr>
              <w:t xml:space="preserve">(d) total tax paid thereon; Or </w:t>
            </w:r>
          </w:p>
          <w:p w:rsidR="00C83ECD" w:rsidRPr="00414F85" w:rsidRDefault="00C83ECD" w:rsidP="006B0374">
            <w:pPr>
              <w:shd w:val="clear" w:color="auto" w:fill="FFFFFF" w:themeFill="background1"/>
              <w:spacing w:after="0" w:line="240" w:lineRule="atLeast"/>
              <w:ind w:left="-36" w:right="-41"/>
              <w:rPr>
                <w:rFonts w:cs="Times New Roman"/>
                <w:spacing w:val="4"/>
                <w:sz w:val="20"/>
                <w:szCs w:val="20"/>
              </w:rPr>
            </w:pPr>
            <w:r w:rsidRPr="00414F85">
              <w:rPr>
                <w:rFonts w:cs="Times New Roman"/>
                <w:b/>
                <w:bCs/>
                <w:spacing w:val="4"/>
                <w:sz w:val="20"/>
                <w:szCs w:val="20"/>
              </w:rPr>
              <w:t xml:space="preserve">(e) </w:t>
            </w:r>
            <w:proofErr w:type="gramStart"/>
            <w:r w:rsidRPr="00414F85">
              <w:rPr>
                <w:rFonts w:cs="Times New Roman"/>
                <w:b/>
                <w:bCs/>
                <w:spacing w:val="4"/>
                <w:sz w:val="20"/>
                <w:szCs w:val="20"/>
              </w:rPr>
              <w:t>dates</w:t>
            </w:r>
            <w:proofErr w:type="gramEnd"/>
            <w:r w:rsidRPr="00414F85">
              <w:rPr>
                <w:rFonts w:cs="Times New Roman"/>
                <w:b/>
                <w:bCs/>
                <w:spacing w:val="4"/>
                <w:sz w:val="20"/>
                <w:szCs w:val="20"/>
              </w:rPr>
              <w:t xml:space="preserve"> of payment with amounts.</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67"/>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1"/>
              </w:numPr>
              <w:autoSpaceDE w:val="0"/>
              <w:autoSpaceDN w:val="0"/>
              <w:adjustRightInd w:val="0"/>
              <w:spacing w:after="0" w:line="240" w:lineRule="atLeast"/>
              <w:ind w:left="-36" w:right="-41"/>
              <w:rPr>
                <w:rFonts w:cs="Times New Roman"/>
                <w:b/>
                <w:bCs/>
                <w:spacing w:val="4"/>
                <w:sz w:val="20"/>
                <w:szCs w:val="20"/>
              </w:rPr>
            </w:pPr>
            <w:r>
              <w:rPr>
                <w:rFonts w:cs="Times New Roman"/>
                <w:bCs/>
                <w:spacing w:val="4"/>
                <w:sz w:val="20"/>
                <w:szCs w:val="20"/>
              </w:rPr>
              <w:t xml:space="preserve">Whether </w:t>
            </w:r>
            <w:r w:rsidRPr="00414F85">
              <w:rPr>
                <w:rFonts w:cs="Times New Roman"/>
                <w:bCs/>
                <w:spacing w:val="4"/>
                <w:sz w:val="20"/>
                <w:szCs w:val="20"/>
              </w:rPr>
              <w:t xml:space="preserve">the date of payment of tax </w:t>
            </w:r>
            <w:r>
              <w:rPr>
                <w:rFonts w:cs="Times New Roman"/>
                <w:bCs/>
                <w:spacing w:val="4"/>
                <w:sz w:val="20"/>
                <w:szCs w:val="20"/>
              </w:rPr>
              <w:t xml:space="preserve">has been ascertained </w:t>
            </w:r>
            <w:r w:rsidRPr="00414F85">
              <w:rPr>
                <w:rFonts w:cs="Times New Roman"/>
                <w:bCs/>
                <w:spacing w:val="4"/>
                <w:sz w:val="20"/>
                <w:szCs w:val="20"/>
              </w:rPr>
              <w:t>from the duly received challan and books of account etc</w:t>
            </w:r>
            <w:r>
              <w:rPr>
                <w:rFonts w:cs="Times New Roman"/>
                <w:bCs/>
                <w:spacing w:val="4"/>
                <w:sz w:val="20"/>
                <w:szCs w:val="20"/>
              </w:rPr>
              <w: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67"/>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1"/>
              </w:numPr>
              <w:autoSpaceDE w:val="0"/>
              <w:autoSpaceDN w:val="0"/>
              <w:adjustRightInd w:val="0"/>
              <w:spacing w:after="0" w:line="240" w:lineRule="atLeast"/>
              <w:ind w:left="-36" w:right="-41"/>
              <w:rPr>
                <w:rFonts w:cs="Times New Roman"/>
                <w:bCs/>
                <w:spacing w:val="4"/>
                <w:sz w:val="20"/>
                <w:szCs w:val="20"/>
              </w:rPr>
            </w:pPr>
            <w:r>
              <w:rPr>
                <w:rFonts w:cs="Times New Roman"/>
                <w:spacing w:val="4"/>
                <w:sz w:val="20"/>
                <w:szCs w:val="20"/>
              </w:rPr>
              <w:t>Check w</w:t>
            </w:r>
            <w:r w:rsidRPr="00414F85">
              <w:rPr>
                <w:rFonts w:cs="Times New Roman"/>
                <w:spacing w:val="4"/>
                <w:sz w:val="20"/>
                <w:szCs w:val="20"/>
              </w:rPr>
              <w:t>hether DDT amount is correctly calculated as per sec</w:t>
            </w:r>
            <w:r>
              <w:rPr>
                <w:rFonts w:cs="Times New Roman"/>
                <w:spacing w:val="4"/>
                <w:sz w:val="20"/>
                <w:szCs w:val="20"/>
              </w:rPr>
              <w:t>tion</w:t>
            </w:r>
            <w:r w:rsidRPr="00414F85">
              <w:rPr>
                <w:rFonts w:cs="Times New Roman"/>
                <w:spacing w:val="4"/>
                <w:sz w:val="20"/>
                <w:szCs w:val="20"/>
              </w:rPr>
              <w:t xml:space="preserve"> 115-O</w:t>
            </w:r>
            <w:r>
              <w:rPr>
                <w:rFonts w:cs="Times New Roman"/>
                <w:spacing w:val="4"/>
                <w:sz w:val="20"/>
                <w:szCs w:val="20"/>
              </w:rPr>
              <w: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E332E7" w:rsidRDefault="00C83ECD" w:rsidP="000D6788">
            <w:pPr>
              <w:pStyle w:val="ListParagraph"/>
              <w:numPr>
                <w:ilvl w:val="0"/>
                <w:numId w:val="67"/>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1"/>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Check whether DDT amount has been deposited within 14 days of declaration, distribution or payment of dividend whichever is the earliest</w:t>
            </w:r>
            <w:r>
              <w:rPr>
                <w:rFonts w:cs="Times New Roman"/>
                <w:spacing w:val="4"/>
                <w:sz w:val="20"/>
                <w:szCs w:val="20"/>
              </w:rPr>
              <w:t>?</w:t>
            </w:r>
            <w:r w:rsidRPr="00414F85">
              <w:rPr>
                <w:rFonts w:cs="Times New Roman"/>
                <w:spacing w:val="4"/>
                <w:sz w:val="20"/>
                <w:szCs w:val="20"/>
              </w:rPr>
              <w:t xml:space="preserve">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67"/>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1"/>
              </w:numPr>
              <w:autoSpaceDE w:val="0"/>
              <w:autoSpaceDN w:val="0"/>
              <w:adjustRightInd w:val="0"/>
              <w:spacing w:after="0" w:line="240" w:lineRule="atLeast"/>
              <w:ind w:left="-36" w:right="-41"/>
              <w:rPr>
                <w:rFonts w:cs="Times New Roman"/>
                <w:spacing w:val="4"/>
                <w:sz w:val="20"/>
                <w:szCs w:val="20"/>
              </w:rPr>
            </w:pPr>
            <w:r w:rsidRPr="00414F85">
              <w:rPr>
                <w:rFonts w:cs="Times New Roman"/>
                <w:spacing w:val="4"/>
                <w:sz w:val="20"/>
                <w:szCs w:val="20"/>
              </w:rPr>
              <w:t xml:space="preserve">Whether TDS U/s 194 has been deducted if dividend declared after 01.04.2020?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shd w:val="clear" w:color="auto" w:fill="BFBFBF" w:themeFill="background1" w:themeFillShade="BF"/>
          </w:tcPr>
          <w:p w:rsidR="00C83ECD" w:rsidRPr="006B0374" w:rsidRDefault="00C83ECD" w:rsidP="006B0374">
            <w:pPr>
              <w:spacing w:after="0" w:line="240" w:lineRule="atLeast"/>
              <w:ind w:left="-36" w:right="-41"/>
              <w:jc w:val="left"/>
              <w:rPr>
                <w:b/>
                <w:bCs/>
                <w:spacing w:val="4"/>
              </w:rPr>
            </w:pPr>
          </w:p>
        </w:tc>
        <w:tc>
          <w:tcPr>
            <w:tcW w:w="411"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718" w:type="pct"/>
            <w:shd w:val="clear" w:color="auto" w:fill="BFBFBF" w:themeFill="background1" w:themeFillShade="BF"/>
          </w:tcPr>
          <w:p w:rsidR="00C83ECD" w:rsidRPr="00414F85" w:rsidRDefault="00C83ECD" w:rsidP="006B0374">
            <w:pPr>
              <w:spacing w:after="0" w:line="240" w:lineRule="atLeast"/>
              <w:ind w:left="-36" w:right="-41"/>
              <w:jc w:val="center"/>
              <w:rPr>
                <w:spacing w:val="4"/>
                <w:sz w:val="20"/>
                <w:szCs w:val="20"/>
              </w:rPr>
            </w:pPr>
          </w:p>
        </w:tc>
        <w:tc>
          <w:tcPr>
            <w:tcW w:w="1318" w:type="pct"/>
            <w:shd w:val="clear" w:color="auto" w:fill="BFBFBF" w:themeFill="background1" w:themeFillShade="BF"/>
          </w:tcPr>
          <w:p w:rsidR="00C83ECD" w:rsidRDefault="00C83ECD" w:rsidP="006B0374">
            <w:pPr>
              <w:pStyle w:val="ListParagraph"/>
              <w:autoSpaceDE w:val="0"/>
              <w:autoSpaceDN w:val="0"/>
              <w:adjustRightInd w:val="0"/>
              <w:spacing w:after="0" w:line="240" w:lineRule="atLeast"/>
              <w:ind w:left="-36" w:right="-41"/>
              <w:rPr>
                <w:rFonts w:cs="Times New Roman"/>
                <w:bCs/>
                <w:spacing w:val="4"/>
                <w:sz w:val="20"/>
                <w:szCs w:val="20"/>
              </w:rPr>
            </w:pPr>
          </w:p>
          <w:p w:rsidR="00C83ECD" w:rsidRPr="00414F85" w:rsidRDefault="00C83ECD" w:rsidP="006B0374">
            <w:pPr>
              <w:pStyle w:val="ListParagraph"/>
              <w:autoSpaceDE w:val="0"/>
              <w:autoSpaceDN w:val="0"/>
              <w:adjustRightInd w:val="0"/>
              <w:spacing w:after="0" w:line="240" w:lineRule="atLeast"/>
              <w:ind w:left="-36" w:right="-41"/>
              <w:rPr>
                <w:rFonts w:cs="Times New Roman"/>
                <w:bCs/>
                <w:spacing w:val="4"/>
                <w:sz w:val="20"/>
                <w:szCs w:val="20"/>
              </w:rPr>
            </w:pPr>
          </w:p>
        </w:tc>
        <w:tc>
          <w:tcPr>
            <w:tcW w:w="258"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19"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52"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16"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91" w:type="pct"/>
            <w:shd w:val="clear" w:color="auto" w:fill="BFBFBF" w:themeFill="background1" w:themeFillShade="BF"/>
          </w:tcPr>
          <w:p w:rsidR="00C83ECD" w:rsidRPr="00414F85" w:rsidRDefault="00C83ECD"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9680B" w:rsidRDefault="00C83ECD" w:rsidP="000D6788">
            <w:pPr>
              <w:pStyle w:val="ListParagraph"/>
              <w:numPr>
                <w:ilvl w:val="0"/>
                <w:numId w:val="14"/>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spacing w:val="4"/>
                <w:sz w:val="20"/>
                <w:szCs w:val="20"/>
              </w:rPr>
            </w:pPr>
            <w:r w:rsidRPr="00414F85">
              <w:rPr>
                <w:b/>
                <w:spacing w:val="4"/>
                <w:sz w:val="20"/>
                <w:szCs w:val="20"/>
              </w:rPr>
              <w:t>36A</w:t>
            </w:r>
          </w:p>
        </w:tc>
        <w:tc>
          <w:tcPr>
            <w:tcW w:w="718" w:type="pct"/>
          </w:tcPr>
          <w:p w:rsidR="00C83ECD" w:rsidRPr="00414F85" w:rsidRDefault="00C83ECD" w:rsidP="006B0374">
            <w:pPr>
              <w:spacing w:after="0" w:line="240" w:lineRule="atLeast"/>
              <w:ind w:left="-36" w:right="-41"/>
              <w:jc w:val="center"/>
              <w:rPr>
                <w:b/>
                <w:spacing w:val="4"/>
                <w:sz w:val="20"/>
                <w:szCs w:val="20"/>
              </w:rPr>
            </w:pPr>
            <w:r w:rsidRPr="00414F85">
              <w:rPr>
                <w:b/>
                <w:spacing w:val="4"/>
                <w:sz w:val="20"/>
                <w:szCs w:val="20"/>
              </w:rPr>
              <w:t xml:space="preserve">Pg. 43 to 49 </w:t>
            </w:r>
            <w:proofErr w:type="spellStart"/>
            <w:r w:rsidRPr="00414F85">
              <w:rPr>
                <w:b/>
                <w:spacing w:val="4"/>
                <w:sz w:val="20"/>
                <w:szCs w:val="20"/>
              </w:rPr>
              <w:t>Impl</w:t>
            </w:r>
            <w:proofErr w:type="spellEnd"/>
            <w:r w:rsidRPr="00414F85">
              <w:rPr>
                <w:b/>
                <w:spacing w:val="4"/>
                <w:sz w:val="20"/>
                <w:szCs w:val="20"/>
              </w:rPr>
              <w:t>. Guide</w:t>
            </w:r>
          </w:p>
        </w:tc>
        <w:tc>
          <w:tcPr>
            <w:tcW w:w="1318" w:type="pct"/>
          </w:tcPr>
          <w:p w:rsidR="00C83ECD" w:rsidRPr="00414F85" w:rsidRDefault="00C83ECD" w:rsidP="005F6941">
            <w:pPr>
              <w:pStyle w:val="ListParagraph"/>
              <w:autoSpaceDE w:val="0"/>
              <w:autoSpaceDN w:val="0"/>
              <w:adjustRightInd w:val="0"/>
              <w:spacing w:after="0" w:line="240" w:lineRule="atLeast"/>
              <w:ind w:left="-36" w:right="-41"/>
              <w:rPr>
                <w:rFonts w:cs="Times New Roman"/>
                <w:bCs/>
                <w:spacing w:val="4"/>
                <w:sz w:val="20"/>
                <w:szCs w:val="20"/>
              </w:rPr>
            </w:pPr>
            <w:r w:rsidRPr="00414F85">
              <w:rPr>
                <w:rFonts w:cs="Times New Roman"/>
                <w:b/>
                <w:bCs/>
                <w:spacing w:val="4"/>
                <w:sz w:val="20"/>
                <w:szCs w:val="20"/>
              </w:rPr>
              <w:t>(a) Whether the assesse has received any amount in the nature of dividend as referred to in section 2(22</w:t>
            </w:r>
            <w:proofErr w:type="gramStart"/>
            <w:r w:rsidRPr="00414F85">
              <w:rPr>
                <w:rFonts w:cs="Times New Roman"/>
                <w:b/>
                <w:bCs/>
                <w:spacing w:val="4"/>
                <w:sz w:val="20"/>
                <w:szCs w:val="20"/>
              </w:rPr>
              <w:t>)(</w:t>
            </w:r>
            <w:proofErr w:type="gramEnd"/>
            <w:r w:rsidRPr="00414F85">
              <w:rPr>
                <w:rFonts w:cs="Times New Roman"/>
                <w:b/>
                <w:bCs/>
                <w:spacing w:val="4"/>
                <w:sz w:val="20"/>
                <w:szCs w:val="20"/>
              </w:rPr>
              <w:t>e)?</w:t>
            </w:r>
            <w:r>
              <w:rPr>
                <w:rFonts w:cs="Times New Roman"/>
                <w:b/>
                <w:bCs/>
                <w:spacing w:val="4"/>
                <w:sz w:val="20"/>
                <w:szCs w:val="20"/>
              </w:rPr>
              <w:t xml:space="preserve"> </w:t>
            </w:r>
            <w:r w:rsidRPr="00414F85">
              <w:rPr>
                <w:rFonts w:cs="Times New Roman"/>
                <w:b/>
                <w:bCs/>
                <w:spacing w:val="4"/>
                <w:sz w:val="20"/>
                <w:szCs w:val="20"/>
              </w:rPr>
              <w:t>(Yes/No.)</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6B0374">
            <w:pPr>
              <w:shd w:val="clear" w:color="auto" w:fill="FFFFFF" w:themeFill="background1"/>
              <w:spacing w:after="0" w:line="240" w:lineRule="atLeast"/>
              <w:ind w:left="-36" w:right="-41"/>
              <w:rPr>
                <w:rFonts w:cs="Times New Roman"/>
                <w:b/>
                <w:bCs/>
                <w:spacing w:val="4"/>
                <w:sz w:val="20"/>
                <w:szCs w:val="20"/>
              </w:rPr>
            </w:pPr>
            <w:r w:rsidRPr="00414F85">
              <w:rPr>
                <w:rFonts w:cs="Times New Roman"/>
                <w:b/>
                <w:bCs/>
                <w:spacing w:val="4"/>
                <w:sz w:val="20"/>
                <w:szCs w:val="20"/>
              </w:rPr>
              <w:t xml:space="preserve">(b) If yes, please furnish the following details:— </w:t>
            </w:r>
          </w:p>
          <w:p w:rsidR="00C83ECD" w:rsidRPr="00414F85" w:rsidRDefault="00C83ECD" w:rsidP="006B0374">
            <w:pPr>
              <w:shd w:val="clear" w:color="auto" w:fill="FFFFFF" w:themeFill="background1"/>
              <w:spacing w:after="0" w:line="240" w:lineRule="atLeast"/>
              <w:ind w:left="-36" w:right="-41"/>
              <w:rPr>
                <w:rFonts w:cs="Times New Roman"/>
                <w:b/>
                <w:bCs/>
                <w:spacing w:val="4"/>
                <w:sz w:val="20"/>
                <w:szCs w:val="20"/>
              </w:rPr>
            </w:pPr>
            <w:r w:rsidRPr="00414F85">
              <w:rPr>
                <w:rFonts w:cs="Times New Roman"/>
                <w:b/>
                <w:bCs/>
                <w:spacing w:val="4"/>
                <w:sz w:val="20"/>
                <w:szCs w:val="20"/>
              </w:rPr>
              <w:t xml:space="preserve">(i) Amount received (in Rs.): </w:t>
            </w:r>
          </w:p>
          <w:p w:rsidR="00C83ECD" w:rsidRPr="00414F85" w:rsidRDefault="00C83ECD" w:rsidP="006B0374">
            <w:pPr>
              <w:pStyle w:val="ListParagraph"/>
              <w:autoSpaceDE w:val="0"/>
              <w:autoSpaceDN w:val="0"/>
              <w:adjustRightInd w:val="0"/>
              <w:spacing w:after="0" w:line="240" w:lineRule="atLeast"/>
              <w:ind w:left="-36" w:right="-41"/>
              <w:rPr>
                <w:rFonts w:cs="Times New Roman"/>
                <w:b/>
                <w:bCs/>
                <w:spacing w:val="4"/>
                <w:sz w:val="20"/>
                <w:szCs w:val="20"/>
              </w:rPr>
            </w:pPr>
            <w:r w:rsidRPr="00414F85">
              <w:rPr>
                <w:rFonts w:cs="Times New Roman"/>
                <w:b/>
                <w:bCs/>
                <w:spacing w:val="4"/>
                <w:sz w:val="20"/>
                <w:szCs w:val="20"/>
              </w:rPr>
              <w:t>(ii) Date of receipt: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6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9D19EB">
            <w:pPr>
              <w:pStyle w:val="ListParagraph"/>
              <w:numPr>
                <w:ilvl w:val="0"/>
                <w:numId w:val="21"/>
              </w:numPr>
              <w:shd w:val="clear" w:color="auto" w:fill="FFFFFF" w:themeFill="background1"/>
              <w:spacing w:after="0" w:line="240" w:lineRule="auto"/>
              <w:ind w:left="-36" w:right="-41"/>
              <w:rPr>
                <w:rFonts w:cs="Times New Roman"/>
                <w:b/>
                <w:bCs/>
                <w:spacing w:val="4"/>
                <w:sz w:val="20"/>
                <w:szCs w:val="20"/>
              </w:rPr>
            </w:pPr>
            <w:r w:rsidRPr="00414F85">
              <w:rPr>
                <w:rFonts w:cs="Times New Roman"/>
                <w:bCs/>
                <w:spacing w:val="4"/>
                <w:sz w:val="20"/>
                <w:szCs w:val="20"/>
              </w:rPr>
              <w:t>Whether the assesse is a company in which public is not substantially interested?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Permanent File</w:t>
            </w:r>
          </w:p>
        </w:tc>
      </w:tr>
      <w:tr w:rsidR="00C83ECD" w:rsidRPr="00414F85" w:rsidTr="00B36FFE">
        <w:trPr>
          <w:trHeight w:val="20"/>
        </w:trPr>
        <w:tc>
          <w:tcPr>
            <w:tcW w:w="357" w:type="pct"/>
          </w:tcPr>
          <w:p w:rsidR="00C83ECD" w:rsidRPr="00E332E7" w:rsidRDefault="00C83ECD" w:rsidP="000D6788">
            <w:pPr>
              <w:pStyle w:val="ListParagraph"/>
              <w:numPr>
                <w:ilvl w:val="0"/>
                <w:numId w:val="6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9D19EB">
            <w:pPr>
              <w:pStyle w:val="ListParagraph"/>
              <w:numPr>
                <w:ilvl w:val="0"/>
                <w:numId w:val="21"/>
              </w:numPr>
              <w:shd w:val="clear" w:color="auto" w:fill="FFFFFF" w:themeFill="background1"/>
              <w:spacing w:after="0" w:line="240" w:lineRule="auto"/>
              <w:ind w:left="-36" w:right="-41"/>
              <w:rPr>
                <w:rFonts w:cs="Times New Roman"/>
                <w:bCs/>
                <w:spacing w:val="4"/>
                <w:sz w:val="20"/>
                <w:szCs w:val="20"/>
              </w:rPr>
            </w:pPr>
            <w:r w:rsidRPr="00414F85">
              <w:rPr>
                <w:rFonts w:cs="Times New Roman"/>
                <w:bCs/>
                <w:spacing w:val="4"/>
                <w:sz w:val="20"/>
                <w:szCs w:val="20"/>
              </w:rPr>
              <w:t xml:space="preserve">Whether </w:t>
            </w:r>
            <w:r>
              <w:rPr>
                <w:rFonts w:cs="Times New Roman"/>
                <w:bCs/>
                <w:spacing w:val="4"/>
                <w:sz w:val="20"/>
                <w:szCs w:val="20"/>
              </w:rPr>
              <w:t>assessee</w:t>
            </w:r>
            <w:r w:rsidRPr="00414F85">
              <w:rPr>
                <w:rFonts w:cs="Times New Roman"/>
                <w:bCs/>
                <w:spacing w:val="4"/>
                <w:sz w:val="20"/>
                <w:szCs w:val="20"/>
              </w:rPr>
              <w:t xml:space="preserve"> has </w:t>
            </w:r>
            <w:r>
              <w:rPr>
                <w:rFonts w:cs="Times New Roman"/>
                <w:bCs/>
                <w:spacing w:val="4"/>
                <w:sz w:val="20"/>
                <w:szCs w:val="20"/>
              </w:rPr>
              <w:t>received any</w:t>
            </w:r>
            <w:r w:rsidRPr="00414F85">
              <w:rPr>
                <w:rFonts w:cs="Times New Roman"/>
                <w:bCs/>
                <w:spacing w:val="4"/>
                <w:sz w:val="20"/>
                <w:szCs w:val="20"/>
              </w:rPr>
              <w:t xml:space="preserve"> payment, by way of advance or loan </w:t>
            </w:r>
            <w:r>
              <w:rPr>
                <w:rFonts w:cs="Times New Roman"/>
                <w:bCs/>
                <w:spacing w:val="4"/>
                <w:sz w:val="20"/>
                <w:szCs w:val="20"/>
              </w:rPr>
              <w:t xml:space="preserve">from a company </w:t>
            </w:r>
            <w:r w:rsidRPr="00414F85">
              <w:rPr>
                <w:rFonts w:cs="Times New Roman"/>
                <w:bCs/>
                <w:spacing w:val="4"/>
                <w:sz w:val="20"/>
                <w:szCs w:val="20"/>
              </w:rPr>
              <w:t xml:space="preserve">in which </w:t>
            </w:r>
            <w:r>
              <w:rPr>
                <w:rFonts w:cs="Times New Roman"/>
                <w:bCs/>
                <w:spacing w:val="4"/>
                <w:sz w:val="20"/>
                <w:szCs w:val="20"/>
              </w:rPr>
              <w:t xml:space="preserve">the assesse is a </w:t>
            </w:r>
            <w:r w:rsidRPr="00414F85">
              <w:rPr>
                <w:rFonts w:cs="Times New Roman"/>
                <w:bCs/>
                <w:spacing w:val="4"/>
                <w:sz w:val="20"/>
                <w:szCs w:val="20"/>
              </w:rPr>
              <w:t>shareholder</w:t>
            </w:r>
            <w:r>
              <w:rPr>
                <w:rFonts w:cs="Times New Roman"/>
                <w:bCs/>
                <w:spacing w:val="4"/>
                <w:sz w:val="20"/>
                <w:szCs w:val="20"/>
              </w:rPr>
              <w:t xml:space="preserve">/ member/ partner having </w:t>
            </w:r>
            <w:r w:rsidRPr="00414F85">
              <w:rPr>
                <w:rFonts w:cs="Times New Roman"/>
                <w:bCs/>
                <w:spacing w:val="4"/>
                <w:sz w:val="20"/>
                <w:szCs w:val="20"/>
              </w:rPr>
              <w:t>a substantial interest? Whether shareholder is registered shareholder having more than</w:t>
            </w:r>
            <w:r>
              <w:rPr>
                <w:rFonts w:cs="Times New Roman"/>
                <w:bCs/>
                <w:spacing w:val="4"/>
                <w:sz w:val="20"/>
                <w:szCs w:val="20"/>
              </w:rPr>
              <w:t xml:space="preserve"> 10% shares in the said company?</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68"/>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9D19EB">
            <w:pPr>
              <w:pStyle w:val="ListParagraph"/>
              <w:numPr>
                <w:ilvl w:val="0"/>
                <w:numId w:val="21"/>
              </w:numPr>
              <w:shd w:val="clear" w:color="auto" w:fill="FFFFFF" w:themeFill="background1"/>
              <w:spacing w:after="0" w:line="240" w:lineRule="auto"/>
              <w:ind w:left="-36" w:right="-41"/>
              <w:rPr>
                <w:rFonts w:cs="Times New Roman"/>
                <w:bCs/>
                <w:spacing w:val="4"/>
                <w:sz w:val="20"/>
                <w:szCs w:val="20"/>
              </w:rPr>
            </w:pPr>
            <w:r w:rsidRPr="00414F85">
              <w:rPr>
                <w:rFonts w:cs="Times New Roman"/>
                <w:bCs/>
                <w:spacing w:val="4"/>
                <w:sz w:val="20"/>
                <w:szCs w:val="20"/>
              </w:rPr>
              <w:t>Check whether company possesse</w:t>
            </w:r>
            <w:r>
              <w:rPr>
                <w:rFonts w:cs="Times New Roman"/>
                <w:bCs/>
                <w:spacing w:val="4"/>
                <w:sz w:val="20"/>
                <w:szCs w:val="20"/>
              </w:rPr>
              <w:t>d</w:t>
            </w:r>
            <w:r w:rsidRPr="00414F85">
              <w:rPr>
                <w:rFonts w:cs="Times New Roman"/>
                <w:bCs/>
                <w:spacing w:val="4"/>
                <w:sz w:val="20"/>
                <w:szCs w:val="20"/>
              </w:rPr>
              <w:t xml:space="preserve"> accumulated profits on the date of payment of such loan/ advance to </w:t>
            </w:r>
            <w:r>
              <w:rPr>
                <w:rFonts w:cs="Times New Roman"/>
                <w:bCs/>
                <w:spacing w:val="4"/>
                <w:sz w:val="20"/>
                <w:szCs w:val="20"/>
              </w:rPr>
              <w:t>the assessee</w:t>
            </w:r>
            <w:r w:rsidRPr="00414F85">
              <w:rPr>
                <w:rFonts w:cs="Times New Roman"/>
                <w:bCs/>
                <w:spacing w:val="4"/>
                <w:sz w:val="20"/>
                <w:szCs w:val="20"/>
              </w:rPr>
              <w:t xml:space="preserve"> and report accordingly.</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shd w:val="clear" w:color="auto" w:fill="BFBFBF" w:themeFill="background1" w:themeFillShade="BF"/>
          </w:tcPr>
          <w:p w:rsidR="00C83ECD" w:rsidRPr="006B0374" w:rsidRDefault="00C83ECD" w:rsidP="006B0374">
            <w:pPr>
              <w:spacing w:after="0" w:line="240" w:lineRule="atLeast"/>
              <w:ind w:left="-36" w:right="-41"/>
              <w:jc w:val="left"/>
              <w:rPr>
                <w:b/>
                <w:bCs/>
                <w:spacing w:val="4"/>
              </w:rPr>
            </w:pPr>
          </w:p>
        </w:tc>
        <w:tc>
          <w:tcPr>
            <w:tcW w:w="411" w:type="pct"/>
            <w:shd w:val="clear" w:color="auto" w:fill="BFBFBF" w:themeFill="background1" w:themeFillShade="BF"/>
          </w:tcPr>
          <w:p w:rsidR="00C83ECD" w:rsidRPr="00414F85" w:rsidRDefault="00C83ECD" w:rsidP="006B0374">
            <w:pPr>
              <w:spacing w:after="0" w:line="240" w:lineRule="atLeast"/>
              <w:ind w:left="-36" w:right="-41"/>
              <w:rPr>
                <w:b/>
                <w:spacing w:val="4"/>
                <w:sz w:val="20"/>
                <w:szCs w:val="20"/>
              </w:rPr>
            </w:pPr>
          </w:p>
        </w:tc>
        <w:tc>
          <w:tcPr>
            <w:tcW w:w="718" w:type="pct"/>
            <w:shd w:val="clear" w:color="auto" w:fill="BFBFBF" w:themeFill="background1" w:themeFillShade="BF"/>
          </w:tcPr>
          <w:p w:rsidR="00C83ECD" w:rsidRPr="00414F85" w:rsidRDefault="00C83ECD" w:rsidP="006B0374">
            <w:pPr>
              <w:spacing w:after="0" w:line="240" w:lineRule="atLeast"/>
              <w:ind w:left="-36" w:right="-41"/>
              <w:jc w:val="center"/>
              <w:rPr>
                <w:spacing w:val="4"/>
                <w:sz w:val="20"/>
                <w:szCs w:val="20"/>
              </w:rPr>
            </w:pPr>
          </w:p>
        </w:tc>
        <w:tc>
          <w:tcPr>
            <w:tcW w:w="1318" w:type="pct"/>
            <w:shd w:val="clear" w:color="auto" w:fill="BFBFBF" w:themeFill="background1" w:themeFillShade="BF"/>
          </w:tcPr>
          <w:p w:rsidR="00C83ECD" w:rsidRDefault="00C83ECD" w:rsidP="009D19EB">
            <w:pPr>
              <w:spacing w:after="0" w:line="240" w:lineRule="atLeast"/>
              <w:ind w:right="-41"/>
              <w:rPr>
                <w:rFonts w:cs="Times New Roman"/>
                <w:bCs/>
                <w:spacing w:val="4"/>
                <w:sz w:val="20"/>
                <w:szCs w:val="20"/>
              </w:rPr>
            </w:pPr>
          </w:p>
          <w:p w:rsidR="00C83ECD" w:rsidRPr="00414F85" w:rsidRDefault="00C83ECD" w:rsidP="009D19EB">
            <w:pPr>
              <w:spacing w:after="0" w:line="240" w:lineRule="atLeast"/>
              <w:ind w:right="-41"/>
              <w:rPr>
                <w:rFonts w:cs="Times New Roman"/>
                <w:bCs/>
                <w:spacing w:val="4"/>
                <w:sz w:val="20"/>
                <w:szCs w:val="20"/>
              </w:rPr>
            </w:pPr>
          </w:p>
        </w:tc>
        <w:tc>
          <w:tcPr>
            <w:tcW w:w="258"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19"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52"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16"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91" w:type="pct"/>
            <w:shd w:val="clear" w:color="auto" w:fill="BFBFBF" w:themeFill="background1" w:themeFillShade="BF"/>
          </w:tcPr>
          <w:p w:rsidR="00C83ECD" w:rsidRPr="00414F85" w:rsidRDefault="00C83ECD"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9680B" w:rsidRDefault="00C83ECD" w:rsidP="000D6788">
            <w:pPr>
              <w:pStyle w:val="ListParagraph"/>
              <w:numPr>
                <w:ilvl w:val="0"/>
                <w:numId w:val="14"/>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r w:rsidRPr="00414F85">
              <w:rPr>
                <w:b/>
                <w:spacing w:val="4"/>
                <w:sz w:val="20"/>
                <w:szCs w:val="20"/>
              </w:rPr>
              <w:t>37</w:t>
            </w:r>
          </w:p>
        </w:tc>
        <w:tc>
          <w:tcPr>
            <w:tcW w:w="718" w:type="pct"/>
          </w:tcPr>
          <w:p w:rsidR="00C83ECD" w:rsidRPr="00414F85" w:rsidRDefault="00C83ECD" w:rsidP="006B0374">
            <w:pPr>
              <w:spacing w:after="0" w:line="240" w:lineRule="atLeast"/>
              <w:ind w:left="-36" w:right="-41"/>
              <w:jc w:val="center"/>
              <w:rPr>
                <w:b/>
                <w:spacing w:val="4"/>
                <w:sz w:val="20"/>
                <w:szCs w:val="20"/>
              </w:rPr>
            </w:pPr>
            <w:r w:rsidRPr="00414F85">
              <w:rPr>
                <w:b/>
                <w:spacing w:val="4"/>
                <w:sz w:val="20"/>
                <w:szCs w:val="20"/>
              </w:rPr>
              <w:t>64.1 to 64.3</w:t>
            </w:r>
          </w:p>
        </w:tc>
        <w:tc>
          <w:tcPr>
            <w:tcW w:w="1318" w:type="pct"/>
          </w:tcPr>
          <w:p w:rsidR="00C83ECD" w:rsidRPr="00414F85" w:rsidRDefault="00C83ECD" w:rsidP="009D19EB">
            <w:pPr>
              <w:shd w:val="clear" w:color="auto" w:fill="FFFFFF" w:themeFill="background1"/>
              <w:spacing w:after="0" w:line="240" w:lineRule="auto"/>
              <w:ind w:left="-36" w:right="-41"/>
              <w:rPr>
                <w:rFonts w:cs="Times New Roman"/>
                <w:bCs/>
                <w:spacing w:val="4"/>
                <w:sz w:val="20"/>
                <w:szCs w:val="20"/>
              </w:rPr>
            </w:pPr>
            <w:r w:rsidRPr="00414F85">
              <w:rPr>
                <w:rFonts w:cs="Times New Roman"/>
                <w:b/>
                <w:bCs/>
                <w:spacing w:val="4"/>
                <w:sz w:val="20"/>
                <w:szCs w:val="20"/>
              </w:rPr>
              <w:t>Whether any cost audit was carried out, if yes, give the details, if any, of disqualification or disagreement on any matter/item/value/</w:t>
            </w:r>
            <w:r>
              <w:rPr>
                <w:rFonts w:cs="Times New Roman"/>
                <w:b/>
                <w:bCs/>
                <w:spacing w:val="4"/>
                <w:sz w:val="20"/>
                <w:szCs w:val="20"/>
              </w:rPr>
              <w:br/>
            </w:r>
            <w:r w:rsidRPr="00414F85">
              <w:rPr>
                <w:rFonts w:cs="Times New Roman"/>
                <w:b/>
                <w:bCs/>
                <w:spacing w:val="4"/>
                <w:sz w:val="20"/>
                <w:szCs w:val="20"/>
              </w:rPr>
              <w:t>quantity as may be reported/identified by the cost auditor.</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69"/>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9D19EB">
            <w:pPr>
              <w:pStyle w:val="ListParagraph"/>
              <w:numPr>
                <w:ilvl w:val="0"/>
                <w:numId w:val="21"/>
              </w:numPr>
              <w:shd w:val="clear" w:color="auto" w:fill="FFFFFF" w:themeFill="background1"/>
              <w:spacing w:after="0" w:line="240" w:lineRule="atLeast"/>
              <w:ind w:left="-36" w:right="-41"/>
              <w:rPr>
                <w:rFonts w:cs="Times New Roman"/>
                <w:bCs/>
                <w:spacing w:val="4"/>
                <w:sz w:val="20"/>
                <w:szCs w:val="20"/>
              </w:rPr>
            </w:pPr>
            <w:r w:rsidRPr="00414F85">
              <w:rPr>
                <w:rFonts w:cs="Times New Roman"/>
                <w:bCs/>
                <w:spacing w:val="4"/>
                <w:sz w:val="20"/>
                <w:szCs w:val="20"/>
              </w:rPr>
              <w:t>Check whether cost audit provisions are applicable</w:t>
            </w:r>
            <w:r>
              <w:rPr>
                <w:rFonts w:cs="Times New Roman"/>
                <w:bCs/>
                <w:spacing w:val="4"/>
                <w:sz w:val="20"/>
                <w:szCs w:val="20"/>
              </w:rPr>
              <w:t xml:space="preserve"> to the </w:t>
            </w:r>
            <w:r w:rsidRPr="00414F85">
              <w:rPr>
                <w:rFonts w:cs="Times New Roman"/>
                <w:bCs/>
                <w:spacing w:val="4"/>
                <w:sz w:val="20"/>
                <w:szCs w:val="20"/>
              </w:rPr>
              <w:t>assesse</w:t>
            </w:r>
            <w:r>
              <w:rPr>
                <w:rFonts w:cs="Times New Roman"/>
                <w:bCs/>
                <w:spacing w:val="4"/>
                <w:sz w:val="20"/>
                <w:szCs w:val="20"/>
              </w:rPr>
              <w:t>e</w:t>
            </w:r>
            <w:r w:rsidRPr="00414F85">
              <w:rPr>
                <w:rFonts w:cs="Times New Roman"/>
                <w:bCs/>
                <w:spacing w:val="4"/>
                <w:sz w:val="20"/>
                <w:szCs w:val="20"/>
              </w:rPr>
              <w:t xml:space="preserve"> during the year as per provision of section 148 of Companies Act, 2013</w:t>
            </w:r>
            <w:r>
              <w:rPr>
                <w:rFonts w:cs="Times New Roman"/>
                <w:bCs/>
                <w:spacing w:val="4"/>
                <w:sz w:val="20"/>
                <w:szCs w:val="20"/>
              </w:rPr>
              <w:t>?</w:t>
            </w:r>
            <w:r w:rsidRPr="00414F85">
              <w:rPr>
                <w:rFonts w:cs="Times New Roman"/>
                <w:bCs/>
                <w:spacing w:val="4"/>
                <w:sz w:val="20"/>
                <w:szCs w:val="20"/>
              </w:rPr>
              <w:t xml:space="preserve">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E332E7" w:rsidRDefault="00C83ECD" w:rsidP="000D6788">
            <w:pPr>
              <w:pStyle w:val="ListParagraph"/>
              <w:numPr>
                <w:ilvl w:val="0"/>
                <w:numId w:val="69"/>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1"/>
              </w:numPr>
              <w:shd w:val="clear" w:color="auto" w:fill="FFFFFF" w:themeFill="background1"/>
              <w:spacing w:after="0" w:line="240" w:lineRule="atLeast"/>
              <w:ind w:left="-36" w:right="-41"/>
              <w:rPr>
                <w:rFonts w:cs="Times New Roman"/>
                <w:bCs/>
                <w:spacing w:val="4"/>
                <w:sz w:val="20"/>
                <w:szCs w:val="20"/>
              </w:rPr>
            </w:pPr>
            <w:r w:rsidRPr="00414F85">
              <w:rPr>
                <w:spacing w:val="4"/>
                <w:sz w:val="20"/>
                <w:szCs w:val="20"/>
              </w:rPr>
              <w:t>Check whether a copy of cost audit report have been obtained from the assessee?</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69"/>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1"/>
              </w:numPr>
              <w:shd w:val="clear" w:color="auto" w:fill="FFFFFF" w:themeFill="background1"/>
              <w:spacing w:after="0" w:line="240" w:lineRule="atLeast"/>
              <w:ind w:left="-36" w:right="-41"/>
              <w:rPr>
                <w:rFonts w:cs="Times New Roman"/>
                <w:bCs/>
                <w:spacing w:val="4"/>
                <w:sz w:val="20"/>
                <w:szCs w:val="20"/>
              </w:rPr>
            </w:pPr>
            <w:r w:rsidRPr="00414F85">
              <w:rPr>
                <w:spacing w:val="4"/>
                <w:sz w:val="20"/>
                <w:szCs w:val="20"/>
              </w:rPr>
              <w:t>Check, is there any disqualification or disagreement on any matter/item/value/quantity reported/identified by the cost auditor in above report</w:t>
            </w:r>
            <w:r>
              <w:rPr>
                <w:spacing w:val="4"/>
                <w:sz w:val="20"/>
                <w:szCs w:val="20"/>
              </w:rPr>
              <w: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E332E7" w:rsidRDefault="00C83ECD" w:rsidP="000D6788">
            <w:pPr>
              <w:pStyle w:val="ListParagraph"/>
              <w:numPr>
                <w:ilvl w:val="0"/>
                <w:numId w:val="69"/>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1"/>
              </w:numPr>
              <w:shd w:val="clear" w:color="auto" w:fill="FFFFFF" w:themeFill="background1"/>
              <w:spacing w:after="0" w:line="240" w:lineRule="atLeast"/>
              <w:ind w:left="-36" w:right="-41"/>
              <w:rPr>
                <w:rFonts w:cs="Times New Roman"/>
                <w:bCs/>
                <w:spacing w:val="4"/>
                <w:sz w:val="20"/>
                <w:szCs w:val="20"/>
              </w:rPr>
            </w:pPr>
            <w:r w:rsidRPr="00414F85">
              <w:rPr>
                <w:spacing w:val="4"/>
                <w:sz w:val="20"/>
                <w:szCs w:val="20"/>
              </w:rPr>
              <w:t>If yes, check what further information is available with the assessee with regard to above till the date of tax audit report and incorporate that subsequent information in the report.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shd w:val="clear" w:color="auto" w:fill="BFBFBF" w:themeFill="background1" w:themeFillShade="BF"/>
          </w:tcPr>
          <w:p w:rsidR="00C83ECD" w:rsidRPr="006B0374" w:rsidRDefault="00C83ECD" w:rsidP="006B0374">
            <w:pPr>
              <w:spacing w:after="0" w:line="240" w:lineRule="atLeast"/>
              <w:ind w:left="-36" w:right="-41"/>
              <w:jc w:val="left"/>
              <w:rPr>
                <w:b/>
                <w:bCs/>
                <w:spacing w:val="4"/>
              </w:rPr>
            </w:pPr>
          </w:p>
        </w:tc>
        <w:tc>
          <w:tcPr>
            <w:tcW w:w="411" w:type="pct"/>
            <w:shd w:val="clear" w:color="auto" w:fill="BFBFBF" w:themeFill="background1" w:themeFillShade="BF"/>
          </w:tcPr>
          <w:p w:rsidR="00C83ECD" w:rsidRPr="00414F85" w:rsidRDefault="00C83ECD" w:rsidP="006B0374">
            <w:pPr>
              <w:spacing w:after="0" w:line="240" w:lineRule="atLeast"/>
              <w:ind w:left="-36" w:right="-41"/>
              <w:rPr>
                <w:b/>
                <w:spacing w:val="4"/>
                <w:sz w:val="20"/>
                <w:szCs w:val="20"/>
              </w:rPr>
            </w:pPr>
          </w:p>
        </w:tc>
        <w:tc>
          <w:tcPr>
            <w:tcW w:w="718" w:type="pct"/>
            <w:shd w:val="clear" w:color="auto" w:fill="BFBFBF" w:themeFill="background1" w:themeFillShade="BF"/>
          </w:tcPr>
          <w:p w:rsidR="00C83ECD" w:rsidRPr="00414F85" w:rsidRDefault="00C83ECD" w:rsidP="006B0374">
            <w:pPr>
              <w:spacing w:after="0" w:line="240" w:lineRule="atLeast"/>
              <w:ind w:left="-36" w:right="-41"/>
              <w:jc w:val="center"/>
              <w:rPr>
                <w:spacing w:val="4"/>
                <w:sz w:val="20"/>
                <w:szCs w:val="20"/>
              </w:rPr>
            </w:pPr>
          </w:p>
        </w:tc>
        <w:tc>
          <w:tcPr>
            <w:tcW w:w="1318" w:type="pct"/>
            <w:shd w:val="clear" w:color="auto" w:fill="BFBFBF" w:themeFill="background1" w:themeFillShade="BF"/>
          </w:tcPr>
          <w:p w:rsidR="00C83ECD" w:rsidRPr="00414F85" w:rsidRDefault="00C83ECD" w:rsidP="0059680B">
            <w:pPr>
              <w:spacing w:after="0" w:line="240" w:lineRule="atLeast"/>
              <w:ind w:left="-36" w:right="-41"/>
              <w:rPr>
                <w:rFonts w:cs="Times New Roman"/>
                <w:bCs/>
                <w:spacing w:val="4"/>
                <w:sz w:val="20"/>
                <w:szCs w:val="20"/>
              </w:rPr>
            </w:pPr>
          </w:p>
        </w:tc>
        <w:tc>
          <w:tcPr>
            <w:tcW w:w="258"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19"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52"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16"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91" w:type="pct"/>
            <w:shd w:val="clear" w:color="auto" w:fill="BFBFBF" w:themeFill="background1" w:themeFillShade="BF"/>
          </w:tcPr>
          <w:p w:rsidR="00C83ECD" w:rsidRPr="00414F85" w:rsidRDefault="00C83ECD"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9680B" w:rsidRDefault="00C83ECD" w:rsidP="000D6788">
            <w:pPr>
              <w:pStyle w:val="ListParagraph"/>
              <w:numPr>
                <w:ilvl w:val="0"/>
                <w:numId w:val="14"/>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r w:rsidRPr="00414F85">
              <w:rPr>
                <w:b/>
                <w:spacing w:val="4"/>
                <w:sz w:val="20"/>
                <w:szCs w:val="20"/>
              </w:rPr>
              <w:t>38</w:t>
            </w:r>
          </w:p>
        </w:tc>
        <w:tc>
          <w:tcPr>
            <w:tcW w:w="718" w:type="pct"/>
          </w:tcPr>
          <w:p w:rsidR="00C83ECD" w:rsidRPr="00414F85" w:rsidRDefault="00C83ECD" w:rsidP="006B0374">
            <w:pPr>
              <w:spacing w:after="0" w:line="240" w:lineRule="atLeast"/>
              <w:ind w:left="-36" w:right="-41"/>
              <w:jc w:val="center"/>
              <w:rPr>
                <w:b/>
                <w:spacing w:val="4"/>
                <w:sz w:val="20"/>
                <w:szCs w:val="20"/>
              </w:rPr>
            </w:pPr>
            <w:r w:rsidRPr="00414F85">
              <w:rPr>
                <w:b/>
                <w:spacing w:val="4"/>
                <w:sz w:val="20"/>
                <w:szCs w:val="20"/>
              </w:rPr>
              <w:t>65.1 to 65.3</w:t>
            </w:r>
          </w:p>
        </w:tc>
        <w:tc>
          <w:tcPr>
            <w:tcW w:w="1318" w:type="pct"/>
          </w:tcPr>
          <w:p w:rsidR="00C83ECD" w:rsidRDefault="00C83ECD" w:rsidP="00270D10">
            <w:pPr>
              <w:shd w:val="clear" w:color="auto" w:fill="FFFFFF" w:themeFill="background1"/>
              <w:spacing w:after="0" w:line="240" w:lineRule="auto"/>
              <w:ind w:left="-36" w:right="-41"/>
              <w:rPr>
                <w:rFonts w:cs="Times New Roman"/>
                <w:b/>
                <w:bCs/>
                <w:spacing w:val="4"/>
                <w:sz w:val="20"/>
                <w:szCs w:val="20"/>
              </w:rPr>
            </w:pPr>
            <w:r w:rsidRPr="00414F85">
              <w:rPr>
                <w:rFonts w:cs="Times New Roman"/>
                <w:b/>
                <w:bCs/>
                <w:spacing w:val="4"/>
                <w:sz w:val="20"/>
                <w:szCs w:val="20"/>
              </w:rPr>
              <w:t>Whether any audit was conducted under the Central Excise Act, 1944, if yes, give the details, if any, of disqualification or disagreement on any matter/item/value/quantity as may be reported / identified by the auditor.</w:t>
            </w:r>
          </w:p>
          <w:p w:rsidR="00C83ECD" w:rsidRPr="00414F85" w:rsidRDefault="00C83ECD" w:rsidP="00270D10">
            <w:pPr>
              <w:shd w:val="clear" w:color="auto" w:fill="FFFFFF" w:themeFill="background1"/>
              <w:spacing w:after="0" w:line="240" w:lineRule="auto"/>
              <w:ind w:left="-36" w:right="-41"/>
              <w:rPr>
                <w:rFonts w:cs="Times New Roman"/>
                <w:bCs/>
                <w:spacing w:val="4"/>
                <w:sz w:val="20"/>
                <w:szCs w:val="20"/>
              </w:rPr>
            </w:pP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70"/>
              </w:numPr>
              <w:spacing w:after="0" w:line="240" w:lineRule="atLeast"/>
              <w:ind w:right="-41"/>
              <w:jc w:val="left"/>
              <w:rPr>
                <w:b/>
                <w:bCs/>
                <w:spacing w:val="4"/>
              </w:rPr>
            </w:pPr>
          </w:p>
        </w:tc>
        <w:tc>
          <w:tcPr>
            <w:tcW w:w="411" w:type="pct"/>
          </w:tcPr>
          <w:p w:rsidR="00C83ECD" w:rsidRPr="00414F85" w:rsidRDefault="00C83ECD" w:rsidP="005F6941">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1"/>
              </w:numPr>
              <w:shd w:val="clear" w:color="auto" w:fill="FFFFFF" w:themeFill="background1"/>
              <w:spacing w:after="0" w:line="240" w:lineRule="auto"/>
              <w:ind w:left="-36" w:right="-41"/>
              <w:rPr>
                <w:rFonts w:cs="Times New Roman"/>
                <w:bCs/>
                <w:spacing w:val="4"/>
                <w:sz w:val="20"/>
                <w:szCs w:val="20"/>
              </w:rPr>
            </w:pPr>
            <w:r>
              <w:rPr>
                <w:spacing w:val="4"/>
                <w:sz w:val="20"/>
                <w:szCs w:val="20"/>
              </w:rPr>
              <w:t>W</w:t>
            </w:r>
            <w:r w:rsidRPr="00414F85">
              <w:rPr>
                <w:spacing w:val="4"/>
                <w:sz w:val="20"/>
                <w:szCs w:val="20"/>
              </w:rPr>
              <w:t>hether any audit was conducted under the Central Excise Act, 1944 for any year</w:t>
            </w:r>
            <w:r>
              <w:rPr>
                <w:rFonts w:cs="Times New Roman"/>
                <w:bCs/>
                <w:spacing w:val="4"/>
                <w:sz w:val="20"/>
                <w:szCs w:val="20"/>
              </w:rPr>
              <w:t xml:space="preserve"> has been ascertained from the management?</w:t>
            </w:r>
            <w:r w:rsidRPr="00414F85">
              <w:rPr>
                <w:rFonts w:cs="Times New Roman"/>
                <w:bCs/>
                <w:spacing w:val="4"/>
                <w:sz w:val="20"/>
                <w:szCs w:val="20"/>
              </w:rPr>
              <w:t xml:space="preserve"> If yes</w:t>
            </w:r>
            <w:r>
              <w:rPr>
                <w:rFonts w:cs="Times New Roman"/>
                <w:bCs/>
                <w:spacing w:val="4"/>
                <w:sz w:val="20"/>
                <w:szCs w:val="20"/>
              </w:rPr>
              <w:t>, whether</w:t>
            </w:r>
            <w:r w:rsidRPr="00414F85">
              <w:rPr>
                <w:rFonts w:cs="Times New Roman"/>
                <w:bCs/>
                <w:spacing w:val="4"/>
                <w:sz w:val="20"/>
                <w:szCs w:val="20"/>
              </w:rPr>
              <w:t xml:space="preserve"> copy of the report from the assesse </w:t>
            </w:r>
            <w:r>
              <w:rPr>
                <w:rFonts w:cs="Times New Roman"/>
                <w:bCs/>
                <w:spacing w:val="4"/>
                <w:sz w:val="20"/>
                <w:szCs w:val="20"/>
              </w:rPr>
              <w:t xml:space="preserve">has been obtained </w:t>
            </w:r>
            <w:r w:rsidRPr="00414F85">
              <w:rPr>
                <w:rFonts w:cs="Times New Roman"/>
                <w:bCs/>
                <w:spacing w:val="4"/>
                <w:sz w:val="20"/>
                <w:szCs w:val="20"/>
              </w:rPr>
              <w:t>and report</w:t>
            </w:r>
            <w:r>
              <w:rPr>
                <w:rFonts w:cs="Times New Roman"/>
                <w:bCs/>
                <w:spacing w:val="4"/>
                <w:sz w:val="20"/>
                <w:szCs w:val="20"/>
              </w:rPr>
              <w:t>ed accordingly?</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5F6941">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59680B" w:rsidRDefault="00C83ECD" w:rsidP="00270D10">
            <w:pPr>
              <w:pStyle w:val="ListParagraph"/>
              <w:shd w:val="clear" w:color="auto" w:fill="FFFFFF" w:themeFill="background1"/>
              <w:spacing w:after="0" w:line="240" w:lineRule="auto"/>
              <w:ind w:left="-36" w:right="-41"/>
              <w:rPr>
                <w:rFonts w:cs="Times New Roman"/>
                <w:color w:val="FF0000"/>
                <w:spacing w:val="4"/>
                <w:sz w:val="20"/>
                <w:szCs w:val="20"/>
              </w:rPr>
            </w:pPr>
            <w:r>
              <w:rPr>
                <w:i/>
                <w:spacing w:val="4"/>
                <w:sz w:val="20"/>
                <w:szCs w:val="20"/>
              </w:rPr>
              <w:t>(</w:t>
            </w:r>
            <w:r w:rsidRPr="00DC7B4F">
              <w:rPr>
                <w:i/>
                <w:spacing w:val="4"/>
                <w:sz w:val="20"/>
                <w:szCs w:val="20"/>
              </w:rPr>
              <w:t>Not applicable now as Central Excise Act, 1944 has been replaced</w:t>
            </w:r>
            <w:r w:rsidRPr="0059680B">
              <w:rPr>
                <w:color w:val="FF0000"/>
                <w:spacing w:val="4"/>
                <w:sz w:val="20"/>
                <w:szCs w:val="20"/>
              </w:rPr>
              <w:t xml:space="preserve"> </w:t>
            </w:r>
            <w:r w:rsidRPr="00DC7B4F">
              <w:rPr>
                <w:i/>
                <w:spacing w:val="4"/>
                <w:sz w:val="20"/>
                <w:szCs w:val="20"/>
              </w:rPr>
              <w:t>by Goods and Service Tax.</w:t>
            </w:r>
            <w:r>
              <w:rPr>
                <w:i/>
                <w:spacing w:val="4"/>
                <w:sz w:val="20"/>
                <w:szCs w:val="20"/>
              </w:rPr>
              <w: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shd w:val="clear" w:color="auto" w:fill="BFBFBF" w:themeFill="background1" w:themeFillShade="BF"/>
          </w:tcPr>
          <w:p w:rsidR="00C83ECD" w:rsidRPr="006B0374" w:rsidRDefault="00C83ECD" w:rsidP="006B0374">
            <w:pPr>
              <w:spacing w:after="0" w:line="240" w:lineRule="atLeast"/>
              <w:ind w:left="-36" w:right="-41"/>
              <w:jc w:val="left"/>
              <w:rPr>
                <w:b/>
                <w:bCs/>
                <w:spacing w:val="4"/>
              </w:rPr>
            </w:pPr>
          </w:p>
        </w:tc>
        <w:tc>
          <w:tcPr>
            <w:tcW w:w="411" w:type="pct"/>
            <w:shd w:val="clear" w:color="auto" w:fill="BFBFBF" w:themeFill="background1" w:themeFillShade="BF"/>
          </w:tcPr>
          <w:p w:rsidR="00C83ECD" w:rsidRPr="00414F85" w:rsidRDefault="00C83ECD" w:rsidP="006B0374">
            <w:pPr>
              <w:spacing w:after="0" w:line="240" w:lineRule="atLeast"/>
              <w:ind w:left="-36" w:right="-41"/>
              <w:rPr>
                <w:b/>
                <w:spacing w:val="4"/>
                <w:sz w:val="20"/>
                <w:szCs w:val="20"/>
              </w:rPr>
            </w:pPr>
          </w:p>
        </w:tc>
        <w:tc>
          <w:tcPr>
            <w:tcW w:w="718" w:type="pct"/>
            <w:shd w:val="clear" w:color="auto" w:fill="BFBFBF" w:themeFill="background1" w:themeFillShade="BF"/>
          </w:tcPr>
          <w:p w:rsidR="00C83ECD" w:rsidRPr="00414F85" w:rsidRDefault="00C83ECD" w:rsidP="006B0374">
            <w:pPr>
              <w:spacing w:after="0" w:line="240" w:lineRule="atLeast"/>
              <w:ind w:left="-36" w:right="-41"/>
              <w:jc w:val="center"/>
              <w:rPr>
                <w:b/>
                <w:spacing w:val="4"/>
                <w:sz w:val="20"/>
                <w:szCs w:val="20"/>
              </w:rPr>
            </w:pPr>
          </w:p>
        </w:tc>
        <w:tc>
          <w:tcPr>
            <w:tcW w:w="1318" w:type="pct"/>
            <w:shd w:val="clear" w:color="auto" w:fill="BFBFBF" w:themeFill="background1" w:themeFillShade="BF"/>
          </w:tcPr>
          <w:p w:rsidR="00C83ECD" w:rsidRPr="00D613B7" w:rsidRDefault="00C83ECD" w:rsidP="00D613B7">
            <w:pPr>
              <w:spacing w:after="0" w:line="240" w:lineRule="atLeast"/>
              <w:ind w:left="-36" w:right="-41"/>
              <w:jc w:val="center"/>
              <w:rPr>
                <w:b/>
                <w:spacing w:val="4"/>
                <w:sz w:val="20"/>
                <w:szCs w:val="20"/>
              </w:rPr>
            </w:pPr>
          </w:p>
        </w:tc>
        <w:tc>
          <w:tcPr>
            <w:tcW w:w="258" w:type="pct"/>
            <w:shd w:val="clear" w:color="auto" w:fill="BFBFBF" w:themeFill="background1" w:themeFillShade="BF"/>
          </w:tcPr>
          <w:p w:rsidR="00C83ECD" w:rsidRPr="00D613B7" w:rsidRDefault="00C83ECD" w:rsidP="00D613B7">
            <w:pPr>
              <w:spacing w:after="0" w:line="240" w:lineRule="atLeast"/>
              <w:ind w:left="-36" w:right="-41"/>
              <w:jc w:val="center"/>
              <w:rPr>
                <w:b/>
                <w:spacing w:val="4"/>
                <w:sz w:val="20"/>
                <w:szCs w:val="20"/>
              </w:rPr>
            </w:pPr>
          </w:p>
        </w:tc>
        <w:tc>
          <w:tcPr>
            <w:tcW w:w="219"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52"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16"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91" w:type="pct"/>
            <w:shd w:val="clear" w:color="auto" w:fill="BFBFBF" w:themeFill="background1" w:themeFillShade="BF"/>
          </w:tcPr>
          <w:p w:rsidR="00C83ECD" w:rsidRPr="00414F85" w:rsidRDefault="00C83ECD"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9680B" w:rsidRDefault="00C83ECD" w:rsidP="000D6788">
            <w:pPr>
              <w:pStyle w:val="ListParagraph"/>
              <w:numPr>
                <w:ilvl w:val="0"/>
                <w:numId w:val="14"/>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r w:rsidRPr="00414F85">
              <w:rPr>
                <w:b/>
                <w:spacing w:val="4"/>
                <w:sz w:val="20"/>
                <w:szCs w:val="20"/>
              </w:rPr>
              <w:t>39</w:t>
            </w:r>
          </w:p>
        </w:tc>
        <w:tc>
          <w:tcPr>
            <w:tcW w:w="718" w:type="pct"/>
          </w:tcPr>
          <w:p w:rsidR="00C83ECD" w:rsidRPr="00414F85" w:rsidRDefault="00C83ECD" w:rsidP="006B0374">
            <w:pPr>
              <w:spacing w:after="0" w:line="240" w:lineRule="atLeast"/>
              <w:ind w:left="-36" w:right="-41"/>
              <w:jc w:val="center"/>
              <w:rPr>
                <w:b/>
                <w:spacing w:val="4"/>
                <w:sz w:val="20"/>
                <w:szCs w:val="20"/>
              </w:rPr>
            </w:pPr>
            <w:r w:rsidRPr="00414F85">
              <w:rPr>
                <w:b/>
                <w:spacing w:val="4"/>
                <w:sz w:val="20"/>
                <w:szCs w:val="20"/>
              </w:rPr>
              <w:t>66.1 to 66.3</w:t>
            </w:r>
          </w:p>
        </w:tc>
        <w:tc>
          <w:tcPr>
            <w:tcW w:w="1318" w:type="pct"/>
          </w:tcPr>
          <w:p w:rsidR="00C83ECD" w:rsidRPr="00414F85" w:rsidRDefault="00C83ECD" w:rsidP="00270D10">
            <w:pPr>
              <w:shd w:val="clear" w:color="auto" w:fill="FFFFFF" w:themeFill="background1"/>
              <w:spacing w:after="0" w:line="240" w:lineRule="atLeast"/>
              <w:ind w:left="-36" w:right="-41"/>
              <w:rPr>
                <w:rFonts w:cs="Times New Roman"/>
                <w:spacing w:val="4"/>
                <w:sz w:val="20"/>
                <w:szCs w:val="20"/>
              </w:rPr>
            </w:pPr>
            <w:r w:rsidRPr="00414F85">
              <w:rPr>
                <w:rFonts w:cs="Times New Roman"/>
                <w:b/>
                <w:bCs/>
                <w:spacing w:val="4"/>
                <w:sz w:val="20"/>
                <w:szCs w:val="20"/>
              </w:rPr>
              <w:t>Whether any audit was conducted under section 72A of the Finance Act, 1994 in relation to valuation of taxable services, if yes, give the details, if any, of disqualification or disagreement on any matter/item/value/</w:t>
            </w:r>
            <w:r>
              <w:rPr>
                <w:rFonts w:cs="Times New Roman"/>
                <w:b/>
                <w:bCs/>
                <w:spacing w:val="4"/>
                <w:sz w:val="20"/>
                <w:szCs w:val="20"/>
              </w:rPr>
              <w:t xml:space="preserve"> </w:t>
            </w:r>
            <w:r w:rsidRPr="00414F85">
              <w:rPr>
                <w:rFonts w:cs="Times New Roman"/>
                <w:b/>
                <w:bCs/>
                <w:spacing w:val="4"/>
                <w:sz w:val="20"/>
                <w:szCs w:val="20"/>
              </w:rPr>
              <w:t>quantity as may be reported/identified by the auditor</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71"/>
              </w:numPr>
              <w:spacing w:after="0" w:line="240" w:lineRule="atLeast"/>
              <w:ind w:right="-41"/>
              <w:jc w:val="left"/>
              <w:rPr>
                <w:b/>
                <w:bCs/>
                <w:spacing w:val="4"/>
              </w:rPr>
            </w:pPr>
          </w:p>
        </w:tc>
        <w:tc>
          <w:tcPr>
            <w:tcW w:w="411" w:type="pct"/>
          </w:tcPr>
          <w:p w:rsidR="00C83ECD" w:rsidRDefault="00C83ECD" w:rsidP="00C5578C">
            <w:pPr>
              <w:spacing w:after="0" w:line="240" w:lineRule="atLeast"/>
              <w:ind w:left="-36" w:right="-41"/>
              <w:rPr>
                <w:b/>
                <w:spacing w:val="4"/>
                <w:sz w:val="20"/>
                <w:szCs w:val="20"/>
              </w:rPr>
            </w:pPr>
          </w:p>
          <w:p w:rsidR="00C83ECD" w:rsidRDefault="00C83ECD" w:rsidP="00C5578C">
            <w:pPr>
              <w:spacing w:after="0" w:line="240" w:lineRule="atLeast"/>
              <w:ind w:left="-36" w:right="-41"/>
              <w:rPr>
                <w:b/>
                <w:spacing w:val="4"/>
                <w:sz w:val="20"/>
                <w:szCs w:val="20"/>
              </w:rPr>
            </w:pPr>
          </w:p>
          <w:p w:rsidR="00C83ECD" w:rsidRDefault="00C83ECD" w:rsidP="00C5578C">
            <w:pPr>
              <w:spacing w:after="0" w:line="240" w:lineRule="atLeast"/>
              <w:ind w:left="-36" w:right="-41"/>
              <w:rPr>
                <w:b/>
                <w:spacing w:val="4"/>
                <w:sz w:val="20"/>
                <w:szCs w:val="20"/>
              </w:rPr>
            </w:pPr>
          </w:p>
          <w:p w:rsidR="00C83ECD" w:rsidRPr="00414F85" w:rsidRDefault="00C83ECD" w:rsidP="00C5578C">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1"/>
              </w:numPr>
              <w:shd w:val="clear" w:color="auto" w:fill="FFFFFF" w:themeFill="background1"/>
              <w:spacing w:after="0" w:line="240" w:lineRule="atLeast"/>
              <w:ind w:left="-36" w:right="-41"/>
              <w:rPr>
                <w:rFonts w:cs="Times New Roman"/>
                <w:b/>
                <w:bCs/>
                <w:spacing w:val="4"/>
                <w:sz w:val="20"/>
                <w:szCs w:val="20"/>
              </w:rPr>
            </w:pPr>
            <w:r>
              <w:rPr>
                <w:rFonts w:cs="Times New Roman"/>
                <w:bCs/>
                <w:spacing w:val="4"/>
                <w:sz w:val="20"/>
                <w:szCs w:val="20"/>
              </w:rPr>
              <w:t>W</w:t>
            </w:r>
            <w:r w:rsidRPr="00414F85">
              <w:rPr>
                <w:rFonts w:cs="Times New Roman"/>
                <w:bCs/>
                <w:spacing w:val="4"/>
                <w:sz w:val="20"/>
                <w:szCs w:val="20"/>
              </w:rPr>
              <w:t>hether any audit conducted under the section 72A of the Finance Act 1994, in relation to value of taxable service of any year</w:t>
            </w:r>
            <w:r>
              <w:rPr>
                <w:rFonts w:cs="Times New Roman"/>
                <w:bCs/>
                <w:spacing w:val="4"/>
                <w:sz w:val="20"/>
                <w:szCs w:val="20"/>
              </w:rPr>
              <w:t xml:space="preserve"> has been ascertained from the management?</w:t>
            </w:r>
            <w:r w:rsidRPr="00414F85">
              <w:rPr>
                <w:rFonts w:cs="Times New Roman"/>
                <w:bCs/>
                <w:spacing w:val="4"/>
                <w:sz w:val="20"/>
                <w:szCs w:val="20"/>
              </w:rPr>
              <w:t xml:space="preserve"> If yes</w:t>
            </w:r>
            <w:r>
              <w:rPr>
                <w:rFonts w:cs="Times New Roman"/>
                <w:bCs/>
                <w:spacing w:val="4"/>
                <w:sz w:val="20"/>
                <w:szCs w:val="20"/>
              </w:rPr>
              <w:t>, whether</w:t>
            </w:r>
            <w:r w:rsidRPr="00414F85">
              <w:rPr>
                <w:rFonts w:cs="Times New Roman"/>
                <w:bCs/>
                <w:spacing w:val="4"/>
                <w:sz w:val="20"/>
                <w:szCs w:val="20"/>
              </w:rPr>
              <w:t xml:space="preserve"> copy of the report from the assesse </w:t>
            </w:r>
            <w:r>
              <w:rPr>
                <w:rFonts w:cs="Times New Roman"/>
                <w:bCs/>
                <w:spacing w:val="4"/>
                <w:sz w:val="20"/>
                <w:szCs w:val="20"/>
              </w:rPr>
              <w:t xml:space="preserve">has been obtained </w:t>
            </w:r>
            <w:r w:rsidRPr="00414F85">
              <w:rPr>
                <w:rFonts w:cs="Times New Roman"/>
                <w:bCs/>
                <w:spacing w:val="4"/>
                <w:sz w:val="20"/>
                <w:szCs w:val="20"/>
              </w:rPr>
              <w:t>and report</w:t>
            </w:r>
            <w:r>
              <w:rPr>
                <w:rFonts w:cs="Times New Roman"/>
                <w:bCs/>
                <w:spacing w:val="4"/>
                <w:sz w:val="20"/>
                <w:szCs w:val="20"/>
              </w:rPr>
              <w:t>ed</w:t>
            </w:r>
            <w:r w:rsidRPr="00414F85">
              <w:rPr>
                <w:rFonts w:cs="Times New Roman"/>
                <w:bCs/>
                <w:spacing w:val="4"/>
                <w:sz w:val="20"/>
                <w:szCs w:val="20"/>
              </w:rPr>
              <w:t xml:space="preserve"> accordingly</w:t>
            </w:r>
            <w:r>
              <w:rPr>
                <w:rFonts w:cs="Times New Roman"/>
                <w:bCs/>
                <w:spacing w:val="4"/>
                <w:sz w:val="20"/>
                <w:szCs w:val="20"/>
              </w:rPr>
              <w: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6B0374" w:rsidRDefault="00C83ECD" w:rsidP="006B0374">
            <w:pPr>
              <w:spacing w:after="0" w:line="240" w:lineRule="atLeast"/>
              <w:ind w:left="-36"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Default="00C83ECD" w:rsidP="009D19EB">
            <w:pPr>
              <w:pStyle w:val="ListParagraph"/>
              <w:shd w:val="clear" w:color="auto" w:fill="FFFFFF" w:themeFill="background1"/>
              <w:spacing w:after="0" w:line="240" w:lineRule="atLeast"/>
              <w:ind w:left="-36" w:right="-41"/>
              <w:rPr>
                <w:i/>
                <w:spacing w:val="4"/>
                <w:sz w:val="20"/>
                <w:szCs w:val="20"/>
              </w:rPr>
            </w:pPr>
            <w:r>
              <w:rPr>
                <w:i/>
                <w:spacing w:val="4"/>
                <w:sz w:val="20"/>
                <w:szCs w:val="20"/>
              </w:rPr>
              <w:t>(</w:t>
            </w:r>
            <w:r w:rsidRPr="00DC7B4F">
              <w:rPr>
                <w:i/>
                <w:spacing w:val="4"/>
                <w:sz w:val="20"/>
                <w:szCs w:val="20"/>
              </w:rPr>
              <w:t>Not applicable now as Service Tax have been replaced by Goods and Service Tax.</w:t>
            </w:r>
            <w:r>
              <w:rPr>
                <w:i/>
                <w:spacing w:val="4"/>
                <w:sz w:val="20"/>
                <w:szCs w:val="20"/>
              </w:rPr>
              <w:t>)</w:t>
            </w:r>
          </w:p>
          <w:p w:rsidR="00C83ECD" w:rsidRPr="00DC7B4F" w:rsidRDefault="00C83ECD" w:rsidP="009D19EB">
            <w:pPr>
              <w:pStyle w:val="ListParagraph"/>
              <w:shd w:val="clear" w:color="auto" w:fill="FFFFFF" w:themeFill="background1"/>
              <w:spacing w:after="0" w:line="240" w:lineRule="atLeast"/>
              <w:ind w:left="-36" w:right="-41"/>
              <w:rPr>
                <w:i/>
                <w:spacing w:val="4"/>
                <w:sz w:val="20"/>
                <w:szCs w:val="20"/>
              </w:rPr>
            </w:pP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shd w:val="clear" w:color="auto" w:fill="BFBFBF" w:themeFill="background1" w:themeFillShade="BF"/>
          </w:tcPr>
          <w:p w:rsidR="00C83ECD" w:rsidRPr="006B0374" w:rsidRDefault="00C83ECD" w:rsidP="006B0374">
            <w:pPr>
              <w:spacing w:after="0" w:line="240" w:lineRule="atLeast"/>
              <w:ind w:left="-36" w:right="-41"/>
              <w:jc w:val="left"/>
              <w:rPr>
                <w:b/>
                <w:bCs/>
                <w:spacing w:val="4"/>
              </w:rPr>
            </w:pPr>
          </w:p>
        </w:tc>
        <w:tc>
          <w:tcPr>
            <w:tcW w:w="411" w:type="pct"/>
            <w:shd w:val="clear" w:color="auto" w:fill="BFBFBF" w:themeFill="background1" w:themeFillShade="BF"/>
          </w:tcPr>
          <w:p w:rsidR="00C83ECD" w:rsidRPr="00414F85" w:rsidRDefault="00C83ECD" w:rsidP="006B0374">
            <w:pPr>
              <w:spacing w:after="0" w:line="240" w:lineRule="atLeast"/>
              <w:ind w:left="-36" w:right="-41"/>
              <w:rPr>
                <w:b/>
                <w:spacing w:val="4"/>
                <w:sz w:val="20"/>
                <w:szCs w:val="20"/>
              </w:rPr>
            </w:pPr>
          </w:p>
        </w:tc>
        <w:tc>
          <w:tcPr>
            <w:tcW w:w="718" w:type="pct"/>
            <w:shd w:val="clear" w:color="auto" w:fill="BFBFBF" w:themeFill="background1" w:themeFillShade="BF"/>
          </w:tcPr>
          <w:p w:rsidR="00C83ECD" w:rsidRPr="00414F85" w:rsidRDefault="00C83ECD" w:rsidP="006B0374">
            <w:pPr>
              <w:spacing w:after="0" w:line="240" w:lineRule="atLeast"/>
              <w:ind w:left="-36" w:right="-41"/>
              <w:jc w:val="center"/>
              <w:rPr>
                <w:spacing w:val="4"/>
                <w:sz w:val="20"/>
                <w:szCs w:val="20"/>
              </w:rPr>
            </w:pPr>
          </w:p>
        </w:tc>
        <w:tc>
          <w:tcPr>
            <w:tcW w:w="1318" w:type="pct"/>
            <w:shd w:val="clear" w:color="auto" w:fill="BFBFBF" w:themeFill="background1" w:themeFillShade="BF"/>
          </w:tcPr>
          <w:p w:rsidR="00C83ECD" w:rsidRDefault="00C83ECD" w:rsidP="0059680B">
            <w:pPr>
              <w:spacing w:after="0" w:line="240" w:lineRule="atLeast"/>
              <w:ind w:left="-36" w:right="-41"/>
              <w:jc w:val="center"/>
              <w:rPr>
                <w:spacing w:val="4"/>
                <w:sz w:val="20"/>
                <w:szCs w:val="20"/>
              </w:rPr>
            </w:pPr>
          </w:p>
          <w:p w:rsidR="00C83ECD" w:rsidRPr="00414F85" w:rsidRDefault="00C83ECD" w:rsidP="0059680B">
            <w:pPr>
              <w:spacing w:after="0" w:line="240" w:lineRule="atLeast"/>
              <w:ind w:left="-36" w:right="-41"/>
              <w:jc w:val="center"/>
              <w:rPr>
                <w:spacing w:val="4"/>
                <w:sz w:val="20"/>
                <w:szCs w:val="20"/>
              </w:rPr>
            </w:pPr>
          </w:p>
        </w:tc>
        <w:tc>
          <w:tcPr>
            <w:tcW w:w="258"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19"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52"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16"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91" w:type="pct"/>
            <w:shd w:val="clear" w:color="auto" w:fill="BFBFBF" w:themeFill="background1" w:themeFillShade="BF"/>
          </w:tcPr>
          <w:p w:rsidR="00C83ECD" w:rsidRPr="00414F85" w:rsidRDefault="00C83ECD"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9680B" w:rsidRDefault="00C83ECD" w:rsidP="000D6788">
            <w:pPr>
              <w:pStyle w:val="ListParagraph"/>
              <w:numPr>
                <w:ilvl w:val="0"/>
                <w:numId w:val="14"/>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r w:rsidRPr="00414F85">
              <w:rPr>
                <w:b/>
                <w:spacing w:val="4"/>
                <w:sz w:val="20"/>
                <w:szCs w:val="20"/>
              </w:rPr>
              <w:t>40</w:t>
            </w:r>
          </w:p>
        </w:tc>
        <w:tc>
          <w:tcPr>
            <w:tcW w:w="718" w:type="pct"/>
          </w:tcPr>
          <w:p w:rsidR="00C83ECD" w:rsidRPr="00414F85" w:rsidRDefault="00C83ECD" w:rsidP="006B0374">
            <w:pPr>
              <w:spacing w:after="0" w:line="240" w:lineRule="atLeast"/>
              <w:ind w:left="-36" w:right="-41"/>
              <w:jc w:val="center"/>
              <w:rPr>
                <w:b/>
                <w:spacing w:val="4"/>
                <w:sz w:val="20"/>
                <w:szCs w:val="20"/>
              </w:rPr>
            </w:pPr>
            <w:r w:rsidRPr="00414F85">
              <w:rPr>
                <w:b/>
                <w:spacing w:val="4"/>
                <w:sz w:val="20"/>
                <w:szCs w:val="20"/>
              </w:rPr>
              <w:t>67.1 to 67.9</w:t>
            </w:r>
          </w:p>
        </w:tc>
        <w:tc>
          <w:tcPr>
            <w:tcW w:w="1318" w:type="pct"/>
          </w:tcPr>
          <w:p w:rsidR="00C83ECD" w:rsidRDefault="00C83ECD" w:rsidP="006B0374">
            <w:pPr>
              <w:shd w:val="clear" w:color="auto" w:fill="FFFFFF" w:themeFill="background1"/>
              <w:spacing w:after="0" w:line="240" w:lineRule="atLeast"/>
              <w:ind w:left="-36" w:right="-41"/>
              <w:rPr>
                <w:rFonts w:cs="Times New Roman"/>
                <w:b/>
                <w:bCs/>
                <w:spacing w:val="4"/>
                <w:sz w:val="20"/>
                <w:szCs w:val="20"/>
              </w:rPr>
            </w:pPr>
            <w:r w:rsidRPr="00414F85">
              <w:rPr>
                <w:rFonts w:cs="Times New Roman"/>
                <w:b/>
                <w:bCs/>
                <w:spacing w:val="4"/>
                <w:sz w:val="20"/>
                <w:szCs w:val="20"/>
              </w:rPr>
              <w:t>Details regarding turnover, gross profit, etc., for the previous year and preceding previous year</w:t>
            </w:r>
          </w:p>
          <w:p w:rsidR="00C83ECD" w:rsidRPr="00414F85" w:rsidRDefault="00C83ECD" w:rsidP="006B0374">
            <w:pPr>
              <w:shd w:val="clear" w:color="auto" w:fill="FFFFFF" w:themeFill="background1"/>
              <w:spacing w:after="0" w:line="240" w:lineRule="atLeast"/>
              <w:ind w:left="-36" w:right="-41"/>
              <w:rPr>
                <w:spacing w:val="4"/>
                <w:sz w:val="20"/>
                <w:szCs w:val="20"/>
              </w:rPr>
            </w:pP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72"/>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1"/>
              </w:numPr>
              <w:shd w:val="clear" w:color="auto" w:fill="FFFFFF" w:themeFill="background1"/>
              <w:spacing w:after="0" w:line="240" w:lineRule="atLeast"/>
              <w:ind w:left="-36" w:right="-41"/>
              <w:rPr>
                <w:spacing w:val="4"/>
                <w:sz w:val="20"/>
                <w:szCs w:val="20"/>
              </w:rPr>
            </w:pPr>
            <w:r>
              <w:rPr>
                <w:spacing w:val="4"/>
                <w:sz w:val="20"/>
                <w:szCs w:val="20"/>
              </w:rPr>
              <w:t>Whether t</w:t>
            </w:r>
            <w:r w:rsidRPr="00414F85">
              <w:rPr>
                <w:spacing w:val="4"/>
                <w:sz w:val="20"/>
                <w:szCs w:val="20"/>
              </w:rPr>
              <w:t>he details of turnover, gross profit etc for the preceding year and the previous year</w:t>
            </w:r>
            <w:r>
              <w:rPr>
                <w:spacing w:val="4"/>
                <w:sz w:val="20"/>
                <w:szCs w:val="20"/>
              </w:rPr>
              <w:t xml:space="preserve"> have been obtained</w:t>
            </w:r>
            <w:r w:rsidRPr="00414F85">
              <w:rPr>
                <w:spacing w:val="4"/>
                <w:sz w:val="20"/>
                <w:szCs w:val="20"/>
              </w:rPr>
              <w:t xml:space="preserve">. </w:t>
            </w:r>
            <w:r>
              <w:rPr>
                <w:spacing w:val="4"/>
                <w:sz w:val="20"/>
                <w:szCs w:val="20"/>
              </w:rPr>
              <w:t>Whether the same have been c</w:t>
            </w:r>
            <w:r w:rsidRPr="00414F85">
              <w:rPr>
                <w:spacing w:val="4"/>
                <w:sz w:val="20"/>
                <w:szCs w:val="20"/>
              </w:rPr>
              <w:t>heck</w:t>
            </w:r>
            <w:r>
              <w:rPr>
                <w:spacing w:val="4"/>
                <w:sz w:val="20"/>
                <w:szCs w:val="20"/>
              </w:rPr>
              <w:t>ed</w:t>
            </w:r>
            <w:r w:rsidRPr="00414F85">
              <w:rPr>
                <w:spacing w:val="4"/>
                <w:sz w:val="20"/>
                <w:szCs w:val="20"/>
              </w:rPr>
              <w:t>, verif</w:t>
            </w:r>
            <w:r>
              <w:rPr>
                <w:spacing w:val="4"/>
                <w:sz w:val="20"/>
                <w:szCs w:val="20"/>
              </w:rPr>
              <w:t>ied and accordingly</w:t>
            </w:r>
            <w:r w:rsidRPr="00414F85">
              <w:rPr>
                <w:spacing w:val="4"/>
                <w:sz w:val="20"/>
                <w:szCs w:val="20"/>
              </w:rPr>
              <w:t xml:space="preserve"> calculate</w:t>
            </w:r>
            <w:r>
              <w:rPr>
                <w:spacing w:val="4"/>
                <w:sz w:val="20"/>
                <w:szCs w:val="20"/>
              </w:rPr>
              <w:t>d</w:t>
            </w:r>
            <w:r w:rsidRPr="00414F85">
              <w:rPr>
                <w:spacing w:val="4"/>
                <w:sz w:val="20"/>
                <w:szCs w:val="20"/>
              </w:rPr>
              <w:t xml:space="preserve"> the ratios </w:t>
            </w:r>
            <w:r>
              <w:rPr>
                <w:spacing w:val="4"/>
                <w:sz w:val="20"/>
                <w:szCs w:val="20"/>
              </w:rPr>
              <w:t xml:space="preserve">to </w:t>
            </w:r>
            <w:r w:rsidRPr="00414F85">
              <w:rPr>
                <w:spacing w:val="4"/>
                <w:sz w:val="20"/>
                <w:szCs w:val="20"/>
              </w:rPr>
              <w:t>report</w:t>
            </w:r>
            <w:r>
              <w:rPr>
                <w:spacing w:val="4"/>
                <w:sz w:val="20"/>
                <w:szCs w:val="20"/>
              </w:rPr>
              <w:t xml:space="preserve"> under this clause?</w:t>
            </w:r>
            <w:r w:rsidRPr="00414F85">
              <w:rPr>
                <w:spacing w:val="4"/>
                <w:sz w:val="20"/>
                <w:szCs w:val="20"/>
              </w:rPr>
              <w:t xml:space="preserve">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72"/>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F32583">
            <w:pPr>
              <w:pStyle w:val="ListParagraph"/>
              <w:spacing w:after="0" w:line="240" w:lineRule="atLeast"/>
              <w:ind w:left="-36" w:right="-41"/>
              <w:rPr>
                <w:b/>
                <w:bCs/>
                <w:spacing w:val="4"/>
                <w:sz w:val="20"/>
                <w:szCs w:val="20"/>
              </w:rPr>
            </w:pPr>
            <w:r>
              <w:rPr>
                <w:spacing w:val="4"/>
                <w:sz w:val="20"/>
                <w:szCs w:val="20"/>
              </w:rPr>
              <w:t xml:space="preserve">Check whether </w:t>
            </w:r>
            <w:r w:rsidRPr="00414F85">
              <w:rPr>
                <w:spacing w:val="4"/>
                <w:sz w:val="20"/>
                <w:szCs w:val="20"/>
              </w:rPr>
              <w:t>relevant previous year figures are taken from previous year’s audit report</w:t>
            </w:r>
            <w:r>
              <w:rPr>
                <w:spacing w:val="4"/>
                <w:sz w:val="20"/>
                <w:szCs w:val="20"/>
              </w:rPr>
              <w: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72"/>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Default="00C83ECD" w:rsidP="009D19EB">
            <w:pPr>
              <w:pStyle w:val="ListParagraph"/>
              <w:spacing w:after="0" w:line="240" w:lineRule="atLeast"/>
              <w:ind w:left="-36" w:right="-41"/>
              <w:rPr>
                <w:spacing w:val="4"/>
                <w:sz w:val="20"/>
                <w:szCs w:val="20"/>
              </w:rPr>
            </w:pPr>
            <w:r w:rsidRPr="00F32583">
              <w:rPr>
                <w:spacing w:val="4"/>
                <w:sz w:val="20"/>
                <w:szCs w:val="20"/>
              </w:rPr>
              <w:t>In case the preceding previous year is not subject to audit, whether the reporting has been done as per Guidance note in Para 3 or Para 5 of Form 3CA/3CB</w:t>
            </w:r>
            <w:r>
              <w:rPr>
                <w:spacing w:val="4"/>
                <w:sz w:val="20"/>
                <w:szCs w:val="20"/>
              </w:rPr>
              <w:t>, as the case may be</w:t>
            </w:r>
            <w:r w:rsidRPr="00F32583">
              <w:rPr>
                <w:spacing w:val="4"/>
                <w:sz w:val="20"/>
                <w:szCs w:val="20"/>
              </w:rPr>
              <w:t>?</w:t>
            </w:r>
          </w:p>
          <w:p w:rsidR="00C83ECD" w:rsidRPr="009D19EB" w:rsidRDefault="00C83ECD" w:rsidP="009D19EB">
            <w:pPr>
              <w:pStyle w:val="ListParagraph"/>
              <w:spacing w:after="0" w:line="240" w:lineRule="atLeast"/>
              <w:ind w:left="-36" w:right="-41"/>
              <w:rPr>
                <w:spacing w:val="4"/>
                <w:sz w:val="20"/>
                <w:szCs w:val="20"/>
              </w:rPr>
            </w:pP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Pr>
                <w:spacing w:val="4"/>
                <w:sz w:val="20"/>
                <w:szCs w:val="20"/>
              </w:rPr>
              <w:t>-</w:t>
            </w:r>
          </w:p>
        </w:tc>
      </w:tr>
      <w:tr w:rsidR="00C83ECD" w:rsidRPr="00414F85" w:rsidTr="00B36FFE">
        <w:trPr>
          <w:trHeight w:val="20"/>
        </w:trPr>
        <w:tc>
          <w:tcPr>
            <w:tcW w:w="357" w:type="pct"/>
            <w:shd w:val="clear" w:color="auto" w:fill="BFBFBF" w:themeFill="background1" w:themeFillShade="BF"/>
          </w:tcPr>
          <w:p w:rsidR="00C83ECD" w:rsidRPr="006B0374" w:rsidRDefault="00C83ECD" w:rsidP="006B0374">
            <w:pPr>
              <w:spacing w:after="0" w:line="240" w:lineRule="atLeast"/>
              <w:ind w:left="-36" w:right="-41"/>
              <w:jc w:val="left"/>
              <w:rPr>
                <w:b/>
                <w:bCs/>
                <w:spacing w:val="4"/>
              </w:rPr>
            </w:pPr>
          </w:p>
        </w:tc>
        <w:tc>
          <w:tcPr>
            <w:tcW w:w="411" w:type="pct"/>
            <w:shd w:val="clear" w:color="auto" w:fill="BFBFBF" w:themeFill="background1" w:themeFillShade="BF"/>
          </w:tcPr>
          <w:p w:rsidR="00C83ECD" w:rsidRPr="00414F85" w:rsidRDefault="00C83ECD" w:rsidP="006B0374">
            <w:pPr>
              <w:spacing w:after="0" w:line="240" w:lineRule="atLeast"/>
              <w:ind w:left="-36" w:right="-41"/>
              <w:rPr>
                <w:b/>
                <w:spacing w:val="4"/>
                <w:sz w:val="20"/>
                <w:szCs w:val="20"/>
              </w:rPr>
            </w:pPr>
          </w:p>
        </w:tc>
        <w:tc>
          <w:tcPr>
            <w:tcW w:w="718" w:type="pct"/>
            <w:shd w:val="clear" w:color="auto" w:fill="BFBFBF" w:themeFill="background1" w:themeFillShade="BF"/>
          </w:tcPr>
          <w:p w:rsidR="00C83ECD" w:rsidRPr="00414F85" w:rsidRDefault="00C83ECD" w:rsidP="006B0374">
            <w:pPr>
              <w:spacing w:after="0" w:line="240" w:lineRule="atLeast"/>
              <w:ind w:left="-36" w:right="-41"/>
              <w:jc w:val="center"/>
              <w:rPr>
                <w:spacing w:val="4"/>
                <w:sz w:val="20"/>
                <w:szCs w:val="20"/>
              </w:rPr>
            </w:pPr>
          </w:p>
        </w:tc>
        <w:tc>
          <w:tcPr>
            <w:tcW w:w="1318" w:type="pct"/>
            <w:shd w:val="clear" w:color="auto" w:fill="BFBFBF" w:themeFill="background1" w:themeFillShade="BF"/>
          </w:tcPr>
          <w:p w:rsidR="00C83ECD" w:rsidRDefault="00C83ECD" w:rsidP="009D19EB">
            <w:pPr>
              <w:spacing w:after="0" w:line="240" w:lineRule="atLeast"/>
              <w:ind w:right="-41"/>
              <w:rPr>
                <w:b/>
                <w:bCs/>
                <w:spacing w:val="4"/>
                <w:sz w:val="20"/>
                <w:szCs w:val="20"/>
              </w:rPr>
            </w:pPr>
          </w:p>
          <w:p w:rsidR="00C83ECD" w:rsidRPr="00414F85" w:rsidRDefault="00C83ECD" w:rsidP="009D19EB">
            <w:pPr>
              <w:spacing w:after="0" w:line="240" w:lineRule="atLeast"/>
              <w:ind w:right="-41"/>
              <w:rPr>
                <w:b/>
                <w:bCs/>
                <w:spacing w:val="4"/>
                <w:sz w:val="20"/>
                <w:szCs w:val="20"/>
              </w:rPr>
            </w:pPr>
          </w:p>
        </w:tc>
        <w:tc>
          <w:tcPr>
            <w:tcW w:w="258"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19"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52"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16"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91" w:type="pct"/>
            <w:shd w:val="clear" w:color="auto" w:fill="BFBFBF" w:themeFill="background1" w:themeFillShade="BF"/>
          </w:tcPr>
          <w:p w:rsidR="00C83ECD" w:rsidRPr="00414F85" w:rsidRDefault="00C83ECD"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9680B" w:rsidRDefault="00C83ECD" w:rsidP="000D6788">
            <w:pPr>
              <w:pStyle w:val="ListParagraph"/>
              <w:numPr>
                <w:ilvl w:val="0"/>
                <w:numId w:val="14"/>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r w:rsidRPr="00414F85">
              <w:rPr>
                <w:b/>
                <w:spacing w:val="4"/>
                <w:sz w:val="20"/>
                <w:szCs w:val="20"/>
              </w:rPr>
              <w:t>41</w:t>
            </w:r>
          </w:p>
        </w:tc>
        <w:tc>
          <w:tcPr>
            <w:tcW w:w="718" w:type="pct"/>
          </w:tcPr>
          <w:p w:rsidR="00C83ECD" w:rsidRPr="00414F85" w:rsidRDefault="00C83ECD" w:rsidP="006B0374">
            <w:pPr>
              <w:spacing w:after="0" w:line="240" w:lineRule="atLeast"/>
              <w:ind w:left="-36" w:right="-41"/>
              <w:jc w:val="center"/>
              <w:rPr>
                <w:b/>
                <w:spacing w:val="4"/>
                <w:sz w:val="20"/>
                <w:szCs w:val="20"/>
              </w:rPr>
            </w:pPr>
            <w:r w:rsidRPr="00414F85">
              <w:rPr>
                <w:b/>
                <w:spacing w:val="4"/>
                <w:sz w:val="20"/>
                <w:szCs w:val="20"/>
              </w:rPr>
              <w:t>68.1 to 68.3</w:t>
            </w:r>
          </w:p>
        </w:tc>
        <w:tc>
          <w:tcPr>
            <w:tcW w:w="1318" w:type="pct"/>
          </w:tcPr>
          <w:p w:rsidR="00C83ECD" w:rsidRPr="00414F85" w:rsidRDefault="00C83ECD" w:rsidP="00270D10">
            <w:pPr>
              <w:spacing w:after="0" w:line="240" w:lineRule="auto"/>
              <w:ind w:left="-36" w:right="-41"/>
              <w:rPr>
                <w:b/>
                <w:bCs/>
                <w:spacing w:val="4"/>
                <w:sz w:val="20"/>
                <w:szCs w:val="20"/>
              </w:rPr>
            </w:pPr>
            <w:r w:rsidRPr="00414F85">
              <w:rPr>
                <w:rFonts w:cs="Times New Roman"/>
                <w:b/>
                <w:bCs/>
                <w:spacing w:val="4"/>
                <w:sz w:val="20"/>
                <w:szCs w:val="20"/>
              </w:rPr>
              <w:t>Please furnish the details of demand raised or refund issued during the previous year under any tax laws other than Income Tax Act, 1961 and Wealth tax Act, 1957 along with details of relevant proceedings</w:t>
            </w:r>
            <w:r>
              <w:rPr>
                <w:rFonts w:cs="Times New Roman"/>
                <w:b/>
                <w:bCs/>
                <w:spacing w:val="4"/>
                <w:sz w:val="20"/>
                <w:szCs w:val="20"/>
              </w:rPr>
              <w: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73"/>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1"/>
              </w:numPr>
              <w:spacing w:after="0" w:line="240" w:lineRule="auto"/>
              <w:ind w:left="-36" w:right="-41"/>
              <w:rPr>
                <w:b/>
                <w:bCs/>
                <w:spacing w:val="4"/>
                <w:sz w:val="20"/>
                <w:szCs w:val="20"/>
              </w:rPr>
            </w:pPr>
            <w:r>
              <w:rPr>
                <w:spacing w:val="4"/>
                <w:sz w:val="20"/>
                <w:szCs w:val="20"/>
              </w:rPr>
              <w:t xml:space="preserve">Whether </w:t>
            </w:r>
            <w:r w:rsidRPr="00414F85">
              <w:rPr>
                <w:spacing w:val="4"/>
                <w:sz w:val="20"/>
                <w:szCs w:val="20"/>
              </w:rPr>
              <w:t xml:space="preserve">the List of Applicable Tax Laws other than Income tax Act and Wealth tax Act </w:t>
            </w:r>
            <w:r>
              <w:rPr>
                <w:spacing w:val="4"/>
                <w:sz w:val="20"/>
                <w:szCs w:val="20"/>
              </w:rPr>
              <w:t>has been prepared? Whether</w:t>
            </w:r>
            <w:r w:rsidRPr="00414F85">
              <w:rPr>
                <w:spacing w:val="4"/>
                <w:sz w:val="20"/>
                <w:szCs w:val="20"/>
              </w:rPr>
              <w:t xml:space="preserve"> a management representation </w:t>
            </w:r>
            <w:r>
              <w:rPr>
                <w:spacing w:val="4"/>
                <w:sz w:val="20"/>
                <w:szCs w:val="20"/>
              </w:rPr>
              <w:t xml:space="preserve">has been obtained </w:t>
            </w:r>
            <w:r w:rsidRPr="00414F85">
              <w:rPr>
                <w:spacing w:val="4"/>
                <w:sz w:val="20"/>
                <w:szCs w:val="20"/>
              </w:rPr>
              <w:t>in this regard</w:t>
            </w:r>
            <w:r>
              <w:rPr>
                <w:spacing w:val="4"/>
                <w:sz w:val="20"/>
                <w:szCs w:val="20"/>
              </w:rPr>
              <w: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Permanent File</w:t>
            </w:r>
          </w:p>
        </w:tc>
      </w:tr>
      <w:tr w:rsidR="00C83ECD" w:rsidRPr="00414F85" w:rsidTr="00B36FFE">
        <w:trPr>
          <w:trHeight w:val="20"/>
        </w:trPr>
        <w:tc>
          <w:tcPr>
            <w:tcW w:w="357" w:type="pct"/>
          </w:tcPr>
          <w:p w:rsidR="00C83ECD" w:rsidRPr="00E332E7" w:rsidRDefault="00C83ECD" w:rsidP="000D6788">
            <w:pPr>
              <w:pStyle w:val="ListParagraph"/>
              <w:numPr>
                <w:ilvl w:val="0"/>
                <w:numId w:val="73"/>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1"/>
              </w:numPr>
              <w:spacing w:after="0" w:line="240" w:lineRule="auto"/>
              <w:ind w:left="-36" w:right="-41"/>
              <w:rPr>
                <w:b/>
                <w:bCs/>
                <w:spacing w:val="4"/>
                <w:sz w:val="20"/>
                <w:szCs w:val="20"/>
              </w:rPr>
            </w:pPr>
            <w:r>
              <w:rPr>
                <w:spacing w:val="4"/>
                <w:sz w:val="20"/>
                <w:szCs w:val="20"/>
              </w:rPr>
              <w:t>Whether copies</w:t>
            </w:r>
            <w:r w:rsidRPr="00414F85">
              <w:rPr>
                <w:spacing w:val="4"/>
                <w:sz w:val="20"/>
                <w:szCs w:val="20"/>
              </w:rPr>
              <w:t xml:space="preserve"> of all the demand/ refund orders issued by the </w:t>
            </w:r>
            <w:r w:rsidRPr="003060E4">
              <w:rPr>
                <w:spacing w:val="4"/>
                <w:sz w:val="20"/>
                <w:szCs w:val="20"/>
              </w:rPr>
              <w:t>governmenta</w:t>
            </w:r>
            <w:r>
              <w:rPr>
                <w:spacing w:val="4"/>
                <w:sz w:val="20"/>
                <w:szCs w:val="20"/>
              </w:rPr>
              <w:t>l</w:t>
            </w:r>
            <w:r w:rsidRPr="00414F85">
              <w:rPr>
                <w:spacing w:val="4"/>
                <w:sz w:val="20"/>
                <w:szCs w:val="20"/>
              </w:rPr>
              <w:t xml:space="preserve"> authorities during the previous year under any tax laws other than Income Tax Act and Wealth Tax Act</w:t>
            </w:r>
            <w:r>
              <w:rPr>
                <w:spacing w:val="4"/>
                <w:sz w:val="20"/>
                <w:szCs w:val="20"/>
              </w:rPr>
              <w:t xml:space="preserve"> have been obtained?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73"/>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1"/>
              </w:numPr>
              <w:spacing w:after="0" w:line="240" w:lineRule="auto"/>
              <w:ind w:left="-36" w:right="-41"/>
              <w:rPr>
                <w:b/>
                <w:bCs/>
                <w:spacing w:val="4"/>
                <w:sz w:val="20"/>
                <w:szCs w:val="20"/>
              </w:rPr>
            </w:pPr>
            <w:r>
              <w:rPr>
                <w:spacing w:val="4"/>
                <w:sz w:val="20"/>
                <w:szCs w:val="20"/>
              </w:rPr>
              <w:t xml:space="preserve">Whether the </w:t>
            </w:r>
            <w:r w:rsidRPr="00414F85">
              <w:rPr>
                <w:spacing w:val="4"/>
                <w:sz w:val="20"/>
                <w:szCs w:val="20"/>
              </w:rPr>
              <w:t xml:space="preserve">bank statements of the assesse </w:t>
            </w:r>
            <w:r>
              <w:rPr>
                <w:spacing w:val="4"/>
                <w:sz w:val="20"/>
                <w:szCs w:val="20"/>
              </w:rPr>
              <w:t>have been checked</w:t>
            </w:r>
            <w:r w:rsidRPr="00414F85">
              <w:rPr>
                <w:spacing w:val="4"/>
                <w:sz w:val="20"/>
                <w:szCs w:val="20"/>
              </w:rPr>
              <w:t xml:space="preserve"> to ascertain any refund has been received under any tax laws</w:t>
            </w:r>
            <w:r>
              <w:rPr>
                <w:spacing w:val="4"/>
                <w:sz w:val="20"/>
                <w:szCs w:val="20"/>
              </w:rPr>
              <w: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73"/>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1"/>
              </w:numPr>
              <w:spacing w:after="0" w:line="240" w:lineRule="auto"/>
              <w:ind w:left="-36" w:right="-41"/>
              <w:rPr>
                <w:b/>
                <w:bCs/>
                <w:spacing w:val="4"/>
                <w:sz w:val="20"/>
                <w:szCs w:val="20"/>
              </w:rPr>
            </w:pPr>
            <w:r>
              <w:rPr>
                <w:spacing w:val="4"/>
                <w:sz w:val="20"/>
                <w:szCs w:val="20"/>
              </w:rPr>
              <w:t>Whether</w:t>
            </w:r>
            <w:r w:rsidRPr="00414F85">
              <w:rPr>
                <w:spacing w:val="4"/>
                <w:sz w:val="20"/>
                <w:szCs w:val="20"/>
              </w:rPr>
              <w:t xml:space="preserve"> the details provided by the assesse </w:t>
            </w:r>
            <w:r>
              <w:rPr>
                <w:spacing w:val="4"/>
                <w:sz w:val="20"/>
                <w:szCs w:val="20"/>
              </w:rPr>
              <w:t>have been verified</w:t>
            </w:r>
            <w:r w:rsidRPr="00414F85">
              <w:rPr>
                <w:spacing w:val="4"/>
                <w:sz w:val="20"/>
                <w:szCs w:val="20"/>
              </w:rPr>
              <w:t xml:space="preserve"> with the relevant portal of the tax law</w:t>
            </w:r>
            <w:r>
              <w:rPr>
                <w:spacing w:val="4"/>
                <w:sz w:val="20"/>
                <w:szCs w:val="20"/>
              </w:rPr>
              <w: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E332E7" w:rsidRDefault="00C83ECD" w:rsidP="000D6788">
            <w:pPr>
              <w:pStyle w:val="ListParagraph"/>
              <w:numPr>
                <w:ilvl w:val="0"/>
                <w:numId w:val="73"/>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1"/>
              </w:numPr>
              <w:spacing w:after="0" w:line="240" w:lineRule="auto"/>
              <w:ind w:left="-36" w:right="-41"/>
              <w:rPr>
                <w:b/>
                <w:bCs/>
                <w:spacing w:val="4"/>
                <w:sz w:val="20"/>
                <w:szCs w:val="20"/>
              </w:rPr>
            </w:pPr>
            <w:r>
              <w:rPr>
                <w:spacing w:val="4"/>
                <w:sz w:val="20"/>
                <w:szCs w:val="20"/>
              </w:rPr>
              <w:t>Whether t</w:t>
            </w:r>
            <w:r w:rsidRPr="00414F85">
              <w:rPr>
                <w:spacing w:val="4"/>
                <w:sz w:val="20"/>
                <w:szCs w:val="20"/>
              </w:rPr>
              <w:t>he demand/refund order issued du</w:t>
            </w:r>
            <w:r>
              <w:rPr>
                <w:spacing w:val="4"/>
                <w:sz w:val="20"/>
                <w:szCs w:val="20"/>
              </w:rPr>
              <w:t>ring the previous year is</w:t>
            </w:r>
            <w:r w:rsidRPr="00414F85">
              <w:rPr>
                <w:spacing w:val="4"/>
                <w:sz w:val="20"/>
                <w:szCs w:val="20"/>
              </w:rPr>
              <w:t xml:space="preserve"> reported under this clause</w:t>
            </w:r>
            <w:r>
              <w:rPr>
                <w:spacing w:val="4"/>
                <w:sz w:val="20"/>
                <w:szCs w:val="20"/>
              </w:rPr>
              <w: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E332E7" w:rsidRDefault="00C83ECD" w:rsidP="000D6788">
            <w:pPr>
              <w:pStyle w:val="ListParagraph"/>
              <w:numPr>
                <w:ilvl w:val="0"/>
                <w:numId w:val="73"/>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1"/>
              </w:numPr>
              <w:spacing w:after="0" w:line="240" w:lineRule="auto"/>
              <w:ind w:left="-36" w:right="-41"/>
              <w:rPr>
                <w:spacing w:val="4"/>
                <w:sz w:val="20"/>
                <w:szCs w:val="20"/>
              </w:rPr>
            </w:pPr>
            <w:r w:rsidRPr="00414F85">
              <w:rPr>
                <w:spacing w:val="4"/>
                <w:sz w:val="20"/>
                <w:szCs w:val="20"/>
              </w:rPr>
              <w:t xml:space="preserve">If the demand / refund </w:t>
            </w:r>
            <w:proofErr w:type="gramStart"/>
            <w:r w:rsidRPr="00414F85">
              <w:rPr>
                <w:spacing w:val="4"/>
                <w:sz w:val="20"/>
                <w:szCs w:val="20"/>
              </w:rPr>
              <w:t>is</w:t>
            </w:r>
            <w:proofErr w:type="gramEnd"/>
            <w:r w:rsidRPr="00414F85">
              <w:rPr>
                <w:spacing w:val="4"/>
                <w:sz w:val="20"/>
                <w:szCs w:val="20"/>
              </w:rPr>
              <w:t xml:space="preserve"> actually paid/ received,</w:t>
            </w:r>
            <w:r>
              <w:rPr>
                <w:spacing w:val="4"/>
                <w:sz w:val="20"/>
                <w:szCs w:val="20"/>
              </w:rPr>
              <w:t xml:space="preserve"> whether</w:t>
            </w:r>
            <w:r w:rsidRPr="00414F85">
              <w:rPr>
                <w:spacing w:val="4"/>
                <w:sz w:val="20"/>
                <w:szCs w:val="20"/>
              </w:rPr>
              <w:t xml:space="preserve"> the fact </w:t>
            </w:r>
            <w:r>
              <w:rPr>
                <w:spacing w:val="4"/>
                <w:sz w:val="20"/>
                <w:szCs w:val="20"/>
              </w:rPr>
              <w:t xml:space="preserve">is </w:t>
            </w:r>
            <w:r w:rsidRPr="00414F85">
              <w:rPr>
                <w:spacing w:val="4"/>
                <w:sz w:val="20"/>
                <w:szCs w:val="20"/>
              </w:rPr>
              <w:t>mentioned in the report</w:t>
            </w:r>
            <w:r>
              <w:rPr>
                <w:spacing w:val="4"/>
                <w:sz w:val="20"/>
                <w:szCs w:val="20"/>
              </w:rPr>
              <w:t>?</w:t>
            </w:r>
            <w:r w:rsidRPr="00414F85">
              <w:rPr>
                <w:spacing w:val="4"/>
                <w:sz w:val="20"/>
                <w:szCs w:val="20"/>
              </w:rPr>
              <w:t xml:space="preserve">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shd w:val="clear" w:color="auto" w:fill="BFBFBF" w:themeFill="background1" w:themeFillShade="BF"/>
          </w:tcPr>
          <w:p w:rsidR="00C83ECD" w:rsidRPr="006B0374" w:rsidRDefault="00C83ECD" w:rsidP="006B0374">
            <w:pPr>
              <w:spacing w:after="0" w:line="240" w:lineRule="atLeast"/>
              <w:ind w:left="-36" w:right="-41"/>
              <w:jc w:val="left"/>
              <w:rPr>
                <w:b/>
                <w:bCs/>
                <w:spacing w:val="4"/>
              </w:rPr>
            </w:pPr>
          </w:p>
        </w:tc>
        <w:tc>
          <w:tcPr>
            <w:tcW w:w="411" w:type="pct"/>
            <w:shd w:val="clear" w:color="auto" w:fill="BFBFBF" w:themeFill="background1" w:themeFillShade="BF"/>
          </w:tcPr>
          <w:p w:rsidR="00C83ECD" w:rsidRPr="00414F85" w:rsidRDefault="00C83ECD" w:rsidP="006B0374">
            <w:pPr>
              <w:spacing w:after="0" w:line="240" w:lineRule="atLeast"/>
              <w:ind w:left="-36" w:right="-41"/>
              <w:rPr>
                <w:b/>
                <w:spacing w:val="4"/>
                <w:sz w:val="20"/>
                <w:szCs w:val="20"/>
              </w:rPr>
            </w:pPr>
          </w:p>
        </w:tc>
        <w:tc>
          <w:tcPr>
            <w:tcW w:w="718" w:type="pct"/>
            <w:shd w:val="clear" w:color="auto" w:fill="BFBFBF" w:themeFill="background1" w:themeFillShade="BF"/>
          </w:tcPr>
          <w:p w:rsidR="00C83ECD" w:rsidRPr="00414F85" w:rsidRDefault="00C83ECD" w:rsidP="006B0374">
            <w:pPr>
              <w:spacing w:after="0" w:line="240" w:lineRule="atLeast"/>
              <w:ind w:left="-36" w:right="-41"/>
              <w:jc w:val="center"/>
              <w:rPr>
                <w:spacing w:val="4"/>
                <w:sz w:val="20"/>
                <w:szCs w:val="20"/>
              </w:rPr>
            </w:pPr>
          </w:p>
        </w:tc>
        <w:tc>
          <w:tcPr>
            <w:tcW w:w="1318" w:type="pct"/>
            <w:shd w:val="clear" w:color="auto" w:fill="BFBFBF" w:themeFill="background1" w:themeFillShade="BF"/>
          </w:tcPr>
          <w:p w:rsidR="00C83ECD" w:rsidRDefault="00C83ECD" w:rsidP="00270D10">
            <w:pPr>
              <w:spacing w:after="0" w:line="240" w:lineRule="auto"/>
              <w:ind w:left="-36" w:right="-41"/>
              <w:rPr>
                <w:spacing w:val="4"/>
                <w:sz w:val="20"/>
                <w:szCs w:val="20"/>
              </w:rPr>
            </w:pPr>
          </w:p>
          <w:p w:rsidR="00C83ECD" w:rsidRPr="00414F85" w:rsidRDefault="00C83ECD" w:rsidP="00270D10">
            <w:pPr>
              <w:spacing w:after="0" w:line="240" w:lineRule="auto"/>
              <w:ind w:left="-36" w:right="-41"/>
              <w:rPr>
                <w:spacing w:val="4"/>
                <w:sz w:val="20"/>
                <w:szCs w:val="20"/>
              </w:rPr>
            </w:pPr>
          </w:p>
        </w:tc>
        <w:tc>
          <w:tcPr>
            <w:tcW w:w="258"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19"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52"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16"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91" w:type="pct"/>
            <w:shd w:val="clear" w:color="auto" w:fill="BFBFBF" w:themeFill="background1" w:themeFillShade="BF"/>
          </w:tcPr>
          <w:p w:rsidR="00C83ECD" w:rsidRPr="00414F85" w:rsidRDefault="00C83ECD"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9680B" w:rsidRDefault="00C83ECD" w:rsidP="000D6788">
            <w:pPr>
              <w:pStyle w:val="ListParagraph"/>
              <w:numPr>
                <w:ilvl w:val="0"/>
                <w:numId w:val="14"/>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r w:rsidRPr="00414F85">
              <w:rPr>
                <w:b/>
                <w:spacing w:val="4"/>
                <w:sz w:val="20"/>
                <w:szCs w:val="20"/>
              </w:rPr>
              <w:t>42</w:t>
            </w:r>
          </w:p>
        </w:tc>
        <w:tc>
          <w:tcPr>
            <w:tcW w:w="718" w:type="pct"/>
          </w:tcPr>
          <w:p w:rsidR="00C83ECD" w:rsidRPr="00414F85" w:rsidRDefault="00C83ECD" w:rsidP="006B0374">
            <w:pPr>
              <w:spacing w:after="0" w:line="240" w:lineRule="atLeast"/>
              <w:ind w:left="-36" w:right="-41"/>
              <w:jc w:val="center"/>
              <w:rPr>
                <w:spacing w:val="4"/>
                <w:sz w:val="20"/>
                <w:szCs w:val="20"/>
              </w:rPr>
            </w:pPr>
            <w:r w:rsidRPr="00414F85">
              <w:rPr>
                <w:b/>
                <w:spacing w:val="4"/>
                <w:sz w:val="20"/>
                <w:szCs w:val="20"/>
              </w:rPr>
              <w:t xml:space="preserve">Pg. 49 to 68 </w:t>
            </w:r>
            <w:proofErr w:type="spellStart"/>
            <w:r w:rsidRPr="00414F85">
              <w:rPr>
                <w:b/>
                <w:spacing w:val="4"/>
                <w:sz w:val="20"/>
                <w:szCs w:val="20"/>
              </w:rPr>
              <w:t>Impl</w:t>
            </w:r>
            <w:proofErr w:type="spellEnd"/>
            <w:r w:rsidRPr="00414F85">
              <w:rPr>
                <w:b/>
                <w:spacing w:val="4"/>
                <w:sz w:val="20"/>
                <w:szCs w:val="20"/>
              </w:rPr>
              <w:t>. Guide</w:t>
            </w:r>
          </w:p>
        </w:tc>
        <w:tc>
          <w:tcPr>
            <w:tcW w:w="1318" w:type="pct"/>
          </w:tcPr>
          <w:p w:rsidR="00C83ECD" w:rsidRPr="00414F85" w:rsidRDefault="00C83ECD" w:rsidP="00270D10">
            <w:pPr>
              <w:shd w:val="clear" w:color="auto" w:fill="FFFFFF" w:themeFill="background1"/>
              <w:spacing w:after="0" w:line="240" w:lineRule="auto"/>
              <w:ind w:left="-36" w:right="-41"/>
              <w:rPr>
                <w:rFonts w:cs="Times New Roman"/>
                <w:b/>
                <w:bCs/>
                <w:spacing w:val="4"/>
                <w:sz w:val="20"/>
                <w:szCs w:val="20"/>
              </w:rPr>
            </w:pPr>
            <w:r w:rsidRPr="00414F85">
              <w:rPr>
                <w:rFonts w:cs="Times New Roman"/>
                <w:b/>
                <w:bCs/>
                <w:spacing w:val="4"/>
                <w:sz w:val="20"/>
                <w:szCs w:val="20"/>
              </w:rPr>
              <w:t>(a) Whether the assessee is required to furnish statement in Form No.61 or Form No.61A or Form 61B? (Yes/No)</w:t>
            </w:r>
          </w:p>
          <w:p w:rsidR="00C83ECD" w:rsidRPr="00414F85" w:rsidRDefault="00C83ECD" w:rsidP="00270D10">
            <w:pPr>
              <w:shd w:val="clear" w:color="auto" w:fill="FFFFFF" w:themeFill="background1"/>
              <w:spacing w:after="0" w:line="240" w:lineRule="auto"/>
              <w:ind w:left="-36" w:right="-41"/>
              <w:rPr>
                <w:rFonts w:cs="Times New Roman"/>
                <w:b/>
                <w:bCs/>
                <w:spacing w:val="4"/>
                <w:sz w:val="20"/>
                <w:szCs w:val="20"/>
              </w:rPr>
            </w:pPr>
            <w:r w:rsidRPr="00414F85">
              <w:rPr>
                <w:rFonts w:cs="Times New Roman"/>
                <w:b/>
                <w:bCs/>
                <w:spacing w:val="4"/>
                <w:sz w:val="20"/>
                <w:szCs w:val="20"/>
              </w:rPr>
              <w:t>(b) If yes, please furnish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74"/>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1"/>
              </w:numPr>
              <w:spacing w:after="0" w:line="240" w:lineRule="auto"/>
              <w:ind w:left="-36" w:right="-41"/>
              <w:rPr>
                <w:b/>
                <w:bCs/>
                <w:spacing w:val="4"/>
                <w:sz w:val="20"/>
                <w:szCs w:val="20"/>
              </w:rPr>
            </w:pPr>
            <w:r>
              <w:rPr>
                <w:spacing w:val="4"/>
                <w:sz w:val="20"/>
                <w:szCs w:val="20"/>
              </w:rPr>
              <w:t xml:space="preserve">Whether </w:t>
            </w:r>
            <w:r w:rsidRPr="00414F85">
              <w:rPr>
                <w:spacing w:val="4"/>
                <w:sz w:val="20"/>
                <w:szCs w:val="20"/>
              </w:rPr>
              <w:t>the books of account</w:t>
            </w:r>
            <w:r>
              <w:rPr>
                <w:spacing w:val="4"/>
                <w:sz w:val="20"/>
                <w:szCs w:val="20"/>
              </w:rPr>
              <w:t xml:space="preserve"> have been verified</w:t>
            </w:r>
            <w:r w:rsidRPr="00414F85">
              <w:rPr>
                <w:spacing w:val="4"/>
                <w:sz w:val="20"/>
                <w:szCs w:val="20"/>
              </w:rPr>
              <w:t xml:space="preserve"> and transactions which are required to be reported under the rules 114B, 114E, 114F, 114G and 114H</w:t>
            </w:r>
            <w:r>
              <w:rPr>
                <w:spacing w:val="4"/>
                <w:sz w:val="20"/>
                <w:szCs w:val="20"/>
              </w:rPr>
              <w:t xml:space="preserve"> have been identified?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tcPr>
          <w:p w:rsidR="00C83ECD" w:rsidRPr="00E332E7" w:rsidRDefault="00C83ECD" w:rsidP="000D6788">
            <w:pPr>
              <w:pStyle w:val="ListParagraph"/>
              <w:numPr>
                <w:ilvl w:val="0"/>
                <w:numId w:val="74"/>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r>
              <w:rPr>
                <w:b/>
                <w:spacing w:val="4"/>
                <w:sz w:val="20"/>
                <w:szCs w:val="20"/>
              </w:rPr>
              <w:t>42</w:t>
            </w:r>
            <w:r w:rsidRPr="00DD755D">
              <w:rPr>
                <w:b/>
                <w:spacing w:val="4"/>
                <w:sz w:val="20"/>
                <w:szCs w:val="20"/>
              </w:rPr>
              <w:t xml:space="preserve"> Cont.</w:t>
            </w: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1"/>
              </w:numPr>
              <w:spacing w:after="0" w:line="240" w:lineRule="auto"/>
              <w:ind w:left="-36" w:right="-41"/>
              <w:rPr>
                <w:spacing w:val="4"/>
                <w:sz w:val="20"/>
                <w:szCs w:val="20"/>
              </w:rPr>
            </w:pPr>
            <w:r>
              <w:rPr>
                <w:spacing w:val="4"/>
                <w:sz w:val="20"/>
                <w:szCs w:val="20"/>
              </w:rPr>
              <w:t>Whether t</w:t>
            </w:r>
            <w:r w:rsidRPr="00414F85">
              <w:rPr>
                <w:spacing w:val="4"/>
                <w:sz w:val="20"/>
                <w:szCs w:val="20"/>
              </w:rPr>
              <w:t xml:space="preserve">he returns </w:t>
            </w:r>
            <w:r>
              <w:rPr>
                <w:spacing w:val="4"/>
                <w:sz w:val="20"/>
                <w:szCs w:val="20"/>
              </w:rPr>
              <w:t xml:space="preserve">have been checked and matched </w:t>
            </w:r>
            <w:r w:rsidRPr="00414F85">
              <w:rPr>
                <w:spacing w:val="4"/>
                <w:sz w:val="20"/>
                <w:szCs w:val="20"/>
              </w:rPr>
              <w:t>with the ITDREIN of the assessee on the Income Tax Portal</w:t>
            </w:r>
            <w:r>
              <w:rPr>
                <w:spacing w:val="4"/>
                <w:sz w:val="20"/>
                <w:szCs w:val="20"/>
              </w:rPr>
              <w: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74"/>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r>
              <w:rPr>
                <w:b/>
                <w:spacing w:val="4"/>
                <w:sz w:val="20"/>
                <w:szCs w:val="20"/>
              </w:rPr>
              <w:t>42</w:t>
            </w:r>
            <w:r w:rsidRPr="00DD755D">
              <w:rPr>
                <w:b/>
                <w:spacing w:val="4"/>
                <w:sz w:val="20"/>
                <w:szCs w:val="20"/>
              </w:rPr>
              <w:t xml:space="preserve"> Cont.</w:t>
            </w: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1"/>
              </w:numPr>
              <w:spacing w:after="0" w:line="240" w:lineRule="auto"/>
              <w:ind w:left="-36" w:right="-41"/>
              <w:rPr>
                <w:b/>
                <w:bCs/>
                <w:spacing w:val="4"/>
                <w:sz w:val="20"/>
                <w:szCs w:val="20"/>
              </w:rPr>
            </w:pPr>
            <w:r>
              <w:rPr>
                <w:spacing w:val="4"/>
                <w:sz w:val="20"/>
                <w:szCs w:val="20"/>
              </w:rPr>
              <w:t xml:space="preserve">Whether </w:t>
            </w:r>
            <w:r w:rsidRPr="00414F85">
              <w:rPr>
                <w:spacing w:val="4"/>
                <w:sz w:val="20"/>
                <w:szCs w:val="20"/>
              </w:rPr>
              <w:t xml:space="preserve">copy of </w:t>
            </w:r>
            <w:r>
              <w:rPr>
                <w:spacing w:val="4"/>
                <w:sz w:val="20"/>
                <w:szCs w:val="20"/>
              </w:rPr>
              <w:t>Form 61/61A/61B filed with the D</w:t>
            </w:r>
            <w:r w:rsidRPr="00414F85">
              <w:rPr>
                <w:spacing w:val="4"/>
                <w:sz w:val="20"/>
                <w:szCs w:val="20"/>
              </w:rPr>
              <w:t>epartment</w:t>
            </w:r>
            <w:r>
              <w:rPr>
                <w:spacing w:val="4"/>
                <w:sz w:val="20"/>
                <w:szCs w:val="20"/>
              </w:rPr>
              <w:t xml:space="preserve"> have been obtained and the</w:t>
            </w:r>
            <w:r w:rsidRPr="00414F85">
              <w:rPr>
                <w:spacing w:val="4"/>
                <w:sz w:val="20"/>
                <w:szCs w:val="20"/>
              </w:rPr>
              <w:t xml:space="preserve"> transactions reported in such forms </w:t>
            </w:r>
            <w:r>
              <w:rPr>
                <w:spacing w:val="4"/>
                <w:sz w:val="20"/>
                <w:szCs w:val="20"/>
              </w:rPr>
              <w:t xml:space="preserve">have been reconciled </w:t>
            </w:r>
            <w:r w:rsidRPr="00414F85">
              <w:rPr>
                <w:spacing w:val="4"/>
                <w:sz w:val="20"/>
                <w:szCs w:val="20"/>
              </w:rPr>
              <w:t>with books of accounts</w:t>
            </w:r>
            <w:r>
              <w:rPr>
                <w:spacing w:val="4"/>
                <w:sz w:val="20"/>
                <w:szCs w:val="20"/>
              </w:rPr>
              <w: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74"/>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1"/>
              </w:numPr>
              <w:spacing w:after="0" w:line="240" w:lineRule="auto"/>
              <w:ind w:left="-36" w:right="-41"/>
              <w:rPr>
                <w:b/>
                <w:bCs/>
                <w:spacing w:val="4"/>
                <w:sz w:val="20"/>
                <w:szCs w:val="20"/>
              </w:rPr>
            </w:pPr>
            <w:r w:rsidRPr="00414F85">
              <w:rPr>
                <w:spacing w:val="4"/>
                <w:sz w:val="20"/>
                <w:szCs w:val="20"/>
              </w:rPr>
              <w:t>If any transaction has not been reported in the prescribed form and manner,</w:t>
            </w:r>
            <w:r>
              <w:rPr>
                <w:spacing w:val="4"/>
                <w:sz w:val="20"/>
                <w:szCs w:val="20"/>
              </w:rPr>
              <w:t xml:space="preserve"> whether</w:t>
            </w:r>
            <w:r w:rsidRPr="00414F85">
              <w:rPr>
                <w:spacing w:val="4"/>
                <w:sz w:val="20"/>
                <w:szCs w:val="20"/>
              </w:rPr>
              <w:t xml:space="preserve"> </w:t>
            </w:r>
            <w:r>
              <w:rPr>
                <w:spacing w:val="4"/>
                <w:sz w:val="20"/>
                <w:szCs w:val="20"/>
              </w:rPr>
              <w:t xml:space="preserve">the same have been reported </w:t>
            </w:r>
            <w:r w:rsidRPr="00414F85">
              <w:rPr>
                <w:spacing w:val="4"/>
                <w:sz w:val="20"/>
                <w:szCs w:val="20"/>
              </w:rPr>
              <w:t>under this clause</w:t>
            </w:r>
            <w:r>
              <w:rPr>
                <w:spacing w:val="4"/>
                <w:sz w:val="20"/>
                <w:szCs w:val="20"/>
              </w:rPr>
              <w:t>?</w:t>
            </w:r>
            <w:r w:rsidRPr="00414F85">
              <w:rPr>
                <w:spacing w:val="4"/>
                <w:sz w:val="20"/>
                <w:szCs w:val="20"/>
              </w:rPr>
              <w:t xml:space="preserve">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w:t>
            </w:r>
          </w:p>
        </w:tc>
      </w:tr>
      <w:tr w:rsidR="00C83ECD" w:rsidRPr="00414F85" w:rsidTr="00B36FFE">
        <w:trPr>
          <w:trHeight w:val="20"/>
        </w:trPr>
        <w:tc>
          <w:tcPr>
            <w:tcW w:w="357" w:type="pct"/>
            <w:shd w:val="clear" w:color="auto" w:fill="BFBFBF" w:themeFill="background1" w:themeFillShade="BF"/>
          </w:tcPr>
          <w:p w:rsidR="00C83ECD" w:rsidRPr="006B0374" w:rsidRDefault="00C83ECD" w:rsidP="006B0374">
            <w:pPr>
              <w:spacing w:after="0" w:line="240" w:lineRule="atLeast"/>
              <w:ind w:left="-36" w:right="-41"/>
              <w:jc w:val="left"/>
              <w:rPr>
                <w:b/>
                <w:bCs/>
                <w:spacing w:val="4"/>
              </w:rPr>
            </w:pPr>
          </w:p>
        </w:tc>
        <w:tc>
          <w:tcPr>
            <w:tcW w:w="411" w:type="pct"/>
            <w:shd w:val="clear" w:color="auto" w:fill="BFBFBF" w:themeFill="background1" w:themeFillShade="BF"/>
          </w:tcPr>
          <w:p w:rsidR="00C83ECD" w:rsidRPr="00414F85" w:rsidRDefault="00C83ECD" w:rsidP="006B0374">
            <w:pPr>
              <w:spacing w:after="0" w:line="240" w:lineRule="atLeast"/>
              <w:ind w:left="-36" w:right="-41"/>
              <w:rPr>
                <w:b/>
                <w:spacing w:val="4"/>
                <w:sz w:val="20"/>
                <w:szCs w:val="20"/>
              </w:rPr>
            </w:pPr>
          </w:p>
        </w:tc>
        <w:tc>
          <w:tcPr>
            <w:tcW w:w="718" w:type="pct"/>
            <w:shd w:val="clear" w:color="auto" w:fill="BFBFBF" w:themeFill="background1" w:themeFillShade="BF"/>
          </w:tcPr>
          <w:p w:rsidR="00C83ECD" w:rsidRPr="00414F85" w:rsidRDefault="00C83ECD" w:rsidP="006B0374">
            <w:pPr>
              <w:spacing w:after="0" w:line="240" w:lineRule="atLeast"/>
              <w:ind w:left="-36" w:right="-41"/>
              <w:jc w:val="center"/>
              <w:rPr>
                <w:spacing w:val="4"/>
                <w:sz w:val="20"/>
                <w:szCs w:val="20"/>
              </w:rPr>
            </w:pPr>
          </w:p>
        </w:tc>
        <w:tc>
          <w:tcPr>
            <w:tcW w:w="1318" w:type="pct"/>
            <w:shd w:val="clear" w:color="auto" w:fill="BFBFBF" w:themeFill="background1" w:themeFillShade="BF"/>
          </w:tcPr>
          <w:p w:rsidR="00C83ECD" w:rsidRPr="00414F85" w:rsidRDefault="00C83ECD" w:rsidP="00270D10">
            <w:pPr>
              <w:spacing w:after="0" w:line="240" w:lineRule="auto"/>
              <w:ind w:left="-36" w:right="-41"/>
              <w:rPr>
                <w:spacing w:val="4"/>
                <w:sz w:val="20"/>
                <w:szCs w:val="20"/>
              </w:rPr>
            </w:pPr>
          </w:p>
        </w:tc>
        <w:tc>
          <w:tcPr>
            <w:tcW w:w="258"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19"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52"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16"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91" w:type="pct"/>
            <w:shd w:val="clear" w:color="auto" w:fill="BFBFBF" w:themeFill="background1" w:themeFillShade="BF"/>
          </w:tcPr>
          <w:p w:rsidR="00C83ECD" w:rsidRPr="00414F85" w:rsidRDefault="00C83ECD"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9680B" w:rsidRDefault="00C83ECD" w:rsidP="000D6788">
            <w:pPr>
              <w:pStyle w:val="ListParagraph"/>
              <w:numPr>
                <w:ilvl w:val="0"/>
                <w:numId w:val="14"/>
              </w:numPr>
              <w:spacing w:after="0" w:line="240" w:lineRule="atLeast"/>
              <w:ind w:right="-41"/>
              <w:jc w:val="left"/>
              <w:rPr>
                <w:b/>
                <w:bCs/>
                <w:spacing w:val="4"/>
              </w:rPr>
            </w:pPr>
          </w:p>
        </w:tc>
        <w:tc>
          <w:tcPr>
            <w:tcW w:w="411" w:type="pct"/>
          </w:tcPr>
          <w:p w:rsidR="00C83ECD" w:rsidRDefault="00C83ECD" w:rsidP="006B0374">
            <w:pPr>
              <w:spacing w:after="0" w:line="240" w:lineRule="atLeast"/>
              <w:ind w:left="-36" w:right="-41"/>
              <w:rPr>
                <w:b/>
                <w:spacing w:val="4"/>
                <w:sz w:val="20"/>
                <w:szCs w:val="20"/>
              </w:rPr>
            </w:pPr>
            <w:r w:rsidRPr="00414F85">
              <w:rPr>
                <w:b/>
                <w:spacing w:val="4"/>
                <w:sz w:val="20"/>
                <w:szCs w:val="20"/>
              </w:rPr>
              <w:t>43</w:t>
            </w:r>
          </w:p>
          <w:p w:rsidR="00C83ECD" w:rsidRDefault="00C83ECD" w:rsidP="006B0374">
            <w:pPr>
              <w:spacing w:after="0" w:line="240" w:lineRule="atLeast"/>
              <w:ind w:left="-36" w:right="-41"/>
              <w:rPr>
                <w:b/>
                <w:spacing w:val="4"/>
                <w:sz w:val="20"/>
                <w:szCs w:val="20"/>
              </w:rPr>
            </w:pPr>
          </w:p>
          <w:p w:rsidR="00C83ECD" w:rsidRDefault="00C83ECD" w:rsidP="006B0374">
            <w:pPr>
              <w:spacing w:after="0" w:line="240" w:lineRule="atLeast"/>
              <w:ind w:left="-36" w:right="-41"/>
              <w:rPr>
                <w:b/>
                <w:spacing w:val="4"/>
                <w:sz w:val="20"/>
                <w:szCs w:val="20"/>
              </w:rPr>
            </w:pPr>
          </w:p>
          <w:p w:rsidR="00C83ECD" w:rsidRDefault="00C83ECD" w:rsidP="006B0374">
            <w:pPr>
              <w:spacing w:after="0" w:line="240" w:lineRule="atLeast"/>
              <w:ind w:left="-36" w:right="-41"/>
              <w:rPr>
                <w:b/>
                <w:spacing w:val="4"/>
                <w:sz w:val="20"/>
                <w:szCs w:val="20"/>
              </w:rPr>
            </w:pPr>
          </w:p>
          <w:p w:rsidR="00C83ECD" w:rsidRDefault="00C83ECD" w:rsidP="006B0374">
            <w:pPr>
              <w:spacing w:after="0" w:line="240" w:lineRule="atLeast"/>
              <w:ind w:left="-36" w:right="-41"/>
              <w:rPr>
                <w:b/>
                <w:spacing w:val="4"/>
                <w:sz w:val="20"/>
                <w:szCs w:val="20"/>
              </w:rPr>
            </w:pPr>
          </w:p>
          <w:p w:rsidR="00C83ECD" w:rsidRDefault="00C83ECD" w:rsidP="006B0374">
            <w:pPr>
              <w:spacing w:after="0" w:line="240" w:lineRule="atLeast"/>
              <w:ind w:left="-36" w:right="-41"/>
              <w:rPr>
                <w:b/>
                <w:spacing w:val="4"/>
                <w:sz w:val="20"/>
                <w:szCs w:val="20"/>
              </w:rPr>
            </w:pPr>
          </w:p>
          <w:p w:rsidR="00C83ECD" w:rsidRDefault="00C83ECD" w:rsidP="006B0374">
            <w:pPr>
              <w:spacing w:after="0" w:line="240" w:lineRule="atLeast"/>
              <w:ind w:left="-36" w:right="-41"/>
              <w:rPr>
                <w:b/>
                <w:spacing w:val="4"/>
                <w:sz w:val="20"/>
                <w:szCs w:val="20"/>
              </w:rPr>
            </w:pPr>
          </w:p>
          <w:p w:rsidR="00C83ECD" w:rsidRDefault="00C83ECD" w:rsidP="006B0374">
            <w:pPr>
              <w:spacing w:after="0" w:line="240" w:lineRule="atLeast"/>
              <w:ind w:left="-36" w:right="-41"/>
              <w:rPr>
                <w:b/>
                <w:spacing w:val="4"/>
                <w:sz w:val="20"/>
                <w:szCs w:val="20"/>
              </w:rPr>
            </w:pPr>
          </w:p>
          <w:p w:rsidR="00C83ECD" w:rsidRDefault="00C83ECD" w:rsidP="006B0374">
            <w:pPr>
              <w:spacing w:after="0" w:line="240" w:lineRule="atLeast"/>
              <w:ind w:left="-36" w:right="-41"/>
              <w:rPr>
                <w:b/>
                <w:spacing w:val="4"/>
                <w:sz w:val="20"/>
                <w:szCs w:val="20"/>
              </w:rPr>
            </w:pPr>
          </w:p>
          <w:p w:rsidR="00C83ECD" w:rsidRDefault="00C83ECD" w:rsidP="006B0374">
            <w:pPr>
              <w:spacing w:after="0" w:line="240" w:lineRule="atLeast"/>
              <w:ind w:left="-36" w:right="-41"/>
              <w:rPr>
                <w:b/>
                <w:spacing w:val="4"/>
                <w:sz w:val="20"/>
                <w:szCs w:val="20"/>
              </w:rPr>
            </w:pPr>
          </w:p>
          <w:p w:rsidR="00C83ECD" w:rsidRDefault="00C83ECD" w:rsidP="006B0374">
            <w:pPr>
              <w:spacing w:after="0" w:line="240" w:lineRule="atLeast"/>
              <w:ind w:left="-36" w:right="-41"/>
              <w:rPr>
                <w:b/>
                <w:spacing w:val="4"/>
                <w:sz w:val="20"/>
                <w:szCs w:val="20"/>
              </w:rPr>
            </w:pPr>
          </w:p>
          <w:p w:rsidR="00C83ECD" w:rsidRDefault="00C83ECD" w:rsidP="006B0374">
            <w:pPr>
              <w:spacing w:after="0" w:line="240" w:lineRule="atLeast"/>
              <w:ind w:left="-36" w:right="-41"/>
              <w:rPr>
                <w:b/>
                <w:spacing w:val="4"/>
                <w:sz w:val="20"/>
                <w:szCs w:val="20"/>
              </w:rPr>
            </w:pPr>
          </w:p>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b/>
                <w:spacing w:val="4"/>
                <w:sz w:val="20"/>
                <w:szCs w:val="20"/>
              </w:rPr>
            </w:pPr>
            <w:r w:rsidRPr="00414F85">
              <w:rPr>
                <w:b/>
                <w:spacing w:val="4"/>
                <w:sz w:val="20"/>
                <w:szCs w:val="20"/>
              </w:rPr>
              <w:t>Pg. 68 to 73</w:t>
            </w:r>
          </w:p>
          <w:p w:rsidR="00C83ECD" w:rsidRPr="00414F85" w:rsidRDefault="00C83ECD" w:rsidP="006B0374">
            <w:pPr>
              <w:spacing w:after="0" w:line="240" w:lineRule="atLeast"/>
              <w:ind w:left="-36" w:right="-41"/>
              <w:jc w:val="center"/>
              <w:rPr>
                <w:spacing w:val="4"/>
                <w:sz w:val="20"/>
                <w:szCs w:val="20"/>
              </w:rPr>
            </w:pPr>
            <w:proofErr w:type="spellStart"/>
            <w:r w:rsidRPr="00414F85">
              <w:rPr>
                <w:b/>
                <w:spacing w:val="4"/>
                <w:sz w:val="20"/>
                <w:szCs w:val="20"/>
              </w:rPr>
              <w:t>Impl</w:t>
            </w:r>
            <w:proofErr w:type="spellEnd"/>
            <w:r w:rsidRPr="00414F85">
              <w:rPr>
                <w:b/>
                <w:spacing w:val="4"/>
                <w:sz w:val="20"/>
                <w:szCs w:val="20"/>
              </w:rPr>
              <w:t>. Guide</w:t>
            </w:r>
          </w:p>
        </w:tc>
        <w:tc>
          <w:tcPr>
            <w:tcW w:w="1318" w:type="pct"/>
          </w:tcPr>
          <w:p w:rsidR="00C83ECD" w:rsidRPr="00414F85" w:rsidRDefault="00C83ECD" w:rsidP="00270D10">
            <w:pPr>
              <w:shd w:val="clear" w:color="auto" w:fill="FFFFFF" w:themeFill="background1"/>
              <w:spacing w:after="0" w:line="240" w:lineRule="auto"/>
              <w:ind w:left="-36" w:right="-41"/>
              <w:rPr>
                <w:rFonts w:cs="Times New Roman"/>
                <w:b/>
                <w:bCs/>
                <w:spacing w:val="4"/>
                <w:sz w:val="20"/>
                <w:szCs w:val="20"/>
              </w:rPr>
            </w:pPr>
            <w:r w:rsidRPr="00414F85">
              <w:rPr>
                <w:rFonts w:cs="Times New Roman"/>
                <w:b/>
                <w:bCs/>
                <w:spacing w:val="4"/>
                <w:sz w:val="20"/>
                <w:szCs w:val="20"/>
              </w:rPr>
              <w:t>(a) Whether the assessee or its parent entity or alternate reporting entity is liable to furnish the report as referred to in section 286(2)? (Yes/No)</w:t>
            </w:r>
          </w:p>
          <w:p w:rsidR="00C83ECD" w:rsidRPr="00414F85" w:rsidRDefault="00C83ECD" w:rsidP="00270D10">
            <w:pPr>
              <w:spacing w:after="0" w:line="240" w:lineRule="auto"/>
              <w:ind w:left="-36" w:right="-41"/>
              <w:rPr>
                <w:b/>
                <w:bCs/>
                <w:spacing w:val="4"/>
                <w:sz w:val="20"/>
                <w:szCs w:val="20"/>
              </w:rPr>
            </w:pPr>
            <w:r w:rsidRPr="00414F85">
              <w:rPr>
                <w:rFonts w:cs="Times New Roman"/>
                <w:b/>
                <w:bCs/>
                <w:spacing w:val="4"/>
                <w:sz w:val="20"/>
                <w:szCs w:val="20"/>
              </w:rPr>
              <w:t>(b) If yes, please furnish the following details : (i) Whether report has been furnished by the assessee or its parent entity or an alternate reporting entity (ii) Name of parent entity (iii) Name of alternate reporting entity (if applicable) (iv) Date of furnishing of report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75"/>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1"/>
              </w:numPr>
              <w:spacing w:after="0" w:line="240" w:lineRule="auto"/>
              <w:ind w:left="-36" w:right="-41"/>
              <w:rPr>
                <w:b/>
                <w:bCs/>
                <w:spacing w:val="4"/>
                <w:sz w:val="20"/>
                <w:szCs w:val="20"/>
              </w:rPr>
            </w:pPr>
            <w:r>
              <w:rPr>
                <w:spacing w:val="4"/>
                <w:sz w:val="20"/>
                <w:szCs w:val="20"/>
              </w:rPr>
              <w:t xml:space="preserve">Whether </w:t>
            </w:r>
            <w:r w:rsidRPr="00414F85">
              <w:rPr>
                <w:spacing w:val="4"/>
                <w:sz w:val="20"/>
                <w:szCs w:val="20"/>
              </w:rPr>
              <w:t xml:space="preserve">the ownership structure of the assessee </w:t>
            </w:r>
            <w:r>
              <w:rPr>
                <w:spacing w:val="4"/>
                <w:sz w:val="20"/>
                <w:szCs w:val="20"/>
              </w:rPr>
              <w:t xml:space="preserve">has been verified and </w:t>
            </w:r>
            <w:r w:rsidRPr="00414F85">
              <w:rPr>
                <w:spacing w:val="4"/>
                <w:sz w:val="20"/>
                <w:szCs w:val="20"/>
              </w:rPr>
              <w:t>the applicability of section 286 of the Income Tax Act, 1961</w:t>
            </w:r>
            <w:r>
              <w:rPr>
                <w:spacing w:val="4"/>
                <w:sz w:val="20"/>
                <w:szCs w:val="20"/>
              </w:rPr>
              <w:t xml:space="preserve"> has been ensured?</w:t>
            </w:r>
            <w:r w:rsidRPr="00414F85">
              <w:rPr>
                <w:spacing w:val="4"/>
                <w:sz w:val="20"/>
                <w:szCs w:val="20"/>
              </w:rPr>
              <w:t xml:space="preserve">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Permanent File</w:t>
            </w:r>
          </w:p>
        </w:tc>
      </w:tr>
      <w:tr w:rsidR="00C83ECD" w:rsidRPr="00414F85" w:rsidTr="00B36FFE">
        <w:trPr>
          <w:trHeight w:val="20"/>
        </w:trPr>
        <w:tc>
          <w:tcPr>
            <w:tcW w:w="357" w:type="pct"/>
          </w:tcPr>
          <w:p w:rsidR="00C83ECD" w:rsidRPr="00E332E7" w:rsidRDefault="00C83ECD" w:rsidP="000D6788">
            <w:pPr>
              <w:pStyle w:val="ListParagraph"/>
              <w:numPr>
                <w:ilvl w:val="0"/>
                <w:numId w:val="75"/>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1"/>
              </w:numPr>
              <w:spacing w:after="0" w:line="240" w:lineRule="auto"/>
              <w:ind w:left="-36" w:right="-41"/>
              <w:rPr>
                <w:b/>
                <w:bCs/>
                <w:spacing w:val="4"/>
                <w:sz w:val="20"/>
                <w:szCs w:val="20"/>
              </w:rPr>
            </w:pPr>
            <w:r w:rsidRPr="00414F85">
              <w:rPr>
                <w:spacing w:val="4"/>
                <w:sz w:val="20"/>
                <w:szCs w:val="20"/>
              </w:rPr>
              <w:t xml:space="preserve">If section 286 is applicable to the assessee, </w:t>
            </w:r>
            <w:r>
              <w:rPr>
                <w:spacing w:val="4"/>
                <w:sz w:val="20"/>
                <w:szCs w:val="20"/>
              </w:rPr>
              <w:t xml:space="preserve">whether </w:t>
            </w:r>
            <w:r w:rsidRPr="00414F85">
              <w:rPr>
                <w:spacing w:val="4"/>
                <w:sz w:val="20"/>
                <w:szCs w:val="20"/>
              </w:rPr>
              <w:t xml:space="preserve">details / information in respect of an international group </w:t>
            </w:r>
            <w:r>
              <w:rPr>
                <w:spacing w:val="4"/>
                <w:sz w:val="20"/>
                <w:szCs w:val="20"/>
              </w:rPr>
              <w:t>d</w:t>
            </w:r>
            <w:r w:rsidRPr="00414F85">
              <w:rPr>
                <w:spacing w:val="4"/>
                <w:sz w:val="20"/>
                <w:szCs w:val="20"/>
              </w:rPr>
              <w:t>uly supported with the relevant documents</w:t>
            </w:r>
            <w:r>
              <w:rPr>
                <w:spacing w:val="4"/>
                <w:sz w:val="20"/>
                <w:szCs w:val="20"/>
              </w:rPr>
              <w:t xml:space="preserve"> have been obtained?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shd w:val="clear" w:color="auto" w:fill="BFBFBF" w:themeFill="background1" w:themeFillShade="BF"/>
          </w:tcPr>
          <w:p w:rsidR="00C83ECD" w:rsidRPr="006B0374" w:rsidRDefault="00C83ECD" w:rsidP="006B0374">
            <w:pPr>
              <w:spacing w:after="0" w:line="240" w:lineRule="atLeast"/>
              <w:ind w:left="-36" w:right="-41"/>
              <w:jc w:val="left"/>
              <w:rPr>
                <w:b/>
                <w:bCs/>
                <w:spacing w:val="4"/>
              </w:rPr>
            </w:pPr>
          </w:p>
        </w:tc>
        <w:tc>
          <w:tcPr>
            <w:tcW w:w="411" w:type="pct"/>
            <w:shd w:val="clear" w:color="auto" w:fill="BFBFBF" w:themeFill="background1" w:themeFillShade="BF"/>
          </w:tcPr>
          <w:p w:rsidR="00C83ECD" w:rsidRPr="00414F85" w:rsidRDefault="00C83ECD" w:rsidP="006B0374">
            <w:pPr>
              <w:spacing w:after="0" w:line="240" w:lineRule="atLeast"/>
              <w:ind w:left="-36" w:right="-41"/>
              <w:rPr>
                <w:b/>
                <w:spacing w:val="4"/>
                <w:sz w:val="20"/>
                <w:szCs w:val="20"/>
              </w:rPr>
            </w:pPr>
          </w:p>
        </w:tc>
        <w:tc>
          <w:tcPr>
            <w:tcW w:w="718" w:type="pct"/>
            <w:shd w:val="clear" w:color="auto" w:fill="BFBFBF" w:themeFill="background1" w:themeFillShade="BF"/>
          </w:tcPr>
          <w:p w:rsidR="00C83ECD" w:rsidRPr="00414F85" w:rsidRDefault="00C83ECD" w:rsidP="006B0374">
            <w:pPr>
              <w:spacing w:after="0" w:line="240" w:lineRule="atLeast"/>
              <w:ind w:left="-36" w:right="-41"/>
              <w:jc w:val="center"/>
              <w:rPr>
                <w:spacing w:val="4"/>
                <w:sz w:val="20"/>
                <w:szCs w:val="20"/>
              </w:rPr>
            </w:pPr>
          </w:p>
        </w:tc>
        <w:tc>
          <w:tcPr>
            <w:tcW w:w="1318" w:type="pct"/>
            <w:shd w:val="clear" w:color="auto" w:fill="BFBFBF" w:themeFill="background1" w:themeFillShade="BF"/>
          </w:tcPr>
          <w:p w:rsidR="00C83ECD" w:rsidRPr="00414F85" w:rsidRDefault="00C83ECD" w:rsidP="00270D10">
            <w:pPr>
              <w:spacing w:after="0" w:line="240" w:lineRule="auto"/>
              <w:ind w:left="-36" w:right="-41"/>
              <w:rPr>
                <w:spacing w:val="4"/>
                <w:sz w:val="20"/>
                <w:szCs w:val="20"/>
              </w:rPr>
            </w:pPr>
          </w:p>
        </w:tc>
        <w:tc>
          <w:tcPr>
            <w:tcW w:w="258"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19"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252"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16" w:type="pct"/>
            <w:shd w:val="clear" w:color="auto" w:fill="BFBFBF" w:themeFill="background1" w:themeFillShade="BF"/>
          </w:tcPr>
          <w:p w:rsidR="00C83ECD" w:rsidRPr="00414F85" w:rsidRDefault="00C83ECD" w:rsidP="006B0374">
            <w:pPr>
              <w:spacing w:after="0" w:line="240" w:lineRule="atLeast"/>
              <w:ind w:left="-36" w:right="-41"/>
              <w:rPr>
                <w:spacing w:val="4"/>
                <w:sz w:val="20"/>
                <w:szCs w:val="20"/>
              </w:rPr>
            </w:pPr>
          </w:p>
        </w:tc>
        <w:tc>
          <w:tcPr>
            <w:tcW w:w="491" w:type="pct"/>
            <w:shd w:val="clear" w:color="auto" w:fill="BFBFBF" w:themeFill="background1" w:themeFillShade="BF"/>
          </w:tcPr>
          <w:p w:rsidR="00C83ECD" w:rsidRPr="00414F85" w:rsidRDefault="00C83ECD" w:rsidP="006B0374">
            <w:pPr>
              <w:spacing w:after="0" w:line="240" w:lineRule="atLeast"/>
              <w:ind w:left="-36" w:right="-41"/>
              <w:jc w:val="right"/>
              <w:rPr>
                <w:spacing w:val="4"/>
                <w:sz w:val="20"/>
                <w:szCs w:val="20"/>
              </w:rPr>
            </w:pPr>
          </w:p>
        </w:tc>
        <w:tc>
          <w:tcPr>
            <w:tcW w:w="560" w:type="pct"/>
            <w:shd w:val="clear" w:color="auto" w:fill="BFBFBF" w:themeFill="background1" w:themeFillShade="BF"/>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59680B" w:rsidRDefault="00C83ECD" w:rsidP="000D6788">
            <w:pPr>
              <w:pStyle w:val="ListParagraph"/>
              <w:numPr>
                <w:ilvl w:val="0"/>
                <w:numId w:val="14"/>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r w:rsidRPr="00414F85">
              <w:rPr>
                <w:b/>
                <w:spacing w:val="4"/>
                <w:sz w:val="20"/>
                <w:szCs w:val="20"/>
              </w:rPr>
              <w:t>44</w:t>
            </w: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Default="00C83ECD" w:rsidP="00270D10">
            <w:pPr>
              <w:shd w:val="clear" w:color="auto" w:fill="FFFFFF" w:themeFill="background1"/>
              <w:spacing w:after="0" w:line="240" w:lineRule="auto"/>
              <w:ind w:left="-36" w:right="-41"/>
              <w:rPr>
                <w:rFonts w:cs="Times New Roman"/>
                <w:b/>
                <w:bCs/>
                <w:spacing w:val="4"/>
                <w:sz w:val="20"/>
                <w:szCs w:val="20"/>
              </w:rPr>
            </w:pPr>
            <w:r w:rsidRPr="00414F85">
              <w:rPr>
                <w:rFonts w:cs="Times New Roman"/>
                <w:b/>
                <w:bCs/>
                <w:spacing w:val="4"/>
                <w:sz w:val="20"/>
                <w:szCs w:val="20"/>
              </w:rPr>
              <w:t xml:space="preserve">Break-up of total expenditure of entities registered or not registered under the GST </w:t>
            </w:r>
          </w:p>
          <w:p w:rsidR="00C83ECD" w:rsidRPr="00414F85" w:rsidRDefault="00C83ECD" w:rsidP="00270D10">
            <w:pPr>
              <w:shd w:val="clear" w:color="auto" w:fill="FFFFFF" w:themeFill="background1"/>
              <w:spacing w:after="0" w:line="240" w:lineRule="auto"/>
              <w:ind w:left="-36" w:right="-41"/>
              <w:rPr>
                <w:spacing w:val="4"/>
                <w:sz w:val="20"/>
                <w:szCs w:val="20"/>
              </w:rPr>
            </w:pPr>
            <w:r w:rsidRPr="0059680B">
              <w:rPr>
                <w:rFonts w:cs="Times New Roman"/>
                <w:b/>
                <w:bCs/>
                <w:color w:val="FF0000"/>
                <w:spacing w:val="4"/>
                <w:sz w:val="20"/>
                <w:szCs w:val="20"/>
              </w:rPr>
              <w:t>(</w:t>
            </w:r>
            <w:r w:rsidRPr="0059680B">
              <w:rPr>
                <w:b/>
                <w:i/>
                <w:color w:val="FF0000"/>
                <w:spacing w:val="4"/>
                <w:sz w:val="20"/>
                <w:szCs w:val="20"/>
              </w:rPr>
              <w:t>The reporting under this clause has been dispensed with till FY 2019-20.)</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p>
        </w:tc>
      </w:tr>
      <w:tr w:rsidR="00C83ECD" w:rsidRPr="00414F85" w:rsidTr="00B36FFE">
        <w:trPr>
          <w:trHeight w:val="20"/>
        </w:trPr>
        <w:tc>
          <w:tcPr>
            <w:tcW w:w="357" w:type="pct"/>
          </w:tcPr>
          <w:p w:rsidR="00C83ECD" w:rsidRPr="00E332E7" w:rsidRDefault="00C83ECD" w:rsidP="000D6788">
            <w:pPr>
              <w:pStyle w:val="ListParagraph"/>
              <w:numPr>
                <w:ilvl w:val="0"/>
                <w:numId w:val="76"/>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1"/>
              </w:numPr>
              <w:spacing w:after="0" w:line="240" w:lineRule="auto"/>
              <w:ind w:left="-36" w:right="-41"/>
              <w:rPr>
                <w:spacing w:val="4"/>
                <w:sz w:val="20"/>
                <w:szCs w:val="20"/>
              </w:rPr>
            </w:pPr>
            <w:r w:rsidRPr="00414F85">
              <w:rPr>
                <w:spacing w:val="4"/>
                <w:sz w:val="20"/>
                <w:szCs w:val="20"/>
              </w:rPr>
              <w:t>Head of Expense wise details to be prepared.</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76"/>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1"/>
              </w:numPr>
              <w:spacing w:after="0" w:line="240" w:lineRule="auto"/>
              <w:ind w:left="-36" w:right="-41"/>
              <w:rPr>
                <w:spacing w:val="4"/>
                <w:sz w:val="20"/>
                <w:szCs w:val="20"/>
              </w:rPr>
            </w:pPr>
            <w:r w:rsidRPr="00414F85">
              <w:rPr>
                <w:spacing w:val="4"/>
                <w:sz w:val="20"/>
                <w:szCs w:val="20"/>
              </w:rPr>
              <w:t>Reconcile with the expense claimed in the Profit &amp; Loss Account in the format.</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r w:rsidR="00C83ECD" w:rsidRPr="00414F85" w:rsidTr="00B36FFE">
        <w:trPr>
          <w:trHeight w:val="20"/>
        </w:trPr>
        <w:tc>
          <w:tcPr>
            <w:tcW w:w="357" w:type="pct"/>
          </w:tcPr>
          <w:p w:rsidR="00C83ECD" w:rsidRPr="00E332E7" w:rsidRDefault="00C83ECD" w:rsidP="000D6788">
            <w:pPr>
              <w:pStyle w:val="ListParagraph"/>
              <w:numPr>
                <w:ilvl w:val="0"/>
                <w:numId w:val="76"/>
              </w:numPr>
              <w:spacing w:after="0" w:line="240" w:lineRule="atLeast"/>
              <w:ind w:right="-41"/>
              <w:jc w:val="left"/>
              <w:rPr>
                <w:b/>
                <w:bCs/>
                <w:spacing w:val="4"/>
              </w:rPr>
            </w:pPr>
          </w:p>
        </w:tc>
        <w:tc>
          <w:tcPr>
            <w:tcW w:w="411" w:type="pct"/>
          </w:tcPr>
          <w:p w:rsidR="00C83ECD" w:rsidRPr="00414F85" w:rsidRDefault="00C83ECD" w:rsidP="006B0374">
            <w:pPr>
              <w:spacing w:after="0" w:line="240" w:lineRule="atLeast"/>
              <w:ind w:left="-36" w:right="-41"/>
              <w:rPr>
                <w:b/>
                <w:spacing w:val="4"/>
                <w:sz w:val="20"/>
                <w:szCs w:val="20"/>
              </w:rPr>
            </w:pPr>
          </w:p>
        </w:tc>
        <w:tc>
          <w:tcPr>
            <w:tcW w:w="718" w:type="pct"/>
          </w:tcPr>
          <w:p w:rsidR="00C83ECD" w:rsidRPr="00414F85" w:rsidRDefault="00C83ECD" w:rsidP="006B0374">
            <w:pPr>
              <w:spacing w:after="0" w:line="240" w:lineRule="atLeast"/>
              <w:ind w:left="-36" w:right="-41"/>
              <w:jc w:val="center"/>
              <w:rPr>
                <w:spacing w:val="4"/>
                <w:sz w:val="20"/>
                <w:szCs w:val="20"/>
              </w:rPr>
            </w:pPr>
          </w:p>
        </w:tc>
        <w:tc>
          <w:tcPr>
            <w:tcW w:w="1318" w:type="pct"/>
          </w:tcPr>
          <w:p w:rsidR="00C83ECD" w:rsidRPr="00414F85" w:rsidRDefault="00C83ECD" w:rsidP="000D6788">
            <w:pPr>
              <w:pStyle w:val="ListParagraph"/>
              <w:numPr>
                <w:ilvl w:val="0"/>
                <w:numId w:val="21"/>
              </w:numPr>
              <w:spacing w:after="0" w:line="240" w:lineRule="auto"/>
              <w:ind w:left="-36" w:right="-41"/>
              <w:rPr>
                <w:spacing w:val="4"/>
                <w:sz w:val="20"/>
                <w:szCs w:val="20"/>
              </w:rPr>
            </w:pPr>
            <w:r w:rsidRPr="00414F85">
              <w:rPr>
                <w:spacing w:val="4"/>
                <w:sz w:val="20"/>
                <w:szCs w:val="20"/>
              </w:rPr>
              <w:t xml:space="preserve">Expense details also to be </w:t>
            </w:r>
            <w:r w:rsidRPr="003060E4">
              <w:rPr>
                <w:spacing w:val="4"/>
                <w:sz w:val="20"/>
                <w:szCs w:val="20"/>
              </w:rPr>
              <w:t>reconciled</w:t>
            </w:r>
            <w:r w:rsidRPr="00414F85">
              <w:rPr>
                <w:spacing w:val="4"/>
                <w:sz w:val="20"/>
                <w:szCs w:val="20"/>
              </w:rPr>
              <w:t xml:space="preserve"> with the GST returns filed during the year. </w:t>
            </w:r>
          </w:p>
        </w:tc>
        <w:tc>
          <w:tcPr>
            <w:tcW w:w="258" w:type="pct"/>
          </w:tcPr>
          <w:p w:rsidR="00C83ECD" w:rsidRPr="00414F85" w:rsidRDefault="00C83ECD" w:rsidP="006B0374">
            <w:pPr>
              <w:spacing w:after="0" w:line="240" w:lineRule="atLeast"/>
              <w:ind w:left="-36" w:right="-41"/>
              <w:rPr>
                <w:spacing w:val="4"/>
                <w:sz w:val="20"/>
                <w:szCs w:val="20"/>
              </w:rPr>
            </w:pPr>
          </w:p>
        </w:tc>
        <w:tc>
          <w:tcPr>
            <w:tcW w:w="219" w:type="pct"/>
          </w:tcPr>
          <w:p w:rsidR="00C83ECD" w:rsidRPr="00414F85" w:rsidRDefault="00C83ECD" w:rsidP="006B0374">
            <w:pPr>
              <w:spacing w:after="0" w:line="240" w:lineRule="atLeast"/>
              <w:ind w:left="-36" w:right="-41"/>
              <w:rPr>
                <w:spacing w:val="4"/>
                <w:sz w:val="20"/>
                <w:szCs w:val="20"/>
              </w:rPr>
            </w:pPr>
          </w:p>
        </w:tc>
        <w:tc>
          <w:tcPr>
            <w:tcW w:w="252" w:type="pct"/>
          </w:tcPr>
          <w:p w:rsidR="00C83ECD" w:rsidRPr="00414F85" w:rsidRDefault="00C83ECD" w:rsidP="006B0374">
            <w:pPr>
              <w:spacing w:after="0" w:line="240" w:lineRule="atLeast"/>
              <w:ind w:left="-36" w:right="-41"/>
              <w:rPr>
                <w:spacing w:val="4"/>
                <w:sz w:val="20"/>
                <w:szCs w:val="20"/>
              </w:rPr>
            </w:pPr>
          </w:p>
        </w:tc>
        <w:tc>
          <w:tcPr>
            <w:tcW w:w="416" w:type="pct"/>
          </w:tcPr>
          <w:p w:rsidR="00C83ECD" w:rsidRPr="00414F85" w:rsidRDefault="00C83ECD" w:rsidP="006B0374">
            <w:pPr>
              <w:spacing w:after="0" w:line="240" w:lineRule="atLeast"/>
              <w:ind w:left="-36" w:right="-41"/>
              <w:rPr>
                <w:spacing w:val="4"/>
                <w:sz w:val="20"/>
                <w:szCs w:val="20"/>
              </w:rPr>
            </w:pPr>
          </w:p>
        </w:tc>
        <w:tc>
          <w:tcPr>
            <w:tcW w:w="491" w:type="pct"/>
          </w:tcPr>
          <w:p w:rsidR="00C83ECD" w:rsidRPr="00414F85" w:rsidRDefault="00C83ECD" w:rsidP="006B0374">
            <w:pPr>
              <w:spacing w:after="0" w:line="240" w:lineRule="atLeast"/>
              <w:ind w:left="-36" w:right="-41"/>
              <w:jc w:val="right"/>
              <w:rPr>
                <w:spacing w:val="4"/>
                <w:sz w:val="20"/>
                <w:szCs w:val="20"/>
              </w:rPr>
            </w:pPr>
          </w:p>
        </w:tc>
        <w:tc>
          <w:tcPr>
            <w:tcW w:w="560" w:type="pct"/>
          </w:tcPr>
          <w:p w:rsidR="00C83ECD" w:rsidRPr="00414F85" w:rsidRDefault="00C83ECD" w:rsidP="006B0374">
            <w:pPr>
              <w:spacing w:after="0" w:line="240" w:lineRule="atLeast"/>
              <w:ind w:left="-93" w:right="-52"/>
              <w:jc w:val="center"/>
              <w:rPr>
                <w:spacing w:val="4"/>
                <w:sz w:val="20"/>
                <w:szCs w:val="20"/>
              </w:rPr>
            </w:pPr>
            <w:r w:rsidRPr="00414F85">
              <w:rPr>
                <w:spacing w:val="4"/>
                <w:sz w:val="20"/>
                <w:szCs w:val="20"/>
              </w:rPr>
              <w:t>Current year file</w:t>
            </w:r>
          </w:p>
        </w:tc>
      </w:tr>
    </w:tbl>
    <w:p w:rsidR="003F44FA" w:rsidRPr="005B26D4" w:rsidRDefault="005F6941" w:rsidP="004E6178">
      <w:pPr>
        <w:pStyle w:val="NormalWeb"/>
        <w:tabs>
          <w:tab w:val="left" w:pos="540"/>
        </w:tabs>
        <w:spacing w:before="0" w:beforeAutospacing="0" w:after="120" w:afterAutospacing="0" w:line="280" w:lineRule="atLeast"/>
        <w:ind w:left="540" w:hanging="540"/>
        <w:jc w:val="center"/>
        <w:rPr>
          <w:rFonts w:ascii="Arial Narrow" w:hAnsi="Arial Narrow" w:cs="Arial"/>
          <w:spacing w:val="4"/>
          <w:sz w:val="22"/>
          <w:szCs w:val="22"/>
        </w:rPr>
      </w:pPr>
      <w:r>
        <w:rPr>
          <w:rFonts w:ascii="Arial Narrow" w:hAnsi="Arial Narrow" w:cs="Arial"/>
          <w:spacing w:val="4"/>
          <w:sz w:val="22"/>
          <w:szCs w:val="22"/>
        </w:rPr>
        <w:t>X-X</w:t>
      </w:r>
      <w:r w:rsidR="004E6178">
        <w:rPr>
          <w:rFonts w:ascii="Arial Narrow" w:hAnsi="Arial Narrow" w:cs="Arial"/>
          <w:spacing w:val="4"/>
          <w:sz w:val="22"/>
          <w:szCs w:val="22"/>
        </w:rPr>
        <w:t>-X</w:t>
      </w:r>
    </w:p>
    <w:sectPr w:rsidR="003F44FA" w:rsidRPr="005B26D4" w:rsidSect="00F70722">
      <w:pgSz w:w="11906" w:h="16838" w:code="9"/>
      <w:pgMar w:top="1440" w:right="1080" w:bottom="1440" w:left="1080" w:header="1080" w:footer="10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614" w:rsidRDefault="00DA3614" w:rsidP="001C6010">
      <w:pPr>
        <w:spacing w:after="0" w:line="240" w:lineRule="auto"/>
      </w:pPr>
      <w:r>
        <w:separator/>
      </w:r>
    </w:p>
  </w:endnote>
  <w:endnote w:type="continuationSeparator" w:id="0">
    <w:p w:rsidR="00DA3614" w:rsidRDefault="00DA3614" w:rsidP="001C60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sterV">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Narrow">
    <w:altName w:val="Arial"/>
    <w:panose1 w:val="00000000000000000000"/>
    <w:charset w:val="00"/>
    <w:family w:val="swiss"/>
    <w:notTrueType/>
    <w:pitch w:val="default"/>
    <w:sig w:usb0="00000003" w:usb1="00000000" w:usb2="00000000" w:usb3="00000000" w:csb0="00000001" w:csb1="00000000"/>
  </w:font>
  <w:font w:name="ArialNarrow,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13C" w:rsidRDefault="00EF41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614" w:rsidRDefault="00DA3614" w:rsidP="001C6010">
      <w:pPr>
        <w:spacing w:after="0" w:line="240" w:lineRule="auto"/>
      </w:pPr>
      <w:r>
        <w:separator/>
      </w:r>
    </w:p>
  </w:footnote>
  <w:footnote w:type="continuationSeparator" w:id="0">
    <w:p w:rsidR="00DA3614" w:rsidRDefault="00DA3614" w:rsidP="001C60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rPr>
      <w:id w:val="1248153612"/>
      <w:docPartObj>
        <w:docPartGallery w:val="Page Numbers (Top of Page)"/>
        <w:docPartUnique/>
      </w:docPartObj>
    </w:sdtPr>
    <w:sdtEndPr>
      <w:rPr>
        <w:noProof/>
      </w:rPr>
    </w:sdtEndPr>
    <w:sdtContent>
      <w:p w:rsidR="00EF413C" w:rsidRPr="00741FC9" w:rsidRDefault="00806307" w:rsidP="00F70722">
        <w:pPr>
          <w:pBdr>
            <w:bottom w:val="single" w:sz="4" w:space="1" w:color="auto"/>
          </w:pBdr>
          <w:tabs>
            <w:tab w:val="right" w:pos="9720"/>
          </w:tabs>
          <w:autoSpaceDE w:val="0"/>
          <w:autoSpaceDN w:val="0"/>
          <w:adjustRightInd w:val="0"/>
          <w:spacing w:line="240" w:lineRule="atLeast"/>
          <w:jc w:val="left"/>
          <w:rPr>
            <w:b/>
            <w:bCs/>
            <w:spacing w:val="4"/>
            <w:w w:val="90"/>
          </w:rPr>
        </w:pPr>
        <w:r w:rsidRPr="00414F85">
          <w:rPr>
            <w:b/>
          </w:rPr>
          <w:fldChar w:fldCharType="begin"/>
        </w:r>
        <w:r w:rsidR="00EF413C" w:rsidRPr="00414F85">
          <w:rPr>
            <w:b/>
          </w:rPr>
          <w:instrText xml:space="preserve"> PAGE   \* MERGEFORMAT </w:instrText>
        </w:r>
        <w:r w:rsidRPr="00414F85">
          <w:rPr>
            <w:b/>
          </w:rPr>
          <w:fldChar w:fldCharType="separate"/>
        </w:r>
        <w:r w:rsidR="00A06C5A">
          <w:rPr>
            <w:b/>
            <w:noProof/>
          </w:rPr>
          <w:t>58</w:t>
        </w:r>
        <w:r w:rsidRPr="00414F85">
          <w:rPr>
            <w:b/>
            <w:noProof/>
          </w:rPr>
          <w:fldChar w:fldCharType="end"/>
        </w:r>
        <w:r w:rsidR="00EF413C">
          <w:rPr>
            <w:b/>
            <w:noProof/>
          </w:rPr>
          <w:tab/>
        </w:r>
        <w:r w:rsidR="00EF413C" w:rsidRPr="00741FC9">
          <w:rPr>
            <w:b/>
            <w:bCs/>
            <w:spacing w:val="4"/>
            <w:w w:val="90"/>
          </w:rPr>
          <w:t>APPROACH TO TAX AUDIT UNDER SECTION 44AB OF THE INCOME TAX ACT, 1961</w: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13C" w:rsidRPr="00414F85" w:rsidRDefault="00EF413C" w:rsidP="00F70722">
    <w:pPr>
      <w:pStyle w:val="Header"/>
      <w:pBdr>
        <w:bottom w:val="single" w:sz="4" w:space="1" w:color="auto"/>
      </w:pBdr>
      <w:tabs>
        <w:tab w:val="clear" w:pos="4680"/>
        <w:tab w:val="clear" w:pos="9360"/>
        <w:tab w:val="right" w:pos="9720"/>
      </w:tabs>
      <w:spacing w:after="240"/>
      <w:rPr>
        <w:b/>
      </w:rPr>
    </w:pPr>
    <w:r>
      <w:rPr>
        <w:b/>
        <w:bCs/>
        <w:spacing w:val="4"/>
        <w:w w:val="90"/>
      </w:rPr>
      <w:t>CHECKLIST</w:t>
    </w:r>
    <w:r>
      <w:rPr>
        <w:b/>
      </w:rPr>
      <w:tab/>
    </w:r>
    <w:sdt>
      <w:sdtPr>
        <w:rPr>
          <w:b/>
        </w:rPr>
        <w:id w:val="17979626"/>
        <w:docPartObj>
          <w:docPartGallery w:val="Page Numbers (Top of Page)"/>
          <w:docPartUnique/>
        </w:docPartObj>
      </w:sdtPr>
      <w:sdtEndPr>
        <w:rPr>
          <w:noProof/>
        </w:rPr>
      </w:sdtEndPr>
      <w:sdtContent>
        <w:r w:rsidR="00806307" w:rsidRPr="00414F85">
          <w:rPr>
            <w:b/>
          </w:rPr>
          <w:fldChar w:fldCharType="begin"/>
        </w:r>
        <w:r w:rsidRPr="00414F85">
          <w:rPr>
            <w:b/>
          </w:rPr>
          <w:instrText xml:space="preserve"> PAGE   \* MERGEFORMAT </w:instrText>
        </w:r>
        <w:r w:rsidR="00806307" w:rsidRPr="00414F85">
          <w:rPr>
            <w:b/>
          </w:rPr>
          <w:fldChar w:fldCharType="separate"/>
        </w:r>
        <w:r w:rsidR="00A06C5A">
          <w:rPr>
            <w:b/>
            <w:noProof/>
          </w:rPr>
          <w:t>57</w:t>
        </w:r>
        <w:r w:rsidR="00806307" w:rsidRPr="00414F85">
          <w:rPr>
            <w:b/>
            <w:noProof/>
          </w:rPr>
          <w:fldChar w:fldCharType="end"/>
        </w:r>
      </w:sdtContent>
    </w:sdt>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13C" w:rsidRPr="00FF0220" w:rsidRDefault="00EF413C" w:rsidP="00FF02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10A1"/>
    <w:multiLevelType w:val="hybridMultilevel"/>
    <w:tmpl w:val="29120E96"/>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03034BC1"/>
    <w:multiLevelType w:val="hybridMultilevel"/>
    <w:tmpl w:val="90D2419E"/>
    <w:lvl w:ilvl="0" w:tplc="CFE0675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C95BB9"/>
    <w:multiLevelType w:val="hybridMultilevel"/>
    <w:tmpl w:val="E47853DE"/>
    <w:lvl w:ilvl="0" w:tplc="F1F26B6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9354F"/>
    <w:multiLevelType w:val="hybridMultilevel"/>
    <w:tmpl w:val="4E6AB148"/>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06C3101E"/>
    <w:multiLevelType w:val="hybridMultilevel"/>
    <w:tmpl w:val="FF48F862"/>
    <w:lvl w:ilvl="0" w:tplc="CFE06758">
      <w:start w:val="1"/>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73825E2"/>
    <w:multiLevelType w:val="hybridMultilevel"/>
    <w:tmpl w:val="4AC86FCA"/>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073B071F"/>
    <w:multiLevelType w:val="hybridMultilevel"/>
    <w:tmpl w:val="B7DC03F0"/>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098313DF"/>
    <w:multiLevelType w:val="hybridMultilevel"/>
    <w:tmpl w:val="37D4527E"/>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0B8E6958"/>
    <w:multiLevelType w:val="hybridMultilevel"/>
    <w:tmpl w:val="48987B66"/>
    <w:lvl w:ilvl="0" w:tplc="40090001">
      <w:start w:val="1"/>
      <w:numFmt w:val="bullet"/>
      <w:lvlText w:val=""/>
      <w:lvlJc w:val="left"/>
      <w:pPr>
        <w:ind w:left="1069" w:hanging="360"/>
      </w:pPr>
      <w:rPr>
        <w:rFonts w:ascii="Symbol" w:hAnsi="Symbol" w:hint="default"/>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9">
    <w:nsid w:val="0BEA4909"/>
    <w:multiLevelType w:val="hybridMultilevel"/>
    <w:tmpl w:val="D3120EC8"/>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0D4957A1"/>
    <w:multiLevelType w:val="hybridMultilevel"/>
    <w:tmpl w:val="9490F7A6"/>
    <w:lvl w:ilvl="0" w:tplc="CFE06758">
      <w:start w:val="1"/>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0F56084E"/>
    <w:multiLevelType w:val="hybridMultilevel"/>
    <w:tmpl w:val="0E7E52DC"/>
    <w:lvl w:ilvl="0" w:tplc="CFE06758">
      <w:start w:val="1"/>
      <w:numFmt w:val="bullet"/>
      <w:lvlText w:val="-"/>
      <w:lvlJc w:val="left"/>
      <w:pPr>
        <w:ind w:left="1440" w:hanging="360"/>
      </w:pPr>
      <w:rPr>
        <w:rFonts w:ascii="Calibri" w:eastAsiaTheme="minorEastAsia" w:hAnsi="Calibri" w:cs="Calibri"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nsid w:val="1139653B"/>
    <w:multiLevelType w:val="hybridMultilevel"/>
    <w:tmpl w:val="E0164F1A"/>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122A1382"/>
    <w:multiLevelType w:val="hybridMultilevel"/>
    <w:tmpl w:val="3996A42A"/>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nsid w:val="12503440"/>
    <w:multiLevelType w:val="hybridMultilevel"/>
    <w:tmpl w:val="80CA5572"/>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nsid w:val="12D930F8"/>
    <w:multiLevelType w:val="hybridMultilevel"/>
    <w:tmpl w:val="B406B9B6"/>
    <w:lvl w:ilvl="0" w:tplc="CFE06758">
      <w:start w:val="1"/>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13A441D7"/>
    <w:multiLevelType w:val="hybridMultilevel"/>
    <w:tmpl w:val="D4148136"/>
    <w:lvl w:ilvl="0" w:tplc="4009000F">
      <w:start w:val="1"/>
      <w:numFmt w:val="decimal"/>
      <w:lvlText w:val="%1."/>
      <w:lvlJc w:val="left"/>
      <w:pPr>
        <w:ind w:left="360" w:hanging="360"/>
      </w:pPr>
      <w:rPr>
        <w:sz w:val="20"/>
        <w:szCs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nsid w:val="14205413"/>
    <w:multiLevelType w:val="hybridMultilevel"/>
    <w:tmpl w:val="80B04EAA"/>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nsid w:val="14EA7EEE"/>
    <w:multiLevelType w:val="hybridMultilevel"/>
    <w:tmpl w:val="D346E5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153555AB"/>
    <w:multiLevelType w:val="hybridMultilevel"/>
    <w:tmpl w:val="0EDC6C1A"/>
    <w:lvl w:ilvl="0" w:tplc="CFE06758">
      <w:start w:val="1"/>
      <w:numFmt w:val="bullet"/>
      <w:lvlText w:val="-"/>
      <w:lvlJc w:val="left"/>
      <w:pPr>
        <w:ind w:left="360" w:hanging="360"/>
      </w:pPr>
      <w:rPr>
        <w:rFonts w:ascii="Calibri" w:eastAsiaTheme="minorEastAsia" w:hAnsi="Calibri" w:cs="Calibri"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nsid w:val="159F209F"/>
    <w:multiLevelType w:val="hybridMultilevel"/>
    <w:tmpl w:val="128494D2"/>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nsid w:val="16881811"/>
    <w:multiLevelType w:val="hybridMultilevel"/>
    <w:tmpl w:val="18A84FCA"/>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nsid w:val="16E61DD6"/>
    <w:multiLevelType w:val="hybridMultilevel"/>
    <w:tmpl w:val="EA705C70"/>
    <w:lvl w:ilvl="0" w:tplc="CFE06758">
      <w:start w:val="1"/>
      <w:numFmt w:val="bullet"/>
      <w:lvlText w:val="-"/>
      <w:lvlJc w:val="left"/>
      <w:pPr>
        <w:ind w:left="360" w:hanging="360"/>
      </w:pPr>
      <w:rPr>
        <w:rFonts w:ascii="Calibri" w:eastAsiaTheme="minorEastAsia" w:hAnsi="Calibri" w:cs="Calibri"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nsid w:val="171D6E4F"/>
    <w:multiLevelType w:val="hybridMultilevel"/>
    <w:tmpl w:val="1564DBAE"/>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nsid w:val="172A5878"/>
    <w:multiLevelType w:val="hybridMultilevel"/>
    <w:tmpl w:val="22403958"/>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nsid w:val="1D447B93"/>
    <w:multiLevelType w:val="hybridMultilevel"/>
    <w:tmpl w:val="1BB45144"/>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nsid w:val="2131006E"/>
    <w:multiLevelType w:val="hybridMultilevel"/>
    <w:tmpl w:val="68F044F2"/>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nsid w:val="21446BE2"/>
    <w:multiLevelType w:val="hybridMultilevel"/>
    <w:tmpl w:val="7F5C71CE"/>
    <w:lvl w:ilvl="0" w:tplc="EAD8E9A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8">
    <w:nsid w:val="22221F74"/>
    <w:multiLevelType w:val="hybridMultilevel"/>
    <w:tmpl w:val="C746540A"/>
    <w:lvl w:ilvl="0" w:tplc="CFE06758">
      <w:start w:val="1"/>
      <w:numFmt w:val="bullet"/>
      <w:lvlText w:val="-"/>
      <w:lvlJc w:val="left"/>
      <w:pPr>
        <w:ind w:left="360" w:hanging="360"/>
      </w:pPr>
      <w:rPr>
        <w:rFonts w:ascii="Calibri" w:eastAsiaTheme="minorEastAsia" w:hAnsi="Calibri" w:cs="Calibri"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nsid w:val="22555D98"/>
    <w:multiLevelType w:val="hybridMultilevel"/>
    <w:tmpl w:val="A782C518"/>
    <w:lvl w:ilvl="0" w:tplc="CFE06758">
      <w:start w:val="1"/>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25E3312D"/>
    <w:multiLevelType w:val="hybridMultilevel"/>
    <w:tmpl w:val="B7666F0A"/>
    <w:lvl w:ilvl="0" w:tplc="2CAE7A1C">
      <w:start w:val="1"/>
      <w:numFmt w:val="lowerLetter"/>
      <w:lvlText w:val="%1)"/>
      <w:lvlJc w:val="left"/>
      <w:pPr>
        <w:ind w:left="720" w:hanging="360"/>
      </w:pPr>
      <w:rPr>
        <w:rFonts w:ascii="Arial Narrow" w:eastAsiaTheme="minorHAnsi" w:hAnsi="Arial Narrow" w:cs="Arial"/>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2AE54157"/>
    <w:multiLevelType w:val="hybridMultilevel"/>
    <w:tmpl w:val="9DEE3F18"/>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2">
    <w:nsid w:val="2D0E1CAC"/>
    <w:multiLevelType w:val="hybridMultilevel"/>
    <w:tmpl w:val="47B41648"/>
    <w:lvl w:ilvl="0" w:tplc="CFE06758">
      <w:start w:val="1"/>
      <w:numFmt w:val="bullet"/>
      <w:lvlText w:val="-"/>
      <w:lvlJc w:val="left"/>
      <w:pPr>
        <w:ind w:left="360" w:hanging="360"/>
      </w:pPr>
      <w:rPr>
        <w:rFonts w:ascii="Calibri" w:eastAsiaTheme="minorEastAsia" w:hAnsi="Calibri" w:cs="Calibri"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3">
    <w:nsid w:val="2D194BBD"/>
    <w:multiLevelType w:val="hybridMultilevel"/>
    <w:tmpl w:val="F9CE02F6"/>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4">
    <w:nsid w:val="2EB76A89"/>
    <w:multiLevelType w:val="hybridMultilevel"/>
    <w:tmpl w:val="03D8EAE0"/>
    <w:lvl w:ilvl="0" w:tplc="CFE06758">
      <w:start w:val="1"/>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30306E41"/>
    <w:multiLevelType w:val="hybridMultilevel"/>
    <w:tmpl w:val="EC540696"/>
    <w:lvl w:ilvl="0" w:tplc="CFE0675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2175BA6"/>
    <w:multiLevelType w:val="hybridMultilevel"/>
    <w:tmpl w:val="D112193A"/>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7">
    <w:nsid w:val="32E35F60"/>
    <w:multiLevelType w:val="hybridMultilevel"/>
    <w:tmpl w:val="C5143820"/>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8">
    <w:nsid w:val="37C836AD"/>
    <w:multiLevelType w:val="hybridMultilevel"/>
    <w:tmpl w:val="223A6CD8"/>
    <w:lvl w:ilvl="0" w:tplc="D50851C4">
      <w:start w:val="1"/>
      <w:numFmt w:val="lowerRoman"/>
      <w:lvlText w:val="(%1)"/>
      <w:lvlJc w:val="left"/>
      <w:pPr>
        <w:ind w:left="720" w:hanging="360"/>
      </w:pPr>
      <w:rPr>
        <w:rFonts w:hint="default"/>
        <w:b w:val="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39942ADD"/>
    <w:multiLevelType w:val="hybridMultilevel"/>
    <w:tmpl w:val="E35E0B54"/>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0">
    <w:nsid w:val="3B3B7941"/>
    <w:multiLevelType w:val="hybridMultilevel"/>
    <w:tmpl w:val="F4B20E20"/>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1">
    <w:nsid w:val="3B3F29C6"/>
    <w:multiLevelType w:val="hybridMultilevel"/>
    <w:tmpl w:val="BD7E25E8"/>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2">
    <w:nsid w:val="3C6123D6"/>
    <w:multiLevelType w:val="hybridMultilevel"/>
    <w:tmpl w:val="8DAA4350"/>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3">
    <w:nsid w:val="3F5D06D5"/>
    <w:multiLevelType w:val="hybridMultilevel"/>
    <w:tmpl w:val="FDF675FE"/>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4">
    <w:nsid w:val="40A70E06"/>
    <w:multiLevelType w:val="hybridMultilevel"/>
    <w:tmpl w:val="FECECB10"/>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5">
    <w:nsid w:val="43275E74"/>
    <w:multiLevelType w:val="hybridMultilevel"/>
    <w:tmpl w:val="02C8E9E6"/>
    <w:lvl w:ilvl="0" w:tplc="CFE0675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4B877C5"/>
    <w:multiLevelType w:val="hybridMultilevel"/>
    <w:tmpl w:val="AC744EEC"/>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7">
    <w:nsid w:val="44D13A9F"/>
    <w:multiLevelType w:val="hybridMultilevel"/>
    <w:tmpl w:val="EA684322"/>
    <w:lvl w:ilvl="0" w:tplc="BA62C10E">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8">
    <w:nsid w:val="4681077D"/>
    <w:multiLevelType w:val="hybridMultilevel"/>
    <w:tmpl w:val="CFF0E0EC"/>
    <w:lvl w:ilvl="0" w:tplc="CFE06758">
      <w:start w:val="1"/>
      <w:numFmt w:val="bullet"/>
      <w:lvlText w:val="-"/>
      <w:lvlJc w:val="left"/>
      <w:pPr>
        <w:ind w:left="360" w:hanging="360"/>
      </w:pPr>
      <w:rPr>
        <w:rFonts w:ascii="Calibri" w:eastAsiaTheme="minorEastAsia" w:hAnsi="Calibri" w:cs="Calibri"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9">
    <w:nsid w:val="49410051"/>
    <w:multiLevelType w:val="hybridMultilevel"/>
    <w:tmpl w:val="CE60D8A6"/>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0">
    <w:nsid w:val="49B57848"/>
    <w:multiLevelType w:val="hybridMultilevel"/>
    <w:tmpl w:val="8AD0E06E"/>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1">
    <w:nsid w:val="4DC96ACC"/>
    <w:multiLevelType w:val="hybridMultilevel"/>
    <w:tmpl w:val="0E0A130A"/>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2">
    <w:nsid w:val="4E60712D"/>
    <w:multiLevelType w:val="hybridMultilevel"/>
    <w:tmpl w:val="EA30DB3C"/>
    <w:lvl w:ilvl="0" w:tplc="4E127A30">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3">
    <w:nsid w:val="50C56083"/>
    <w:multiLevelType w:val="hybridMultilevel"/>
    <w:tmpl w:val="179E643E"/>
    <w:lvl w:ilvl="0" w:tplc="CFE06758">
      <w:start w:val="1"/>
      <w:numFmt w:val="bullet"/>
      <w:lvlText w:val="-"/>
      <w:lvlJc w:val="left"/>
      <w:pPr>
        <w:ind w:left="360" w:hanging="360"/>
      </w:pPr>
      <w:rPr>
        <w:rFonts w:ascii="Calibri" w:eastAsiaTheme="minorEastAsia" w:hAnsi="Calibri" w:cs="Calibri"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4">
    <w:nsid w:val="52D612CA"/>
    <w:multiLevelType w:val="hybridMultilevel"/>
    <w:tmpl w:val="DEF618EE"/>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5">
    <w:nsid w:val="53354CE8"/>
    <w:multiLevelType w:val="hybridMultilevel"/>
    <w:tmpl w:val="6596AFB2"/>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6">
    <w:nsid w:val="55D63B05"/>
    <w:multiLevelType w:val="hybridMultilevel"/>
    <w:tmpl w:val="BBA082EC"/>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7">
    <w:nsid w:val="5B6A335C"/>
    <w:multiLevelType w:val="hybridMultilevel"/>
    <w:tmpl w:val="240075AC"/>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8">
    <w:nsid w:val="5CD11448"/>
    <w:multiLevelType w:val="hybridMultilevel"/>
    <w:tmpl w:val="219CC7E2"/>
    <w:lvl w:ilvl="0" w:tplc="CFE06758">
      <w:start w:val="1"/>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nsid w:val="5E813ED8"/>
    <w:multiLevelType w:val="hybridMultilevel"/>
    <w:tmpl w:val="4468D4EC"/>
    <w:lvl w:ilvl="0" w:tplc="CFE06758">
      <w:start w:val="1"/>
      <w:numFmt w:val="bullet"/>
      <w:lvlText w:val="-"/>
      <w:lvlJc w:val="left"/>
      <w:pPr>
        <w:ind w:left="360" w:hanging="360"/>
      </w:pPr>
      <w:rPr>
        <w:rFonts w:ascii="Calibri" w:eastAsiaTheme="minorEastAsia" w:hAnsi="Calibri" w:cs="Calibri"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0">
    <w:nsid w:val="5F8000AF"/>
    <w:multiLevelType w:val="hybridMultilevel"/>
    <w:tmpl w:val="DA2E961E"/>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1">
    <w:nsid w:val="5FAF11A1"/>
    <w:multiLevelType w:val="hybridMultilevel"/>
    <w:tmpl w:val="0E0A130A"/>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2">
    <w:nsid w:val="62687792"/>
    <w:multiLevelType w:val="hybridMultilevel"/>
    <w:tmpl w:val="C74C5A5E"/>
    <w:lvl w:ilvl="0" w:tplc="CFE0675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5357A7C"/>
    <w:multiLevelType w:val="hybridMultilevel"/>
    <w:tmpl w:val="6AC46C3A"/>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4">
    <w:nsid w:val="653C6D59"/>
    <w:multiLevelType w:val="hybridMultilevel"/>
    <w:tmpl w:val="797886BE"/>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5">
    <w:nsid w:val="678C3C02"/>
    <w:multiLevelType w:val="hybridMultilevel"/>
    <w:tmpl w:val="FBB609B2"/>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6">
    <w:nsid w:val="6DA511F0"/>
    <w:multiLevelType w:val="hybridMultilevel"/>
    <w:tmpl w:val="94AE692A"/>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7">
    <w:nsid w:val="6E34108A"/>
    <w:multiLevelType w:val="hybridMultilevel"/>
    <w:tmpl w:val="3E3AA698"/>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8">
    <w:nsid w:val="6E824DBF"/>
    <w:multiLevelType w:val="hybridMultilevel"/>
    <w:tmpl w:val="D5363AAA"/>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9">
    <w:nsid w:val="6F5D121D"/>
    <w:multiLevelType w:val="hybridMultilevel"/>
    <w:tmpl w:val="12468C48"/>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0">
    <w:nsid w:val="72394952"/>
    <w:multiLevelType w:val="hybridMultilevel"/>
    <w:tmpl w:val="1BC83DE0"/>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1">
    <w:nsid w:val="76AB5860"/>
    <w:multiLevelType w:val="hybridMultilevel"/>
    <w:tmpl w:val="61AEB4FA"/>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2">
    <w:nsid w:val="7D55094F"/>
    <w:multiLevelType w:val="hybridMultilevel"/>
    <w:tmpl w:val="7B807018"/>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3">
    <w:nsid w:val="7D66103F"/>
    <w:multiLevelType w:val="hybridMultilevel"/>
    <w:tmpl w:val="6D084692"/>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4">
    <w:nsid w:val="7F244C00"/>
    <w:multiLevelType w:val="hybridMultilevel"/>
    <w:tmpl w:val="B74ED4B6"/>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5">
    <w:nsid w:val="7FFA5F74"/>
    <w:multiLevelType w:val="hybridMultilevel"/>
    <w:tmpl w:val="D5363AAA"/>
    <w:lvl w:ilvl="0" w:tplc="D50851C4">
      <w:start w:val="1"/>
      <w:numFmt w:val="lowerRoman"/>
      <w:lvlText w:val="(%1)"/>
      <w:lvlJc w:val="left"/>
      <w:pPr>
        <w:ind w:left="360" w:hanging="360"/>
      </w:pPr>
      <w:rPr>
        <w:rFonts w:hint="default"/>
        <w:b w:val="0"/>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30"/>
  </w:num>
  <w:num w:numId="2">
    <w:abstractNumId w:val="1"/>
  </w:num>
  <w:num w:numId="3">
    <w:abstractNumId w:val="38"/>
  </w:num>
  <w:num w:numId="4">
    <w:abstractNumId w:val="29"/>
  </w:num>
  <w:num w:numId="5">
    <w:abstractNumId w:val="11"/>
  </w:num>
  <w:num w:numId="6">
    <w:abstractNumId w:val="34"/>
  </w:num>
  <w:num w:numId="7">
    <w:abstractNumId w:val="58"/>
  </w:num>
  <w:num w:numId="8">
    <w:abstractNumId w:val="4"/>
  </w:num>
  <w:num w:numId="9">
    <w:abstractNumId w:val="15"/>
  </w:num>
  <w:num w:numId="10">
    <w:abstractNumId w:val="10"/>
  </w:num>
  <w:num w:numId="11">
    <w:abstractNumId w:val="45"/>
  </w:num>
  <w:num w:numId="12">
    <w:abstractNumId w:val="62"/>
  </w:num>
  <w:num w:numId="13">
    <w:abstractNumId w:val="35"/>
  </w:num>
  <w:num w:numId="14">
    <w:abstractNumId w:val="16"/>
  </w:num>
  <w:num w:numId="15">
    <w:abstractNumId w:val="48"/>
  </w:num>
  <w:num w:numId="16">
    <w:abstractNumId w:val="19"/>
  </w:num>
  <w:num w:numId="17">
    <w:abstractNumId w:val="22"/>
  </w:num>
  <w:num w:numId="18">
    <w:abstractNumId w:val="32"/>
  </w:num>
  <w:num w:numId="19">
    <w:abstractNumId w:val="28"/>
  </w:num>
  <w:num w:numId="20">
    <w:abstractNumId w:val="59"/>
  </w:num>
  <w:num w:numId="21">
    <w:abstractNumId w:val="53"/>
  </w:num>
  <w:num w:numId="22">
    <w:abstractNumId w:val="2"/>
  </w:num>
  <w:num w:numId="23">
    <w:abstractNumId w:val="47"/>
  </w:num>
  <w:num w:numId="24">
    <w:abstractNumId w:val="52"/>
  </w:num>
  <w:num w:numId="25">
    <w:abstractNumId w:val="27"/>
  </w:num>
  <w:num w:numId="26">
    <w:abstractNumId w:val="18"/>
  </w:num>
  <w:num w:numId="27">
    <w:abstractNumId w:val="8"/>
  </w:num>
  <w:num w:numId="28">
    <w:abstractNumId w:val="57"/>
  </w:num>
  <w:num w:numId="29">
    <w:abstractNumId w:val="3"/>
  </w:num>
  <w:num w:numId="30">
    <w:abstractNumId w:val="54"/>
  </w:num>
  <w:num w:numId="31">
    <w:abstractNumId w:val="55"/>
  </w:num>
  <w:num w:numId="32">
    <w:abstractNumId w:val="71"/>
  </w:num>
  <w:num w:numId="33">
    <w:abstractNumId w:val="70"/>
  </w:num>
  <w:num w:numId="34">
    <w:abstractNumId w:val="14"/>
  </w:num>
  <w:num w:numId="35">
    <w:abstractNumId w:val="33"/>
  </w:num>
  <w:num w:numId="36">
    <w:abstractNumId w:val="20"/>
  </w:num>
  <w:num w:numId="37">
    <w:abstractNumId w:val="41"/>
  </w:num>
  <w:num w:numId="38">
    <w:abstractNumId w:val="50"/>
  </w:num>
  <w:num w:numId="39">
    <w:abstractNumId w:val="49"/>
  </w:num>
  <w:num w:numId="40">
    <w:abstractNumId w:val="31"/>
  </w:num>
  <w:num w:numId="41">
    <w:abstractNumId w:val="37"/>
  </w:num>
  <w:num w:numId="42">
    <w:abstractNumId w:val="60"/>
  </w:num>
  <w:num w:numId="43">
    <w:abstractNumId w:val="40"/>
  </w:num>
  <w:num w:numId="44">
    <w:abstractNumId w:val="36"/>
  </w:num>
  <w:num w:numId="45">
    <w:abstractNumId w:val="65"/>
  </w:num>
  <w:num w:numId="46">
    <w:abstractNumId w:val="5"/>
  </w:num>
  <w:num w:numId="47">
    <w:abstractNumId w:val="67"/>
  </w:num>
  <w:num w:numId="48">
    <w:abstractNumId w:val="61"/>
  </w:num>
  <w:num w:numId="49">
    <w:abstractNumId w:val="51"/>
  </w:num>
  <w:num w:numId="50">
    <w:abstractNumId w:val="64"/>
  </w:num>
  <w:num w:numId="51">
    <w:abstractNumId w:val="63"/>
  </w:num>
  <w:num w:numId="52">
    <w:abstractNumId w:val="12"/>
  </w:num>
  <w:num w:numId="53">
    <w:abstractNumId w:val="39"/>
  </w:num>
  <w:num w:numId="54">
    <w:abstractNumId w:val="24"/>
  </w:num>
  <w:num w:numId="55">
    <w:abstractNumId w:val="6"/>
  </w:num>
  <w:num w:numId="56">
    <w:abstractNumId w:val="9"/>
  </w:num>
  <w:num w:numId="57">
    <w:abstractNumId w:val="72"/>
  </w:num>
  <w:num w:numId="58">
    <w:abstractNumId w:val="21"/>
  </w:num>
  <w:num w:numId="59">
    <w:abstractNumId w:val="44"/>
  </w:num>
  <w:num w:numId="60">
    <w:abstractNumId w:val="42"/>
  </w:num>
  <w:num w:numId="61">
    <w:abstractNumId w:val="13"/>
  </w:num>
  <w:num w:numId="62">
    <w:abstractNumId w:val="56"/>
  </w:num>
  <w:num w:numId="63">
    <w:abstractNumId w:val="73"/>
  </w:num>
  <w:num w:numId="64">
    <w:abstractNumId w:val="7"/>
  </w:num>
  <w:num w:numId="65">
    <w:abstractNumId w:val="69"/>
  </w:num>
  <w:num w:numId="66">
    <w:abstractNumId w:val="17"/>
  </w:num>
  <w:num w:numId="67">
    <w:abstractNumId w:val="43"/>
  </w:num>
  <w:num w:numId="68">
    <w:abstractNumId w:val="26"/>
  </w:num>
  <w:num w:numId="69">
    <w:abstractNumId w:val="0"/>
  </w:num>
  <w:num w:numId="70">
    <w:abstractNumId w:val="25"/>
  </w:num>
  <w:num w:numId="71">
    <w:abstractNumId w:val="23"/>
  </w:num>
  <w:num w:numId="72">
    <w:abstractNumId w:val="46"/>
  </w:num>
  <w:num w:numId="73">
    <w:abstractNumId w:val="66"/>
  </w:num>
  <w:num w:numId="74">
    <w:abstractNumId w:val="74"/>
  </w:num>
  <w:num w:numId="75">
    <w:abstractNumId w:val="68"/>
  </w:num>
  <w:num w:numId="76">
    <w:abstractNumId w:val="75"/>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3F0B51"/>
    <w:rsid w:val="00031469"/>
    <w:rsid w:val="00037163"/>
    <w:rsid w:val="00067B1A"/>
    <w:rsid w:val="000A5551"/>
    <w:rsid w:val="000B5ED6"/>
    <w:rsid w:val="000C393F"/>
    <w:rsid w:val="000D17E0"/>
    <w:rsid w:val="000D6788"/>
    <w:rsid w:val="000F65E8"/>
    <w:rsid w:val="000F6A58"/>
    <w:rsid w:val="0010509F"/>
    <w:rsid w:val="00107F47"/>
    <w:rsid w:val="0011122F"/>
    <w:rsid w:val="00133514"/>
    <w:rsid w:val="0013537F"/>
    <w:rsid w:val="0016704D"/>
    <w:rsid w:val="001848C9"/>
    <w:rsid w:val="00191CAD"/>
    <w:rsid w:val="001B4C2A"/>
    <w:rsid w:val="001C6010"/>
    <w:rsid w:val="001F0B96"/>
    <w:rsid w:val="001F3AD5"/>
    <w:rsid w:val="00260857"/>
    <w:rsid w:val="00270D10"/>
    <w:rsid w:val="0029055A"/>
    <w:rsid w:val="002B7353"/>
    <w:rsid w:val="002D5057"/>
    <w:rsid w:val="002D609C"/>
    <w:rsid w:val="002D6B88"/>
    <w:rsid w:val="003060E4"/>
    <w:rsid w:val="003073B8"/>
    <w:rsid w:val="00357BB6"/>
    <w:rsid w:val="00367A16"/>
    <w:rsid w:val="0037442D"/>
    <w:rsid w:val="00393F7E"/>
    <w:rsid w:val="00395815"/>
    <w:rsid w:val="003E5EBD"/>
    <w:rsid w:val="003F0B51"/>
    <w:rsid w:val="003F44FA"/>
    <w:rsid w:val="004148B1"/>
    <w:rsid w:val="00414F85"/>
    <w:rsid w:val="00446D05"/>
    <w:rsid w:val="00446FA6"/>
    <w:rsid w:val="00453F98"/>
    <w:rsid w:val="004612E5"/>
    <w:rsid w:val="004A7020"/>
    <w:rsid w:val="004E6178"/>
    <w:rsid w:val="00500452"/>
    <w:rsid w:val="00517731"/>
    <w:rsid w:val="00520A13"/>
    <w:rsid w:val="005234B4"/>
    <w:rsid w:val="00541FB8"/>
    <w:rsid w:val="0055291A"/>
    <w:rsid w:val="0055462C"/>
    <w:rsid w:val="005733E8"/>
    <w:rsid w:val="0059680B"/>
    <w:rsid w:val="005A3275"/>
    <w:rsid w:val="005B26D4"/>
    <w:rsid w:val="005C18FC"/>
    <w:rsid w:val="005C232A"/>
    <w:rsid w:val="005C433D"/>
    <w:rsid w:val="005D6F80"/>
    <w:rsid w:val="005D738F"/>
    <w:rsid w:val="005F145E"/>
    <w:rsid w:val="005F4D66"/>
    <w:rsid w:val="005F6941"/>
    <w:rsid w:val="00601ED6"/>
    <w:rsid w:val="006309ED"/>
    <w:rsid w:val="00634CA5"/>
    <w:rsid w:val="0065778E"/>
    <w:rsid w:val="00662576"/>
    <w:rsid w:val="00670060"/>
    <w:rsid w:val="006739B4"/>
    <w:rsid w:val="006B0374"/>
    <w:rsid w:val="006B3C3B"/>
    <w:rsid w:val="006D5EB7"/>
    <w:rsid w:val="006D7130"/>
    <w:rsid w:val="00712A41"/>
    <w:rsid w:val="00714F18"/>
    <w:rsid w:val="00716065"/>
    <w:rsid w:val="00741FC9"/>
    <w:rsid w:val="00745BB1"/>
    <w:rsid w:val="00747953"/>
    <w:rsid w:val="00757865"/>
    <w:rsid w:val="007605A2"/>
    <w:rsid w:val="0078702D"/>
    <w:rsid w:val="00792E61"/>
    <w:rsid w:val="007D427D"/>
    <w:rsid w:val="00806307"/>
    <w:rsid w:val="0081058F"/>
    <w:rsid w:val="00832417"/>
    <w:rsid w:val="00832C40"/>
    <w:rsid w:val="008A0C1A"/>
    <w:rsid w:val="00915F57"/>
    <w:rsid w:val="009333D9"/>
    <w:rsid w:val="0095214E"/>
    <w:rsid w:val="00987934"/>
    <w:rsid w:val="009B6573"/>
    <w:rsid w:val="009B7B82"/>
    <w:rsid w:val="009D19EB"/>
    <w:rsid w:val="009E7622"/>
    <w:rsid w:val="009F01B5"/>
    <w:rsid w:val="00A00D09"/>
    <w:rsid w:val="00A02206"/>
    <w:rsid w:val="00A02287"/>
    <w:rsid w:val="00A06C5A"/>
    <w:rsid w:val="00A07801"/>
    <w:rsid w:val="00A106BD"/>
    <w:rsid w:val="00A148E4"/>
    <w:rsid w:val="00A26A20"/>
    <w:rsid w:val="00A34566"/>
    <w:rsid w:val="00A427DD"/>
    <w:rsid w:val="00A42875"/>
    <w:rsid w:val="00A431A8"/>
    <w:rsid w:val="00A56E8E"/>
    <w:rsid w:val="00A57D16"/>
    <w:rsid w:val="00A6407B"/>
    <w:rsid w:val="00A906CB"/>
    <w:rsid w:val="00A91A7F"/>
    <w:rsid w:val="00AA4ADA"/>
    <w:rsid w:val="00AC5807"/>
    <w:rsid w:val="00AE6636"/>
    <w:rsid w:val="00B03384"/>
    <w:rsid w:val="00B07738"/>
    <w:rsid w:val="00B1768F"/>
    <w:rsid w:val="00B200B1"/>
    <w:rsid w:val="00B36FFE"/>
    <w:rsid w:val="00B40A93"/>
    <w:rsid w:val="00B735A4"/>
    <w:rsid w:val="00B745F9"/>
    <w:rsid w:val="00B81F25"/>
    <w:rsid w:val="00B855C3"/>
    <w:rsid w:val="00BA6270"/>
    <w:rsid w:val="00BA77A7"/>
    <w:rsid w:val="00BA7A11"/>
    <w:rsid w:val="00BB2F7E"/>
    <w:rsid w:val="00BB6505"/>
    <w:rsid w:val="00BB65AB"/>
    <w:rsid w:val="00BD41BF"/>
    <w:rsid w:val="00C32AF4"/>
    <w:rsid w:val="00C47BEE"/>
    <w:rsid w:val="00C530A9"/>
    <w:rsid w:val="00C5578C"/>
    <w:rsid w:val="00C65E1A"/>
    <w:rsid w:val="00C66C26"/>
    <w:rsid w:val="00C815E3"/>
    <w:rsid w:val="00C83ECD"/>
    <w:rsid w:val="00C9763C"/>
    <w:rsid w:val="00CC0CB4"/>
    <w:rsid w:val="00CD17E5"/>
    <w:rsid w:val="00CD3F36"/>
    <w:rsid w:val="00CE04BE"/>
    <w:rsid w:val="00CE3ABE"/>
    <w:rsid w:val="00CE477C"/>
    <w:rsid w:val="00CF627A"/>
    <w:rsid w:val="00D0754D"/>
    <w:rsid w:val="00D35F9C"/>
    <w:rsid w:val="00D50A16"/>
    <w:rsid w:val="00D52F18"/>
    <w:rsid w:val="00D613B7"/>
    <w:rsid w:val="00D66995"/>
    <w:rsid w:val="00D66DBD"/>
    <w:rsid w:val="00D70608"/>
    <w:rsid w:val="00D709D3"/>
    <w:rsid w:val="00D7443A"/>
    <w:rsid w:val="00D74ACF"/>
    <w:rsid w:val="00D77684"/>
    <w:rsid w:val="00D77F75"/>
    <w:rsid w:val="00DA029A"/>
    <w:rsid w:val="00DA1EFB"/>
    <w:rsid w:val="00DA3614"/>
    <w:rsid w:val="00DC7B4F"/>
    <w:rsid w:val="00DD12BE"/>
    <w:rsid w:val="00DD755D"/>
    <w:rsid w:val="00DE199B"/>
    <w:rsid w:val="00DE1C21"/>
    <w:rsid w:val="00DF6393"/>
    <w:rsid w:val="00E03CF5"/>
    <w:rsid w:val="00E03F6F"/>
    <w:rsid w:val="00E04FD6"/>
    <w:rsid w:val="00E14E07"/>
    <w:rsid w:val="00E332E7"/>
    <w:rsid w:val="00E37AC1"/>
    <w:rsid w:val="00E50C68"/>
    <w:rsid w:val="00E53EE0"/>
    <w:rsid w:val="00E83986"/>
    <w:rsid w:val="00E970BF"/>
    <w:rsid w:val="00EC1BBF"/>
    <w:rsid w:val="00EE78F7"/>
    <w:rsid w:val="00EF413C"/>
    <w:rsid w:val="00EF4444"/>
    <w:rsid w:val="00F32583"/>
    <w:rsid w:val="00F41399"/>
    <w:rsid w:val="00F53194"/>
    <w:rsid w:val="00F70722"/>
    <w:rsid w:val="00F8054B"/>
    <w:rsid w:val="00F86AE9"/>
    <w:rsid w:val="00F90514"/>
    <w:rsid w:val="00F97B9F"/>
    <w:rsid w:val="00FA04CC"/>
    <w:rsid w:val="00FA5691"/>
    <w:rsid w:val="00FC44A4"/>
    <w:rsid w:val="00FD55E5"/>
    <w:rsid w:val="00FF022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6D4"/>
    <w:pPr>
      <w:widowControl w:val="0"/>
      <w:spacing w:after="120" w:line="280" w:lineRule="atLeast"/>
      <w:jc w:val="both"/>
    </w:pPr>
    <w:rPr>
      <w:rFonts w:ascii="Arial Narrow" w:hAnsi="Arial Narrow"/>
    </w:rPr>
  </w:style>
  <w:style w:type="paragraph" w:styleId="Heading1">
    <w:name w:val="heading 1"/>
    <w:aliases w:val="Heading 1 Section heading"/>
    <w:basedOn w:val="Normal"/>
    <w:next w:val="Normal"/>
    <w:link w:val="Heading1Char"/>
    <w:uiPriority w:val="9"/>
    <w:qFormat/>
    <w:rsid w:val="005B26D4"/>
    <w:pPr>
      <w:pBdr>
        <w:bottom w:val="single" w:sz="4" w:space="1" w:color="auto"/>
      </w:pBdr>
      <w:suppressAutoHyphens/>
      <w:autoSpaceDN w:val="0"/>
      <w:spacing w:after="360" w:line="270" w:lineRule="atLeast"/>
      <w:jc w:val="center"/>
      <w:textAlignment w:val="baseline"/>
      <w:outlineLvl w:val="0"/>
    </w:pPr>
    <w:rPr>
      <w:rFonts w:eastAsia="Times New Roman" w:cs="Mangal"/>
      <w:b/>
      <w:bCs/>
      <w:spacing w:val="4"/>
      <w:sz w:val="44"/>
      <w:szCs w:val="44"/>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2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7DD"/>
  </w:style>
  <w:style w:type="paragraph" w:customStyle="1" w:styleId="Centre-h">
    <w:name w:val="Centre-h"/>
    <w:rsid w:val="00A427DD"/>
    <w:pPr>
      <w:widowControl w:val="0"/>
      <w:spacing w:after="360" w:line="240" w:lineRule="auto"/>
      <w:jc w:val="center"/>
    </w:pPr>
    <w:rPr>
      <w:rFonts w:ascii="AsterV" w:eastAsia="Times New Roman" w:hAnsi="AsterV" w:cs="Times New Roman"/>
      <w:b/>
      <w:caps/>
      <w:snapToGrid w:val="0"/>
      <w:sz w:val="24"/>
      <w:szCs w:val="20"/>
      <w:lang w:val="en-US"/>
    </w:rPr>
  </w:style>
  <w:style w:type="paragraph" w:styleId="BalloonText">
    <w:name w:val="Balloon Text"/>
    <w:basedOn w:val="Normal"/>
    <w:link w:val="BalloonTextChar"/>
    <w:uiPriority w:val="99"/>
    <w:semiHidden/>
    <w:unhideWhenUsed/>
    <w:rsid w:val="00A42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7DD"/>
    <w:rPr>
      <w:rFonts w:ascii="Tahoma" w:hAnsi="Tahoma" w:cs="Tahoma"/>
      <w:sz w:val="16"/>
      <w:szCs w:val="16"/>
    </w:rPr>
  </w:style>
  <w:style w:type="character" w:styleId="Hyperlink">
    <w:name w:val="Hyperlink"/>
    <w:basedOn w:val="DefaultParagraphFont"/>
    <w:uiPriority w:val="99"/>
    <w:unhideWhenUsed/>
    <w:rsid w:val="00A427DD"/>
    <w:rPr>
      <w:color w:val="0000FF" w:themeColor="hyperlink"/>
      <w:u w:val="single"/>
    </w:rPr>
  </w:style>
  <w:style w:type="paragraph" w:styleId="ListParagraph">
    <w:name w:val="List Paragraph"/>
    <w:aliases w:val="TOC style,lp1,Figure_name,List Paragraph1,Bullet- First level,Equipment,Numbered Indented Text,List Paragraph11,Use Case List Paragraph,lp11,Bullet List,FooterText,numbered,Paragraphe de liste,Glenture - List Paragraph,b1,List Paragraph2"/>
    <w:basedOn w:val="Normal"/>
    <w:link w:val="ListParagraphChar"/>
    <w:qFormat/>
    <w:rsid w:val="0011122F"/>
    <w:pPr>
      <w:spacing w:after="160" w:line="259" w:lineRule="auto"/>
      <w:ind w:left="720"/>
      <w:contextualSpacing/>
    </w:pPr>
  </w:style>
  <w:style w:type="table" w:styleId="TableGrid">
    <w:name w:val="Table Grid"/>
    <w:basedOn w:val="TableNormal"/>
    <w:uiPriority w:val="59"/>
    <w:rsid w:val="001112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TOC style Char,lp1 Char,Figure_name Char,List Paragraph1 Char,Bullet- First level Char,Equipment Char,Numbered Indented Text Char,List Paragraph11 Char,Use Case List Paragraph Char,lp11 Char,Bullet List Char,FooterText Char,b1 Char"/>
    <w:basedOn w:val="DefaultParagraphFont"/>
    <w:link w:val="ListParagraph"/>
    <w:locked/>
    <w:rsid w:val="00832417"/>
  </w:style>
  <w:style w:type="paragraph" w:styleId="NormalWeb">
    <w:name w:val="Normal (Web)"/>
    <w:basedOn w:val="Normal"/>
    <w:uiPriority w:val="99"/>
    <w:unhideWhenUsed/>
    <w:rsid w:val="0083241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B2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6D4"/>
  </w:style>
  <w:style w:type="character" w:customStyle="1" w:styleId="Heading1Char">
    <w:name w:val="Heading 1 Char"/>
    <w:aliases w:val="Heading 1 Section heading Char"/>
    <w:basedOn w:val="DefaultParagraphFont"/>
    <w:link w:val="Heading1"/>
    <w:uiPriority w:val="9"/>
    <w:rsid w:val="005B26D4"/>
    <w:rPr>
      <w:rFonts w:ascii="Arial Narrow" w:eastAsia="Times New Roman" w:hAnsi="Arial Narrow" w:cs="Mangal"/>
      <w:b/>
      <w:bCs/>
      <w:spacing w:val="4"/>
      <w:sz w:val="44"/>
      <w:szCs w:val="44"/>
      <w:lang w:bidi="hi-IN"/>
    </w:rPr>
  </w:style>
  <w:style w:type="paragraph" w:customStyle="1" w:styleId="chapter">
    <w:name w:val="chapter"/>
    <w:basedOn w:val="Heading1"/>
    <w:link w:val="chapterChar"/>
    <w:qFormat/>
    <w:rsid w:val="005B26D4"/>
    <w:pPr>
      <w:spacing w:after="100"/>
    </w:pPr>
    <w:rPr>
      <w:sz w:val="36"/>
      <w:szCs w:val="36"/>
    </w:rPr>
  </w:style>
  <w:style w:type="character" w:customStyle="1" w:styleId="chapterChar">
    <w:name w:val="chapter Char"/>
    <w:link w:val="chapter"/>
    <w:rsid w:val="005B26D4"/>
    <w:rPr>
      <w:rFonts w:ascii="Arial Narrow" w:eastAsia="Times New Roman" w:hAnsi="Arial Narrow" w:cs="Mangal"/>
      <w:b/>
      <w:bCs/>
      <w:spacing w:val="4"/>
      <w:sz w:val="36"/>
      <w:szCs w:val="36"/>
      <w:lang w:bidi="hi-IN"/>
    </w:rPr>
  </w:style>
  <w:style w:type="paragraph" w:customStyle="1" w:styleId="A-level">
    <w:name w:val="A-level"/>
    <w:basedOn w:val="ListParagraph"/>
    <w:link w:val="A-levelChar"/>
    <w:qFormat/>
    <w:rsid w:val="005B26D4"/>
    <w:pPr>
      <w:tabs>
        <w:tab w:val="left" w:pos="540"/>
        <w:tab w:val="left" w:pos="709"/>
      </w:tabs>
      <w:spacing w:before="180" w:after="120" w:line="280" w:lineRule="atLeast"/>
      <w:ind w:left="0"/>
      <w:contextualSpacing w:val="0"/>
    </w:pPr>
    <w:rPr>
      <w:rFonts w:cs="Arial"/>
      <w:b/>
      <w:spacing w:val="4"/>
      <w:sz w:val="28"/>
      <w:szCs w:val="28"/>
    </w:rPr>
  </w:style>
  <w:style w:type="paragraph" w:styleId="FootnoteText">
    <w:name w:val="footnote text"/>
    <w:basedOn w:val="Normal"/>
    <w:link w:val="FootnoteTextChar"/>
    <w:semiHidden/>
    <w:rsid w:val="003F44FA"/>
    <w:pPr>
      <w:widowControl/>
      <w:spacing w:after="0" w:line="240" w:lineRule="auto"/>
      <w:jc w:val="left"/>
    </w:pPr>
    <w:rPr>
      <w:rFonts w:ascii="Times New Roman" w:eastAsia="Times New Roman" w:hAnsi="Times New Roman" w:cs="Mangal"/>
      <w:sz w:val="20"/>
      <w:szCs w:val="20"/>
      <w:lang w:val="en-US" w:bidi="mr-IN"/>
    </w:rPr>
  </w:style>
  <w:style w:type="character" w:customStyle="1" w:styleId="A-levelChar">
    <w:name w:val="A-level Char"/>
    <w:basedOn w:val="ListParagraphChar"/>
    <w:link w:val="A-level"/>
    <w:rsid w:val="005B26D4"/>
    <w:rPr>
      <w:rFonts w:ascii="Arial Narrow" w:hAnsi="Arial Narrow" w:cs="Arial"/>
      <w:b/>
      <w:spacing w:val="4"/>
      <w:sz w:val="28"/>
      <w:szCs w:val="28"/>
    </w:rPr>
  </w:style>
  <w:style w:type="character" w:customStyle="1" w:styleId="FootnoteTextChar">
    <w:name w:val="Footnote Text Char"/>
    <w:basedOn w:val="DefaultParagraphFont"/>
    <w:link w:val="FootnoteText"/>
    <w:semiHidden/>
    <w:rsid w:val="003F44FA"/>
    <w:rPr>
      <w:rFonts w:ascii="Times New Roman" w:eastAsia="Times New Roman" w:hAnsi="Times New Roman" w:cs="Mangal"/>
      <w:sz w:val="20"/>
      <w:szCs w:val="20"/>
      <w:lang w:val="en-US" w:bidi="mr-IN"/>
    </w:rPr>
  </w:style>
  <w:style w:type="character" w:styleId="CommentReference">
    <w:name w:val="annotation reference"/>
    <w:basedOn w:val="DefaultParagraphFont"/>
    <w:uiPriority w:val="99"/>
    <w:semiHidden/>
    <w:unhideWhenUsed/>
    <w:rsid w:val="003F44FA"/>
    <w:rPr>
      <w:sz w:val="16"/>
      <w:szCs w:val="16"/>
    </w:rPr>
  </w:style>
  <w:style w:type="paragraph" w:styleId="CommentText">
    <w:name w:val="annotation text"/>
    <w:basedOn w:val="Normal"/>
    <w:link w:val="CommentTextChar"/>
    <w:uiPriority w:val="99"/>
    <w:semiHidden/>
    <w:unhideWhenUsed/>
    <w:rsid w:val="003F44FA"/>
    <w:pPr>
      <w:widowControl/>
      <w:spacing w:after="200" w:line="240" w:lineRule="auto"/>
      <w:jc w:val="left"/>
    </w:pPr>
    <w:rPr>
      <w:rFonts w:asciiTheme="minorHAnsi" w:eastAsiaTheme="minorEastAsia" w:hAnsiTheme="minorHAnsi"/>
      <w:sz w:val="20"/>
      <w:szCs w:val="20"/>
      <w:lang w:val="en-US"/>
    </w:rPr>
  </w:style>
  <w:style w:type="character" w:customStyle="1" w:styleId="CommentTextChar">
    <w:name w:val="Comment Text Char"/>
    <w:basedOn w:val="DefaultParagraphFont"/>
    <w:link w:val="CommentText"/>
    <w:uiPriority w:val="99"/>
    <w:semiHidden/>
    <w:rsid w:val="003F44FA"/>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3F44FA"/>
    <w:rPr>
      <w:b/>
      <w:bCs/>
    </w:rPr>
  </w:style>
  <w:style w:type="character" w:customStyle="1" w:styleId="CommentSubjectChar">
    <w:name w:val="Comment Subject Char"/>
    <w:basedOn w:val="CommentTextChar"/>
    <w:link w:val="CommentSubject"/>
    <w:uiPriority w:val="99"/>
    <w:semiHidden/>
    <w:rsid w:val="003F44FA"/>
    <w:rPr>
      <w:rFonts w:eastAsiaTheme="minorEastAsia"/>
      <w:b/>
      <w:bCs/>
      <w:sz w:val="20"/>
      <w:szCs w:val="20"/>
      <w:lang w:val="en-US"/>
    </w:rPr>
  </w:style>
  <w:style w:type="paragraph" w:customStyle="1" w:styleId="indent1a">
    <w:name w:val="indent1a"/>
    <w:basedOn w:val="Normal"/>
    <w:rsid w:val="003F44FA"/>
    <w:pPr>
      <w:widowControl/>
      <w:spacing w:before="100" w:beforeAutospacing="1" w:after="100" w:afterAutospacing="1" w:line="240" w:lineRule="auto"/>
      <w:jc w:val="left"/>
    </w:pPr>
    <w:rPr>
      <w:rFonts w:ascii="Times New Roman" w:eastAsia="Times New Roman" w:hAnsi="Times New Roman" w:cs="Times New Roman"/>
      <w:sz w:val="24"/>
      <w:szCs w:val="24"/>
      <w:lang w:eastAsia="en-IN"/>
    </w:rPr>
  </w:style>
  <w:style w:type="paragraph" w:styleId="Revision">
    <w:name w:val="Revision"/>
    <w:hidden/>
    <w:uiPriority w:val="99"/>
    <w:semiHidden/>
    <w:rsid w:val="003F44FA"/>
    <w:pPr>
      <w:spacing w:after="0" w:line="240" w:lineRule="auto"/>
    </w:pPr>
    <w:rPr>
      <w:rFonts w:eastAsiaTheme="minorEastAsia"/>
      <w:lang w:val="en-US"/>
    </w:rPr>
  </w:style>
  <w:style w:type="paragraph" w:styleId="NoSpacing">
    <w:name w:val="No Spacing"/>
    <w:uiPriority w:val="1"/>
    <w:qFormat/>
    <w:rsid w:val="003F44FA"/>
    <w:pPr>
      <w:spacing w:after="0" w:line="240" w:lineRule="auto"/>
    </w:pPr>
  </w:style>
  <w:style w:type="character" w:styleId="Emphasis">
    <w:name w:val="Emphasis"/>
    <w:basedOn w:val="DefaultParagraphFont"/>
    <w:uiPriority w:val="20"/>
    <w:qFormat/>
    <w:rsid w:val="003F44FA"/>
    <w:rPr>
      <w:i/>
      <w:iCs/>
    </w:rPr>
  </w:style>
  <w:style w:type="paragraph" w:customStyle="1" w:styleId="bodytext">
    <w:name w:val="bodytext"/>
    <w:basedOn w:val="Normal"/>
    <w:link w:val="bodytextChar"/>
    <w:qFormat/>
    <w:rsid w:val="000F6A58"/>
    <w:pPr>
      <w:autoSpaceDE w:val="0"/>
      <w:autoSpaceDN w:val="0"/>
      <w:adjustRightInd w:val="0"/>
      <w:spacing w:after="100" w:line="270" w:lineRule="atLeast"/>
    </w:pPr>
    <w:rPr>
      <w:rFonts w:eastAsia="Times New Roman" w:cs="Times New Roman"/>
      <w:spacing w:val="4"/>
      <w:lang w:val="en-US"/>
    </w:rPr>
  </w:style>
  <w:style w:type="character" w:customStyle="1" w:styleId="bodytextChar">
    <w:name w:val="bodytext Char"/>
    <w:link w:val="bodytext"/>
    <w:rsid w:val="000F6A58"/>
    <w:rPr>
      <w:rFonts w:ascii="Arial Narrow" w:eastAsia="Times New Roman" w:hAnsi="Arial Narrow" w:cs="Times New Roman"/>
      <w:spacing w:val="4"/>
      <w:lang w:val="en-US"/>
    </w:rPr>
  </w:style>
  <w:style w:type="paragraph" w:customStyle="1" w:styleId="heading">
    <w:name w:val="heading"/>
    <w:basedOn w:val="Normal"/>
    <w:link w:val="headingChar"/>
    <w:qFormat/>
    <w:rsid w:val="000F6A58"/>
    <w:pPr>
      <w:pBdr>
        <w:bottom w:val="single" w:sz="4" w:space="1" w:color="auto"/>
      </w:pBdr>
      <w:autoSpaceDE w:val="0"/>
      <w:autoSpaceDN w:val="0"/>
      <w:adjustRightInd w:val="0"/>
      <w:spacing w:after="100" w:line="270" w:lineRule="atLeast"/>
      <w:jc w:val="center"/>
    </w:pPr>
    <w:rPr>
      <w:rFonts w:eastAsia="Times New Roman" w:cs="Times New Roman"/>
      <w:b/>
      <w:bCs/>
      <w:spacing w:val="4"/>
      <w:sz w:val="44"/>
      <w:szCs w:val="44"/>
      <w:lang w:val="en-US"/>
    </w:rPr>
  </w:style>
  <w:style w:type="character" w:customStyle="1" w:styleId="headingChar">
    <w:name w:val="heading Char"/>
    <w:link w:val="heading"/>
    <w:rsid w:val="000F6A58"/>
    <w:rPr>
      <w:rFonts w:ascii="Arial Narrow" w:eastAsia="Times New Roman" w:hAnsi="Arial Narrow" w:cs="Times New Roman"/>
      <w:b/>
      <w:bCs/>
      <w:spacing w:val="4"/>
      <w:sz w:val="44"/>
      <w:szCs w:val="44"/>
      <w:lang w:val="en-US"/>
    </w:rPr>
  </w:style>
  <w:style w:type="character" w:customStyle="1" w:styleId="marknyp8jkurw">
    <w:name w:val="marknyp8jkurw"/>
    <w:basedOn w:val="DefaultParagraphFont"/>
    <w:rsid w:val="00D50A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6D4"/>
    <w:pPr>
      <w:widowControl w:val="0"/>
      <w:spacing w:after="120" w:line="280" w:lineRule="atLeast"/>
      <w:jc w:val="both"/>
    </w:pPr>
    <w:rPr>
      <w:rFonts w:ascii="Arial Narrow" w:hAnsi="Arial Narrow"/>
    </w:rPr>
  </w:style>
  <w:style w:type="paragraph" w:styleId="Heading1">
    <w:name w:val="heading 1"/>
    <w:aliases w:val="Heading 1 Section heading"/>
    <w:basedOn w:val="Normal"/>
    <w:next w:val="Normal"/>
    <w:link w:val="Heading1Char"/>
    <w:uiPriority w:val="9"/>
    <w:qFormat/>
    <w:rsid w:val="005B26D4"/>
    <w:pPr>
      <w:pBdr>
        <w:bottom w:val="single" w:sz="4" w:space="1" w:color="auto"/>
      </w:pBdr>
      <w:suppressAutoHyphens/>
      <w:autoSpaceDN w:val="0"/>
      <w:spacing w:after="360" w:line="270" w:lineRule="atLeast"/>
      <w:jc w:val="center"/>
      <w:textAlignment w:val="baseline"/>
      <w:outlineLvl w:val="0"/>
    </w:pPr>
    <w:rPr>
      <w:rFonts w:eastAsia="Times New Roman" w:cs="Mangal"/>
      <w:b/>
      <w:bCs/>
      <w:spacing w:val="4"/>
      <w:sz w:val="44"/>
      <w:szCs w:val="44"/>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2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7DD"/>
  </w:style>
  <w:style w:type="paragraph" w:customStyle="1" w:styleId="Centre-h">
    <w:name w:val="Centre-h"/>
    <w:rsid w:val="00A427DD"/>
    <w:pPr>
      <w:widowControl w:val="0"/>
      <w:spacing w:after="360" w:line="240" w:lineRule="auto"/>
      <w:jc w:val="center"/>
    </w:pPr>
    <w:rPr>
      <w:rFonts w:ascii="AsterV" w:eastAsia="Times New Roman" w:hAnsi="AsterV" w:cs="Times New Roman"/>
      <w:b/>
      <w:caps/>
      <w:snapToGrid w:val="0"/>
      <w:sz w:val="24"/>
      <w:szCs w:val="20"/>
      <w:lang w:val="en-US"/>
    </w:rPr>
  </w:style>
  <w:style w:type="paragraph" w:styleId="BalloonText">
    <w:name w:val="Balloon Text"/>
    <w:basedOn w:val="Normal"/>
    <w:link w:val="BalloonTextChar"/>
    <w:uiPriority w:val="99"/>
    <w:semiHidden/>
    <w:unhideWhenUsed/>
    <w:rsid w:val="00A42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7DD"/>
    <w:rPr>
      <w:rFonts w:ascii="Tahoma" w:hAnsi="Tahoma" w:cs="Tahoma"/>
      <w:sz w:val="16"/>
      <w:szCs w:val="16"/>
    </w:rPr>
  </w:style>
  <w:style w:type="character" w:styleId="Hyperlink">
    <w:name w:val="Hyperlink"/>
    <w:basedOn w:val="DefaultParagraphFont"/>
    <w:uiPriority w:val="99"/>
    <w:unhideWhenUsed/>
    <w:rsid w:val="00A427DD"/>
    <w:rPr>
      <w:color w:val="0000FF" w:themeColor="hyperlink"/>
      <w:u w:val="single"/>
    </w:rPr>
  </w:style>
  <w:style w:type="paragraph" w:styleId="ListParagraph">
    <w:name w:val="List Paragraph"/>
    <w:aliases w:val="TOC style,lp1,Figure_name,List Paragraph1,Bullet- First level,Equipment,Numbered Indented Text,List Paragraph11,Use Case List Paragraph,lp11,Bullet List,FooterText,numbered,Paragraphe de liste,Glenture - List Paragraph,b1,List Paragraph2"/>
    <w:basedOn w:val="Normal"/>
    <w:link w:val="ListParagraphChar"/>
    <w:qFormat/>
    <w:rsid w:val="0011122F"/>
    <w:pPr>
      <w:spacing w:after="160" w:line="259" w:lineRule="auto"/>
      <w:ind w:left="720"/>
      <w:contextualSpacing/>
    </w:pPr>
  </w:style>
  <w:style w:type="table" w:styleId="TableGrid">
    <w:name w:val="Table Grid"/>
    <w:basedOn w:val="TableNormal"/>
    <w:uiPriority w:val="59"/>
    <w:rsid w:val="001112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TOC style Char,lp1 Char,Figure_name Char,List Paragraph1 Char,Bullet- First level Char,Equipment Char,Numbered Indented Text Char,List Paragraph11 Char,Use Case List Paragraph Char,lp11 Char,Bullet List Char,FooterText Char,b1 Char"/>
    <w:basedOn w:val="DefaultParagraphFont"/>
    <w:link w:val="ListParagraph"/>
    <w:locked/>
    <w:rsid w:val="00832417"/>
  </w:style>
  <w:style w:type="paragraph" w:styleId="NormalWeb">
    <w:name w:val="Normal (Web)"/>
    <w:basedOn w:val="Normal"/>
    <w:uiPriority w:val="99"/>
    <w:unhideWhenUsed/>
    <w:rsid w:val="0083241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B2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6D4"/>
  </w:style>
  <w:style w:type="character" w:customStyle="1" w:styleId="Heading1Char">
    <w:name w:val="Heading 1 Char"/>
    <w:aliases w:val="Heading 1 Section heading Char"/>
    <w:basedOn w:val="DefaultParagraphFont"/>
    <w:link w:val="Heading1"/>
    <w:uiPriority w:val="9"/>
    <w:rsid w:val="005B26D4"/>
    <w:rPr>
      <w:rFonts w:ascii="Arial Narrow" w:eastAsia="Times New Roman" w:hAnsi="Arial Narrow" w:cs="Mangal"/>
      <w:b/>
      <w:bCs/>
      <w:spacing w:val="4"/>
      <w:sz w:val="44"/>
      <w:szCs w:val="44"/>
      <w:lang w:bidi="hi-IN"/>
    </w:rPr>
  </w:style>
  <w:style w:type="paragraph" w:customStyle="1" w:styleId="chapter">
    <w:name w:val="chapter"/>
    <w:basedOn w:val="Heading1"/>
    <w:link w:val="chapterChar"/>
    <w:qFormat/>
    <w:rsid w:val="005B26D4"/>
    <w:pPr>
      <w:spacing w:after="100"/>
    </w:pPr>
    <w:rPr>
      <w:sz w:val="36"/>
      <w:szCs w:val="36"/>
    </w:rPr>
  </w:style>
  <w:style w:type="character" w:customStyle="1" w:styleId="chapterChar">
    <w:name w:val="chapter Char"/>
    <w:link w:val="chapter"/>
    <w:rsid w:val="005B26D4"/>
    <w:rPr>
      <w:rFonts w:ascii="Arial Narrow" w:eastAsia="Times New Roman" w:hAnsi="Arial Narrow" w:cs="Mangal"/>
      <w:b/>
      <w:bCs/>
      <w:spacing w:val="4"/>
      <w:sz w:val="36"/>
      <w:szCs w:val="36"/>
      <w:lang w:bidi="hi-IN"/>
    </w:rPr>
  </w:style>
  <w:style w:type="paragraph" w:customStyle="1" w:styleId="A-level">
    <w:name w:val="A-level"/>
    <w:basedOn w:val="ListParagraph"/>
    <w:link w:val="A-levelChar"/>
    <w:qFormat/>
    <w:rsid w:val="005B26D4"/>
    <w:pPr>
      <w:tabs>
        <w:tab w:val="left" w:pos="540"/>
        <w:tab w:val="left" w:pos="709"/>
      </w:tabs>
      <w:spacing w:before="180" w:after="120" w:line="280" w:lineRule="atLeast"/>
      <w:ind w:left="0"/>
      <w:contextualSpacing w:val="0"/>
    </w:pPr>
    <w:rPr>
      <w:rFonts w:cs="Arial"/>
      <w:b/>
      <w:spacing w:val="4"/>
      <w:sz w:val="28"/>
      <w:szCs w:val="28"/>
    </w:rPr>
  </w:style>
  <w:style w:type="paragraph" w:styleId="FootnoteText">
    <w:name w:val="footnote text"/>
    <w:basedOn w:val="Normal"/>
    <w:link w:val="FootnoteTextChar"/>
    <w:semiHidden/>
    <w:rsid w:val="003F44FA"/>
    <w:pPr>
      <w:widowControl/>
      <w:spacing w:after="0" w:line="240" w:lineRule="auto"/>
      <w:jc w:val="left"/>
    </w:pPr>
    <w:rPr>
      <w:rFonts w:ascii="Times New Roman" w:eastAsia="Times New Roman" w:hAnsi="Times New Roman" w:cs="Mangal"/>
      <w:sz w:val="20"/>
      <w:szCs w:val="20"/>
      <w:lang w:val="en-US" w:bidi="mr-IN"/>
    </w:rPr>
  </w:style>
  <w:style w:type="character" w:customStyle="1" w:styleId="A-levelChar">
    <w:name w:val="A-level Char"/>
    <w:basedOn w:val="ListParagraphChar"/>
    <w:link w:val="A-level"/>
    <w:rsid w:val="005B26D4"/>
    <w:rPr>
      <w:rFonts w:ascii="Arial Narrow" w:hAnsi="Arial Narrow" w:cs="Arial"/>
      <w:b/>
      <w:spacing w:val="4"/>
      <w:sz w:val="28"/>
      <w:szCs w:val="28"/>
    </w:rPr>
  </w:style>
  <w:style w:type="character" w:customStyle="1" w:styleId="FootnoteTextChar">
    <w:name w:val="Footnote Text Char"/>
    <w:basedOn w:val="DefaultParagraphFont"/>
    <w:link w:val="FootnoteText"/>
    <w:semiHidden/>
    <w:rsid w:val="003F44FA"/>
    <w:rPr>
      <w:rFonts w:ascii="Times New Roman" w:eastAsia="Times New Roman" w:hAnsi="Times New Roman" w:cs="Mangal"/>
      <w:sz w:val="20"/>
      <w:szCs w:val="20"/>
      <w:lang w:val="en-US" w:bidi="mr-IN"/>
    </w:rPr>
  </w:style>
  <w:style w:type="character" w:styleId="CommentReference">
    <w:name w:val="annotation reference"/>
    <w:basedOn w:val="DefaultParagraphFont"/>
    <w:uiPriority w:val="99"/>
    <w:semiHidden/>
    <w:unhideWhenUsed/>
    <w:rsid w:val="003F44FA"/>
    <w:rPr>
      <w:sz w:val="16"/>
      <w:szCs w:val="16"/>
    </w:rPr>
  </w:style>
  <w:style w:type="paragraph" w:styleId="CommentText">
    <w:name w:val="annotation text"/>
    <w:basedOn w:val="Normal"/>
    <w:link w:val="CommentTextChar"/>
    <w:uiPriority w:val="99"/>
    <w:semiHidden/>
    <w:unhideWhenUsed/>
    <w:rsid w:val="003F44FA"/>
    <w:pPr>
      <w:widowControl/>
      <w:spacing w:after="200" w:line="240" w:lineRule="auto"/>
      <w:jc w:val="left"/>
    </w:pPr>
    <w:rPr>
      <w:rFonts w:asciiTheme="minorHAnsi" w:eastAsiaTheme="minorEastAsia" w:hAnsiTheme="minorHAnsi"/>
      <w:sz w:val="20"/>
      <w:szCs w:val="20"/>
      <w:lang w:val="en-US"/>
    </w:rPr>
  </w:style>
  <w:style w:type="character" w:customStyle="1" w:styleId="CommentTextChar">
    <w:name w:val="Comment Text Char"/>
    <w:basedOn w:val="DefaultParagraphFont"/>
    <w:link w:val="CommentText"/>
    <w:uiPriority w:val="99"/>
    <w:semiHidden/>
    <w:rsid w:val="003F44FA"/>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3F44FA"/>
    <w:rPr>
      <w:b/>
      <w:bCs/>
    </w:rPr>
  </w:style>
  <w:style w:type="character" w:customStyle="1" w:styleId="CommentSubjectChar">
    <w:name w:val="Comment Subject Char"/>
    <w:basedOn w:val="CommentTextChar"/>
    <w:link w:val="CommentSubject"/>
    <w:uiPriority w:val="99"/>
    <w:semiHidden/>
    <w:rsid w:val="003F44FA"/>
    <w:rPr>
      <w:rFonts w:eastAsiaTheme="minorEastAsia"/>
      <w:b/>
      <w:bCs/>
      <w:sz w:val="20"/>
      <w:szCs w:val="20"/>
      <w:lang w:val="en-US"/>
    </w:rPr>
  </w:style>
  <w:style w:type="paragraph" w:customStyle="1" w:styleId="indent1a">
    <w:name w:val="indent1a"/>
    <w:basedOn w:val="Normal"/>
    <w:rsid w:val="003F44FA"/>
    <w:pPr>
      <w:widowControl/>
      <w:spacing w:before="100" w:beforeAutospacing="1" w:after="100" w:afterAutospacing="1" w:line="240" w:lineRule="auto"/>
      <w:jc w:val="left"/>
    </w:pPr>
    <w:rPr>
      <w:rFonts w:ascii="Times New Roman" w:eastAsia="Times New Roman" w:hAnsi="Times New Roman" w:cs="Times New Roman"/>
      <w:sz w:val="24"/>
      <w:szCs w:val="24"/>
      <w:lang w:eastAsia="en-IN"/>
    </w:rPr>
  </w:style>
  <w:style w:type="paragraph" w:styleId="Revision">
    <w:name w:val="Revision"/>
    <w:hidden/>
    <w:uiPriority w:val="99"/>
    <w:semiHidden/>
    <w:rsid w:val="003F44FA"/>
    <w:pPr>
      <w:spacing w:after="0" w:line="240" w:lineRule="auto"/>
    </w:pPr>
    <w:rPr>
      <w:rFonts w:eastAsiaTheme="minorEastAsia"/>
      <w:lang w:val="en-US"/>
    </w:rPr>
  </w:style>
  <w:style w:type="paragraph" w:styleId="NoSpacing">
    <w:name w:val="No Spacing"/>
    <w:uiPriority w:val="1"/>
    <w:qFormat/>
    <w:rsid w:val="003F44FA"/>
    <w:pPr>
      <w:spacing w:after="0" w:line="240" w:lineRule="auto"/>
    </w:pPr>
  </w:style>
  <w:style w:type="character" w:styleId="Emphasis">
    <w:name w:val="Emphasis"/>
    <w:basedOn w:val="DefaultParagraphFont"/>
    <w:uiPriority w:val="20"/>
    <w:qFormat/>
    <w:rsid w:val="003F44FA"/>
    <w:rPr>
      <w:i/>
      <w:iCs/>
    </w:rPr>
  </w:style>
  <w:style w:type="paragraph" w:customStyle="1" w:styleId="bodytext">
    <w:name w:val="bodytext"/>
    <w:basedOn w:val="Normal"/>
    <w:link w:val="bodytextChar"/>
    <w:qFormat/>
    <w:rsid w:val="000F6A58"/>
    <w:pPr>
      <w:autoSpaceDE w:val="0"/>
      <w:autoSpaceDN w:val="0"/>
      <w:adjustRightInd w:val="0"/>
      <w:spacing w:after="100" w:line="270" w:lineRule="atLeast"/>
    </w:pPr>
    <w:rPr>
      <w:rFonts w:eastAsia="Times New Roman" w:cs="Times New Roman"/>
      <w:spacing w:val="4"/>
      <w:lang w:val="en-US"/>
    </w:rPr>
  </w:style>
  <w:style w:type="character" w:customStyle="1" w:styleId="bodytextChar">
    <w:name w:val="bodytext Char"/>
    <w:link w:val="bodytext"/>
    <w:rsid w:val="000F6A58"/>
    <w:rPr>
      <w:rFonts w:ascii="Arial Narrow" w:eastAsia="Times New Roman" w:hAnsi="Arial Narrow" w:cs="Times New Roman"/>
      <w:spacing w:val="4"/>
      <w:lang w:val="en-US"/>
    </w:rPr>
  </w:style>
  <w:style w:type="paragraph" w:customStyle="1" w:styleId="heading">
    <w:name w:val="heading"/>
    <w:basedOn w:val="Normal"/>
    <w:link w:val="headingChar"/>
    <w:qFormat/>
    <w:rsid w:val="000F6A58"/>
    <w:pPr>
      <w:pBdr>
        <w:bottom w:val="single" w:sz="4" w:space="1" w:color="auto"/>
      </w:pBdr>
      <w:autoSpaceDE w:val="0"/>
      <w:autoSpaceDN w:val="0"/>
      <w:adjustRightInd w:val="0"/>
      <w:spacing w:after="100" w:line="270" w:lineRule="atLeast"/>
      <w:jc w:val="center"/>
    </w:pPr>
    <w:rPr>
      <w:rFonts w:eastAsia="Times New Roman" w:cs="Times New Roman"/>
      <w:b/>
      <w:bCs/>
      <w:spacing w:val="4"/>
      <w:sz w:val="44"/>
      <w:szCs w:val="44"/>
      <w:lang w:val="en-US"/>
    </w:rPr>
  </w:style>
  <w:style w:type="character" w:customStyle="1" w:styleId="headingChar">
    <w:name w:val="heading Char"/>
    <w:link w:val="heading"/>
    <w:rsid w:val="000F6A58"/>
    <w:rPr>
      <w:rFonts w:ascii="Arial Narrow" w:eastAsia="Times New Roman" w:hAnsi="Arial Narrow" w:cs="Times New Roman"/>
      <w:b/>
      <w:bCs/>
      <w:spacing w:val="4"/>
      <w:sz w:val="44"/>
      <w:szCs w:val="44"/>
      <w:lang w:val="en-US"/>
    </w:rPr>
  </w:style>
  <w:style w:type="character" w:customStyle="1" w:styleId="marknyp8jkurw">
    <w:name w:val="marknyp8jkurw"/>
    <w:basedOn w:val="DefaultParagraphFont"/>
    <w:rsid w:val="00D50A16"/>
  </w:style>
</w:styles>
</file>

<file path=word/webSettings.xml><?xml version="1.0" encoding="utf-8"?>
<w:webSettings xmlns:r="http://schemas.openxmlformats.org/officeDocument/2006/relationships" xmlns:w="http://schemas.openxmlformats.org/wordprocessingml/2006/main">
  <w:divs>
    <w:div w:id="286934882">
      <w:bodyDiv w:val="1"/>
      <w:marLeft w:val="0"/>
      <w:marRight w:val="0"/>
      <w:marTop w:val="0"/>
      <w:marBottom w:val="0"/>
      <w:divBdr>
        <w:top w:val="none" w:sz="0" w:space="0" w:color="auto"/>
        <w:left w:val="none" w:sz="0" w:space="0" w:color="auto"/>
        <w:bottom w:val="none" w:sz="0" w:space="0" w:color="auto"/>
        <w:right w:val="none" w:sz="0" w:space="0" w:color="auto"/>
      </w:divBdr>
      <w:divsChild>
        <w:div w:id="541789268">
          <w:marLeft w:val="0"/>
          <w:marRight w:val="0"/>
          <w:marTop w:val="0"/>
          <w:marBottom w:val="0"/>
          <w:divBdr>
            <w:top w:val="none" w:sz="0" w:space="0" w:color="auto"/>
            <w:left w:val="none" w:sz="0" w:space="0" w:color="auto"/>
            <w:bottom w:val="none" w:sz="0" w:space="0" w:color="auto"/>
            <w:right w:val="none" w:sz="0" w:space="0" w:color="auto"/>
          </w:divBdr>
          <w:divsChild>
            <w:div w:id="726490650">
              <w:marLeft w:val="0"/>
              <w:marRight w:val="0"/>
              <w:marTop w:val="0"/>
              <w:marBottom w:val="0"/>
              <w:divBdr>
                <w:top w:val="none" w:sz="0" w:space="0" w:color="auto"/>
                <w:left w:val="none" w:sz="0" w:space="0" w:color="auto"/>
                <w:bottom w:val="none" w:sz="0" w:space="0" w:color="auto"/>
                <w:right w:val="none" w:sz="0" w:space="0" w:color="auto"/>
              </w:divBdr>
              <w:divsChild>
                <w:div w:id="137580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58299">
      <w:bodyDiv w:val="1"/>
      <w:marLeft w:val="0"/>
      <w:marRight w:val="0"/>
      <w:marTop w:val="0"/>
      <w:marBottom w:val="0"/>
      <w:divBdr>
        <w:top w:val="none" w:sz="0" w:space="0" w:color="auto"/>
        <w:left w:val="none" w:sz="0" w:space="0" w:color="auto"/>
        <w:bottom w:val="none" w:sz="0" w:space="0" w:color="auto"/>
        <w:right w:val="none" w:sz="0" w:space="0" w:color="auto"/>
      </w:divBdr>
      <w:divsChild>
        <w:div w:id="53551731">
          <w:marLeft w:val="0"/>
          <w:marRight w:val="0"/>
          <w:marTop w:val="0"/>
          <w:marBottom w:val="0"/>
          <w:divBdr>
            <w:top w:val="none" w:sz="0" w:space="0" w:color="auto"/>
            <w:left w:val="none" w:sz="0" w:space="0" w:color="auto"/>
            <w:bottom w:val="none" w:sz="0" w:space="0" w:color="auto"/>
            <w:right w:val="none" w:sz="0" w:space="0" w:color="auto"/>
          </w:divBdr>
          <w:divsChild>
            <w:div w:id="994913263">
              <w:marLeft w:val="0"/>
              <w:marRight w:val="0"/>
              <w:marTop w:val="0"/>
              <w:marBottom w:val="0"/>
              <w:divBdr>
                <w:top w:val="none" w:sz="0" w:space="0" w:color="auto"/>
                <w:left w:val="none" w:sz="0" w:space="0" w:color="auto"/>
                <w:bottom w:val="none" w:sz="0" w:space="0" w:color="auto"/>
                <w:right w:val="none" w:sz="0" w:space="0" w:color="auto"/>
              </w:divBdr>
              <w:divsChild>
                <w:div w:id="168620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6003">
      <w:bodyDiv w:val="1"/>
      <w:marLeft w:val="0"/>
      <w:marRight w:val="0"/>
      <w:marTop w:val="0"/>
      <w:marBottom w:val="0"/>
      <w:divBdr>
        <w:top w:val="none" w:sz="0" w:space="0" w:color="auto"/>
        <w:left w:val="none" w:sz="0" w:space="0" w:color="auto"/>
        <w:bottom w:val="none" w:sz="0" w:space="0" w:color="auto"/>
        <w:right w:val="none" w:sz="0" w:space="0" w:color="auto"/>
      </w:divBdr>
      <w:divsChild>
        <w:div w:id="1323197399">
          <w:marLeft w:val="0"/>
          <w:marRight w:val="0"/>
          <w:marTop w:val="0"/>
          <w:marBottom w:val="0"/>
          <w:divBdr>
            <w:top w:val="none" w:sz="0" w:space="0" w:color="auto"/>
            <w:left w:val="none" w:sz="0" w:space="0" w:color="auto"/>
            <w:bottom w:val="none" w:sz="0" w:space="0" w:color="auto"/>
            <w:right w:val="none" w:sz="0" w:space="0" w:color="auto"/>
          </w:divBdr>
          <w:divsChild>
            <w:div w:id="1496141467">
              <w:marLeft w:val="0"/>
              <w:marRight w:val="0"/>
              <w:marTop w:val="0"/>
              <w:marBottom w:val="0"/>
              <w:divBdr>
                <w:top w:val="none" w:sz="0" w:space="0" w:color="auto"/>
                <w:left w:val="none" w:sz="0" w:space="0" w:color="auto"/>
                <w:bottom w:val="none" w:sz="0" w:space="0" w:color="auto"/>
                <w:right w:val="none" w:sz="0" w:space="0" w:color="auto"/>
              </w:divBdr>
              <w:divsChild>
                <w:div w:id="1498183727">
                  <w:marLeft w:val="0"/>
                  <w:marRight w:val="0"/>
                  <w:marTop w:val="0"/>
                  <w:marBottom w:val="0"/>
                  <w:divBdr>
                    <w:top w:val="none" w:sz="0" w:space="0" w:color="auto"/>
                    <w:left w:val="none" w:sz="0" w:space="0" w:color="auto"/>
                    <w:bottom w:val="none" w:sz="0" w:space="0" w:color="auto"/>
                    <w:right w:val="none" w:sz="0" w:space="0" w:color="auto"/>
                  </w:divBdr>
                </w:div>
              </w:divsChild>
            </w:div>
            <w:div w:id="2087606122">
              <w:marLeft w:val="0"/>
              <w:marRight w:val="0"/>
              <w:marTop w:val="0"/>
              <w:marBottom w:val="0"/>
              <w:divBdr>
                <w:top w:val="none" w:sz="0" w:space="0" w:color="auto"/>
                <w:left w:val="none" w:sz="0" w:space="0" w:color="auto"/>
                <w:bottom w:val="none" w:sz="0" w:space="0" w:color="auto"/>
                <w:right w:val="none" w:sz="0" w:space="0" w:color="auto"/>
              </w:divBdr>
              <w:divsChild>
                <w:div w:id="580607089">
                  <w:marLeft w:val="0"/>
                  <w:marRight w:val="0"/>
                  <w:marTop w:val="0"/>
                  <w:marBottom w:val="0"/>
                  <w:divBdr>
                    <w:top w:val="none" w:sz="0" w:space="0" w:color="auto"/>
                    <w:left w:val="none" w:sz="0" w:space="0" w:color="auto"/>
                    <w:bottom w:val="none" w:sz="0" w:space="0" w:color="auto"/>
                    <w:right w:val="none" w:sz="0" w:space="0" w:color="auto"/>
                  </w:divBdr>
                </w:div>
              </w:divsChild>
            </w:div>
            <w:div w:id="1046565022">
              <w:marLeft w:val="0"/>
              <w:marRight w:val="0"/>
              <w:marTop w:val="0"/>
              <w:marBottom w:val="0"/>
              <w:divBdr>
                <w:top w:val="none" w:sz="0" w:space="0" w:color="auto"/>
                <w:left w:val="none" w:sz="0" w:space="0" w:color="auto"/>
                <w:bottom w:val="none" w:sz="0" w:space="0" w:color="auto"/>
                <w:right w:val="none" w:sz="0" w:space="0" w:color="auto"/>
              </w:divBdr>
              <w:divsChild>
                <w:div w:id="973366492">
                  <w:marLeft w:val="0"/>
                  <w:marRight w:val="0"/>
                  <w:marTop w:val="0"/>
                  <w:marBottom w:val="0"/>
                  <w:divBdr>
                    <w:top w:val="none" w:sz="0" w:space="0" w:color="auto"/>
                    <w:left w:val="none" w:sz="0" w:space="0" w:color="auto"/>
                    <w:bottom w:val="none" w:sz="0" w:space="0" w:color="auto"/>
                    <w:right w:val="none" w:sz="0" w:space="0" w:color="auto"/>
                  </w:divBdr>
                  <w:divsChild>
                    <w:div w:id="745227774">
                      <w:marLeft w:val="0"/>
                      <w:marRight w:val="0"/>
                      <w:marTop w:val="0"/>
                      <w:marBottom w:val="0"/>
                      <w:divBdr>
                        <w:top w:val="none" w:sz="0" w:space="0" w:color="auto"/>
                        <w:left w:val="none" w:sz="0" w:space="0" w:color="auto"/>
                        <w:bottom w:val="none" w:sz="0" w:space="0" w:color="auto"/>
                        <w:right w:val="none" w:sz="0" w:space="0" w:color="auto"/>
                      </w:divBdr>
                    </w:div>
                  </w:divsChild>
                </w:div>
                <w:div w:id="1344211408">
                  <w:marLeft w:val="0"/>
                  <w:marRight w:val="0"/>
                  <w:marTop w:val="0"/>
                  <w:marBottom w:val="0"/>
                  <w:divBdr>
                    <w:top w:val="none" w:sz="0" w:space="0" w:color="auto"/>
                    <w:left w:val="none" w:sz="0" w:space="0" w:color="auto"/>
                    <w:bottom w:val="none" w:sz="0" w:space="0" w:color="auto"/>
                    <w:right w:val="none" w:sz="0" w:space="0" w:color="auto"/>
                  </w:divBdr>
                  <w:divsChild>
                    <w:div w:id="1766415772">
                      <w:marLeft w:val="0"/>
                      <w:marRight w:val="0"/>
                      <w:marTop w:val="0"/>
                      <w:marBottom w:val="0"/>
                      <w:divBdr>
                        <w:top w:val="none" w:sz="0" w:space="0" w:color="auto"/>
                        <w:left w:val="none" w:sz="0" w:space="0" w:color="auto"/>
                        <w:bottom w:val="none" w:sz="0" w:space="0" w:color="auto"/>
                        <w:right w:val="none" w:sz="0" w:space="0" w:color="auto"/>
                      </w:divBdr>
                    </w:div>
                  </w:divsChild>
                </w:div>
                <w:div w:id="175199515">
                  <w:marLeft w:val="0"/>
                  <w:marRight w:val="0"/>
                  <w:marTop w:val="0"/>
                  <w:marBottom w:val="0"/>
                  <w:divBdr>
                    <w:top w:val="none" w:sz="0" w:space="0" w:color="auto"/>
                    <w:left w:val="none" w:sz="0" w:space="0" w:color="auto"/>
                    <w:bottom w:val="none" w:sz="0" w:space="0" w:color="auto"/>
                    <w:right w:val="none" w:sz="0" w:space="0" w:color="auto"/>
                  </w:divBdr>
                  <w:divsChild>
                    <w:div w:id="80026156">
                      <w:marLeft w:val="0"/>
                      <w:marRight w:val="0"/>
                      <w:marTop w:val="0"/>
                      <w:marBottom w:val="0"/>
                      <w:divBdr>
                        <w:top w:val="none" w:sz="0" w:space="0" w:color="auto"/>
                        <w:left w:val="none" w:sz="0" w:space="0" w:color="auto"/>
                        <w:bottom w:val="none" w:sz="0" w:space="0" w:color="auto"/>
                        <w:right w:val="none" w:sz="0" w:space="0" w:color="auto"/>
                      </w:divBdr>
                    </w:div>
                  </w:divsChild>
                </w:div>
                <w:div w:id="1931885383">
                  <w:marLeft w:val="0"/>
                  <w:marRight w:val="0"/>
                  <w:marTop w:val="0"/>
                  <w:marBottom w:val="0"/>
                  <w:divBdr>
                    <w:top w:val="none" w:sz="0" w:space="0" w:color="auto"/>
                    <w:left w:val="none" w:sz="0" w:space="0" w:color="auto"/>
                    <w:bottom w:val="none" w:sz="0" w:space="0" w:color="auto"/>
                    <w:right w:val="none" w:sz="0" w:space="0" w:color="auto"/>
                  </w:divBdr>
                  <w:divsChild>
                    <w:div w:id="1924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in.icai.org/faqs"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source.cdn.icai.org/45963dtc3618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resource.cdn.icai.org/51424dtc41155.pdf" TargetMode="Externa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resource.cdn.icai.org/60018code-of-ethics-2020vol2.pdf" TargetMode="External"/><Relationship Id="rId14" Type="http://schemas.openxmlformats.org/officeDocument/2006/relationships/hyperlink" Target="https://resource.cdn.icai.org/34728gn-taxaudit-dtcica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870F3-2EC8-4E37-8769-513AC9859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58</Pages>
  <Words>13967</Words>
  <Characters>79614</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user4</cp:lastModifiedBy>
  <cp:revision>6</cp:revision>
  <cp:lastPrinted>2020-10-26T13:24:00Z</cp:lastPrinted>
  <dcterms:created xsi:type="dcterms:W3CDTF">2020-10-26T12:43:00Z</dcterms:created>
  <dcterms:modified xsi:type="dcterms:W3CDTF">2020-10-27T05:18:00Z</dcterms:modified>
</cp:coreProperties>
</file>