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4EE1" w:rsidRPr="002C59D2" w:rsidRDefault="00154EE1" w:rsidP="00E209CC">
      <w:pPr>
        <w:pStyle w:val="NormalWeb"/>
        <w:rPr>
          <w:rFonts w:ascii="Verdana" w:hAnsi="Verdana"/>
          <w:b/>
          <w:i/>
          <w:sz w:val="20"/>
          <w:szCs w:val="20"/>
        </w:rPr>
      </w:pPr>
      <w:r w:rsidRPr="002C59D2">
        <w:rPr>
          <w:rFonts w:ascii="Verdana" w:hAnsi="Verdana"/>
          <w:b/>
          <w:i/>
          <w:sz w:val="20"/>
          <w:szCs w:val="20"/>
        </w:rPr>
        <w:t>Sub of the Article:</w:t>
      </w:r>
      <w:r w:rsidR="002C59D2">
        <w:rPr>
          <w:rFonts w:ascii="Verdana" w:hAnsi="Verdana"/>
          <w:b/>
          <w:i/>
          <w:sz w:val="20"/>
          <w:szCs w:val="20"/>
        </w:rPr>
        <w:t xml:space="preserve"> </w:t>
      </w:r>
      <w:r w:rsidRPr="002C59D2">
        <w:rPr>
          <w:rFonts w:ascii="Verdana" w:hAnsi="Verdana"/>
          <w:b/>
          <w:i/>
          <w:sz w:val="20"/>
          <w:szCs w:val="20"/>
        </w:rPr>
        <w:t xml:space="preserve">- </w:t>
      </w:r>
      <w:bookmarkStart w:id="0" w:name="_GoBack"/>
      <w:r w:rsidR="00F33863" w:rsidRPr="002C59D2">
        <w:rPr>
          <w:rFonts w:ascii="Verdana" w:hAnsi="Verdana"/>
          <w:b/>
          <w:i/>
          <w:sz w:val="20"/>
          <w:szCs w:val="20"/>
          <w:u w:val="single"/>
        </w:rPr>
        <w:t>Tax Calculator for AY</w:t>
      </w:r>
      <w:proofErr w:type="gramStart"/>
      <w:r w:rsidR="00F33863" w:rsidRPr="002C59D2">
        <w:rPr>
          <w:rFonts w:ascii="Verdana" w:hAnsi="Verdana"/>
          <w:b/>
          <w:i/>
          <w:sz w:val="20"/>
          <w:szCs w:val="20"/>
          <w:u w:val="single"/>
        </w:rPr>
        <w:t>:2021</w:t>
      </w:r>
      <w:proofErr w:type="gramEnd"/>
      <w:r w:rsidR="00F33863" w:rsidRPr="002C59D2">
        <w:rPr>
          <w:rFonts w:ascii="Verdana" w:hAnsi="Verdana"/>
          <w:b/>
          <w:i/>
          <w:sz w:val="20"/>
          <w:szCs w:val="20"/>
          <w:u w:val="single"/>
        </w:rPr>
        <w:t>-22</w:t>
      </w:r>
      <w:bookmarkEnd w:id="0"/>
    </w:p>
    <w:p w:rsidR="00E209CC" w:rsidRPr="004B3CF5" w:rsidRDefault="00E209CC" w:rsidP="00E209CC">
      <w:pPr>
        <w:pStyle w:val="NormalWeb"/>
        <w:rPr>
          <w:rFonts w:ascii="Verdana" w:hAnsi="Verdana"/>
          <w:sz w:val="20"/>
          <w:szCs w:val="20"/>
        </w:rPr>
      </w:pPr>
      <w:r w:rsidRPr="004B3CF5">
        <w:rPr>
          <w:rFonts w:ascii="Verdana" w:hAnsi="Verdana"/>
          <w:sz w:val="20"/>
          <w:szCs w:val="20"/>
        </w:rPr>
        <w:t>Hi Everyone!!!!</w:t>
      </w:r>
    </w:p>
    <w:p w:rsidR="00E209CC" w:rsidRPr="004B3CF5" w:rsidRDefault="00E209CC" w:rsidP="00E209CC">
      <w:pPr>
        <w:pStyle w:val="NormalWeb"/>
        <w:rPr>
          <w:rFonts w:ascii="Verdana" w:hAnsi="Verdana"/>
          <w:sz w:val="20"/>
          <w:szCs w:val="20"/>
        </w:rPr>
      </w:pPr>
      <w:r w:rsidRPr="004B3CF5">
        <w:rPr>
          <w:rFonts w:ascii="Verdana" w:hAnsi="Verdana"/>
          <w:sz w:val="20"/>
          <w:szCs w:val="20"/>
        </w:rPr>
        <w:t xml:space="preserve">I hope you are doing well during this tough time of pandemic. </w:t>
      </w:r>
    </w:p>
    <w:p w:rsidR="00E209CC" w:rsidRPr="004B3CF5" w:rsidRDefault="00F33863" w:rsidP="00E209CC">
      <w:pPr>
        <w:pStyle w:val="NormalWeb"/>
        <w:rPr>
          <w:rFonts w:ascii="Verdana" w:hAnsi="Verdana"/>
          <w:sz w:val="20"/>
          <w:szCs w:val="20"/>
        </w:rPr>
      </w:pPr>
      <w:r>
        <w:rPr>
          <w:rFonts w:ascii="Verdana" w:hAnsi="Verdana"/>
          <w:sz w:val="20"/>
          <w:szCs w:val="20"/>
        </w:rPr>
        <w:t xml:space="preserve">This is my first post on </w:t>
      </w:r>
      <w:proofErr w:type="spellStart"/>
      <w:r>
        <w:rPr>
          <w:rFonts w:ascii="Verdana" w:hAnsi="Verdana"/>
          <w:sz w:val="20"/>
          <w:szCs w:val="20"/>
        </w:rPr>
        <w:t>C</w:t>
      </w:r>
      <w:r w:rsidR="00E209CC" w:rsidRPr="004B3CF5">
        <w:rPr>
          <w:rFonts w:ascii="Verdana" w:hAnsi="Verdana"/>
          <w:sz w:val="20"/>
          <w:szCs w:val="20"/>
        </w:rPr>
        <w:t>aclubindia</w:t>
      </w:r>
      <w:proofErr w:type="spellEnd"/>
      <w:r w:rsidR="00E209CC" w:rsidRPr="004B3CF5">
        <w:rPr>
          <w:rFonts w:ascii="Verdana" w:hAnsi="Verdana"/>
          <w:sz w:val="20"/>
          <w:szCs w:val="20"/>
        </w:rPr>
        <w:t xml:space="preserve"> after being qualified.</w:t>
      </w:r>
    </w:p>
    <w:p w:rsidR="00E209CC" w:rsidRPr="004B3CF5" w:rsidRDefault="00E209CC" w:rsidP="00E209CC">
      <w:pPr>
        <w:pStyle w:val="NormalWeb"/>
        <w:rPr>
          <w:rFonts w:ascii="Verdana" w:hAnsi="Verdana"/>
          <w:sz w:val="20"/>
          <w:szCs w:val="20"/>
        </w:rPr>
      </w:pPr>
      <w:r w:rsidRPr="004B3CF5">
        <w:rPr>
          <w:rFonts w:ascii="Verdana" w:hAnsi="Verdana"/>
          <w:sz w:val="20"/>
          <w:szCs w:val="20"/>
        </w:rPr>
        <w:t xml:space="preserve">As we all know Finance Act,2020 has introduced a new Optional Scheme of Taxation under section 115BAC for </w:t>
      </w:r>
      <w:r w:rsidR="009D6367" w:rsidRPr="004B3CF5">
        <w:rPr>
          <w:rFonts w:ascii="Verdana" w:hAnsi="Verdana"/>
          <w:sz w:val="20"/>
          <w:szCs w:val="20"/>
        </w:rPr>
        <w:t>taxpayer’s</w:t>
      </w:r>
      <w:r w:rsidRPr="004B3CF5">
        <w:rPr>
          <w:rFonts w:ascii="Verdana" w:hAnsi="Verdana"/>
          <w:sz w:val="20"/>
          <w:szCs w:val="20"/>
        </w:rPr>
        <w:t xml:space="preserve"> wherein the new slabs have been provided subject to the condition that they need to forego various deductions as well as exemptions which are otherwise available in existing Slabs (Old Regime).</w:t>
      </w:r>
    </w:p>
    <w:p w:rsidR="00E209CC" w:rsidRPr="004B3CF5" w:rsidRDefault="00E209CC" w:rsidP="00E209CC">
      <w:pPr>
        <w:pStyle w:val="NormalWeb"/>
        <w:rPr>
          <w:rFonts w:ascii="Verdana" w:hAnsi="Verdana"/>
          <w:sz w:val="20"/>
          <w:szCs w:val="20"/>
        </w:rPr>
      </w:pPr>
      <w:r w:rsidRPr="004B3CF5">
        <w:rPr>
          <w:rFonts w:ascii="Verdana" w:hAnsi="Verdana"/>
          <w:sz w:val="20"/>
          <w:szCs w:val="20"/>
        </w:rPr>
        <w:t>Well many of us are confused about which tax regime one should choose since the law has left it at the discretion of the taxpayer to choose the option he/she may want.</w:t>
      </w:r>
    </w:p>
    <w:p w:rsidR="00E209CC" w:rsidRPr="004B3CF5" w:rsidRDefault="00E209CC" w:rsidP="00E209CC">
      <w:pPr>
        <w:pStyle w:val="NormalWeb"/>
        <w:rPr>
          <w:rFonts w:ascii="Verdana" w:hAnsi="Verdana"/>
          <w:sz w:val="20"/>
          <w:szCs w:val="20"/>
        </w:rPr>
      </w:pPr>
      <w:r w:rsidRPr="004B3CF5">
        <w:rPr>
          <w:rFonts w:ascii="Verdana" w:hAnsi="Verdana"/>
          <w:sz w:val="20"/>
          <w:szCs w:val="20"/>
        </w:rPr>
        <w:t>Obviously one would like to choose the regime which has lower tax outflow. To resolve the same I have prepared the basic Excel sheet wherein you can just input your source of Income and compare your taxes outflow in both the regimes.</w:t>
      </w:r>
    </w:p>
    <w:p w:rsidR="009D6367" w:rsidRPr="004B3CF5" w:rsidRDefault="009D6367" w:rsidP="00E209CC">
      <w:pPr>
        <w:pStyle w:val="NormalWeb"/>
        <w:rPr>
          <w:rFonts w:ascii="Verdana" w:hAnsi="Verdana"/>
          <w:sz w:val="20"/>
          <w:szCs w:val="20"/>
        </w:rPr>
      </w:pPr>
      <w:r w:rsidRPr="004B3CF5">
        <w:rPr>
          <w:rFonts w:ascii="Verdana" w:hAnsi="Verdana"/>
          <w:sz w:val="20"/>
          <w:szCs w:val="20"/>
        </w:rPr>
        <w:t>So what are you waiting for just download the same and decide which Regime should be chosen.</w:t>
      </w:r>
    </w:p>
    <w:p w:rsidR="00842268" w:rsidRPr="004B3CF5" w:rsidRDefault="00154EE1">
      <w:pPr>
        <w:rPr>
          <w:rFonts w:ascii="Verdana" w:hAnsi="Verdana"/>
          <w:sz w:val="20"/>
          <w:szCs w:val="20"/>
        </w:rPr>
      </w:pPr>
      <w:r>
        <w:rPr>
          <w:rFonts w:ascii="Verdana" w:hAnsi="Verdana"/>
          <w:sz w:val="20"/>
          <w:szCs w:val="20"/>
        </w:rPr>
        <w:t>Link to download the file</w:t>
      </w:r>
      <w:r w:rsidR="00381F5C" w:rsidRPr="004B3CF5">
        <w:rPr>
          <w:rFonts w:ascii="Verdana" w:hAnsi="Verdana"/>
          <w:sz w:val="20"/>
          <w:szCs w:val="20"/>
        </w:rPr>
        <w:t xml:space="preserve">:- </w:t>
      </w:r>
      <w:hyperlink r:id="rId4" w:history="1">
        <w:r w:rsidR="00381F5C" w:rsidRPr="004B3CF5">
          <w:rPr>
            <w:rStyle w:val="Hyperlink"/>
            <w:rFonts w:ascii="Verdana" w:hAnsi="Verdana"/>
            <w:sz w:val="20"/>
            <w:szCs w:val="20"/>
          </w:rPr>
          <w:t>Tax Calculator for AY</w:t>
        </w:r>
        <w:proofErr w:type="gramStart"/>
        <w:r w:rsidR="00381F5C" w:rsidRPr="004B3CF5">
          <w:rPr>
            <w:rStyle w:val="Hyperlink"/>
            <w:rFonts w:ascii="Verdana" w:hAnsi="Verdana"/>
            <w:sz w:val="20"/>
            <w:szCs w:val="20"/>
          </w:rPr>
          <w:t>:2021</w:t>
        </w:r>
        <w:proofErr w:type="gramEnd"/>
        <w:r w:rsidR="00381F5C" w:rsidRPr="004B3CF5">
          <w:rPr>
            <w:rStyle w:val="Hyperlink"/>
            <w:rFonts w:ascii="Verdana" w:hAnsi="Verdana"/>
            <w:sz w:val="20"/>
            <w:szCs w:val="20"/>
          </w:rPr>
          <w:t>-22</w:t>
        </w:r>
      </w:hyperlink>
    </w:p>
    <w:p w:rsidR="009C5239" w:rsidRPr="004B3CF5" w:rsidRDefault="0059168C">
      <w:pPr>
        <w:rPr>
          <w:rFonts w:ascii="Verdana" w:hAnsi="Verdana"/>
          <w:sz w:val="20"/>
          <w:szCs w:val="20"/>
        </w:rPr>
      </w:pPr>
      <w:r w:rsidRPr="004B3CF5">
        <w:rPr>
          <w:rFonts w:ascii="Verdana" w:hAnsi="Verdana"/>
          <w:sz w:val="20"/>
          <w:szCs w:val="20"/>
        </w:rPr>
        <w:t>Disclaimer</w:t>
      </w:r>
      <w:proofErr w:type="gramStart"/>
      <w:r w:rsidRPr="004B3CF5">
        <w:rPr>
          <w:rFonts w:ascii="Verdana" w:hAnsi="Verdana"/>
          <w:sz w:val="20"/>
          <w:szCs w:val="20"/>
        </w:rPr>
        <w:t>:-</w:t>
      </w:r>
      <w:proofErr w:type="gramEnd"/>
      <w:r w:rsidRPr="004B3CF5">
        <w:rPr>
          <w:rFonts w:ascii="Verdana" w:hAnsi="Verdana"/>
          <w:sz w:val="20"/>
          <w:szCs w:val="20"/>
        </w:rPr>
        <w:t xml:space="preserve"> The views mentioned in this article as well as the calculations used in this Calculator are solely of the writer.</w:t>
      </w:r>
    </w:p>
    <w:sectPr w:rsidR="009C5239" w:rsidRPr="004B3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9CC"/>
    <w:rsid w:val="00154EE1"/>
    <w:rsid w:val="002C59D2"/>
    <w:rsid w:val="00381F5C"/>
    <w:rsid w:val="004B3CF5"/>
    <w:rsid w:val="0059168C"/>
    <w:rsid w:val="00931DB5"/>
    <w:rsid w:val="009C5239"/>
    <w:rsid w:val="009D6367"/>
    <w:rsid w:val="00CC07E0"/>
    <w:rsid w:val="00E209CC"/>
    <w:rsid w:val="00F33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9C2B63-4F5E-4709-A18B-D46714EB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09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81F5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160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rive.google.com/open?id=12NL_9hjGI8UgC2kATLZxtTFcjt9yOq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1078</Characters>
  <Application>Microsoft Office Word</Application>
  <DocSecurity>0</DocSecurity>
  <Lines>8</Lines>
  <Paragraphs>2</Paragraphs>
  <ScaleCrop>false</ScaleCrop>
  <Company/>
  <LinksUpToDate>false</LinksUpToDate>
  <CharactersWithSpaces>1264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Pulkit Garg</dc:creator>
  <cp:keywords/>
  <dc:description/>
  <cp:lastModifiedBy>Pulkit Garg</cp:lastModifiedBy>
  <cp:revision>10</cp:revision>
  <dcterms:created xsi:type="dcterms:W3CDTF">2020-04-27T17:46:00Z</dcterms:created>
  <dcterms:modified xsi:type="dcterms:W3CDTF">2020-04-27T17:51:00Z</dcterms:modified>
</cp:coreProperties>
</file>