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6" w:type="dxa"/>
        <w:tblInd w:w="-702" w:type="dxa"/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00"/>
        <w:gridCol w:w="200"/>
        <w:gridCol w:w="500"/>
        <w:gridCol w:w="500"/>
        <w:gridCol w:w="500"/>
        <w:gridCol w:w="500"/>
        <w:gridCol w:w="125"/>
        <w:gridCol w:w="195"/>
        <w:gridCol w:w="180"/>
        <w:gridCol w:w="56"/>
        <w:gridCol w:w="124"/>
        <w:gridCol w:w="320"/>
        <w:gridCol w:w="56"/>
        <w:gridCol w:w="1694"/>
        <w:gridCol w:w="56"/>
      </w:tblGrid>
      <w:tr w:rsidR="00146517" w:rsidRPr="00C219E9" w:rsidTr="002B24CD">
        <w:trPr>
          <w:gridAfter w:val="1"/>
          <w:wAfter w:w="56" w:type="dxa"/>
          <w:trHeight w:val="402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bookmarkStart w:id="0" w:name="RANGE!B3:U107"/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FORM NO. 15</w:t>
            </w:r>
            <w:bookmarkEnd w:id="0"/>
            <w:r w:rsidR="0065641B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H</w:t>
            </w:r>
          </w:p>
        </w:tc>
      </w:tr>
      <w:tr w:rsidR="00146517" w:rsidRPr="00C219E9" w:rsidTr="002B24CD">
        <w:trPr>
          <w:gridAfter w:val="1"/>
          <w:wAfter w:w="56" w:type="dxa"/>
          <w:trHeight w:val="199"/>
        </w:trPr>
        <w:tc>
          <w:tcPr>
            <w:tcW w:w="95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65641B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[See section 197A(1C</w:t>
            </w:r>
            <w:r w:rsidR="0065641B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)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and rule 29C</w:t>
            </w:r>
            <w:r w:rsidR="0065641B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(1A)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439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65641B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Declaration under section 197A(1</w:t>
            </w:r>
            <w:r w:rsidR="0065641B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C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 of the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 xml:space="preserve">tax Act, 1961 to be made by an individual </w:t>
            </w:r>
            <w:r w:rsidR="0065641B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who is of the age of sixty years or more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claiming certain receipts without deduction of tax.</w:t>
            </w:r>
          </w:p>
        </w:tc>
      </w:tr>
      <w:tr w:rsidR="00146517" w:rsidRPr="00C219E9" w:rsidTr="002B24CD">
        <w:trPr>
          <w:gridAfter w:val="1"/>
          <w:wAfter w:w="56" w:type="dxa"/>
          <w:trHeight w:val="342"/>
        </w:trPr>
        <w:tc>
          <w:tcPr>
            <w:tcW w:w="11250" w:type="dxa"/>
            <w:gridSpan w:val="26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1]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Assessee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Declareant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2] PAN :</w:t>
            </w:r>
          </w:p>
        </w:tc>
        <w:tc>
          <w:tcPr>
            <w:tcW w:w="3250" w:type="dxa"/>
            <w:gridSpan w:val="9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2B24CD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2B24CD" w:rsidRPr="00C219E9" w:rsidRDefault="002B24CD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25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2B24CD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3] 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Age:</w:t>
            </w:r>
          </w:p>
        </w:tc>
        <w:tc>
          <w:tcPr>
            <w:tcW w:w="2625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</w:tcPr>
          <w:p w:rsidR="002B24CD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2B24CD">
              <w:rPr>
                <w:rFonts w:ascii="Tahoma" w:eastAsia="Times New Roman" w:hAnsi="Tahoma" w:cs="Arial"/>
                <w:bCs/>
                <w:color w:val="000000" w:themeColor="text1"/>
                <w:sz w:val="20"/>
                <w:szCs w:val="20"/>
              </w:rPr>
              <w:t>4]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Assessment Year </w:t>
            </w:r>
            <w:r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2013-14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2B24CD" w:rsidRPr="00C219E9" w:rsidTr="002B24CD">
        <w:trPr>
          <w:gridAfter w:val="15"/>
          <w:wAfter w:w="5306" w:type="dxa"/>
          <w:trHeight w:val="300"/>
        </w:trPr>
        <w:tc>
          <w:tcPr>
            <w:tcW w:w="6000" w:type="dxa"/>
            <w:gridSpan w:val="12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2B24CD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Flat / Door / Block No. :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Name of Premises :</w:t>
            </w:r>
          </w:p>
        </w:tc>
        <w:tc>
          <w:tcPr>
            <w:tcW w:w="2000" w:type="dxa"/>
            <w:gridSpan w:val="5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Assessed in which Ward / Circle</w:t>
            </w:r>
          </w:p>
        </w:tc>
        <w:tc>
          <w:tcPr>
            <w:tcW w:w="3250" w:type="dxa"/>
            <w:gridSpan w:val="9"/>
            <w:vMerge w:val="restart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242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9"/>
            <w:vMerge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422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Road / Street / Lane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Area / Locality :</w:t>
            </w:r>
          </w:p>
        </w:tc>
        <w:tc>
          <w:tcPr>
            <w:tcW w:w="5250" w:type="dxa"/>
            <w:gridSpan w:val="1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AO Code (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under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whom assessed last time) :</w:t>
            </w:r>
          </w:p>
        </w:tc>
      </w:tr>
      <w:tr w:rsidR="00146517" w:rsidRPr="00C219E9" w:rsidTr="002B24CD">
        <w:trPr>
          <w:gridAfter w:val="1"/>
          <w:wAfter w:w="56" w:type="dxa"/>
          <w:trHeight w:val="278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Town / City / District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State :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188"/>
        </w:trPr>
        <w:tc>
          <w:tcPr>
            <w:tcW w:w="3000" w:type="dxa"/>
            <w:gridSpan w:val="6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14] Last Assessment Year in which assessed :</w:t>
            </w:r>
          </w:p>
        </w:tc>
        <w:tc>
          <w:tcPr>
            <w:tcW w:w="2750" w:type="dxa"/>
            <w:gridSpan w:val="8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2D26C8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  <w:r w:rsidRPr="002D26C8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2012-13</w:t>
            </w:r>
          </w:p>
        </w:tc>
      </w:tr>
      <w:tr w:rsidR="00146517" w:rsidRPr="00C219E9" w:rsidTr="002B24CD">
        <w:trPr>
          <w:gridAfter w:val="1"/>
          <w:wAfter w:w="56" w:type="dxa"/>
          <w:trHeight w:val="287"/>
        </w:trPr>
        <w:tc>
          <w:tcPr>
            <w:tcW w:w="3000" w:type="dxa"/>
            <w:gridSpan w:val="6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PIN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15] Email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16] Telephone / Mobile No :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17] Present Ward / Circle </w:t>
            </w:r>
          </w:p>
        </w:tc>
        <w:tc>
          <w:tcPr>
            <w:tcW w:w="27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Name of Business / Occupation :</w:t>
            </w:r>
          </w:p>
        </w:tc>
        <w:tc>
          <w:tcPr>
            <w:tcW w:w="5250" w:type="dxa"/>
            <w:gridSpan w:val="14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2B24CD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19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Present AO Code (if not same as above):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50" w:type="dxa"/>
            <w:gridSpan w:val="14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0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Jurisdictional Chief Comm. of Income Tax or Comm. of Income Tax (if not assessed to income tax earlier):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7000" w:type="dxa"/>
            <w:gridSpan w:val="15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Estimated total income from the sources mentioned below: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  <w:t>(Please tick the relevant box)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Dividend from shares referred to in Schedule - 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securities referred to in Schedule - 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sums referred to in Schedule - III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</w:pPr>
            <w:r w:rsidRPr="00026F3B">
              <w:rPr>
                <w:rFonts w:ascii="Webdings" w:eastAsia="Webdings" w:hAnsi="Webdings"/>
                <w:sz w:val="28"/>
                <w:szCs w:val="28"/>
              </w:rPr>
              <w:t></w:t>
            </w:r>
            <w:r w:rsidRPr="00026F3B"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Income fro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m units referred to in Schedule - IV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The amt of withdrawal referred in sec-80CCA(2)(a) from National Savings Scheme referred to in Schedule - 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8820" w:type="dxa"/>
            <w:gridSpan w:val="2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Estimated total income of the previous year in income mentioned in Col - 22 to be included :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trHeight w:val="1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</w:t>
            </w:r>
            <w:r w:rsidR="002B24CD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3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] Details of investments in respect of which the declaration is being made :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shares, which stand in the name of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No.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Class of shares &amp; face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Total value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numbers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shares were acquired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shares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share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shares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the shares</w:t>
            </w: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securities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Description of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Date(s) of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Date(s) on which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securitues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were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acquired by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1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sums given 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on interest)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 person to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 sums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sums given</w:t>
            </w:r>
          </w:p>
        </w:tc>
        <w:tc>
          <w:tcPr>
            <w:tcW w:w="2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Period for which sums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Rate of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whom the sums are given on interest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given on interest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on Interest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were given on interest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interest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mutual fund units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Class of units &amp; face 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</w:t>
            </w:r>
          </w:p>
        </w:tc>
        <w:tc>
          <w:tcPr>
            <w:tcW w:w="27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Income in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mutual fund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units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unit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units</w:t>
            </w:r>
          </w:p>
        </w:tc>
        <w:tc>
          <w:tcPr>
            <w:tcW w:w="2750" w:type="dxa"/>
            <w:gridSpan w:val="8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respect of units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(Details of the withdrawal made from National Savings Scheme)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Particulars of the Post Office where the account under the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account</w:t>
            </w:r>
          </w:p>
        </w:tc>
        <w:tc>
          <w:tcPr>
            <w:tcW w:w="3250" w:type="dxa"/>
            <w:gridSpan w:val="9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The amount of withdrawal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National Savings Scheme is maintained and the account number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was opened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50" w:type="dxa"/>
            <w:gridSpan w:val="9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from the account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9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9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Declaration / Verification</w:t>
            </w:r>
          </w:p>
        </w:tc>
      </w:tr>
      <w:tr w:rsidR="00146517" w:rsidRPr="00C219E9" w:rsidTr="002B24CD">
        <w:trPr>
          <w:gridAfter w:val="1"/>
          <w:wAfter w:w="56" w:type="dxa"/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1080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17" w:rsidRPr="00C219E9" w:rsidRDefault="00504C18" w:rsidP="00504C18">
            <w:pPr>
              <w:spacing w:after="0" w:line="240" w:lineRule="auto"/>
              <w:jc w:val="both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I ....................................................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do hereby declare that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 am resident in India within the meaning of section 6 of the Income –tax Act, 1961. I also, hereby declare that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to the best of 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knowledge and belief what is stated above is correct, complete and truly stated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that the incomes referred to in this form 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are not includible in the total income of any other person u/</w:t>
            </w:r>
            <w:proofErr w:type="spellStart"/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60 to 64 of 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the 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Income Tax Act, 1961. I further, declare that tax on my estimated total income, including *income / incomes referred to in column 2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above, computed in accordance with provisions of the Income Tax Act 1961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,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for the previous</w:t>
            </w:r>
            <w:r w:rsidR="00146517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year ending on </w:t>
            </w:r>
            <w:r w:rsidR="00146517"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31.03.20</w:t>
            </w:r>
            <w:r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..</w:t>
            </w:r>
            <w:r w:rsidR="0065641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.</w:t>
            </w:r>
            <w:r w:rsidR="00146517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relevant</w:t>
            </w:r>
            <w:proofErr w:type="gramEnd"/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to the assessment year</w:t>
            </w:r>
            <w:r w:rsidR="00146517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="00146517"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2013-14</w:t>
            </w:r>
            <w:r w:rsidR="00146517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="00146517"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will be nil.</w:t>
            </w:r>
          </w:p>
        </w:tc>
      </w:tr>
      <w:tr w:rsidR="00146517" w:rsidRPr="00C219E9" w:rsidTr="002B24CD">
        <w:trPr>
          <w:gridAfter w:val="1"/>
          <w:wAfter w:w="56" w:type="dxa"/>
          <w:trHeight w:val="259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259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B24CD">
        <w:trPr>
          <w:gridAfter w:val="1"/>
          <w:wAfter w:w="56" w:type="dxa"/>
          <w:trHeight w:val="1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342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II</w:t>
            </w:r>
          </w:p>
        </w:tc>
      </w:tr>
      <w:tr w:rsidR="00146517" w:rsidRPr="00C219E9" w:rsidTr="002B24CD">
        <w:trPr>
          <w:gridAfter w:val="1"/>
          <w:wAfter w:w="56" w:type="dxa"/>
          <w:trHeight w:val="199"/>
        </w:trPr>
        <w:tc>
          <w:tcPr>
            <w:tcW w:w="1125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[For use by the person to whom the declaration is furnished]</w:t>
            </w:r>
          </w:p>
        </w:tc>
      </w:tr>
      <w:tr w:rsidR="00146517" w:rsidRPr="00C219E9" w:rsidTr="002B24CD">
        <w:trPr>
          <w:gridAfter w:val="1"/>
          <w:wAfter w:w="56" w:type="dxa"/>
          <w:trHeight w:val="54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504C18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1] Name of the person responsible for paying the income referred to in Column 2</w:t>
            </w:r>
            <w:r w:rsidR="00504C18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of Part I :</w:t>
            </w:r>
          </w:p>
        </w:tc>
        <w:tc>
          <w:tcPr>
            <w:tcW w:w="4950" w:type="dxa"/>
            <w:gridSpan w:val="1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2] PAN of the person indicated in Column 1 of Part II </w:t>
            </w:r>
          </w:p>
        </w:tc>
      </w:tr>
      <w:tr w:rsidR="00146517" w:rsidRPr="00C219E9" w:rsidTr="002B24CD">
        <w:trPr>
          <w:gridAfter w:val="1"/>
          <w:wAfter w:w="56" w:type="dxa"/>
          <w:trHeight w:val="333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3] Complete Address :</w:t>
            </w:r>
          </w:p>
        </w:tc>
        <w:tc>
          <w:tcPr>
            <w:tcW w:w="4950" w:type="dxa"/>
            <w:gridSpan w:val="1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4] TAN of the person indicated in 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3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Column 1 of Part II :</w:t>
            </w:r>
          </w:p>
        </w:tc>
      </w:tr>
      <w:tr w:rsidR="00146517" w:rsidRPr="00C219E9" w:rsidTr="002B24CD">
        <w:trPr>
          <w:gridAfter w:val="1"/>
          <w:wAfter w:w="56" w:type="dxa"/>
          <w:trHeight w:val="288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5] Email :</w:t>
            </w:r>
          </w:p>
        </w:tc>
        <w:tc>
          <w:tcPr>
            <w:tcW w:w="33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6] Telephone / Mobile No :</w:t>
            </w:r>
          </w:p>
        </w:tc>
        <w:tc>
          <w:tcPr>
            <w:tcW w:w="1200" w:type="dxa"/>
            <w:gridSpan w:val="3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Status :</w:t>
            </w:r>
          </w:p>
        </w:tc>
        <w:tc>
          <w:tcPr>
            <w:tcW w:w="3750" w:type="dxa"/>
            <w:gridSpan w:val="10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225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60"/>
        </w:trPr>
        <w:tc>
          <w:tcPr>
            <w:tcW w:w="30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Date on which Declaration is Furnished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Period in respect of which the dividend has been declared or the income has been paid / credited :</w:t>
            </w:r>
          </w:p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Amount of income paid :</w:t>
            </w:r>
          </w:p>
        </w:tc>
        <w:tc>
          <w:tcPr>
            <w:tcW w:w="3250" w:type="dxa"/>
            <w:gridSpan w:val="9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Date on which the income has been paid / credited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241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9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465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250" w:type="dxa"/>
            <w:gridSpan w:val="9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799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Date of declaration, distribution or payment of dividend/withdrawal under the National Savings Scheme(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6250" w:type="dxa"/>
            <w:gridSpan w:val="1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Account Number of National Saving Scheme from which withdrawal has been made :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50" w:type="dxa"/>
            <w:gridSpan w:val="1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90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Forwarded to the Chief Commissioner or Commissioner of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tax </w:t>
            </w: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</w:rPr>
              <w:t>____________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B24CD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250" w:type="dxa"/>
            <w:gridSpan w:val="16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Signature of the person responsible for paying the</w:t>
            </w:r>
          </w:p>
        </w:tc>
      </w:tr>
      <w:tr w:rsidR="00146517" w:rsidRPr="00C219E9" w:rsidTr="002B24CD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B24CD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income referred to in Column 21 of Part I</w:t>
            </w:r>
          </w:p>
        </w:tc>
      </w:tr>
    </w:tbl>
    <w:p w:rsidR="002B3D99" w:rsidRDefault="002B3D99"/>
    <w:sectPr w:rsidR="002B3D99" w:rsidSect="002B24CD">
      <w:pgSz w:w="12240" w:h="15840"/>
      <w:pgMar w:top="27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46517"/>
    <w:rsid w:val="00146517"/>
    <w:rsid w:val="002B24CD"/>
    <w:rsid w:val="002B3D99"/>
    <w:rsid w:val="00504C18"/>
    <w:rsid w:val="0065641B"/>
    <w:rsid w:val="00F4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 Hiren Bhandari</dc:creator>
  <cp:keywords>M/s M Bhandari &amp; Company</cp:keywords>
  <cp:lastModifiedBy>sanjay_sunil@hotmail.com</cp:lastModifiedBy>
  <cp:revision>2</cp:revision>
  <dcterms:created xsi:type="dcterms:W3CDTF">2016-04-25T06:19:00Z</dcterms:created>
  <dcterms:modified xsi:type="dcterms:W3CDTF">2016-04-25T06:19:00Z</dcterms:modified>
</cp:coreProperties>
</file>