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5C" w:rsidRPr="005E465C" w:rsidRDefault="005E465C" w:rsidP="005E465C">
      <w:pPr>
        <w:spacing w:after="90" w:line="240" w:lineRule="atLeast"/>
        <w:jc w:val="center"/>
        <w:rPr>
          <w:rFonts w:ascii="Times New Roman" w:eastAsia="Times New Roman" w:hAnsi="Times New Roman" w:cs="Times New Roman"/>
          <w:b/>
          <w:color w:val="262626"/>
          <w:sz w:val="32"/>
          <w:szCs w:val="32"/>
        </w:rPr>
      </w:pPr>
    </w:p>
    <w:p w:rsidR="005E465C" w:rsidRPr="005E465C" w:rsidRDefault="005E465C" w:rsidP="005E465C">
      <w:pPr>
        <w:spacing w:after="90" w:line="240" w:lineRule="atLeast"/>
        <w:jc w:val="center"/>
        <w:rPr>
          <w:rFonts w:ascii="Times New Roman" w:eastAsia="Times New Roman" w:hAnsi="Times New Roman" w:cs="Times New Roman"/>
          <w:b/>
          <w:color w:val="262626"/>
          <w:sz w:val="32"/>
          <w:szCs w:val="32"/>
        </w:rPr>
      </w:pPr>
      <w:r w:rsidRPr="005E465C">
        <w:rPr>
          <w:rFonts w:ascii="Times New Roman" w:eastAsia="Times New Roman" w:hAnsi="Times New Roman" w:cs="Times New Roman"/>
          <w:b/>
          <w:color w:val="262626"/>
          <w:sz w:val="32"/>
          <w:szCs w:val="32"/>
        </w:rPr>
        <w:t>TAX RECKONER</w:t>
      </w:r>
      <w:r>
        <w:rPr>
          <w:rFonts w:ascii="Times New Roman" w:eastAsia="Times New Roman" w:hAnsi="Times New Roman" w:cs="Times New Roman"/>
          <w:b/>
          <w:color w:val="262626"/>
          <w:sz w:val="32"/>
          <w:szCs w:val="32"/>
        </w:rPr>
        <w:t xml:space="preserve"> – MOBILE APP</w:t>
      </w:r>
    </w:p>
    <w:p w:rsidR="005E465C" w:rsidRDefault="005E465C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</w:p>
    <w:p w:rsidR="005E465C" w:rsidRDefault="005E465C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</w:p>
    <w:p w:rsidR="005E465C" w:rsidRDefault="005E465C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</w:p>
    <w:p w:rsidR="00614177" w:rsidRDefault="005E465C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  <w:r w:rsidRPr="005E465C">
        <w:rPr>
          <w:rFonts w:ascii="Times New Roman" w:eastAsia="Times New Roman" w:hAnsi="Times New Roman" w:cs="Times New Roman"/>
          <w:color w:val="262626"/>
          <w:sz w:val="32"/>
          <w:szCs w:val="32"/>
        </w:rPr>
        <w:t>THE APPLICATION TAX RECKONER IS ABOSLUTELY FREE AND CAN BE DOWNLOADED FROM GOOGLE PLAY STORE BY SEARCHING FOR TAX RECKONER. IT IS A VERY SMALL APPLICATION AND HAS ALREADY BEEN DOWNLOADED BY MORE THAN 3000 PEOPLE. THE REVIEWS ARE ALSO AVAILABLE ON GOOGLE PLAY STORE VERY USEFUL FOR PRO</w:t>
      </w:r>
      <w:r w:rsidR="00614177">
        <w:rPr>
          <w:rFonts w:ascii="Times New Roman" w:eastAsia="Times New Roman" w:hAnsi="Times New Roman" w:cs="Times New Roman"/>
          <w:color w:val="262626"/>
          <w:sz w:val="32"/>
          <w:szCs w:val="32"/>
        </w:rPr>
        <w:t>FESSIONALS LIKE US.</w:t>
      </w:r>
    </w:p>
    <w:p w:rsidR="00614177" w:rsidRDefault="00614177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</w:p>
    <w:p w:rsidR="00614177" w:rsidRDefault="00614177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</w:p>
    <w:p w:rsidR="005E465C" w:rsidRPr="005E465C" w:rsidRDefault="00614177" w:rsidP="005E465C">
      <w:pPr>
        <w:spacing w:after="90" w:line="240" w:lineRule="atLeast"/>
        <w:jc w:val="both"/>
        <w:rPr>
          <w:rFonts w:ascii="Times New Roman" w:eastAsia="Times New Roman" w:hAnsi="Times New Roman" w:cs="Times New Roman"/>
          <w:color w:val="262626"/>
          <w:sz w:val="32"/>
          <w:szCs w:val="32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</w:rPr>
        <w:t xml:space="preserve">LINK: </w:t>
      </w:r>
      <w:r w:rsidRPr="00614177">
        <w:rPr>
          <w:rFonts w:ascii="Times New Roman" w:eastAsia="Times New Roman" w:hAnsi="Times New Roman" w:cs="Times New Roman"/>
          <w:color w:val="262626"/>
          <w:sz w:val="32"/>
          <w:szCs w:val="32"/>
        </w:rPr>
        <w:t>https://play.google.com/store/apps/details?id=com.in.itax.jo</w:t>
      </w:r>
      <w:r w:rsidR="005E465C" w:rsidRPr="005E465C">
        <w:rPr>
          <w:rFonts w:ascii="Times New Roman" w:eastAsia="Times New Roman" w:hAnsi="Times New Roman" w:cs="Times New Roman"/>
          <w:color w:val="262626"/>
          <w:sz w:val="32"/>
          <w:szCs w:val="32"/>
        </w:rPr>
        <w:t> </w:t>
      </w:r>
    </w:p>
    <w:p w:rsidR="00BE30F0" w:rsidRPr="005E465C" w:rsidRDefault="00BE30F0" w:rsidP="005E465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E30F0" w:rsidRPr="005E4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465C"/>
    <w:rsid w:val="005E465C"/>
    <w:rsid w:val="00614177"/>
    <w:rsid w:val="00BE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v">
    <w:name w:val="sv"/>
    <w:basedOn w:val="DefaultParagraphFont"/>
    <w:rsid w:val="005E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87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5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>PSK &amp; CO.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</dc:creator>
  <cp:keywords/>
  <dc:description/>
  <cp:lastModifiedBy>Nanda</cp:lastModifiedBy>
  <cp:revision>3</cp:revision>
  <dcterms:created xsi:type="dcterms:W3CDTF">2014-11-14T05:09:00Z</dcterms:created>
  <dcterms:modified xsi:type="dcterms:W3CDTF">2014-11-14T05:11:00Z</dcterms:modified>
</cp:coreProperties>
</file>