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06" w:rsidRPr="004145C7" w:rsidRDefault="0029250B" w:rsidP="0029250B">
      <w:pPr>
        <w:rPr>
          <w:b/>
          <w:u w:val="single"/>
        </w:rPr>
      </w:pPr>
      <w:r w:rsidRPr="004145C7">
        <w:rPr>
          <w:b/>
          <w:u w:val="single"/>
        </w:rPr>
        <w:t>Simple fallow the procedure and   Income tax collection increase 10 times</w:t>
      </w:r>
    </w:p>
    <w:p w:rsidR="0029250B" w:rsidRDefault="0029250B" w:rsidP="0029250B">
      <w:pPr>
        <w:pStyle w:val="ListParagraph"/>
        <w:numPr>
          <w:ilvl w:val="0"/>
          <w:numId w:val="2"/>
        </w:numPr>
      </w:pPr>
      <w:r>
        <w:t xml:space="preserve">Make mandatory for any expenses allowable including depreciation you have to make payment in account payee cueque in schedule bank </w:t>
      </w:r>
      <w:proofErr w:type="gramStart"/>
      <w:r>
        <w:t>not  Co</w:t>
      </w:r>
      <w:proofErr w:type="gramEnd"/>
      <w:r>
        <w:t>-Operative Bank.</w:t>
      </w:r>
    </w:p>
    <w:p w:rsidR="0029250B" w:rsidRDefault="0029250B" w:rsidP="0029250B">
      <w:pPr>
        <w:pStyle w:val="ListParagraph"/>
        <w:numPr>
          <w:ilvl w:val="0"/>
          <w:numId w:val="2"/>
        </w:numPr>
      </w:pPr>
      <w:r>
        <w:t xml:space="preserve">Make </w:t>
      </w:r>
      <w:proofErr w:type="gramStart"/>
      <w:r>
        <w:t>mandatory  any</w:t>
      </w:r>
      <w:proofErr w:type="gramEnd"/>
      <w:r>
        <w:t xml:space="preserve"> expenses allowed in  Income tax act if you  provide information   in PAN card based payment , how is receiving  money  match with PAN No. </w:t>
      </w:r>
    </w:p>
    <w:p w:rsidR="0029250B" w:rsidRDefault="0029250B" w:rsidP="0029250B">
      <w:pPr>
        <w:pStyle w:val="ListParagraph"/>
        <w:numPr>
          <w:ilvl w:val="0"/>
          <w:numId w:val="2"/>
        </w:numPr>
      </w:pPr>
      <w:r>
        <w:t xml:space="preserve">If PAN No. of amount receiver not provided Income tax is not allowed </w:t>
      </w:r>
    </w:p>
    <w:p w:rsidR="0029250B" w:rsidRDefault="009A5521" w:rsidP="0029250B">
      <w:pPr>
        <w:pStyle w:val="ListParagraph"/>
        <w:numPr>
          <w:ilvl w:val="0"/>
          <w:numId w:val="2"/>
        </w:numPr>
      </w:pPr>
      <w:r>
        <w:t xml:space="preserve">Change Dividend Payment rules in such rules Top 10 Co. Directors and there relative received Big amount as tax free dividend and co. pay less tax as dividend distribution tax if such dividend taxable in the hand of </w:t>
      </w:r>
      <w:r w:rsidR="005923CF">
        <w:t xml:space="preserve">shareholder Income tax department collect more tax but </w:t>
      </w:r>
    </w:p>
    <w:p w:rsidR="005923CF" w:rsidRDefault="002265DE" w:rsidP="0029250B">
      <w:pPr>
        <w:pStyle w:val="ListParagraph"/>
        <w:numPr>
          <w:ilvl w:val="0"/>
          <w:numId w:val="2"/>
        </w:numPr>
      </w:pPr>
      <w:r>
        <w:t xml:space="preserve">VAT Set-off Allowed by VAT </w:t>
      </w:r>
      <w:r w:rsidR="0098406B">
        <w:t xml:space="preserve"> paid by purchaser </w:t>
      </w:r>
      <w:r>
        <w:t xml:space="preserve"> against If Co. Paid expenses in</w:t>
      </w:r>
      <w:r w:rsidR="00EF7E05">
        <w:t xml:space="preserve"> cash </w:t>
      </w:r>
      <w:r>
        <w:t xml:space="preserve"> Rs.20000/- </w:t>
      </w:r>
      <w:r w:rsidR="00EF7E05">
        <w:t xml:space="preserve">allowed without  knowing </w:t>
      </w:r>
      <w:r>
        <w:t xml:space="preserve"> who is receiving </w:t>
      </w:r>
      <w:r w:rsidR="00EF7E05">
        <w:t xml:space="preserve"> cash of </w:t>
      </w:r>
      <w:r>
        <w:t>Rs. 20000/-</w:t>
      </w:r>
      <w:r w:rsidR="00DD47F7">
        <w:t>.</w:t>
      </w:r>
      <w:r>
        <w:t xml:space="preserve"> </w:t>
      </w:r>
    </w:p>
    <w:p w:rsidR="002265DE" w:rsidRDefault="002265DE" w:rsidP="0029250B">
      <w:pPr>
        <w:pStyle w:val="ListParagraph"/>
        <w:numPr>
          <w:ilvl w:val="0"/>
          <w:numId w:val="2"/>
        </w:numPr>
      </w:pPr>
      <w:r>
        <w:t xml:space="preserve">All  PAN holder in India Income tax department can activate  all PAN </w:t>
      </w:r>
      <w:r w:rsidR="0009777E">
        <w:t xml:space="preserve">card </w:t>
      </w:r>
      <w:r>
        <w:t xml:space="preserve"> and see who is receiving amount  against expenses and match with  income tax return and collect tax if not shown income in his/her  return.</w:t>
      </w:r>
    </w:p>
    <w:p w:rsidR="002265DE" w:rsidRPr="0029250B" w:rsidRDefault="002265DE" w:rsidP="004145C7">
      <w:pPr>
        <w:pStyle w:val="ListParagraph"/>
      </w:pPr>
    </w:p>
    <w:sectPr w:rsidR="002265DE" w:rsidRPr="0029250B" w:rsidSect="00B21D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E4F1A"/>
    <w:multiLevelType w:val="multilevel"/>
    <w:tmpl w:val="6AF8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064A5B"/>
    <w:multiLevelType w:val="hybridMultilevel"/>
    <w:tmpl w:val="FE68A2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7047D"/>
    <w:rsid w:val="0009777E"/>
    <w:rsid w:val="00147A06"/>
    <w:rsid w:val="0017047D"/>
    <w:rsid w:val="002265DE"/>
    <w:rsid w:val="0029250B"/>
    <w:rsid w:val="004145C7"/>
    <w:rsid w:val="005923CF"/>
    <w:rsid w:val="0098406B"/>
    <w:rsid w:val="009A5521"/>
    <w:rsid w:val="00B21DEC"/>
    <w:rsid w:val="00DD47F7"/>
    <w:rsid w:val="00EF7E05"/>
    <w:rsid w:val="00F125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DEC"/>
  </w:style>
  <w:style w:type="paragraph" w:styleId="Heading2">
    <w:name w:val="heading 2"/>
    <w:basedOn w:val="Normal"/>
    <w:link w:val="Heading2Char"/>
    <w:uiPriority w:val="9"/>
    <w:qFormat/>
    <w:rsid w:val="001704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047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7047D"/>
    <w:rPr>
      <w:color w:val="0000FF"/>
      <w:u w:val="single"/>
    </w:rPr>
  </w:style>
  <w:style w:type="paragraph" w:styleId="NormalWeb">
    <w:name w:val="Normal (Web)"/>
    <w:basedOn w:val="Normal"/>
    <w:uiPriority w:val="99"/>
    <w:semiHidden/>
    <w:unhideWhenUsed/>
    <w:rsid w:val="001704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047D"/>
    <w:rPr>
      <w:b/>
      <w:bCs/>
    </w:rPr>
  </w:style>
  <w:style w:type="paragraph" w:styleId="ListParagraph">
    <w:name w:val="List Paragraph"/>
    <w:basedOn w:val="Normal"/>
    <w:uiPriority w:val="34"/>
    <w:qFormat/>
    <w:rsid w:val="0029250B"/>
    <w:pPr>
      <w:ind w:left="720"/>
      <w:contextualSpacing/>
    </w:pPr>
  </w:style>
</w:styles>
</file>

<file path=word/webSettings.xml><?xml version="1.0" encoding="utf-8"?>
<w:webSettings xmlns:r="http://schemas.openxmlformats.org/officeDocument/2006/relationships" xmlns:w="http://schemas.openxmlformats.org/wordprocessingml/2006/main">
  <w:divs>
    <w:div w:id="1391802139">
      <w:bodyDiv w:val="1"/>
      <w:marLeft w:val="0"/>
      <w:marRight w:val="0"/>
      <w:marTop w:val="0"/>
      <w:marBottom w:val="0"/>
      <w:divBdr>
        <w:top w:val="none" w:sz="0" w:space="0" w:color="auto"/>
        <w:left w:val="none" w:sz="0" w:space="0" w:color="auto"/>
        <w:bottom w:val="none" w:sz="0" w:space="0" w:color="auto"/>
        <w:right w:val="none" w:sz="0" w:space="0" w:color="auto"/>
      </w:divBdr>
      <w:divsChild>
        <w:div w:id="729616697">
          <w:marLeft w:val="0"/>
          <w:marRight w:val="0"/>
          <w:marTop w:val="0"/>
          <w:marBottom w:val="0"/>
          <w:divBdr>
            <w:top w:val="none" w:sz="0" w:space="0" w:color="auto"/>
            <w:left w:val="none" w:sz="0" w:space="0" w:color="auto"/>
            <w:bottom w:val="none" w:sz="0" w:space="0" w:color="auto"/>
            <w:right w:val="none" w:sz="0" w:space="0" w:color="auto"/>
          </w:divBdr>
          <w:divsChild>
            <w:div w:id="1636522388">
              <w:marLeft w:val="0"/>
              <w:marRight w:val="0"/>
              <w:marTop w:val="0"/>
              <w:marBottom w:val="0"/>
              <w:divBdr>
                <w:top w:val="none" w:sz="0" w:space="0" w:color="auto"/>
                <w:left w:val="none" w:sz="0" w:space="0" w:color="auto"/>
                <w:bottom w:val="none" w:sz="0" w:space="0" w:color="auto"/>
                <w:right w:val="none" w:sz="0" w:space="0" w:color="auto"/>
              </w:divBdr>
              <w:divsChild>
                <w:div w:id="1929609084">
                  <w:marLeft w:val="0"/>
                  <w:marRight w:val="0"/>
                  <w:marTop w:val="0"/>
                  <w:marBottom w:val="0"/>
                  <w:divBdr>
                    <w:top w:val="none" w:sz="0" w:space="0" w:color="auto"/>
                    <w:left w:val="none" w:sz="0" w:space="0" w:color="auto"/>
                    <w:bottom w:val="none" w:sz="0" w:space="0" w:color="auto"/>
                    <w:right w:val="none" w:sz="0" w:space="0" w:color="auto"/>
                  </w:divBdr>
                  <w:divsChild>
                    <w:div w:id="2020769350">
                      <w:marLeft w:val="0"/>
                      <w:marRight w:val="0"/>
                      <w:marTop w:val="0"/>
                      <w:marBottom w:val="0"/>
                      <w:divBdr>
                        <w:top w:val="none" w:sz="0" w:space="0" w:color="auto"/>
                        <w:left w:val="none" w:sz="0" w:space="0" w:color="auto"/>
                        <w:bottom w:val="none" w:sz="0" w:space="0" w:color="auto"/>
                        <w:right w:val="none" w:sz="0" w:space="0" w:color="auto"/>
                      </w:divBdr>
                      <w:divsChild>
                        <w:div w:id="914558471">
                          <w:marLeft w:val="0"/>
                          <w:marRight w:val="0"/>
                          <w:marTop w:val="0"/>
                          <w:marBottom w:val="0"/>
                          <w:divBdr>
                            <w:top w:val="none" w:sz="0" w:space="0" w:color="auto"/>
                            <w:left w:val="none" w:sz="0" w:space="0" w:color="auto"/>
                            <w:bottom w:val="none" w:sz="0" w:space="0" w:color="auto"/>
                            <w:right w:val="none" w:sz="0" w:space="0" w:color="auto"/>
                          </w:divBdr>
                        </w:div>
                        <w:div w:id="13012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JYOTISH</dc:creator>
  <cp:keywords/>
  <dc:description/>
  <cp:lastModifiedBy>JYOTISH</cp:lastModifiedBy>
  <cp:revision>14</cp:revision>
  <dcterms:created xsi:type="dcterms:W3CDTF">2014-04-24T12:16:00Z</dcterms:created>
  <dcterms:modified xsi:type="dcterms:W3CDTF">2014-04-24T13:59:00Z</dcterms:modified>
</cp:coreProperties>
</file>