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AF1DD" w:themeColor="accent3" w:themeTint="33"/>
  <w:body>
    <w:p w:rsidR="002E470F" w:rsidRPr="00861AA6" w:rsidRDefault="002E470F" w:rsidP="007236A7">
      <w:pPr>
        <w:spacing w:before="60" w:after="60" w:line="360" w:lineRule="auto"/>
        <w:jc w:val="center"/>
        <w:rPr>
          <w:rFonts w:eastAsia="Tahoma"/>
          <w:b/>
          <w:sz w:val="56"/>
          <w:szCs w:val="56"/>
        </w:rPr>
      </w:pPr>
      <w:r w:rsidRPr="00861AA6">
        <w:rPr>
          <w:rFonts w:eastAsia="Tahoma"/>
          <w:b/>
          <w:sz w:val="56"/>
          <w:szCs w:val="56"/>
        </w:rPr>
        <w:t>Tax Audit E Filing Procedure</w:t>
      </w:r>
    </w:p>
    <w:p w:rsidR="002E470F" w:rsidRPr="007236A7" w:rsidRDefault="007840BB" w:rsidP="007236A7">
      <w:pPr>
        <w:spacing w:before="60" w:after="60" w:line="360" w:lineRule="auto"/>
        <w:rPr>
          <w:rFonts w:eastAsia="Tahoma"/>
          <w:b/>
          <w:sz w:val="32"/>
          <w:szCs w:val="32"/>
        </w:rPr>
      </w:pPr>
      <w:r w:rsidRPr="007236A7">
        <w:rPr>
          <w:rFonts w:eastAsia="Tahoma"/>
          <w:b/>
          <w:sz w:val="32"/>
          <w:szCs w:val="32"/>
        </w:rPr>
        <w:t xml:space="preserve">Registration of </w:t>
      </w:r>
      <w:r w:rsidR="007236A7" w:rsidRPr="007236A7">
        <w:rPr>
          <w:rFonts w:eastAsia="Tahoma"/>
          <w:b/>
          <w:sz w:val="32"/>
          <w:szCs w:val="32"/>
        </w:rPr>
        <w:t>CA:</w:t>
      </w:r>
    </w:p>
    <w:p w:rsidR="007840BB" w:rsidRPr="00861AA6" w:rsidRDefault="007840BB" w:rsidP="007236A7">
      <w:pPr>
        <w:spacing w:before="60" w:after="60" w:line="360" w:lineRule="auto"/>
        <w:rPr>
          <w:rFonts w:eastAsia="Tahoma"/>
          <w:szCs w:val="22"/>
        </w:rPr>
      </w:pPr>
      <w:r w:rsidRPr="00861AA6">
        <w:rPr>
          <w:rFonts w:eastAsia="Tahoma"/>
          <w:szCs w:val="22"/>
        </w:rPr>
        <w:t xml:space="preserve">Go to incometaxindiaefiling.gov.in and click on ‘REGISTER YOURSELF’ and select the option Tax professional – Chartered Accountant. </w:t>
      </w:r>
    </w:p>
    <w:p w:rsidR="0070531E" w:rsidRPr="00861AA6" w:rsidRDefault="00A23283" w:rsidP="007236A7">
      <w:pPr>
        <w:spacing w:before="60" w:after="60" w:line="360" w:lineRule="auto"/>
        <w:rPr>
          <w:rFonts w:eastAsia="Tahoma"/>
          <w:szCs w:val="22"/>
        </w:rPr>
      </w:pPr>
      <w:r w:rsidRPr="00861AA6">
        <w:rPr>
          <w:rFonts w:eastAsia="Tahoma"/>
          <w:szCs w:val="22"/>
        </w:rPr>
        <w:t>The Registration F</w:t>
      </w:r>
      <w:r w:rsidRPr="00861AA6">
        <w:rPr>
          <w:rFonts w:eastAsia="Tahoma"/>
          <w:szCs w:val="22"/>
        </w:rPr>
        <w:t>orm will require your Membership</w:t>
      </w:r>
      <w:r w:rsidRPr="00861AA6">
        <w:rPr>
          <w:rFonts w:eastAsia="Tahoma"/>
          <w:szCs w:val="22"/>
        </w:rPr>
        <w:t xml:space="preserve"> Number, enrolment date as CA, Name (Surname, First Name and middle name), Date of Birth, your PAN and E-mail ID.</w:t>
      </w:r>
    </w:p>
    <w:p w:rsidR="0070531E" w:rsidRPr="00861AA6" w:rsidRDefault="002E470F" w:rsidP="007236A7">
      <w:pPr>
        <w:spacing w:before="60" w:after="60" w:line="360" w:lineRule="auto"/>
        <w:rPr>
          <w:rFonts w:eastAsia="Tahoma"/>
          <w:szCs w:val="22"/>
        </w:rPr>
      </w:pPr>
      <w:r w:rsidRPr="00861AA6">
        <w:rPr>
          <w:rFonts w:eastAsia="Tahoma"/>
          <w:szCs w:val="22"/>
        </w:rPr>
        <w:t>Press CONTINUES</w:t>
      </w:r>
      <w:r w:rsidR="00A23283" w:rsidRPr="00861AA6">
        <w:rPr>
          <w:rFonts w:eastAsia="Tahoma"/>
          <w:szCs w:val="22"/>
        </w:rPr>
        <w:t>.</w:t>
      </w:r>
    </w:p>
    <w:p w:rsidR="002E470F" w:rsidRPr="00861AA6" w:rsidRDefault="00A23283" w:rsidP="007236A7">
      <w:pPr>
        <w:spacing w:before="60" w:after="60" w:line="360" w:lineRule="auto"/>
        <w:rPr>
          <w:rFonts w:eastAsia="Tahoma"/>
          <w:szCs w:val="22"/>
        </w:rPr>
      </w:pPr>
      <w:r w:rsidRPr="00861AA6">
        <w:rPr>
          <w:rFonts w:eastAsia="Tahoma"/>
          <w:szCs w:val="22"/>
        </w:rPr>
        <w:t xml:space="preserve">Pass Word and Details Page </w:t>
      </w:r>
      <w:r w:rsidRPr="00861AA6">
        <w:rPr>
          <w:rFonts w:eastAsia="Tahoma"/>
          <w:szCs w:val="22"/>
        </w:rPr>
        <w:t>TWO of the Registration form:</w:t>
      </w:r>
    </w:p>
    <w:p w:rsidR="002E470F" w:rsidRPr="00861AA6" w:rsidRDefault="00A23283" w:rsidP="007236A7">
      <w:pPr>
        <w:spacing w:before="60" w:after="60" w:line="360" w:lineRule="auto"/>
        <w:rPr>
          <w:rFonts w:eastAsia="Tahoma"/>
          <w:szCs w:val="22"/>
        </w:rPr>
      </w:pPr>
      <w:r w:rsidRPr="00861AA6">
        <w:rPr>
          <w:rFonts w:eastAsia="Tahoma"/>
          <w:szCs w:val="22"/>
        </w:rPr>
        <w:t xml:space="preserve"> CA to fill </w:t>
      </w:r>
      <w:r w:rsidR="0010536F" w:rsidRPr="00861AA6">
        <w:rPr>
          <w:rFonts w:eastAsia="Tahoma"/>
          <w:szCs w:val="22"/>
        </w:rPr>
        <w:t>Password Details and Contact Details:</w:t>
      </w:r>
    </w:p>
    <w:p w:rsidR="002E470F" w:rsidRPr="00861AA6" w:rsidRDefault="00A23283" w:rsidP="007236A7">
      <w:pPr>
        <w:spacing w:before="60" w:after="60" w:line="360" w:lineRule="auto"/>
        <w:rPr>
          <w:rFonts w:eastAsia="Tahoma"/>
          <w:szCs w:val="22"/>
        </w:rPr>
      </w:pPr>
      <w:r w:rsidRPr="00861AA6">
        <w:rPr>
          <w:rFonts w:eastAsia="Tahoma"/>
          <w:szCs w:val="22"/>
        </w:rPr>
        <w:t xml:space="preserve"> The password shall have 8-14 characters and must have at least one alphabet, one number and one special character. Then you need to select and answer one primary question and one secondary question. </w:t>
      </w:r>
    </w:p>
    <w:p w:rsidR="0070531E" w:rsidRPr="00861AA6" w:rsidRDefault="00A23283" w:rsidP="007236A7">
      <w:pPr>
        <w:spacing w:before="60" w:after="60" w:line="360" w:lineRule="auto"/>
        <w:rPr>
          <w:rFonts w:eastAsia="Tahoma"/>
          <w:szCs w:val="22"/>
        </w:rPr>
      </w:pPr>
      <w:r w:rsidRPr="00861AA6">
        <w:rPr>
          <w:rFonts w:eastAsia="Tahoma"/>
          <w:szCs w:val="22"/>
        </w:rPr>
        <w:t xml:space="preserve">Contact details: Landline </w:t>
      </w:r>
      <w:r w:rsidRPr="00861AA6">
        <w:rPr>
          <w:rFonts w:eastAsia="Tahoma"/>
          <w:szCs w:val="22"/>
        </w:rPr>
        <w:t>number, Mobile number, Alternate number, E- mail ID, Alternate E-mail ID and Fax number, out of which, Mobile number and E-mail ID needs to be mandatorily filled. All the future communications will be sent to this mobile number and E-mail ID by the departm</w:t>
      </w:r>
      <w:r w:rsidRPr="00861AA6">
        <w:rPr>
          <w:rFonts w:eastAsia="Tahoma"/>
          <w:szCs w:val="22"/>
        </w:rPr>
        <w:t>ent.</w:t>
      </w:r>
    </w:p>
    <w:p w:rsidR="0070531E" w:rsidRPr="00861AA6" w:rsidRDefault="00A23283" w:rsidP="007236A7">
      <w:pPr>
        <w:spacing w:before="60" w:after="60" w:line="360" w:lineRule="auto"/>
        <w:rPr>
          <w:rFonts w:eastAsia="Tahoma"/>
          <w:szCs w:val="22"/>
        </w:rPr>
      </w:pPr>
      <w:r w:rsidRPr="00861AA6">
        <w:rPr>
          <w:rFonts w:eastAsia="Tahoma"/>
          <w:szCs w:val="22"/>
        </w:rPr>
        <w:t xml:space="preserve">Press “Submit” button. </w:t>
      </w:r>
    </w:p>
    <w:p w:rsidR="002E470F" w:rsidRPr="007236A7" w:rsidRDefault="00A23283" w:rsidP="007236A7">
      <w:pPr>
        <w:spacing w:before="60" w:after="60" w:line="360" w:lineRule="auto"/>
        <w:rPr>
          <w:rFonts w:eastAsia="Tahoma"/>
          <w:b/>
          <w:sz w:val="32"/>
          <w:szCs w:val="32"/>
        </w:rPr>
      </w:pPr>
      <w:r w:rsidRPr="007236A7">
        <w:rPr>
          <w:rFonts w:eastAsia="Tahoma"/>
          <w:b/>
          <w:sz w:val="32"/>
          <w:szCs w:val="32"/>
        </w:rPr>
        <w:t>Activate your Account</w:t>
      </w:r>
      <w:r w:rsidR="0010536F" w:rsidRPr="007236A7">
        <w:rPr>
          <w:rFonts w:eastAsia="Tahoma"/>
          <w:b/>
          <w:sz w:val="32"/>
          <w:szCs w:val="32"/>
        </w:rPr>
        <w:t>:</w:t>
      </w:r>
    </w:p>
    <w:p w:rsidR="002E470F" w:rsidRPr="00861AA6" w:rsidRDefault="00A23283" w:rsidP="007236A7">
      <w:pPr>
        <w:spacing w:before="60" w:after="60" w:line="360" w:lineRule="auto"/>
        <w:rPr>
          <w:rFonts w:eastAsia="Tahoma"/>
          <w:szCs w:val="22"/>
        </w:rPr>
      </w:pPr>
      <w:r w:rsidRPr="002E470F">
        <w:rPr>
          <w:rFonts w:eastAsia="Tahoma"/>
          <w:sz w:val="22"/>
          <w:szCs w:val="22"/>
        </w:rPr>
        <w:t xml:space="preserve"> </w:t>
      </w:r>
      <w:r w:rsidRPr="00861AA6">
        <w:rPr>
          <w:rFonts w:eastAsia="Tahoma"/>
          <w:szCs w:val="22"/>
        </w:rPr>
        <w:t>After successful submission of the Registration form:</w:t>
      </w:r>
    </w:p>
    <w:p w:rsidR="002E470F" w:rsidRPr="00861AA6" w:rsidRDefault="00A23283" w:rsidP="007236A7">
      <w:pPr>
        <w:spacing w:before="60" w:after="60" w:line="360" w:lineRule="auto"/>
        <w:rPr>
          <w:rFonts w:eastAsia="Tahoma"/>
          <w:szCs w:val="22"/>
        </w:rPr>
      </w:pPr>
      <w:r w:rsidRPr="00861AA6">
        <w:rPr>
          <w:rFonts w:eastAsia="Tahoma"/>
          <w:szCs w:val="22"/>
        </w:rPr>
        <w:t xml:space="preserve"> A Transaction ID will be generated. An Activation link will be sent on your E-mail ID.</w:t>
      </w:r>
    </w:p>
    <w:p w:rsidR="002E470F" w:rsidRPr="00861AA6" w:rsidRDefault="00A23283" w:rsidP="007236A7">
      <w:pPr>
        <w:spacing w:before="60" w:after="60" w:line="360" w:lineRule="auto"/>
        <w:rPr>
          <w:rFonts w:eastAsia="Tahoma"/>
          <w:szCs w:val="22"/>
        </w:rPr>
      </w:pPr>
      <w:r w:rsidRPr="00861AA6">
        <w:rPr>
          <w:rFonts w:eastAsia="Tahoma"/>
          <w:szCs w:val="22"/>
        </w:rPr>
        <w:t>User ID will be sent to you with the activation Link E-mail ID p</w:t>
      </w:r>
      <w:r w:rsidRPr="00861AA6">
        <w:rPr>
          <w:rFonts w:eastAsia="Tahoma"/>
          <w:szCs w:val="22"/>
        </w:rPr>
        <w:t xml:space="preserve">rovided by you at the time of registration. </w:t>
      </w:r>
    </w:p>
    <w:p w:rsidR="0070531E" w:rsidRPr="00861AA6" w:rsidRDefault="00A23283" w:rsidP="007236A7">
      <w:pPr>
        <w:spacing w:before="60" w:after="60" w:line="360" w:lineRule="auto"/>
        <w:rPr>
          <w:rFonts w:eastAsia="Tahoma"/>
          <w:szCs w:val="22"/>
        </w:rPr>
      </w:pPr>
      <w:r w:rsidRPr="00861AA6">
        <w:rPr>
          <w:rFonts w:eastAsia="Tahoma"/>
          <w:szCs w:val="22"/>
        </w:rPr>
        <w:t>On clicking activation link, CA’s account will get activated. Alternatively you will have to select the activation Link in your e-mail, copy it and paste it on the IT site to activate your registration.</w:t>
      </w:r>
    </w:p>
    <w:p w:rsidR="0070531E" w:rsidRPr="00861AA6" w:rsidRDefault="00A23283" w:rsidP="007236A7">
      <w:pPr>
        <w:spacing w:before="60" w:after="60" w:line="360" w:lineRule="auto"/>
        <w:rPr>
          <w:rFonts w:eastAsia="Tahoma"/>
          <w:szCs w:val="22"/>
        </w:rPr>
      </w:pPr>
      <w:r w:rsidRPr="00861AA6">
        <w:rPr>
          <w:rFonts w:eastAsia="Tahoma"/>
          <w:szCs w:val="22"/>
        </w:rPr>
        <w:lastRenderedPageBreak/>
        <w:t>Now you h</w:t>
      </w:r>
      <w:r w:rsidRPr="00861AA6">
        <w:rPr>
          <w:rFonts w:eastAsia="Tahoma"/>
          <w:szCs w:val="22"/>
        </w:rPr>
        <w:t>ave both User ID (received on E-mail) and Password (entered by you in registration form) and by using these two you will upload the required form 3CD/</w:t>
      </w:r>
      <w:r w:rsidR="007236A7" w:rsidRPr="00861AA6">
        <w:rPr>
          <w:rFonts w:eastAsia="Tahoma"/>
          <w:szCs w:val="22"/>
        </w:rPr>
        <w:t>CB,</w:t>
      </w:r>
      <w:r w:rsidRPr="00861AA6">
        <w:rPr>
          <w:rFonts w:eastAsia="Tahoma"/>
          <w:szCs w:val="22"/>
        </w:rPr>
        <w:t xml:space="preserve"> Balance sheet and Profit and loss account. </w:t>
      </w:r>
    </w:p>
    <w:p w:rsidR="002E470F" w:rsidRPr="007236A7" w:rsidRDefault="007236A7" w:rsidP="007236A7">
      <w:pPr>
        <w:spacing w:before="60" w:after="60" w:line="360" w:lineRule="auto"/>
        <w:rPr>
          <w:rFonts w:eastAsia="Tahoma"/>
          <w:b/>
          <w:sz w:val="32"/>
          <w:szCs w:val="32"/>
        </w:rPr>
      </w:pPr>
      <w:r w:rsidRPr="007236A7">
        <w:rPr>
          <w:rFonts w:eastAsia="Tahoma"/>
          <w:b/>
          <w:sz w:val="32"/>
          <w:szCs w:val="32"/>
        </w:rPr>
        <w:t>Add</w:t>
      </w:r>
      <w:r w:rsidR="00A23283" w:rsidRPr="007236A7">
        <w:rPr>
          <w:rFonts w:eastAsia="Tahoma"/>
          <w:b/>
          <w:sz w:val="32"/>
          <w:szCs w:val="32"/>
        </w:rPr>
        <w:t xml:space="preserve"> CA by Assessee</w:t>
      </w:r>
      <w:r w:rsidR="0010536F" w:rsidRPr="007236A7">
        <w:rPr>
          <w:rFonts w:eastAsia="Tahoma"/>
          <w:b/>
          <w:sz w:val="32"/>
          <w:szCs w:val="32"/>
        </w:rPr>
        <w:t>:</w:t>
      </w:r>
    </w:p>
    <w:p w:rsidR="00182F15" w:rsidRPr="00861AA6" w:rsidRDefault="00A23283" w:rsidP="007236A7">
      <w:pPr>
        <w:spacing w:before="60" w:after="60" w:line="360" w:lineRule="auto"/>
        <w:rPr>
          <w:rFonts w:eastAsia="Tahoma"/>
          <w:szCs w:val="22"/>
        </w:rPr>
      </w:pPr>
      <w:r w:rsidRPr="002E470F">
        <w:rPr>
          <w:rFonts w:eastAsia="Tahoma"/>
          <w:sz w:val="22"/>
          <w:szCs w:val="22"/>
        </w:rPr>
        <w:t xml:space="preserve"> </w:t>
      </w:r>
      <w:r w:rsidRPr="00861AA6">
        <w:rPr>
          <w:rFonts w:eastAsia="Tahoma"/>
          <w:szCs w:val="22"/>
        </w:rPr>
        <w:t>Assessee will log in to incometaxindia</w:t>
      </w:r>
      <w:r w:rsidRPr="00861AA6">
        <w:rPr>
          <w:rFonts w:eastAsia="Tahoma"/>
          <w:szCs w:val="22"/>
        </w:rPr>
        <w:t xml:space="preserve">efiling.gov.in by his own user ID and password which he uses for E-filing his </w:t>
      </w:r>
      <w:r w:rsidR="002E470F" w:rsidRPr="00861AA6">
        <w:rPr>
          <w:rFonts w:eastAsia="Tahoma"/>
          <w:szCs w:val="22"/>
        </w:rPr>
        <w:t xml:space="preserve">ITR. </w:t>
      </w:r>
    </w:p>
    <w:p w:rsidR="00182F15" w:rsidRPr="00861AA6" w:rsidRDefault="00A23283" w:rsidP="007236A7">
      <w:pPr>
        <w:spacing w:before="60" w:after="60" w:line="360" w:lineRule="auto"/>
        <w:rPr>
          <w:rFonts w:eastAsia="Tahoma"/>
          <w:szCs w:val="22"/>
        </w:rPr>
      </w:pPr>
      <w:r w:rsidRPr="00861AA6">
        <w:rPr>
          <w:rFonts w:eastAsia="Tahoma"/>
          <w:szCs w:val="22"/>
        </w:rPr>
        <w:t>User will go to My account and then select Add CA option and fill Membership Number of CA and if the CA has registered himself as CHARTERED ACCOUNTANT (as mentioned above),</w:t>
      </w:r>
      <w:r w:rsidRPr="00861AA6">
        <w:rPr>
          <w:rFonts w:eastAsia="Tahoma"/>
          <w:szCs w:val="22"/>
        </w:rPr>
        <w:t xml:space="preserve"> then his name will automatically appear and select the form name 3CB/CD or 3CA/CD and submit it then the Success message will appear with transaction ID. (ii) E- mail will be sent to selected CA about the adding his as CA of a particular </w:t>
      </w:r>
      <w:r w:rsidR="002E470F" w:rsidRPr="00861AA6">
        <w:rPr>
          <w:rFonts w:eastAsia="Tahoma"/>
          <w:szCs w:val="22"/>
        </w:rPr>
        <w:t>Assessee</w:t>
      </w:r>
      <w:r w:rsidRPr="00861AA6">
        <w:rPr>
          <w:rFonts w:eastAsia="Tahoma"/>
          <w:szCs w:val="22"/>
        </w:rPr>
        <w:t xml:space="preserve">. </w:t>
      </w:r>
    </w:p>
    <w:p w:rsidR="0070531E" w:rsidRPr="00861AA6" w:rsidRDefault="00A23283" w:rsidP="007236A7">
      <w:pPr>
        <w:spacing w:before="60" w:after="60" w:line="360" w:lineRule="auto"/>
        <w:rPr>
          <w:rFonts w:eastAsia="Tahoma"/>
          <w:szCs w:val="22"/>
        </w:rPr>
      </w:pPr>
      <w:r w:rsidRPr="00861AA6">
        <w:rPr>
          <w:rFonts w:eastAsia="Tahoma"/>
          <w:szCs w:val="22"/>
        </w:rPr>
        <w:t xml:space="preserve">E-mail </w:t>
      </w:r>
      <w:r w:rsidRPr="00861AA6">
        <w:rPr>
          <w:rFonts w:eastAsia="Tahoma"/>
          <w:szCs w:val="22"/>
        </w:rPr>
        <w:t xml:space="preserve">will be sent to </w:t>
      </w:r>
      <w:r w:rsidR="002E470F" w:rsidRPr="00861AA6">
        <w:rPr>
          <w:rFonts w:eastAsia="Tahoma"/>
          <w:szCs w:val="22"/>
        </w:rPr>
        <w:t>Assessee</w:t>
      </w:r>
      <w:r w:rsidRPr="00861AA6">
        <w:rPr>
          <w:rFonts w:eastAsia="Tahoma"/>
          <w:szCs w:val="22"/>
        </w:rPr>
        <w:t xml:space="preserve"> also regarding the addition/change in Chartered Accountant. </w:t>
      </w:r>
    </w:p>
    <w:p w:rsidR="00182F15" w:rsidRDefault="00182F15" w:rsidP="007236A7">
      <w:pPr>
        <w:spacing w:before="60" w:after="60" w:line="360" w:lineRule="auto"/>
        <w:rPr>
          <w:rFonts w:eastAsia="Tahoma"/>
          <w:sz w:val="22"/>
          <w:szCs w:val="22"/>
        </w:rPr>
      </w:pPr>
    </w:p>
    <w:p w:rsidR="00182F15" w:rsidRPr="007236A7" w:rsidRDefault="00A23283" w:rsidP="007236A7">
      <w:pPr>
        <w:spacing w:before="60" w:after="60" w:line="360" w:lineRule="auto"/>
        <w:rPr>
          <w:rFonts w:eastAsia="Tahoma"/>
          <w:b/>
          <w:sz w:val="32"/>
          <w:szCs w:val="32"/>
        </w:rPr>
      </w:pPr>
      <w:r w:rsidRPr="007236A7">
        <w:rPr>
          <w:rFonts w:eastAsia="Tahoma"/>
          <w:b/>
          <w:sz w:val="32"/>
          <w:szCs w:val="32"/>
        </w:rPr>
        <w:t xml:space="preserve">DOWNLOAD </w:t>
      </w:r>
      <w:r w:rsidR="007236A7">
        <w:rPr>
          <w:rFonts w:eastAsia="Tahoma"/>
          <w:b/>
          <w:sz w:val="32"/>
          <w:szCs w:val="32"/>
        </w:rPr>
        <w:t xml:space="preserve">UTILITY </w:t>
      </w:r>
      <w:r w:rsidRPr="007236A7">
        <w:rPr>
          <w:rFonts w:eastAsia="Tahoma"/>
          <w:b/>
          <w:sz w:val="32"/>
          <w:szCs w:val="32"/>
        </w:rPr>
        <w:t xml:space="preserve">AND FILL TAX AUDIT REPORT </w:t>
      </w:r>
    </w:p>
    <w:p w:rsidR="0070531E" w:rsidRPr="00861AA6" w:rsidRDefault="00A23283" w:rsidP="007236A7">
      <w:pPr>
        <w:spacing w:before="60" w:after="60" w:line="360" w:lineRule="auto"/>
        <w:rPr>
          <w:rFonts w:eastAsia="Tahoma"/>
          <w:szCs w:val="22"/>
        </w:rPr>
      </w:pPr>
      <w:r w:rsidRPr="00861AA6">
        <w:rPr>
          <w:rFonts w:eastAsia="Tahoma"/>
          <w:szCs w:val="22"/>
        </w:rPr>
        <w:t xml:space="preserve">Download the form 3CD/CB from “other Forms” from the site as mentioned </w:t>
      </w:r>
      <w:r w:rsidR="0010536F" w:rsidRPr="00861AA6">
        <w:rPr>
          <w:rFonts w:eastAsia="Tahoma"/>
          <w:szCs w:val="22"/>
        </w:rPr>
        <w:t xml:space="preserve">above. </w:t>
      </w:r>
      <w:r w:rsidRPr="00861AA6">
        <w:rPr>
          <w:rFonts w:eastAsia="Tahoma"/>
          <w:szCs w:val="22"/>
        </w:rPr>
        <w:t>It has 4 pages and each page has save button so that th</w:t>
      </w:r>
      <w:r w:rsidRPr="00861AA6">
        <w:rPr>
          <w:rFonts w:eastAsia="Tahoma"/>
          <w:szCs w:val="22"/>
        </w:rPr>
        <w:t>e information can be filled and saved page wise. After filling the form you have to validate the form and if there is any mistake in filling the Form , the same will be highlighted and after successful validating the Form a button for generating the XML fi</w:t>
      </w:r>
      <w:r w:rsidRPr="00861AA6">
        <w:rPr>
          <w:rFonts w:eastAsia="Tahoma"/>
          <w:szCs w:val="22"/>
        </w:rPr>
        <w:t>le will appear and you can save the XML file of form 3CD/CB to upload the same on the IT site.</w:t>
      </w:r>
    </w:p>
    <w:p w:rsidR="0070531E" w:rsidRPr="002E470F" w:rsidRDefault="0070531E" w:rsidP="007236A7">
      <w:pPr>
        <w:spacing w:before="60" w:after="60" w:line="360" w:lineRule="auto"/>
        <w:rPr>
          <w:rFonts w:eastAsia="Tahoma"/>
          <w:sz w:val="22"/>
          <w:szCs w:val="22"/>
        </w:rPr>
      </w:pPr>
    </w:p>
    <w:p w:rsidR="00182F15" w:rsidRPr="007236A7" w:rsidRDefault="00A23283" w:rsidP="007236A7">
      <w:pPr>
        <w:spacing w:before="60" w:after="60" w:line="360" w:lineRule="auto"/>
        <w:rPr>
          <w:rFonts w:eastAsia="Tahoma"/>
          <w:b/>
          <w:sz w:val="32"/>
          <w:szCs w:val="32"/>
        </w:rPr>
      </w:pPr>
      <w:r w:rsidRPr="007236A7">
        <w:rPr>
          <w:rFonts w:eastAsia="Tahoma"/>
          <w:b/>
          <w:sz w:val="32"/>
          <w:szCs w:val="32"/>
        </w:rPr>
        <w:t>Upload the 3CD/CB/BS/PL</w:t>
      </w:r>
      <w:r w:rsidR="0010536F" w:rsidRPr="007236A7">
        <w:rPr>
          <w:rFonts w:eastAsia="Tahoma"/>
          <w:b/>
          <w:sz w:val="32"/>
          <w:szCs w:val="32"/>
        </w:rPr>
        <w:t>:</w:t>
      </w:r>
    </w:p>
    <w:p w:rsidR="00182F15" w:rsidRPr="00861AA6" w:rsidRDefault="00A23283" w:rsidP="007236A7">
      <w:pPr>
        <w:spacing w:before="60" w:after="60" w:line="360" w:lineRule="auto"/>
        <w:rPr>
          <w:rFonts w:eastAsia="Tahoma"/>
          <w:szCs w:val="22"/>
        </w:rPr>
      </w:pPr>
      <w:r w:rsidRPr="00861AA6">
        <w:rPr>
          <w:rFonts w:eastAsia="Tahoma"/>
          <w:szCs w:val="22"/>
        </w:rPr>
        <w:t xml:space="preserve"> Now login to the IT site with CA user ID and password and select the Form 3CB/CD and then upload the XML file with digital (CAs). </w:t>
      </w:r>
    </w:p>
    <w:p w:rsidR="00182F15" w:rsidRPr="00861AA6" w:rsidRDefault="00A23283" w:rsidP="007236A7">
      <w:pPr>
        <w:spacing w:before="60" w:after="60" w:line="360" w:lineRule="auto"/>
        <w:rPr>
          <w:rFonts w:eastAsia="Tahoma"/>
          <w:szCs w:val="22"/>
        </w:rPr>
      </w:pPr>
      <w:r w:rsidRPr="00861AA6">
        <w:rPr>
          <w:rFonts w:eastAsia="Tahoma"/>
          <w:szCs w:val="22"/>
        </w:rPr>
        <w:t xml:space="preserve">Further prepare PDF format of the Balance sheet and profit and loss account and upload the same with the same site page. Upload the same. The maximum size of the PDF documents to be loaded is given 20MB. </w:t>
      </w:r>
    </w:p>
    <w:p w:rsidR="0070531E" w:rsidRPr="002E470F" w:rsidRDefault="00A23283" w:rsidP="007236A7">
      <w:pPr>
        <w:spacing w:before="60" w:after="60" w:line="360" w:lineRule="auto"/>
        <w:rPr>
          <w:rFonts w:eastAsia="Tahoma"/>
          <w:sz w:val="22"/>
          <w:szCs w:val="22"/>
        </w:rPr>
      </w:pPr>
      <w:r w:rsidRPr="00861AA6">
        <w:rPr>
          <w:rFonts w:eastAsia="Tahoma"/>
          <w:szCs w:val="22"/>
        </w:rPr>
        <w:lastRenderedPageBreak/>
        <w:t>Both XML file of 3CB/CD and PDF files of the profit</w:t>
      </w:r>
      <w:r w:rsidRPr="00861AA6">
        <w:rPr>
          <w:rFonts w:eastAsia="Tahoma"/>
          <w:szCs w:val="22"/>
        </w:rPr>
        <w:t xml:space="preserve"> and loss account and Balance sheet are to be uploaded in a single action.</w:t>
      </w:r>
    </w:p>
    <w:p w:rsidR="002E470F" w:rsidRPr="007236A7" w:rsidRDefault="00A23283" w:rsidP="007236A7">
      <w:pPr>
        <w:spacing w:before="60" w:after="60" w:line="360" w:lineRule="auto"/>
        <w:rPr>
          <w:rFonts w:eastAsia="Tahoma"/>
          <w:b/>
          <w:sz w:val="32"/>
          <w:szCs w:val="32"/>
        </w:rPr>
      </w:pPr>
      <w:r w:rsidRPr="007236A7">
        <w:rPr>
          <w:rFonts w:eastAsia="Tahoma"/>
          <w:b/>
          <w:sz w:val="32"/>
          <w:szCs w:val="32"/>
        </w:rPr>
        <w:t>Approval by Assessee</w:t>
      </w:r>
      <w:r w:rsidR="002E470F" w:rsidRPr="007236A7">
        <w:rPr>
          <w:rFonts w:eastAsia="Tahoma"/>
          <w:b/>
          <w:sz w:val="32"/>
          <w:szCs w:val="32"/>
        </w:rPr>
        <w:t>:</w:t>
      </w:r>
    </w:p>
    <w:p w:rsidR="00182F15" w:rsidRPr="00861AA6" w:rsidRDefault="00A23283" w:rsidP="007236A7">
      <w:pPr>
        <w:spacing w:before="60" w:after="60" w:line="360" w:lineRule="auto"/>
        <w:rPr>
          <w:rFonts w:eastAsia="Tahoma"/>
          <w:szCs w:val="22"/>
        </w:rPr>
      </w:pPr>
      <w:r w:rsidRPr="00861AA6">
        <w:rPr>
          <w:rFonts w:eastAsia="Tahoma"/>
          <w:szCs w:val="22"/>
        </w:rPr>
        <w:t xml:space="preserve"> Assessee will login to his account on IT site with the user ID and password which he is using at the time of filing of ITR. </w:t>
      </w:r>
    </w:p>
    <w:p w:rsidR="00182F15" w:rsidRPr="00861AA6" w:rsidRDefault="00A23283" w:rsidP="007236A7">
      <w:pPr>
        <w:spacing w:before="60" w:after="60" w:line="360" w:lineRule="auto"/>
        <w:rPr>
          <w:rFonts w:eastAsia="Tahoma"/>
          <w:szCs w:val="22"/>
        </w:rPr>
      </w:pPr>
      <w:r w:rsidRPr="00861AA6">
        <w:rPr>
          <w:rFonts w:eastAsia="Tahoma"/>
          <w:szCs w:val="22"/>
        </w:rPr>
        <w:t xml:space="preserve">Go to work list and the form 3CB/CD </w:t>
      </w:r>
      <w:r w:rsidRPr="00861AA6">
        <w:rPr>
          <w:rFonts w:eastAsia="Tahoma"/>
          <w:szCs w:val="22"/>
        </w:rPr>
        <w:t xml:space="preserve">will appear along with the name of CA and the </w:t>
      </w:r>
      <w:r w:rsidR="002E470F" w:rsidRPr="00861AA6">
        <w:rPr>
          <w:rFonts w:eastAsia="Tahoma"/>
          <w:szCs w:val="22"/>
        </w:rPr>
        <w:t>Assessee</w:t>
      </w:r>
      <w:r w:rsidRPr="00861AA6">
        <w:rPr>
          <w:rFonts w:eastAsia="Tahoma"/>
          <w:szCs w:val="22"/>
        </w:rPr>
        <w:t xml:space="preserve"> can view the form 3CB/CD along with Balance sheet and profit and Loss account. Assessee will approve the audit report by clicking at the “approve” with his own digital signatures.</w:t>
      </w:r>
    </w:p>
    <w:p w:rsidR="00182F15" w:rsidRPr="00861AA6" w:rsidRDefault="00A23283" w:rsidP="007236A7">
      <w:pPr>
        <w:spacing w:before="60" w:after="60" w:line="360" w:lineRule="auto"/>
        <w:rPr>
          <w:rFonts w:eastAsia="Tahoma"/>
          <w:szCs w:val="22"/>
        </w:rPr>
      </w:pPr>
      <w:r w:rsidRPr="00861AA6">
        <w:rPr>
          <w:rFonts w:eastAsia="Tahoma"/>
          <w:szCs w:val="22"/>
        </w:rPr>
        <w:t>Now the work list wil</w:t>
      </w:r>
      <w:r w:rsidRPr="00861AA6">
        <w:rPr>
          <w:rFonts w:eastAsia="Tahoma"/>
          <w:szCs w:val="22"/>
        </w:rPr>
        <w:t xml:space="preserve">l show that statement “Successfully E-filed. </w:t>
      </w:r>
    </w:p>
    <w:p w:rsidR="0070531E" w:rsidRPr="002E470F" w:rsidRDefault="00A23283" w:rsidP="007236A7">
      <w:pPr>
        <w:spacing w:before="60" w:after="60" w:line="360" w:lineRule="auto"/>
        <w:rPr>
          <w:rFonts w:eastAsia="Tahoma"/>
          <w:sz w:val="22"/>
          <w:szCs w:val="22"/>
        </w:rPr>
      </w:pPr>
      <w:r w:rsidRPr="00861AA6">
        <w:rPr>
          <w:rFonts w:eastAsia="Tahoma"/>
          <w:szCs w:val="22"/>
        </w:rPr>
        <w:t xml:space="preserve">Now the E-filing procedure of the Form 3CB/CD and profit and loss account and Balance sheet is complete. E-file the ITR-4 </w:t>
      </w:r>
    </w:p>
    <w:p w:rsidR="007236A7" w:rsidRPr="002E470F" w:rsidRDefault="007236A7">
      <w:pPr>
        <w:spacing w:before="60" w:after="60" w:line="360" w:lineRule="auto"/>
        <w:rPr>
          <w:rFonts w:eastAsia="Tahoma"/>
          <w:sz w:val="22"/>
          <w:szCs w:val="22"/>
        </w:rPr>
      </w:pPr>
    </w:p>
    <w:sectPr w:rsidR="007236A7" w:rsidRPr="002E470F" w:rsidSect="006412D3">
      <w:footerReference w:type="default" r:id="rId7"/>
      <w:footnotePr>
        <w:numRestart w:val="eachPage"/>
      </w:footnotePr>
      <w:endnotePr>
        <w:numFmt w:val="decimal"/>
        <w:numStart w:val="0"/>
      </w:endnotePr>
      <w:pgSz w:w="12240" w:h="15840"/>
      <w:pgMar w:top="1440" w:right="1800" w:bottom="1440" w:left="1800" w:header="720" w:footer="720" w:gutter="0"/>
      <w:pgBorders w:offsetFrom="page">
        <w:top w:val="thinThickSmallGap" w:sz="24" w:space="24" w:color="C00000"/>
        <w:left w:val="thinThickSmallGap" w:sz="24" w:space="24" w:color="C00000"/>
        <w:bottom w:val="thickThinSmallGap" w:sz="24" w:space="24" w:color="C00000"/>
        <w:right w:val="thickThinSmallGap" w:sz="24" w:space="24" w:color="C0000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1AA6" w:rsidRDefault="00861AA6" w:rsidP="00861AA6">
      <w:r>
        <w:separator/>
      </w:r>
    </w:p>
  </w:endnote>
  <w:endnote w:type="continuationSeparator" w:id="1">
    <w:p w:rsidR="00861AA6" w:rsidRDefault="00861AA6" w:rsidP="00861A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3D2" w:rsidRPr="006513D2" w:rsidRDefault="006513D2">
    <w:pPr>
      <w:pStyle w:val="Footer"/>
      <w:rPr>
        <w:i/>
      </w:rPr>
    </w:pPr>
    <w:r>
      <w:tab/>
    </w:r>
    <w:r w:rsidRPr="006513D2">
      <w:rPr>
        <w:i/>
      </w:rPr>
      <w:t>RIAZ PATEL   M.NO.9881454905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1AA6" w:rsidRDefault="00861AA6" w:rsidP="00861AA6">
      <w:r>
        <w:separator/>
      </w:r>
    </w:p>
  </w:footnote>
  <w:footnote w:type="continuationSeparator" w:id="1">
    <w:p w:rsidR="00861AA6" w:rsidRDefault="00861AA6" w:rsidP="00861A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ocumentProtection w:edit="readOnly" w:formatting="1" w:enforcement="1" w:cryptProviderType="rsaFull" w:cryptAlgorithmClass="hash" w:cryptAlgorithmType="typeAny" w:cryptAlgorithmSid="4" w:cryptSpinCount="50000" w:hash="QVph05PK2RTjj73i8q5CA72Vmc8=" w:salt="z+FL6om3F23YD7sClhfutA=="/>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82">
      <o:colormenu v:ext="edit" fillcolor="none [662]"/>
    </o:shapedefaults>
  </w:hdrShapeDefaults>
  <w:footnotePr>
    <w:numRestart w:val="eachPage"/>
    <w:footnote w:id="0"/>
    <w:footnote w:id="1"/>
  </w:footnotePr>
  <w:endnotePr>
    <w:pos w:val="sectEnd"/>
    <w:numFmt w:val="decimal"/>
    <w:numStart w:val="0"/>
    <w:endnote w:id="0"/>
    <w:endnote w:id="1"/>
  </w:endnotePr>
  <w:compat>
    <w:spaceForUL/>
    <w:balanceSingleByteDoubleByteWidth/>
    <w:doNotLeaveBackslashAlone/>
    <w:ulTrailSpace/>
    <w:doNotExpandShiftReturn/>
    <w:adjustLineHeightInTable/>
  </w:compat>
  <w:rsids>
    <w:rsidRoot w:val="007840BB"/>
    <w:rsid w:val="0010536F"/>
    <w:rsid w:val="00182F15"/>
    <w:rsid w:val="001D6A4B"/>
    <w:rsid w:val="002E470F"/>
    <w:rsid w:val="003A0C55"/>
    <w:rsid w:val="006412D3"/>
    <w:rsid w:val="006513D2"/>
    <w:rsid w:val="0070531E"/>
    <w:rsid w:val="007236A7"/>
    <w:rsid w:val="007840BB"/>
    <w:rsid w:val="00861AA6"/>
    <w:rsid w:val="00A8523A"/>
    <w:rsid w:val="00AD42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82">
      <o:colormenu v:ext="edit" fillcolor="none [66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31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42EE"/>
    <w:pPr>
      <w:ind w:left="720"/>
      <w:contextualSpacing/>
    </w:pPr>
  </w:style>
  <w:style w:type="paragraph" w:styleId="Header">
    <w:name w:val="header"/>
    <w:basedOn w:val="Normal"/>
    <w:link w:val="HeaderChar"/>
    <w:uiPriority w:val="99"/>
    <w:unhideWhenUsed/>
    <w:rsid w:val="00861AA6"/>
    <w:pPr>
      <w:tabs>
        <w:tab w:val="center" w:pos="4680"/>
        <w:tab w:val="right" w:pos="9360"/>
      </w:tabs>
    </w:pPr>
  </w:style>
  <w:style w:type="character" w:customStyle="1" w:styleId="HeaderChar">
    <w:name w:val="Header Char"/>
    <w:basedOn w:val="DefaultParagraphFont"/>
    <w:link w:val="Header"/>
    <w:uiPriority w:val="99"/>
    <w:rsid w:val="00861AA6"/>
    <w:rPr>
      <w:sz w:val="24"/>
    </w:rPr>
  </w:style>
  <w:style w:type="paragraph" w:styleId="Footer">
    <w:name w:val="footer"/>
    <w:basedOn w:val="Normal"/>
    <w:link w:val="FooterChar"/>
    <w:uiPriority w:val="99"/>
    <w:semiHidden/>
    <w:unhideWhenUsed/>
    <w:rsid w:val="00861AA6"/>
    <w:pPr>
      <w:tabs>
        <w:tab w:val="center" w:pos="4680"/>
        <w:tab w:val="right" w:pos="9360"/>
      </w:tabs>
    </w:pPr>
  </w:style>
  <w:style w:type="character" w:customStyle="1" w:styleId="FooterChar">
    <w:name w:val="Footer Char"/>
    <w:basedOn w:val="DefaultParagraphFont"/>
    <w:link w:val="Footer"/>
    <w:uiPriority w:val="99"/>
    <w:semiHidden/>
    <w:rsid w:val="00861AA6"/>
    <w:rPr>
      <w:sz w:val="24"/>
    </w:rPr>
  </w:style>
  <w:style w:type="paragraph" w:styleId="FootnoteText">
    <w:name w:val="footnote text"/>
    <w:basedOn w:val="Normal"/>
    <w:link w:val="FootnoteTextChar"/>
    <w:uiPriority w:val="99"/>
    <w:semiHidden/>
    <w:unhideWhenUsed/>
    <w:rsid w:val="006513D2"/>
    <w:rPr>
      <w:sz w:val="20"/>
    </w:rPr>
  </w:style>
  <w:style w:type="character" w:customStyle="1" w:styleId="FootnoteTextChar">
    <w:name w:val="Footnote Text Char"/>
    <w:basedOn w:val="DefaultParagraphFont"/>
    <w:link w:val="FootnoteText"/>
    <w:uiPriority w:val="99"/>
    <w:semiHidden/>
    <w:rsid w:val="006513D2"/>
  </w:style>
  <w:style w:type="character" w:styleId="FootnoteReference">
    <w:name w:val="footnote reference"/>
    <w:basedOn w:val="DefaultParagraphFont"/>
    <w:uiPriority w:val="99"/>
    <w:semiHidden/>
    <w:unhideWhenUsed/>
    <w:rsid w:val="006513D2"/>
    <w:rPr>
      <w:vertAlign w:val="superscript"/>
    </w:rPr>
  </w:style>
  <w:style w:type="paragraph" w:styleId="BalloonText">
    <w:name w:val="Balloon Text"/>
    <w:basedOn w:val="Normal"/>
    <w:link w:val="BalloonTextChar"/>
    <w:uiPriority w:val="99"/>
    <w:semiHidden/>
    <w:unhideWhenUsed/>
    <w:rsid w:val="006513D2"/>
    <w:rPr>
      <w:rFonts w:ascii="Tahoma" w:hAnsi="Tahoma" w:cs="Tahoma"/>
      <w:sz w:val="16"/>
      <w:szCs w:val="16"/>
    </w:rPr>
  </w:style>
  <w:style w:type="character" w:customStyle="1" w:styleId="BalloonTextChar">
    <w:name w:val="Balloon Text Char"/>
    <w:basedOn w:val="DefaultParagraphFont"/>
    <w:link w:val="BalloonText"/>
    <w:uiPriority w:val="99"/>
    <w:semiHidden/>
    <w:rsid w:val="006513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9A1CB-66C1-4DCE-BA1B-0B9DE6E7C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685</Words>
  <Characters>3267</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RIAZ PATEL M.NO.9881454905</dc:title>
  <dc:subject/>
  <cp:keywords/>
  <cp:lastModifiedBy>Riaz Patel</cp:lastModifiedBy>
  <cp:revision>10</cp:revision>
  <dcterms:created xsi:type="dcterms:W3CDTF">2006-12-01T11:46:00Z</dcterms:created>
  <dcterms:modified xsi:type="dcterms:W3CDTF">2013-07-09T05:44:00Z</dcterms:modified>
</cp:coreProperties>
</file>