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D46" w:rsidRDefault="003B05D0" w:rsidP="0041303F">
      <w:pPr>
        <w:rPr>
          <w:i/>
          <w:u w:val="single"/>
        </w:rPr>
      </w:pPr>
      <w:r>
        <w:rPr>
          <w:i/>
          <w:u w:val="single"/>
        </w:rPr>
        <w:t>“</w:t>
      </w:r>
      <w:r w:rsidR="003D3D46" w:rsidRPr="00860182">
        <w:rPr>
          <w:i/>
          <w:u w:val="single"/>
        </w:rPr>
        <w:t>IF GROSS RECEIPTS FROM A COMMERCIAL ACTIVITY EXCEEDS RS. 25 LAKHS, TRUST WILL NOT BE REGARDED AS CHARITABLE INSTITUTION</w:t>
      </w:r>
      <w:r>
        <w:rPr>
          <w:i/>
          <w:u w:val="single"/>
        </w:rPr>
        <w:t>”</w:t>
      </w:r>
    </w:p>
    <w:p w:rsidR="00E80C6C" w:rsidRDefault="00E80C6C" w:rsidP="0041303F">
      <w:pPr>
        <w:rPr>
          <w:i/>
          <w:u w:val="single"/>
        </w:rPr>
      </w:pPr>
      <w:proofErr w:type="gramStart"/>
      <w:r>
        <w:rPr>
          <w:i/>
          <w:u w:val="single"/>
        </w:rPr>
        <w:t xml:space="preserve">“ANONYMOUS DONATION: EXEMPTION UPTO: 5% of the Total Donations or </w:t>
      </w:r>
      <w:proofErr w:type="spellStart"/>
      <w:r>
        <w:rPr>
          <w:i/>
          <w:u w:val="single"/>
        </w:rPr>
        <w:t>Rs</w:t>
      </w:r>
      <w:proofErr w:type="spellEnd"/>
      <w:r>
        <w:rPr>
          <w:i/>
          <w:u w:val="single"/>
        </w:rPr>
        <w:t>. 1 Lakh, whichever is less.</w:t>
      </w:r>
      <w:proofErr w:type="gramEnd"/>
      <w:r>
        <w:rPr>
          <w:i/>
          <w:u w:val="single"/>
        </w:rPr>
        <w:t xml:space="preserve"> The balance Anonymous Donations would be taxed at 30% u/s 115BBC.”</w:t>
      </w:r>
    </w:p>
    <w:p w:rsidR="009A0B76" w:rsidRPr="00860182" w:rsidRDefault="009A0B76" w:rsidP="0041303F">
      <w:pPr>
        <w:rPr>
          <w:i/>
          <w:u w:val="single"/>
        </w:rPr>
      </w:pPr>
      <w:r>
        <w:rPr>
          <w:i/>
          <w:u w:val="single"/>
        </w:rPr>
        <w:t>“Income from Business &amp; Profession &amp; Capital Gains- Exempt form TAX”</w:t>
      </w:r>
    </w:p>
    <w:p w:rsidR="00EA3FF0" w:rsidRDefault="0041303F" w:rsidP="0041303F">
      <w:pPr>
        <w:pStyle w:val="ListParagraph"/>
        <w:numPr>
          <w:ilvl w:val="0"/>
          <w:numId w:val="1"/>
        </w:numPr>
        <w:rPr>
          <w:b/>
          <w:u w:val="single"/>
        </w:rPr>
      </w:pPr>
      <w:r w:rsidRPr="0041303F">
        <w:rPr>
          <w:b/>
          <w:u w:val="single"/>
        </w:rPr>
        <w:t>TRUST DEED</w:t>
      </w:r>
    </w:p>
    <w:p w:rsidR="002562AC" w:rsidRDefault="002562AC" w:rsidP="002562AC">
      <w:pPr>
        <w:pStyle w:val="ListParagraph"/>
        <w:numPr>
          <w:ilvl w:val="0"/>
          <w:numId w:val="2"/>
        </w:numPr>
      </w:pPr>
      <w:r>
        <w:t>Name of the Author/ Settlers</w:t>
      </w:r>
    </w:p>
    <w:p w:rsidR="002562AC" w:rsidRDefault="002562AC" w:rsidP="002562AC">
      <w:pPr>
        <w:pStyle w:val="ListParagraph"/>
        <w:numPr>
          <w:ilvl w:val="0"/>
          <w:numId w:val="2"/>
        </w:numPr>
      </w:pPr>
      <w:r>
        <w:t>Name of the first trustees and the beneficiaries</w:t>
      </w:r>
    </w:p>
    <w:p w:rsidR="002562AC" w:rsidRDefault="002562AC" w:rsidP="002562AC">
      <w:pPr>
        <w:pStyle w:val="ListParagraph"/>
        <w:numPr>
          <w:ilvl w:val="0"/>
          <w:numId w:val="2"/>
        </w:numPr>
      </w:pPr>
      <w:r>
        <w:t>Name of the trust</w:t>
      </w:r>
    </w:p>
    <w:p w:rsidR="002562AC" w:rsidRDefault="002562AC" w:rsidP="002562AC">
      <w:pPr>
        <w:pStyle w:val="ListParagraph"/>
        <w:numPr>
          <w:ilvl w:val="0"/>
          <w:numId w:val="2"/>
        </w:numPr>
      </w:pPr>
      <w:r>
        <w:t>Power, Duties, Rights and Obligations of the trustees</w:t>
      </w:r>
    </w:p>
    <w:p w:rsidR="002562AC" w:rsidRDefault="002562AC" w:rsidP="002562AC">
      <w:pPr>
        <w:pStyle w:val="ListParagraph"/>
        <w:numPr>
          <w:ilvl w:val="0"/>
          <w:numId w:val="2"/>
        </w:numPr>
      </w:pPr>
      <w:r>
        <w:t>Place where the principal office of the trust would be situated</w:t>
      </w:r>
    </w:p>
    <w:p w:rsidR="002562AC" w:rsidRDefault="002562AC" w:rsidP="002562AC">
      <w:pPr>
        <w:pStyle w:val="ListParagraph"/>
        <w:numPr>
          <w:ilvl w:val="0"/>
          <w:numId w:val="2"/>
        </w:numPr>
      </w:pPr>
      <w:r>
        <w:t>Mode and method of distribution of property of the trust.</w:t>
      </w:r>
    </w:p>
    <w:p w:rsidR="00074EC8" w:rsidRDefault="00074EC8" w:rsidP="00074EC8">
      <w:pPr>
        <w:pStyle w:val="ListParagraph"/>
        <w:ind w:left="1080"/>
      </w:pPr>
    </w:p>
    <w:p w:rsidR="00074EC8" w:rsidRDefault="00074EC8" w:rsidP="00074EC8">
      <w:pPr>
        <w:pStyle w:val="ListParagraph"/>
        <w:numPr>
          <w:ilvl w:val="0"/>
          <w:numId w:val="1"/>
        </w:numPr>
        <w:rPr>
          <w:b/>
          <w:u w:val="single"/>
        </w:rPr>
      </w:pPr>
      <w:r w:rsidRPr="00074EC8">
        <w:rPr>
          <w:b/>
          <w:u w:val="single"/>
        </w:rPr>
        <w:t>REGISTRATION WITH CHARITY COMMISSIONER</w:t>
      </w:r>
    </w:p>
    <w:p w:rsidR="001A568C" w:rsidRPr="004E04D5" w:rsidRDefault="001A568C" w:rsidP="001A568C">
      <w:pPr>
        <w:pStyle w:val="ListParagraph"/>
        <w:numPr>
          <w:ilvl w:val="0"/>
          <w:numId w:val="2"/>
        </w:numPr>
        <w:rPr>
          <w:b/>
          <w:u w:val="single"/>
        </w:rPr>
      </w:pPr>
      <w:r>
        <w:t xml:space="preserve">Application to be made </w:t>
      </w:r>
      <w:r w:rsidRPr="00416424">
        <w:rPr>
          <w:b/>
          <w:u w:val="single"/>
        </w:rPr>
        <w:t>within 3 months</w:t>
      </w:r>
      <w:r>
        <w:t xml:space="preserve"> of the date of execution of the trust deed.</w:t>
      </w:r>
    </w:p>
    <w:p w:rsidR="004E04D5" w:rsidRDefault="004E04D5" w:rsidP="004E04D5">
      <w:pPr>
        <w:pStyle w:val="ListParagraph"/>
      </w:pPr>
      <w:r>
        <w:t xml:space="preserve">Application containing- </w:t>
      </w:r>
    </w:p>
    <w:p w:rsidR="004E04D5" w:rsidRDefault="004E04D5" w:rsidP="004E04D5">
      <w:pPr>
        <w:pStyle w:val="ListParagraph"/>
        <w:numPr>
          <w:ilvl w:val="0"/>
          <w:numId w:val="2"/>
        </w:numPr>
      </w:pPr>
      <w:r>
        <w:t>Name of the Trust</w:t>
      </w:r>
    </w:p>
    <w:p w:rsidR="004E04D5" w:rsidRDefault="004E04D5" w:rsidP="004E04D5">
      <w:pPr>
        <w:pStyle w:val="ListParagraph"/>
        <w:numPr>
          <w:ilvl w:val="0"/>
          <w:numId w:val="2"/>
        </w:numPr>
      </w:pPr>
      <w:r>
        <w:t>Names &amp; Addresses of the Trustees</w:t>
      </w:r>
    </w:p>
    <w:p w:rsidR="004E04D5" w:rsidRDefault="004E04D5" w:rsidP="004E04D5">
      <w:pPr>
        <w:pStyle w:val="ListParagraph"/>
        <w:numPr>
          <w:ilvl w:val="0"/>
          <w:numId w:val="2"/>
        </w:numPr>
      </w:pPr>
      <w:r>
        <w:t>Managers of the Trust</w:t>
      </w:r>
    </w:p>
    <w:p w:rsidR="004E04D5" w:rsidRDefault="004E04D5" w:rsidP="004E04D5">
      <w:pPr>
        <w:pStyle w:val="ListParagraph"/>
        <w:numPr>
          <w:ilvl w:val="0"/>
          <w:numId w:val="2"/>
        </w:numPr>
      </w:pPr>
      <w:r>
        <w:t>Mode of succession of office of the trustees</w:t>
      </w:r>
    </w:p>
    <w:p w:rsidR="004E04D5" w:rsidRDefault="004E04D5" w:rsidP="004E04D5">
      <w:pPr>
        <w:pStyle w:val="ListParagraph"/>
        <w:numPr>
          <w:ilvl w:val="0"/>
          <w:numId w:val="2"/>
        </w:numPr>
      </w:pPr>
      <w:r>
        <w:t>Approximate value of the movable &amp; immovable property held by the trust</w:t>
      </w:r>
    </w:p>
    <w:p w:rsidR="004E04D5" w:rsidRDefault="004E04D5" w:rsidP="004E04D5">
      <w:pPr>
        <w:pStyle w:val="ListParagraph"/>
        <w:numPr>
          <w:ilvl w:val="0"/>
          <w:numId w:val="2"/>
        </w:numPr>
      </w:pPr>
      <w:r>
        <w:t>Address for communication</w:t>
      </w:r>
    </w:p>
    <w:p w:rsidR="00DA7B0A" w:rsidRDefault="00DA7B0A" w:rsidP="00DA7B0A">
      <w:pPr>
        <w:pStyle w:val="ListParagraph"/>
        <w:ind w:left="1080"/>
      </w:pPr>
    </w:p>
    <w:p w:rsidR="004E04D5" w:rsidRPr="00E60331" w:rsidRDefault="00E60331" w:rsidP="004E04D5">
      <w:pPr>
        <w:pStyle w:val="ListParagraph"/>
        <w:numPr>
          <w:ilvl w:val="0"/>
          <w:numId w:val="1"/>
        </w:numPr>
        <w:rPr>
          <w:b/>
          <w:u w:val="single"/>
        </w:rPr>
      </w:pPr>
      <w:r w:rsidRPr="00E60331">
        <w:rPr>
          <w:b/>
          <w:u w:val="single"/>
        </w:rPr>
        <w:t>REGISTRATION WITH THE SUB-REGISTRAR</w:t>
      </w:r>
    </w:p>
    <w:p w:rsidR="004E04D5" w:rsidRDefault="0086453E" w:rsidP="0086453E">
      <w:pPr>
        <w:pStyle w:val="ListParagraph"/>
        <w:numPr>
          <w:ilvl w:val="0"/>
          <w:numId w:val="2"/>
        </w:numPr>
      </w:pPr>
      <w:r>
        <w:t>Memorandum of Trust in prescribed form</w:t>
      </w:r>
      <w:r w:rsidR="004E04D5">
        <w:t xml:space="preserve"> </w:t>
      </w:r>
    </w:p>
    <w:p w:rsidR="00215C01" w:rsidRDefault="0086453E" w:rsidP="00215C01">
      <w:pPr>
        <w:pStyle w:val="ListParagraph"/>
        <w:numPr>
          <w:ilvl w:val="0"/>
          <w:numId w:val="2"/>
        </w:numPr>
      </w:pPr>
      <w:r>
        <w:t>All the details as in 2 above</w:t>
      </w:r>
    </w:p>
    <w:p w:rsidR="00215C01" w:rsidRDefault="00215C01" w:rsidP="00215C01">
      <w:pPr>
        <w:pStyle w:val="ListParagraph"/>
      </w:pPr>
    </w:p>
    <w:p w:rsidR="00215C01" w:rsidRPr="00880C44" w:rsidRDefault="00880C44" w:rsidP="00215C01">
      <w:pPr>
        <w:pStyle w:val="ListParagraph"/>
        <w:numPr>
          <w:ilvl w:val="0"/>
          <w:numId w:val="1"/>
        </w:numPr>
        <w:rPr>
          <w:b/>
          <w:u w:val="single"/>
        </w:rPr>
      </w:pPr>
      <w:r w:rsidRPr="00880C44">
        <w:rPr>
          <w:b/>
          <w:u w:val="single"/>
        </w:rPr>
        <w:t>SECTION 10(23C)</w:t>
      </w:r>
    </w:p>
    <w:p w:rsidR="004E04D5" w:rsidRDefault="002A0748" w:rsidP="002A0748">
      <w:pPr>
        <w:pStyle w:val="ListParagraph"/>
        <w:numPr>
          <w:ilvl w:val="0"/>
          <w:numId w:val="2"/>
        </w:numPr>
      </w:pPr>
      <w:r>
        <w:t xml:space="preserve">Application to Chief Commissioner or Director General of Income Tax in </w:t>
      </w:r>
      <w:r w:rsidRPr="008F32D0">
        <w:rPr>
          <w:b/>
          <w:u w:val="single"/>
        </w:rPr>
        <w:t>Form No. 56D</w:t>
      </w:r>
    </w:p>
    <w:p w:rsidR="002A0748" w:rsidRDefault="0087610B" w:rsidP="002A0748">
      <w:pPr>
        <w:pStyle w:val="ListParagraph"/>
        <w:numPr>
          <w:ilvl w:val="0"/>
          <w:numId w:val="2"/>
        </w:numPr>
      </w:pPr>
      <w:r>
        <w:t>Appro</w:t>
      </w:r>
      <w:r w:rsidR="0065136D">
        <w:t>val under this section is a one</w:t>
      </w:r>
      <w:r>
        <w:t>time approval UNLESS it is withdrawn</w:t>
      </w:r>
    </w:p>
    <w:p w:rsidR="00E35365" w:rsidRDefault="00BC4F7A" w:rsidP="00E35365">
      <w:pPr>
        <w:pStyle w:val="ListParagraph"/>
        <w:numPr>
          <w:ilvl w:val="0"/>
          <w:numId w:val="2"/>
        </w:numPr>
      </w:pPr>
      <w:r>
        <w:t>Withdrawn if it is believed that income is not applied or not invested as per the provisions of the approval.</w:t>
      </w:r>
    </w:p>
    <w:p w:rsidR="000D2B62" w:rsidRDefault="000D2B62" w:rsidP="000D2B62">
      <w:pPr>
        <w:pStyle w:val="ListParagraph"/>
      </w:pPr>
    </w:p>
    <w:p w:rsidR="000D2B62" w:rsidRPr="00562DDA" w:rsidRDefault="000D2B62" w:rsidP="000D2B62">
      <w:pPr>
        <w:pStyle w:val="ListParagraph"/>
        <w:numPr>
          <w:ilvl w:val="0"/>
          <w:numId w:val="1"/>
        </w:numPr>
        <w:rPr>
          <w:b/>
          <w:u w:val="single"/>
        </w:rPr>
      </w:pPr>
      <w:r w:rsidRPr="000D2B62">
        <w:rPr>
          <w:b/>
          <w:u w:val="single"/>
        </w:rPr>
        <w:t>SECTION 12AA</w:t>
      </w:r>
    </w:p>
    <w:p w:rsidR="00562DDA" w:rsidRPr="0065136D" w:rsidRDefault="00562DDA" w:rsidP="00562DDA">
      <w:pPr>
        <w:pStyle w:val="ListParagraph"/>
        <w:numPr>
          <w:ilvl w:val="0"/>
          <w:numId w:val="2"/>
        </w:numPr>
        <w:rPr>
          <w:b/>
          <w:u w:val="single"/>
        </w:rPr>
      </w:pPr>
      <w:r>
        <w:t xml:space="preserve">Application to Commissioner of Income Tax in </w:t>
      </w:r>
      <w:r w:rsidRPr="009D37D7">
        <w:rPr>
          <w:b/>
          <w:u w:val="single"/>
        </w:rPr>
        <w:t>Form 10A</w:t>
      </w:r>
      <w:r>
        <w:t>.</w:t>
      </w:r>
    </w:p>
    <w:p w:rsidR="0065136D" w:rsidRPr="00572350" w:rsidRDefault="0065136D" w:rsidP="00562DDA">
      <w:pPr>
        <w:pStyle w:val="ListParagraph"/>
        <w:numPr>
          <w:ilvl w:val="0"/>
          <w:numId w:val="2"/>
        </w:numPr>
        <w:rPr>
          <w:b/>
          <w:u w:val="single"/>
        </w:rPr>
      </w:pPr>
      <w:r w:rsidRPr="00FD5919">
        <w:rPr>
          <w:b/>
          <w:u w:val="single"/>
        </w:rPr>
        <w:t>Within 1 year</w:t>
      </w:r>
      <w:r>
        <w:t xml:space="preserve"> from the date of creation of trust or establishment of financial institution.</w:t>
      </w:r>
    </w:p>
    <w:p w:rsidR="00572350" w:rsidRPr="00572350" w:rsidRDefault="00572350" w:rsidP="00562DDA">
      <w:pPr>
        <w:pStyle w:val="ListParagraph"/>
        <w:numPr>
          <w:ilvl w:val="0"/>
          <w:numId w:val="2"/>
        </w:numPr>
        <w:rPr>
          <w:b/>
          <w:u w:val="single"/>
        </w:rPr>
      </w:pPr>
      <w:r>
        <w:t>Order of Registration must be passed before the end of 6 months from the end of the month in which the application for the registration was received.</w:t>
      </w:r>
    </w:p>
    <w:p w:rsidR="00572350" w:rsidRPr="00C910B5" w:rsidRDefault="00572350" w:rsidP="00562DDA">
      <w:pPr>
        <w:pStyle w:val="ListParagraph"/>
        <w:numPr>
          <w:ilvl w:val="0"/>
          <w:numId w:val="2"/>
        </w:numPr>
        <w:rPr>
          <w:b/>
          <w:u w:val="single"/>
        </w:rPr>
      </w:pPr>
      <w:r>
        <w:t>Can be cancelled by Commissioner, if he is satisfied that the activities are not being carried out in accordance with the objects of the institution.</w:t>
      </w:r>
      <w:bookmarkStart w:id="0" w:name="_GoBack"/>
      <w:bookmarkEnd w:id="0"/>
    </w:p>
    <w:p w:rsidR="00C910B5" w:rsidRDefault="00C910B5" w:rsidP="00C910B5">
      <w:pPr>
        <w:pStyle w:val="ListParagraph"/>
        <w:rPr>
          <w:b/>
          <w:u w:val="single"/>
        </w:rPr>
      </w:pPr>
    </w:p>
    <w:p w:rsidR="008B42C6" w:rsidRDefault="008B42C6" w:rsidP="00C910B5">
      <w:pPr>
        <w:pStyle w:val="ListParagraph"/>
        <w:rPr>
          <w:b/>
          <w:u w:val="single"/>
        </w:rPr>
      </w:pPr>
    </w:p>
    <w:p w:rsidR="00C910B5" w:rsidRPr="00DF1389" w:rsidRDefault="00C910B5" w:rsidP="00C910B5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lastRenderedPageBreak/>
        <w:t>SECTION 80G</w:t>
      </w:r>
    </w:p>
    <w:p w:rsidR="00DF1389" w:rsidRDefault="008210DB" w:rsidP="001C7F67">
      <w:pPr>
        <w:pStyle w:val="ListParagraph"/>
        <w:numPr>
          <w:ilvl w:val="0"/>
          <w:numId w:val="2"/>
        </w:numPr>
      </w:pPr>
      <w:r>
        <w:t xml:space="preserve">Allows the deduction of </w:t>
      </w:r>
      <w:r>
        <w:rPr>
          <w:b/>
        </w:rPr>
        <w:t>50%</w:t>
      </w:r>
      <w:r>
        <w:t xml:space="preserve"> of the donation made to the charitable trust.</w:t>
      </w:r>
    </w:p>
    <w:p w:rsidR="001C7F67" w:rsidRDefault="001C7F67" w:rsidP="001C7F67">
      <w:pPr>
        <w:pStyle w:val="ListParagraph"/>
        <w:numPr>
          <w:ilvl w:val="0"/>
          <w:numId w:val="2"/>
        </w:numPr>
      </w:pPr>
      <w:r>
        <w:t xml:space="preserve">Approval of Registration is covered by the </w:t>
      </w:r>
      <w:r>
        <w:rPr>
          <w:b/>
        </w:rPr>
        <w:t xml:space="preserve">RULE 11AA </w:t>
      </w:r>
      <w:r>
        <w:t>of the Income Tax Rules, 1962</w:t>
      </w:r>
    </w:p>
    <w:p w:rsidR="001C7F67" w:rsidRDefault="000C7B5C" w:rsidP="001C7F67">
      <w:pPr>
        <w:pStyle w:val="ListParagraph"/>
        <w:numPr>
          <w:ilvl w:val="0"/>
          <w:numId w:val="2"/>
        </w:numPr>
      </w:pPr>
      <w:r>
        <w:t>Application in Form 10G in Triplicate accompanied with following documents</w:t>
      </w:r>
    </w:p>
    <w:p w:rsidR="000C7B5C" w:rsidRDefault="000C7B5C" w:rsidP="001C7F67">
      <w:pPr>
        <w:pStyle w:val="ListParagraph"/>
        <w:numPr>
          <w:ilvl w:val="0"/>
          <w:numId w:val="2"/>
        </w:numPr>
      </w:pPr>
      <w:r>
        <w:t>Copy of Registration granted under Section 12A or Copy of Notification issued under Section 10(23) or 10(23C)</w:t>
      </w:r>
    </w:p>
    <w:p w:rsidR="000C7B5C" w:rsidRDefault="000C7B5C" w:rsidP="001C7F67">
      <w:pPr>
        <w:pStyle w:val="ListParagraph"/>
        <w:numPr>
          <w:ilvl w:val="0"/>
          <w:numId w:val="2"/>
        </w:numPr>
      </w:pPr>
      <w:r>
        <w:t>Note on activities of the institution or fund since its inception or during the last 3 years, whichever is less</w:t>
      </w:r>
    </w:p>
    <w:p w:rsidR="000C7B5C" w:rsidRDefault="000C7B5C" w:rsidP="001C7F67">
      <w:pPr>
        <w:pStyle w:val="ListParagraph"/>
        <w:numPr>
          <w:ilvl w:val="0"/>
          <w:numId w:val="2"/>
        </w:numPr>
      </w:pPr>
      <w:r>
        <w:t>Copies of accounts of the institution or fund since its inception or during the last 3 years, whichever is less</w:t>
      </w:r>
    </w:p>
    <w:p w:rsidR="000C3EEE" w:rsidRDefault="000C3EEE" w:rsidP="001C7F67">
      <w:pPr>
        <w:pStyle w:val="ListParagraph"/>
        <w:numPr>
          <w:ilvl w:val="0"/>
          <w:numId w:val="2"/>
        </w:numPr>
      </w:pPr>
      <w:r>
        <w:t xml:space="preserve">As per Income Tax circular No. 7/2010 [F. No. 197/21/2010-ITA-I], dated 27-10-2010, any registration granted u/s </w:t>
      </w:r>
      <w:proofErr w:type="gramStart"/>
      <w:r>
        <w:t>80G(</w:t>
      </w:r>
      <w:proofErr w:type="gramEnd"/>
      <w:r>
        <w:t>5) on or after 01/10/2009, shall be a onetime registration and shall be valid unless specifically withdrawn.</w:t>
      </w:r>
    </w:p>
    <w:p w:rsidR="006269CB" w:rsidRDefault="006269CB" w:rsidP="001C7F67">
      <w:pPr>
        <w:pStyle w:val="ListParagraph"/>
        <w:numPr>
          <w:ilvl w:val="0"/>
          <w:numId w:val="2"/>
        </w:numPr>
      </w:pPr>
      <w:r>
        <w:t>Must be granted within 6 months of filling of application</w:t>
      </w:r>
    </w:p>
    <w:p w:rsidR="00EA0ADA" w:rsidRDefault="00EA0ADA" w:rsidP="00EA0ADA">
      <w:pPr>
        <w:pStyle w:val="ListParagraph"/>
      </w:pPr>
    </w:p>
    <w:p w:rsidR="00EA0ADA" w:rsidRPr="00EA0ADA" w:rsidRDefault="00EA0ADA" w:rsidP="00EA0ADA">
      <w:pPr>
        <w:pStyle w:val="ListParagraph"/>
        <w:numPr>
          <w:ilvl w:val="0"/>
          <w:numId w:val="1"/>
        </w:numPr>
        <w:rPr>
          <w:b/>
          <w:u w:val="single"/>
        </w:rPr>
      </w:pPr>
      <w:r w:rsidRPr="00EA0ADA">
        <w:rPr>
          <w:b/>
          <w:u w:val="single"/>
        </w:rPr>
        <w:t>SECTION 35AC</w:t>
      </w:r>
    </w:p>
    <w:p w:rsidR="001C7F67" w:rsidRDefault="006726E8" w:rsidP="00DF1389">
      <w:pPr>
        <w:pStyle w:val="ListParagraph"/>
      </w:pPr>
      <w:r>
        <w:t xml:space="preserve">Where an assessee incurs expenditure by way of a payment of any sum to a public sector company or a local authority or to an association or institution approved by the National Committee for carrying out any eligible project or scheme, the assessee shall be allowed a deduction </w:t>
      </w:r>
      <w:r w:rsidR="00E61281">
        <w:t>of the sum so paid by him in the previous year.</w:t>
      </w:r>
    </w:p>
    <w:p w:rsidR="006870D9" w:rsidRDefault="006870D9" w:rsidP="00DF1389">
      <w:pPr>
        <w:pStyle w:val="ListParagraph"/>
      </w:pPr>
      <w:r>
        <w:tab/>
        <w:t>For getting approval for the eligible project or scheme under this section</w:t>
      </w:r>
    </w:p>
    <w:p w:rsidR="006870D9" w:rsidRDefault="006870D9" w:rsidP="006870D9">
      <w:pPr>
        <w:pStyle w:val="ListParagraph"/>
        <w:numPr>
          <w:ilvl w:val="0"/>
          <w:numId w:val="2"/>
        </w:numPr>
      </w:pPr>
      <w:r>
        <w:t>Application in English with details – Name, Address and status of applicant</w:t>
      </w:r>
    </w:p>
    <w:p w:rsidR="006870D9" w:rsidRDefault="006870D9" w:rsidP="006870D9">
      <w:pPr>
        <w:pStyle w:val="ListParagraph"/>
        <w:numPr>
          <w:ilvl w:val="0"/>
          <w:numId w:val="2"/>
        </w:numPr>
      </w:pPr>
      <w:r>
        <w:t>PAN</w:t>
      </w:r>
    </w:p>
    <w:p w:rsidR="006870D9" w:rsidRDefault="0039029D" w:rsidP="006870D9">
      <w:pPr>
        <w:pStyle w:val="ListParagraph"/>
        <w:numPr>
          <w:ilvl w:val="0"/>
          <w:numId w:val="2"/>
        </w:numPr>
      </w:pPr>
      <w:r>
        <w:t>Audited Balance Sheet, Profit &amp; Loss or Income &amp; Expenditure for the latest year and two preceding years</w:t>
      </w:r>
    </w:p>
    <w:p w:rsidR="0039029D" w:rsidRDefault="0039029D" w:rsidP="006870D9">
      <w:pPr>
        <w:pStyle w:val="ListParagraph"/>
        <w:numPr>
          <w:ilvl w:val="0"/>
          <w:numId w:val="2"/>
        </w:numPr>
      </w:pPr>
      <w:r>
        <w:t>Trust Deed, Rules &amp; Regulations, Memorandum of Association, Registration Certificate</w:t>
      </w:r>
    </w:p>
    <w:p w:rsidR="00E26309" w:rsidRDefault="00E26309" w:rsidP="00E26309">
      <w:pPr>
        <w:pStyle w:val="ListParagraph"/>
      </w:pPr>
    </w:p>
    <w:p w:rsidR="00025E46" w:rsidRDefault="00E26309" w:rsidP="00193B5F">
      <w:pPr>
        <w:pStyle w:val="ListParagraph"/>
        <w:numPr>
          <w:ilvl w:val="0"/>
          <w:numId w:val="1"/>
        </w:numPr>
        <w:rPr>
          <w:b/>
          <w:u w:val="single"/>
        </w:rPr>
      </w:pPr>
      <w:r w:rsidRPr="00E26309">
        <w:rPr>
          <w:b/>
          <w:u w:val="single"/>
        </w:rPr>
        <w:t>TAXATION OF CONTRIBUTORS</w:t>
      </w:r>
    </w:p>
    <w:p w:rsidR="00193B5F" w:rsidRPr="00234162" w:rsidRDefault="00D37D30" w:rsidP="00D37D30">
      <w:pPr>
        <w:pStyle w:val="ListParagraph"/>
        <w:numPr>
          <w:ilvl w:val="0"/>
          <w:numId w:val="2"/>
        </w:numPr>
        <w:rPr>
          <w:u w:val="single"/>
        </w:rPr>
      </w:pPr>
      <w:r w:rsidRPr="00D37D30">
        <w:rPr>
          <w:u w:val="single"/>
        </w:rPr>
        <w:t>SECTION 80G</w:t>
      </w:r>
      <w:r w:rsidR="00EA54A3">
        <w:t xml:space="preserve"> – 50% of the contribution made by an assessee to an approved charitable trust subject to the condition that MAXIMUM permissible deduction is 10% of Adjusted Total Income i.e. Total Income – 80CCC to 80U (except 80G) – Exempt Incomes – LTCG &amp; SEC 115A, 115AB, 115AC, 115AD, 115D.</w:t>
      </w:r>
    </w:p>
    <w:p w:rsidR="00234162" w:rsidRPr="00D37D30" w:rsidRDefault="00234162" w:rsidP="00D37D30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SECTION 35AC</w:t>
      </w:r>
      <w:r>
        <w:t xml:space="preserve"> – Entire Contribution </w:t>
      </w:r>
    </w:p>
    <w:sectPr w:rsidR="00234162" w:rsidRPr="00D37D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3637"/>
    <w:multiLevelType w:val="hybridMultilevel"/>
    <w:tmpl w:val="967A2D36"/>
    <w:lvl w:ilvl="0" w:tplc="786659D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8B2E39"/>
    <w:multiLevelType w:val="hybridMultilevel"/>
    <w:tmpl w:val="8146EB6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BE0"/>
    <w:rsid w:val="00025E46"/>
    <w:rsid w:val="00074EC8"/>
    <w:rsid w:val="000C3EEE"/>
    <w:rsid w:val="000C7B5C"/>
    <w:rsid w:val="000D2B62"/>
    <w:rsid w:val="00193B5F"/>
    <w:rsid w:val="001A568C"/>
    <w:rsid w:val="001C7F67"/>
    <w:rsid w:val="00215C01"/>
    <w:rsid w:val="00234162"/>
    <w:rsid w:val="002562AC"/>
    <w:rsid w:val="002A0748"/>
    <w:rsid w:val="0039029D"/>
    <w:rsid w:val="003B05D0"/>
    <w:rsid w:val="003D3D46"/>
    <w:rsid w:val="0041303F"/>
    <w:rsid w:val="00416424"/>
    <w:rsid w:val="004E04D5"/>
    <w:rsid w:val="004E0CF9"/>
    <w:rsid w:val="00562DDA"/>
    <w:rsid w:val="00572350"/>
    <w:rsid w:val="006269CB"/>
    <w:rsid w:val="0065136D"/>
    <w:rsid w:val="006726E8"/>
    <w:rsid w:val="006870D9"/>
    <w:rsid w:val="008210DB"/>
    <w:rsid w:val="00860182"/>
    <w:rsid w:val="0086453E"/>
    <w:rsid w:val="0087610B"/>
    <w:rsid w:val="00880C44"/>
    <w:rsid w:val="008B42C6"/>
    <w:rsid w:val="008F32D0"/>
    <w:rsid w:val="009A0B76"/>
    <w:rsid w:val="009D37D7"/>
    <w:rsid w:val="00AB6BE0"/>
    <w:rsid w:val="00BC4F7A"/>
    <w:rsid w:val="00C910B5"/>
    <w:rsid w:val="00D37D30"/>
    <w:rsid w:val="00DA7B0A"/>
    <w:rsid w:val="00DF1389"/>
    <w:rsid w:val="00E26309"/>
    <w:rsid w:val="00E35365"/>
    <w:rsid w:val="00E60331"/>
    <w:rsid w:val="00E61281"/>
    <w:rsid w:val="00E80C6C"/>
    <w:rsid w:val="00EA0ADA"/>
    <w:rsid w:val="00EA3FF0"/>
    <w:rsid w:val="00EA54A3"/>
    <w:rsid w:val="00FD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 MATA DI</dc:creator>
  <cp:keywords/>
  <dc:description/>
  <cp:lastModifiedBy>JAI MATA DI</cp:lastModifiedBy>
  <cp:revision>72</cp:revision>
  <dcterms:created xsi:type="dcterms:W3CDTF">2013-01-17T08:09:00Z</dcterms:created>
  <dcterms:modified xsi:type="dcterms:W3CDTF">2013-01-28T10:19:00Z</dcterms:modified>
</cp:coreProperties>
</file>