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295" w:rsidRDefault="00474295"/>
    <w:p w:rsidR="00C1656F" w:rsidRPr="00D64FA3" w:rsidRDefault="00571096">
      <w:pPr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 xml:space="preserve">EXTREMELY </w:t>
      </w:r>
      <w:r w:rsidR="00D64FA3" w:rsidRPr="00D64FA3">
        <w:rPr>
          <w:b/>
          <w:i/>
          <w:sz w:val="36"/>
          <w:szCs w:val="36"/>
          <w:u w:val="single"/>
        </w:rPr>
        <w:t xml:space="preserve">IMPORTANT </w:t>
      </w:r>
      <w:r w:rsidR="00C1656F" w:rsidRPr="00D64FA3">
        <w:rPr>
          <w:b/>
          <w:i/>
          <w:sz w:val="36"/>
          <w:szCs w:val="36"/>
          <w:u w:val="single"/>
        </w:rPr>
        <w:t>ADVICE TO ALL PRACTISING CHARTERED ACCOUNTANTS</w:t>
      </w:r>
      <w:r w:rsidR="00D64FA3" w:rsidRPr="00D64FA3">
        <w:rPr>
          <w:b/>
          <w:i/>
          <w:sz w:val="36"/>
          <w:szCs w:val="36"/>
          <w:u w:val="single"/>
        </w:rPr>
        <w:t xml:space="preserve"> REGARDING INCOME TAX RETURN FILLING</w:t>
      </w:r>
      <w:r w:rsidR="00D64FA3" w:rsidRPr="00D64FA3">
        <w:rPr>
          <w:i/>
          <w:sz w:val="36"/>
          <w:szCs w:val="36"/>
          <w:u w:val="single"/>
        </w:rPr>
        <w:t xml:space="preserve"> </w:t>
      </w:r>
      <w:r w:rsidR="00D64FA3" w:rsidRPr="00D64FA3">
        <w:rPr>
          <w:b/>
          <w:i/>
          <w:sz w:val="36"/>
          <w:szCs w:val="36"/>
          <w:u w:val="single"/>
        </w:rPr>
        <w:t>(26AS ANNUAL TAX CREDIT STATEMENT ):-</w:t>
      </w:r>
    </w:p>
    <w:p w:rsidR="00D64FA3" w:rsidRDefault="00D64FA3">
      <w:pPr>
        <w:rPr>
          <w:i/>
          <w:sz w:val="36"/>
          <w:szCs w:val="36"/>
          <w:u w:val="single"/>
        </w:rPr>
      </w:pPr>
    </w:p>
    <w:p w:rsidR="00D64FA3" w:rsidRDefault="00D64FA3" w:rsidP="00D64FA3">
      <w:pPr>
        <w:pStyle w:val="ListParagraph"/>
        <w:numPr>
          <w:ilvl w:val="0"/>
          <w:numId w:val="1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AS FAR AS INCOME TAX RETURN IS CONCERNED , </w:t>
      </w:r>
      <w:r w:rsidR="00721ABE">
        <w:rPr>
          <w:i/>
          <w:sz w:val="36"/>
          <w:szCs w:val="36"/>
        </w:rPr>
        <w:t xml:space="preserve">FIRST YOU VERIFY 26AS </w:t>
      </w:r>
      <w:r w:rsidR="00612AFC">
        <w:rPr>
          <w:i/>
          <w:sz w:val="36"/>
          <w:szCs w:val="36"/>
        </w:rPr>
        <w:t xml:space="preserve">ANNUAL </w:t>
      </w:r>
      <w:r w:rsidR="00721ABE">
        <w:rPr>
          <w:i/>
          <w:sz w:val="36"/>
          <w:szCs w:val="36"/>
        </w:rPr>
        <w:t>TAX</w:t>
      </w:r>
      <w:r w:rsidR="00612AFC">
        <w:rPr>
          <w:i/>
          <w:sz w:val="36"/>
          <w:szCs w:val="36"/>
        </w:rPr>
        <w:t xml:space="preserve"> CREDIT </w:t>
      </w:r>
      <w:r w:rsidR="00721ABE">
        <w:rPr>
          <w:i/>
          <w:sz w:val="36"/>
          <w:szCs w:val="36"/>
        </w:rPr>
        <w:t xml:space="preserve"> STATEMENT </w:t>
      </w:r>
      <w:r w:rsidR="00612AFC">
        <w:rPr>
          <w:i/>
          <w:sz w:val="36"/>
          <w:szCs w:val="36"/>
        </w:rPr>
        <w:t xml:space="preserve">OF THE PARTICULAR ASSESSEE BEFORE FILLING OF HIS/HER IT RETURN BECAUSE NO TAX CREDIT WILL BE GIVEN </w:t>
      </w:r>
      <w:r w:rsidR="00A13669">
        <w:rPr>
          <w:i/>
          <w:sz w:val="36"/>
          <w:szCs w:val="36"/>
        </w:rPr>
        <w:t xml:space="preserve">BY THE I.T DEPARTMENT </w:t>
      </w:r>
      <w:r w:rsidR="00612AFC">
        <w:rPr>
          <w:i/>
          <w:sz w:val="36"/>
          <w:szCs w:val="36"/>
        </w:rPr>
        <w:t>UNLESS AND UNTIL 26AS</w:t>
      </w:r>
      <w:r w:rsidR="007C3E98">
        <w:rPr>
          <w:i/>
          <w:sz w:val="36"/>
          <w:szCs w:val="36"/>
        </w:rPr>
        <w:t xml:space="preserve"> SHOWS FULL AMOUNT OF T.D.S / </w:t>
      </w:r>
      <w:r w:rsidR="00612AFC">
        <w:rPr>
          <w:i/>
          <w:sz w:val="36"/>
          <w:szCs w:val="36"/>
        </w:rPr>
        <w:t xml:space="preserve">T.C.S </w:t>
      </w:r>
      <w:r w:rsidR="007C3E98">
        <w:rPr>
          <w:i/>
          <w:sz w:val="36"/>
          <w:szCs w:val="36"/>
        </w:rPr>
        <w:t>/ SELF ASSESSMENT TAX.</w:t>
      </w:r>
    </w:p>
    <w:p w:rsidR="007C3E98" w:rsidRDefault="007C3E98" w:rsidP="007C3E98">
      <w:pPr>
        <w:pStyle w:val="ListParagraph"/>
        <w:rPr>
          <w:i/>
          <w:sz w:val="36"/>
          <w:szCs w:val="36"/>
        </w:rPr>
      </w:pPr>
    </w:p>
    <w:p w:rsidR="007C3E98" w:rsidRDefault="007C3E98" w:rsidP="007C3E98">
      <w:pPr>
        <w:pStyle w:val="ListParagraph"/>
        <w:numPr>
          <w:ilvl w:val="0"/>
          <w:numId w:val="1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THEN, IF THERE IS ANY DIFFERENCE OF T.D.S AMOUNT </w:t>
      </w:r>
      <w:proofErr w:type="spellStart"/>
      <w:r>
        <w:rPr>
          <w:i/>
          <w:sz w:val="36"/>
          <w:szCs w:val="36"/>
        </w:rPr>
        <w:t>i.e</w:t>
      </w:r>
      <w:proofErr w:type="spellEnd"/>
      <w:r>
        <w:rPr>
          <w:i/>
          <w:sz w:val="36"/>
          <w:szCs w:val="36"/>
        </w:rPr>
        <w:t>, AMOUNT OF TDS IN FORM16/16A IS HIGHER THAN 26AS STATEMENT , THEN IN THAT CASE</w:t>
      </w:r>
    </w:p>
    <w:p w:rsidR="007C3E98" w:rsidRPr="007C3E98" w:rsidRDefault="007C3E98" w:rsidP="007C3E98">
      <w:pPr>
        <w:pStyle w:val="ListParagraph"/>
        <w:rPr>
          <w:i/>
          <w:sz w:val="36"/>
          <w:szCs w:val="36"/>
        </w:rPr>
      </w:pPr>
    </w:p>
    <w:p w:rsidR="007C3E98" w:rsidRDefault="007C3E98" w:rsidP="007C3E98">
      <w:pPr>
        <w:pStyle w:val="ListParagraph"/>
        <w:numPr>
          <w:ilvl w:val="0"/>
          <w:numId w:val="2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An application must require to the Commissioner of Income Tax (T.D.S ) </w:t>
      </w:r>
      <w:r w:rsidR="00A13669">
        <w:rPr>
          <w:i/>
          <w:sz w:val="36"/>
          <w:szCs w:val="36"/>
        </w:rPr>
        <w:t xml:space="preserve">of that particular Circle to take necessary action against the </w:t>
      </w:r>
      <w:proofErr w:type="spellStart"/>
      <w:r w:rsidR="00A13669">
        <w:rPr>
          <w:i/>
          <w:sz w:val="36"/>
          <w:szCs w:val="36"/>
        </w:rPr>
        <w:t>Deductor</w:t>
      </w:r>
      <w:proofErr w:type="spellEnd"/>
      <w:r w:rsidR="00571096">
        <w:rPr>
          <w:i/>
          <w:sz w:val="36"/>
          <w:szCs w:val="36"/>
        </w:rPr>
        <w:t xml:space="preserve"> </w:t>
      </w:r>
      <w:r w:rsidR="004D51E1">
        <w:rPr>
          <w:i/>
          <w:sz w:val="36"/>
          <w:szCs w:val="36"/>
        </w:rPr>
        <w:t xml:space="preserve">because </w:t>
      </w:r>
      <w:r w:rsidR="00571096">
        <w:rPr>
          <w:i/>
          <w:sz w:val="36"/>
          <w:szCs w:val="36"/>
        </w:rPr>
        <w:t xml:space="preserve">The TDS ( tax ) </w:t>
      </w:r>
      <w:proofErr w:type="spellStart"/>
      <w:r w:rsidR="00571096">
        <w:rPr>
          <w:i/>
          <w:sz w:val="36"/>
          <w:szCs w:val="36"/>
        </w:rPr>
        <w:t>Deductor</w:t>
      </w:r>
      <w:proofErr w:type="spellEnd"/>
      <w:r w:rsidR="00571096">
        <w:rPr>
          <w:i/>
          <w:sz w:val="36"/>
          <w:szCs w:val="36"/>
        </w:rPr>
        <w:t xml:space="preserve"> is bounded to issue TDS Certificate as well as deposit deducted TDS to the Central Government Treasury through Bank and the </w:t>
      </w:r>
      <w:proofErr w:type="spellStart"/>
      <w:r w:rsidR="00571096">
        <w:rPr>
          <w:i/>
          <w:sz w:val="36"/>
          <w:szCs w:val="36"/>
        </w:rPr>
        <w:lastRenderedPageBreak/>
        <w:t>deductor</w:t>
      </w:r>
      <w:proofErr w:type="spellEnd"/>
      <w:r w:rsidR="00571096">
        <w:rPr>
          <w:i/>
          <w:sz w:val="36"/>
          <w:szCs w:val="36"/>
        </w:rPr>
        <w:t xml:space="preserve"> is also mandatory to file TDS( QT</w:t>
      </w:r>
      <w:r w:rsidR="004D51E1">
        <w:rPr>
          <w:i/>
          <w:sz w:val="36"/>
          <w:szCs w:val="36"/>
        </w:rPr>
        <w:t>L</w:t>
      </w:r>
      <w:r w:rsidR="00571096">
        <w:rPr>
          <w:i/>
          <w:sz w:val="36"/>
          <w:szCs w:val="36"/>
        </w:rPr>
        <w:t xml:space="preserve">Y) Return </w:t>
      </w:r>
      <w:r w:rsidR="004D51E1">
        <w:rPr>
          <w:i/>
          <w:sz w:val="36"/>
          <w:szCs w:val="36"/>
        </w:rPr>
        <w:t>Within Due date.</w:t>
      </w:r>
    </w:p>
    <w:p w:rsidR="007C3E98" w:rsidRDefault="00A13669" w:rsidP="007C3E98">
      <w:pPr>
        <w:pStyle w:val="ListParagraph"/>
        <w:numPr>
          <w:ilvl w:val="0"/>
          <w:numId w:val="1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Always try to return IT File within due date </w:t>
      </w:r>
      <w:proofErr w:type="spellStart"/>
      <w:r>
        <w:rPr>
          <w:i/>
          <w:sz w:val="36"/>
          <w:szCs w:val="36"/>
        </w:rPr>
        <w:t>i.e</w:t>
      </w:r>
      <w:proofErr w:type="spellEnd"/>
      <w:r>
        <w:rPr>
          <w:i/>
          <w:sz w:val="36"/>
          <w:szCs w:val="36"/>
        </w:rPr>
        <w:t>, 31</w:t>
      </w:r>
      <w:r w:rsidRPr="00A13669">
        <w:rPr>
          <w:i/>
          <w:sz w:val="36"/>
          <w:szCs w:val="36"/>
          <w:vertAlign w:val="superscript"/>
        </w:rPr>
        <w:t>st</w:t>
      </w:r>
      <w:r>
        <w:rPr>
          <w:i/>
          <w:sz w:val="36"/>
          <w:szCs w:val="36"/>
        </w:rPr>
        <w:t xml:space="preserve"> July for non corporate </w:t>
      </w:r>
      <w:proofErr w:type="spellStart"/>
      <w:r>
        <w:rPr>
          <w:i/>
          <w:sz w:val="36"/>
          <w:szCs w:val="36"/>
        </w:rPr>
        <w:t>assessee</w:t>
      </w:r>
      <w:proofErr w:type="spellEnd"/>
      <w:r>
        <w:rPr>
          <w:i/>
          <w:sz w:val="36"/>
          <w:szCs w:val="36"/>
        </w:rPr>
        <w:t xml:space="preserve"> and 30</w:t>
      </w:r>
      <w:r w:rsidRPr="00A13669">
        <w:rPr>
          <w:i/>
          <w:sz w:val="36"/>
          <w:szCs w:val="36"/>
          <w:vertAlign w:val="superscript"/>
        </w:rPr>
        <w:t>th</w:t>
      </w:r>
      <w:r>
        <w:rPr>
          <w:i/>
          <w:sz w:val="36"/>
          <w:szCs w:val="36"/>
        </w:rPr>
        <w:t xml:space="preserve"> September for Corporate </w:t>
      </w:r>
      <w:proofErr w:type="spellStart"/>
      <w:r>
        <w:rPr>
          <w:i/>
          <w:sz w:val="36"/>
          <w:szCs w:val="36"/>
        </w:rPr>
        <w:t>assessee</w:t>
      </w:r>
      <w:proofErr w:type="spellEnd"/>
      <w:r>
        <w:rPr>
          <w:i/>
          <w:sz w:val="36"/>
          <w:szCs w:val="36"/>
        </w:rPr>
        <w:t xml:space="preserve"> </w:t>
      </w:r>
      <w:r w:rsidR="00421311">
        <w:rPr>
          <w:i/>
          <w:sz w:val="36"/>
          <w:szCs w:val="36"/>
        </w:rPr>
        <w:t>for the following advantages :-</w:t>
      </w:r>
    </w:p>
    <w:p w:rsidR="00421311" w:rsidRDefault="00421311" w:rsidP="00421311">
      <w:pPr>
        <w:pStyle w:val="ListParagraph"/>
        <w:numPr>
          <w:ilvl w:val="0"/>
          <w:numId w:val="3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Revised </w:t>
      </w:r>
      <w:proofErr w:type="gramStart"/>
      <w:r>
        <w:rPr>
          <w:i/>
          <w:sz w:val="36"/>
          <w:szCs w:val="36"/>
        </w:rPr>
        <w:t>Return .</w:t>
      </w:r>
      <w:r w:rsidR="0024602F">
        <w:rPr>
          <w:i/>
          <w:sz w:val="36"/>
          <w:szCs w:val="36"/>
        </w:rPr>
        <w:t>(</w:t>
      </w:r>
      <w:proofErr w:type="gramEnd"/>
      <w:r w:rsidR="0024602F">
        <w:rPr>
          <w:i/>
          <w:sz w:val="36"/>
          <w:szCs w:val="36"/>
        </w:rPr>
        <w:t xml:space="preserve"> </w:t>
      </w:r>
      <w:r w:rsidR="00C50CA1">
        <w:rPr>
          <w:i/>
          <w:sz w:val="36"/>
          <w:szCs w:val="36"/>
        </w:rPr>
        <w:t>Late/</w:t>
      </w:r>
      <w:r w:rsidR="0024602F">
        <w:rPr>
          <w:i/>
          <w:sz w:val="36"/>
          <w:szCs w:val="36"/>
        </w:rPr>
        <w:t>Belated Return Cannot be Revised.)</w:t>
      </w:r>
    </w:p>
    <w:p w:rsidR="00421311" w:rsidRPr="00BB6E2A" w:rsidRDefault="00421311" w:rsidP="00BB6E2A">
      <w:pPr>
        <w:pStyle w:val="ListParagraph"/>
        <w:numPr>
          <w:ilvl w:val="0"/>
          <w:numId w:val="3"/>
        </w:numPr>
        <w:rPr>
          <w:i/>
          <w:sz w:val="36"/>
          <w:szCs w:val="36"/>
        </w:rPr>
      </w:pPr>
      <w:r w:rsidRPr="00BB6E2A">
        <w:rPr>
          <w:i/>
          <w:sz w:val="36"/>
          <w:szCs w:val="36"/>
        </w:rPr>
        <w:t xml:space="preserve">Carry Forward of </w:t>
      </w:r>
      <w:proofErr w:type="spellStart"/>
      <w:r w:rsidRPr="00BB6E2A">
        <w:rPr>
          <w:i/>
          <w:sz w:val="36"/>
          <w:szCs w:val="36"/>
        </w:rPr>
        <w:t>Lossess</w:t>
      </w:r>
      <w:proofErr w:type="spellEnd"/>
      <w:r w:rsidRPr="00BB6E2A">
        <w:rPr>
          <w:i/>
          <w:sz w:val="36"/>
          <w:szCs w:val="36"/>
        </w:rPr>
        <w:t xml:space="preserve"> against profit of the Subsequent </w:t>
      </w:r>
      <w:proofErr w:type="gramStart"/>
      <w:r w:rsidRPr="00BB6E2A">
        <w:rPr>
          <w:i/>
          <w:sz w:val="36"/>
          <w:szCs w:val="36"/>
        </w:rPr>
        <w:t>Years .</w:t>
      </w:r>
      <w:proofErr w:type="gramEnd"/>
    </w:p>
    <w:p w:rsidR="00421311" w:rsidRDefault="00421311" w:rsidP="00421311">
      <w:pPr>
        <w:pStyle w:val="ListParagraph"/>
        <w:numPr>
          <w:ilvl w:val="0"/>
          <w:numId w:val="3"/>
        </w:numPr>
        <w:rPr>
          <w:i/>
          <w:sz w:val="36"/>
          <w:szCs w:val="36"/>
        </w:rPr>
      </w:pPr>
      <w:r>
        <w:rPr>
          <w:i/>
          <w:sz w:val="36"/>
          <w:szCs w:val="36"/>
        </w:rPr>
        <w:t>For Faster Processing</w:t>
      </w:r>
      <w:r w:rsidR="00D44739">
        <w:rPr>
          <w:i/>
          <w:sz w:val="36"/>
          <w:szCs w:val="36"/>
        </w:rPr>
        <w:t xml:space="preserve"> of Refund.</w:t>
      </w:r>
    </w:p>
    <w:p w:rsidR="00954C37" w:rsidRPr="00D44739" w:rsidRDefault="00954C37" w:rsidP="00954C37">
      <w:pPr>
        <w:pStyle w:val="ListParagraph"/>
        <w:numPr>
          <w:ilvl w:val="0"/>
          <w:numId w:val="1"/>
        </w:numPr>
        <w:rPr>
          <w:sz w:val="36"/>
          <w:szCs w:val="36"/>
        </w:rPr>
      </w:pPr>
      <w:proofErr w:type="spellStart"/>
      <w:r>
        <w:rPr>
          <w:i/>
          <w:sz w:val="36"/>
          <w:szCs w:val="36"/>
        </w:rPr>
        <w:t>Incase</w:t>
      </w:r>
      <w:proofErr w:type="spellEnd"/>
      <w:r>
        <w:rPr>
          <w:i/>
          <w:sz w:val="36"/>
          <w:szCs w:val="36"/>
        </w:rPr>
        <w:t xml:space="preserve"> of Manual IT Return Filling , </w:t>
      </w:r>
      <w:proofErr w:type="spellStart"/>
      <w:r w:rsidR="002B38E0">
        <w:rPr>
          <w:i/>
          <w:sz w:val="36"/>
          <w:szCs w:val="36"/>
        </w:rPr>
        <w:t>Assessee</w:t>
      </w:r>
      <w:proofErr w:type="spellEnd"/>
      <w:r w:rsidR="002B38E0">
        <w:rPr>
          <w:i/>
          <w:sz w:val="36"/>
          <w:szCs w:val="36"/>
        </w:rPr>
        <w:t xml:space="preserve"> should communicate to their relevant Jurisdiction Officer for claim of their own IT Refund with </w:t>
      </w:r>
      <w:proofErr w:type="spellStart"/>
      <w:r w:rsidR="002B38E0" w:rsidRPr="002B38E0">
        <w:rPr>
          <w:b/>
          <w:i/>
          <w:sz w:val="36"/>
          <w:szCs w:val="36"/>
        </w:rPr>
        <w:t>i</w:t>
      </w:r>
      <w:proofErr w:type="spellEnd"/>
      <w:r w:rsidR="002B38E0" w:rsidRPr="002B38E0">
        <w:rPr>
          <w:b/>
          <w:i/>
          <w:sz w:val="36"/>
          <w:szCs w:val="36"/>
        </w:rPr>
        <w:t>)</w:t>
      </w:r>
      <w:r w:rsidR="00D44739">
        <w:rPr>
          <w:b/>
          <w:i/>
          <w:sz w:val="36"/>
          <w:szCs w:val="36"/>
        </w:rPr>
        <w:t xml:space="preserve"> </w:t>
      </w:r>
      <w:r w:rsidR="002B38E0">
        <w:rPr>
          <w:i/>
          <w:sz w:val="36"/>
          <w:szCs w:val="36"/>
        </w:rPr>
        <w:t xml:space="preserve">an application along with </w:t>
      </w:r>
      <w:r w:rsidR="002B38E0" w:rsidRPr="002B38E0">
        <w:rPr>
          <w:b/>
          <w:i/>
          <w:sz w:val="36"/>
          <w:szCs w:val="36"/>
        </w:rPr>
        <w:t>ii)</w:t>
      </w:r>
      <w:r w:rsidR="002B38E0">
        <w:rPr>
          <w:i/>
          <w:sz w:val="36"/>
          <w:szCs w:val="36"/>
        </w:rPr>
        <w:t xml:space="preserve">26AS Statement for that AY and </w:t>
      </w:r>
      <w:r w:rsidR="002B38E0" w:rsidRPr="002B38E0">
        <w:rPr>
          <w:b/>
          <w:i/>
          <w:sz w:val="36"/>
          <w:szCs w:val="36"/>
        </w:rPr>
        <w:t>iii)</w:t>
      </w:r>
      <w:r w:rsidR="002B38E0">
        <w:rPr>
          <w:i/>
          <w:sz w:val="36"/>
          <w:szCs w:val="36"/>
        </w:rPr>
        <w:t xml:space="preserve"> Xerox Copy of ITR Acknowledgement, After completion of one year from the date of Original Return Filling.</w:t>
      </w:r>
    </w:p>
    <w:p w:rsidR="00D44739" w:rsidRDefault="00D44739" w:rsidP="00D44739">
      <w:pPr>
        <w:pStyle w:val="ListParagraph"/>
        <w:rPr>
          <w:i/>
          <w:sz w:val="36"/>
          <w:szCs w:val="36"/>
        </w:rPr>
      </w:pPr>
    </w:p>
    <w:p w:rsidR="00D44739" w:rsidRDefault="00D44739" w:rsidP="00D44739">
      <w:pPr>
        <w:pStyle w:val="ListParagraph"/>
        <w:rPr>
          <w:i/>
          <w:sz w:val="36"/>
          <w:szCs w:val="36"/>
        </w:rPr>
      </w:pPr>
      <w:proofErr w:type="gramStart"/>
      <w:r>
        <w:rPr>
          <w:i/>
          <w:sz w:val="36"/>
          <w:szCs w:val="36"/>
        </w:rPr>
        <w:t>Thanks ,</w:t>
      </w:r>
      <w:proofErr w:type="gramEnd"/>
    </w:p>
    <w:p w:rsidR="007147CC" w:rsidRDefault="007147CC" w:rsidP="00D44739">
      <w:pPr>
        <w:pStyle w:val="ListParagraph"/>
        <w:rPr>
          <w:i/>
          <w:sz w:val="36"/>
          <w:szCs w:val="36"/>
        </w:rPr>
      </w:pPr>
    </w:p>
    <w:p w:rsidR="00D44739" w:rsidRPr="00D44739" w:rsidRDefault="00D44739" w:rsidP="00D44739">
      <w:pPr>
        <w:pStyle w:val="ListParagraph"/>
        <w:rPr>
          <w:b/>
          <w:sz w:val="36"/>
          <w:szCs w:val="36"/>
          <w:u w:val="single"/>
        </w:rPr>
      </w:pPr>
      <w:r w:rsidRPr="00D44739">
        <w:rPr>
          <w:b/>
          <w:i/>
          <w:sz w:val="36"/>
          <w:szCs w:val="36"/>
          <w:u w:val="single"/>
        </w:rPr>
        <w:t>BE AN EXCEPTIONAL.</w:t>
      </w:r>
    </w:p>
    <w:p w:rsidR="002B38E0" w:rsidRDefault="00ED262B" w:rsidP="00D44739">
      <w:pPr>
        <w:pStyle w:val="ListParagraph"/>
        <w:rPr>
          <w:i/>
          <w:sz w:val="36"/>
          <w:szCs w:val="36"/>
        </w:rPr>
      </w:pPr>
      <w:r w:rsidRPr="00D44739">
        <w:rPr>
          <w:i/>
          <w:sz w:val="36"/>
          <w:szCs w:val="36"/>
        </w:rPr>
        <w:t xml:space="preserve"> </w:t>
      </w:r>
    </w:p>
    <w:p w:rsidR="00D44739" w:rsidRPr="00D44739" w:rsidRDefault="00D44739" w:rsidP="00D44739">
      <w:pPr>
        <w:pStyle w:val="ListParagraph"/>
        <w:rPr>
          <w:b/>
          <w:i/>
          <w:sz w:val="36"/>
          <w:szCs w:val="36"/>
        </w:rPr>
      </w:pPr>
      <w:r w:rsidRPr="00D44739">
        <w:rPr>
          <w:b/>
          <w:i/>
          <w:sz w:val="36"/>
          <w:szCs w:val="36"/>
        </w:rPr>
        <w:t xml:space="preserve">PALASH </w:t>
      </w:r>
      <w:proofErr w:type="gramStart"/>
      <w:r w:rsidRPr="00D44739">
        <w:rPr>
          <w:b/>
          <w:i/>
          <w:sz w:val="36"/>
          <w:szCs w:val="36"/>
        </w:rPr>
        <w:t>RAKSHIT .</w:t>
      </w:r>
      <w:proofErr w:type="gramEnd"/>
    </w:p>
    <w:p w:rsidR="00D44739" w:rsidRPr="00D44739" w:rsidRDefault="00D44739" w:rsidP="00D44739">
      <w:pPr>
        <w:pStyle w:val="ListParagraph"/>
        <w:rPr>
          <w:b/>
          <w:i/>
          <w:sz w:val="36"/>
          <w:szCs w:val="36"/>
        </w:rPr>
      </w:pPr>
      <w:r w:rsidRPr="00D44739">
        <w:rPr>
          <w:b/>
          <w:i/>
          <w:sz w:val="36"/>
          <w:szCs w:val="36"/>
        </w:rPr>
        <w:t>Mobile No</w:t>
      </w:r>
      <w:proofErr w:type="gramStart"/>
      <w:r w:rsidRPr="00D44739">
        <w:rPr>
          <w:b/>
          <w:i/>
          <w:sz w:val="36"/>
          <w:szCs w:val="36"/>
        </w:rPr>
        <w:t>:-</w:t>
      </w:r>
      <w:proofErr w:type="gramEnd"/>
      <w:r w:rsidRPr="00D44739">
        <w:rPr>
          <w:b/>
          <w:i/>
          <w:sz w:val="36"/>
          <w:szCs w:val="36"/>
        </w:rPr>
        <w:t xml:space="preserve"> 09331800197.</w:t>
      </w:r>
    </w:p>
    <w:p w:rsidR="00D44739" w:rsidRPr="00D44739" w:rsidRDefault="00D44739" w:rsidP="00D44739">
      <w:pPr>
        <w:pStyle w:val="ListParagraph"/>
        <w:rPr>
          <w:b/>
          <w:i/>
          <w:sz w:val="36"/>
          <w:szCs w:val="36"/>
        </w:rPr>
      </w:pPr>
      <w:r w:rsidRPr="00D44739">
        <w:rPr>
          <w:b/>
          <w:i/>
          <w:sz w:val="36"/>
          <w:szCs w:val="36"/>
        </w:rPr>
        <w:t>Email Id</w:t>
      </w:r>
      <w:proofErr w:type="gramStart"/>
      <w:r w:rsidRPr="00D44739">
        <w:rPr>
          <w:b/>
          <w:i/>
          <w:sz w:val="36"/>
          <w:szCs w:val="36"/>
        </w:rPr>
        <w:t>:-</w:t>
      </w:r>
      <w:proofErr w:type="gramEnd"/>
      <w:r w:rsidRPr="00D44739">
        <w:rPr>
          <w:b/>
          <w:i/>
          <w:sz w:val="36"/>
          <w:szCs w:val="36"/>
        </w:rPr>
        <w:t xml:space="preserve"> palashrakshit82@gmail.com</w:t>
      </w:r>
    </w:p>
    <w:sectPr w:rsidR="00D44739" w:rsidRPr="00D44739" w:rsidSect="00474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6743B"/>
    <w:multiLevelType w:val="hybridMultilevel"/>
    <w:tmpl w:val="AC220B44"/>
    <w:lvl w:ilvl="0" w:tplc="21647512">
      <w:start w:val="1"/>
      <w:numFmt w:val="lowerLetter"/>
      <w:lvlText w:val="%1)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1">
    <w:nsid w:val="20C73635"/>
    <w:multiLevelType w:val="hybridMultilevel"/>
    <w:tmpl w:val="DF963E54"/>
    <w:lvl w:ilvl="0" w:tplc="9D74E0E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34F80"/>
    <w:multiLevelType w:val="hybridMultilevel"/>
    <w:tmpl w:val="43E06216"/>
    <w:lvl w:ilvl="0" w:tplc="DFA2C7D2">
      <w:start w:val="1"/>
      <w:numFmt w:val="lowerLetter"/>
      <w:lvlText w:val="%1)"/>
      <w:lvlJc w:val="left"/>
      <w:pPr>
        <w:ind w:left="3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70" w:hanging="360"/>
      </w:pPr>
    </w:lvl>
    <w:lvl w:ilvl="2" w:tplc="0409001B" w:tentative="1">
      <w:start w:val="1"/>
      <w:numFmt w:val="lowerRoman"/>
      <w:lvlText w:val="%3."/>
      <w:lvlJc w:val="right"/>
      <w:pPr>
        <w:ind w:left="5190" w:hanging="180"/>
      </w:pPr>
    </w:lvl>
    <w:lvl w:ilvl="3" w:tplc="0409000F" w:tentative="1">
      <w:start w:val="1"/>
      <w:numFmt w:val="decimal"/>
      <w:lvlText w:val="%4."/>
      <w:lvlJc w:val="left"/>
      <w:pPr>
        <w:ind w:left="5910" w:hanging="360"/>
      </w:pPr>
    </w:lvl>
    <w:lvl w:ilvl="4" w:tplc="04090019" w:tentative="1">
      <w:start w:val="1"/>
      <w:numFmt w:val="lowerLetter"/>
      <w:lvlText w:val="%5."/>
      <w:lvlJc w:val="left"/>
      <w:pPr>
        <w:ind w:left="6630" w:hanging="360"/>
      </w:pPr>
    </w:lvl>
    <w:lvl w:ilvl="5" w:tplc="0409001B" w:tentative="1">
      <w:start w:val="1"/>
      <w:numFmt w:val="lowerRoman"/>
      <w:lvlText w:val="%6."/>
      <w:lvlJc w:val="right"/>
      <w:pPr>
        <w:ind w:left="7350" w:hanging="180"/>
      </w:pPr>
    </w:lvl>
    <w:lvl w:ilvl="6" w:tplc="0409000F" w:tentative="1">
      <w:start w:val="1"/>
      <w:numFmt w:val="decimal"/>
      <w:lvlText w:val="%7."/>
      <w:lvlJc w:val="left"/>
      <w:pPr>
        <w:ind w:left="8070" w:hanging="360"/>
      </w:pPr>
    </w:lvl>
    <w:lvl w:ilvl="7" w:tplc="04090019" w:tentative="1">
      <w:start w:val="1"/>
      <w:numFmt w:val="lowerLetter"/>
      <w:lvlText w:val="%8."/>
      <w:lvlJc w:val="left"/>
      <w:pPr>
        <w:ind w:left="8790" w:hanging="360"/>
      </w:pPr>
    </w:lvl>
    <w:lvl w:ilvl="8" w:tplc="0409001B" w:tentative="1">
      <w:start w:val="1"/>
      <w:numFmt w:val="lowerRoman"/>
      <w:lvlText w:val="%9."/>
      <w:lvlJc w:val="right"/>
      <w:pPr>
        <w:ind w:left="951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656F"/>
    <w:rsid w:val="0019397E"/>
    <w:rsid w:val="00195E6E"/>
    <w:rsid w:val="0024602F"/>
    <w:rsid w:val="002B38E0"/>
    <w:rsid w:val="003143A0"/>
    <w:rsid w:val="00421311"/>
    <w:rsid w:val="00474295"/>
    <w:rsid w:val="004D51E1"/>
    <w:rsid w:val="00571096"/>
    <w:rsid w:val="00612AFC"/>
    <w:rsid w:val="006B148C"/>
    <w:rsid w:val="007147CC"/>
    <w:rsid w:val="00721ABE"/>
    <w:rsid w:val="00727453"/>
    <w:rsid w:val="007C3E98"/>
    <w:rsid w:val="00954C37"/>
    <w:rsid w:val="00A13669"/>
    <w:rsid w:val="00BB6E2A"/>
    <w:rsid w:val="00C1656F"/>
    <w:rsid w:val="00C50CA1"/>
    <w:rsid w:val="00D44739"/>
    <w:rsid w:val="00D64FA3"/>
    <w:rsid w:val="00E15283"/>
    <w:rsid w:val="00ED262B"/>
    <w:rsid w:val="00FB2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2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F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palash</dc:creator>
  <cp:keywords/>
  <dc:description/>
  <cp:lastModifiedBy>palash</cp:lastModifiedBy>
  <cp:revision>24</cp:revision>
  <dcterms:created xsi:type="dcterms:W3CDTF">2012-10-21T01:52:00Z</dcterms:created>
  <dcterms:modified xsi:type="dcterms:W3CDTF">2012-10-21T04:01:00Z</dcterms:modified>
</cp:coreProperties>
</file>