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026"/>
      </w:tblGrid>
      <w:tr w:rsidR="00285219" w:rsidRPr="00285219" w:rsidTr="00285219">
        <w:trPr>
          <w:trHeight w:val="450"/>
          <w:tblCellSpacing w:w="0" w:type="dxa"/>
        </w:trPr>
        <w:tc>
          <w:tcPr>
            <w:tcW w:w="10050" w:type="dxa"/>
            <w:shd w:val="clear" w:color="auto" w:fill="006FC1"/>
            <w:vAlign w:val="center"/>
            <w:hideMark/>
          </w:tcPr>
          <w:p w:rsidR="00285219" w:rsidRPr="00285219" w:rsidRDefault="00285219" w:rsidP="00285219">
            <w:pPr>
              <w:spacing w:before="100" w:beforeAutospacing="1" w:after="100" w:afterAutospacing="1" w:line="240" w:lineRule="auto"/>
              <w:jc w:val="center"/>
              <w:rPr>
                <w:rFonts w:ascii="Times New Roman" w:eastAsia="Times New Roman" w:hAnsi="Times New Roman" w:cs="Times New Roman"/>
                <w:sz w:val="27"/>
                <w:szCs w:val="27"/>
                <w:lang w:eastAsia="en-IN"/>
              </w:rPr>
            </w:pPr>
            <w:r w:rsidRPr="00285219">
              <w:rPr>
                <w:rFonts w:ascii="Verdana" w:eastAsia="Times New Roman" w:hAnsi="Verdana" w:cs="Times New Roman"/>
                <w:b/>
                <w:bCs/>
                <w:sz w:val="36"/>
                <w:szCs w:val="36"/>
                <w:lang w:eastAsia="en-IN"/>
              </w:rPr>
              <w:t>Income tax on House Property</w:t>
            </w:r>
          </w:p>
        </w:tc>
      </w:tr>
      <w:tr w:rsidR="00285219" w:rsidRPr="00285219" w:rsidTr="00285219">
        <w:trPr>
          <w:trHeight w:val="8760"/>
          <w:tblCellSpacing w:w="0" w:type="dxa"/>
        </w:trPr>
        <w:tc>
          <w:tcPr>
            <w:tcW w:w="0" w:type="auto"/>
            <w:shd w:val="clear" w:color="auto" w:fill="FFFFFF"/>
            <w:vAlign w:val="center"/>
            <w:hideMark/>
          </w:tcPr>
          <w:tbl>
            <w:tblPr>
              <w:tblW w:w="8835" w:type="dxa"/>
              <w:jc w:val="center"/>
              <w:tblCellSpacing w:w="0" w:type="dxa"/>
              <w:tblCellMar>
                <w:left w:w="0" w:type="dxa"/>
                <w:right w:w="0" w:type="dxa"/>
              </w:tblCellMar>
              <w:tblLook w:val="04A0"/>
            </w:tblPr>
            <w:tblGrid>
              <w:gridCol w:w="363"/>
              <w:gridCol w:w="8472"/>
            </w:tblGrid>
            <w:tr w:rsidR="00285219" w:rsidRPr="00285219" w:rsidTr="00285219">
              <w:trPr>
                <w:trHeight w:val="73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p>
              </w:tc>
              <w:tc>
                <w:tcPr>
                  <w:tcW w:w="8472" w:type="dxa"/>
                  <w:tcBorders>
                    <w:top w:val="nil"/>
                    <w:left w:val="nil"/>
                    <w:bottom w:val="nil"/>
                    <w:right w:val="nil"/>
                  </w:tcBorders>
                  <w:vAlign w:val="center"/>
                  <w:hideMark/>
                </w:tcPr>
                <w:p w:rsidR="00285219" w:rsidRDefault="00285219" w:rsidP="00285219">
                  <w:pPr>
                    <w:spacing w:before="100" w:beforeAutospacing="1" w:after="100" w:afterAutospacing="1" w:line="240" w:lineRule="auto"/>
                    <w:rPr>
                      <w:rFonts w:ascii="Verdana" w:eastAsia="Times New Roman" w:hAnsi="Verdana" w:cs="Times New Roman"/>
                      <w:b/>
                      <w:bCs/>
                      <w:sz w:val="20"/>
                      <w:szCs w:val="20"/>
                      <w:lang w:eastAsia="en-IN"/>
                    </w:rPr>
                  </w:pPr>
                </w:p>
                <w:p w:rsidR="00285219" w:rsidRPr="00285219" w:rsidRDefault="00285219" w:rsidP="00285219">
                  <w:pPr>
                    <w:spacing w:before="100" w:beforeAutospacing="1" w:after="100" w:afterAutospacing="1" w:line="240" w:lineRule="auto"/>
                    <w:rPr>
                      <w:rFonts w:ascii="Verdana" w:eastAsia="Times New Roman" w:hAnsi="Verdana" w:cs="Times New Roman"/>
                      <w:sz w:val="20"/>
                      <w:szCs w:val="20"/>
                      <w:lang w:eastAsia="en-IN"/>
                    </w:rPr>
                  </w:pPr>
                  <w:r w:rsidRPr="00285219">
                    <w:rPr>
                      <w:rFonts w:ascii="Verdana" w:eastAsia="Times New Roman" w:hAnsi="Verdana" w:cs="Times New Roman"/>
                      <w:b/>
                      <w:bCs/>
                      <w:sz w:val="20"/>
                      <w:szCs w:val="20"/>
                      <w:lang w:eastAsia="en-IN"/>
                    </w:rPr>
                    <w:t>Income from House property</w:t>
                  </w:r>
                  <w:r w:rsidRPr="00285219">
                    <w:rPr>
                      <w:rFonts w:ascii="Verdana" w:eastAsia="Times New Roman" w:hAnsi="Verdana" w:cs="Times New Roman"/>
                      <w:sz w:val="20"/>
                      <w:lang w:eastAsia="en-IN"/>
                    </w:rPr>
                    <w:t> </w:t>
                  </w:r>
                  <w:r w:rsidRPr="00285219">
                    <w:rPr>
                      <w:rFonts w:ascii="Verdana" w:eastAsia="Times New Roman" w:hAnsi="Verdana" w:cs="Times New Roman"/>
                      <w:sz w:val="20"/>
                      <w:szCs w:val="20"/>
                      <w:lang w:eastAsia="en-IN"/>
                    </w:rPr>
                    <w:t>is computed by taking what is</w:t>
                  </w:r>
                  <w:r w:rsidRPr="00285219">
                    <w:rPr>
                      <w:rFonts w:ascii="Verdana" w:eastAsia="Times New Roman" w:hAnsi="Verdana" w:cs="Times New Roman"/>
                      <w:b/>
                      <w:bCs/>
                      <w:sz w:val="20"/>
                      <w:lang w:eastAsia="en-IN"/>
                    </w:rPr>
                    <w:t> </w:t>
                  </w:r>
                  <w:r w:rsidRPr="00285219">
                    <w:rPr>
                      <w:rFonts w:ascii="Verdana" w:eastAsia="Times New Roman" w:hAnsi="Verdana" w:cs="Times New Roman"/>
                      <w:b/>
                      <w:bCs/>
                      <w:sz w:val="20"/>
                      <w:szCs w:val="20"/>
                      <w:lang w:eastAsia="en-IN"/>
                    </w:rPr>
                    <w:t xml:space="preserve">called Annual </w:t>
                  </w:r>
                  <w:proofErr w:type="spellStart"/>
                  <w:r w:rsidRPr="00285219">
                    <w:rPr>
                      <w:rFonts w:ascii="Verdana" w:eastAsia="Times New Roman" w:hAnsi="Verdana" w:cs="Times New Roman"/>
                      <w:b/>
                      <w:bCs/>
                      <w:sz w:val="20"/>
                      <w:szCs w:val="20"/>
                      <w:lang w:eastAsia="en-IN"/>
                    </w:rPr>
                    <w:t>Value.</w:t>
                  </w:r>
                  <w:r w:rsidRPr="00285219">
                    <w:rPr>
                      <w:rFonts w:ascii="Verdana" w:eastAsia="Times New Roman" w:hAnsi="Verdana" w:cs="Times New Roman"/>
                      <w:sz w:val="20"/>
                      <w:szCs w:val="20"/>
                      <w:lang w:eastAsia="en-IN"/>
                    </w:rPr>
                    <w:t>The</w:t>
                  </w:r>
                  <w:proofErr w:type="spellEnd"/>
                  <w:r w:rsidRPr="00285219">
                    <w:rPr>
                      <w:rFonts w:ascii="Verdana" w:eastAsia="Times New Roman" w:hAnsi="Verdana" w:cs="Times New Roman"/>
                      <w:sz w:val="20"/>
                      <w:szCs w:val="20"/>
                      <w:lang w:eastAsia="en-IN"/>
                    </w:rPr>
                    <w:t xml:space="preserve"> annual value (in the case of a let out property) is the</w:t>
                  </w:r>
                  <w:r w:rsidRPr="00285219">
                    <w:rPr>
                      <w:rFonts w:ascii="Verdana" w:eastAsia="Times New Roman" w:hAnsi="Verdana" w:cs="Times New Roman"/>
                      <w:b/>
                      <w:bCs/>
                      <w:sz w:val="20"/>
                      <w:lang w:eastAsia="en-IN"/>
                    </w:rPr>
                    <w:t> </w:t>
                  </w:r>
                  <w:r w:rsidRPr="00285219">
                    <w:rPr>
                      <w:rFonts w:ascii="Verdana" w:eastAsia="Times New Roman" w:hAnsi="Verdana" w:cs="Times New Roman"/>
                      <w:b/>
                      <w:bCs/>
                      <w:sz w:val="20"/>
                      <w:szCs w:val="20"/>
                      <w:lang w:eastAsia="en-IN"/>
                    </w:rPr>
                    <w:t>maximum of the following:</w:t>
                  </w:r>
                </w:p>
                <w:p w:rsidR="00285219" w:rsidRPr="00285219" w:rsidRDefault="00285219" w:rsidP="00285219">
                  <w:pPr>
                    <w:numPr>
                      <w:ilvl w:val="0"/>
                      <w:numId w:val="1"/>
                    </w:numPr>
                    <w:spacing w:before="100" w:beforeAutospacing="1" w:after="100" w:afterAutospacing="1" w:line="240" w:lineRule="auto"/>
                    <w:rPr>
                      <w:rFonts w:ascii="Verdana" w:eastAsia="Times New Roman" w:hAnsi="Verdana" w:cs="Times New Roman"/>
                      <w:b/>
                      <w:bCs/>
                      <w:sz w:val="20"/>
                      <w:szCs w:val="20"/>
                      <w:lang w:eastAsia="en-IN"/>
                    </w:rPr>
                  </w:pPr>
                  <w:r w:rsidRPr="00285219">
                    <w:rPr>
                      <w:rFonts w:ascii="Verdana" w:eastAsia="Times New Roman" w:hAnsi="Verdana" w:cs="Times New Roman"/>
                      <w:b/>
                      <w:bCs/>
                      <w:sz w:val="20"/>
                      <w:szCs w:val="20"/>
                      <w:lang w:eastAsia="en-IN"/>
                    </w:rPr>
                    <w:t>Rent received</w:t>
                  </w:r>
                </w:p>
                <w:p w:rsidR="00285219" w:rsidRPr="00285219" w:rsidRDefault="00285219" w:rsidP="00285219">
                  <w:pPr>
                    <w:numPr>
                      <w:ilvl w:val="0"/>
                      <w:numId w:val="1"/>
                    </w:numPr>
                    <w:spacing w:before="100" w:beforeAutospacing="1" w:after="100" w:afterAutospacing="1" w:line="240" w:lineRule="auto"/>
                    <w:rPr>
                      <w:rFonts w:ascii="Verdana" w:eastAsia="Times New Roman" w:hAnsi="Verdana" w:cs="Times New Roman"/>
                      <w:b/>
                      <w:bCs/>
                      <w:sz w:val="20"/>
                      <w:szCs w:val="20"/>
                      <w:lang w:eastAsia="en-IN"/>
                    </w:rPr>
                  </w:pPr>
                  <w:r w:rsidRPr="00285219">
                    <w:rPr>
                      <w:rFonts w:ascii="Verdana" w:eastAsia="Times New Roman" w:hAnsi="Verdana" w:cs="Times New Roman"/>
                      <w:b/>
                      <w:bCs/>
                      <w:sz w:val="20"/>
                      <w:szCs w:val="20"/>
                      <w:lang w:eastAsia="en-IN"/>
                    </w:rPr>
                    <w:t>Municipal Valuation</w:t>
                  </w:r>
                </w:p>
                <w:p w:rsidR="00285219" w:rsidRPr="00285219" w:rsidRDefault="00285219" w:rsidP="00285219">
                  <w:pPr>
                    <w:numPr>
                      <w:ilvl w:val="0"/>
                      <w:numId w:val="1"/>
                    </w:numPr>
                    <w:spacing w:before="100" w:beforeAutospacing="1" w:after="100" w:afterAutospacing="1" w:line="240" w:lineRule="auto"/>
                    <w:rPr>
                      <w:rFonts w:ascii="Verdana" w:eastAsia="Times New Roman" w:hAnsi="Verdana" w:cs="Times New Roman"/>
                      <w:b/>
                      <w:bCs/>
                      <w:sz w:val="20"/>
                      <w:szCs w:val="20"/>
                      <w:lang w:eastAsia="en-IN"/>
                    </w:rPr>
                  </w:pPr>
                  <w:r w:rsidRPr="00285219">
                    <w:rPr>
                      <w:rFonts w:ascii="Verdana" w:eastAsia="Times New Roman" w:hAnsi="Verdana" w:cs="Times New Roman"/>
                      <w:b/>
                      <w:bCs/>
                      <w:sz w:val="20"/>
                      <w:szCs w:val="20"/>
                      <w:lang w:eastAsia="en-IN"/>
                    </w:rPr>
                    <w:t>Fair Rent (as determined by the I-T department)</w:t>
                  </w:r>
                </w:p>
              </w:tc>
            </w:tr>
            <w:tr w:rsidR="00285219" w:rsidRPr="00285219">
              <w:trPr>
                <w:tblCellSpacing w:w="0" w:type="dxa"/>
                <w:jc w:val="center"/>
              </w:trPr>
              <w:tc>
                <w:tcPr>
                  <w:tcW w:w="0" w:type="auto"/>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p>
              </w:tc>
              <w:tc>
                <w:tcPr>
                  <w:tcW w:w="0" w:type="auto"/>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4"/>
                      <w:szCs w:val="24"/>
                      <w:lang w:eastAsia="en-IN"/>
                    </w:rPr>
                    <w:t>Queries on House Property</w:t>
                  </w:r>
                </w:p>
                <w:p w:rsidR="00285219" w:rsidRPr="00285219" w:rsidRDefault="00285219" w:rsidP="00285219">
                  <w:pPr>
                    <w:spacing w:before="100" w:beforeAutospacing="1" w:after="100" w:afterAutospacing="1"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1.</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 xml:space="preserve">I have taken home loan for </w:t>
                  </w:r>
                  <w:proofErr w:type="spellStart"/>
                  <w:r w:rsidRPr="00285219">
                    <w:rPr>
                      <w:rFonts w:ascii="Verdana" w:eastAsia="Times New Roman" w:hAnsi="Verdana" w:cs="Times New Roman"/>
                      <w:b/>
                      <w:bCs/>
                      <w:sz w:val="20"/>
                      <w:szCs w:val="20"/>
                      <w:lang w:eastAsia="en-IN"/>
                    </w:rPr>
                    <w:t>my self</w:t>
                  </w:r>
                  <w:proofErr w:type="spellEnd"/>
                  <w:r w:rsidRPr="00285219">
                    <w:rPr>
                      <w:rFonts w:ascii="Verdana" w:eastAsia="Times New Roman" w:hAnsi="Verdana" w:cs="Times New Roman"/>
                      <w:b/>
                      <w:bCs/>
                      <w:sz w:val="20"/>
                      <w:szCs w:val="20"/>
                      <w:lang w:eastAsia="en-IN"/>
                    </w:rPr>
                    <w:t xml:space="preserve"> use. How much tax deduction w</w:t>
                  </w:r>
                  <w:r>
                    <w:rPr>
                      <w:rFonts w:ascii="Verdana" w:eastAsia="Times New Roman" w:hAnsi="Verdana" w:cs="Times New Roman"/>
                      <w:b/>
                      <w:bCs/>
                      <w:sz w:val="20"/>
                      <w:szCs w:val="20"/>
                      <w:lang w:eastAsia="en-IN"/>
                    </w:rPr>
                    <w:t>ould I Get?                </w:t>
                  </w:r>
                  <w:r w:rsidRPr="00285219">
                    <w:rPr>
                      <w:rFonts w:ascii="Verdana" w:eastAsia="Times New Roman" w:hAnsi="Verdana" w:cs="Times New Roman"/>
                      <w:b/>
                      <w:bCs/>
                      <w:sz w:val="20"/>
                      <w:szCs w:val="20"/>
                      <w:lang w:eastAsia="en-IN"/>
                    </w:rPr>
                    <w:t xml:space="preserve">                                                            </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proofErr w:type="spellStart"/>
                  <w:r w:rsidRPr="00285219">
                    <w:rPr>
                      <w:rFonts w:ascii="Verdana" w:eastAsia="Times New Roman" w:hAnsi="Verdana" w:cs="Times New Roman"/>
                      <w:sz w:val="20"/>
                      <w:szCs w:val="20"/>
                      <w:lang w:eastAsia="en-IN"/>
                    </w:rPr>
                    <w:t>When ever</w:t>
                  </w:r>
                  <w:proofErr w:type="spellEnd"/>
                  <w:r w:rsidRPr="00285219">
                    <w:rPr>
                      <w:rFonts w:ascii="Verdana" w:eastAsia="Times New Roman" w:hAnsi="Verdana" w:cs="Times New Roman"/>
                      <w:sz w:val="20"/>
                      <w:szCs w:val="20"/>
                      <w:lang w:eastAsia="en-IN"/>
                    </w:rPr>
                    <w:t xml:space="preserve"> you take housing loan. You repay housing loan through monthly EMI. This EMI has got 2 components -Interest and Principal. Both are deductible, but separately.</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before="100" w:beforeAutospacing="1" w:after="100" w:afterAutospacing="1"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sz w:val="20"/>
                      <w:szCs w:val="20"/>
                      <w:lang w:eastAsia="en-IN"/>
                    </w:rPr>
                    <w:t>Maximum Interest that can be claimed as deduction to the tune of maximum of Rs 150,000/-, if the property is not let out.</w:t>
                  </w:r>
                </w:p>
                <w:p w:rsidR="00285219" w:rsidRPr="00285219" w:rsidRDefault="00285219" w:rsidP="00285219">
                  <w:pPr>
                    <w:spacing w:before="100" w:beforeAutospacing="1" w:after="100" w:afterAutospacing="1"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sz w:val="20"/>
                      <w:szCs w:val="20"/>
                      <w:lang w:eastAsia="en-IN"/>
                    </w:rPr>
                    <w:t>Principal amount repaid can be claimed as deduction  under section 80C with overall limit of Rs 1,00,000/-</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bookmarkStart w:id="0" w:name="Can_I_save_income_tax_by_Housing_loan" w:colFirst="1" w:colLast="1"/>
                  <w:r w:rsidRPr="00285219">
                    <w:rPr>
                      <w:rFonts w:ascii="Verdana" w:eastAsia="Times New Roman" w:hAnsi="Verdana" w:cs="Times New Roman"/>
                      <w:b/>
                      <w:bCs/>
                      <w:sz w:val="20"/>
                      <w:szCs w:val="20"/>
                      <w:lang w:eastAsia="en-IN"/>
                    </w:rPr>
                    <w:t>2.</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Can I</w:t>
                  </w:r>
                  <w:r w:rsidRPr="00285219">
                    <w:rPr>
                      <w:rFonts w:ascii="Verdana" w:eastAsia="Times New Roman" w:hAnsi="Verdana" w:cs="Times New Roman"/>
                      <w:b/>
                      <w:bCs/>
                      <w:sz w:val="20"/>
                      <w:lang w:eastAsia="en-IN"/>
                    </w:rPr>
                    <w:t> </w:t>
                  </w:r>
                  <w:r w:rsidRPr="00285219">
                    <w:rPr>
                      <w:rFonts w:ascii="Verdana" w:eastAsia="Times New Roman" w:hAnsi="Verdana" w:cs="Times New Roman"/>
                      <w:b/>
                      <w:bCs/>
                      <w:sz w:val="20"/>
                      <w:szCs w:val="20"/>
                      <w:lang w:eastAsia="en-IN"/>
                    </w:rPr>
                    <w:t>save income tax by Housing loan?                               </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sz w:val="20"/>
                      <w:szCs w:val="20"/>
                      <w:lang w:eastAsia="en-IN"/>
                    </w:rPr>
                    <w:t>Amount you pay as</w:t>
                  </w:r>
                  <w:r w:rsidRPr="00285219">
                    <w:rPr>
                      <w:rFonts w:ascii="Verdana" w:eastAsia="Times New Roman" w:hAnsi="Verdana" w:cs="Times New Roman"/>
                      <w:sz w:val="20"/>
                      <w:lang w:eastAsia="en-IN"/>
                    </w:rPr>
                    <w:t> </w:t>
                  </w:r>
                  <w:r w:rsidRPr="00285219">
                    <w:rPr>
                      <w:rFonts w:ascii="Verdana" w:eastAsia="Times New Roman" w:hAnsi="Verdana" w:cs="Times New Roman"/>
                      <w:b/>
                      <w:bCs/>
                      <w:sz w:val="20"/>
                      <w:lang w:eastAsia="en-IN"/>
                    </w:rPr>
                    <w:t>interest on Housing loan </w:t>
                  </w:r>
                  <w:r w:rsidRPr="00285219">
                    <w:rPr>
                      <w:rFonts w:ascii="Verdana" w:eastAsia="Times New Roman" w:hAnsi="Verdana" w:cs="Times New Roman"/>
                      <w:b/>
                      <w:bCs/>
                      <w:sz w:val="20"/>
                      <w:szCs w:val="20"/>
                      <w:lang w:eastAsia="en-IN"/>
                    </w:rPr>
                    <w:t>is deductible</w:t>
                  </w:r>
                  <w:r w:rsidRPr="00285219">
                    <w:rPr>
                      <w:rFonts w:ascii="Verdana" w:eastAsia="Times New Roman" w:hAnsi="Verdana" w:cs="Times New Roman"/>
                      <w:sz w:val="20"/>
                      <w:lang w:eastAsia="en-IN"/>
                    </w:rPr>
                    <w:t> </w:t>
                  </w:r>
                  <w:r w:rsidRPr="00285219">
                    <w:rPr>
                      <w:rFonts w:ascii="Verdana" w:eastAsia="Times New Roman" w:hAnsi="Verdana" w:cs="Times New Roman"/>
                      <w:sz w:val="20"/>
                      <w:szCs w:val="20"/>
                      <w:lang w:eastAsia="en-IN"/>
                    </w:rPr>
                    <w:t>from you total salary.</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sz w:val="20"/>
                      <w:szCs w:val="20"/>
                      <w:lang w:eastAsia="en-IN"/>
                    </w:rPr>
                    <w:t>   -In case house is used for</w:t>
                  </w:r>
                  <w:r w:rsidRPr="00285219">
                    <w:rPr>
                      <w:rFonts w:ascii="Verdana" w:eastAsia="Times New Roman" w:hAnsi="Verdana" w:cs="Times New Roman"/>
                      <w:sz w:val="20"/>
                      <w:lang w:eastAsia="en-IN"/>
                    </w:rPr>
                    <w:t> </w:t>
                  </w:r>
                  <w:r w:rsidRPr="00285219">
                    <w:rPr>
                      <w:rFonts w:ascii="Verdana" w:eastAsia="Times New Roman" w:hAnsi="Verdana" w:cs="Times New Roman"/>
                      <w:b/>
                      <w:bCs/>
                      <w:sz w:val="20"/>
                      <w:szCs w:val="20"/>
                      <w:lang w:eastAsia="en-IN"/>
                    </w:rPr>
                    <w:t>self use/Self occupied</w:t>
                  </w:r>
                  <w:r w:rsidRPr="00285219">
                    <w:rPr>
                      <w:rFonts w:ascii="Verdana" w:eastAsia="Times New Roman" w:hAnsi="Verdana" w:cs="Times New Roman"/>
                      <w:b/>
                      <w:bCs/>
                      <w:sz w:val="20"/>
                      <w:lang w:eastAsia="en-IN"/>
                    </w:rPr>
                    <w:t> </w:t>
                  </w:r>
                  <w:r w:rsidRPr="00285219">
                    <w:rPr>
                      <w:rFonts w:ascii="Verdana" w:eastAsia="Times New Roman" w:hAnsi="Verdana" w:cs="Times New Roman"/>
                      <w:sz w:val="20"/>
                      <w:szCs w:val="20"/>
                      <w:lang w:eastAsia="en-IN"/>
                    </w:rPr>
                    <w:t>then</w:t>
                  </w:r>
                  <w:r w:rsidRPr="00285219">
                    <w:rPr>
                      <w:rFonts w:ascii="Verdana" w:eastAsia="Times New Roman" w:hAnsi="Verdana" w:cs="Times New Roman"/>
                      <w:sz w:val="20"/>
                      <w:lang w:eastAsia="en-IN"/>
                    </w:rPr>
                    <w:t> </w:t>
                  </w:r>
                  <w:r w:rsidRPr="00285219">
                    <w:rPr>
                      <w:rFonts w:ascii="Verdana" w:eastAsia="Times New Roman" w:hAnsi="Verdana" w:cs="Times New Roman"/>
                      <w:b/>
                      <w:bCs/>
                      <w:sz w:val="20"/>
                      <w:szCs w:val="20"/>
                      <w:lang w:eastAsia="en-IN"/>
                    </w:rPr>
                    <w:t>maximum Limit is Rs 1,50,000/-</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before="100" w:beforeAutospacing="1" w:after="100" w:afterAutospacing="1"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sz w:val="20"/>
                      <w:szCs w:val="20"/>
                      <w:lang w:eastAsia="en-IN"/>
                    </w:rPr>
                    <w:t>   -There is</w:t>
                  </w:r>
                  <w:r w:rsidRPr="00285219">
                    <w:rPr>
                      <w:rFonts w:ascii="Verdana" w:eastAsia="Times New Roman" w:hAnsi="Verdana" w:cs="Times New Roman"/>
                      <w:sz w:val="20"/>
                      <w:lang w:eastAsia="en-IN"/>
                    </w:rPr>
                    <w:t> </w:t>
                  </w:r>
                  <w:r w:rsidRPr="00285219">
                    <w:rPr>
                      <w:rFonts w:ascii="Verdana" w:eastAsia="Times New Roman" w:hAnsi="Verdana" w:cs="Times New Roman"/>
                      <w:b/>
                      <w:bCs/>
                      <w:sz w:val="20"/>
                      <w:szCs w:val="20"/>
                      <w:lang w:eastAsia="en-IN"/>
                    </w:rPr>
                    <w:t>no limit</w:t>
                  </w:r>
                  <w:r w:rsidRPr="00285219">
                    <w:rPr>
                      <w:rFonts w:ascii="Verdana" w:eastAsia="Times New Roman" w:hAnsi="Verdana" w:cs="Times New Roman"/>
                      <w:sz w:val="20"/>
                      <w:lang w:eastAsia="en-IN"/>
                    </w:rPr>
                    <w:t> </w:t>
                  </w:r>
                  <w:r w:rsidRPr="00285219">
                    <w:rPr>
                      <w:rFonts w:ascii="Verdana" w:eastAsia="Times New Roman" w:hAnsi="Verdana" w:cs="Times New Roman"/>
                      <w:sz w:val="20"/>
                      <w:szCs w:val="20"/>
                      <w:lang w:eastAsia="en-IN"/>
                    </w:rPr>
                    <w:t>however</w:t>
                  </w:r>
                  <w:r w:rsidRPr="00285219">
                    <w:rPr>
                      <w:rFonts w:ascii="Verdana" w:eastAsia="Times New Roman" w:hAnsi="Verdana" w:cs="Times New Roman"/>
                      <w:b/>
                      <w:bCs/>
                      <w:sz w:val="20"/>
                      <w:lang w:eastAsia="en-IN"/>
                    </w:rPr>
                    <w:t> </w:t>
                  </w:r>
                  <w:r w:rsidRPr="00285219">
                    <w:rPr>
                      <w:rFonts w:ascii="Verdana" w:eastAsia="Times New Roman" w:hAnsi="Verdana" w:cs="Times New Roman"/>
                      <w:b/>
                      <w:bCs/>
                      <w:sz w:val="20"/>
                      <w:szCs w:val="20"/>
                      <w:lang w:eastAsia="en-IN"/>
                    </w:rPr>
                    <w:t>if you have rented out</w:t>
                  </w:r>
                  <w:r w:rsidRPr="00285219">
                    <w:rPr>
                      <w:rFonts w:ascii="Verdana" w:eastAsia="Times New Roman" w:hAnsi="Verdana" w:cs="Times New Roman"/>
                      <w:sz w:val="20"/>
                      <w:lang w:eastAsia="en-IN"/>
                    </w:rPr>
                    <w:t> </w:t>
                  </w:r>
                  <w:r w:rsidRPr="00285219">
                    <w:rPr>
                      <w:rFonts w:ascii="Verdana" w:eastAsia="Times New Roman" w:hAnsi="Verdana" w:cs="Times New Roman"/>
                      <w:sz w:val="20"/>
                      <w:szCs w:val="20"/>
                      <w:lang w:eastAsia="en-IN"/>
                    </w:rPr>
                    <w:t>the home to anybody and you are</w:t>
                  </w:r>
                  <w:r w:rsidRPr="00285219">
                    <w:rPr>
                      <w:rFonts w:ascii="Verdana" w:eastAsia="Times New Roman" w:hAnsi="Verdana" w:cs="Times New Roman"/>
                      <w:sz w:val="20"/>
                      <w:lang w:eastAsia="en-IN"/>
                    </w:rPr>
                    <w:t> </w:t>
                  </w:r>
                  <w:r w:rsidRPr="00285219">
                    <w:rPr>
                      <w:rFonts w:ascii="Verdana" w:eastAsia="Times New Roman" w:hAnsi="Verdana" w:cs="Times New Roman"/>
                      <w:b/>
                      <w:bCs/>
                      <w:sz w:val="20"/>
                      <w:szCs w:val="20"/>
                      <w:lang w:eastAsia="en-IN"/>
                    </w:rPr>
                    <w:t>paying</w:t>
                  </w:r>
                  <w:r w:rsidRPr="00285219">
                    <w:rPr>
                      <w:rFonts w:ascii="Verdana" w:eastAsia="Times New Roman" w:hAnsi="Verdana" w:cs="Times New Roman"/>
                      <w:b/>
                      <w:bCs/>
                      <w:sz w:val="20"/>
                      <w:lang w:eastAsia="en-IN"/>
                    </w:rPr>
                    <w:t> </w:t>
                  </w:r>
                  <w:r w:rsidRPr="00285219">
                    <w:rPr>
                      <w:rFonts w:ascii="Verdana" w:eastAsia="Times New Roman" w:hAnsi="Verdana" w:cs="Times New Roman"/>
                      <w:b/>
                      <w:bCs/>
                      <w:sz w:val="20"/>
                      <w:szCs w:val="20"/>
                      <w:lang w:eastAsia="en-IN"/>
                    </w:rPr>
                    <w:t>interest on housing loan</w:t>
                  </w:r>
                  <w:r w:rsidRPr="00285219">
                    <w:rPr>
                      <w:rFonts w:ascii="Verdana" w:eastAsia="Times New Roman" w:hAnsi="Verdana" w:cs="Times New Roman"/>
                      <w:sz w:val="20"/>
                      <w:szCs w:val="20"/>
                      <w:lang w:eastAsia="en-IN"/>
                    </w:rPr>
                    <w:t>. But, in this case do make sure that rent you are receiving should be added in your total income.</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before="100" w:beforeAutospacing="1" w:after="100" w:afterAutospacing="1"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For example</w:t>
                  </w:r>
                  <w:r w:rsidRPr="00285219">
                    <w:rPr>
                      <w:rFonts w:ascii="Verdana" w:eastAsia="Times New Roman" w:hAnsi="Verdana" w:cs="Times New Roman"/>
                      <w:sz w:val="20"/>
                      <w:szCs w:val="20"/>
                      <w:lang w:eastAsia="en-IN"/>
                    </w:rPr>
                    <w:t>: if you have are paying</w:t>
                  </w:r>
                  <w:r w:rsidRPr="00285219">
                    <w:rPr>
                      <w:rFonts w:ascii="Verdana" w:eastAsia="Times New Roman" w:hAnsi="Verdana" w:cs="Times New Roman"/>
                      <w:sz w:val="20"/>
                      <w:lang w:eastAsia="en-IN"/>
                    </w:rPr>
                    <w:t> </w:t>
                  </w:r>
                  <w:r w:rsidRPr="00285219">
                    <w:rPr>
                      <w:rFonts w:ascii="Verdana" w:eastAsia="Times New Roman" w:hAnsi="Verdana" w:cs="Times New Roman"/>
                      <w:sz w:val="20"/>
                      <w:szCs w:val="20"/>
                      <w:lang w:eastAsia="en-IN"/>
                    </w:rPr>
                    <w:t>Interest on housing loan</w:t>
                  </w:r>
                  <w:r w:rsidRPr="00285219">
                    <w:rPr>
                      <w:rFonts w:ascii="Verdana" w:eastAsia="Times New Roman" w:hAnsi="Verdana" w:cs="Times New Roman"/>
                      <w:sz w:val="20"/>
                      <w:lang w:eastAsia="en-IN"/>
                    </w:rPr>
                    <w:t> </w:t>
                  </w:r>
                  <w:r w:rsidRPr="00285219">
                    <w:rPr>
                      <w:rFonts w:ascii="Verdana" w:eastAsia="Times New Roman" w:hAnsi="Verdana" w:cs="Times New Roman"/>
                      <w:sz w:val="20"/>
                      <w:szCs w:val="20"/>
                      <w:lang w:eastAsia="en-IN"/>
                    </w:rPr>
                    <w:t xml:space="preserve">of Rs 3,50,000/-, then the </w:t>
                  </w:r>
                  <w:proofErr w:type="spellStart"/>
                  <w:r w:rsidRPr="00285219">
                    <w:rPr>
                      <w:rFonts w:ascii="Verdana" w:eastAsia="Times New Roman" w:hAnsi="Verdana" w:cs="Times New Roman"/>
                      <w:sz w:val="20"/>
                      <w:szCs w:val="20"/>
                      <w:lang w:eastAsia="en-IN"/>
                    </w:rPr>
                    <w:t>the</w:t>
                  </w:r>
                  <w:proofErr w:type="spellEnd"/>
                  <w:r w:rsidRPr="00285219">
                    <w:rPr>
                      <w:rFonts w:ascii="Verdana" w:eastAsia="Times New Roman" w:hAnsi="Verdana" w:cs="Times New Roman"/>
                      <w:sz w:val="20"/>
                      <w:szCs w:val="20"/>
                      <w:lang w:eastAsia="en-IN"/>
                    </w:rPr>
                    <w:t xml:space="preserve"> whole amount can be reduced from your total salary, subject to condition that you show that you are receiving some rent from this home and you show the same in your Income Tax Return.</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3.</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I have booked a flat with builder, possession would be given in 2 years, Can I Claim benefits of Interest I am paying now?</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sz w:val="20"/>
                      <w:szCs w:val="20"/>
                      <w:lang w:eastAsia="en-IN"/>
                    </w:rPr>
                    <w:t>Interest paid will become deductible only after you have received possession of Property.</w:t>
                  </w:r>
                </w:p>
                <w:p w:rsidR="00285219" w:rsidRPr="00285219" w:rsidRDefault="00285219" w:rsidP="00285219">
                  <w:pPr>
                    <w:spacing w:before="100" w:beforeAutospacing="1" w:after="100" w:afterAutospacing="1"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sz w:val="20"/>
                      <w:szCs w:val="20"/>
                      <w:lang w:eastAsia="en-IN"/>
                    </w:rPr>
                    <w:t>The interest paid till the date of possession is called Pre-construction interest and you can claim a 20% deduction each year, for 5 consecutive years, starting from the year in which</w:t>
                  </w:r>
                  <w:r w:rsidRPr="00285219">
                    <w:rPr>
                      <w:rFonts w:ascii="Verdana" w:eastAsia="Times New Roman" w:hAnsi="Verdana" w:cs="Times New Roman"/>
                      <w:sz w:val="20"/>
                      <w:lang w:eastAsia="en-IN"/>
                    </w:rPr>
                    <w:t> </w:t>
                  </w:r>
                  <w:r w:rsidRPr="00285219">
                    <w:rPr>
                      <w:rFonts w:ascii="Verdana" w:eastAsia="Times New Roman" w:hAnsi="Verdana" w:cs="Times New Roman"/>
                      <w:sz w:val="20"/>
                      <w:szCs w:val="20"/>
                      <w:lang w:eastAsia="en-IN"/>
                    </w:rPr>
                    <w:br/>
                    <w:t>you get the possession of the house.</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4.</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Do I get tax benefits if I have taken loan for piece of land?</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sz w:val="20"/>
                      <w:szCs w:val="20"/>
                      <w:lang w:eastAsia="en-IN"/>
                    </w:rPr>
                    <w:t>No, Tax benefits for interest is only against house property not on land.</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5.</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 xml:space="preserve">Property is in name of my father and bank </w:t>
                  </w:r>
                  <w:proofErr w:type="gramStart"/>
                  <w:r w:rsidRPr="00285219">
                    <w:rPr>
                      <w:rFonts w:ascii="Verdana" w:eastAsia="Times New Roman" w:hAnsi="Verdana" w:cs="Times New Roman"/>
                      <w:b/>
                      <w:bCs/>
                      <w:sz w:val="20"/>
                      <w:szCs w:val="20"/>
                      <w:lang w:eastAsia="en-IN"/>
                    </w:rPr>
                    <w:t>have</w:t>
                  </w:r>
                  <w:proofErr w:type="gramEnd"/>
                  <w:r w:rsidRPr="00285219">
                    <w:rPr>
                      <w:rFonts w:ascii="Verdana" w:eastAsia="Times New Roman" w:hAnsi="Verdana" w:cs="Times New Roman"/>
                      <w:b/>
                      <w:bCs/>
                      <w:sz w:val="20"/>
                      <w:szCs w:val="20"/>
                      <w:lang w:eastAsia="en-IN"/>
                    </w:rPr>
                    <w:t xml:space="preserve"> given loan against my </w:t>
                  </w:r>
                  <w:r w:rsidRPr="00285219">
                    <w:rPr>
                      <w:rFonts w:ascii="Verdana" w:eastAsia="Times New Roman" w:hAnsi="Verdana" w:cs="Times New Roman"/>
                      <w:b/>
                      <w:bCs/>
                      <w:sz w:val="20"/>
                      <w:szCs w:val="20"/>
                      <w:lang w:eastAsia="en-IN"/>
                    </w:rPr>
                    <w:lastRenderedPageBreak/>
                    <w:t>name. Can I claim tax benefits?</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lastRenderedPageBreak/>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sz w:val="20"/>
                      <w:szCs w:val="20"/>
                      <w:lang w:eastAsia="en-IN"/>
                    </w:rPr>
                    <w:t>No, You have to be co- Owner in the property to avail benefits of housing loan.</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6.</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What is the maximum</w:t>
                  </w:r>
                  <w:proofErr w:type="gramStart"/>
                  <w:r w:rsidRPr="00285219">
                    <w:rPr>
                      <w:rFonts w:ascii="Verdana" w:eastAsia="Times New Roman" w:hAnsi="Verdana" w:cs="Times New Roman"/>
                      <w:b/>
                      <w:bCs/>
                      <w:sz w:val="20"/>
                      <w:szCs w:val="20"/>
                      <w:lang w:eastAsia="en-IN"/>
                    </w:rPr>
                    <w:t>  amount</w:t>
                  </w:r>
                  <w:proofErr w:type="gramEnd"/>
                  <w:r w:rsidRPr="00285219">
                    <w:rPr>
                      <w:rFonts w:ascii="Verdana" w:eastAsia="Times New Roman" w:hAnsi="Verdana" w:cs="Times New Roman"/>
                      <w:b/>
                      <w:bCs/>
                      <w:sz w:val="20"/>
                      <w:szCs w:val="20"/>
                      <w:lang w:eastAsia="en-IN"/>
                    </w:rPr>
                    <w:t xml:space="preserve"> of interest can I claim as deduction, if the property is rented out?</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sz w:val="20"/>
                      <w:szCs w:val="20"/>
                      <w:lang w:eastAsia="en-IN"/>
                    </w:rPr>
                    <w:t>You can get deduction of full amount in case of interest paid on rent out property. This would apply even if rent received is less then Interest paid on Housing Loan.</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7.</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Can I claim the</w:t>
                  </w:r>
                  <w:r w:rsidRPr="00285219">
                    <w:rPr>
                      <w:rFonts w:ascii="Verdana" w:eastAsia="Times New Roman" w:hAnsi="Verdana" w:cs="Times New Roman"/>
                      <w:b/>
                      <w:bCs/>
                      <w:sz w:val="20"/>
                      <w:lang w:eastAsia="en-IN"/>
                    </w:rPr>
                    <w:t> </w:t>
                  </w:r>
                  <w:r w:rsidRPr="00285219">
                    <w:rPr>
                      <w:rFonts w:ascii="Verdana" w:eastAsia="Times New Roman" w:hAnsi="Verdana" w:cs="Times New Roman"/>
                      <w:b/>
                      <w:bCs/>
                      <w:sz w:val="20"/>
                      <w:szCs w:val="20"/>
                      <w:lang w:val="en-GB" w:eastAsia="en-IN"/>
                    </w:rPr>
                    <w:t>deduction related to interest and repayment of principal housing loan</w:t>
                  </w:r>
                  <w:r w:rsidRPr="00285219">
                    <w:rPr>
                      <w:rFonts w:ascii="Verdana" w:eastAsia="Times New Roman" w:hAnsi="Verdana" w:cs="Times New Roman"/>
                      <w:b/>
                      <w:bCs/>
                      <w:sz w:val="20"/>
                      <w:lang w:val="en-GB" w:eastAsia="en-IN"/>
                    </w:rPr>
                    <w:t> </w:t>
                  </w:r>
                  <w:r w:rsidRPr="00285219">
                    <w:rPr>
                      <w:rFonts w:ascii="Verdana" w:eastAsia="Times New Roman" w:hAnsi="Verdana" w:cs="Times New Roman"/>
                      <w:b/>
                      <w:bCs/>
                      <w:sz w:val="20"/>
                      <w:szCs w:val="20"/>
                      <w:lang w:eastAsia="en-IN"/>
                    </w:rPr>
                    <w:t xml:space="preserve">in case I have 2 house </w:t>
                  </w:r>
                  <w:proofErr w:type="gramStart"/>
                  <w:r w:rsidRPr="00285219">
                    <w:rPr>
                      <w:rFonts w:ascii="Verdana" w:eastAsia="Times New Roman" w:hAnsi="Verdana" w:cs="Times New Roman"/>
                      <w:b/>
                      <w:bCs/>
                      <w:sz w:val="20"/>
                      <w:szCs w:val="20"/>
                      <w:lang w:eastAsia="en-IN"/>
                    </w:rPr>
                    <w:t>property</w:t>
                  </w:r>
                  <w:proofErr w:type="gramEnd"/>
                  <w:r w:rsidRPr="00285219">
                    <w:rPr>
                      <w:rFonts w:ascii="Verdana" w:eastAsia="Times New Roman" w:hAnsi="Verdana" w:cs="Times New Roman"/>
                      <w:b/>
                      <w:bCs/>
                      <w:sz w:val="20"/>
                      <w:szCs w:val="20"/>
                      <w:lang w:eastAsia="en-IN"/>
                    </w:rPr>
                    <w:t>?</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sz w:val="20"/>
                      <w:szCs w:val="20"/>
                      <w:lang w:eastAsia="en-IN"/>
                    </w:rPr>
                    <w:t>Yes you can claim deduction.</w:t>
                  </w:r>
                </w:p>
                <w:p w:rsidR="00285219" w:rsidRPr="00285219" w:rsidRDefault="00285219" w:rsidP="00285219">
                  <w:pPr>
                    <w:spacing w:before="100" w:beforeAutospacing="1" w:after="100" w:afterAutospacing="1"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sz w:val="20"/>
                      <w:szCs w:val="20"/>
                      <w:lang w:val="en-GB" w:eastAsia="en-IN"/>
                    </w:rPr>
                    <w:t>In case</w:t>
                  </w:r>
                  <w:r w:rsidRPr="00285219">
                    <w:rPr>
                      <w:rFonts w:ascii="Verdana" w:eastAsia="Times New Roman" w:hAnsi="Verdana" w:cs="Times New Roman"/>
                      <w:sz w:val="20"/>
                      <w:lang w:val="en-GB" w:eastAsia="en-IN"/>
                    </w:rPr>
                    <w:t> </w:t>
                  </w:r>
                  <w:r w:rsidRPr="00285219">
                    <w:rPr>
                      <w:rFonts w:ascii="Verdana" w:eastAsia="Times New Roman" w:hAnsi="Verdana" w:cs="Times New Roman"/>
                      <w:sz w:val="20"/>
                      <w:szCs w:val="20"/>
                      <w:lang w:eastAsia="en-IN"/>
                    </w:rPr>
                    <w:t>you have</w:t>
                  </w:r>
                  <w:r w:rsidRPr="00285219">
                    <w:rPr>
                      <w:rFonts w:ascii="Verdana" w:eastAsia="Times New Roman" w:hAnsi="Verdana" w:cs="Times New Roman"/>
                      <w:sz w:val="20"/>
                      <w:lang w:eastAsia="en-IN"/>
                    </w:rPr>
                    <w:t> </w:t>
                  </w:r>
                  <w:r w:rsidRPr="00285219">
                    <w:rPr>
                      <w:rFonts w:ascii="Verdana" w:eastAsia="Times New Roman" w:hAnsi="Verdana" w:cs="Times New Roman"/>
                      <w:sz w:val="20"/>
                      <w:szCs w:val="20"/>
                      <w:lang w:val="en-GB" w:eastAsia="en-IN"/>
                    </w:rPr>
                    <w:t>two housing loans for two separate house properties and if</w:t>
                  </w:r>
                  <w:r w:rsidRPr="00285219">
                    <w:rPr>
                      <w:rFonts w:ascii="Verdana" w:eastAsia="Times New Roman" w:hAnsi="Verdana" w:cs="Times New Roman"/>
                      <w:sz w:val="20"/>
                      <w:lang w:val="en-GB" w:eastAsia="en-IN"/>
                    </w:rPr>
                    <w:t> </w:t>
                  </w:r>
                  <w:r w:rsidRPr="00285219">
                    <w:rPr>
                      <w:rFonts w:ascii="Verdana" w:eastAsia="Times New Roman" w:hAnsi="Verdana" w:cs="Times New Roman"/>
                      <w:sz w:val="20"/>
                      <w:szCs w:val="20"/>
                      <w:lang w:eastAsia="en-IN"/>
                    </w:rPr>
                    <w:t>you are residing</w:t>
                  </w:r>
                  <w:r w:rsidRPr="00285219">
                    <w:rPr>
                      <w:rFonts w:ascii="Verdana" w:eastAsia="Times New Roman" w:hAnsi="Verdana" w:cs="Times New Roman"/>
                      <w:sz w:val="20"/>
                      <w:lang w:val="en-GB" w:eastAsia="en-IN"/>
                    </w:rPr>
                    <w:t> </w:t>
                  </w:r>
                  <w:r w:rsidRPr="00285219">
                    <w:rPr>
                      <w:rFonts w:ascii="Verdana" w:eastAsia="Times New Roman" w:hAnsi="Verdana" w:cs="Times New Roman"/>
                      <w:sz w:val="20"/>
                      <w:szCs w:val="20"/>
                      <w:lang w:eastAsia="en-IN"/>
                    </w:rPr>
                    <w:t>in</w:t>
                  </w:r>
                  <w:r w:rsidRPr="00285219">
                    <w:rPr>
                      <w:rFonts w:ascii="Verdana" w:eastAsia="Times New Roman" w:hAnsi="Verdana" w:cs="Times New Roman"/>
                      <w:sz w:val="20"/>
                      <w:lang w:eastAsia="en-IN"/>
                    </w:rPr>
                    <w:t> </w:t>
                  </w:r>
                  <w:r w:rsidRPr="00285219">
                    <w:rPr>
                      <w:rFonts w:ascii="Verdana" w:eastAsia="Times New Roman" w:hAnsi="Verdana" w:cs="Times New Roman"/>
                      <w:sz w:val="20"/>
                      <w:szCs w:val="20"/>
                      <w:lang w:val="en-GB" w:eastAsia="en-IN"/>
                    </w:rPr>
                    <w:t>one of the houses,</w:t>
                  </w:r>
                  <w:r w:rsidRPr="00285219">
                    <w:rPr>
                      <w:rFonts w:ascii="Verdana" w:eastAsia="Times New Roman" w:hAnsi="Verdana" w:cs="Times New Roman"/>
                      <w:sz w:val="20"/>
                      <w:lang w:val="en-GB" w:eastAsia="en-IN"/>
                    </w:rPr>
                    <w:t> </w:t>
                  </w:r>
                  <w:r w:rsidRPr="00285219">
                    <w:rPr>
                      <w:rFonts w:ascii="Verdana" w:eastAsia="Times New Roman" w:hAnsi="Verdana" w:cs="Times New Roman"/>
                      <w:sz w:val="20"/>
                      <w:szCs w:val="20"/>
                      <w:lang w:eastAsia="en-IN"/>
                    </w:rPr>
                    <w:t>Then first House is considered self occupied and its value is nil, However the</w:t>
                  </w:r>
                  <w:r w:rsidRPr="00285219">
                    <w:rPr>
                      <w:rFonts w:ascii="Verdana" w:eastAsia="Times New Roman" w:hAnsi="Verdana" w:cs="Times New Roman"/>
                      <w:sz w:val="20"/>
                      <w:lang w:eastAsia="en-IN"/>
                    </w:rPr>
                    <w:t> </w:t>
                  </w:r>
                  <w:r w:rsidRPr="00285219">
                    <w:rPr>
                      <w:rFonts w:ascii="Verdana" w:eastAsia="Times New Roman" w:hAnsi="Verdana" w:cs="Times New Roman"/>
                      <w:sz w:val="20"/>
                      <w:szCs w:val="20"/>
                      <w:lang w:val="en-GB" w:eastAsia="en-IN"/>
                    </w:rPr>
                    <w:t>other house will be considered as</w:t>
                  </w:r>
                  <w:r w:rsidRPr="00285219">
                    <w:rPr>
                      <w:rFonts w:ascii="Verdana" w:eastAsia="Times New Roman" w:hAnsi="Verdana" w:cs="Times New Roman"/>
                      <w:sz w:val="20"/>
                      <w:lang w:val="en-GB" w:eastAsia="en-IN"/>
                    </w:rPr>
                    <w:t> </w:t>
                  </w:r>
                  <w:r w:rsidRPr="00285219">
                    <w:rPr>
                      <w:rFonts w:ascii="Verdana" w:eastAsia="Times New Roman" w:hAnsi="Verdana" w:cs="Times New Roman"/>
                      <w:sz w:val="20"/>
                      <w:szCs w:val="20"/>
                      <w:lang w:eastAsia="en-IN"/>
                    </w:rPr>
                    <w:t>'</w:t>
                  </w:r>
                  <w:r w:rsidRPr="00285219">
                    <w:rPr>
                      <w:rFonts w:ascii="Verdana" w:eastAsia="Times New Roman" w:hAnsi="Verdana" w:cs="Times New Roman"/>
                      <w:b/>
                      <w:bCs/>
                      <w:sz w:val="20"/>
                      <w:szCs w:val="20"/>
                      <w:lang w:val="en-GB" w:eastAsia="en-IN"/>
                    </w:rPr>
                    <w:t>deemed to be let out</w:t>
                  </w:r>
                  <w:r w:rsidRPr="00285219">
                    <w:rPr>
                      <w:rFonts w:ascii="Verdana" w:eastAsia="Times New Roman" w:hAnsi="Verdana" w:cs="Times New Roman"/>
                      <w:b/>
                      <w:bCs/>
                      <w:sz w:val="20"/>
                      <w:szCs w:val="20"/>
                      <w:lang w:eastAsia="en-IN"/>
                    </w:rPr>
                    <w:t>'</w:t>
                  </w:r>
                  <w:r w:rsidRPr="00285219">
                    <w:rPr>
                      <w:rFonts w:ascii="Verdana" w:eastAsia="Times New Roman" w:hAnsi="Verdana" w:cs="Times New Roman"/>
                      <w:b/>
                      <w:bCs/>
                      <w:sz w:val="20"/>
                      <w:lang w:val="en-GB" w:eastAsia="en-IN"/>
                    </w:rPr>
                    <w:t> </w:t>
                  </w:r>
                  <w:r w:rsidRPr="00285219">
                    <w:rPr>
                      <w:rFonts w:ascii="Verdana" w:eastAsia="Times New Roman" w:hAnsi="Verdana" w:cs="Times New Roman"/>
                      <w:sz w:val="20"/>
                      <w:szCs w:val="20"/>
                      <w:lang w:val="en-GB" w:eastAsia="en-IN"/>
                    </w:rPr>
                    <w:t>and the deemed rental value will be considered as taxable in the hands of the individual</w:t>
                  </w:r>
                  <w:r w:rsidRPr="00285219">
                    <w:rPr>
                      <w:rFonts w:ascii="Verdana" w:eastAsia="Times New Roman" w:hAnsi="Verdana" w:cs="Times New Roman"/>
                      <w:sz w:val="20"/>
                      <w:szCs w:val="20"/>
                      <w:lang w:eastAsia="en-IN"/>
                    </w:rPr>
                    <w:t>.</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8.</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 xml:space="preserve">I have taken Housing loan from </w:t>
                  </w:r>
                  <w:proofErr w:type="gramStart"/>
                  <w:r w:rsidRPr="00285219">
                    <w:rPr>
                      <w:rFonts w:ascii="Verdana" w:eastAsia="Times New Roman" w:hAnsi="Verdana" w:cs="Times New Roman"/>
                      <w:b/>
                      <w:bCs/>
                      <w:sz w:val="20"/>
                      <w:szCs w:val="20"/>
                      <w:lang w:eastAsia="en-IN"/>
                    </w:rPr>
                    <w:t>Relatives,</w:t>
                  </w:r>
                  <w:proofErr w:type="gramEnd"/>
                  <w:r w:rsidRPr="00285219">
                    <w:rPr>
                      <w:rFonts w:ascii="Verdana" w:eastAsia="Times New Roman" w:hAnsi="Verdana" w:cs="Times New Roman"/>
                      <w:b/>
                      <w:bCs/>
                      <w:sz w:val="20"/>
                      <w:szCs w:val="20"/>
                      <w:lang w:eastAsia="en-IN"/>
                    </w:rPr>
                    <w:t xml:space="preserve"> Will </w:t>
                  </w:r>
                  <w:proofErr w:type="spellStart"/>
                  <w:r w:rsidRPr="00285219">
                    <w:rPr>
                      <w:rFonts w:ascii="Verdana" w:eastAsia="Times New Roman" w:hAnsi="Verdana" w:cs="Times New Roman"/>
                      <w:b/>
                      <w:bCs/>
                      <w:sz w:val="20"/>
                      <w:szCs w:val="20"/>
                      <w:lang w:eastAsia="en-IN"/>
                    </w:rPr>
                    <w:t>i</w:t>
                  </w:r>
                  <w:proofErr w:type="spellEnd"/>
                  <w:r w:rsidRPr="00285219">
                    <w:rPr>
                      <w:rFonts w:ascii="Verdana" w:eastAsia="Times New Roman" w:hAnsi="Verdana" w:cs="Times New Roman"/>
                      <w:b/>
                      <w:bCs/>
                      <w:sz w:val="20"/>
                      <w:szCs w:val="20"/>
                      <w:lang w:eastAsia="en-IN"/>
                    </w:rPr>
                    <w:t xml:space="preserve"> get income tax benefits on interest paid?</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proofErr w:type="gramStart"/>
                  <w:r w:rsidRPr="00285219">
                    <w:rPr>
                      <w:rFonts w:ascii="Verdana" w:eastAsia="Times New Roman" w:hAnsi="Verdana" w:cs="Times New Roman"/>
                      <w:sz w:val="20"/>
                      <w:szCs w:val="20"/>
                      <w:lang w:eastAsia="en-IN"/>
                    </w:rPr>
                    <w:t>Yes ,</w:t>
                  </w:r>
                  <w:proofErr w:type="gramEnd"/>
                  <w:r w:rsidRPr="00285219">
                    <w:rPr>
                      <w:rFonts w:ascii="Verdana" w:eastAsia="Times New Roman" w:hAnsi="Verdana" w:cs="Times New Roman"/>
                      <w:sz w:val="20"/>
                      <w:szCs w:val="20"/>
                      <w:lang w:eastAsia="en-IN"/>
                    </w:rPr>
                    <w:t xml:space="preserve"> you can take income tax benefit for Housing loan Interest even if loan is taken from your relatives. However benefit of principal repaid would be lost u/s 80C.</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Pr>
                      <w:rFonts w:ascii="Verdana" w:eastAsia="Times New Roman" w:hAnsi="Verdana" w:cs="Times New Roman"/>
                      <w:b/>
                      <w:bCs/>
                      <w:sz w:val="20"/>
                      <w:szCs w:val="20"/>
                      <w:lang w:eastAsia="en-IN"/>
                    </w:rPr>
                    <w:t>9</w:t>
                  </w:r>
                  <w:r w:rsidRPr="00285219">
                    <w:rPr>
                      <w:rFonts w:ascii="Verdana" w:eastAsia="Times New Roman" w:hAnsi="Verdana" w:cs="Times New Roman"/>
                      <w:b/>
                      <w:bCs/>
                      <w:sz w:val="20"/>
                      <w:szCs w:val="20"/>
                      <w:lang w:eastAsia="en-IN"/>
                    </w:rPr>
                    <w:t>.</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Can both Husband Wife claim exemption of</w:t>
                  </w:r>
                  <w:r w:rsidRPr="00285219">
                    <w:rPr>
                      <w:rFonts w:ascii="Verdana" w:eastAsia="Times New Roman" w:hAnsi="Verdana" w:cs="Times New Roman"/>
                      <w:b/>
                      <w:bCs/>
                      <w:sz w:val="20"/>
                      <w:lang w:eastAsia="en-IN"/>
                    </w:rPr>
                    <w:t> </w:t>
                  </w:r>
                  <w:r w:rsidRPr="00285219">
                    <w:rPr>
                      <w:rFonts w:ascii="Verdana" w:eastAsia="Times New Roman" w:hAnsi="Verdana" w:cs="Times New Roman"/>
                      <w:b/>
                      <w:bCs/>
                      <w:sz w:val="20"/>
                      <w:szCs w:val="20"/>
                      <w:lang w:eastAsia="en-IN"/>
                    </w:rPr>
                    <w:t>Interest on Housing loan?</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sz w:val="20"/>
                      <w:szCs w:val="20"/>
                      <w:lang w:eastAsia="en-IN"/>
                    </w:rPr>
                    <w:t>Yes,</w:t>
                  </w:r>
                  <w:r w:rsidRPr="00285219">
                    <w:rPr>
                      <w:rFonts w:ascii="Verdana" w:eastAsia="Times New Roman" w:hAnsi="Verdana" w:cs="Times New Roman"/>
                      <w:sz w:val="20"/>
                      <w:lang w:eastAsia="en-IN"/>
                    </w:rPr>
                    <w:t> </w:t>
                  </w:r>
                  <w:r w:rsidRPr="00285219">
                    <w:rPr>
                      <w:rFonts w:ascii="Verdana" w:eastAsia="Times New Roman" w:hAnsi="Verdana" w:cs="Times New Roman"/>
                      <w:b/>
                      <w:bCs/>
                      <w:sz w:val="20"/>
                      <w:szCs w:val="20"/>
                      <w:lang w:eastAsia="en-IN"/>
                    </w:rPr>
                    <w:t>Both Husband and wife can claim exemption of</w:t>
                  </w:r>
                  <w:r w:rsidRPr="00285219">
                    <w:rPr>
                      <w:rFonts w:ascii="Verdana" w:eastAsia="Times New Roman" w:hAnsi="Verdana" w:cs="Times New Roman"/>
                      <w:b/>
                      <w:bCs/>
                      <w:sz w:val="20"/>
                      <w:lang w:eastAsia="en-IN"/>
                    </w:rPr>
                    <w:t> </w:t>
                  </w:r>
                  <w:r w:rsidRPr="00285219">
                    <w:rPr>
                      <w:rFonts w:ascii="Verdana" w:eastAsia="Times New Roman" w:hAnsi="Verdana" w:cs="Times New Roman"/>
                      <w:b/>
                      <w:bCs/>
                      <w:sz w:val="20"/>
                      <w:szCs w:val="20"/>
                      <w:lang w:eastAsia="en-IN"/>
                    </w:rPr>
                    <w:t>Interest on Housing loan</w:t>
                  </w:r>
                  <w:r w:rsidRPr="00285219">
                    <w:rPr>
                      <w:rFonts w:ascii="Verdana" w:eastAsia="Times New Roman" w:hAnsi="Verdana" w:cs="Times New Roman"/>
                      <w:sz w:val="20"/>
                      <w:szCs w:val="20"/>
                      <w:lang w:eastAsia="en-IN"/>
                    </w:rPr>
                    <w:t>. Condition to be satisfied are:</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a. </w:t>
                  </w:r>
                  <w:r w:rsidRPr="00285219">
                    <w:rPr>
                      <w:rFonts w:ascii="Verdana" w:eastAsia="Times New Roman" w:hAnsi="Verdana" w:cs="Times New Roman"/>
                      <w:b/>
                      <w:bCs/>
                      <w:sz w:val="20"/>
                      <w:lang w:eastAsia="en-IN"/>
                    </w:rPr>
                    <w:t> </w:t>
                  </w:r>
                  <w:r w:rsidRPr="00285219">
                    <w:rPr>
                      <w:rFonts w:ascii="Verdana" w:eastAsia="Times New Roman" w:hAnsi="Verdana" w:cs="Times New Roman"/>
                      <w:sz w:val="20"/>
                      <w:szCs w:val="20"/>
                      <w:lang w:eastAsia="en-IN"/>
                    </w:rPr>
                    <w:t>Property should be registered in both the names</w:t>
                  </w:r>
                </w:p>
              </w:tc>
            </w:tr>
            <w:tr w:rsidR="00285219" w:rsidRPr="00285219" w:rsidTr="00285219">
              <w:trPr>
                <w:trHeight w:val="285"/>
                <w:tblCellSpacing w:w="0" w:type="dxa"/>
                <w:jc w:val="center"/>
              </w:trPr>
              <w:tc>
                <w:tcPr>
                  <w:tcW w:w="363" w:type="dxa"/>
                  <w:tcBorders>
                    <w:top w:val="nil"/>
                    <w:left w:val="nil"/>
                    <w:bottom w:val="nil"/>
                    <w:right w:val="nil"/>
                  </w:tcBorders>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Times New Roman" w:eastAsia="Times New Roman" w:hAnsi="Times New Roman" w:cs="Times New Roman"/>
                      <w:sz w:val="24"/>
                      <w:szCs w:val="24"/>
                      <w:lang w:eastAsia="en-IN"/>
                    </w:rPr>
                    <w:t> </w:t>
                  </w:r>
                </w:p>
              </w:tc>
              <w:tc>
                <w:tcPr>
                  <w:tcW w:w="8472" w:type="dxa"/>
                  <w:tcBorders>
                    <w:top w:val="nil"/>
                    <w:left w:val="nil"/>
                    <w:bottom w:val="nil"/>
                    <w:right w:val="nil"/>
                  </w:tcBorders>
                  <w:vAlign w:val="center"/>
                  <w:hideMark/>
                </w:tcPr>
                <w:p w:rsidR="00285219" w:rsidRPr="00285219" w:rsidRDefault="00285219" w:rsidP="00285219">
                  <w:pPr>
                    <w:spacing w:after="0" w:line="240" w:lineRule="auto"/>
                    <w:rPr>
                      <w:rFonts w:ascii="Times New Roman" w:eastAsia="Times New Roman" w:hAnsi="Times New Roman" w:cs="Times New Roman"/>
                      <w:sz w:val="24"/>
                      <w:szCs w:val="24"/>
                      <w:lang w:eastAsia="en-IN"/>
                    </w:rPr>
                  </w:pPr>
                  <w:r w:rsidRPr="00285219">
                    <w:rPr>
                      <w:rFonts w:ascii="Verdana" w:eastAsia="Times New Roman" w:hAnsi="Verdana" w:cs="Times New Roman"/>
                      <w:b/>
                      <w:bCs/>
                      <w:sz w:val="20"/>
                      <w:szCs w:val="20"/>
                      <w:lang w:eastAsia="en-IN"/>
                    </w:rPr>
                    <w:t>b.  </w:t>
                  </w:r>
                  <w:r w:rsidRPr="00285219">
                    <w:rPr>
                      <w:rFonts w:ascii="Verdana" w:eastAsia="Times New Roman" w:hAnsi="Verdana" w:cs="Times New Roman"/>
                      <w:b/>
                      <w:bCs/>
                      <w:sz w:val="20"/>
                      <w:lang w:eastAsia="en-IN"/>
                    </w:rPr>
                    <w:t> </w:t>
                  </w:r>
                  <w:r w:rsidRPr="00285219">
                    <w:rPr>
                      <w:rFonts w:ascii="Verdana" w:eastAsia="Times New Roman" w:hAnsi="Verdana" w:cs="Times New Roman"/>
                      <w:sz w:val="20"/>
                      <w:szCs w:val="20"/>
                      <w:lang w:eastAsia="en-IN"/>
                    </w:rPr>
                    <w:t>Housing loan should be taken in both the names.</w:t>
                  </w:r>
                </w:p>
              </w:tc>
            </w:tr>
            <w:bookmarkEnd w:id="0"/>
          </w:tbl>
          <w:p w:rsidR="00285219" w:rsidRPr="00285219" w:rsidRDefault="00285219" w:rsidP="00285219">
            <w:pPr>
              <w:spacing w:after="0" w:line="240" w:lineRule="auto"/>
              <w:jc w:val="center"/>
              <w:rPr>
                <w:rFonts w:ascii="Times New Roman" w:eastAsia="Times New Roman" w:hAnsi="Times New Roman" w:cs="Times New Roman"/>
                <w:sz w:val="27"/>
                <w:szCs w:val="27"/>
                <w:lang w:eastAsia="en-IN"/>
              </w:rPr>
            </w:pPr>
          </w:p>
        </w:tc>
      </w:tr>
    </w:tbl>
    <w:p w:rsidR="00E671AC" w:rsidRPr="00285219" w:rsidRDefault="00E671AC"/>
    <w:sectPr w:rsidR="00E671AC" w:rsidRPr="00285219" w:rsidSect="00E671A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740C3"/>
    <w:multiLevelType w:val="multilevel"/>
    <w:tmpl w:val="5F7E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5219"/>
    <w:rsid w:val="00285219"/>
    <w:rsid w:val="00E671A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521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285219"/>
  </w:style>
  <w:style w:type="character" w:styleId="Hyperlink">
    <w:name w:val="Hyperlink"/>
    <w:basedOn w:val="DefaultParagraphFont"/>
    <w:uiPriority w:val="99"/>
    <w:semiHidden/>
    <w:unhideWhenUsed/>
    <w:rsid w:val="00285219"/>
    <w:rPr>
      <w:color w:val="0000FF"/>
      <w:u w:val="single"/>
    </w:rPr>
  </w:style>
  <w:style w:type="character" w:customStyle="1" w:styleId="ilad">
    <w:name w:val="il_ad"/>
    <w:basedOn w:val="DefaultParagraphFont"/>
    <w:rsid w:val="00285219"/>
  </w:style>
</w:styles>
</file>

<file path=word/webSettings.xml><?xml version="1.0" encoding="utf-8"?>
<w:webSettings xmlns:r="http://schemas.openxmlformats.org/officeDocument/2006/relationships" xmlns:w="http://schemas.openxmlformats.org/wordprocessingml/2006/main">
  <w:divs>
    <w:div w:id="145490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561</Words>
  <Characters>3203</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2012-08-04T09:20:00Z</dcterms:created>
  <dcterms:modified xsi:type="dcterms:W3CDTF">2012-08-04T09:22:00Z</dcterms:modified>
</cp:coreProperties>
</file>