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C51" w:rsidRDefault="00912C51"/>
    <w:p w:rsidR="00685674" w:rsidRDefault="00685674"/>
    <w:p w:rsidR="00685674" w:rsidRPr="002C58D6" w:rsidRDefault="00685674" w:rsidP="00685674">
      <w:pPr>
        <w:rPr>
          <w:rFonts w:ascii="Arial" w:hAnsi="Arial" w:cs="Arial"/>
          <w:b/>
        </w:rPr>
      </w:pPr>
      <w:r w:rsidRPr="002C58D6">
        <w:rPr>
          <w:rFonts w:ascii="Arial" w:hAnsi="Arial" w:cs="Arial"/>
        </w:rPr>
        <w:t xml:space="preserve">                                                       </w:t>
      </w:r>
      <w:r w:rsidRPr="002C58D6">
        <w:rPr>
          <w:rFonts w:ascii="Arial" w:hAnsi="Arial" w:cs="Arial"/>
          <w:b/>
        </w:rPr>
        <w:t>RESIDENTIAL STATUS</w:t>
      </w:r>
    </w:p>
    <w:p w:rsidR="00685674" w:rsidRPr="002C58D6" w:rsidRDefault="00685674" w:rsidP="00685674">
      <w:pPr>
        <w:jc w:val="both"/>
        <w:rPr>
          <w:rFonts w:ascii="Arial" w:hAnsi="Arial" w:cs="Arial"/>
        </w:rPr>
      </w:pPr>
    </w:p>
    <w:tbl>
      <w:tblPr>
        <w:tblStyle w:val="TableGrid"/>
        <w:tblW w:w="0" w:type="auto"/>
        <w:jc w:val="center"/>
        <w:tblLook w:val="01E0"/>
      </w:tblPr>
      <w:tblGrid>
        <w:gridCol w:w="5328"/>
      </w:tblGrid>
      <w:tr w:rsidR="00685674" w:rsidRPr="002C58D6" w:rsidTr="007350C2">
        <w:trPr>
          <w:jc w:val="center"/>
        </w:trPr>
        <w:tc>
          <w:tcPr>
            <w:tcW w:w="5328" w:type="dxa"/>
          </w:tcPr>
          <w:p w:rsidR="00685674" w:rsidRPr="002C58D6" w:rsidRDefault="00685674" w:rsidP="007350C2">
            <w:pPr>
              <w:jc w:val="center"/>
              <w:rPr>
                <w:rFonts w:ascii="Arial" w:hAnsi="Arial" w:cs="Arial"/>
                <w:b/>
                <w:sz w:val="24"/>
                <w:szCs w:val="24"/>
              </w:rPr>
            </w:pPr>
          </w:p>
          <w:p w:rsidR="00685674" w:rsidRPr="002C58D6" w:rsidRDefault="00685674" w:rsidP="007350C2">
            <w:pPr>
              <w:jc w:val="center"/>
              <w:rPr>
                <w:rFonts w:ascii="Arial" w:hAnsi="Arial" w:cs="Arial"/>
                <w:b/>
                <w:sz w:val="24"/>
                <w:szCs w:val="24"/>
              </w:rPr>
            </w:pPr>
            <w:r w:rsidRPr="002C58D6">
              <w:rPr>
                <w:rFonts w:ascii="Arial" w:hAnsi="Arial" w:cs="Arial"/>
                <w:b/>
                <w:sz w:val="24"/>
                <w:szCs w:val="24"/>
              </w:rPr>
              <w:t>RESIDENTIAL STATUS OF THE ASSESSEE</w:t>
            </w:r>
          </w:p>
          <w:p w:rsidR="00685674" w:rsidRPr="002C58D6" w:rsidRDefault="000A397F" w:rsidP="007350C2">
            <w:pPr>
              <w:jc w:val="center"/>
              <w:rPr>
                <w:rFonts w:ascii="Arial" w:hAnsi="Arial" w:cs="Arial"/>
                <w:b/>
                <w:sz w:val="24"/>
                <w:szCs w:val="24"/>
              </w:rPr>
            </w:pPr>
            <w:r>
              <w:rPr>
                <w:rFonts w:ascii="Arial" w:hAnsi="Arial" w:cs="Arial"/>
                <w:b/>
                <w:sz w:val="24"/>
                <w:szCs w:val="24"/>
              </w:rPr>
              <w:t>SECTION 5/6/9</w:t>
            </w:r>
          </w:p>
          <w:p w:rsidR="00685674" w:rsidRPr="002C58D6" w:rsidRDefault="00685674" w:rsidP="007350C2">
            <w:pPr>
              <w:jc w:val="center"/>
              <w:rPr>
                <w:rFonts w:ascii="Arial" w:hAnsi="Arial" w:cs="Arial"/>
                <w:sz w:val="24"/>
                <w:szCs w:val="24"/>
              </w:rPr>
            </w:pPr>
          </w:p>
        </w:tc>
      </w:tr>
    </w:tbl>
    <w:p w:rsidR="00685674" w:rsidRDefault="00685674" w:rsidP="00685674">
      <w:pPr>
        <w:jc w:val="both"/>
        <w:rPr>
          <w:rFonts w:ascii="Arial" w:hAnsi="Arial" w:cs="Arial"/>
        </w:rPr>
      </w:pPr>
    </w:p>
    <w:p w:rsidR="00685674" w:rsidRPr="00685674" w:rsidRDefault="00685674" w:rsidP="00685674">
      <w:pPr>
        <w:jc w:val="both"/>
        <w:rPr>
          <w:rFonts w:ascii="Arial" w:hAnsi="Arial" w:cs="Arial"/>
          <w:sz w:val="16"/>
          <w:szCs w:val="16"/>
        </w:rPr>
      </w:pPr>
    </w:p>
    <w:tbl>
      <w:tblPr>
        <w:tblStyle w:val="TableGrid"/>
        <w:tblW w:w="0" w:type="auto"/>
        <w:tblLook w:val="01E0"/>
      </w:tblPr>
      <w:tblGrid>
        <w:gridCol w:w="5353"/>
        <w:gridCol w:w="3503"/>
      </w:tblGrid>
      <w:tr w:rsidR="00685674" w:rsidRPr="002C58D6" w:rsidTr="007350C2">
        <w:tc>
          <w:tcPr>
            <w:tcW w:w="5353" w:type="dxa"/>
          </w:tcPr>
          <w:p w:rsidR="00685674" w:rsidRDefault="00685674" w:rsidP="007350C2">
            <w:pPr>
              <w:jc w:val="center"/>
              <w:rPr>
                <w:rFonts w:ascii="Arial" w:hAnsi="Arial" w:cs="Arial"/>
                <w:b/>
                <w:sz w:val="24"/>
                <w:szCs w:val="24"/>
              </w:rPr>
            </w:pPr>
          </w:p>
          <w:p w:rsidR="00685674" w:rsidRPr="002C58D6" w:rsidRDefault="00685674" w:rsidP="007350C2">
            <w:pPr>
              <w:jc w:val="center"/>
              <w:rPr>
                <w:rFonts w:ascii="Arial" w:hAnsi="Arial" w:cs="Arial"/>
                <w:b/>
                <w:sz w:val="24"/>
                <w:szCs w:val="24"/>
              </w:rPr>
            </w:pPr>
            <w:r w:rsidRPr="002C58D6">
              <w:rPr>
                <w:rFonts w:ascii="Arial" w:hAnsi="Arial" w:cs="Arial"/>
                <w:b/>
                <w:sz w:val="24"/>
                <w:szCs w:val="24"/>
              </w:rPr>
              <w:t>INDIVIDUAL AND HUF</w:t>
            </w:r>
          </w:p>
        </w:tc>
        <w:tc>
          <w:tcPr>
            <w:tcW w:w="3503" w:type="dxa"/>
          </w:tcPr>
          <w:p w:rsidR="00685674" w:rsidRPr="002C58D6" w:rsidRDefault="00685674" w:rsidP="007350C2">
            <w:pPr>
              <w:jc w:val="center"/>
              <w:rPr>
                <w:rFonts w:ascii="Arial" w:hAnsi="Arial" w:cs="Arial"/>
                <w:b/>
                <w:sz w:val="24"/>
                <w:szCs w:val="24"/>
              </w:rPr>
            </w:pPr>
            <w:r w:rsidRPr="002C58D6">
              <w:rPr>
                <w:rFonts w:ascii="Arial" w:hAnsi="Arial" w:cs="Arial"/>
                <w:b/>
                <w:sz w:val="24"/>
                <w:szCs w:val="24"/>
              </w:rPr>
              <w:t>OTHER ASSESSEE- FIRM, COMPANY, AOP,BOI AND EVERY OTHER PERSON</w:t>
            </w:r>
          </w:p>
        </w:tc>
      </w:tr>
      <w:tr w:rsidR="00685674" w:rsidRPr="002C58D6" w:rsidTr="007350C2">
        <w:tc>
          <w:tcPr>
            <w:tcW w:w="535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1.Resident and ordinary resident in India</w:t>
            </w:r>
          </w:p>
        </w:tc>
        <w:tc>
          <w:tcPr>
            <w:tcW w:w="350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1.Resident in India</w:t>
            </w:r>
          </w:p>
        </w:tc>
      </w:tr>
      <w:tr w:rsidR="00685674" w:rsidRPr="002C58D6" w:rsidTr="007350C2">
        <w:tc>
          <w:tcPr>
            <w:tcW w:w="535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2. Resident but “not ordinary resident in India</w:t>
            </w:r>
          </w:p>
        </w:tc>
        <w:tc>
          <w:tcPr>
            <w:tcW w:w="350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2. </w:t>
            </w:r>
            <w:proofErr w:type="spellStart"/>
            <w:r w:rsidRPr="002C58D6">
              <w:rPr>
                <w:rFonts w:ascii="Arial" w:hAnsi="Arial" w:cs="Arial"/>
                <w:sz w:val="24"/>
                <w:szCs w:val="24"/>
              </w:rPr>
              <w:t>Non resident</w:t>
            </w:r>
            <w:proofErr w:type="spellEnd"/>
            <w:r w:rsidRPr="002C58D6">
              <w:rPr>
                <w:rFonts w:ascii="Arial" w:hAnsi="Arial" w:cs="Arial"/>
                <w:sz w:val="24"/>
                <w:szCs w:val="24"/>
              </w:rPr>
              <w:t xml:space="preserve"> in India</w:t>
            </w:r>
          </w:p>
        </w:tc>
      </w:tr>
      <w:tr w:rsidR="00685674" w:rsidRPr="002C58D6" w:rsidTr="007350C2">
        <w:tc>
          <w:tcPr>
            <w:tcW w:w="535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3. Non- resident in India</w:t>
            </w:r>
          </w:p>
        </w:tc>
        <w:tc>
          <w:tcPr>
            <w:tcW w:w="3503"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w:t>
            </w:r>
          </w:p>
        </w:tc>
      </w:tr>
    </w:tbl>
    <w:p w:rsidR="00685674" w:rsidRPr="002C58D6" w:rsidRDefault="00685674" w:rsidP="00685674">
      <w:pPr>
        <w:rPr>
          <w:rFonts w:ascii="Arial" w:hAnsi="Arial" w:cs="Arial"/>
        </w:rPr>
      </w:pPr>
    </w:p>
    <w:p w:rsidR="00685674" w:rsidRPr="002C58D6" w:rsidRDefault="00685674" w:rsidP="00685674">
      <w:pPr>
        <w:jc w:val="both"/>
        <w:rPr>
          <w:rFonts w:ascii="Arial" w:hAnsi="Arial" w:cs="Arial"/>
        </w:rPr>
      </w:pPr>
    </w:p>
    <w:tbl>
      <w:tblPr>
        <w:tblStyle w:val="TableGrid"/>
        <w:tblW w:w="0" w:type="auto"/>
        <w:jc w:val="center"/>
        <w:tblLook w:val="01E0"/>
      </w:tblPr>
      <w:tblGrid>
        <w:gridCol w:w="1764"/>
      </w:tblGrid>
      <w:tr w:rsidR="00685674" w:rsidRPr="002C58D6" w:rsidTr="007350C2">
        <w:trPr>
          <w:jc w:val="center"/>
        </w:trPr>
        <w:tc>
          <w:tcPr>
            <w:tcW w:w="1764" w:type="dxa"/>
          </w:tcPr>
          <w:p w:rsidR="00685674" w:rsidRPr="002C58D6" w:rsidRDefault="00685674" w:rsidP="007350C2">
            <w:pPr>
              <w:jc w:val="both"/>
              <w:rPr>
                <w:rFonts w:ascii="Arial" w:hAnsi="Arial" w:cs="Arial"/>
                <w:b/>
                <w:sz w:val="24"/>
                <w:szCs w:val="24"/>
              </w:rPr>
            </w:pPr>
            <w:r w:rsidRPr="002C58D6">
              <w:rPr>
                <w:rFonts w:ascii="Arial" w:hAnsi="Arial" w:cs="Arial"/>
                <w:b/>
                <w:sz w:val="24"/>
                <w:szCs w:val="24"/>
              </w:rPr>
              <w:t xml:space="preserve">INDIVIDUAL </w:t>
            </w:r>
          </w:p>
        </w:tc>
      </w:tr>
    </w:tbl>
    <w:p w:rsidR="00685674" w:rsidRPr="002C58D6" w:rsidRDefault="00685674" w:rsidP="00685674">
      <w:pPr>
        <w:rPr>
          <w:rFonts w:ascii="Arial" w:hAnsi="Arial" w:cs="Arial"/>
        </w:rPr>
      </w:pPr>
    </w:p>
    <w:p w:rsidR="00685674" w:rsidRPr="002C58D6" w:rsidRDefault="00685674" w:rsidP="00685674">
      <w:pPr>
        <w:rPr>
          <w:rFonts w:ascii="Arial" w:hAnsi="Arial" w:cs="Arial"/>
        </w:rPr>
      </w:pPr>
      <w:r w:rsidRPr="002C58D6">
        <w:rPr>
          <w:rFonts w:ascii="Arial" w:hAnsi="Arial" w:cs="Arial"/>
        </w:rPr>
        <w:t>APPLICABILITY OF BASIC CONDITIONS</w:t>
      </w:r>
    </w:p>
    <w:tbl>
      <w:tblPr>
        <w:tblW w:w="9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3685"/>
        <w:gridCol w:w="2929"/>
      </w:tblGrid>
      <w:tr w:rsidR="00685674" w:rsidRPr="002C58D6" w:rsidTr="00CC1A86">
        <w:tc>
          <w:tcPr>
            <w:tcW w:w="3369" w:type="dxa"/>
          </w:tcPr>
          <w:p w:rsidR="00685674" w:rsidRPr="002C58D6" w:rsidRDefault="00685674" w:rsidP="007350C2">
            <w:pPr>
              <w:rPr>
                <w:rFonts w:ascii="Arial" w:hAnsi="Arial" w:cs="Arial"/>
              </w:rPr>
            </w:pPr>
            <w:r w:rsidRPr="002C58D6">
              <w:rPr>
                <w:rFonts w:ascii="Arial" w:hAnsi="Arial" w:cs="Arial"/>
              </w:rPr>
              <w:t xml:space="preserve">Persons of Indian citizen &amp;Indian origin leaving India for employment or crew in the Indian ship during the previous year. </w:t>
            </w:r>
          </w:p>
        </w:tc>
        <w:tc>
          <w:tcPr>
            <w:tcW w:w="3685" w:type="dxa"/>
          </w:tcPr>
          <w:p w:rsidR="00685674" w:rsidRPr="002C58D6" w:rsidRDefault="00685674" w:rsidP="007350C2">
            <w:pPr>
              <w:rPr>
                <w:rFonts w:ascii="Arial" w:hAnsi="Arial" w:cs="Arial"/>
              </w:rPr>
            </w:pPr>
            <w:r w:rsidRPr="002C58D6">
              <w:rPr>
                <w:rFonts w:ascii="Arial" w:hAnsi="Arial" w:cs="Arial"/>
              </w:rPr>
              <w:t>Persons of Indian citizen &amp; Indian origin coming to India during the previous year.</w:t>
            </w:r>
          </w:p>
        </w:tc>
        <w:tc>
          <w:tcPr>
            <w:tcW w:w="2929" w:type="dxa"/>
          </w:tcPr>
          <w:p w:rsidR="00685674" w:rsidRPr="002C58D6" w:rsidRDefault="00685674" w:rsidP="007350C2">
            <w:pPr>
              <w:rPr>
                <w:rFonts w:ascii="Arial" w:hAnsi="Arial" w:cs="Arial"/>
              </w:rPr>
            </w:pPr>
            <w:r w:rsidRPr="002C58D6">
              <w:rPr>
                <w:rFonts w:ascii="Arial" w:hAnsi="Arial" w:cs="Arial"/>
              </w:rPr>
              <w:t>In any other case.</w:t>
            </w:r>
          </w:p>
        </w:tc>
      </w:tr>
      <w:tr w:rsidR="00685674" w:rsidRPr="002C58D6" w:rsidTr="00CC1A86">
        <w:tc>
          <w:tcPr>
            <w:tcW w:w="3369" w:type="dxa"/>
          </w:tcPr>
          <w:p w:rsidR="00685674" w:rsidRPr="002C58D6" w:rsidRDefault="00685674" w:rsidP="007350C2">
            <w:pPr>
              <w:numPr>
                <w:ilvl w:val="0"/>
                <w:numId w:val="1"/>
              </w:numPr>
              <w:rPr>
                <w:rFonts w:ascii="Arial" w:hAnsi="Arial" w:cs="Arial"/>
              </w:rPr>
            </w:pPr>
            <w:r w:rsidRPr="002C58D6">
              <w:rPr>
                <w:rFonts w:ascii="Arial" w:hAnsi="Arial" w:cs="Arial"/>
              </w:rPr>
              <w:t>B-1 is applicable</w:t>
            </w:r>
          </w:p>
          <w:p w:rsidR="00685674" w:rsidRPr="002C58D6" w:rsidRDefault="00685674" w:rsidP="007350C2">
            <w:pPr>
              <w:numPr>
                <w:ilvl w:val="0"/>
                <w:numId w:val="1"/>
              </w:numPr>
              <w:rPr>
                <w:rFonts w:ascii="Arial" w:hAnsi="Arial" w:cs="Arial"/>
              </w:rPr>
            </w:pPr>
            <w:r w:rsidRPr="002C58D6">
              <w:rPr>
                <w:rFonts w:ascii="Arial" w:hAnsi="Arial" w:cs="Arial"/>
              </w:rPr>
              <w:t xml:space="preserve">B-2 is not applicable </w:t>
            </w:r>
          </w:p>
        </w:tc>
        <w:tc>
          <w:tcPr>
            <w:tcW w:w="3685" w:type="dxa"/>
          </w:tcPr>
          <w:p w:rsidR="00685674" w:rsidRPr="002C58D6" w:rsidRDefault="00685674" w:rsidP="007350C2">
            <w:pPr>
              <w:numPr>
                <w:ilvl w:val="0"/>
                <w:numId w:val="1"/>
              </w:numPr>
              <w:rPr>
                <w:rFonts w:ascii="Arial" w:hAnsi="Arial" w:cs="Arial"/>
              </w:rPr>
            </w:pPr>
            <w:r w:rsidRPr="002C58D6">
              <w:rPr>
                <w:rFonts w:ascii="Arial" w:hAnsi="Arial" w:cs="Arial"/>
              </w:rPr>
              <w:t>B-1 is applicable</w:t>
            </w:r>
          </w:p>
          <w:p w:rsidR="00685674" w:rsidRPr="002C58D6" w:rsidRDefault="00685674" w:rsidP="007350C2">
            <w:pPr>
              <w:numPr>
                <w:ilvl w:val="0"/>
                <w:numId w:val="1"/>
              </w:numPr>
              <w:rPr>
                <w:rFonts w:ascii="Arial" w:hAnsi="Arial" w:cs="Arial"/>
              </w:rPr>
            </w:pPr>
            <w:r w:rsidRPr="002C58D6">
              <w:rPr>
                <w:rFonts w:ascii="Arial" w:hAnsi="Arial" w:cs="Arial"/>
              </w:rPr>
              <w:t>B-2 is not applicable</w:t>
            </w:r>
          </w:p>
        </w:tc>
        <w:tc>
          <w:tcPr>
            <w:tcW w:w="2929" w:type="dxa"/>
          </w:tcPr>
          <w:p w:rsidR="00685674" w:rsidRPr="002C58D6" w:rsidRDefault="00685674" w:rsidP="007350C2">
            <w:pPr>
              <w:numPr>
                <w:ilvl w:val="0"/>
                <w:numId w:val="1"/>
              </w:numPr>
              <w:rPr>
                <w:rFonts w:ascii="Arial" w:hAnsi="Arial" w:cs="Arial"/>
              </w:rPr>
            </w:pPr>
            <w:r w:rsidRPr="002C58D6">
              <w:rPr>
                <w:rFonts w:ascii="Arial" w:hAnsi="Arial" w:cs="Arial"/>
              </w:rPr>
              <w:t>B-1 is applicable</w:t>
            </w:r>
          </w:p>
          <w:p w:rsidR="00685674" w:rsidRPr="002C58D6" w:rsidRDefault="00685674" w:rsidP="007350C2">
            <w:pPr>
              <w:numPr>
                <w:ilvl w:val="0"/>
                <w:numId w:val="1"/>
              </w:numPr>
              <w:rPr>
                <w:rFonts w:ascii="Arial" w:hAnsi="Arial" w:cs="Arial"/>
              </w:rPr>
            </w:pPr>
            <w:r w:rsidRPr="002C58D6">
              <w:rPr>
                <w:rFonts w:ascii="Arial" w:hAnsi="Arial" w:cs="Arial"/>
              </w:rPr>
              <w:t>B-2 is  applicable</w:t>
            </w:r>
          </w:p>
        </w:tc>
      </w:tr>
    </w:tbl>
    <w:p w:rsidR="00685674" w:rsidRPr="002C58D6" w:rsidRDefault="00685674" w:rsidP="00685674">
      <w:pPr>
        <w:ind w:left="720"/>
        <w:jc w:val="both"/>
        <w:rPr>
          <w:rFonts w:ascii="Arial" w:hAnsi="Arial" w:cs="Arial"/>
        </w:rPr>
      </w:pPr>
    </w:p>
    <w:p w:rsidR="00685674" w:rsidRPr="002C58D6" w:rsidRDefault="00685674" w:rsidP="00685674">
      <w:pPr>
        <w:numPr>
          <w:ilvl w:val="0"/>
          <w:numId w:val="2"/>
        </w:numPr>
        <w:jc w:val="both"/>
        <w:rPr>
          <w:rFonts w:ascii="Arial" w:hAnsi="Arial" w:cs="Arial"/>
        </w:rPr>
      </w:pPr>
      <w:r w:rsidRPr="002C58D6">
        <w:rPr>
          <w:rFonts w:ascii="Arial" w:hAnsi="Arial" w:cs="Arial"/>
        </w:rPr>
        <w:t xml:space="preserve">A person of Indian origin: - He, or either of his parents (Mother or Father) or any of his </w:t>
      </w:r>
      <w:proofErr w:type="spellStart"/>
      <w:r w:rsidRPr="002C58D6">
        <w:rPr>
          <w:rFonts w:ascii="Arial" w:hAnsi="Arial" w:cs="Arial"/>
        </w:rPr>
        <w:t>grand parents</w:t>
      </w:r>
      <w:proofErr w:type="spellEnd"/>
      <w:r w:rsidRPr="002C58D6">
        <w:rPr>
          <w:rFonts w:ascii="Arial" w:hAnsi="Arial" w:cs="Arial"/>
        </w:rPr>
        <w:t xml:space="preserve"> (Nana or </w:t>
      </w:r>
      <w:proofErr w:type="spellStart"/>
      <w:r w:rsidRPr="002C58D6">
        <w:rPr>
          <w:rFonts w:ascii="Arial" w:hAnsi="Arial" w:cs="Arial"/>
        </w:rPr>
        <w:t>Nani</w:t>
      </w:r>
      <w:proofErr w:type="spellEnd"/>
      <w:r w:rsidRPr="002C58D6">
        <w:rPr>
          <w:rFonts w:ascii="Arial" w:hAnsi="Arial" w:cs="Arial"/>
        </w:rPr>
        <w:t xml:space="preserve"> or Dada or </w:t>
      </w:r>
      <w:proofErr w:type="spellStart"/>
      <w:r w:rsidRPr="002C58D6">
        <w:rPr>
          <w:rFonts w:ascii="Arial" w:hAnsi="Arial" w:cs="Arial"/>
        </w:rPr>
        <w:t>Dadi</w:t>
      </w:r>
      <w:proofErr w:type="spellEnd"/>
      <w:r w:rsidRPr="002C58D6">
        <w:rPr>
          <w:rFonts w:ascii="Arial" w:hAnsi="Arial" w:cs="Arial"/>
        </w:rPr>
        <w:t>) was born in undivided India.</w:t>
      </w:r>
    </w:p>
    <w:p w:rsidR="00685674" w:rsidRPr="002C58D6" w:rsidRDefault="00685674" w:rsidP="00685674">
      <w:pPr>
        <w:rPr>
          <w:rFonts w:ascii="Arial" w:hAnsi="Arial" w:cs="Arial"/>
        </w:rPr>
      </w:pPr>
    </w:p>
    <w:p w:rsidR="00685674" w:rsidRPr="002C58D6" w:rsidRDefault="00685674" w:rsidP="00685674">
      <w:pPr>
        <w:rPr>
          <w:rFonts w:ascii="Arial" w:hAnsi="Arial" w:cs="Arial"/>
        </w:rPr>
      </w:pPr>
      <w:r w:rsidRPr="002C58D6">
        <w:rPr>
          <w:rFonts w:ascii="Arial" w:hAnsi="Arial" w:cs="Arial"/>
        </w:rPr>
        <w:t>BASIC CONDITIONS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1"/>
        <w:gridCol w:w="9086"/>
      </w:tblGrid>
      <w:tr w:rsidR="00685674" w:rsidRPr="002C58D6" w:rsidTr="00CC1A86">
        <w:tc>
          <w:tcPr>
            <w:tcW w:w="661" w:type="dxa"/>
          </w:tcPr>
          <w:p w:rsidR="00685674" w:rsidRPr="002C58D6" w:rsidRDefault="00685674" w:rsidP="007350C2">
            <w:pPr>
              <w:rPr>
                <w:rFonts w:ascii="Arial" w:hAnsi="Arial" w:cs="Arial"/>
              </w:rPr>
            </w:pPr>
            <w:r w:rsidRPr="002C58D6">
              <w:rPr>
                <w:rFonts w:ascii="Arial" w:hAnsi="Arial" w:cs="Arial"/>
              </w:rPr>
              <w:t xml:space="preserve">B-1 </w:t>
            </w:r>
          </w:p>
        </w:tc>
        <w:tc>
          <w:tcPr>
            <w:tcW w:w="9086" w:type="dxa"/>
          </w:tcPr>
          <w:p w:rsidR="00685674" w:rsidRPr="002C58D6" w:rsidRDefault="00685674" w:rsidP="00A00C94">
            <w:pPr>
              <w:rPr>
                <w:rFonts w:ascii="Arial" w:hAnsi="Arial" w:cs="Arial"/>
              </w:rPr>
            </w:pPr>
            <w:r w:rsidRPr="002C58D6">
              <w:rPr>
                <w:rFonts w:ascii="Arial" w:hAnsi="Arial" w:cs="Arial"/>
              </w:rPr>
              <w:t>Assessee should stay in India at least for 182 days during the relevant previous year.</w:t>
            </w:r>
          </w:p>
        </w:tc>
      </w:tr>
      <w:tr w:rsidR="00685674" w:rsidRPr="002C58D6" w:rsidTr="00CC1A86">
        <w:tc>
          <w:tcPr>
            <w:tcW w:w="661" w:type="dxa"/>
          </w:tcPr>
          <w:p w:rsidR="00685674" w:rsidRPr="002C58D6" w:rsidRDefault="00685674" w:rsidP="007350C2">
            <w:pPr>
              <w:rPr>
                <w:rFonts w:ascii="Arial" w:hAnsi="Arial" w:cs="Arial"/>
              </w:rPr>
            </w:pPr>
            <w:r w:rsidRPr="002C58D6">
              <w:rPr>
                <w:rFonts w:ascii="Arial" w:hAnsi="Arial" w:cs="Arial"/>
              </w:rPr>
              <w:t>B-1</w:t>
            </w:r>
          </w:p>
        </w:tc>
        <w:tc>
          <w:tcPr>
            <w:tcW w:w="9086" w:type="dxa"/>
          </w:tcPr>
          <w:p w:rsidR="00685674" w:rsidRPr="002C58D6" w:rsidRDefault="00685674" w:rsidP="00A00C94">
            <w:pPr>
              <w:rPr>
                <w:rFonts w:ascii="Arial" w:hAnsi="Arial" w:cs="Arial"/>
              </w:rPr>
            </w:pPr>
            <w:r w:rsidRPr="002C58D6">
              <w:rPr>
                <w:rFonts w:ascii="Arial" w:hAnsi="Arial" w:cs="Arial"/>
              </w:rPr>
              <w:t>Assessee should stay in India at least for 60 days in during the relevant previous year and 365 days during the four preceding years of the relevant PY.</w:t>
            </w:r>
          </w:p>
        </w:tc>
      </w:tr>
    </w:tbl>
    <w:p w:rsidR="00685674" w:rsidRPr="002C58D6" w:rsidRDefault="00685674" w:rsidP="00685674">
      <w:pPr>
        <w:rPr>
          <w:rFonts w:ascii="Arial" w:hAnsi="Arial" w:cs="Arial"/>
        </w:rPr>
      </w:pPr>
    </w:p>
    <w:p w:rsidR="00685674" w:rsidRPr="002C58D6" w:rsidRDefault="00685674" w:rsidP="00685674">
      <w:pPr>
        <w:rPr>
          <w:rFonts w:ascii="Arial" w:hAnsi="Arial" w:cs="Arial"/>
        </w:rPr>
      </w:pPr>
      <w:r w:rsidRPr="002C58D6">
        <w:rPr>
          <w:rFonts w:ascii="Arial" w:hAnsi="Arial" w:cs="Arial"/>
        </w:rPr>
        <w:t>ADDITIONAL CONDITIONS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9087"/>
      </w:tblGrid>
      <w:tr w:rsidR="00685674" w:rsidRPr="002C58D6" w:rsidTr="009B79A8">
        <w:tc>
          <w:tcPr>
            <w:tcW w:w="660" w:type="dxa"/>
          </w:tcPr>
          <w:p w:rsidR="005D50FA" w:rsidRDefault="005D50FA" w:rsidP="007350C2">
            <w:pPr>
              <w:rPr>
                <w:rFonts w:ascii="Arial" w:hAnsi="Arial" w:cs="Arial"/>
              </w:rPr>
            </w:pPr>
          </w:p>
          <w:p w:rsidR="005D50FA" w:rsidRDefault="005D50FA"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A-1</w:t>
            </w:r>
          </w:p>
        </w:tc>
        <w:tc>
          <w:tcPr>
            <w:tcW w:w="9087" w:type="dxa"/>
          </w:tcPr>
          <w:p w:rsidR="00685674" w:rsidRPr="002C58D6" w:rsidRDefault="00685674" w:rsidP="007350C2">
            <w:pPr>
              <w:jc w:val="both"/>
              <w:rPr>
                <w:rFonts w:ascii="Arial" w:hAnsi="Arial" w:cs="Arial"/>
              </w:rPr>
            </w:pPr>
          </w:p>
          <w:p w:rsidR="00685674" w:rsidRPr="002C58D6" w:rsidRDefault="00685674" w:rsidP="007350C2">
            <w:pPr>
              <w:jc w:val="both"/>
              <w:rPr>
                <w:rFonts w:ascii="Arial" w:hAnsi="Arial" w:cs="Arial"/>
              </w:rPr>
            </w:pPr>
            <w:r w:rsidRPr="002C58D6">
              <w:rPr>
                <w:rFonts w:ascii="Arial" w:hAnsi="Arial" w:cs="Arial"/>
              </w:rPr>
              <w:t>He is resident in India for at least 2 out of the 10 Previous years(i.e. He must fulfill one of the two basic conditions in at least two previous years out of the 10 previous years immediately preceding the previous year under consideration)</w:t>
            </w:r>
          </w:p>
          <w:p w:rsidR="00685674" w:rsidRPr="002C58D6" w:rsidRDefault="00685674" w:rsidP="007350C2">
            <w:pPr>
              <w:rPr>
                <w:rFonts w:ascii="Arial" w:hAnsi="Arial" w:cs="Arial"/>
              </w:rPr>
            </w:pPr>
          </w:p>
        </w:tc>
      </w:tr>
      <w:tr w:rsidR="00685674" w:rsidRPr="002C58D6" w:rsidTr="009B79A8">
        <w:tc>
          <w:tcPr>
            <w:tcW w:w="660" w:type="dxa"/>
          </w:tcPr>
          <w:p w:rsidR="00685674" w:rsidRPr="002C58D6" w:rsidRDefault="00685674" w:rsidP="007350C2">
            <w:pPr>
              <w:rPr>
                <w:rFonts w:ascii="Arial" w:hAnsi="Arial" w:cs="Arial"/>
              </w:rPr>
            </w:pPr>
            <w:r w:rsidRPr="002C58D6">
              <w:rPr>
                <w:rFonts w:ascii="Arial" w:hAnsi="Arial" w:cs="Arial"/>
              </w:rPr>
              <w:t>A-2</w:t>
            </w:r>
          </w:p>
        </w:tc>
        <w:tc>
          <w:tcPr>
            <w:tcW w:w="9087" w:type="dxa"/>
          </w:tcPr>
          <w:p w:rsidR="00685674" w:rsidRPr="002C58D6" w:rsidRDefault="00685674" w:rsidP="007350C2">
            <w:pPr>
              <w:rPr>
                <w:rFonts w:ascii="Arial" w:hAnsi="Arial" w:cs="Arial"/>
              </w:rPr>
            </w:pPr>
            <w:r w:rsidRPr="002C58D6">
              <w:rPr>
                <w:rFonts w:ascii="Arial" w:hAnsi="Arial" w:cs="Arial"/>
              </w:rPr>
              <w:t>When assesses is staying</w:t>
            </w:r>
            <w:r w:rsidR="005D50FA">
              <w:rPr>
                <w:rFonts w:ascii="Arial" w:hAnsi="Arial" w:cs="Arial"/>
              </w:rPr>
              <w:t xml:space="preserve"> in </w:t>
            </w:r>
            <w:proofErr w:type="spellStart"/>
            <w:r w:rsidR="005D50FA">
              <w:rPr>
                <w:rFonts w:ascii="Arial" w:hAnsi="Arial" w:cs="Arial"/>
              </w:rPr>
              <w:t>india</w:t>
            </w:r>
            <w:proofErr w:type="spellEnd"/>
            <w:r w:rsidRPr="002C58D6">
              <w:rPr>
                <w:rFonts w:ascii="Arial" w:hAnsi="Arial" w:cs="Arial"/>
              </w:rPr>
              <w:t xml:space="preserve"> at least for 730 days during the 7 preceding previous years of the relevant PY.    </w:t>
            </w:r>
          </w:p>
        </w:tc>
      </w:tr>
    </w:tbl>
    <w:p w:rsidR="00685674" w:rsidRPr="002C58D6" w:rsidRDefault="00685674" w:rsidP="00685674">
      <w:pPr>
        <w:rPr>
          <w:rFonts w:ascii="Arial" w:hAnsi="Arial" w:cs="Arial"/>
        </w:rPr>
      </w:pPr>
    </w:p>
    <w:p w:rsidR="00685674" w:rsidRPr="002C58D6" w:rsidRDefault="00685674" w:rsidP="00685674">
      <w:pPr>
        <w:rPr>
          <w:rFonts w:ascii="Arial" w:hAnsi="Arial" w:cs="Arial"/>
        </w:rPr>
      </w:pPr>
      <w:r w:rsidRPr="002C58D6">
        <w:rPr>
          <w:rFonts w:ascii="Arial" w:hAnsi="Arial" w:cs="Arial"/>
        </w:rPr>
        <w:t>ANALYSIS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2"/>
        <w:gridCol w:w="3295"/>
        <w:gridCol w:w="3260"/>
      </w:tblGrid>
      <w:tr w:rsidR="00685674" w:rsidRPr="002C58D6" w:rsidTr="007350C2">
        <w:tc>
          <w:tcPr>
            <w:tcW w:w="3192" w:type="dxa"/>
          </w:tcPr>
          <w:p w:rsidR="00685674" w:rsidRPr="002C58D6" w:rsidRDefault="00685674" w:rsidP="007350C2">
            <w:pPr>
              <w:rPr>
                <w:rFonts w:ascii="Arial" w:hAnsi="Arial" w:cs="Arial"/>
              </w:rPr>
            </w:pPr>
            <w:r w:rsidRPr="002C58D6">
              <w:rPr>
                <w:rFonts w:ascii="Arial" w:hAnsi="Arial" w:cs="Arial"/>
              </w:rPr>
              <w:t xml:space="preserve">Resident and ordinary </w:t>
            </w:r>
            <w:r w:rsidRPr="002C58D6">
              <w:rPr>
                <w:rFonts w:ascii="Arial" w:hAnsi="Arial" w:cs="Arial"/>
              </w:rPr>
              <w:lastRenderedPageBreak/>
              <w:t>resident</w:t>
            </w:r>
          </w:p>
        </w:tc>
        <w:tc>
          <w:tcPr>
            <w:tcW w:w="3295" w:type="dxa"/>
          </w:tcPr>
          <w:p w:rsidR="00685674" w:rsidRPr="002C58D6" w:rsidRDefault="00685674" w:rsidP="007350C2">
            <w:pPr>
              <w:rPr>
                <w:rFonts w:ascii="Arial" w:hAnsi="Arial" w:cs="Arial"/>
              </w:rPr>
            </w:pPr>
            <w:r w:rsidRPr="002C58D6">
              <w:rPr>
                <w:rFonts w:ascii="Arial" w:hAnsi="Arial" w:cs="Arial"/>
              </w:rPr>
              <w:lastRenderedPageBreak/>
              <w:t xml:space="preserve">Resident but not ordinary </w:t>
            </w:r>
            <w:r w:rsidRPr="002C58D6">
              <w:rPr>
                <w:rFonts w:ascii="Arial" w:hAnsi="Arial" w:cs="Arial"/>
              </w:rPr>
              <w:lastRenderedPageBreak/>
              <w:t xml:space="preserve">resident </w:t>
            </w:r>
          </w:p>
        </w:tc>
        <w:tc>
          <w:tcPr>
            <w:tcW w:w="3260" w:type="dxa"/>
          </w:tcPr>
          <w:p w:rsidR="00685674" w:rsidRPr="002C58D6" w:rsidRDefault="00685674" w:rsidP="007350C2">
            <w:pPr>
              <w:rPr>
                <w:rFonts w:ascii="Arial" w:hAnsi="Arial" w:cs="Arial"/>
              </w:rPr>
            </w:pPr>
            <w:r w:rsidRPr="002C58D6">
              <w:rPr>
                <w:rFonts w:ascii="Arial" w:hAnsi="Arial" w:cs="Arial"/>
              </w:rPr>
              <w:lastRenderedPageBreak/>
              <w:t xml:space="preserve">Non resident </w:t>
            </w:r>
          </w:p>
        </w:tc>
      </w:tr>
      <w:tr w:rsidR="00685674" w:rsidRPr="002C58D6" w:rsidTr="007350C2">
        <w:tc>
          <w:tcPr>
            <w:tcW w:w="3192" w:type="dxa"/>
          </w:tcPr>
          <w:p w:rsidR="00685674" w:rsidRPr="002C58D6" w:rsidRDefault="00685674" w:rsidP="007350C2">
            <w:pPr>
              <w:jc w:val="both"/>
              <w:rPr>
                <w:rFonts w:ascii="Arial" w:hAnsi="Arial" w:cs="Arial"/>
              </w:rPr>
            </w:pPr>
            <w:r w:rsidRPr="002C58D6">
              <w:rPr>
                <w:rFonts w:ascii="Arial" w:hAnsi="Arial" w:cs="Arial"/>
              </w:rPr>
              <w:lastRenderedPageBreak/>
              <w:t>One Basic Condition+ Two Additional Conditions</w:t>
            </w:r>
          </w:p>
          <w:p w:rsidR="00685674" w:rsidRPr="002C58D6" w:rsidRDefault="00685674" w:rsidP="007350C2">
            <w:pPr>
              <w:rPr>
                <w:rFonts w:ascii="Arial" w:hAnsi="Arial" w:cs="Arial"/>
              </w:rPr>
            </w:pPr>
          </w:p>
        </w:tc>
        <w:tc>
          <w:tcPr>
            <w:tcW w:w="3295" w:type="dxa"/>
          </w:tcPr>
          <w:p w:rsidR="00685674" w:rsidRPr="002C58D6" w:rsidRDefault="00685674" w:rsidP="007350C2">
            <w:pPr>
              <w:jc w:val="both"/>
              <w:rPr>
                <w:rFonts w:ascii="Arial" w:hAnsi="Arial" w:cs="Arial"/>
              </w:rPr>
            </w:pPr>
            <w:r w:rsidRPr="002C58D6">
              <w:rPr>
                <w:rFonts w:ascii="Arial" w:hAnsi="Arial" w:cs="Arial"/>
              </w:rPr>
              <w:t>One basic condition and not fulfilling the both the Additional conditions</w:t>
            </w:r>
          </w:p>
          <w:p w:rsidR="00685674" w:rsidRPr="002C58D6" w:rsidRDefault="00685674" w:rsidP="007350C2">
            <w:pPr>
              <w:rPr>
                <w:rFonts w:ascii="Arial" w:hAnsi="Arial" w:cs="Arial"/>
              </w:rPr>
            </w:pPr>
            <w:r w:rsidRPr="002C58D6">
              <w:rPr>
                <w:rFonts w:ascii="Arial" w:hAnsi="Arial" w:cs="Arial"/>
              </w:rPr>
              <w:t>.</w:t>
            </w:r>
          </w:p>
        </w:tc>
        <w:tc>
          <w:tcPr>
            <w:tcW w:w="3260" w:type="dxa"/>
          </w:tcPr>
          <w:p w:rsidR="00685674" w:rsidRPr="002C58D6" w:rsidRDefault="00685674" w:rsidP="007350C2">
            <w:pPr>
              <w:rPr>
                <w:rFonts w:ascii="Arial" w:hAnsi="Arial" w:cs="Arial"/>
              </w:rPr>
            </w:pPr>
            <w:r w:rsidRPr="002C58D6">
              <w:rPr>
                <w:rFonts w:ascii="Arial" w:hAnsi="Arial" w:cs="Arial"/>
              </w:rPr>
              <w:t>Not fulfilling any of the Basic conditions(If a person is not fulfilling any of the Basic conditions then the Additional conditions are immaterial for him)</w:t>
            </w:r>
          </w:p>
        </w:tc>
      </w:tr>
    </w:tbl>
    <w:p w:rsidR="00685674" w:rsidRPr="002C58D6" w:rsidRDefault="00685674" w:rsidP="00685674">
      <w:pPr>
        <w:jc w:val="center"/>
        <w:rPr>
          <w:rFonts w:ascii="Arial" w:hAnsi="Arial" w:cs="Arial"/>
          <w:b/>
          <w:u w:val="single"/>
        </w:rPr>
      </w:pPr>
      <w:r w:rsidRPr="002C58D6">
        <w:rPr>
          <w:rFonts w:ascii="Arial" w:hAnsi="Arial" w:cs="Arial"/>
          <w:b/>
          <w:u w:val="single"/>
        </w:rPr>
        <w:t>HOW TO CALCULATE THE DAYS OF STAY IN INDIA</w:t>
      </w:r>
    </w:p>
    <w:p w:rsidR="00685674" w:rsidRPr="002C58D6" w:rsidRDefault="00685674" w:rsidP="00685674">
      <w:pPr>
        <w:jc w:val="both"/>
        <w:rPr>
          <w:rFonts w:ascii="Arial" w:hAnsi="Arial" w:cs="Arial"/>
        </w:rPr>
      </w:pPr>
      <w:r w:rsidRPr="002C58D6">
        <w:rPr>
          <w:rFonts w:ascii="Arial" w:hAnsi="Arial" w:cs="Arial"/>
        </w:rPr>
        <w:t>(</w:t>
      </w:r>
      <w:proofErr w:type="spellStart"/>
      <w:r w:rsidRPr="002C58D6">
        <w:rPr>
          <w:rFonts w:ascii="Arial" w:hAnsi="Arial" w:cs="Arial"/>
        </w:rPr>
        <w:t>i</w:t>
      </w:r>
      <w:proofErr w:type="spellEnd"/>
      <w:r w:rsidRPr="002C58D6">
        <w:rPr>
          <w:rFonts w:ascii="Arial" w:hAnsi="Arial" w:cs="Arial"/>
        </w:rPr>
        <w:t>). Need not to be Continuous stay</w:t>
      </w:r>
    </w:p>
    <w:p w:rsidR="00685674" w:rsidRPr="002C58D6" w:rsidRDefault="00685674" w:rsidP="00685674">
      <w:pPr>
        <w:jc w:val="both"/>
        <w:rPr>
          <w:rFonts w:ascii="Arial" w:hAnsi="Arial" w:cs="Arial"/>
        </w:rPr>
      </w:pPr>
      <w:r w:rsidRPr="002C58D6">
        <w:rPr>
          <w:rFonts w:ascii="Arial" w:hAnsi="Arial" w:cs="Arial"/>
        </w:rPr>
        <w:t>(</w:t>
      </w:r>
      <w:proofErr w:type="gramStart"/>
      <w:r w:rsidRPr="002C58D6">
        <w:rPr>
          <w:rFonts w:ascii="Arial" w:hAnsi="Arial" w:cs="Arial"/>
        </w:rPr>
        <w:t>ii</w:t>
      </w:r>
      <w:proofErr w:type="gramEnd"/>
      <w:r w:rsidRPr="002C58D6">
        <w:rPr>
          <w:rFonts w:ascii="Arial" w:hAnsi="Arial" w:cs="Arial"/>
        </w:rPr>
        <w:t>). Need not to stay at a same place</w:t>
      </w:r>
    </w:p>
    <w:p w:rsidR="00685674" w:rsidRPr="002C58D6" w:rsidRDefault="00685674" w:rsidP="00685674">
      <w:pPr>
        <w:jc w:val="both"/>
        <w:rPr>
          <w:rFonts w:ascii="Arial" w:hAnsi="Arial" w:cs="Arial"/>
        </w:rPr>
      </w:pPr>
      <w:r w:rsidRPr="002C58D6">
        <w:rPr>
          <w:rFonts w:ascii="Arial" w:hAnsi="Arial" w:cs="Arial"/>
        </w:rPr>
        <w:t>(iii). Where a person is in India for part of a day then calculation will be based on 24 hours a day basis.</w:t>
      </w:r>
    </w:p>
    <w:p w:rsidR="00685674" w:rsidRPr="002C58D6" w:rsidRDefault="00685674" w:rsidP="00685674">
      <w:pPr>
        <w:jc w:val="both"/>
        <w:rPr>
          <w:rFonts w:ascii="Arial" w:hAnsi="Arial" w:cs="Arial"/>
        </w:rPr>
      </w:pPr>
      <w:r w:rsidRPr="002C58D6">
        <w:rPr>
          <w:rFonts w:ascii="Arial" w:hAnsi="Arial" w:cs="Arial"/>
        </w:rPr>
        <w:t>(iv). If data of stay on hourly basis is not available then the day he enters India and the day he leaves India both will be taken into account.</w:t>
      </w:r>
    </w:p>
    <w:p w:rsidR="00685674" w:rsidRPr="002C58D6" w:rsidRDefault="00685674" w:rsidP="00685674">
      <w:pPr>
        <w:rPr>
          <w:rFonts w:ascii="Arial" w:hAnsi="Arial" w:cs="Arial"/>
        </w:rPr>
      </w:pPr>
      <w:r w:rsidRPr="002C58D6">
        <w:rPr>
          <w:rFonts w:ascii="Arial" w:hAnsi="Arial" w:cs="Arial"/>
        </w:rPr>
        <w:t xml:space="preserve">(v). When a person stays in the </w:t>
      </w:r>
      <w:proofErr w:type="spellStart"/>
      <w:r w:rsidRPr="002C58D6">
        <w:rPr>
          <w:rFonts w:ascii="Arial" w:hAnsi="Arial" w:cs="Arial"/>
        </w:rPr>
        <w:t>Yatch</w:t>
      </w:r>
      <w:proofErr w:type="spellEnd"/>
      <w:r w:rsidRPr="002C58D6">
        <w:rPr>
          <w:rFonts w:ascii="Arial" w:hAnsi="Arial" w:cs="Arial"/>
        </w:rPr>
        <w:t xml:space="preserve"> in Indian territorial water then his stay will be counted in India.</w:t>
      </w:r>
    </w:p>
    <w:p w:rsidR="00685674" w:rsidRPr="002C58D6" w:rsidRDefault="00685674" w:rsidP="00685674">
      <w:pPr>
        <w:jc w:val="center"/>
        <w:rPr>
          <w:rFonts w:ascii="Arial" w:hAnsi="Arial" w:cs="Arial"/>
          <w:b/>
          <w:u w:val="single"/>
        </w:rPr>
      </w:pPr>
      <w:r w:rsidRPr="002C58D6">
        <w:rPr>
          <w:rFonts w:ascii="Arial" w:hAnsi="Arial" w:cs="Arial"/>
          <w:b/>
          <w:u w:val="single"/>
        </w:rPr>
        <w:t>RESIDENTIAL STATUS FOR OTHER PERSONS</w:t>
      </w:r>
    </w:p>
    <w:p w:rsidR="00685674" w:rsidRPr="002C58D6" w:rsidRDefault="00685674" w:rsidP="00685674">
      <w:pPr>
        <w:jc w:val="center"/>
        <w:rPr>
          <w:rFonts w:ascii="Arial" w:hAnsi="Arial" w:cs="Arial"/>
        </w:rPr>
      </w:pPr>
      <w:r w:rsidRPr="002C58D6">
        <w:rPr>
          <w:rFonts w:ascii="Arial" w:hAnsi="Arial" w:cs="Arial"/>
        </w:rPr>
        <w:t>(Including Individual – in Tabular form)</w:t>
      </w:r>
    </w:p>
    <w:p w:rsidR="00685674" w:rsidRPr="002C58D6" w:rsidRDefault="00685674" w:rsidP="00685674">
      <w:pPr>
        <w:jc w:val="both"/>
        <w:rPr>
          <w:rFonts w:ascii="Arial" w:hAnsi="Arial" w:cs="Arial"/>
          <w:b/>
        </w:rPr>
      </w:pPr>
    </w:p>
    <w:tbl>
      <w:tblPr>
        <w:tblStyle w:val="TableGrid"/>
        <w:tblW w:w="9747" w:type="dxa"/>
        <w:tblLayout w:type="fixed"/>
        <w:tblLook w:val="01E0"/>
      </w:tblPr>
      <w:tblGrid>
        <w:gridCol w:w="2376"/>
        <w:gridCol w:w="2564"/>
        <w:gridCol w:w="2151"/>
        <w:gridCol w:w="2656"/>
      </w:tblGrid>
      <w:tr w:rsidR="00685674" w:rsidRPr="002C58D6" w:rsidTr="00475140">
        <w:tc>
          <w:tcPr>
            <w:tcW w:w="2376"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PERSON</w:t>
            </w:r>
          </w:p>
        </w:tc>
        <w:tc>
          <w:tcPr>
            <w:tcW w:w="2564"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ORDINARY RESIDENT</w:t>
            </w:r>
          </w:p>
        </w:tc>
        <w:tc>
          <w:tcPr>
            <w:tcW w:w="2151"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NOT- ORDINARY RESIDENT</w:t>
            </w:r>
          </w:p>
        </w:tc>
        <w:tc>
          <w:tcPr>
            <w:tcW w:w="2656"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NON-RESIDENT</w:t>
            </w:r>
          </w:p>
        </w:tc>
      </w:tr>
      <w:tr w:rsidR="00685674" w:rsidRPr="002C58D6" w:rsidTr="00475140">
        <w:tc>
          <w:tcPr>
            <w:tcW w:w="2376" w:type="dxa"/>
          </w:tcPr>
          <w:p w:rsidR="009B79A8" w:rsidRDefault="009B79A8" w:rsidP="007350C2">
            <w:pPr>
              <w:jc w:val="both"/>
              <w:rPr>
                <w:rFonts w:ascii="Arial" w:hAnsi="Arial" w:cs="Arial"/>
                <w:sz w:val="24"/>
                <w:szCs w:val="24"/>
              </w:rPr>
            </w:pPr>
          </w:p>
          <w:p w:rsidR="009B79A8" w:rsidRDefault="009B79A8" w:rsidP="007350C2">
            <w:pPr>
              <w:jc w:val="both"/>
              <w:rPr>
                <w:rFonts w:ascii="Arial" w:hAnsi="Arial" w:cs="Arial"/>
                <w:sz w:val="24"/>
                <w:szCs w:val="24"/>
              </w:rPr>
            </w:pPr>
          </w:p>
          <w:p w:rsidR="009B79A8" w:rsidRDefault="009B79A8"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Individual </w:t>
            </w:r>
          </w:p>
        </w:tc>
        <w:tc>
          <w:tcPr>
            <w:tcW w:w="2564"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If satisfied at least one basic condition (i.e. any one of the two basic conditions)</w:t>
            </w:r>
          </w:p>
          <w:p w:rsidR="00685674" w:rsidRPr="002C58D6" w:rsidRDefault="00685674" w:rsidP="007350C2">
            <w:pPr>
              <w:jc w:val="center"/>
              <w:rPr>
                <w:rFonts w:ascii="Arial" w:hAnsi="Arial" w:cs="Arial"/>
                <w:sz w:val="24"/>
                <w:szCs w:val="24"/>
              </w:rPr>
            </w:pPr>
            <w:r w:rsidRPr="002C58D6">
              <w:rPr>
                <w:rFonts w:ascii="Arial" w:hAnsi="Arial" w:cs="Arial"/>
                <w:sz w:val="24"/>
                <w:szCs w:val="24"/>
              </w:rPr>
              <w:t>+</w:t>
            </w:r>
          </w:p>
          <w:p w:rsidR="00685674" w:rsidRPr="002C58D6" w:rsidRDefault="00685674" w:rsidP="00685674">
            <w:pPr>
              <w:rPr>
                <w:rFonts w:ascii="Arial" w:hAnsi="Arial" w:cs="Arial"/>
                <w:sz w:val="24"/>
                <w:szCs w:val="24"/>
              </w:rPr>
            </w:pPr>
            <w:r w:rsidRPr="002C58D6">
              <w:rPr>
                <w:rFonts w:ascii="Arial" w:hAnsi="Arial" w:cs="Arial"/>
                <w:sz w:val="24"/>
                <w:szCs w:val="24"/>
              </w:rPr>
              <w:t xml:space="preserve">Both the </w:t>
            </w:r>
            <w:r>
              <w:rPr>
                <w:rFonts w:ascii="Arial" w:hAnsi="Arial" w:cs="Arial"/>
                <w:sz w:val="24"/>
                <w:szCs w:val="24"/>
              </w:rPr>
              <w:t>a</w:t>
            </w:r>
            <w:r w:rsidRPr="002C58D6">
              <w:rPr>
                <w:rFonts w:ascii="Arial" w:hAnsi="Arial" w:cs="Arial"/>
                <w:sz w:val="24"/>
                <w:szCs w:val="24"/>
              </w:rPr>
              <w:t>dditional conditions</w:t>
            </w:r>
          </w:p>
        </w:tc>
        <w:tc>
          <w:tcPr>
            <w:tcW w:w="2151"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If he satisfied at least one basic condition(i.e. any one of the basic conditions)</w:t>
            </w:r>
          </w:p>
          <w:p w:rsidR="00685674" w:rsidRPr="002C58D6" w:rsidRDefault="00685674" w:rsidP="007350C2">
            <w:pPr>
              <w:jc w:val="center"/>
              <w:rPr>
                <w:rFonts w:ascii="Arial" w:hAnsi="Arial" w:cs="Arial"/>
                <w:sz w:val="24"/>
                <w:szCs w:val="24"/>
              </w:rPr>
            </w:pPr>
            <w:r w:rsidRPr="002C58D6">
              <w:rPr>
                <w:rFonts w:ascii="Arial" w:hAnsi="Arial" w:cs="Arial"/>
                <w:sz w:val="24"/>
                <w:szCs w:val="24"/>
              </w:rPr>
              <w:t>+</w:t>
            </w:r>
          </w:p>
          <w:p w:rsidR="00685674" w:rsidRPr="002C58D6" w:rsidRDefault="00685674" w:rsidP="007350C2">
            <w:pPr>
              <w:jc w:val="both"/>
              <w:rPr>
                <w:rFonts w:ascii="Arial" w:hAnsi="Arial" w:cs="Arial"/>
                <w:sz w:val="24"/>
                <w:szCs w:val="24"/>
              </w:rPr>
            </w:pPr>
            <w:r w:rsidRPr="002C58D6">
              <w:rPr>
                <w:rFonts w:ascii="Arial" w:hAnsi="Arial" w:cs="Arial"/>
                <w:sz w:val="24"/>
                <w:szCs w:val="24"/>
              </w:rPr>
              <w:t>Any one of the additional condition is not satisfied</w:t>
            </w:r>
          </w:p>
        </w:tc>
        <w:tc>
          <w:tcPr>
            <w:tcW w:w="2656"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None of the basic conditions is satisfied</w:t>
            </w:r>
          </w:p>
        </w:tc>
      </w:tr>
      <w:tr w:rsidR="00685674" w:rsidRPr="002C58D6" w:rsidTr="00475140">
        <w:tc>
          <w:tcPr>
            <w:tcW w:w="2376"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             HUF</w:t>
            </w:r>
          </w:p>
        </w:tc>
        <w:tc>
          <w:tcPr>
            <w:tcW w:w="2564"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Control and management of its affairs is wholly or partly in India</w:t>
            </w:r>
          </w:p>
          <w:p w:rsidR="00685674" w:rsidRPr="002C58D6" w:rsidRDefault="00685674" w:rsidP="007350C2">
            <w:pPr>
              <w:jc w:val="center"/>
              <w:rPr>
                <w:rFonts w:ascii="Arial" w:hAnsi="Arial" w:cs="Arial"/>
                <w:b/>
                <w:sz w:val="24"/>
                <w:szCs w:val="24"/>
              </w:rPr>
            </w:pPr>
            <w:r w:rsidRPr="002C58D6">
              <w:rPr>
                <w:rFonts w:ascii="Arial" w:hAnsi="Arial" w:cs="Arial"/>
                <w:b/>
                <w:sz w:val="24"/>
                <w:szCs w:val="24"/>
              </w:rPr>
              <w:t>+</w:t>
            </w:r>
          </w:p>
          <w:p w:rsidR="00685674" w:rsidRPr="002C58D6" w:rsidRDefault="00685674" w:rsidP="007350C2">
            <w:pPr>
              <w:jc w:val="both"/>
              <w:rPr>
                <w:rFonts w:ascii="Arial" w:hAnsi="Arial" w:cs="Arial"/>
                <w:sz w:val="24"/>
                <w:szCs w:val="24"/>
              </w:rPr>
            </w:pPr>
            <w:r w:rsidRPr="002C58D6">
              <w:rPr>
                <w:rFonts w:ascii="Arial" w:hAnsi="Arial" w:cs="Arial"/>
                <w:sz w:val="24"/>
                <w:szCs w:val="24"/>
              </w:rPr>
              <w:t>Both the additional conditions are satisfied by the Karta of HUF</w:t>
            </w:r>
          </w:p>
        </w:tc>
        <w:tc>
          <w:tcPr>
            <w:tcW w:w="2151"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Control and management of its affairs is wholly or partly in side India</w:t>
            </w:r>
          </w:p>
          <w:p w:rsidR="00685674" w:rsidRPr="002C58D6" w:rsidRDefault="00685674" w:rsidP="007350C2">
            <w:pPr>
              <w:jc w:val="center"/>
              <w:rPr>
                <w:rFonts w:ascii="Arial" w:hAnsi="Arial" w:cs="Arial"/>
                <w:b/>
                <w:sz w:val="24"/>
                <w:szCs w:val="24"/>
              </w:rPr>
            </w:pPr>
            <w:r w:rsidRPr="002C58D6">
              <w:rPr>
                <w:rFonts w:ascii="Arial" w:hAnsi="Arial" w:cs="Arial"/>
                <w:b/>
                <w:sz w:val="24"/>
                <w:szCs w:val="24"/>
              </w:rPr>
              <w:t>+</w:t>
            </w:r>
          </w:p>
          <w:p w:rsidR="00685674" w:rsidRPr="002C58D6" w:rsidRDefault="00685674" w:rsidP="007350C2">
            <w:pPr>
              <w:jc w:val="both"/>
              <w:rPr>
                <w:rFonts w:ascii="Arial" w:hAnsi="Arial" w:cs="Arial"/>
                <w:sz w:val="24"/>
                <w:szCs w:val="24"/>
              </w:rPr>
            </w:pPr>
            <w:r w:rsidRPr="002C58D6">
              <w:rPr>
                <w:rFonts w:ascii="Arial" w:hAnsi="Arial" w:cs="Arial"/>
                <w:sz w:val="24"/>
                <w:szCs w:val="24"/>
              </w:rPr>
              <w:t>Any one of the additional conditions is not satisfied by the Karta of HUF</w:t>
            </w:r>
          </w:p>
        </w:tc>
        <w:tc>
          <w:tcPr>
            <w:tcW w:w="2656"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Control and management wholly outside India</w:t>
            </w:r>
          </w:p>
        </w:tc>
      </w:tr>
      <w:tr w:rsidR="00685674" w:rsidRPr="002C58D6" w:rsidTr="00475140">
        <w:tc>
          <w:tcPr>
            <w:tcW w:w="2376"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   </w:t>
            </w: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      COMPANY</w:t>
            </w:r>
          </w:p>
        </w:tc>
        <w:tc>
          <w:tcPr>
            <w:tcW w:w="2564"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w:t>
            </w:r>
            <w:proofErr w:type="spellStart"/>
            <w:r w:rsidRPr="002C58D6">
              <w:rPr>
                <w:rFonts w:ascii="Arial" w:hAnsi="Arial" w:cs="Arial"/>
                <w:sz w:val="24"/>
                <w:szCs w:val="24"/>
              </w:rPr>
              <w:t>i</w:t>
            </w:r>
            <w:proofErr w:type="spellEnd"/>
            <w:r w:rsidRPr="002C58D6">
              <w:rPr>
                <w:rFonts w:ascii="Arial" w:hAnsi="Arial" w:cs="Arial"/>
                <w:sz w:val="24"/>
                <w:szCs w:val="24"/>
              </w:rPr>
              <w:t xml:space="preserve">). Indian company </w:t>
            </w:r>
          </w:p>
          <w:p w:rsidR="00685674" w:rsidRPr="002C58D6" w:rsidRDefault="00685674" w:rsidP="007350C2">
            <w:pPr>
              <w:jc w:val="both"/>
              <w:rPr>
                <w:rFonts w:ascii="Arial" w:hAnsi="Arial" w:cs="Arial"/>
                <w:sz w:val="24"/>
                <w:szCs w:val="24"/>
              </w:rPr>
            </w:pPr>
            <w:r w:rsidRPr="002C58D6">
              <w:rPr>
                <w:rFonts w:ascii="Arial" w:hAnsi="Arial" w:cs="Arial"/>
                <w:sz w:val="24"/>
                <w:szCs w:val="24"/>
              </w:rPr>
              <w:t>(ii). Other than Indian company- if the control and management is situated wholly in India</w:t>
            </w:r>
          </w:p>
        </w:tc>
        <w:tc>
          <w:tcPr>
            <w:tcW w:w="2151"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           N.A.</w:t>
            </w:r>
          </w:p>
        </w:tc>
        <w:tc>
          <w:tcPr>
            <w:tcW w:w="2656"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t>Other than Indian Company: - If control and management is wholly or partly situated outside India.</w:t>
            </w:r>
          </w:p>
        </w:tc>
      </w:tr>
      <w:tr w:rsidR="00685674" w:rsidRPr="002C58D6" w:rsidTr="00475140">
        <w:tc>
          <w:tcPr>
            <w:tcW w:w="2376"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FIRM/AOP/BOI/LO</w:t>
            </w:r>
            <w:r w:rsidRPr="002C58D6">
              <w:rPr>
                <w:rFonts w:ascii="Arial" w:hAnsi="Arial" w:cs="Arial"/>
                <w:sz w:val="24"/>
                <w:szCs w:val="24"/>
              </w:rPr>
              <w:lastRenderedPageBreak/>
              <w:t>CAL AUTORITY/ARTIFICILA JUDICIAL PERSON/ANY OTHER ASSESSEE</w:t>
            </w:r>
          </w:p>
        </w:tc>
        <w:tc>
          <w:tcPr>
            <w:tcW w:w="2564"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lastRenderedPageBreak/>
              <w:t xml:space="preserve">If control and </w:t>
            </w:r>
            <w:r w:rsidRPr="002C58D6">
              <w:rPr>
                <w:rFonts w:ascii="Arial" w:hAnsi="Arial" w:cs="Arial"/>
                <w:sz w:val="24"/>
                <w:szCs w:val="24"/>
              </w:rPr>
              <w:lastRenderedPageBreak/>
              <w:t>management is wholly or partly in India</w:t>
            </w:r>
          </w:p>
        </w:tc>
        <w:tc>
          <w:tcPr>
            <w:tcW w:w="2151"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lastRenderedPageBreak/>
              <w:t xml:space="preserve">    </w:t>
            </w:r>
          </w:p>
          <w:p w:rsidR="00685674" w:rsidRPr="002C58D6" w:rsidRDefault="00685674" w:rsidP="007350C2">
            <w:pPr>
              <w:jc w:val="both"/>
              <w:rPr>
                <w:rFonts w:ascii="Arial" w:hAnsi="Arial" w:cs="Arial"/>
                <w:sz w:val="24"/>
                <w:szCs w:val="24"/>
              </w:rPr>
            </w:pPr>
            <w:r w:rsidRPr="002C58D6">
              <w:rPr>
                <w:rFonts w:ascii="Arial" w:hAnsi="Arial" w:cs="Arial"/>
                <w:sz w:val="24"/>
                <w:szCs w:val="24"/>
              </w:rPr>
              <w:lastRenderedPageBreak/>
              <w:t xml:space="preserve">    </w:t>
            </w:r>
          </w:p>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            N.A.</w:t>
            </w:r>
          </w:p>
        </w:tc>
        <w:tc>
          <w:tcPr>
            <w:tcW w:w="2656" w:type="dxa"/>
          </w:tcPr>
          <w:p w:rsidR="00685674" w:rsidRPr="002C58D6" w:rsidRDefault="00685674" w:rsidP="007350C2">
            <w:pPr>
              <w:jc w:val="both"/>
              <w:rPr>
                <w:rFonts w:ascii="Arial" w:hAnsi="Arial" w:cs="Arial"/>
                <w:sz w:val="24"/>
                <w:szCs w:val="24"/>
              </w:rPr>
            </w:pPr>
          </w:p>
          <w:p w:rsidR="00685674" w:rsidRPr="002C58D6" w:rsidRDefault="00685674" w:rsidP="007350C2">
            <w:pPr>
              <w:jc w:val="both"/>
              <w:rPr>
                <w:rFonts w:ascii="Arial" w:hAnsi="Arial" w:cs="Arial"/>
                <w:sz w:val="24"/>
                <w:szCs w:val="24"/>
              </w:rPr>
            </w:pPr>
            <w:r w:rsidRPr="002C58D6">
              <w:rPr>
                <w:rFonts w:ascii="Arial" w:hAnsi="Arial" w:cs="Arial"/>
                <w:sz w:val="24"/>
                <w:szCs w:val="24"/>
              </w:rPr>
              <w:lastRenderedPageBreak/>
              <w:t>Control and management wholly outside India.</w:t>
            </w:r>
          </w:p>
        </w:tc>
      </w:tr>
    </w:tbl>
    <w:p w:rsidR="00685674" w:rsidRPr="002C58D6" w:rsidRDefault="00685674" w:rsidP="00685674">
      <w:pPr>
        <w:jc w:val="both"/>
        <w:rPr>
          <w:rFonts w:ascii="Arial" w:hAnsi="Arial" w:cs="Arial"/>
          <w:b/>
          <w:u w:val="single"/>
        </w:rPr>
      </w:pPr>
    </w:p>
    <w:p w:rsidR="00685674" w:rsidRPr="002C58D6" w:rsidRDefault="00685674" w:rsidP="00685674">
      <w:pPr>
        <w:jc w:val="center"/>
        <w:rPr>
          <w:rFonts w:ascii="Arial" w:hAnsi="Arial" w:cs="Arial"/>
          <w:b/>
          <w:u w:val="single"/>
        </w:rPr>
      </w:pPr>
      <w:r w:rsidRPr="002C58D6">
        <w:rPr>
          <w:rFonts w:ascii="Arial" w:hAnsi="Arial" w:cs="Arial"/>
          <w:b/>
          <w:u w:val="single"/>
        </w:rPr>
        <w:t>Points to Note</w:t>
      </w:r>
    </w:p>
    <w:p w:rsidR="00685674" w:rsidRPr="002C58D6" w:rsidRDefault="00685674" w:rsidP="00685674">
      <w:pPr>
        <w:jc w:val="both"/>
        <w:rPr>
          <w:rFonts w:ascii="Arial" w:hAnsi="Arial" w:cs="Arial"/>
          <w:b/>
          <w:u w:val="single"/>
        </w:rPr>
      </w:pPr>
    </w:p>
    <w:tbl>
      <w:tblPr>
        <w:tblStyle w:val="TableGrid"/>
        <w:tblW w:w="9747" w:type="dxa"/>
        <w:tblLook w:val="01E0"/>
      </w:tblPr>
      <w:tblGrid>
        <w:gridCol w:w="9747"/>
      </w:tblGrid>
      <w:tr w:rsidR="00685674" w:rsidRPr="002C58D6" w:rsidTr="00475140">
        <w:tc>
          <w:tcPr>
            <w:tcW w:w="9747" w:type="dxa"/>
          </w:tcPr>
          <w:p w:rsidR="00685674" w:rsidRPr="002C58D6" w:rsidRDefault="00685674" w:rsidP="007350C2">
            <w:pPr>
              <w:jc w:val="both"/>
              <w:rPr>
                <w:rFonts w:ascii="Arial" w:hAnsi="Arial" w:cs="Arial"/>
                <w:sz w:val="24"/>
                <w:szCs w:val="24"/>
              </w:rPr>
            </w:pPr>
            <w:r w:rsidRPr="002C58D6">
              <w:rPr>
                <w:rFonts w:ascii="Arial" w:hAnsi="Arial" w:cs="Arial"/>
                <w:sz w:val="24"/>
                <w:szCs w:val="24"/>
              </w:rPr>
              <w:t xml:space="preserve">The residential status is to be considered for each source of income and if for any source of income a person is resident then he will be resident for all sources of income for that particular previous year. </w:t>
            </w:r>
          </w:p>
          <w:p w:rsidR="00685674" w:rsidRDefault="00685674" w:rsidP="007350C2">
            <w:pPr>
              <w:jc w:val="both"/>
              <w:rPr>
                <w:rFonts w:ascii="Arial" w:hAnsi="Arial" w:cs="Arial"/>
                <w:sz w:val="24"/>
                <w:szCs w:val="24"/>
              </w:rPr>
            </w:pPr>
            <w:r w:rsidRPr="002C58D6">
              <w:rPr>
                <w:rFonts w:ascii="Arial" w:hAnsi="Arial" w:cs="Arial"/>
                <w:sz w:val="24"/>
                <w:szCs w:val="24"/>
              </w:rPr>
              <w:t xml:space="preserve">A person may have different residential status for different previous year say he may be resident for previous year 2009-10 and he may be </w:t>
            </w:r>
            <w:proofErr w:type="spellStart"/>
            <w:r w:rsidRPr="002C58D6">
              <w:rPr>
                <w:rFonts w:ascii="Arial" w:hAnsi="Arial" w:cs="Arial"/>
                <w:sz w:val="24"/>
                <w:szCs w:val="24"/>
              </w:rPr>
              <w:t>non resident</w:t>
            </w:r>
            <w:proofErr w:type="spellEnd"/>
            <w:r w:rsidRPr="002C58D6">
              <w:rPr>
                <w:rFonts w:ascii="Arial" w:hAnsi="Arial" w:cs="Arial"/>
                <w:sz w:val="24"/>
                <w:szCs w:val="24"/>
              </w:rPr>
              <w:t xml:space="preserve"> for previous year 2009-10 but for a single previous year he can have only one status. </w:t>
            </w:r>
          </w:p>
          <w:p w:rsidR="009B79A8" w:rsidRDefault="009B79A8" w:rsidP="007350C2">
            <w:pPr>
              <w:jc w:val="both"/>
              <w:rPr>
                <w:rFonts w:ascii="Arial" w:hAnsi="Arial" w:cs="Arial"/>
                <w:sz w:val="24"/>
                <w:szCs w:val="24"/>
              </w:rPr>
            </w:pPr>
          </w:p>
          <w:p w:rsidR="009B79A8" w:rsidRDefault="009B79A8" w:rsidP="007350C2">
            <w:pPr>
              <w:jc w:val="both"/>
              <w:rPr>
                <w:rFonts w:ascii="Arial" w:hAnsi="Arial" w:cs="Arial"/>
                <w:sz w:val="24"/>
                <w:szCs w:val="24"/>
              </w:rPr>
            </w:pPr>
            <w:r>
              <w:rPr>
                <w:rFonts w:ascii="Arial" w:hAnsi="Arial" w:cs="Arial"/>
                <w:sz w:val="24"/>
                <w:szCs w:val="24"/>
              </w:rPr>
              <w:t>Resident ordinarily Resident or Not ordinarily Resident(u/s 6)</w:t>
            </w:r>
          </w:p>
          <w:p w:rsidR="009B79A8" w:rsidRDefault="009B79A8" w:rsidP="007350C2">
            <w:pPr>
              <w:jc w:val="both"/>
              <w:rPr>
                <w:rFonts w:ascii="Arial" w:hAnsi="Arial" w:cs="Arial"/>
                <w:sz w:val="24"/>
                <w:szCs w:val="24"/>
              </w:rPr>
            </w:pPr>
            <w:r>
              <w:rPr>
                <w:rFonts w:ascii="Arial" w:hAnsi="Arial" w:cs="Arial"/>
                <w:sz w:val="24"/>
                <w:szCs w:val="24"/>
              </w:rPr>
              <w:t>Condition:</w:t>
            </w:r>
          </w:p>
          <w:p w:rsidR="009B79A8" w:rsidRDefault="009B79A8" w:rsidP="009B79A8">
            <w:pPr>
              <w:pStyle w:val="ListParagraph"/>
              <w:numPr>
                <w:ilvl w:val="0"/>
                <w:numId w:val="3"/>
              </w:numPr>
              <w:jc w:val="both"/>
              <w:rPr>
                <w:rFonts w:ascii="Arial" w:hAnsi="Arial" w:cs="Arial"/>
              </w:rPr>
            </w:pPr>
            <w:r>
              <w:rPr>
                <w:rFonts w:ascii="Arial" w:hAnsi="Arial" w:cs="Arial"/>
              </w:rPr>
              <w:t xml:space="preserve">Non Resident in </w:t>
            </w:r>
            <w:proofErr w:type="spellStart"/>
            <w:r>
              <w:rPr>
                <w:rFonts w:ascii="Arial" w:hAnsi="Arial" w:cs="Arial"/>
              </w:rPr>
              <w:t>india</w:t>
            </w:r>
            <w:proofErr w:type="spellEnd"/>
            <w:r>
              <w:rPr>
                <w:rFonts w:ascii="Arial" w:hAnsi="Arial" w:cs="Arial"/>
              </w:rPr>
              <w:t xml:space="preserve"> for at least 9 out of 10 preceding previous years</w:t>
            </w:r>
          </w:p>
          <w:p w:rsidR="009B79A8" w:rsidRDefault="009B79A8" w:rsidP="009B79A8">
            <w:pPr>
              <w:pStyle w:val="ListParagraph"/>
              <w:numPr>
                <w:ilvl w:val="0"/>
                <w:numId w:val="3"/>
              </w:numPr>
              <w:jc w:val="both"/>
              <w:rPr>
                <w:rFonts w:ascii="Arial" w:hAnsi="Arial" w:cs="Arial"/>
              </w:rPr>
            </w:pPr>
            <w:r>
              <w:rPr>
                <w:rFonts w:ascii="Arial" w:hAnsi="Arial" w:cs="Arial"/>
              </w:rPr>
              <w:t xml:space="preserve">Stayed in </w:t>
            </w:r>
            <w:proofErr w:type="spellStart"/>
            <w:r>
              <w:rPr>
                <w:rFonts w:ascii="Arial" w:hAnsi="Arial" w:cs="Arial"/>
              </w:rPr>
              <w:t>india</w:t>
            </w:r>
            <w:proofErr w:type="spellEnd"/>
            <w:r>
              <w:rPr>
                <w:rFonts w:ascii="Arial" w:hAnsi="Arial" w:cs="Arial"/>
              </w:rPr>
              <w:t xml:space="preserve"> for a period of 729 days or less in 7 preceding previous years</w:t>
            </w:r>
          </w:p>
          <w:p w:rsidR="009B79A8" w:rsidRDefault="009B79A8" w:rsidP="009B79A8">
            <w:pPr>
              <w:pStyle w:val="ListParagraph"/>
              <w:numPr>
                <w:ilvl w:val="0"/>
                <w:numId w:val="4"/>
              </w:numPr>
              <w:jc w:val="both"/>
              <w:rPr>
                <w:rFonts w:ascii="Arial" w:hAnsi="Arial" w:cs="Arial"/>
              </w:rPr>
            </w:pPr>
            <w:r w:rsidRPr="009B79A8">
              <w:rPr>
                <w:rFonts w:ascii="Arial" w:hAnsi="Arial" w:cs="Arial"/>
              </w:rPr>
              <w:t>If any one of the above condition is satisfied then it is called as RONR</w:t>
            </w:r>
          </w:p>
          <w:p w:rsidR="009B79A8" w:rsidRDefault="009B79A8" w:rsidP="009B79A8">
            <w:pPr>
              <w:pStyle w:val="ListParagraph"/>
              <w:numPr>
                <w:ilvl w:val="0"/>
                <w:numId w:val="4"/>
              </w:numPr>
              <w:jc w:val="both"/>
              <w:rPr>
                <w:rFonts w:ascii="Arial" w:hAnsi="Arial" w:cs="Arial"/>
              </w:rPr>
            </w:pPr>
            <w:r>
              <w:rPr>
                <w:rFonts w:ascii="Arial" w:hAnsi="Arial" w:cs="Arial"/>
              </w:rPr>
              <w:t>Both condition not satisfied then it is called as ROR</w:t>
            </w:r>
          </w:p>
          <w:p w:rsidR="009B79A8" w:rsidRPr="009B79A8" w:rsidRDefault="009B79A8" w:rsidP="009B79A8">
            <w:pPr>
              <w:jc w:val="both"/>
              <w:rPr>
                <w:rFonts w:ascii="Arial" w:hAnsi="Arial" w:cs="Arial"/>
              </w:rPr>
            </w:pPr>
          </w:p>
          <w:p w:rsidR="009B79A8" w:rsidRDefault="009B79A8" w:rsidP="009B79A8">
            <w:pPr>
              <w:jc w:val="both"/>
              <w:rPr>
                <w:rFonts w:ascii="Arial" w:hAnsi="Arial" w:cs="Arial"/>
              </w:rPr>
            </w:pPr>
            <w:r w:rsidRPr="009B79A8">
              <w:rPr>
                <w:rFonts w:ascii="Arial" w:hAnsi="Arial" w:cs="Arial"/>
              </w:rPr>
              <w:t xml:space="preserve"> </w:t>
            </w:r>
            <w:r w:rsidR="00985BF2">
              <w:rPr>
                <w:rFonts w:ascii="Arial" w:hAnsi="Arial" w:cs="Arial"/>
              </w:rPr>
              <w:t xml:space="preserve">Income deemed to accrue or arise in </w:t>
            </w:r>
            <w:proofErr w:type="spellStart"/>
            <w:r w:rsidR="00985BF2">
              <w:rPr>
                <w:rFonts w:ascii="Arial" w:hAnsi="Arial" w:cs="Arial"/>
              </w:rPr>
              <w:t>India:</w:t>
            </w:r>
            <w:r w:rsidR="000A397F">
              <w:rPr>
                <w:rFonts w:ascii="Arial" w:hAnsi="Arial" w:cs="Arial"/>
              </w:rPr>
              <w:t>u</w:t>
            </w:r>
            <w:proofErr w:type="spellEnd"/>
            <w:r w:rsidR="000A397F">
              <w:rPr>
                <w:rFonts w:ascii="Arial" w:hAnsi="Arial" w:cs="Arial"/>
              </w:rPr>
              <w:t>/s9</w:t>
            </w:r>
          </w:p>
          <w:p w:rsidR="00985BF2" w:rsidRPr="000A397F" w:rsidRDefault="00985BF2" w:rsidP="000A397F">
            <w:pPr>
              <w:pStyle w:val="ListParagraph"/>
              <w:numPr>
                <w:ilvl w:val="0"/>
                <w:numId w:val="5"/>
              </w:numPr>
              <w:jc w:val="both"/>
              <w:rPr>
                <w:rFonts w:ascii="Arial" w:hAnsi="Arial" w:cs="Arial"/>
              </w:rPr>
            </w:pPr>
            <w:r>
              <w:rPr>
                <w:rFonts w:ascii="Arial" w:hAnsi="Arial" w:cs="Arial"/>
              </w:rPr>
              <w:t xml:space="preserve">Interest received from </w:t>
            </w:r>
            <w:proofErr w:type="spellStart"/>
            <w:r>
              <w:rPr>
                <w:rFonts w:ascii="Arial" w:hAnsi="Arial" w:cs="Arial"/>
              </w:rPr>
              <w:t>Govt.of</w:t>
            </w:r>
            <w:proofErr w:type="spellEnd"/>
            <w:r>
              <w:rPr>
                <w:rFonts w:ascii="Arial" w:hAnsi="Arial" w:cs="Arial"/>
              </w:rPr>
              <w:t xml:space="preserve"> India</w:t>
            </w:r>
            <w:r w:rsidR="000A397F">
              <w:rPr>
                <w:rFonts w:ascii="Arial" w:hAnsi="Arial" w:cs="Arial"/>
              </w:rPr>
              <w:t>/ a person resident in India/ Non Resident in India</w:t>
            </w:r>
            <w:r w:rsidR="0089472A">
              <w:rPr>
                <w:rFonts w:ascii="Arial" w:hAnsi="Arial" w:cs="Arial"/>
              </w:rPr>
              <w:t>.</w:t>
            </w:r>
          </w:p>
          <w:p w:rsidR="00985BF2" w:rsidRDefault="00985BF2" w:rsidP="00985BF2">
            <w:pPr>
              <w:pStyle w:val="ListParagraph"/>
              <w:numPr>
                <w:ilvl w:val="0"/>
                <w:numId w:val="5"/>
              </w:numPr>
              <w:jc w:val="both"/>
              <w:rPr>
                <w:rFonts w:ascii="Arial" w:hAnsi="Arial" w:cs="Arial"/>
              </w:rPr>
            </w:pPr>
            <w:r>
              <w:rPr>
                <w:rFonts w:ascii="Arial" w:hAnsi="Arial" w:cs="Arial"/>
              </w:rPr>
              <w:t>Royalty income received from a person resident in India</w:t>
            </w:r>
          </w:p>
          <w:p w:rsidR="00985BF2" w:rsidRDefault="00985BF2" w:rsidP="00985BF2">
            <w:pPr>
              <w:pStyle w:val="ListParagraph"/>
              <w:numPr>
                <w:ilvl w:val="0"/>
                <w:numId w:val="5"/>
              </w:numPr>
              <w:jc w:val="both"/>
              <w:rPr>
                <w:rFonts w:ascii="Arial" w:hAnsi="Arial" w:cs="Arial"/>
              </w:rPr>
            </w:pPr>
            <w:r>
              <w:rPr>
                <w:rFonts w:ascii="Arial" w:hAnsi="Arial" w:cs="Arial"/>
              </w:rPr>
              <w:t>Royalty income received from a person Non Resident in India</w:t>
            </w:r>
          </w:p>
          <w:p w:rsidR="00985BF2" w:rsidRDefault="00985BF2" w:rsidP="00985BF2">
            <w:pPr>
              <w:pStyle w:val="ListParagraph"/>
              <w:numPr>
                <w:ilvl w:val="0"/>
                <w:numId w:val="5"/>
              </w:numPr>
              <w:jc w:val="both"/>
              <w:rPr>
                <w:rFonts w:ascii="Arial" w:hAnsi="Arial" w:cs="Arial"/>
              </w:rPr>
            </w:pPr>
            <w:r>
              <w:rPr>
                <w:rFonts w:ascii="Arial" w:hAnsi="Arial" w:cs="Arial"/>
              </w:rPr>
              <w:t xml:space="preserve">Income from property or </w:t>
            </w:r>
            <w:r w:rsidR="0089472A">
              <w:rPr>
                <w:rFonts w:ascii="Arial" w:hAnsi="Arial" w:cs="Arial"/>
              </w:rPr>
              <w:t xml:space="preserve">assets or source of income situated in </w:t>
            </w:r>
            <w:proofErr w:type="spellStart"/>
            <w:r w:rsidR="0089472A">
              <w:rPr>
                <w:rFonts w:ascii="Arial" w:hAnsi="Arial" w:cs="Arial"/>
              </w:rPr>
              <w:t>india</w:t>
            </w:r>
            <w:proofErr w:type="spellEnd"/>
          </w:p>
          <w:p w:rsidR="0089472A" w:rsidRDefault="0089472A" w:rsidP="00985BF2">
            <w:pPr>
              <w:pStyle w:val="ListParagraph"/>
              <w:numPr>
                <w:ilvl w:val="0"/>
                <w:numId w:val="5"/>
              </w:numPr>
              <w:jc w:val="both"/>
              <w:rPr>
                <w:rFonts w:ascii="Arial" w:hAnsi="Arial" w:cs="Arial"/>
              </w:rPr>
            </w:pPr>
            <w:r>
              <w:rPr>
                <w:rFonts w:ascii="Arial" w:hAnsi="Arial" w:cs="Arial"/>
              </w:rPr>
              <w:t xml:space="preserve">Dividend paid by Indian company outside </w:t>
            </w:r>
            <w:proofErr w:type="spellStart"/>
            <w:r>
              <w:rPr>
                <w:rFonts w:ascii="Arial" w:hAnsi="Arial" w:cs="Arial"/>
              </w:rPr>
              <w:t>india</w:t>
            </w:r>
            <w:proofErr w:type="spellEnd"/>
          </w:p>
          <w:p w:rsidR="0089472A" w:rsidRDefault="0089472A" w:rsidP="00985BF2">
            <w:pPr>
              <w:pStyle w:val="ListParagraph"/>
              <w:numPr>
                <w:ilvl w:val="0"/>
                <w:numId w:val="5"/>
              </w:numPr>
              <w:jc w:val="both"/>
              <w:rPr>
                <w:rFonts w:ascii="Arial" w:hAnsi="Arial" w:cs="Arial"/>
              </w:rPr>
            </w:pPr>
            <w:r>
              <w:rPr>
                <w:rFonts w:ascii="Arial" w:hAnsi="Arial" w:cs="Arial"/>
              </w:rPr>
              <w:t xml:space="preserve">Any income from salary </w:t>
            </w:r>
          </w:p>
          <w:p w:rsidR="0089472A" w:rsidRDefault="0089472A" w:rsidP="00985BF2">
            <w:pPr>
              <w:pStyle w:val="ListParagraph"/>
              <w:numPr>
                <w:ilvl w:val="0"/>
                <w:numId w:val="5"/>
              </w:numPr>
              <w:jc w:val="both"/>
              <w:rPr>
                <w:rFonts w:ascii="Arial" w:hAnsi="Arial" w:cs="Arial"/>
              </w:rPr>
            </w:pPr>
            <w:r w:rsidRPr="000A397F">
              <w:rPr>
                <w:rFonts w:ascii="Arial" w:hAnsi="Arial" w:cs="Arial"/>
              </w:rPr>
              <w:t xml:space="preserve">Salary payble abroad by the govt to a citizen of </w:t>
            </w:r>
            <w:proofErr w:type="spellStart"/>
            <w:r w:rsidRPr="000A397F">
              <w:rPr>
                <w:rFonts w:ascii="Arial" w:hAnsi="Arial" w:cs="Arial"/>
              </w:rPr>
              <w:t>indi</w:t>
            </w:r>
            <w:r w:rsidR="000A397F" w:rsidRPr="000A397F">
              <w:rPr>
                <w:rFonts w:ascii="Arial" w:hAnsi="Arial" w:cs="Arial"/>
              </w:rPr>
              <w:t>a</w:t>
            </w:r>
            <w:proofErr w:type="spellEnd"/>
          </w:p>
          <w:p w:rsidR="009B79A8" w:rsidRPr="000A397F" w:rsidRDefault="000A397F" w:rsidP="007350C2">
            <w:pPr>
              <w:pStyle w:val="ListParagraph"/>
              <w:numPr>
                <w:ilvl w:val="0"/>
                <w:numId w:val="5"/>
              </w:numPr>
              <w:jc w:val="both"/>
              <w:rPr>
                <w:rFonts w:ascii="Arial" w:hAnsi="Arial" w:cs="Arial"/>
              </w:rPr>
            </w:pPr>
            <w:r>
              <w:rPr>
                <w:rFonts w:ascii="Arial" w:hAnsi="Arial" w:cs="Arial"/>
              </w:rPr>
              <w:t xml:space="preserve">Income from transfer of any assets situated in </w:t>
            </w:r>
            <w:proofErr w:type="spellStart"/>
            <w:r>
              <w:rPr>
                <w:rFonts w:ascii="Arial" w:hAnsi="Arial" w:cs="Arial"/>
              </w:rPr>
              <w:t>india</w:t>
            </w:r>
            <w:proofErr w:type="spellEnd"/>
          </w:p>
        </w:tc>
      </w:tr>
    </w:tbl>
    <w:p w:rsidR="00685674" w:rsidRPr="002C58D6" w:rsidRDefault="00685674" w:rsidP="00685674">
      <w:pPr>
        <w:jc w:val="both"/>
        <w:rPr>
          <w:rFonts w:ascii="Arial" w:hAnsi="Arial" w:cs="Arial"/>
        </w:rPr>
      </w:pPr>
    </w:p>
    <w:p w:rsidR="00685674" w:rsidRPr="002C58D6" w:rsidRDefault="00685674" w:rsidP="00685674">
      <w:pPr>
        <w:jc w:val="both"/>
        <w:rPr>
          <w:rFonts w:ascii="Arial" w:hAnsi="Arial" w:cs="Arial"/>
          <w:b/>
          <w:u w:val="single"/>
        </w:rPr>
      </w:pPr>
    </w:p>
    <w:p w:rsidR="00685674" w:rsidRPr="002C58D6" w:rsidRDefault="00685674" w:rsidP="00685674">
      <w:pPr>
        <w:rPr>
          <w:rFonts w:ascii="Arial" w:hAnsi="Arial" w:cs="Arial"/>
        </w:rPr>
      </w:pPr>
      <w:r w:rsidRPr="002C58D6">
        <w:rPr>
          <w:rFonts w:ascii="Arial" w:hAnsi="Arial" w:cs="Arial"/>
        </w:rPr>
        <w:t>TAX INCIDENCE: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
        <w:gridCol w:w="5628"/>
        <w:gridCol w:w="1275"/>
        <w:gridCol w:w="1276"/>
        <w:gridCol w:w="992"/>
      </w:tblGrid>
      <w:tr w:rsidR="00685674" w:rsidRPr="002C58D6" w:rsidTr="007350C2">
        <w:trPr>
          <w:trHeight w:val="1089"/>
        </w:trPr>
        <w:tc>
          <w:tcPr>
            <w:tcW w:w="576" w:type="dxa"/>
          </w:tcPr>
          <w:p w:rsidR="00685674" w:rsidRPr="002C58D6" w:rsidRDefault="00685674" w:rsidP="007350C2">
            <w:pPr>
              <w:rPr>
                <w:rFonts w:ascii="Arial" w:hAnsi="Arial" w:cs="Arial"/>
              </w:rPr>
            </w:pPr>
            <w:r w:rsidRPr="002C58D6">
              <w:rPr>
                <w:rFonts w:ascii="Arial" w:hAnsi="Arial" w:cs="Arial"/>
              </w:rPr>
              <w:t>SL NO</w:t>
            </w:r>
          </w:p>
        </w:tc>
        <w:tc>
          <w:tcPr>
            <w:tcW w:w="5628" w:type="dxa"/>
          </w:tcPr>
          <w:p w:rsidR="00685674" w:rsidRPr="002C58D6" w:rsidRDefault="00685674" w:rsidP="007350C2">
            <w:pPr>
              <w:rPr>
                <w:rFonts w:ascii="Arial" w:hAnsi="Arial" w:cs="Arial"/>
              </w:rPr>
            </w:pPr>
            <w:r w:rsidRPr="002C58D6">
              <w:rPr>
                <w:rFonts w:ascii="Arial" w:hAnsi="Arial" w:cs="Arial"/>
              </w:rPr>
              <w:t xml:space="preserve">           </w:t>
            </w:r>
          </w:p>
          <w:p w:rsidR="00685674" w:rsidRPr="002C58D6" w:rsidRDefault="00685674" w:rsidP="007350C2">
            <w:pPr>
              <w:rPr>
                <w:rFonts w:ascii="Arial" w:hAnsi="Arial" w:cs="Arial"/>
              </w:rPr>
            </w:pPr>
            <w:r w:rsidRPr="002C58D6">
              <w:rPr>
                <w:rFonts w:ascii="Arial" w:hAnsi="Arial" w:cs="Arial"/>
              </w:rPr>
              <w:t xml:space="preserve">               INCOMES</w:t>
            </w:r>
          </w:p>
        </w:tc>
        <w:tc>
          <w:tcPr>
            <w:tcW w:w="1275" w:type="dxa"/>
          </w:tcPr>
          <w:p w:rsidR="00685674" w:rsidRPr="002C58D6" w:rsidRDefault="00685674" w:rsidP="007350C2">
            <w:pPr>
              <w:rPr>
                <w:rFonts w:ascii="Arial" w:hAnsi="Arial" w:cs="Arial"/>
              </w:rPr>
            </w:pPr>
            <w:r w:rsidRPr="002C58D6">
              <w:rPr>
                <w:rFonts w:ascii="Arial" w:hAnsi="Arial" w:cs="Arial"/>
              </w:rPr>
              <w:t>Resident and ordinary resident</w:t>
            </w:r>
          </w:p>
        </w:tc>
        <w:tc>
          <w:tcPr>
            <w:tcW w:w="1276" w:type="dxa"/>
          </w:tcPr>
          <w:p w:rsidR="00685674" w:rsidRPr="002C58D6" w:rsidRDefault="00685674" w:rsidP="007350C2">
            <w:pPr>
              <w:rPr>
                <w:rFonts w:ascii="Arial" w:hAnsi="Arial" w:cs="Arial"/>
              </w:rPr>
            </w:pPr>
            <w:r w:rsidRPr="002C58D6">
              <w:rPr>
                <w:rFonts w:ascii="Arial" w:hAnsi="Arial" w:cs="Arial"/>
              </w:rPr>
              <w:t>Resident but not ordinary resident</w:t>
            </w:r>
          </w:p>
        </w:tc>
        <w:tc>
          <w:tcPr>
            <w:tcW w:w="992" w:type="dxa"/>
          </w:tcPr>
          <w:p w:rsidR="00685674" w:rsidRPr="002C58D6" w:rsidRDefault="00685674" w:rsidP="007350C2">
            <w:pPr>
              <w:rPr>
                <w:rFonts w:ascii="Arial" w:hAnsi="Arial" w:cs="Arial"/>
              </w:rPr>
            </w:pPr>
            <w:r w:rsidRPr="002C58D6">
              <w:rPr>
                <w:rFonts w:ascii="Arial" w:hAnsi="Arial" w:cs="Arial"/>
              </w:rPr>
              <w:t>Non resident</w:t>
            </w:r>
          </w:p>
        </w:tc>
      </w:tr>
      <w:tr w:rsidR="00685674" w:rsidRPr="002C58D6" w:rsidTr="007350C2">
        <w:trPr>
          <w:trHeight w:val="642"/>
        </w:trPr>
        <w:tc>
          <w:tcPr>
            <w:tcW w:w="576" w:type="dxa"/>
          </w:tcPr>
          <w:p w:rsidR="00685674" w:rsidRPr="002C58D6" w:rsidRDefault="00685674" w:rsidP="007350C2">
            <w:pPr>
              <w:rPr>
                <w:rFonts w:ascii="Arial" w:hAnsi="Arial" w:cs="Arial"/>
              </w:rPr>
            </w:pPr>
            <w:r w:rsidRPr="002C58D6">
              <w:rPr>
                <w:rFonts w:ascii="Arial" w:hAnsi="Arial" w:cs="Arial"/>
              </w:rPr>
              <w:t>1</w:t>
            </w:r>
          </w:p>
        </w:tc>
        <w:tc>
          <w:tcPr>
            <w:tcW w:w="5628" w:type="dxa"/>
          </w:tcPr>
          <w:p w:rsidR="00685674" w:rsidRPr="002C58D6" w:rsidRDefault="00685674" w:rsidP="007350C2">
            <w:pPr>
              <w:rPr>
                <w:rFonts w:ascii="Arial" w:hAnsi="Arial" w:cs="Arial"/>
              </w:rPr>
            </w:pPr>
            <w:r w:rsidRPr="002C58D6">
              <w:rPr>
                <w:rFonts w:ascii="Arial" w:hAnsi="Arial" w:cs="Arial"/>
              </w:rPr>
              <w:t>Income received in India whether accrued in India or outside India.</w:t>
            </w:r>
          </w:p>
        </w:tc>
        <w:tc>
          <w:tcPr>
            <w:tcW w:w="1275" w:type="dxa"/>
          </w:tcPr>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r w:rsidRPr="002C58D6">
              <w:rPr>
                <w:rFonts w:ascii="Arial" w:hAnsi="Arial" w:cs="Arial"/>
              </w:rPr>
              <w:t>Yes</w:t>
            </w:r>
          </w:p>
        </w:tc>
        <w:tc>
          <w:tcPr>
            <w:tcW w:w="992" w:type="dxa"/>
          </w:tcPr>
          <w:p w:rsidR="00685674" w:rsidRPr="002C58D6" w:rsidRDefault="00685674" w:rsidP="007350C2">
            <w:pPr>
              <w:rPr>
                <w:rFonts w:ascii="Arial" w:hAnsi="Arial" w:cs="Arial"/>
              </w:rPr>
            </w:pPr>
            <w:r w:rsidRPr="002C58D6">
              <w:rPr>
                <w:rFonts w:ascii="Arial" w:hAnsi="Arial" w:cs="Arial"/>
              </w:rPr>
              <w:t>Yes</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2</w:t>
            </w:r>
          </w:p>
        </w:tc>
        <w:tc>
          <w:tcPr>
            <w:tcW w:w="5628" w:type="dxa"/>
          </w:tcPr>
          <w:p w:rsidR="00685674" w:rsidRPr="002C58D6" w:rsidRDefault="00685674" w:rsidP="007350C2">
            <w:pPr>
              <w:rPr>
                <w:rFonts w:ascii="Arial" w:hAnsi="Arial" w:cs="Arial"/>
              </w:rPr>
            </w:pPr>
            <w:r w:rsidRPr="002C58D6">
              <w:rPr>
                <w:rFonts w:ascii="Arial" w:hAnsi="Arial" w:cs="Arial"/>
              </w:rPr>
              <w:t xml:space="preserve">Income deemed to be received India whether accrued in India or outside India. </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3</w:t>
            </w:r>
          </w:p>
        </w:tc>
        <w:tc>
          <w:tcPr>
            <w:tcW w:w="5628" w:type="dxa"/>
          </w:tcPr>
          <w:p w:rsidR="00685674" w:rsidRPr="002C58D6" w:rsidRDefault="00685674" w:rsidP="007350C2">
            <w:pPr>
              <w:rPr>
                <w:rFonts w:ascii="Arial" w:hAnsi="Arial" w:cs="Arial"/>
              </w:rPr>
            </w:pPr>
            <w:r w:rsidRPr="002C58D6">
              <w:rPr>
                <w:rFonts w:ascii="Arial" w:hAnsi="Arial" w:cs="Arial"/>
              </w:rPr>
              <w:t>Income accruing or arising in India whether received in India or outside India.</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4</w:t>
            </w:r>
          </w:p>
        </w:tc>
        <w:tc>
          <w:tcPr>
            <w:tcW w:w="5628" w:type="dxa"/>
          </w:tcPr>
          <w:p w:rsidR="00685674" w:rsidRPr="002C58D6" w:rsidRDefault="00685674" w:rsidP="007350C2">
            <w:pPr>
              <w:rPr>
                <w:rFonts w:ascii="Arial" w:hAnsi="Arial" w:cs="Arial"/>
              </w:rPr>
            </w:pPr>
            <w:r w:rsidRPr="002C58D6">
              <w:rPr>
                <w:rFonts w:ascii="Arial" w:hAnsi="Arial" w:cs="Arial"/>
              </w:rPr>
              <w:t xml:space="preserve">Income deemed to accrue or arise in India whether received in India or outside India. </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5</w:t>
            </w:r>
          </w:p>
        </w:tc>
        <w:tc>
          <w:tcPr>
            <w:tcW w:w="5628" w:type="dxa"/>
          </w:tcPr>
          <w:p w:rsidR="00685674" w:rsidRPr="002C58D6" w:rsidRDefault="00685674" w:rsidP="007350C2">
            <w:pPr>
              <w:rPr>
                <w:rFonts w:ascii="Arial" w:hAnsi="Arial" w:cs="Arial"/>
              </w:rPr>
            </w:pPr>
            <w:r w:rsidRPr="002C58D6">
              <w:rPr>
                <w:rFonts w:ascii="Arial" w:hAnsi="Arial" w:cs="Arial"/>
              </w:rPr>
              <w:t>Income received and accrued outside India from a business controlled in or a profession setup in India.</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lastRenderedPageBreak/>
              <w:t>6</w:t>
            </w:r>
          </w:p>
        </w:tc>
        <w:tc>
          <w:tcPr>
            <w:tcW w:w="5628" w:type="dxa"/>
          </w:tcPr>
          <w:p w:rsidR="00685674" w:rsidRPr="002C58D6" w:rsidRDefault="00685674" w:rsidP="007350C2">
            <w:pPr>
              <w:rPr>
                <w:rFonts w:ascii="Arial" w:hAnsi="Arial" w:cs="Arial"/>
              </w:rPr>
            </w:pPr>
            <w:r w:rsidRPr="002C58D6">
              <w:rPr>
                <w:rFonts w:ascii="Arial" w:hAnsi="Arial" w:cs="Arial"/>
              </w:rPr>
              <w:t>Income received and accrued outside India or a profession set up outside India from a business controlled from outside India or a profession set up outside India.</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7</w:t>
            </w:r>
          </w:p>
        </w:tc>
        <w:tc>
          <w:tcPr>
            <w:tcW w:w="5628" w:type="dxa"/>
          </w:tcPr>
          <w:p w:rsidR="00685674" w:rsidRPr="002C58D6" w:rsidRDefault="00685674" w:rsidP="007350C2">
            <w:pPr>
              <w:rPr>
                <w:rFonts w:ascii="Arial" w:hAnsi="Arial" w:cs="Arial"/>
              </w:rPr>
            </w:pPr>
            <w:r w:rsidRPr="002C58D6">
              <w:rPr>
                <w:rFonts w:ascii="Arial" w:hAnsi="Arial" w:cs="Arial"/>
              </w:rPr>
              <w:t>Income (not being from a business /profession) received and accrued outside India.</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Yes</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r>
      <w:tr w:rsidR="00685674" w:rsidRPr="002C58D6" w:rsidTr="007350C2">
        <w:tc>
          <w:tcPr>
            <w:tcW w:w="576" w:type="dxa"/>
          </w:tcPr>
          <w:p w:rsidR="00685674" w:rsidRPr="002C58D6" w:rsidRDefault="00685674" w:rsidP="007350C2">
            <w:pPr>
              <w:rPr>
                <w:rFonts w:ascii="Arial" w:hAnsi="Arial" w:cs="Arial"/>
              </w:rPr>
            </w:pPr>
            <w:r w:rsidRPr="002C58D6">
              <w:rPr>
                <w:rFonts w:ascii="Arial" w:hAnsi="Arial" w:cs="Arial"/>
              </w:rPr>
              <w:t>8</w:t>
            </w:r>
          </w:p>
        </w:tc>
        <w:tc>
          <w:tcPr>
            <w:tcW w:w="5628" w:type="dxa"/>
          </w:tcPr>
          <w:p w:rsidR="00685674" w:rsidRPr="002C58D6" w:rsidRDefault="00685674" w:rsidP="007350C2">
            <w:pPr>
              <w:rPr>
                <w:rFonts w:ascii="Arial" w:hAnsi="Arial" w:cs="Arial"/>
              </w:rPr>
            </w:pPr>
            <w:r w:rsidRPr="002C58D6">
              <w:rPr>
                <w:rFonts w:ascii="Arial" w:hAnsi="Arial" w:cs="Arial"/>
              </w:rPr>
              <w:t xml:space="preserve">Income earned and received outside India in the year </w:t>
            </w:r>
            <w:proofErr w:type="gramStart"/>
            <w:r w:rsidRPr="002C58D6">
              <w:rPr>
                <w:rFonts w:ascii="Arial" w:hAnsi="Arial" w:cs="Arial"/>
              </w:rPr>
              <w:t>preceding</w:t>
            </w:r>
            <w:proofErr w:type="gramEnd"/>
            <w:r w:rsidRPr="002C58D6">
              <w:rPr>
                <w:rFonts w:ascii="Arial" w:hAnsi="Arial" w:cs="Arial"/>
              </w:rPr>
              <w:t xml:space="preserve"> to the relevant previous year and remitted to India in the relevant previous year.</w:t>
            </w:r>
          </w:p>
        </w:tc>
        <w:tc>
          <w:tcPr>
            <w:tcW w:w="1275"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c>
          <w:tcPr>
            <w:tcW w:w="1276"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c>
          <w:tcPr>
            <w:tcW w:w="992" w:type="dxa"/>
          </w:tcPr>
          <w:p w:rsidR="00685674" w:rsidRPr="002C58D6" w:rsidRDefault="00685674" w:rsidP="007350C2">
            <w:pPr>
              <w:rPr>
                <w:rFonts w:ascii="Arial" w:hAnsi="Arial" w:cs="Arial"/>
              </w:rPr>
            </w:pPr>
          </w:p>
          <w:p w:rsidR="00685674" w:rsidRPr="002C58D6" w:rsidRDefault="00685674" w:rsidP="007350C2">
            <w:pPr>
              <w:rPr>
                <w:rFonts w:ascii="Arial" w:hAnsi="Arial" w:cs="Arial"/>
              </w:rPr>
            </w:pPr>
            <w:r w:rsidRPr="002C58D6">
              <w:rPr>
                <w:rFonts w:ascii="Arial" w:hAnsi="Arial" w:cs="Arial"/>
              </w:rPr>
              <w:t>No</w:t>
            </w:r>
          </w:p>
        </w:tc>
      </w:tr>
    </w:tbl>
    <w:p w:rsidR="00685674" w:rsidRPr="002C58D6" w:rsidRDefault="00685674" w:rsidP="00685674">
      <w:pPr>
        <w:rPr>
          <w:rFonts w:ascii="Arial" w:hAnsi="Arial" w:cs="Arial"/>
          <w:b/>
          <w:u w:val="single"/>
        </w:rPr>
      </w:pPr>
    </w:p>
    <w:sectPr w:rsidR="00685674" w:rsidRPr="002C58D6" w:rsidSect="00551C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2C3" w:rsidRDefault="007E42C3" w:rsidP="00B10667">
      <w:r>
        <w:separator/>
      </w:r>
    </w:p>
  </w:endnote>
  <w:endnote w:type="continuationSeparator" w:id="0">
    <w:p w:rsidR="007E42C3" w:rsidRDefault="007E42C3" w:rsidP="00B106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Footer"/>
      <w:pBdr>
        <w:top w:val="thinThickSmallGap" w:sz="24" w:space="1" w:color="622423" w:themeColor="accent2" w:themeShade="7F"/>
      </w:pBdr>
      <w:rPr>
        <w:rFonts w:asciiTheme="majorHAnsi" w:hAnsiTheme="majorHAnsi"/>
      </w:rPr>
    </w:pPr>
    <w:r>
      <w:rPr>
        <w:rFonts w:asciiTheme="majorHAnsi" w:hAnsiTheme="majorHAnsi"/>
      </w:rPr>
      <w:t>BIDYADHAR DEHURY/9693153597</w:t>
    </w:r>
    <w:r>
      <w:rPr>
        <w:rFonts w:asciiTheme="majorHAnsi" w:hAnsiTheme="majorHAnsi"/>
      </w:rPr>
      <w:ptab w:relativeTo="margin" w:alignment="right" w:leader="none"/>
    </w:r>
    <w:r>
      <w:rPr>
        <w:rFonts w:asciiTheme="majorHAnsi" w:hAnsiTheme="majorHAnsi"/>
      </w:rPr>
      <w:t xml:space="preserve">Page </w:t>
    </w:r>
    <w:fldSimple w:instr=" PAGE   \* MERGEFORMAT ">
      <w:r w:rsidR="001B6035" w:rsidRPr="001B6035">
        <w:rPr>
          <w:rFonts w:asciiTheme="majorHAnsi" w:hAnsiTheme="majorHAnsi"/>
          <w:noProof/>
        </w:rPr>
        <w:t>4</w:t>
      </w:r>
    </w:fldSimple>
  </w:p>
  <w:p w:rsidR="00B10667" w:rsidRDefault="00B1066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2C3" w:rsidRDefault="007E42C3" w:rsidP="00B10667">
      <w:r>
        <w:separator/>
      </w:r>
    </w:p>
  </w:footnote>
  <w:footnote w:type="continuationSeparator" w:id="0">
    <w:p w:rsidR="007E42C3" w:rsidRDefault="007E42C3" w:rsidP="00B106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7" w:rsidRDefault="00B106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3EA8"/>
    <w:multiLevelType w:val="hybridMultilevel"/>
    <w:tmpl w:val="D87CA5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7F65BE"/>
    <w:multiLevelType w:val="hybridMultilevel"/>
    <w:tmpl w:val="7E24B75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7F04B23"/>
    <w:multiLevelType w:val="hybridMultilevel"/>
    <w:tmpl w:val="8E26D51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BDD7D15"/>
    <w:multiLevelType w:val="hybridMultilevel"/>
    <w:tmpl w:val="E21E2E7A"/>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E4347E6"/>
    <w:multiLevelType w:val="hybridMultilevel"/>
    <w:tmpl w:val="09E2A14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685674"/>
    <w:rsid w:val="000A397F"/>
    <w:rsid w:val="001B6035"/>
    <w:rsid w:val="00243386"/>
    <w:rsid w:val="00475140"/>
    <w:rsid w:val="00551C47"/>
    <w:rsid w:val="005D50FA"/>
    <w:rsid w:val="00685674"/>
    <w:rsid w:val="007E42C3"/>
    <w:rsid w:val="0089472A"/>
    <w:rsid w:val="008C5441"/>
    <w:rsid w:val="008D2D9F"/>
    <w:rsid w:val="00912C51"/>
    <w:rsid w:val="00985BF2"/>
    <w:rsid w:val="009B79A8"/>
    <w:rsid w:val="00A00C94"/>
    <w:rsid w:val="00AA412F"/>
    <w:rsid w:val="00B10667"/>
    <w:rsid w:val="00B12603"/>
    <w:rsid w:val="00CC1A86"/>
    <w:rsid w:val="00CC1DE9"/>
    <w:rsid w:val="00E838C9"/>
    <w:rsid w:val="00F12B25"/>
    <w:rsid w:val="00FD2F4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before="100" w:beforeAutospacing="1"/>
        <w:ind w:left="1077" w:right="-57"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674"/>
    <w:pPr>
      <w:spacing w:before="0" w:beforeAutospacing="0"/>
      <w:ind w:left="0" w:righ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5674"/>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10667"/>
    <w:pPr>
      <w:tabs>
        <w:tab w:val="center" w:pos="4513"/>
        <w:tab w:val="right" w:pos="9026"/>
      </w:tabs>
    </w:pPr>
  </w:style>
  <w:style w:type="character" w:customStyle="1" w:styleId="HeaderChar">
    <w:name w:val="Header Char"/>
    <w:basedOn w:val="DefaultParagraphFont"/>
    <w:link w:val="Header"/>
    <w:uiPriority w:val="99"/>
    <w:semiHidden/>
    <w:rsid w:val="00B106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10667"/>
    <w:pPr>
      <w:tabs>
        <w:tab w:val="center" w:pos="4513"/>
        <w:tab w:val="right" w:pos="9026"/>
      </w:tabs>
    </w:pPr>
  </w:style>
  <w:style w:type="character" w:customStyle="1" w:styleId="FooterChar">
    <w:name w:val="Footer Char"/>
    <w:basedOn w:val="DefaultParagraphFont"/>
    <w:link w:val="Footer"/>
    <w:uiPriority w:val="99"/>
    <w:rsid w:val="00B1066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10667"/>
    <w:rPr>
      <w:rFonts w:ascii="Tahoma" w:hAnsi="Tahoma" w:cs="Tahoma"/>
      <w:sz w:val="16"/>
      <w:szCs w:val="16"/>
    </w:rPr>
  </w:style>
  <w:style w:type="character" w:customStyle="1" w:styleId="BalloonTextChar">
    <w:name w:val="Balloon Text Char"/>
    <w:basedOn w:val="DefaultParagraphFont"/>
    <w:link w:val="BalloonText"/>
    <w:uiPriority w:val="99"/>
    <w:semiHidden/>
    <w:rsid w:val="00B10667"/>
    <w:rPr>
      <w:rFonts w:ascii="Tahoma" w:eastAsia="Times New Roman" w:hAnsi="Tahoma" w:cs="Tahoma"/>
      <w:sz w:val="16"/>
      <w:szCs w:val="16"/>
      <w:lang w:val="en-US"/>
    </w:rPr>
  </w:style>
  <w:style w:type="paragraph" w:styleId="ListParagraph">
    <w:name w:val="List Paragraph"/>
    <w:basedOn w:val="Normal"/>
    <w:uiPriority w:val="34"/>
    <w:qFormat/>
    <w:rsid w:val="009B79A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sumita</dc:creator>
  <cp:lastModifiedBy>sumita</cp:lastModifiedBy>
  <cp:revision>7</cp:revision>
  <cp:lastPrinted>2010-09-24T10:36:00Z</cp:lastPrinted>
  <dcterms:created xsi:type="dcterms:W3CDTF">2010-08-28T03:26:00Z</dcterms:created>
  <dcterms:modified xsi:type="dcterms:W3CDTF">2011-03-15T17:30:00Z</dcterms:modified>
</cp:coreProperties>
</file>