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BAF" w:rsidRPr="00282BAF" w:rsidRDefault="00282BAF" w:rsidP="00860B15">
      <w:pPr>
        <w:pBdr>
          <w:top w:val="single" w:sz="4" w:space="1" w:color="auto"/>
          <w:left w:val="single" w:sz="4" w:space="4" w:color="auto"/>
          <w:bottom w:val="single" w:sz="4" w:space="1" w:color="auto"/>
          <w:right w:val="single" w:sz="4" w:space="4" w:color="auto"/>
        </w:pBdr>
        <w:tabs>
          <w:tab w:val="left" w:pos="-3060"/>
        </w:tabs>
        <w:spacing w:after="100" w:line="300" w:lineRule="atLeast"/>
        <w:jc w:val="center"/>
        <w:rPr>
          <w:rFonts w:ascii="Andalus" w:eastAsia="Times New Roman" w:hAnsi="Andalus" w:cs="Andalus"/>
          <w:sz w:val="32"/>
          <w:szCs w:val="32"/>
        </w:rPr>
      </w:pPr>
      <w:r w:rsidRPr="00282BAF">
        <w:rPr>
          <w:rFonts w:ascii="Andalus" w:eastAsia="Times New Roman" w:hAnsi="Andalus" w:cs="Andalus"/>
          <w:color w:val="000000"/>
          <w:sz w:val="32"/>
          <w:szCs w:val="32"/>
          <w:highlight w:val="yellow"/>
        </w:rPr>
        <w:t xml:space="preserve">This article would throw light on procedural aspect of LLP </w:t>
      </w:r>
      <w:r w:rsidR="00860B15" w:rsidRPr="00E83D2D">
        <w:rPr>
          <w:rFonts w:ascii="Andalus" w:eastAsia="Times New Roman" w:hAnsi="Andalus" w:cs="Andalus"/>
          <w:color w:val="000000"/>
          <w:sz w:val="32"/>
          <w:szCs w:val="32"/>
          <w:highlight w:val="yellow"/>
        </w:rPr>
        <w:t xml:space="preserve">right from the incorporation to </w:t>
      </w:r>
      <w:r w:rsidRPr="00282BAF">
        <w:rPr>
          <w:rFonts w:ascii="Andalus" w:eastAsia="Times New Roman" w:hAnsi="Andalus" w:cs="Andalus"/>
          <w:color w:val="000000"/>
          <w:sz w:val="32"/>
          <w:szCs w:val="32"/>
          <w:highlight w:val="yellow"/>
        </w:rPr>
        <w:t>winding up.</w:t>
      </w:r>
    </w:p>
    <w:p w:rsidR="00860B15" w:rsidRPr="00282BAF" w:rsidRDefault="00860B15" w:rsidP="00282BAF">
      <w:pPr>
        <w:tabs>
          <w:tab w:val="left" w:pos="-3060"/>
        </w:tabs>
        <w:spacing w:after="100" w:line="300" w:lineRule="atLeast"/>
        <w:jc w:val="both"/>
        <w:rPr>
          <w:rFonts w:ascii="Times New Roman" w:eastAsia="Times New Roman" w:hAnsi="Times New Roman" w:cs="Times New Roman"/>
          <w:sz w:val="24"/>
          <w:szCs w:val="24"/>
        </w:rPr>
      </w:pPr>
    </w:p>
    <w:p w:rsidR="00282BAF" w:rsidRPr="00282BAF" w:rsidRDefault="00282BAF" w:rsidP="00282BAF">
      <w:pPr>
        <w:tabs>
          <w:tab w:val="left" w:pos="-3060"/>
        </w:tabs>
        <w:spacing w:after="100" w:line="300" w:lineRule="atLeast"/>
        <w:jc w:val="both"/>
        <w:rPr>
          <w:rFonts w:ascii="Times New Roman" w:eastAsia="Times New Roman" w:hAnsi="Times New Roman" w:cs="Times New Roman"/>
          <w:sz w:val="24"/>
          <w:szCs w:val="24"/>
        </w:rPr>
      </w:pPr>
      <w:r w:rsidRPr="00282BAF">
        <w:rPr>
          <w:rFonts w:ascii="Times New Roman" w:eastAsia="Times New Roman" w:hAnsi="Times New Roman" w:cs="Times New Roman"/>
          <w:b/>
          <w:color w:val="000000"/>
          <w:sz w:val="24"/>
          <w:szCs w:val="24"/>
          <w:highlight w:val="yellow"/>
        </w:rPr>
        <w:t>A.</w:t>
      </w:r>
      <w:r w:rsidRPr="00282BAF">
        <w:rPr>
          <w:rFonts w:ascii="Times New Roman" w:eastAsia="Times New Roman" w:hAnsi="Times New Roman" w:cs="Times New Roman"/>
          <w:b/>
          <w:color w:val="000000"/>
          <w:sz w:val="24"/>
          <w:szCs w:val="24"/>
          <w:highlight w:val="yellow"/>
        </w:rPr>
        <w:tab/>
        <w:t>INTRODUCTION</w:t>
      </w:r>
      <w:r w:rsidRPr="00282BAF">
        <w:rPr>
          <w:rFonts w:ascii="Times New Roman" w:eastAsia="Times New Roman" w:hAnsi="Times New Roman" w:cs="Times New Roman"/>
          <w:b/>
          <w:color w:val="000000"/>
          <w:sz w:val="24"/>
          <w:szCs w:val="24"/>
        </w:rPr>
        <w:t xml:space="preserve"> </w:t>
      </w:r>
    </w:p>
    <w:p w:rsidR="00860B15" w:rsidRDefault="00860B15" w:rsidP="00282BAF">
      <w:pPr>
        <w:tabs>
          <w:tab w:val="left" w:pos="-3060"/>
        </w:tabs>
        <w:spacing w:after="100" w:line="300" w:lineRule="atLeast"/>
        <w:jc w:val="both"/>
        <w:rPr>
          <w:rFonts w:ascii="Times New Roman" w:eastAsia="Times New Roman" w:hAnsi="Times New Roman" w:cs="Times New Roman"/>
          <w:color w:val="000000"/>
          <w:sz w:val="24"/>
          <w:szCs w:val="24"/>
        </w:rPr>
      </w:pPr>
    </w:p>
    <w:p w:rsidR="00282BAF" w:rsidRPr="00282BAF" w:rsidRDefault="00282BAF" w:rsidP="00860B15">
      <w:pPr>
        <w:tabs>
          <w:tab w:val="left" w:pos="-3060"/>
        </w:tabs>
        <w:spacing w:after="100" w:line="300" w:lineRule="atLeast"/>
        <w:ind w:left="1440"/>
        <w:jc w:val="both"/>
        <w:rPr>
          <w:rFonts w:ascii="Times New Roman" w:eastAsia="Times New Roman" w:hAnsi="Times New Roman" w:cs="Times New Roman"/>
          <w:sz w:val="24"/>
          <w:szCs w:val="24"/>
        </w:rPr>
      </w:pPr>
      <w:r w:rsidRPr="00282BAF">
        <w:rPr>
          <w:rFonts w:ascii="Times New Roman" w:eastAsia="Times New Roman" w:hAnsi="Times New Roman" w:cs="Times New Roman"/>
          <w:color w:val="000000"/>
          <w:sz w:val="24"/>
          <w:szCs w:val="24"/>
        </w:rPr>
        <w:t>The concept of Limited Liability Partnership (LLP) in India is viewed as an alternative corporate business vehicle that provides the benefits of limited liability and also allows its members the flexibility of organizing their internal structure as a partnership based on a mutually arrived agreement. The revised Bill received the assent of the President of India on 7, January 2009.</w:t>
      </w:r>
    </w:p>
    <w:p w:rsidR="00860B15" w:rsidRDefault="00282BAF" w:rsidP="00282BAF">
      <w:pPr>
        <w:tabs>
          <w:tab w:val="left" w:pos="-3060"/>
        </w:tabs>
        <w:spacing w:after="100" w:line="300" w:lineRule="atLeast"/>
        <w:jc w:val="both"/>
        <w:rPr>
          <w:rFonts w:ascii="Times New Roman" w:eastAsia="Times New Roman" w:hAnsi="Times New Roman" w:cs="Times New Roman"/>
          <w:color w:val="000000"/>
          <w:sz w:val="24"/>
          <w:szCs w:val="24"/>
        </w:rPr>
      </w:pPr>
      <w:r w:rsidRPr="00282BAF">
        <w:rPr>
          <w:rFonts w:ascii="Times New Roman" w:eastAsia="Times New Roman" w:hAnsi="Times New Roman" w:cs="Times New Roman"/>
          <w:color w:val="000000"/>
          <w:sz w:val="24"/>
          <w:szCs w:val="24"/>
        </w:rPr>
        <w:t> </w:t>
      </w:r>
    </w:p>
    <w:p w:rsidR="00282BAF" w:rsidRPr="00282BAF" w:rsidRDefault="00282BAF" w:rsidP="00860B15">
      <w:pPr>
        <w:tabs>
          <w:tab w:val="left" w:pos="-3060"/>
        </w:tabs>
        <w:spacing w:after="100" w:line="300" w:lineRule="atLeast"/>
        <w:ind w:left="1440"/>
        <w:jc w:val="both"/>
        <w:rPr>
          <w:rFonts w:ascii="Times New Roman" w:eastAsia="Times New Roman" w:hAnsi="Times New Roman" w:cs="Times New Roman"/>
          <w:sz w:val="24"/>
          <w:szCs w:val="24"/>
        </w:rPr>
      </w:pPr>
      <w:r w:rsidRPr="00282BAF">
        <w:rPr>
          <w:rFonts w:ascii="Times New Roman" w:eastAsia="Times New Roman" w:hAnsi="Times New Roman" w:cs="Times New Roman"/>
          <w:color w:val="000000"/>
          <w:sz w:val="24"/>
          <w:szCs w:val="24"/>
        </w:rPr>
        <w:t>LLP is a body corporate formed and incorporated under the LLP Act, which is a distinct legal entity separate from that of its partners. Introducing LLPs, as a new business structure would fill the gap between business firms such as sole proprietorship and partnership, which are generally unregulated and Limited Liability Companies, which are governed by the Companies Act, 1956. It will also provide an aid to the growth of service sector in India. Further, the provisions of the Indian Partnership Act, 1932 shall not apply to a limited liability partnership.</w:t>
      </w:r>
    </w:p>
    <w:p w:rsidR="00282BAF" w:rsidRPr="00282BAF" w:rsidRDefault="00282BAF" w:rsidP="00282BAF">
      <w:pPr>
        <w:tabs>
          <w:tab w:val="left" w:pos="-3060"/>
        </w:tabs>
        <w:spacing w:after="100" w:line="300" w:lineRule="atLeast"/>
        <w:jc w:val="both"/>
        <w:rPr>
          <w:rFonts w:ascii="Times New Roman" w:eastAsia="Times New Roman" w:hAnsi="Times New Roman" w:cs="Times New Roman"/>
          <w:sz w:val="24"/>
          <w:szCs w:val="24"/>
        </w:rPr>
      </w:pPr>
      <w:r w:rsidRPr="00282BAF">
        <w:rPr>
          <w:rFonts w:ascii="Times New Roman" w:eastAsia="Times New Roman" w:hAnsi="Times New Roman" w:cs="Times New Roman"/>
          <w:color w:val="000000"/>
          <w:sz w:val="24"/>
          <w:szCs w:val="24"/>
        </w:rPr>
        <w:t> </w:t>
      </w:r>
    </w:p>
    <w:p w:rsidR="00282BAF" w:rsidRDefault="00282BAF" w:rsidP="00282BAF">
      <w:pPr>
        <w:tabs>
          <w:tab w:val="left" w:pos="-3060"/>
        </w:tabs>
        <w:spacing w:after="100" w:line="300" w:lineRule="atLeast"/>
        <w:jc w:val="both"/>
        <w:rPr>
          <w:rFonts w:ascii="Times New Roman" w:eastAsia="Times New Roman" w:hAnsi="Times New Roman" w:cs="Times New Roman"/>
          <w:b/>
          <w:color w:val="000000"/>
          <w:sz w:val="24"/>
          <w:szCs w:val="24"/>
        </w:rPr>
      </w:pPr>
      <w:r w:rsidRPr="00282BAF">
        <w:rPr>
          <w:rFonts w:ascii="Times New Roman" w:eastAsia="Times New Roman" w:hAnsi="Times New Roman" w:cs="Times New Roman"/>
          <w:b/>
          <w:color w:val="000000"/>
          <w:sz w:val="24"/>
          <w:szCs w:val="24"/>
          <w:highlight w:val="yellow"/>
        </w:rPr>
        <w:t>B.</w:t>
      </w:r>
      <w:r w:rsidRPr="00282BAF">
        <w:rPr>
          <w:rFonts w:ascii="Times New Roman" w:eastAsia="Times New Roman" w:hAnsi="Times New Roman" w:cs="Times New Roman"/>
          <w:b/>
          <w:color w:val="000000"/>
          <w:sz w:val="24"/>
          <w:szCs w:val="24"/>
          <w:highlight w:val="yellow"/>
        </w:rPr>
        <w:tab/>
        <w:t>SALIENT FEATURES</w:t>
      </w:r>
    </w:p>
    <w:p w:rsidR="00860B15" w:rsidRPr="00282BAF" w:rsidRDefault="00860B15" w:rsidP="00282BAF">
      <w:pPr>
        <w:tabs>
          <w:tab w:val="left" w:pos="-3060"/>
        </w:tabs>
        <w:spacing w:after="100" w:line="300" w:lineRule="atLeast"/>
        <w:jc w:val="both"/>
        <w:rPr>
          <w:rFonts w:ascii="Times New Roman" w:eastAsia="Times New Roman" w:hAnsi="Times New Roman" w:cs="Times New Roman"/>
          <w:sz w:val="24"/>
          <w:szCs w:val="24"/>
        </w:rPr>
      </w:pPr>
    </w:p>
    <w:p w:rsidR="00282BAF" w:rsidRDefault="00860B15" w:rsidP="00282BAF">
      <w:pPr>
        <w:tabs>
          <w:tab w:val="left" w:pos="-3060"/>
        </w:tabs>
        <w:spacing w:after="100" w:line="3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282BAF" w:rsidRPr="00282BAF">
        <w:rPr>
          <w:rFonts w:ascii="Times New Roman" w:eastAsia="Times New Roman" w:hAnsi="Times New Roman" w:cs="Times New Roman"/>
          <w:color w:val="000000"/>
          <w:sz w:val="24"/>
          <w:szCs w:val="24"/>
        </w:rPr>
        <w:t>The salient features of the act are as follows:</w:t>
      </w:r>
    </w:p>
    <w:p w:rsidR="00860B15" w:rsidRDefault="00860B15" w:rsidP="00282BAF">
      <w:pPr>
        <w:tabs>
          <w:tab w:val="left" w:pos="-3060"/>
        </w:tabs>
        <w:spacing w:after="100" w:line="300" w:lineRule="atLeast"/>
        <w:jc w:val="both"/>
        <w:rPr>
          <w:rFonts w:ascii="Times New Roman" w:eastAsia="Times New Roman" w:hAnsi="Times New Roman" w:cs="Times New Roman"/>
          <w:color w:val="000000"/>
          <w:sz w:val="24"/>
          <w:szCs w:val="24"/>
        </w:rPr>
      </w:pPr>
    </w:p>
    <w:p w:rsidR="00282BAF" w:rsidRPr="00860B15" w:rsidRDefault="00282BAF" w:rsidP="00860B15">
      <w:pPr>
        <w:pStyle w:val="ListParagraph"/>
        <w:numPr>
          <w:ilvl w:val="0"/>
          <w:numId w:val="1"/>
        </w:numPr>
        <w:tabs>
          <w:tab w:val="left" w:pos="-3060"/>
        </w:tabs>
        <w:spacing w:after="100" w:line="300" w:lineRule="atLeast"/>
        <w:jc w:val="both"/>
        <w:rPr>
          <w:rFonts w:ascii="Times New Roman" w:eastAsia="Times New Roman" w:hAnsi="Times New Roman" w:cs="Times New Roman"/>
          <w:color w:val="000000"/>
          <w:sz w:val="24"/>
          <w:szCs w:val="24"/>
        </w:rPr>
      </w:pPr>
      <w:r w:rsidRPr="00860B15">
        <w:rPr>
          <w:rFonts w:ascii="Times New Roman" w:eastAsia="Times New Roman" w:hAnsi="Times New Roman" w:cs="Times New Roman"/>
          <w:color w:val="000000"/>
          <w:sz w:val="24"/>
          <w:szCs w:val="24"/>
        </w:rPr>
        <w:t>LLP can be formed by any two or more person, associated for carrying on a lawful business, by subscribing their names to incorporation document.</w:t>
      </w:r>
    </w:p>
    <w:p w:rsidR="00860B15" w:rsidRPr="00860B15" w:rsidRDefault="00860B15" w:rsidP="00860B15">
      <w:pPr>
        <w:pStyle w:val="ListParagraph"/>
        <w:tabs>
          <w:tab w:val="left" w:pos="-3060"/>
        </w:tabs>
        <w:spacing w:after="100" w:line="300" w:lineRule="atLeast"/>
        <w:ind w:left="1800"/>
        <w:jc w:val="both"/>
        <w:rPr>
          <w:rFonts w:ascii="Times New Roman" w:eastAsia="Times New Roman" w:hAnsi="Times New Roman" w:cs="Times New Roman"/>
          <w:sz w:val="24"/>
          <w:szCs w:val="24"/>
        </w:rPr>
      </w:pPr>
    </w:p>
    <w:p w:rsidR="00282BAF" w:rsidRPr="00282BAF" w:rsidRDefault="00282BAF" w:rsidP="00860B15">
      <w:pPr>
        <w:tabs>
          <w:tab w:val="left" w:pos="-3060"/>
        </w:tabs>
        <w:spacing w:after="100" w:line="300" w:lineRule="atLeast"/>
        <w:ind w:left="1440"/>
        <w:jc w:val="both"/>
        <w:rPr>
          <w:rFonts w:ascii="Times New Roman" w:eastAsia="Times New Roman" w:hAnsi="Times New Roman" w:cs="Times New Roman"/>
          <w:sz w:val="24"/>
          <w:szCs w:val="24"/>
        </w:rPr>
      </w:pPr>
      <w:r w:rsidRPr="00282BAF">
        <w:rPr>
          <w:rFonts w:ascii="Times New Roman" w:eastAsia="Times New Roman" w:hAnsi="Times New Roman" w:cs="Times New Roman"/>
          <w:color w:val="000000"/>
          <w:sz w:val="24"/>
          <w:szCs w:val="24"/>
        </w:rPr>
        <w:t xml:space="preserve">2.  The rights and duties of LLP and its partners shall be governed by an agreement between partners or between LLP and the partners. </w:t>
      </w:r>
    </w:p>
    <w:p w:rsidR="00860B15" w:rsidRDefault="00860B15" w:rsidP="00860B15">
      <w:pPr>
        <w:tabs>
          <w:tab w:val="left" w:pos="-3060"/>
        </w:tabs>
        <w:spacing w:after="100" w:line="300" w:lineRule="atLeast"/>
        <w:ind w:left="1440"/>
        <w:jc w:val="both"/>
        <w:rPr>
          <w:rFonts w:ascii="Times New Roman" w:eastAsia="Times New Roman" w:hAnsi="Times New Roman" w:cs="Times New Roman"/>
          <w:color w:val="000000"/>
          <w:sz w:val="24"/>
          <w:szCs w:val="24"/>
        </w:rPr>
      </w:pPr>
    </w:p>
    <w:p w:rsidR="00282BAF" w:rsidRPr="00282BAF" w:rsidRDefault="00282BAF" w:rsidP="00860B15">
      <w:pPr>
        <w:tabs>
          <w:tab w:val="left" w:pos="-3060"/>
        </w:tabs>
        <w:spacing w:after="100" w:line="300" w:lineRule="atLeast"/>
        <w:ind w:left="1440"/>
        <w:jc w:val="both"/>
        <w:rPr>
          <w:rFonts w:ascii="Times New Roman" w:eastAsia="Times New Roman" w:hAnsi="Times New Roman" w:cs="Times New Roman"/>
          <w:sz w:val="24"/>
          <w:szCs w:val="24"/>
        </w:rPr>
      </w:pPr>
      <w:r w:rsidRPr="00282BAF">
        <w:rPr>
          <w:rFonts w:ascii="Times New Roman" w:eastAsia="Times New Roman" w:hAnsi="Times New Roman" w:cs="Times New Roman"/>
          <w:color w:val="000000"/>
          <w:sz w:val="24"/>
          <w:szCs w:val="24"/>
        </w:rPr>
        <w:t>3.  The LLP will be a separate legal entity, liable of its assets, with liability of the partners being limited to their agreed contribution in the LLP.</w:t>
      </w:r>
    </w:p>
    <w:p w:rsidR="00860B15" w:rsidRDefault="00860B15" w:rsidP="00860B15">
      <w:pPr>
        <w:tabs>
          <w:tab w:val="left" w:pos="-3060"/>
        </w:tabs>
        <w:spacing w:after="100" w:line="300" w:lineRule="atLeast"/>
        <w:ind w:left="1440"/>
        <w:jc w:val="both"/>
        <w:rPr>
          <w:rFonts w:ascii="Times New Roman" w:eastAsia="Times New Roman" w:hAnsi="Times New Roman" w:cs="Times New Roman"/>
          <w:color w:val="000000"/>
          <w:sz w:val="24"/>
          <w:szCs w:val="24"/>
        </w:rPr>
      </w:pPr>
    </w:p>
    <w:p w:rsidR="00282BAF" w:rsidRPr="00282BAF" w:rsidRDefault="00282BAF" w:rsidP="00860B15">
      <w:pPr>
        <w:tabs>
          <w:tab w:val="left" w:pos="-3060"/>
        </w:tabs>
        <w:spacing w:after="100" w:line="300" w:lineRule="atLeast"/>
        <w:ind w:left="1440"/>
        <w:jc w:val="both"/>
        <w:rPr>
          <w:rFonts w:ascii="Times New Roman" w:eastAsia="Times New Roman" w:hAnsi="Times New Roman" w:cs="Times New Roman"/>
          <w:sz w:val="24"/>
          <w:szCs w:val="24"/>
        </w:rPr>
      </w:pPr>
      <w:r w:rsidRPr="00282BAF">
        <w:rPr>
          <w:rFonts w:ascii="Times New Roman" w:eastAsia="Times New Roman" w:hAnsi="Times New Roman" w:cs="Times New Roman"/>
          <w:color w:val="000000"/>
          <w:sz w:val="24"/>
          <w:szCs w:val="24"/>
        </w:rPr>
        <w:t>4.  Every LLP shall have at least two partners and shall also have at least two individuals as Designated Partners, of whom at least one shall be resident in India.</w:t>
      </w:r>
    </w:p>
    <w:p w:rsidR="00860B15" w:rsidRDefault="00860B15" w:rsidP="00860B15">
      <w:pPr>
        <w:tabs>
          <w:tab w:val="left" w:pos="-3060"/>
        </w:tabs>
        <w:spacing w:after="100" w:line="300" w:lineRule="atLeast"/>
        <w:ind w:left="1440"/>
        <w:jc w:val="both"/>
        <w:rPr>
          <w:rFonts w:ascii="Times New Roman" w:eastAsia="Times New Roman" w:hAnsi="Times New Roman" w:cs="Times New Roman"/>
          <w:color w:val="000000"/>
          <w:sz w:val="24"/>
          <w:szCs w:val="24"/>
        </w:rPr>
      </w:pPr>
    </w:p>
    <w:p w:rsidR="00860B15" w:rsidRDefault="00860B15" w:rsidP="00860B15">
      <w:pPr>
        <w:tabs>
          <w:tab w:val="left" w:pos="-3060"/>
        </w:tabs>
        <w:spacing w:after="100" w:line="300" w:lineRule="atLeast"/>
        <w:ind w:left="1440"/>
        <w:jc w:val="both"/>
        <w:rPr>
          <w:rFonts w:ascii="Times New Roman" w:eastAsia="Times New Roman" w:hAnsi="Times New Roman" w:cs="Times New Roman"/>
          <w:color w:val="000000"/>
          <w:sz w:val="24"/>
          <w:szCs w:val="24"/>
        </w:rPr>
      </w:pPr>
    </w:p>
    <w:p w:rsidR="00282BAF" w:rsidRPr="00282BAF" w:rsidRDefault="00282BAF" w:rsidP="00860B15">
      <w:pPr>
        <w:tabs>
          <w:tab w:val="left" w:pos="-3060"/>
        </w:tabs>
        <w:spacing w:after="100" w:line="300" w:lineRule="atLeast"/>
        <w:ind w:left="1440"/>
        <w:jc w:val="both"/>
        <w:rPr>
          <w:rFonts w:ascii="Times New Roman" w:eastAsia="Times New Roman" w:hAnsi="Times New Roman" w:cs="Times New Roman"/>
          <w:sz w:val="24"/>
          <w:szCs w:val="24"/>
        </w:rPr>
      </w:pPr>
      <w:r w:rsidRPr="00282BAF">
        <w:rPr>
          <w:rFonts w:ascii="Times New Roman" w:eastAsia="Times New Roman" w:hAnsi="Times New Roman" w:cs="Times New Roman"/>
          <w:color w:val="000000"/>
          <w:sz w:val="24"/>
          <w:szCs w:val="24"/>
        </w:rPr>
        <w:t>5.  The LLP shall be under an obligation to maintain annual accounts reflecting true and fair view of its state of affairs.</w:t>
      </w:r>
    </w:p>
    <w:p w:rsidR="00282BAF" w:rsidRPr="00282BAF" w:rsidRDefault="00860B15" w:rsidP="00282BAF">
      <w:pPr>
        <w:tabs>
          <w:tab w:val="left" w:pos="-3060"/>
        </w:tabs>
        <w:spacing w:after="100" w:line="300" w:lineRule="atLeast"/>
        <w:ind w:left="14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282BAF" w:rsidRPr="00282BAF">
        <w:rPr>
          <w:rFonts w:ascii="Times New Roman" w:eastAsia="Times New Roman" w:hAnsi="Times New Roman" w:cs="Times New Roman"/>
          <w:color w:val="000000"/>
          <w:sz w:val="24"/>
          <w:szCs w:val="24"/>
        </w:rPr>
        <w:t>6.  The provisions of the Indian Partnership Act, 1932 not applicable on LLP.</w:t>
      </w:r>
    </w:p>
    <w:p w:rsidR="00282BAF" w:rsidRPr="00282BAF" w:rsidRDefault="00282BAF" w:rsidP="00282BAF">
      <w:pPr>
        <w:tabs>
          <w:tab w:val="left" w:pos="-3060"/>
        </w:tabs>
        <w:spacing w:after="100" w:line="300" w:lineRule="atLeast"/>
        <w:ind w:left="144"/>
        <w:jc w:val="both"/>
        <w:rPr>
          <w:rFonts w:ascii="Times New Roman" w:eastAsia="Times New Roman" w:hAnsi="Times New Roman" w:cs="Times New Roman"/>
          <w:sz w:val="24"/>
          <w:szCs w:val="24"/>
        </w:rPr>
      </w:pPr>
      <w:r w:rsidRPr="00282BAF">
        <w:rPr>
          <w:rFonts w:ascii="Times New Roman" w:eastAsia="Times New Roman" w:hAnsi="Times New Roman" w:cs="Times New Roman"/>
          <w:color w:val="000000"/>
          <w:sz w:val="24"/>
          <w:szCs w:val="24"/>
        </w:rPr>
        <w:t> </w:t>
      </w:r>
    </w:p>
    <w:p w:rsidR="00282BAF" w:rsidRPr="00282BAF" w:rsidRDefault="00282BAF" w:rsidP="00282BAF">
      <w:pPr>
        <w:tabs>
          <w:tab w:val="left" w:pos="-3060"/>
        </w:tabs>
        <w:spacing w:after="100" w:line="300" w:lineRule="atLeast"/>
        <w:jc w:val="both"/>
        <w:rPr>
          <w:rFonts w:ascii="Times New Roman" w:eastAsia="Times New Roman" w:hAnsi="Times New Roman" w:cs="Times New Roman"/>
          <w:b/>
          <w:color w:val="000000"/>
          <w:sz w:val="24"/>
          <w:szCs w:val="24"/>
          <w:highlight w:val="yellow"/>
        </w:rPr>
      </w:pPr>
      <w:r w:rsidRPr="00282BAF">
        <w:rPr>
          <w:rFonts w:ascii="Times New Roman" w:eastAsia="Times New Roman" w:hAnsi="Times New Roman" w:cs="Times New Roman"/>
          <w:b/>
          <w:color w:val="000000"/>
          <w:sz w:val="24"/>
          <w:szCs w:val="24"/>
          <w:highlight w:val="yellow"/>
        </w:rPr>
        <w:t>C.</w:t>
      </w:r>
      <w:r w:rsidRPr="00282BAF">
        <w:rPr>
          <w:rFonts w:ascii="Times New Roman" w:eastAsia="Times New Roman" w:hAnsi="Times New Roman" w:cs="Times New Roman"/>
          <w:b/>
          <w:color w:val="000000"/>
          <w:sz w:val="24"/>
          <w:szCs w:val="24"/>
          <w:highlight w:val="yellow"/>
        </w:rPr>
        <w:tab/>
        <w:t>Incorporation of Limited Liability Partnership (LLP)</w:t>
      </w:r>
    </w:p>
    <w:p w:rsidR="00860B15" w:rsidRDefault="00860B15" w:rsidP="00860B15">
      <w:pPr>
        <w:tabs>
          <w:tab w:val="left" w:pos="-3060"/>
        </w:tabs>
        <w:spacing w:after="100" w:line="300" w:lineRule="atLeast"/>
        <w:ind w:left="1440"/>
        <w:jc w:val="both"/>
        <w:rPr>
          <w:rFonts w:ascii="Times New Roman" w:eastAsia="Times New Roman" w:hAnsi="Times New Roman" w:cs="Times New Roman"/>
          <w:color w:val="000000"/>
          <w:sz w:val="24"/>
          <w:szCs w:val="24"/>
        </w:rPr>
      </w:pPr>
    </w:p>
    <w:p w:rsidR="00282BAF" w:rsidRPr="00282BAF" w:rsidRDefault="00282BAF" w:rsidP="00860B15">
      <w:pPr>
        <w:tabs>
          <w:tab w:val="left" w:pos="-3060"/>
        </w:tabs>
        <w:spacing w:after="100" w:line="300" w:lineRule="atLeast"/>
        <w:ind w:left="1440"/>
        <w:jc w:val="both"/>
        <w:rPr>
          <w:rFonts w:ascii="Times New Roman" w:eastAsia="Times New Roman" w:hAnsi="Times New Roman" w:cs="Times New Roman"/>
          <w:sz w:val="24"/>
          <w:szCs w:val="24"/>
        </w:rPr>
      </w:pPr>
      <w:r w:rsidRPr="00282BAF">
        <w:rPr>
          <w:rFonts w:ascii="Times New Roman" w:eastAsia="Times New Roman" w:hAnsi="Times New Roman" w:cs="Times New Roman"/>
          <w:color w:val="000000"/>
          <w:sz w:val="24"/>
          <w:szCs w:val="24"/>
        </w:rPr>
        <w:t xml:space="preserve">The procedure for incorporation of LLP is same as that of Incorporation of a Company, which </w:t>
      </w:r>
      <w:r w:rsidR="00F66736" w:rsidRPr="00282BAF">
        <w:rPr>
          <w:rFonts w:ascii="Times New Roman" w:eastAsia="Times New Roman" w:hAnsi="Times New Roman" w:cs="Times New Roman"/>
          <w:color w:val="000000"/>
          <w:sz w:val="24"/>
          <w:szCs w:val="24"/>
        </w:rPr>
        <w:t>has</w:t>
      </w:r>
      <w:r w:rsidRPr="00282BAF">
        <w:rPr>
          <w:rFonts w:ascii="Times New Roman" w:eastAsia="Times New Roman" w:hAnsi="Times New Roman" w:cs="Times New Roman"/>
          <w:color w:val="000000"/>
          <w:sz w:val="24"/>
          <w:szCs w:val="24"/>
        </w:rPr>
        <w:t xml:space="preserve"> given below:</w:t>
      </w:r>
    </w:p>
    <w:p w:rsidR="00860B15" w:rsidRDefault="00860B15" w:rsidP="00282BAF">
      <w:pPr>
        <w:tabs>
          <w:tab w:val="left" w:pos="-3060"/>
        </w:tabs>
        <w:spacing w:after="100" w:line="300" w:lineRule="atLeast"/>
        <w:ind w:left="144"/>
        <w:jc w:val="both"/>
        <w:rPr>
          <w:rFonts w:ascii="Times New Roman" w:eastAsia="Times New Roman" w:hAnsi="Times New Roman" w:cs="Times New Roman"/>
          <w:b/>
          <w:color w:val="000000"/>
          <w:sz w:val="24"/>
          <w:szCs w:val="24"/>
          <w:highlight w:val="green"/>
        </w:rPr>
      </w:pPr>
    </w:p>
    <w:p w:rsidR="00282BAF" w:rsidRPr="00282BAF" w:rsidRDefault="00860B15" w:rsidP="00282BAF">
      <w:pPr>
        <w:tabs>
          <w:tab w:val="left" w:pos="-3060"/>
        </w:tabs>
        <w:spacing w:after="100" w:line="300" w:lineRule="atLeast"/>
        <w:ind w:left="144"/>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highlight w:val="green"/>
        </w:rPr>
        <w:tab/>
      </w:r>
      <w:r w:rsidR="00282BAF" w:rsidRPr="00282BAF">
        <w:rPr>
          <w:rFonts w:ascii="Times New Roman" w:eastAsia="Times New Roman" w:hAnsi="Times New Roman" w:cs="Times New Roman"/>
          <w:b/>
          <w:color w:val="000000"/>
          <w:sz w:val="24"/>
          <w:szCs w:val="24"/>
          <w:highlight w:val="green"/>
        </w:rPr>
        <w:t>C.(i).</w:t>
      </w:r>
      <w:r w:rsidR="00282BAF" w:rsidRPr="00282BAF">
        <w:rPr>
          <w:rFonts w:ascii="Times New Roman" w:eastAsia="Times New Roman" w:hAnsi="Times New Roman" w:cs="Times New Roman"/>
          <w:b/>
          <w:color w:val="000000"/>
          <w:sz w:val="24"/>
          <w:szCs w:val="24"/>
          <w:highlight w:val="green"/>
        </w:rPr>
        <w:tab/>
        <w:t>Registration of User</w:t>
      </w:r>
    </w:p>
    <w:p w:rsidR="00282BAF" w:rsidRPr="00282BAF" w:rsidRDefault="00282BAF" w:rsidP="00860B15">
      <w:pPr>
        <w:tabs>
          <w:tab w:val="left" w:pos="-3060"/>
        </w:tabs>
        <w:spacing w:after="100" w:line="300" w:lineRule="atLeast"/>
        <w:ind w:left="1440"/>
        <w:jc w:val="both"/>
        <w:rPr>
          <w:rFonts w:ascii="Times New Roman" w:eastAsia="Times New Roman" w:hAnsi="Times New Roman" w:cs="Times New Roman"/>
          <w:sz w:val="24"/>
          <w:szCs w:val="24"/>
        </w:rPr>
      </w:pPr>
      <w:r w:rsidRPr="00282BAF">
        <w:rPr>
          <w:rFonts w:ascii="Times New Roman" w:eastAsia="Times New Roman" w:hAnsi="Times New Roman" w:cs="Times New Roman"/>
          <w:color w:val="000000"/>
          <w:sz w:val="24"/>
          <w:szCs w:val="24"/>
        </w:rPr>
        <w:t>In order to access this site every user needs to be registered with this site by filling an online form</w:t>
      </w:r>
    </w:p>
    <w:p w:rsidR="00282BAF" w:rsidRPr="00282BAF" w:rsidRDefault="00282BAF" w:rsidP="00860B15">
      <w:pPr>
        <w:tabs>
          <w:tab w:val="left" w:pos="-3060"/>
        </w:tabs>
        <w:spacing w:after="100" w:line="300" w:lineRule="atLeast"/>
        <w:ind w:left="2160"/>
        <w:jc w:val="both"/>
        <w:rPr>
          <w:rFonts w:ascii="Times New Roman" w:eastAsia="Times New Roman" w:hAnsi="Times New Roman" w:cs="Times New Roman"/>
          <w:sz w:val="24"/>
          <w:szCs w:val="24"/>
        </w:rPr>
      </w:pPr>
      <w:r w:rsidRPr="00282BAF">
        <w:rPr>
          <w:rFonts w:ascii="Times New Roman" w:eastAsia="Times New Roman" w:hAnsi="Times New Roman" w:cs="Times New Roman"/>
          <w:color w:val="000000"/>
          <w:sz w:val="24"/>
          <w:szCs w:val="24"/>
        </w:rPr>
        <w:t xml:space="preserve">1. Register yourself on the website of LLP, i.e. </w:t>
      </w:r>
      <w:hyperlink r:id="rId8" w:history="1">
        <w:r w:rsidRPr="00282BAF">
          <w:rPr>
            <w:rFonts w:ascii="Times New Roman" w:eastAsia="Times New Roman" w:hAnsi="Times New Roman" w:cs="Times New Roman"/>
            <w:color w:val="0000FF"/>
            <w:sz w:val="24"/>
            <w:szCs w:val="24"/>
          </w:rPr>
          <w:t>www.11p.gov.in</w:t>
        </w:r>
      </w:hyperlink>
      <w:r w:rsidRPr="00282BAF">
        <w:rPr>
          <w:rFonts w:ascii="Times New Roman" w:eastAsia="Times New Roman" w:hAnsi="Times New Roman" w:cs="Times New Roman"/>
          <w:color w:val="000000"/>
          <w:sz w:val="24"/>
          <w:szCs w:val="24"/>
          <w:u w:val="single"/>
        </w:rPr>
        <w:t xml:space="preserve"> </w:t>
      </w:r>
      <w:r w:rsidRPr="00282BAF">
        <w:rPr>
          <w:rFonts w:ascii="Times New Roman" w:eastAsia="Times New Roman" w:hAnsi="Times New Roman" w:cs="Times New Roman"/>
          <w:color w:val="000000"/>
          <w:sz w:val="24"/>
          <w:szCs w:val="24"/>
        </w:rPr>
        <w:t>by clicking on “Register” tab on top right hand corner of the page.</w:t>
      </w:r>
    </w:p>
    <w:p w:rsidR="00282BAF" w:rsidRPr="00282BAF" w:rsidRDefault="00860B15" w:rsidP="00282BAF">
      <w:pPr>
        <w:tabs>
          <w:tab w:val="left" w:pos="-3060"/>
        </w:tabs>
        <w:spacing w:after="100" w:line="300" w:lineRule="atLeast"/>
        <w:ind w:left="14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282BAF" w:rsidRPr="00282BAF">
        <w:rPr>
          <w:rFonts w:ascii="Times New Roman" w:eastAsia="Times New Roman" w:hAnsi="Times New Roman" w:cs="Times New Roman"/>
          <w:color w:val="000000"/>
          <w:sz w:val="24"/>
          <w:szCs w:val="24"/>
        </w:rPr>
        <w:t>2. Also upload your digital signature certificate.</w:t>
      </w:r>
    </w:p>
    <w:p w:rsidR="00282BAF" w:rsidRPr="00282BAF" w:rsidRDefault="00282BAF" w:rsidP="00282BAF">
      <w:pPr>
        <w:tabs>
          <w:tab w:val="left" w:pos="-3060"/>
        </w:tabs>
        <w:spacing w:after="100" w:line="300" w:lineRule="atLeast"/>
        <w:ind w:left="144"/>
        <w:jc w:val="both"/>
        <w:rPr>
          <w:rFonts w:ascii="Times New Roman" w:eastAsia="Times New Roman" w:hAnsi="Times New Roman" w:cs="Times New Roman"/>
          <w:sz w:val="24"/>
          <w:szCs w:val="24"/>
        </w:rPr>
      </w:pPr>
      <w:r w:rsidRPr="00282BAF">
        <w:rPr>
          <w:rFonts w:ascii="Times New Roman" w:eastAsia="Times New Roman" w:hAnsi="Times New Roman" w:cs="Times New Roman"/>
          <w:color w:val="000000"/>
          <w:sz w:val="24"/>
          <w:szCs w:val="24"/>
        </w:rPr>
        <w:t> </w:t>
      </w:r>
    </w:p>
    <w:p w:rsidR="00282BAF" w:rsidRPr="00282BAF" w:rsidRDefault="00860B15" w:rsidP="00282BAF">
      <w:pPr>
        <w:tabs>
          <w:tab w:val="left" w:pos="-3060"/>
        </w:tabs>
        <w:spacing w:after="100" w:line="300" w:lineRule="atLeast"/>
        <w:ind w:left="144"/>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highlight w:val="green"/>
        </w:rPr>
        <w:tab/>
        <w:t xml:space="preserve">C.(ii) </w:t>
      </w:r>
      <w:r w:rsidR="00282BAF" w:rsidRPr="00282BAF">
        <w:rPr>
          <w:rFonts w:ascii="Times New Roman" w:eastAsia="Times New Roman" w:hAnsi="Times New Roman" w:cs="Times New Roman"/>
          <w:b/>
          <w:color w:val="000000"/>
          <w:sz w:val="24"/>
          <w:szCs w:val="24"/>
          <w:highlight w:val="green"/>
        </w:rPr>
        <w:t>Obtaining Designated Partner Identification Number</w:t>
      </w:r>
    </w:p>
    <w:p w:rsidR="00860B15" w:rsidRDefault="00860B15" w:rsidP="00860B15">
      <w:pPr>
        <w:tabs>
          <w:tab w:val="left" w:pos="-3060"/>
        </w:tabs>
        <w:spacing w:after="100" w:line="300" w:lineRule="atLeast"/>
        <w:ind w:left="1440"/>
        <w:jc w:val="both"/>
        <w:rPr>
          <w:rFonts w:ascii="Times New Roman" w:eastAsia="Times New Roman" w:hAnsi="Times New Roman" w:cs="Times New Roman"/>
          <w:color w:val="000000"/>
          <w:sz w:val="24"/>
          <w:szCs w:val="24"/>
        </w:rPr>
      </w:pPr>
    </w:p>
    <w:p w:rsidR="00282BAF" w:rsidRPr="00282BAF" w:rsidRDefault="00282BAF" w:rsidP="00860B15">
      <w:pPr>
        <w:tabs>
          <w:tab w:val="left" w:pos="-3060"/>
        </w:tabs>
        <w:spacing w:after="100" w:line="300" w:lineRule="atLeast"/>
        <w:ind w:left="1440"/>
        <w:jc w:val="both"/>
        <w:rPr>
          <w:rFonts w:ascii="Times New Roman" w:eastAsia="Times New Roman" w:hAnsi="Times New Roman" w:cs="Times New Roman"/>
          <w:sz w:val="24"/>
          <w:szCs w:val="24"/>
        </w:rPr>
      </w:pPr>
      <w:r w:rsidRPr="00282BAF">
        <w:rPr>
          <w:rFonts w:ascii="Times New Roman" w:eastAsia="Times New Roman" w:hAnsi="Times New Roman" w:cs="Times New Roman"/>
          <w:color w:val="000000"/>
          <w:sz w:val="24"/>
          <w:szCs w:val="24"/>
        </w:rPr>
        <w:t>Every Designated partner of the proposed LLP shall obtain “Designated Partner Identification Number (DPIN), by filing Form – 7 online.</w:t>
      </w:r>
    </w:p>
    <w:p w:rsidR="00282BAF" w:rsidRPr="00282BAF" w:rsidRDefault="00282BAF" w:rsidP="00282BAF">
      <w:pPr>
        <w:tabs>
          <w:tab w:val="left" w:pos="-3060"/>
        </w:tabs>
        <w:spacing w:after="100" w:line="300" w:lineRule="atLeast"/>
        <w:ind w:left="144"/>
        <w:jc w:val="both"/>
        <w:rPr>
          <w:rFonts w:ascii="Times New Roman" w:eastAsia="Times New Roman" w:hAnsi="Times New Roman" w:cs="Times New Roman"/>
          <w:sz w:val="24"/>
          <w:szCs w:val="24"/>
        </w:rPr>
      </w:pPr>
      <w:r w:rsidRPr="00282BAF">
        <w:rPr>
          <w:rFonts w:ascii="Times New Roman" w:eastAsia="Times New Roman" w:hAnsi="Times New Roman" w:cs="Times New Roman"/>
          <w:color w:val="000000"/>
          <w:sz w:val="24"/>
          <w:szCs w:val="24"/>
        </w:rPr>
        <w:t> </w:t>
      </w:r>
    </w:p>
    <w:p w:rsidR="00282BAF" w:rsidRPr="00282BAF" w:rsidRDefault="00282BAF" w:rsidP="00860B15">
      <w:pPr>
        <w:tabs>
          <w:tab w:val="left" w:pos="-3060"/>
        </w:tabs>
        <w:spacing w:after="100" w:line="300" w:lineRule="atLeast"/>
        <w:ind w:left="2160"/>
        <w:jc w:val="both"/>
        <w:rPr>
          <w:rFonts w:ascii="Times New Roman" w:eastAsia="Times New Roman" w:hAnsi="Times New Roman" w:cs="Times New Roman"/>
          <w:sz w:val="24"/>
          <w:szCs w:val="24"/>
        </w:rPr>
      </w:pPr>
      <w:r w:rsidRPr="00282BAF">
        <w:rPr>
          <w:rFonts w:ascii="Times New Roman" w:eastAsia="Times New Roman" w:hAnsi="Times New Roman" w:cs="Times New Roman"/>
          <w:color w:val="000000"/>
          <w:sz w:val="24"/>
          <w:szCs w:val="24"/>
        </w:rPr>
        <w:t>1. Individual Designated Partner shall Log in to their account by entering user name and password. After this, open Form 7 Form E-forms and fill the required information.</w:t>
      </w:r>
    </w:p>
    <w:p w:rsidR="00282BAF" w:rsidRPr="00282BAF" w:rsidRDefault="00282BAF" w:rsidP="00860B15">
      <w:pPr>
        <w:tabs>
          <w:tab w:val="left" w:pos="-3060"/>
        </w:tabs>
        <w:spacing w:after="100" w:line="300" w:lineRule="atLeast"/>
        <w:ind w:left="2160"/>
        <w:jc w:val="both"/>
        <w:rPr>
          <w:rFonts w:ascii="Times New Roman" w:eastAsia="Times New Roman" w:hAnsi="Times New Roman" w:cs="Times New Roman"/>
          <w:sz w:val="24"/>
          <w:szCs w:val="24"/>
        </w:rPr>
      </w:pPr>
      <w:r w:rsidRPr="00282BAF">
        <w:rPr>
          <w:rFonts w:ascii="Times New Roman" w:eastAsia="Times New Roman" w:hAnsi="Times New Roman" w:cs="Times New Roman"/>
          <w:color w:val="000000"/>
          <w:sz w:val="24"/>
          <w:szCs w:val="24"/>
        </w:rPr>
        <w:t>2. Submit the application form online after Paying filing fee of</w:t>
      </w:r>
      <w:r w:rsidRPr="00282BAF">
        <w:rPr>
          <w:rFonts w:ascii="WebRupee" w:eastAsia="Times New Roman" w:hAnsi="WebRupee" w:cs="Times New Roman"/>
          <w:color w:val="000000"/>
          <w:sz w:val="24"/>
          <w:szCs w:val="24"/>
        </w:rPr>
        <w:t xml:space="preserve"> Rs. </w:t>
      </w:r>
      <w:r w:rsidRPr="00282BAF">
        <w:rPr>
          <w:rFonts w:ascii="Times New Roman" w:eastAsia="Times New Roman" w:hAnsi="Times New Roman" w:cs="Times New Roman"/>
          <w:color w:val="000000"/>
          <w:sz w:val="24"/>
          <w:szCs w:val="24"/>
        </w:rPr>
        <w:t>100 online. Note the provisional DPIN generated by the system.</w:t>
      </w:r>
    </w:p>
    <w:p w:rsidR="00860B15" w:rsidRDefault="00860B15" w:rsidP="00282BAF">
      <w:pPr>
        <w:tabs>
          <w:tab w:val="left" w:pos="-3060"/>
        </w:tabs>
        <w:spacing w:after="100" w:line="300" w:lineRule="atLeast"/>
        <w:ind w:left="144"/>
        <w:jc w:val="both"/>
        <w:rPr>
          <w:rFonts w:ascii="Times New Roman" w:eastAsia="Times New Roman" w:hAnsi="Times New Roman" w:cs="Times New Roman"/>
          <w:color w:val="000000"/>
          <w:sz w:val="24"/>
          <w:szCs w:val="24"/>
        </w:rPr>
      </w:pPr>
    </w:p>
    <w:p w:rsidR="00282BAF" w:rsidRPr="00282BAF" w:rsidRDefault="00282BAF" w:rsidP="00860B15">
      <w:pPr>
        <w:tabs>
          <w:tab w:val="left" w:pos="-3060"/>
        </w:tabs>
        <w:spacing w:after="100" w:line="300" w:lineRule="atLeast"/>
        <w:ind w:left="2160"/>
        <w:jc w:val="both"/>
        <w:rPr>
          <w:rFonts w:ascii="Times New Roman" w:eastAsia="Times New Roman" w:hAnsi="Times New Roman" w:cs="Times New Roman"/>
          <w:sz w:val="24"/>
          <w:szCs w:val="24"/>
        </w:rPr>
      </w:pPr>
      <w:r w:rsidRPr="00282BAF">
        <w:rPr>
          <w:rFonts w:ascii="Times New Roman" w:eastAsia="Times New Roman" w:hAnsi="Times New Roman" w:cs="Times New Roman"/>
          <w:color w:val="000000"/>
          <w:sz w:val="24"/>
          <w:szCs w:val="24"/>
        </w:rPr>
        <w:t>3. Take the print out of the application form, affix a latest passport size photograph and get it attested/certified for submission physically, along with documentary evidences (proof of identify and proof of residence).</w:t>
      </w:r>
    </w:p>
    <w:p w:rsidR="00860B15" w:rsidRDefault="00860B15" w:rsidP="00282BAF">
      <w:pPr>
        <w:tabs>
          <w:tab w:val="left" w:pos="-3060"/>
        </w:tabs>
        <w:spacing w:after="100" w:line="300" w:lineRule="atLeast"/>
        <w:ind w:left="144"/>
        <w:jc w:val="both"/>
        <w:rPr>
          <w:rFonts w:ascii="Times New Roman" w:eastAsia="Times New Roman" w:hAnsi="Times New Roman" w:cs="Times New Roman"/>
          <w:color w:val="000000"/>
          <w:sz w:val="24"/>
          <w:szCs w:val="24"/>
        </w:rPr>
      </w:pPr>
    </w:p>
    <w:p w:rsidR="00282BAF" w:rsidRDefault="00282BAF" w:rsidP="00860B15">
      <w:pPr>
        <w:tabs>
          <w:tab w:val="left" w:pos="-3060"/>
        </w:tabs>
        <w:spacing w:after="100" w:line="300" w:lineRule="atLeast"/>
        <w:ind w:left="2160"/>
        <w:jc w:val="both"/>
        <w:rPr>
          <w:rFonts w:ascii="Times New Roman" w:eastAsia="Times New Roman" w:hAnsi="Times New Roman" w:cs="Times New Roman"/>
          <w:color w:val="000000"/>
          <w:sz w:val="24"/>
          <w:szCs w:val="24"/>
        </w:rPr>
      </w:pPr>
      <w:r w:rsidRPr="00282BAF">
        <w:rPr>
          <w:rFonts w:ascii="Times New Roman" w:eastAsia="Times New Roman" w:hAnsi="Times New Roman" w:cs="Times New Roman"/>
          <w:color w:val="000000"/>
          <w:sz w:val="24"/>
          <w:szCs w:val="24"/>
        </w:rPr>
        <w:t>4. Deliver the printed and signed application form, along with the prescribed documents by hand/courier/registered post to the Office of Registrar, Ministry of Corporate Affairs, 3</w:t>
      </w:r>
      <w:r w:rsidRPr="00282BAF">
        <w:rPr>
          <w:rFonts w:ascii="Times New Roman" w:eastAsia="Times New Roman" w:hAnsi="Times New Roman" w:cs="Times New Roman"/>
          <w:color w:val="000000"/>
          <w:sz w:val="24"/>
          <w:szCs w:val="24"/>
          <w:vertAlign w:val="superscript"/>
        </w:rPr>
        <w:t>rd</w:t>
      </w:r>
      <w:r w:rsidRPr="00282BAF">
        <w:rPr>
          <w:rFonts w:ascii="Times New Roman" w:eastAsia="Times New Roman" w:hAnsi="Times New Roman" w:cs="Times New Roman"/>
          <w:color w:val="000000"/>
          <w:sz w:val="24"/>
          <w:szCs w:val="24"/>
        </w:rPr>
        <w:t xml:space="preserve"> Floor, “Paryavaran Bhawan”, CGO Complex, Lodhi Road, New Delhi – 110003.</w:t>
      </w:r>
    </w:p>
    <w:p w:rsidR="00860B15" w:rsidRPr="00282BAF" w:rsidRDefault="00860B15" w:rsidP="00860B15">
      <w:pPr>
        <w:tabs>
          <w:tab w:val="left" w:pos="-3060"/>
        </w:tabs>
        <w:spacing w:after="100" w:line="300" w:lineRule="atLeast"/>
        <w:ind w:left="2160"/>
        <w:jc w:val="both"/>
        <w:rPr>
          <w:rFonts w:ascii="Times New Roman" w:eastAsia="Times New Roman" w:hAnsi="Times New Roman" w:cs="Times New Roman"/>
          <w:sz w:val="24"/>
          <w:szCs w:val="24"/>
        </w:rPr>
      </w:pPr>
    </w:p>
    <w:p w:rsidR="00282BAF" w:rsidRPr="00282BAF" w:rsidRDefault="00860B15" w:rsidP="00860B15">
      <w:pPr>
        <w:tabs>
          <w:tab w:val="left" w:pos="-3060"/>
        </w:tabs>
        <w:spacing w:after="100" w:line="300" w:lineRule="atLeast"/>
        <w:ind w:left="144"/>
        <w:jc w:val="both"/>
        <w:rPr>
          <w:rFonts w:ascii="Times New Roman" w:eastAsia="Times New Roman" w:hAnsi="Times New Roman" w:cs="Times New Roman"/>
          <w:b/>
          <w:color w:val="000000"/>
          <w:sz w:val="24"/>
          <w:szCs w:val="24"/>
          <w:highlight w:val="green"/>
        </w:rPr>
      </w:pPr>
      <w:r>
        <w:rPr>
          <w:rFonts w:ascii="Times New Roman" w:eastAsia="Times New Roman" w:hAnsi="Times New Roman" w:cs="Times New Roman"/>
          <w:b/>
          <w:color w:val="000000"/>
          <w:sz w:val="24"/>
          <w:szCs w:val="24"/>
          <w:highlight w:val="green"/>
        </w:rPr>
        <w:lastRenderedPageBreak/>
        <w:tab/>
        <w:t xml:space="preserve">C.(iii). </w:t>
      </w:r>
      <w:r w:rsidR="00282BAF" w:rsidRPr="00282BAF">
        <w:rPr>
          <w:rFonts w:ascii="Times New Roman" w:eastAsia="Times New Roman" w:hAnsi="Times New Roman" w:cs="Times New Roman"/>
          <w:b/>
          <w:color w:val="000000"/>
          <w:sz w:val="24"/>
          <w:szCs w:val="24"/>
          <w:highlight w:val="green"/>
        </w:rPr>
        <w:t>Reserve name of proposed LLP</w:t>
      </w:r>
    </w:p>
    <w:p w:rsidR="00860B15" w:rsidRDefault="00860B15" w:rsidP="00860B15">
      <w:pPr>
        <w:tabs>
          <w:tab w:val="left" w:pos="-3060"/>
        </w:tabs>
        <w:spacing w:after="100" w:line="300" w:lineRule="atLeast"/>
        <w:ind w:left="720"/>
        <w:jc w:val="both"/>
        <w:rPr>
          <w:rFonts w:ascii="Times New Roman" w:eastAsia="Times New Roman" w:hAnsi="Times New Roman" w:cs="Times New Roman"/>
          <w:color w:val="000000"/>
          <w:sz w:val="24"/>
          <w:szCs w:val="24"/>
        </w:rPr>
      </w:pPr>
    </w:p>
    <w:p w:rsidR="00282BAF" w:rsidRPr="00282BAF" w:rsidRDefault="00282BAF" w:rsidP="00860B15">
      <w:pPr>
        <w:tabs>
          <w:tab w:val="left" w:pos="-3060"/>
        </w:tabs>
        <w:spacing w:after="100" w:line="300" w:lineRule="atLeast"/>
        <w:ind w:left="720"/>
        <w:jc w:val="both"/>
        <w:rPr>
          <w:rFonts w:ascii="Times New Roman" w:eastAsia="Times New Roman" w:hAnsi="Times New Roman" w:cs="Times New Roman"/>
          <w:sz w:val="24"/>
          <w:szCs w:val="24"/>
        </w:rPr>
      </w:pPr>
      <w:r w:rsidRPr="00282BAF">
        <w:rPr>
          <w:rFonts w:ascii="Times New Roman" w:eastAsia="Times New Roman" w:hAnsi="Times New Roman" w:cs="Times New Roman"/>
          <w:color w:val="000000"/>
          <w:sz w:val="24"/>
          <w:szCs w:val="24"/>
        </w:rPr>
        <w:t>Name of Proposed LLP may be reserved by any Partner/Designated Partner by filing Form-1.</w:t>
      </w:r>
    </w:p>
    <w:p w:rsidR="00860B15" w:rsidRDefault="00860B15" w:rsidP="00860B15">
      <w:pPr>
        <w:tabs>
          <w:tab w:val="left" w:pos="-3060"/>
        </w:tabs>
        <w:spacing w:after="100" w:line="300" w:lineRule="atLeast"/>
        <w:ind w:left="1440"/>
        <w:jc w:val="both"/>
        <w:rPr>
          <w:rFonts w:ascii="Times New Roman" w:eastAsia="Times New Roman" w:hAnsi="Times New Roman" w:cs="Times New Roman"/>
          <w:color w:val="000000"/>
          <w:sz w:val="24"/>
          <w:szCs w:val="24"/>
        </w:rPr>
      </w:pPr>
    </w:p>
    <w:p w:rsidR="00282BAF" w:rsidRPr="00282BAF" w:rsidRDefault="00282BAF" w:rsidP="00860B15">
      <w:pPr>
        <w:tabs>
          <w:tab w:val="left" w:pos="-3060"/>
        </w:tabs>
        <w:spacing w:after="100" w:line="300" w:lineRule="atLeast"/>
        <w:ind w:left="1440"/>
        <w:jc w:val="both"/>
        <w:rPr>
          <w:rFonts w:ascii="Times New Roman" w:eastAsia="Times New Roman" w:hAnsi="Times New Roman" w:cs="Times New Roman"/>
          <w:sz w:val="24"/>
          <w:szCs w:val="24"/>
        </w:rPr>
      </w:pPr>
      <w:r w:rsidRPr="00282BAF">
        <w:rPr>
          <w:rFonts w:ascii="Times New Roman" w:eastAsia="Times New Roman" w:hAnsi="Times New Roman" w:cs="Times New Roman"/>
          <w:color w:val="000000"/>
          <w:sz w:val="24"/>
          <w:szCs w:val="24"/>
        </w:rPr>
        <w:t> Individual Designated Partner of Partner shall Log in to their account by entering user name and password. After this, open Form 1 from E-forms and fill in the details. Details of minimum two designated partners of the proposed LLP, one of them must be a resident of India, is required to be filled in the application for reservation of name. Only individuals or nominees on behalf of the bodies corporate as partners can act as designated partners.</w:t>
      </w:r>
    </w:p>
    <w:p w:rsidR="00860B15" w:rsidRDefault="00860B15" w:rsidP="00282BAF">
      <w:pPr>
        <w:tabs>
          <w:tab w:val="left" w:pos="-3060"/>
        </w:tabs>
        <w:spacing w:after="100" w:line="300" w:lineRule="atLeast"/>
        <w:ind w:left="20"/>
        <w:jc w:val="both"/>
        <w:rPr>
          <w:rFonts w:ascii="Times New Roman" w:eastAsia="Times New Roman" w:hAnsi="Times New Roman" w:cs="Times New Roman"/>
          <w:color w:val="000000"/>
          <w:sz w:val="24"/>
          <w:szCs w:val="24"/>
        </w:rPr>
      </w:pPr>
    </w:p>
    <w:p w:rsidR="00282BAF" w:rsidRPr="00282BAF" w:rsidRDefault="00860B15" w:rsidP="00282BAF">
      <w:pPr>
        <w:tabs>
          <w:tab w:val="left" w:pos="-3060"/>
        </w:tabs>
        <w:spacing w:after="100" w:line="300" w:lineRule="atLeast"/>
        <w:ind w:left="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282BAF" w:rsidRPr="00282BAF">
        <w:rPr>
          <w:rFonts w:ascii="Times New Roman" w:eastAsia="Times New Roman" w:hAnsi="Times New Roman" w:cs="Times New Roman"/>
          <w:color w:val="000000"/>
          <w:sz w:val="24"/>
          <w:szCs w:val="24"/>
        </w:rPr>
        <w:t>Select name of the proposed LLP (max. 6 choices can be indicated).</w:t>
      </w:r>
    </w:p>
    <w:p w:rsidR="00282BAF" w:rsidRDefault="00282BAF" w:rsidP="00860B15">
      <w:pPr>
        <w:tabs>
          <w:tab w:val="left" w:pos="-3060"/>
        </w:tabs>
        <w:spacing w:after="100" w:line="300" w:lineRule="atLeast"/>
        <w:ind w:left="1440"/>
        <w:jc w:val="both"/>
        <w:rPr>
          <w:rFonts w:ascii="Times New Roman" w:eastAsia="Times New Roman" w:hAnsi="Times New Roman" w:cs="Times New Roman"/>
          <w:color w:val="000000"/>
          <w:sz w:val="24"/>
          <w:szCs w:val="24"/>
        </w:rPr>
      </w:pPr>
      <w:r w:rsidRPr="00282BAF">
        <w:rPr>
          <w:rFonts w:ascii="Times New Roman" w:eastAsia="Times New Roman" w:hAnsi="Times New Roman" w:cs="Times New Roman"/>
          <w:color w:val="000000"/>
          <w:sz w:val="24"/>
          <w:szCs w:val="24"/>
        </w:rPr>
        <w:t>Attach Digital signatures, pay the necessary fee online and submit the e-form on LLP Portal.</w:t>
      </w:r>
    </w:p>
    <w:p w:rsidR="00860B15" w:rsidRPr="00282BAF" w:rsidRDefault="00860B15" w:rsidP="00860B15">
      <w:pPr>
        <w:tabs>
          <w:tab w:val="left" w:pos="-3060"/>
        </w:tabs>
        <w:spacing w:after="100" w:line="300" w:lineRule="atLeast"/>
        <w:ind w:left="1440"/>
        <w:jc w:val="both"/>
        <w:rPr>
          <w:rFonts w:ascii="Times New Roman" w:eastAsia="Times New Roman" w:hAnsi="Times New Roman" w:cs="Times New Roman"/>
          <w:sz w:val="24"/>
          <w:szCs w:val="24"/>
        </w:rPr>
      </w:pPr>
    </w:p>
    <w:p w:rsidR="00282BAF" w:rsidRDefault="00860B15" w:rsidP="00860B15">
      <w:pPr>
        <w:tabs>
          <w:tab w:val="left" w:pos="-3060"/>
        </w:tabs>
        <w:spacing w:after="100" w:line="300" w:lineRule="atLeast"/>
        <w:ind w:left="144"/>
        <w:jc w:val="both"/>
        <w:rPr>
          <w:rFonts w:ascii="Times New Roman" w:eastAsia="Times New Roman" w:hAnsi="Times New Roman" w:cs="Times New Roman"/>
          <w:b/>
          <w:color w:val="000000"/>
          <w:sz w:val="24"/>
          <w:szCs w:val="24"/>
          <w:highlight w:val="green"/>
        </w:rPr>
      </w:pPr>
      <w:r>
        <w:rPr>
          <w:rFonts w:ascii="Times New Roman" w:eastAsia="Times New Roman" w:hAnsi="Times New Roman" w:cs="Times New Roman"/>
          <w:b/>
          <w:color w:val="000000"/>
          <w:sz w:val="24"/>
          <w:szCs w:val="24"/>
          <w:highlight w:val="green"/>
        </w:rPr>
        <w:tab/>
        <w:t xml:space="preserve">C.(iv). </w:t>
      </w:r>
      <w:r w:rsidR="00282BAF" w:rsidRPr="00282BAF">
        <w:rPr>
          <w:rFonts w:ascii="Times New Roman" w:eastAsia="Times New Roman" w:hAnsi="Times New Roman" w:cs="Times New Roman"/>
          <w:b/>
          <w:color w:val="000000"/>
          <w:sz w:val="24"/>
          <w:szCs w:val="24"/>
          <w:highlight w:val="green"/>
        </w:rPr>
        <w:t>Incorporation of LLP</w:t>
      </w:r>
    </w:p>
    <w:p w:rsidR="00860B15" w:rsidRPr="00282BAF" w:rsidRDefault="00860B15" w:rsidP="00860B15">
      <w:pPr>
        <w:tabs>
          <w:tab w:val="left" w:pos="-3060"/>
        </w:tabs>
        <w:spacing w:after="100" w:line="300" w:lineRule="atLeast"/>
        <w:ind w:left="144"/>
        <w:jc w:val="both"/>
        <w:rPr>
          <w:rFonts w:ascii="Times New Roman" w:eastAsia="Times New Roman" w:hAnsi="Times New Roman" w:cs="Times New Roman"/>
          <w:b/>
          <w:color w:val="000000"/>
          <w:sz w:val="24"/>
          <w:szCs w:val="24"/>
          <w:highlight w:val="green"/>
        </w:rPr>
      </w:pPr>
    </w:p>
    <w:p w:rsidR="00282BAF" w:rsidRPr="00282BAF" w:rsidRDefault="00282BAF" w:rsidP="00860B15">
      <w:pPr>
        <w:tabs>
          <w:tab w:val="left" w:pos="-3060"/>
        </w:tabs>
        <w:spacing w:after="100" w:line="300" w:lineRule="atLeast"/>
        <w:ind w:left="1440"/>
        <w:jc w:val="both"/>
        <w:rPr>
          <w:rFonts w:ascii="Times New Roman" w:eastAsia="Times New Roman" w:hAnsi="Times New Roman" w:cs="Times New Roman"/>
          <w:sz w:val="24"/>
          <w:szCs w:val="24"/>
        </w:rPr>
      </w:pPr>
      <w:r w:rsidRPr="00282BAF">
        <w:rPr>
          <w:rFonts w:ascii="Times New Roman" w:eastAsia="Times New Roman" w:hAnsi="Times New Roman" w:cs="Times New Roman"/>
          <w:color w:val="000000"/>
          <w:sz w:val="24"/>
          <w:szCs w:val="24"/>
        </w:rPr>
        <w:t>This is the last step of incorporating a LLP, where Form-2 is required to be filed with registrar along with necessary documents.</w:t>
      </w:r>
    </w:p>
    <w:p w:rsidR="00282BAF" w:rsidRPr="00282BAF" w:rsidRDefault="00282BAF" w:rsidP="00282BAF">
      <w:pPr>
        <w:tabs>
          <w:tab w:val="left" w:pos="-3060"/>
        </w:tabs>
        <w:spacing w:after="100" w:line="300" w:lineRule="atLeast"/>
        <w:jc w:val="both"/>
        <w:rPr>
          <w:rFonts w:ascii="Times New Roman" w:eastAsia="Times New Roman" w:hAnsi="Times New Roman" w:cs="Times New Roman"/>
          <w:sz w:val="24"/>
          <w:szCs w:val="24"/>
        </w:rPr>
      </w:pPr>
      <w:r w:rsidRPr="00282BAF">
        <w:rPr>
          <w:rFonts w:ascii="Times New Roman" w:eastAsia="Times New Roman" w:hAnsi="Times New Roman" w:cs="Times New Roman"/>
          <w:color w:val="000000"/>
          <w:sz w:val="24"/>
          <w:szCs w:val="24"/>
        </w:rPr>
        <w:t> </w:t>
      </w:r>
    </w:p>
    <w:p w:rsidR="00282BAF" w:rsidRPr="00282BAF" w:rsidRDefault="00282BAF" w:rsidP="00860B15">
      <w:pPr>
        <w:tabs>
          <w:tab w:val="left" w:pos="-3060"/>
          <w:tab w:val="num" w:pos="720"/>
        </w:tabs>
        <w:spacing w:after="100" w:line="300" w:lineRule="atLeast"/>
        <w:ind w:left="2160"/>
        <w:jc w:val="both"/>
        <w:rPr>
          <w:rFonts w:ascii="Times New Roman" w:eastAsia="Times New Roman" w:hAnsi="Times New Roman" w:cs="Times New Roman"/>
          <w:sz w:val="24"/>
          <w:szCs w:val="24"/>
        </w:rPr>
      </w:pPr>
      <w:r w:rsidRPr="00282BAF">
        <w:rPr>
          <w:rFonts w:ascii="Times New Roman" w:eastAsia="Times New Roman" w:hAnsi="Times New Roman" w:cs="Times New Roman"/>
          <w:color w:val="000000"/>
          <w:sz w:val="24"/>
          <w:szCs w:val="24"/>
        </w:rPr>
        <w:t>1. After the name is reserved by the Registrar, log on to the portal and fill up Form-2 “Incorporation Document and Statement”.</w:t>
      </w:r>
    </w:p>
    <w:p w:rsidR="00860B15" w:rsidRDefault="00860B15" w:rsidP="00860B15">
      <w:pPr>
        <w:tabs>
          <w:tab w:val="left" w:pos="-3060"/>
          <w:tab w:val="num" w:pos="720"/>
        </w:tabs>
        <w:spacing w:after="100" w:line="300" w:lineRule="atLeast"/>
        <w:ind w:left="2160"/>
        <w:jc w:val="both"/>
        <w:rPr>
          <w:rFonts w:ascii="Times New Roman" w:eastAsia="Times New Roman" w:hAnsi="Times New Roman" w:cs="Times New Roman"/>
          <w:color w:val="000000"/>
          <w:sz w:val="24"/>
          <w:szCs w:val="24"/>
        </w:rPr>
      </w:pPr>
    </w:p>
    <w:p w:rsidR="00282BAF" w:rsidRPr="00282BAF" w:rsidRDefault="00282BAF" w:rsidP="00860B15">
      <w:pPr>
        <w:tabs>
          <w:tab w:val="left" w:pos="-3060"/>
          <w:tab w:val="num" w:pos="720"/>
        </w:tabs>
        <w:spacing w:after="100" w:line="300" w:lineRule="atLeast"/>
        <w:ind w:left="2160"/>
        <w:jc w:val="both"/>
        <w:rPr>
          <w:rFonts w:ascii="Times New Roman" w:eastAsia="Times New Roman" w:hAnsi="Times New Roman" w:cs="Times New Roman"/>
          <w:sz w:val="24"/>
          <w:szCs w:val="24"/>
        </w:rPr>
      </w:pPr>
      <w:r w:rsidRPr="00282BAF">
        <w:rPr>
          <w:rFonts w:ascii="Times New Roman" w:eastAsia="Times New Roman" w:hAnsi="Times New Roman" w:cs="Times New Roman"/>
          <w:color w:val="000000"/>
          <w:sz w:val="24"/>
          <w:szCs w:val="24"/>
        </w:rPr>
        <w:t>2. Pay the prescribed fee for registration as specified under ‘Annexure A’ of the LLP Rules, 2009.</w:t>
      </w:r>
    </w:p>
    <w:p w:rsidR="00860B15" w:rsidRDefault="00860B15" w:rsidP="00282BAF">
      <w:pPr>
        <w:tabs>
          <w:tab w:val="left" w:pos="-3060"/>
          <w:tab w:val="num" w:pos="720"/>
        </w:tabs>
        <w:spacing w:after="100" w:line="300" w:lineRule="atLeast"/>
        <w:ind w:left="144"/>
        <w:jc w:val="both"/>
        <w:rPr>
          <w:rFonts w:ascii="Times New Roman" w:eastAsia="Times New Roman" w:hAnsi="Times New Roman" w:cs="Times New Roman"/>
          <w:color w:val="000000"/>
          <w:sz w:val="24"/>
          <w:szCs w:val="24"/>
        </w:rPr>
      </w:pPr>
    </w:p>
    <w:p w:rsidR="00282BAF" w:rsidRPr="00282BAF" w:rsidRDefault="00282BAF" w:rsidP="00860B15">
      <w:pPr>
        <w:tabs>
          <w:tab w:val="left" w:pos="-3060"/>
          <w:tab w:val="num" w:pos="720"/>
        </w:tabs>
        <w:spacing w:after="100" w:line="300" w:lineRule="atLeast"/>
        <w:ind w:left="2160"/>
        <w:jc w:val="both"/>
        <w:rPr>
          <w:rFonts w:ascii="Times New Roman" w:eastAsia="Times New Roman" w:hAnsi="Times New Roman" w:cs="Times New Roman"/>
          <w:sz w:val="24"/>
          <w:szCs w:val="24"/>
        </w:rPr>
      </w:pPr>
      <w:r w:rsidRPr="00282BAF">
        <w:rPr>
          <w:rFonts w:ascii="Times New Roman" w:eastAsia="Times New Roman" w:hAnsi="Times New Roman" w:cs="Times New Roman"/>
          <w:color w:val="000000"/>
          <w:sz w:val="24"/>
          <w:szCs w:val="24"/>
        </w:rPr>
        <w:t>3. Statement in the e-form is to be digitally signed by a person named in the incorporation document as a designated partner having permanent DPIM and also to be digitally signed by an advocate/company secretary/chartered accountant/cost accountant in practice and engaged in the formation of LLP.</w:t>
      </w:r>
    </w:p>
    <w:p w:rsidR="00860B15" w:rsidRDefault="00860B15" w:rsidP="00282BAF">
      <w:pPr>
        <w:tabs>
          <w:tab w:val="left" w:pos="-3060"/>
          <w:tab w:val="num" w:pos="720"/>
        </w:tabs>
        <w:spacing w:after="100" w:line="300" w:lineRule="atLeast"/>
        <w:ind w:left="14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rsidR="00282BAF" w:rsidRPr="00282BAF" w:rsidRDefault="00860B15" w:rsidP="00282BAF">
      <w:pPr>
        <w:tabs>
          <w:tab w:val="left" w:pos="-3060"/>
          <w:tab w:val="num" w:pos="720"/>
        </w:tabs>
        <w:spacing w:after="100" w:line="300" w:lineRule="atLeast"/>
        <w:ind w:left="14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282BAF" w:rsidRPr="00282BAF">
        <w:rPr>
          <w:rFonts w:ascii="Times New Roman" w:eastAsia="Times New Roman" w:hAnsi="Times New Roman" w:cs="Times New Roman"/>
          <w:color w:val="000000"/>
          <w:sz w:val="24"/>
          <w:szCs w:val="24"/>
        </w:rPr>
        <w:t>4. Following documents are required to be filed along with Form-2:</w:t>
      </w:r>
    </w:p>
    <w:p w:rsidR="00282BAF" w:rsidRPr="00282BAF" w:rsidRDefault="00282BAF" w:rsidP="00860B15">
      <w:pPr>
        <w:tabs>
          <w:tab w:val="left" w:pos="-3060"/>
          <w:tab w:val="num" w:pos="1440"/>
        </w:tabs>
        <w:spacing w:after="100" w:line="300" w:lineRule="atLeast"/>
        <w:ind w:left="2880"/>
        <w:jc w:val="both"/>
        <w:rPr>
          <w:rFonts w:ascii="Times New Roman" w:eastAsia="Times New Roman" w:hAnsi="Times New Roman" w:cs="Times New Roman"/>
          <w:sz w:val="24"/>
          <w:szCs w:val="24"/>
        </w:rPr>
      </w:pPr>
      <w:r w:rsidRPr="00282BAF">
        <w:rPr>
          <w:rFonts w:ascii="Times New Roman" w:eastAsia="Times New Roman" w:hAnsi="Times New Roman" w:cs="Times New Roman"/>
          <w:color w:val="000000"/>
          <w:sz w:val="24"/>
          <w:szCs w:val="24"/>
        </w:rPr>
        <w:t>Ø Copy of authorization where the partner is a limited liability partnership, or company, or a limited liability partnership incorporated outside India or a company incorporated outside India.</w:t>
      </w:r>
    </w:p>
    <w:p w:rsidR="00282BAF" w:rsidRPr="00282BAF" w:rsidRDefault="00282BAF" w:rsidP="00860B15">
      <w:pPr>
        <w:tabs>
          <w:tab w:val="left" w:pos="-3060"/>
          <w:tab w:val="num" w:pos="1440"/>
        </w:tabs>
        <w:spacing w:after="100" w:line="300" w:lineRule="atLeast"/>
        <w:ind w:left="2880"/>
        <w:jc w:val="both"/>
        <w:rPr>
          <w:rFonts w:ascii="Times New Roman" w:eastAsia="Times New Roman" w:hAnsi="Times New Roman" w:cs="Times New Roman"/>
          <w:sz w:val="24"/>
          <w:szCs w:val="24"/>
        </w:rPr>
      </w:pPr>
      <w:r w:rsidRPr="00282BAF">
        <w:rPr>
          <w:rFonts w:ascii="Times New Roman" w:eastAsia="Times New Roman" w:hAnsi="Times New Roman" w:cs="Times New Roman"/>
          <w:color w:val="000000"/>
          <w:sz w:val="24"/>
          <w:szCs w:val="24"/>
        </w:rPr>
        <w:lastRenderedPageBreak/>
        <w:t>Ø  Proof of address of registered office of limited liability partnership.</w:t>
      </w:r>
    </w:p>
    <w:p w:rsidR="00860B15" w:rsidRDefault="00860B15" w:rsidP="00282BAF">
      <w:pPr>
        <w:tabs>
          <w:tab w:val="left" w:pos="-3060"/>
          <w:tab w:val="num" w:pos="1440"/>
        </w:tabs>
        <w:spacing w:after="100" w:line="300" w:lineRule="atLeast"/>
        <w:ind w:left="14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rsidR="00282BAF" w:rsidRPr="00282BAF" w:rsidRDefault="00282BAF" w:rsidP="00860B15">
      <w:pPr>
        <w:tabs>
          <w:tab w:val="left" w:pos="-3060"/>
          <w:tab w:val="num" w:pos="1440"/>
        </w:tabs>
        <w:spacing w:after="100" w:line="300" w:lineRule="atLeast"/>
        <w:ind w:left="2880"/>
        <w:jc w:val="both"/>
        <w:rPr>
          <w:rFonts w:ascii="Times New Roman" w:eastAsia="Times New Roman" w:hAnsi="Times New Roman" w:cs="Times New Roman"/>
          <w:sz w:val="24"/>
          <w:szCs w:val="24"/>
        </w:rPr>
      </w:pPr>
      <w:r w:rsidRPr="00282BAF">
        <w:rPr>
          <w:rFonts w:ascii="Times New Roman" w:eastAsia="Times New Roman" w:hAnsi="Times New Roman" w:cs="Times New Roman"/>
          <w:color w:val="000000"/>
          <w:sz w:val="24"/>
          <w:szCs w:val="24"/>
        </w:rPr>
        <w:t>Ø  Details in respect of names of partners / witnesses and their signatures.</w:t>
      </w:r>
    </w:p>
    <w:p w:rsidR="00860B15" w:rsidRDefault="00860B15" w:rsidP="00282BAF">
      <w:pPr>
        <w:tabs>
          <w:tab w:val="left" w:pos="-3060"/>
          <w:tab w:val="num" w:pos="1440"/>
        </w:tabs>
        <w:spacing w:after="100" w:line="300" w:lineRule="atLeast"/>
        <w:ind w:left="144"/>
        <w:jc w:val="both"/>
        <w:rPr>
          <w:rFonts w:ascii="Times New Roman" w:eastAsia="Times New Roman" w:hAnsi="Times New Roman" w:cs="Times New Roman"/>
          <w:color w:val="000000"/>
          <w:sz w:val="24"/>
          <w:szCs w:val="24"/>
        </w:rPr>
      </w:pPr>
    </w:p>
    <w:p w:rsidR="00282BAF" w:rsidRDefault="00860B15" w:rsidP="00282BAF">
      <w:pPr>
        <w:tabs>
          <w:tab w:val="left" w:pos="-3060"/>
          <w:tab w:val="num" w:pos="1440"/>
        </w:tabs>
        <w:spacing w:after="100" w:line="300" w:lineRule="atLeast"/>
        <w:ind w:left="14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282BAF" w:rsidRPr="00282BAF">
        <w:rPr>
          <w:rFonts w:ascii="Times New Roman" w:eastAsia="Times New Roman" w:hAnsi="Times New Roman" w:cs="Times New Roman"/>
          <w:color w:val="000000"/>
          <w:sz w:val="24"/>
          <w:szCs w:val="24"/>
        </w:rPr>
        <w:t>Ø  Any other document as specified in the form.</w:t>
      </w:r>
    </w:p>
    <w:p w:rsidR="00860B15" w:rsidRPr="00282BAF" w:rsidRDefault="00860B15" w:rsidP="00282BAF">
      <w:pPr>
        <w:tabs>
          <w:tab w:val="left" w:pos="-3060"/>
          <w:tab w:val="num" w:pos="1440"/>
        </w:tabs>
        <w:spacing w:after="100" w:line="300" w:lineRule="atLeast"/>
        <w:ind w:left="144"/>
        <w:jc w:val="both"/>
        <w:rPr>
          <w:rFonts w:ascii="Times New Roman" w:eastAsia="Times New Roman" w:hAnsi="Times New Roman" w:cs="Times New Roman"/>
          <w:sz w:val="24"/>
          <w:szCs w:val="24"/>
        </w:rPr>
      </w:pPr>
    </w:p>
    <w:p w:rsidR="00282BAF" w:rsidRPr="00282BAF" w:rsidRDefault="00282BAF" w:rsidP="00860B15">
      <w:pPr>
        <w:tabs>
          <w:tab w:val="left" w:pos="-3060"/>
        </w:tabs>
        <w:spacing w:after="100" w:line="300" w:lineRule="atLeast"/>
        <w:ind w:left="2160"/>
        <w:jc w:val="both"/>
        <w:rPr>
          <w:rFonts w:ascii="Times New Roman" w:eastAsia="Times New Roman" w:hAnsi="Times New Roman" w:cs="Times New Roman"/>
          <w:sz w:val="24"/>
          <w:szCs w:val="24"/>
        </w:rPr>
      </w:pPr>
      <w:r w:rsidRPr="00282BAF">
        <w:rPr>
          <w:rFonts w:ascii="Times New Roman" w:eastAsia="Times New Roman" w:hAnsi="Times New Roman" w:cs="Times New Roman"/>
          <w:color w:val="000000"/>
          <w:sz w:val="24"/>
          <w:szCs w:val="24"/>
        </w:rPr>
        <w:t>5.  Registrar will register the LLP, within 14 days of filing of Form-2 and a certificate of incorporation will be issued to LLP in Form-16.</w:t>
      </w:r>
    </w:p>
    <w:p w:rsidR="00860B15" w:rsidRDefault="00860B15" w:rsidP="00860B15">
      <w:pPr>
        <w:tabs>
          <w:tab w:val="left" w:pos="-3060"/>
        </w:tabs>
        <w:spacing w:after="100" w:line="300" w:lineRule="atLeast"/>
        <w:ind w:left="144"/>
        <w:jc w:val="both"/>
        <w:rPr>
          <w:rFonts w:ascii="Times New Roman" w:eastAsia="Times New Roman" w:hAnsi="Times New Roman" w:cs="Times New Roman"/>
          <w:b/>
          <w:color w:val="000000"/>
          <w:sz w:val="24"/>
          <w:szCs w:val="24"/>
          <w:highlight w:val="green"/>
        </w:rPr>
      </w:pPr>
    </w:p>
    <w:p w:rsidR="00282BAF" w:rsidRPr="00282BAF" w:rsidRDefault="00860B15" w:rsidP="00860B15">
      <w:pPr>
        <w:tabs>
          <w:tab w:val="left" w:pos="-3060"/>
        </w:tabs>
        <w:spacing w:after="100" w:line="300" w:lineRule="atLeast"/>
        <w:ind w:left="144"/>
        <w:jc w:val="both"/>
        <w:rPr>
          <w:rFonts w:ascii="Times New Roman" w:eastAsia="Times New Roman" w:hAnsi="Times New Roman" w:cs="Times New Roman"/>
          <w:b/>
          <w:color w:val="000000"/>
          <w:sz w:val="24"/>
          <w:szCs w:val="24"/>
          <w:highlight w:val="green"/>
        </w:rPr>
      </w:pPr>
      <w:r>
        <w:rPr>
          <w:rFonts w:ascii="Times New Roman" w:eastAsia="Times New Roman" w:hAnsi="Times New Roman" w:cs="Times New Roman"/>
          <w:b/>
          <w:color w:val="000000"/>
          <w:sz w:val="24"/>
          <w:szCs w:val="24"/>
          <w:highlight w:val="green"/>
        </w:rPr>
        <w:tab/>
      </w:r>
      <w:r w:rsidR="00282BAF" w:rsidRPr="00282BAF">
        <w:rPr>
          <w:rFonts w:ascii="Times New Roman" w:eastAsia="Times New Roman" w:hAnsi="Times New Roman" w:cs="Times New Roman"/>
          <w:b/>
          <w:color w:val="000000"/>
          <w:sz w:val="24"/>
          <w:szCs w:val="24"/>
          <w:highlight w:val="green"/>
        </w:rPr>
        <w:t>C.(v).</w:t>
      </w:r>
      <w:r w:rsidR="00282BAF" w:rsidRPr="00282BAF">
        <w:rPr>
          <w:rFonts w:ascii="Times New Roman" w:eastAsia="Times New Roman" w:hAnsi="Times New Roman" w:cs="Times New Roman"/>
          <w:b/>
          <w:color w:val="000000"/>
          <w:sz w:val="24"/>
          <w:szCs w:val="24"/>
          <w:highlight w:val="green"/>
        </w:rPr>
        <w:tab/>
      </w:r>
      <w:r>
        <w:rPr>
          <w:rFonts w:ascii="Times New Roman" w:eastAsia="Times New Roman" w:hAnsi="Times New Roman" w:cs="Times New Roman"/>
          <w:b/>
          <w:color w:val="000000"/>
          <w:sz w:val="24"/>
          <w:szCs w:val="24"/>
          <w:highlight w:val="green"/>
        </w:rPr>
        <w:t xml:space="preserve"> </w:t>
      </w:r>
      <w:r w:rsidR="00282BAF" w:rsidRPr="00282BAF">
        <w:rPr>
          <w:rFonts w:ascii="Times New Roman" w:eastAsia="Times New Roman" w:hAnsi="Times New Roman" w:cs="Times New Roman"/>
          <w:b/>
          <w:color w:val="000000"/>
          <w:sz w:val="24"/>
          <w:szCs w:val="24"/>
          <w:highlight w:val="green"/>
        </w:rPr>
        <w:t>Filing of other information</w:t>
      </w:r>
    </w:p>
    <w:p w:rsidR="00282BAF" w:rsidRPr="00282BAF" w:rsidRDefault="00282BAF" w:rsidP="00860B15">
      <w:pPr>
        <w:tabs>
          <w:tab w:val="left" w:pos="-3060"/>
        </w:tabs>
        <w:spacing w:after="100" w:line="300" w:lineRule="atLeast"/>
        <w:ind w:left="2160"/>
        <w:jc w:val="both"/>
        <w:rPr>
          <w:rFonts w:ascii="Times New Roman" w:eastAsia="Times New Roman" w:hAnsi="Times New Roman" w:cs="Times New Roman"/>
          <w:sz w:val="24"/>
          <w:szCs w:val="24"/>
        </w:rPr>
      </w:pPr>
      <w:r w:rsidRPr="00282BAF">
        <w:rPr>
          <w:rFonts w:ascii="Times New Roman" w:eastAsia="Times New Roman" w:hAnsi="Times New Roman" w:cs="Times New Roman"/>
          <w:color w:val="000000"/>
          <w:sz w:val="24"/>
          <w:szCs w:val="24"/>
        </w:rPr>
        <w:t>Following documents are required to be filed within 30 Days of incorporation of LLP or these may also be filed simultaneously at the time of filing Form-2.</w:t>
      </w:r>
    </w:p>
    <w:p w:rsidR="00282BAF" w:rsidRPr="00282BAF" w:rsidRDefault="00860B15" w:rsidP="00282BAF">
      <w:pPr>
        <w:tabs>
          <w:tab w:val="left" w:pos="-3060"/>
        </w:tabs>
        <w:spacing w:after="100" w:line="300" w:lineRule="atLeast"/>
        <w:ind w:left="14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282BAF" w:rsidRPr="00282BAF">
        <w:rPr>
          <w:rFonts w:ascii="Times New Roman" w:eastAsia="Times New Roman" w:hAnsi="Times New Roman" w:cs="Times New Roman"/>
          <w:color w:val="000000"/>
          <w:sz w:val="24"/>
          <w:szCs w:val="24"/>
        </w:rPr>
        <w:t xml:space="preserve">·Form 3 – Details of LLP agreement </w:t>
      </w:r>
    </w:p>
    <w:p w:rsidR="00282BAF" w:rsidRPr="00282BAF" w:rsidRDefault="00860B15" w:rsidP="00282BAF">
      <w:pPr>
        <w:tabs>
          <w:tab w:val="left" w:pos="-3060"/>
        </w:tabs>
        <w:spacing w:after="100" w:line="300" w:lineRule="atLeast"/>
        <w:ind w:left="14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282BAF" w:rsidRPr="00282BAF">
        <w:rPr>
          <w:rFonts w:ascii="Times New Roman" w:eastAsia="Times New Roman" w:hAnsi="Times New Roman" w:cs="Times New Roman"/>
          <w:color w:val="000000"/>
          <w:sz w:val="24"/>
          <w:szCs w:val="24"/>
        </w:rPr>
        <w:t>·Form 4 – Notice of Appointment of Partner/Designate Partner.</w:t>
      </w:r>
    </w:p>
    <w:p w:rsidR="00860B15" w:rsidRDefault="00860B15" w:rsidP="00282BAF">
      <w:pPr>
        <w:tabs>
          <w:tab w:val="left" w:pos="-3060"/>
        </w:tabs>
        <w:spacing w:after="100" w:line="300" w:lineRule="atLeast"/>
        <w:jc w:val="both"/>
        <w:rPr>
          <w:rFonts w:ascii="Times New Roman" w:eastAsia="Times New Roman" w:hAnsi="Times New Roman" w:cs="Times New Roman"/>
          <w:b/>
          <w:color w:val="000000"/>
          <w:sz w:val="24"/>
          <w:szCs w:val="24"/>
          <w:highlight w:val="yellow"/>
        </w:rPr>
      </w:pPr>
    </w:p>
    <w:p w:rsidR="00282BAF" w:rsidRPr="00282BAF" w:rsidRDefault="00282BAF" w:rsidP="00282BAF">
      <w:pPr>
        <w:tabs>
          <w:tab w:val="left" w:pos="-3060"/>
        </w:tabs>
        <w:spacing w:after="100" w:line="300" w:lineRule="atLeast"/>
        <w:jc w:val="both"/>
        <w:rPr>
          <w:rFonts w:ascii="Times New Roman" w:eastAsia="Times New Roman" w:hAnsi="Times New Roman" w:cs="Times New Roman"/>
          <w:b/>
          <w:color w:val="000000"/>
          <w:sz w:val="24"/>
          <w:szCs w:val="24"/>
          <w:highlight w:val="yellow"/>
        </w:rPr>
      </w:pPr>
      <w:r w:rsidRPr="00282BAF">
        <w:rPr>
          <w:rFonts w:ascii="Times New Roman" w:eastAsia="Times New Roman" w:hAnsi="Times New Roman" w:cs="Times New Roman"/>
          <w:b/>
          <w:color w:val="000000"/>
          <w:sz w:val="24"/>
          <w:szCs w:val="24"/>
          <w:highlight w:val="yellow"/>
        </w:rPr>
        <w:t>D.</w:t>
      </w:r>
      <w:r w:rsidRPr="00282BAF">
        <w:rPr>
          <w:rFonts w:ascii="Times New Roman" w:eastAsia="Times New Roman" w:hAnsi="Times New Roman" w:cs="Times New Roman"/>
          <w:b/>
          <w:color w:val="000000"/>
          <w:sz w:val="24"/>
          <w:szCs w:val="24"/>
          <w:highlight w:val="yellow"/>
        </w:rPr>
        <w:tab/>
        <w:t>ELIGIBILITY TO BE A PARTNER</w:t>
      </w:r>
    </w:p>
    <w:p w:rsidR="00EC52D6" w:rsidRDefault="00EC52D6" w:rsidP="00282BAF">
      <w:pPr>
        <w:tabs>
          <w:tab w:val="left" w:pos="-3060"/>
        </w:tabs>
        <w:spacing w:after="100" w:line="300" w:lineRule="atLeast"/>
        <w:jc w:val="both"/>
        <w:rPr>
          <w:rFonts w:ascii="Times New Roman" w:eastAsia="Times New Roman" w:hAnsi="Times New Roman" w:cs="Times New Roman"/>
          <w:color w:val="000000"/>
          <w:sz w:val="24"/>
          <w:szCs w:val="24"/>
        </w:rPr>
      </w:pPr>
    </w:p>
    <w:p w:rsidR="00282BAF" w:rsidRPr="00282BAF" w:rsidRDefault="00282BAF" w:rsidP="00EC52D6">
      <w:pPr>
        <w:tabs>
          <w:tab w:val="left" w:pos="-3060"/>
        </w:tabs>
        <w:spacing w:after="100" w:line="300" w:lineRule="atLeast"/>
        <w:ind w:left="2160"/>
        <w:jc w:val="both"/>
        <w:rPr>
          <w:rFonts w:ascii="Times New Roman" w:eastAsia="Times New Roman" w:hAnsi="Times New Roman" w:cs="Times New Roman"/>
          <w:sz w:val="24"/>
          <w:szCs w:val="24"/>
        </w:rPr>
      </w:pPr>
      <w:r w:rsidRPr="00282BAF">
        <w:rPr>
          <w:rFonts w:ascii="Times New Roman" w:eastAsia="Times New Roman" w:hAnsi="Times New Roman" w:cs="Times New Roman"/>
          <w:color w:val="000000"/>
          <w:sz w:val="24"/>
          <w:szCs w:val="24"/>
        </w:rPr>
        <w:t>Any person may become a partner by and in accordance with the limited liability partnership agreement and he may also cease to be a partner in accordance with limited liability partnership agreement.</w:t>
      </w:r>
    </w:p>
    <w:p w:rsidR="00EC52D6" w:rsidRDefault="00EC52D6" w:rsidP="00282BAF">
      <w:pPr>
        <w:tabs>
          <w:tab w:val="left" w:pos="-3060"/>
        </w:tabs>
        <w:spacing w:after="100" w:line="300" w:lineRule="atLeast"/>
        <w:jc w:val="both"/>
        <w:rPr>
          <w:rFonts w:ascii="Times New Roman" w:eastAsia="Times New Roman" w:hAnsi="Times New Roman" w:cs="Times New Roman"/>
          <w:b/>
          <w:color w:val="000000"/>
          <w:sz w:val="24"/>
          <w:szCs w:val="24"/>
          <w:highlight w:val="yellow"/>
        </w:rPr>
      </w:pPr>
    </w:p>
    <w:p w:rsidR="00282BAF" w:rsidRPr="00282BAF" w:rsidRDefault="00282BAF" w:rsidP="00282BAF">
      <w:pPr>
        <w:tabs>
          <w:tab w:val="left" w:pos="-3060"/>
        </w:tabs>
        <w:spacing w:after="100" w:line="300" w:lineRule="atLeast"/>
        <w:jc w:val="both"/>
        <w:rPr>
          <w:rFonts w:ascii="Times New Roman" w:eastAsia="Times New Roman" w:hAnsi="Times New Roman" w:cs="Times New Roman"/>
          <w:b/>
          <w:color w:val="000000"/>
          <w:sz w:val="24"/>
          <w:szCs w:val="24"/>
          <w:highlight w:val="yellow"/>
        </w:rPr>
      </w:pPr>
      <w:r w:rsidRPr="00282BAF">
        <w:rPr>
          <w:rFonts w:ascii="Times New Roman" w:eastAsia="Times New Roman" w:hAnsi="Times New Roman" w:cs="Times New Roman"/>
          <w:b/>
          <w:color w:val="000000"/>
          <w:sz w:val="24"/>
          <w:szCs w:val="24"/>
          <w:highlight w:val="yellow"/>
        </w:rPr>
        <w:t>E.</w:t>
      </w:r>
      <w:r w:rsidRPr="00282BAF">
        <w:rPr>
          <w:rFonts w:ascii="Times New Roman" w:eastAsia="Times New Roman" w:hAnsi="Times New Roman" w:cs="Times New Roman"/>
          <w:b/>
          <w:color w:val="000000"/>
          <w:sz w:val="24"/>
          <w:szCs w:val="24"/>
          <w:highlight w:val="yellow"/>
        </w:rPr>
        <w:tab/>
        <w:t>DESIGNATED PARTNERS</w:t>
      </w:r>
    </w:p>
    <w:p w:rsidR="00282BAF" w:rsidRPr="00282BAF" w:rsidRDefault="00282BAF" w:rsidP="00EC52D6">
      <w:pPr>
        <w:tabs>
          <w:tab w:val="left" w:pos="-3060"/>
        </w:tabs>
        <w:spacing w:after="100" w:line="300" w:lineRule="atLeast"/>
        <w:ind w:left="2160"/>
        <w:jc w:val="both"/>
        <w:rPr>
          <w:rFonts w:ascii="Times New Roman" w:eastAsia="Times New Roman" w:hAnsi="Times New Roman" w:cs="Times New Roman"/>
          <w:sz w:val="24"/>
          <w:szCs w:val="24"/>
        </w:rPr>
      </w:pPr>
      <w:r w:rsidRPr="00282BAF">
        <w:rPr>
          <w:rFonts w:ascii="Times New Roman" w:eastAsia="Times New Roman" w:hAnsi="Times New Roman" w:cs="Times New Roman"/>
          <w:color w:val="000000"/>
          <w:sz w:val="24"/>
          <w:szCs w:val="24"/>
        </w:rPr>
        <w:t>Every limited liability partnership shall have at least two designated partners who are individuals and at least one of them shall be a resident in India. In case all the partners are bodies corporate or in which one or more partners are individuals and bodies corporate, at least two individuals who are partners of such limited liability partnership or nominees of such bodies corporate shall act as designated partners.</w:t>
      </w:r>
    </w:p>
    <w:p w:rsidR="00282BAF" w:rsidRPr="00282BAF" w:rsidRDefault="00282BAF" w:rsidP="00282BAF">
      <w:pPr>
        <w:tabs>
          <w:tab w:val="left" w:pos="-3060"/>
        </w:tabs>
        <w:spacing w:after="100" w:line="300" w:lineRule="atLeast"/>
        <w:jc w:val="both"/>
        <w:rPr>
          <w:rFonts w:ascii="Times New Roman" w:eastAsia="Times New Roman" w:hAnsi="Times New Roman" w:cs="Times New Roman"/>
          <w:sz w:val="24"/>
          <w:szCs w:val="24"/>
        </w:rPr>
      </w:pPr>
      <w:r w:rsidRPr="00282BAF">
        <w:rPr>
          <w:rFonts w:ascii="Times New Roman" w:eastAsia="Times New Roman" w:hAnsi="Times New Roman" w:cs="Times New Roman"/>
          <w:color w:val="000000"/>
          <w:sz w:val="24"/>
          <w:szCs w:val="24"/>
        </w:rPr>
        <w:t> </w:t>
      </w:r>
    </w:p>
    <w:p w:rsidR="00282BAF" w:rsidRPr="00282BAF" w:rsidRDefault="00282BAF" w:rsidP="00EC52D6">
      <w:pPr>
        <w:tabs>
          <w:tab w:val="left" w:pos="-3060"/>
        </w:tabs>
        <w:spacing w:after="100" w:line="300" w:lineRule="atLeast"/>
        <w:ind w:left="2160"/>
        <w:jc w:val="both"/>
        <w:rPr>
          <w:rFonts w:ascii="Times New Roman" w:eastAsia="Times New Roman" w:hAnsi="Times New Roman" w:cs="Times New Roman"/>
          <w:sz w:val="24"/>
          <w:szCs w:val="24"/>
        </w:rPr>
      </w:pPr>
      <w:r w:rsidRPr="00282BAF">
        <w:rPr>
          <w:rFonts w:ascii="Times New Roman" w:eastAsia="Times New Roman" w:hAnsi="Times New Roman" w:cs="Times New Roman"/>
          <w:color w:val="000000"/>
          <w:sz w:val="24"/>
          <w:szCs w:val="24"/>
        </w:rPr>
        <w:t>Every designed partner of a limited liability partnership shall obtain a Designated Partner Identification Number (DPIN).</w:t>
      </w:r>
    </w:p>
    <w:p w:rsidR="00282BAF" w:rsidRPr="00282BAF" w:rsidRDefault="00282BAF" w:rsidP="00282BAF">
      <w:pPr>
        <w:tabs>
          <w:tab w:val="left" w:pos="-3060"/>
        </w:tabs>
        <w:spacing w:after="100" w:line="300" w:lineRule="atLeast"/>
        <w:jc w:val="both"/>
        <w:rPr>
          <w:rFonts w:ascii="Times New Roman" w:eastAsia="Times New Roman" w:hAnsi="Times New Roman" w:cs="Times New Roman"/>
          <w:sz w:val="24"/>
          <w:szCs w:val="24"/>
        </w:rPr>
      </w:pPr>
      <w:r w:rsidRPr="00282BAF">
        <w:rPr>
          <w:rFonts w:ascii="Times New Roman" w:eastAsia="Times New Roman" w:hAnsi="Times New Roman" w:cs="Times New Roman"/>
          <w:color w:val="000000"/>
          <w:sz w:val="24"/>
          <w:szCs w:val="24"/>
        </w:rPr>
        <w:t> </w:t>
      </w:r>
    </w:p>
    <w:p w:rsidR="00282BAF" w:rsidRPr="00282BAF" w:rsidRDefault="00282BAF" w:rsidP="00EC52D6">
      <w:pPr>
        <w:tabs>
          <w:tab w:val="left" w:pos="-3060"/>
        </w:tabs>
        <w:spacing w:after="100" w:line="300" w:lineRule="atLeast"/>
        <w:ind w:left="2160"/>
        <w:jc w:val="both"/>
        <w:rPr>
          <w:rFonts w:ascii="Times New Roman" w:eastAsia="Times New Roman" w:hAnsi="Times New Roman" w:cs="Times New Roman"/>
          <w:sz w:val="24"/>
          <w:szCs w:val="24"/>
        </w:rPr>
      </w:pPr>
      <w:r w:rsidRPr="00282BAF">
        <w:rPr>
          <w:rFonts w:ascii="Times New Roman" w:eastAsia="Times New Roman" w:hAnsi="Times New Roman" w:cs="Times New Roman"/>
          <w:color w:val="000000"/>
          <w:sz w:val="24"/>
          <w:szCs w:val="24"/>
        </w:rPr>
        <w:t>A designated partner shall be liable to all penalties imposed on the limited liability partnership for any contravention of the provisions of the act.</w:t>
      </w:r>
    </w:p>
    <w:sectPr w:rsidR="00282BAF" w:rsidRPr="00282BAF" w:rsidSect="002829EB">
      <w:headerReference w:type="even" r:id="rId9"/>
      <w:headerReference w:type="default" r:id="rId10"/>
      <w:footerReference w:type="default" r:id="rId11"/>
      <w:headerReference w:type="first" r:id="rId12"/>
      <w:pgSz w:w="12240" w:h="15840"/>
      <w:pgMar w:top="63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6F2A" w:rsidRDefault="005E6F2A" w:rsidP="002829EB">
      <w:pPr>
        <w:spacing w:after="0" w:line="240" w:lineRule="auto"/>
      </w:pPr>
      <w:r>
        <w:separator/>
      </w:r>
    </w:p>
  </w:endnote>
  <w:endnote w:type="continuationSeparator" w:id="1">
    <w:p w:rsidR="005E6F2A" w:rsidRDefault="005E6F2A" w:rsidP="002829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WebRupee">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AFF" w:usb1="C000605B" w:usb2="00000029" w:usb3="00000000" w:csb0="000101FF" w:csb1="00000000"/>
  </w:font>
  <w:font w:name="Andalus">
    <w:panose1 w:val="02010000000000000000"/>
    <w:charset w:val="00"/>
    <w:family w:val="auto"/>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9EB" w:rsidRDefault="002829EB">
    <w:pPr>
      <w:pStyle w:val="Footer"/>
      <w:pBdr>
        <w:top w:val="thinThickSmallGap" w:sz="24" w:space="1" w:color="622423" w:themeColor="accent2" w:themeShade="7F"/>
      </w:pBdr>
      <w:rPr>
        <w:rFonts w:asciiTheme="majorHAnsi" w:hAnsiTheme="majorHAnsi"/>
      </w:rPr>
    </w:pPr>
    <w:r>
      <w:rPr>
        <w:rFonts w:asciiTheme="majorHAnsi" w:hAnsiTheme="majorHAnsi"/>
      </w:rPr>
      <w:t>LLP</w:t>
    </w:r>
    <w:r>
      <w:rPr>
        <w:rFonts w:asciiTheme="majorHAnsi" w:hAnsiTheme="majorHAnsi"/>
      </w:rPr>
      <w:ptab w:relativeTo="margin" w:alignment="right" w:leader="none"/>
    </w:r>
    <w:r>
      <w:rPr>
        <w:rFonts w:asciiTheme="majorHAnsi" w:hAnsiTheme="majorHAnsi"/>
      </w:rPr>
      <w:t xml:space="preserve">Page </w:t>
    </w:r>
    <w:fldSimple w:instr=" PAGE   \* MERGEFORMAT ">
      <w:r w:rsidR="00F66736" w:rsidRPr="00F66736">
        <w:rPr>
          <w:rFonts w:asciiTheme="majorHAnsi" w:hAnsiTheme="majorHAnsi"/>
          <w:noProof/>
        </w:rPr>
        <w:t>1</w:t>
      </w:r>
    </w:fldSimple>
  </w:p>
  <w:p w:rsidR="002829EB" w:rsidRDefault="002829E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6F2A" w:rsidRDefault="005E6F2A" w:rsidP="002829EB">
      <w:pPr>
        <w:spacing w:after="0" w:line="240" w:lineRule="auto"/>
      </w:pPr>
      <w:r>
        <w:separator/>
      </w:r>
    </w:p>
  </w:footnote>
  <w:footnote w:type="continuationSeparator" w:id="1">
    <w:p w:rsidR="005E6F2A" w:rsidRDefault="005E6F2A" w:rsidP="002829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9EB" w:rsidRDefault="002829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38214" o:spid="_x0000_s2050" type="#_x0000_t136" style="position:absolute;margin-left:0;margin-top:0;width:573.75pt;height:86.05pt;rotation:315;z-index:-251654144;mso-position-horizontal:center;mso-position-horizontal-relative:margin;mso-position-vertical:center;mso-position-vertical-relative:margin" o:allowincell="f" fillcolor="silver" stroked="f">
          <v:fill opacity=".5"/>
          <v:textpath style="font-family:&quot;Monotype Corsiva&quot;;font-size:1pt" string="Prepared By Dhimant Shah"/>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9EB" w:rsidRDefault="002829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38215" o:spid="_x0000_s2051" type="#_x0000_t136" style="position:absolute;margin-left:0;margin-top:0;width:573.75pt;height:86.05pt;rotation:315;z-index:-251652096;mso-position-horizontal:center;mso-position-horizontal-relative:margin;mso-position-vertical:center;mso-position-vertical-relative:margin" o:allowincell="f" fillcolor="silver" stroked="f">
          <v:fill opacity=".5"/>
          <v:textpath style="font-family:&quot;Monotype Corsiva&quot;;font-size:1pt" string="Prepared By Dhimant Shah"/>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9EB" w:rsidRDefault="002829E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38213" o:spid="_x0000_s2049" type="#_x0000_t136" style="position:absolute;margin-left:0;margin-top:0;width:573.75pt;height:86.05pt;rotation:315;z-index:-251656192;mso-position-horizontal:center;mso-position-horizontal-relative:margin;mso-position-vertical:center;mso-position-vertical-relative:margin" o:allowincell="f" fillcolor="silver" stroked="f">
          <v:fill opacity=".5"/>
          <v:textpath style="font-family:&quot;Monotype Corsiva&quot;;font-size:1pt" string="Prepared By Dhimant Shah"/>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FF545A"/>
    <w:multiLevelType w:val="hybridMultilevel"/>
    <w:tmpl w:val="925C424A"/>
    <w:lvl w:ilvl="0" w:tplc="48FE919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seFELayout/>
  </w:compat>
  <w:rsids>
    <w:rsidRoot w:val="00282BAF"/>
    <w:rsid w:val="002612A4"/>
    <w:rsid w:val="002829EB"/>
    <w:rsid w:val="00282BAF"/>
    <w:rsid w:val="005E6F2A"/>
    <w:rsid w:val="00860B15"/>
    <w:rsid w:val="00E83D2D"/>
    <w:rsid w:val="00EC52D6"/>
    <w:rsid w:val="00F667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82BAF"/>
    <w:rPr>
      <w:strike w:val="0"/>
      <w:dstrike w:val="0"/>
      <w:color w:val="004080"/>
      <w:u w:val="none"/>
      <w:effect w:val="none"/>
    </w:rPr>
  </w:style>
  <w:style w:type="character" w:customStyle="1" w:styleId="webrupee1">
    <w:name w:val="webrupee1"/>
    <w:basedOn w:val="DefaultParagraphFont"/>
    <w:rsid w:val="00282BAF"/>
    <w:rPr>
      <w:rFonts w:ascii="WebRupee" w:hAnsi="WebRupee" w:hint="default"/>
    </w:rPr>
  </w:style>
  <w:style w:type="paragraph" w:styleId="ListParagraph">
    <w:name w:val="List Paragraph"/>
    <w:basedOn w:val="Normal"/>
    <w:uiPriority w:val="34"/>
    <w:qFormat/>
    <w:rsid w:val="00860B15"/>
    <w:pPr>
      <w:ind w:left="720"/>
      <w:contextualSpacing/>
    </w:pPr>
  </w:style>
  <w:style w:type="paragraph" w:styleId="Header">
    <w:name w:val="header"/>
    <w:basedOn w:val="Normal"/>
    <w:link w:val="HeaderChar"/>
    <w:uiPriority w:val="99"/>
    <w:semiHidden/>
    <w:unhideWhenUsed/>
    <w:rsid w:val="002829E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829EB"/>
  </w:style>
  <w:style w:type="paragraph" w:styleId="Footer">
    <w:name w:val="footer"/>
    <w:basedOn w:val="Normal"/>
    <w:link w:val="FooterChar"/>
    <w:uiPriority w:val="99"/>
    <w:unhideWhenUsed/>
    <w:rsid w:val="002829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29EB"/>
  </w:style>
  <w:style w:type="paragraph" w:styleId="BalloonText">
    <w:name w:val="Balloon Text"/>
    <w:basedOn w:val="Normal"/>
    <w:link w:val="BalloonTextChar"/>
    <w:uiPriority w:val="99"/>
    <w:semiHidden/>
    <w:unhideWhenUsed/>
    <w:rsid w:val="002829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29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1p.gov.i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29F71-95DC-41C5-8E03-A62D24CEC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1010</Words>
  <Characters>5760</Characters>
  <Application>Microsoft Office Word</Application>
  <DocSecurity>0</DocSecurity>
  <Lines>48</Lines>
  <Paragraphs>13</Paragraphs>
  <ScaleCrop>false</ScaleCrop>
  <Company/>
  <LinksUpToDate>false</LinksUpToDate>
  <CharactersWithSpaces>6757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DOSTKHAN</dc:creator>
  <cp:keywords/>
  <dc:description/>
  <cp:lastModifiedBy>DOSTKHAN</cp:lastModifiedBy>
  <cp:revision>9</cp:revision>
  <dcterms:created xsi:type="dcterms:W3CDTF">2011-01-23T16:17:00Z</dcterms:created>
  <dcterms:modified xsi:type="dcterms:W3CDTF">2011-01-23T16:41:00Z</dcterms:modified>
</cp:coreProperties>
</file>