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E0A" w:rsidRPr="005838E8" w:rsidRDefault="007E5E0A" w:rsidP="007E5E0A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Verdana" w:hAnsi="Verdana" w:cs="Verdana"/>
          <w:b/>
          <w:sz w:val="20"/>
          <w:szCs w:val="20"/>
        </w:rPr>
      </w:pPr>
      <w:r w:rsidRPr="005838E8">
        <w:rPr>
          <w:rFonts w:ascii="Verdana" w:hAnsi="Verdana" w:cs="Verdana"/>
          <w:b/>
          <w:sz w:val="20"/>
          <w:szCs w:val="20"/>
        </w:rPr>
        <w:t>FORM NO.27C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[See rule 37C]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Declaration under sub-section (1A) of section 206C of the Income-tax Act,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1961 to be made by a buyer for obtaining goods without collection of tax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PART I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I/We* ……………..,*son/daughter/wife of …………., resident of ……. @, do hereby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declare</w:t>
      </w:r>
      <w:proofErr w:type="gramEnd"/>
      <w:r>
        <w:rPr>
          <w:rFonts w:ascii="Verdana" w:hAnsi="Verdana" w:cs="Verdana"/>
          <w:sz w:val="20"/>
          <w:szCs w:val="20"/>
        </w:rPr>
        <w:t xml:space="preserve"> –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1. </w:t>
      </w:r>
      <w:proofErr w:type="gramStart"/>
      <w:r>
        <w:rPr>
          <w:rFonts w:ascii="Verdana" w:hAnsi="Verdana" w:cs="Verdana"/>
          <w:sz w:val="20"/>
          <w:szCs w:val="20"/>
        </w:rPr>
        <w:t>that</w:t>
      </w:r>
      <w:proofErr w:type="gramEnd"/>
      <w:r>
        <w:rPr>
          <w:rFonts w:ascii="Verdana" w:hAnsi="Verdana" w:cs="Verdana"/>
          <w:sz w:val="20"/>
          <w:szCs w:val="20"/>
        </w:rPr>
        <w:t xml:space="preserve"> *my/our present occupation is ………………;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2. that …………………………………………………… is to be </w:t>
      </w:r>
      <w:proofErr w:type="spellStart"/>
      <w:r>
        <w:rPr>
          <w:rFonts w:ascii="Verdana" w:hAnsi="Verdana" w:cs="Verdana"/>
          <w:sz w:val="20"/>
          <w:szCs w:val="20"/>
        </w:rPr>
        <w:t>utilised</w:t>
      </w:r>
      <w:proofErr w:type="spellEnd"/>
      <w:r>
        <w:rPr>
          <w:rFonts w:ascii="Verdana" w:hAnsi="Verdana" w:cs="Verdana"/>
          <w:sz w:val="20"/>
          <w:szCs w:val="20"/>
        </w:rPr>
        <w:t xml:space="preserve"> for [nature of the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goods</w:t>
      </w:r>
      <w:proofErr w:type="gramEnd"/>
      <w:r>
        <w:rPr>
          <w:rFonts w:ascii="Verdana" w:hAnsi="Verdana" w:cs="Verdana"/>
          <w:sz w:val="20"/>
          <w:szCs w:val="20"/>
        </w:rPr>
        <w:t xml:space="preserve"> referred to in the Table in sub-section (1) of section 206C]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the</w:t>
      </w:r>
      <w:proofErr w:type="gramEnd"/>
      <w:r>
        <w:rPr>
          <w:rFonts w:ascii="Verdana" w:hAnsi="Verdana" w:cs="Verdana"/>
          <w:sz w:val="20"/>
          <w:szCs w:val="20"/>
        </w:rPr>
        <w:t xml:space="preserve"> purpose of *manufacturing/processing/producing articles or things and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not</w:t>
      </w:r>
      <w:proofErr w:type="gramEnd"/>
      <w:r>
        <w:rPr>
          <w:rFonts w:ascii="Verdana" w:hAnsi="Verdana" w:cs="Verdana"/>
          <w:sz w:val="20"/>
          <w:szCs w:val="20"/>
        </w:rPr>
        <w:t xml:space="preserve"> for trading purposes;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3. </w:t>
      </w:r>
      <w:proofErr w:type="gramStart"/>
      <w:r>
        <w:rPr>
          <w:rFonts w:ascii="Verdana" w:hAnsi="Verdana" w:cs="Verdana"/>
          <w:sz w:val="20"/>
          <w:szCs w:val="20"/>
        </w:rPr>
        <w:t>that</w:t>
      </w:r>
      <w:proofErr w:type="gramEnd"/>
      <w:r>
        <w:rPr>
          <w:rFonts w:ascii="Verdana" w:hAnsi="Verdana" w:cs="Verdana"/>
          <w:sz w:val="20"/>
          <w:szCs w:val="20"/>
        </w:rPr>
        <w:t xml:space="preserve"> *I am/we are assessed to income-tax by the Assessing Officer ……..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Circle/Ward and the permanent account number allotted to me </w:t>
      </w:r>
      <w:proofErr w:type="gramStart"/>
      <w:r>
        <w:rPr>
          <w:rFonts w:ascii="Verdana" w:hAnsi="Verdana" w:cs="Verdana"/>
          <w:sz w:val="20"/>
          <w:szCs w:val="20"/>
        </w:rPr>
        <w:t>is</w:t>
      </w:r>
      <w:proofErr w:type="gramEnd"/>
      <w:r>
        <w:rPr>
          <w:rFonts w:ascii="Verdana" w:hAnsi="Verdana" w:cs="Verdana"/>
          <w:sz w:val="20"/>
          <w:szCs w:val="20"/>
        </w:rPr>
        <w:t xml:space="preserve"> ….;</w:t>
      </w:r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2880" w:firstLine="72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OR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that</w:t>
      </w:r>
      <w:proofErr w:type="gramEnd"/>
      <w:r>
        <w:rPr>
          <w:rFonts w:ascii="Verdana" w:hAnsi="Verdana" w:cs="Verdana"/>
          <w:sz w:val="20"/>
          <w:szCs w:val="20"/>
        </w:rPr>
        <w:t xml:space="preserve"> *I was/we were last assessed to income-tax for the assessment year ….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by</w:t>
      </w:r>
      <w:proofErr w:type="gramEnd"/>
      <w:r>
        <w:rPr>
          <w:rFonts w:ascii="Verdana" w:hAnsi="Verdana" w:cs="Verdana"/>
          <w:sz w:val="20"/>
          <w:szCs w:val="20"/>
        </w:rPr>
        <w:t xml:space="preserve"> the Assessing Officer …….. Circle/Ward and the permanent account number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allotted</w:t>
      </w:r>
      <w:proofErr w:type="gramEnd"/>
      <w:r>
        <w:rPr>
          <w:rFonts w:ascii="Verdana" w:hAnsi="Verdana" w:cs="Verdana"/>
          <w:sz w:val="20"/>
          <w:szCs w:val="20"/>
        </w:rPr>
        <w:t xml:space="preserve"> to me is ….;</w:t>
      </w:r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360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OR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that</w:t>
      </w:r>
      <w:proofErr w:type="gramEnd"/>
      <w:r>
        <w:rPr>
          <w:rFonts w:ascii="Verdana" w:hAnsi="Verdana" w:cs="Verdana"/>
          <w:sz w:val="20"/>
          <w:szCs w:val="20"/>
        </w:rPr>
        <w:t xml:space="preserve"> *I/we have not been assessed to income-tax at any time in the past but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 fall within the jurisdiction of the Chief Commissioner of Commissioner of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Income-tax …….;</w:t>
      </w:r>
      <w:proofErr w:type="gramEnd"/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7920" w:firstLine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</w:t>
      </w:r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720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Signature of the</w:t>
      </w:r>
      <w:r w:rsidR="005B2CD9"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declarant</w:t>
      </w:r>
      <w:proofErr w:type="spellEnd"/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i/>
          <w:iCs/>
          <w:sz w:val="20"/>
          <w:szCs w:val="20"/>
        </w:rPr>
      </w:pPr>
      <w:r>
        <w:rPr>
          <w:rFonts w:ascii="Verdana" w:hAnsi="Verdana" w:cs="Verdana"/>
          <w:b/>
          <w:bCs/>
          <w:i/>
          <w:iCs/>
          <w:sz w:val="20"/>
          <w:szCs w:val="20"/>
        </w:rPr>
        <w:t>Verification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*I/We ……. do hereby declare that to the best of *my/our knowledge and belief what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is</w:t>
      </w:r>
      <w:proofErr w:type="gramEnd"/>
      <w:r>
        <w:rPr>
          <w:rFonts w:ascii="Verdana" w:hAnsi="Verdana" w:cs="Verdana"/>
          <w:sz w:val="20"/>
          <w:szCs w:val="20"/>
        </w:rPr>
        <w:t xml:space="preserve"> stated above is correct, complete and is truly stated.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Verified today, the ….. </w:t>
      </w:r>
      <w:proofErr w:type="gramStart"/>
      <w:r>
        <w:rPr>
          <w:rFonts w:ascii="Verdana" w:hAnsi="Verdana" w:cs="Verdana"/>
          <w:sz w:val="20"/>
          <w:szCs w:val="20"/>
        </w:rPr>
        <w:t>day</w:t>
      </w:r>
      <w:proofErr w:type="gramEnd"/>
      <w:r>
        <w:rPr>
          <w:rFonts w:ascii="Verdana" w:hAnsi="Verdana" w:cs="Verdana"/>
          <w:sz w:val="20"/>
          <w:szCs w:val="20"/>
        </w:rPr>
        <w:t xml:space="preserve"> of ……….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Place ….. ………………………</w:t>
      </w:r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6480" w:firstLine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 xml:space="preserve">Signature of the </w:t>
      </w:r>
      <w:proofErr w:type="spellStart"/>
      <w:r>
        <w:rPr>
          <w:rFonts w:ascii="Verdana" w:hAnsi="Verdana" w:cs="Verdana"/>
          <w:sz w:val="20"/>
          <w:szCs w:val="20"/>
        </w:rPr>
        <w:t>declarant</w:t>
      </w:r>
      <w:proofErr w:type="spellEnd"/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4320" w:firstLine="720"/>
        <w:rPr>
          <w:rFonts w:ascii="Verdana" w:hAnsi="Verdana" w:cs="Verdana"/>
          <w:i/>
          <w:iCs/>
          <w:sz w:val="20"/>
          <w:szCs w:val="20"/>
        </w:rPr>
      </w:pPr>
      <w:r>
        <w:rPr>
          <w:rFonts w:ascii="Verdana" w:hAnsi="Verdana" w:cs="Verdana"/>
          <w:i/>
          <w:iCs/>
          <w:sz w:val="20"/>
          <w:szCs w:val="20"/>
        </w:rPr>
        <w:t>PART II</w:t>
      </w:r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firstLine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[FOR USE BY THE PERSON TO WHOM THE DECLARATION IS FURNISHED]</w:t>
      </w:r>
    </w:p>
    <w:tbl>
      <w:tblPr>
        <w:tblpPr w:leftFromText="180" w:rightFromText="180" w:vertAnchor="text" w:tblpX="6034" w:tblpY="2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368"/>
        <w:gridCol w:w="1440"/>
        <w:gridCol w:w="1544"/>
      </w:tblGrid>
      <w:tr w:rsidR="005B2CD9" w:rsidTr="005B2CD9">
        <w:tblPrEx>
          <w:tblCellMar>
            <w:top w:w="0" w:type="dxa"/>
            <w:bottom w:w="0" w:type="dxa"/>
          </w:tblCellMar>
        </w:tblPrEx>
        <w:trPr>
          <w:trHeight w:val="192"/>
        </w:trPr>
        <w:tc>
          <w:tcPr>
            <w:tcW w:w="1368" w:type="dxa"/>
          </w:tcPr>
          <w:p w:rsidR="005B2CD9" w:rsidRDefault="005B2CD9" w:rsidP="005B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Bill No.</w:t>
            </w:r>
          </w:p>
        </w:tc>
        <w:tc>
          <w:tcPr>
            <w:tcW w:w="1440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Date</w:t>
            </w:r>
          </w:p>
        </w:tc>
        <w:tc>
          <w:tcPr>
            <w:tcW w:w="1544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  <w:proofErr w:type="spellStart"/>
            <w:r>
              <w:rPr>
                <w:rFonts w:ascii="Verdana" w:hAnsi="Verdana" w:cs="Verdana"/>
                <w:sz w:val="20"/>
                <w:szCs w:val="20"/>
              </w:rPr>
              <w:t>Amont</w:t>
            </w:r>
            <w:proofErr w:type="spellEnd"/>
          </w:p>
        </w:tc>
      </w:tr>
      <w:tr w:rsidR="005B2CD9" w:rsidTr="005B2CD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368" w:type="dxa"/>
          </w:tcPr>
          <w:p w:rsidR="005B2CD9" w:rsidRDefault="005B2CD9" w:rsidP="005B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B2CD9" w:rsidTr="005B2CD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368" w:type="dxa"/>
          </w:tcPr>
          <w:p w:rsidR="005B2CD9" w:rsidRDefault="005B2CD9" w:rsidP="005B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B2CD9" w:rsidTr="005B2CD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368" w:type="dxa"/>
          </w:tcPr>
          <w:p w:rsidR="005B2CD9" w:rsidRDefault="005B2CD9" w:rsidP="005B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544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  <w:tr w:rsidR="005B2CD9" w:rsidTr="005B2CD9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1368" w:type="dxa"/>
          </w:tcPr>
          <w:p w:rsidR="005B2CD9" w:rsidRDefault="005B2CD9" w:rsidP="005B2CD9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Total</w:t>
            </w:r>
          </w:p>
        </w:tc>
        <w:tc>
          <w:tcPr>
            <w:tcW w:w="1544" w:type="dxa"/>
            <w:shd w:val="clear" w:color="auto" w:fill="auto"/>
          </w:tcPr>
          <w:p w:rsidR="005B2CD9" w:rsidRDefault="005B2CD9" w:rsidP="005B2CD9">
            <w:pPr>
              <w:rPr>
                <w:rFonts w:ascii="Verdana" w:hAnsi="Verdana" w:cs="Verdana"/>
                <w:sz w:val="20"/>
                <w:szCs w:val="20"/>
              </w:rPr>
            </w:pPr>
          </w:p>
        </w:tc>
      </w:tr>
    </w:tbl>
    <w:p w:rsidR="005B2CD9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1. Name and address of the person responsible for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collecting</w:t>
      </w:r>
      <w:proofErr w:type="gramEnd"/>
      <w:r>
        <w:rPr>
          <w:rFonts w:ascii="Verdana" w:hAnsi="Verdana" w:cs="Verdana"/>
          <w:sz w:val="20"/>
          <w:szCs w:val="20"/>
        </w:rPr>
        <w:t xml:space="preserve"> tax at the time of the sale of the goods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referred</w:t>
      </w:r>
      <w:proofErr w:type="gramEnd"/>
      <w:r>
        <w:rPr>
          <w:rFonts w:ascii="Verdana" w:hAnsi="Verdana" w:cs="Verdana"/>
          <w:sz w:val="20"/>
          <w:szCs w:val="20"/>
        </w:rPr>
        <w:t xml:space="preserve"> to in paragraph 2.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2. Date on which the declaration was furnished by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the</w:t>
      </w:r>
      <w:proofErr w:type="gramEnd"/>
      <w:r>
        <w:rPr>
          <w:rFonts w:ascii="Verdana" w:hAnsi="Verdana" w:cs="Verdana"/>
          <w:sz w:val="20"/>
          <w:szCs w:val="20"/>
        </w:rPr>
        <w:t xml:space="preserve"> </w:t>
      </w:r>
      <w:proofErr w:type="spellStart"/>
      <w:r>
        <w:rPr>
          <w:rFonts w:ascii="Verdana" w:hAnsi="Verdana" w:cs="Verdana"/>
          <w:sz w:val="20"/>
          <w:szCs w:val="20"/>
        </w:rPr>
        <w:t>declarant</w:t>
      </w:r>
      <w:proofErr w:type="spellEnd"/>
      <w:r>
        <w:rPr>
          <w:rFonts w:ascii="Verdana" w:hAnsi="Verdana" w:cs="Verdana"/>
          <w:sz w:val="20"/>
          <w:szCs w:val="20"/>
        </w:rPr>
        <w:t>.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3. Date of debiting of the amount payable by the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buyer</w:t>
      </w:r>
      <w:proofErr w:type="gramEnd"/>
      <w:r>
        <w:rPr>
          <w:rFonts w:ascii="Verdana" w:hAnsi="Verdana" w:cs="Verdana"/>
          <w:sz w:val="20"/>
          <w:szCs w:val="20"/>
        </w:rPr>
        <w:t xml:space="preserve"> to the account of the buyer or receipt of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the</w:t>
      </w:r>
      <w:proofErr w:type="gramEnd"/>
      <w:r>
        <w:rPr>
          <w:rFonts w:ascii="Verdana" w:hAnsi="Verdana" w:cs="Verdana"/>
          <w:sz w:val="20"/>
          <w:szCs w:val="20"/>
        </w:rPr>
        <w:t xml:space="preserve"> amount payable from the buyer in cash or by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issue</w:t>
      </w:r>
      <w:proofErr w:type="gramEnd"/>
      <w:r>
        <w:rPr>
          <w:rFonts w:ascii="Verdana" w:hAnsi="Verdana" w:cs="Verdana"/>
          <w:sz w:val="20"/>
          <w:szCs w:val="20"/>
        </w:rPr>
        <w:t xml:space="preserve"> of a </w:t>
      </w:r>
      <w:proofErr w:type="spellStart"/>
      <w:r>
        <w:rPr>
          <w:rFonts w:ascii="Verdana" w:hAnsi="Verdana" w:cs="Verdana"/>
          <w:sz w:val="20"/>
          <w:szCs w:val="20"/>
        </w:rPr>
        <w:t>cheque</w:t>
      </w:r>
      <w:proofErr w:type="spellEnd"/>
      <w:r>
        <w:rPr>
          <w:rFonts w:ascii="Verdana" w:hAnsi="Verdana" w:cs="Verdana"/>
          <w:sz w:val="20"/>
          <w:szCs w:val="20"/>
        </w:rPr>
        <w:t xml:space="preserve"> or draft or by any other mode.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Forwarded to the Chief Commissioner or Commissioner of Income-tax.</w:t>
      </w:r>
      <w:proofErr w:type="gramEnd"/>
      <w:r>
        <w:rPr>
          <w:rFonts w:ascii="Verdana" w:hAnsi="Verdana" w:cs="Verdana"/>
          <w:sz w:val="20"/>
          <w:szCs w:val="20"/>
        </w:rPr>
        <w:t xml:space="preserve"> ……</w:t>
      </w:r>
    </w:p>
    <w:p w:rsidR="005B2CD9" w:rsidRDefault="005B2CD9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Place ………..</w:t>
      </w:r>
    </w:p>
    <w:p w:rsidR="007E5E0A" w:rsidRDefault="007E5E0A" w:rsidP="007E5E0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Date ………... ………………………………</w:t>
      </w:r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Signature of the person responsible for</w:t>
      </w:r>
    </w:p>
    <w:p w:rsidR="007E5E0A" w:rsidRDefault="007E5E0A" w:rsidP="005B2CD9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collecting</w:t>
      </w:r>
      <w:proofErr w:type="gramEnd"/>
      <w:r>
        <w:rPr>
          <w:rFonts w:ascii="Verdana" w:hAnsi="Verdana" w:cs="Verdana"/>
          <w:sz w:val="20"/>
          <w:szCs w:val="20"/>
        </w:rPr>
        <w:t xml:space="preserve"> tax at the time of the sale of</w:t>
      </w:r>
    </w:p>
    <w:p w:rsidR="00A64CAD" w:rsidRDefault="007E5E0A" w:rsidP="005B2CD9">
      <w:pPr>
        <w:ind w:left="5040" w:firstLine="720"/>
        <w:rPr>
          <w:rFonts w:ascii="Verdana" w:hAnsi="Verdana" w:cs="Verdana"/>
          <w:sz w:val="20"/>
          <w:szCs w:val="20"/>
        </w:rPr>
      </w:pPr>
      <w:proofErr w:type="gramStart"/>
      <w:r>
        <w:rPr>
          <w:rFonts w:ascii="Verdana" w:hAnsi="Verdana" w:cs="Verdana"/>
          <w:sz w:val="20"/>
          <w:szCs w:val="20"/>
        </w:rPr>
        <w:t>the</w:t>
      </w:r>
      <w:proofErr w:type="gramEnd"/>
      <w:r>
        <w:rPr>
          <w:rFonts w:ascii="Verdana" w:hAnsi="Verdana" w:cs="Verdana"/>
          <w:sz w:val="20"/>
          <w:szCs w:val="20"/>
        </w:rPr>
        <w:t xml:space="preserve"> goods referred to in paragraph 2</w:t>
      </w:r>
    </w:p>
    <w:p w:rsidR="005B2CD9" w:rsidRDefault="005B2CD9" w:rsidP="007E5E0A">
      <w:pPr>
        <w:rPr>
          <w:rFonts w:ascii="Verdana" w:hAnsi="Verdana" w:cs="Verdana"/>
          <w:sz w:val="20"/>
          <w:szCs w:val="20"/>
        </w:rPr>
      </w:pPr>
    </w:p>
    <w:p w:rsidR="005B2CD9" w:rsidRDefault="005B2CD9" w:rsidP="007E5E0A">
      <w:pPr>
        <w:rPr>
          <w:rFonts w:ascii="Verdana" w:hAnsi="Verdana" w:cs="Verdana"/>
          <w:sz w:val="20"/>
          <w:szCs w:val="20"/>
        </w:rPr>
      </w:pPr>
    </w:p>
    <w:p w:rsidR="005B2CD9" w:rsidRDefault="005B2CD9" w:rsidP="007E5E0A">
      <w:pPr>
        <w:rPr>
          <w:rFonts w:ascii="Verdana" w:hAnsi="Verdana" w:cs="Verdana"/>
          <w:sz w:val="20"/>
          <w:szCs w:val="20"/>
        </w:rPr>
      </w:pPr>
    </w:p>
    <w:p w:rsidR="005B2CD9" w:rsidRDefault="005B2CD9" w:rsidP="007E5E0A">
      <w:pPr>
        <w:rPr>
          <w:rFonts w:ascii="Verdana" w:hAnsi="Verdana" w:cs="Verdana"/>
          <w:sz w:val="20"/>
          <w:szCs w:val="20"/>
        </w:rPr>
      </w:pPr>
    </w:p>
    <w:p w:rsidR="005B2CD9" w:rsidRPr="00967D8B" w:rsidRDefault="005B2CD9" w:rsidP="007E5E0A">
      <w:pPr>
        <w:rPr>
          <w:rFonts w:ascii="Verdana" w:hAnsi="Verdana" w:cs="Verdana"/>
          <w:color w:val="FF0000"/>
          <w:sz w:val="20"/>
          <w:szCs w:val="20"/>
        </w:rPr>
      </w:pPr>
      <w:proofErr w:type="spellStart"/>
      <w:r w:rsidRPr="00967D8B">
        <w:rPr>
          <w:rFonts w:ascii="Verdana" w:hAnsi="Verdana" w:cs="Verdana"/>
          <w:color w:val="FF0000"/>
          <w:sz w:val="20"/>
          <w:szCs w:val="20"/>
        </w:rPr>
        <w:lastRenderedPageBreak/>
        <w:t>Instractiona</w:t>
      </w:r>
      <w:proofErr w:type="spellEnd"/>
      <w:r w:rsidRPr="00967D8B">
        <w:rPr>
          <w:rFonts w:ascii="Verdana" w:hAnsi="Verdana" w:cs="Verdana"/>
          <w:color w:val="FF0000"/>
          <w:sz w:val="20"/>
          <w:szCs w:val="20"/>
        </w:rPr>
        <w:t xml:space="preserve"> for filing</w:t>
      </w:r>
    </w:p>
    <w:p w:rsidR="005B2CD9" w:rsidRPr="00967D8B" w:rsidRDefault="005B2CD9" w:rsidP="007E5E0A">
      <w:pPr>
        <w:rPr>
          <w:rFonts w:ascii="Verdana" w:hAnsi="Verdana" w:cs="Verdana"/>
          <w:color w:val="FF0000"/>
          <w:sz w:val="20"/>
          <w:szCs w:val="20"/>
        </w:rPr>
      </w:pP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>Note: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 xml:space="preserve">1. @ Give </w:t>
      </w: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complete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postal address.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>2. The declaration should be furnished in duplicate.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>3. *Delete whichever is not applicable.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>4. ** Indicate the capacity in which the declaration is furnished on behalf of a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Hindu undivided family, association of persons, firm etc.</w:t>
      </w:r>
      <w:proofErr w:type="gramEnd"/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 xml:space="preserve">5. Before signing the verification, the </w:t>
      </w:r>
      <w:proofErr w:type="spellStart"/>
      <w:r w:rsidRPr="00967D8B">
        <w:rPr>
          <w:rFonts w:ascii="Verdana" w:hAnsi="Verdana" w:cs="Verdana"/>
          <w:color w:val="FF0000"/>
          <w:sz w:val="20"/>
          <w:szCs w:val="20"/>
        </w:rPr>
        <w:t>declarant</w:t>
      </w:r>
      <w:proofErr w:type="spellEnd"/>
      <w:r w:rsidRPr="00967D8B">
        <w:rPr>
          <w:rFonts w:ascii="Verdana" w:hAnsi="Verdana" w:cs="Verdana"/>
          <w:color w:val="FF0000"/>
          <w:sz w:val="20"/>
          <w:szCs w:val="20"/>
        </w:rPr>
        <w:t xml:space="preserve"> should satisfy himself that the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information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furnished in the declaration is true, correct and complete in all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respects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>. Any person making a false statement in the declaration shall be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liable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to prosecution under section 277 of the Income-tax Act, 1961, and on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conviction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be punishable -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>(</w:t>
      </w:r>
      <w:proofErr w:type="spellStart"/>
      <w:r w:rsidRPr="00967D8B">
        <w:rPr>
          <w:rFonts w:ascii="Verdana" w:hAnsi="Verdana" w:cs="Verdana"/>
          <w:color w:val="FF0000"/>
          <w:sz w:val="20"/>
          <w:szCs w:val="20"/>
        </w:rPr>
        <w:t>i</w:t>
      </w:r>
      <w:proofErr w:type="spellEnd"/>
      <w:r w:rsidRPr="00967D8B">
        <w:rPr>
          <w:rFonts w:ascii="Verdana" w:hAnsi="Verdana" w:cs="Verdana"/>
          <w:color w:val="FF0000"/>
          <w:sz w:val="20"/>
          <w:szCs w:val="20"/>
        </w:rPr>
        <w:t xml:space="preserve">) </w:t>
      </w: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in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a case where tax sought to be evaded exceeds one </w:t>
      </w:r>
      <w:proofErr w:type="spellStart"/>
      <w:r w:rsidRPr="00967D8B">
        <w:rPr>
          <w:rFonts w:ascii="Verdana" w:hAnsi="Verdana" w:cs="Verdana"/>
          <w:color w:val="FF0000"/>
          <w:sz w:val="20"/>
          <w:szCs w:val="20"/>
        </w:rPr>
        <w:t>lakh</w:t>
      </w:r>
      <w:proofErr w:type="spellEnd"/>
      <w:r w:rsidRPr="00967D8B">
        <w:rPr>
          <w:rFonts w:ascii="Verdana" w:hAnsi="Verdana" w:cs="Verdana"/>
          <w:color w:val="FF0000"/>
          <w:sz w:val="20"/>
          <w:szCs w:val="20"/>
        </w:rPr>
        <w:t xml:space="preserve"> rupees,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with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rigorous imprisonment which shall not be less than six months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but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which may extend to seven years and with fine;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r w:rsidRPr="00967D8B">
        <w:rPr>
          <w:rFonts w:ascii="Verdana" w:hAnsi="Verdana" w:cs="Verdana"/>
          <w:color w:val="FF0000"/>
          <w:sz w:val="20"/>
          <w:szCs w:val="20"/>
        </w:rPr>
        <w:t xml:space="preserve">(ii) </w:t>
      </w: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in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any other case, with rigorous imprisonment which shall not be less</w:t>
      </w:r>
    </w:p>
    <w:p w:rsidR="005B2CD9" w:rsidRPr="00967D8B" w:rsidRDefault="005B2CD9" w:rsidP="005B2CD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FF0000"/>
          <w:sz w:val="20"/>
          <w:szCs w:val="20"/>
        </w:rPr>
      </w:pPr>
      <w:proofErr w:type="gramStart"/>
      <w:r w:rsidRPr="00967D8B">
        <w:rPr>
          <w:rFonts w:ascii="Verdana" w:hAnsi="Verdana" w:cs="Verdana"/>
          <w:color w:val="FF0000"/>
          <w:sz w:val="20"/>
          <w:szCs w:val="20"/>
        </w:rPr>
        <w:t>than</w:t>
      </w:r>
      <w:proofErr w:type="gramEnd"/>
      <w:r w:rsidRPr="00967D8B">
        <w:rPr>
          <w:rFonts w:ascii="Verdana" w:hAnsi="Verdana" w:cs="Verdana"/>
          <w:color w:val="FF0000"/>
          <w:sz w:val="20"/>
          <w:szCs w:val="20"/>
        </w:rPr>
        <w:t xml:space="preserve"> three months but which may extend to three years and with fine.</w:t>
      </w:r>
    </w:p>
    <w:p w:rsidR="005B2CD9" w:rsidRPr="00967D8B" w:rsidRDefault="005B2CD9" w:rsidP="007E5E0A">
      <w:pPr>
        <w:rPr>
          <w:rFonts w:ascii="Verdana" w:hAnsi="Verdana" w:cs="Verdana"/>
          <w:color w:val="FF0000"/>
          <w:sz w:val="20"/>
          <w:szCs w:val="20"/>
        </w:rPr>
      </w:pPr>
    </w:p>
    <w:p w:rsidR="005B2CD9" w:rsidRPr="00967D8B" w:rsidRDefault="005B2CD9" w:rsidP="007E5E0A">
      <w:pPr>
        <w:rPr>
          <w:rFonts w:ascii="Verdana" w:hAnsi="Verdana" w:cs="Verdana"/>
          <w:color w:val="FF0000"/>
          <w:sz w:val="20"/>
          <w:szCs w:val="20"/>
        </w:rPr>
      </w:pPr>
    </w:p>
    <w:p w:rsidR="005B2CD9" w:rsidRPr="00967D8B" w:rsidRDefault="005B2CD9" w:rsidP="007E5E0A">
      <w:pPr>
        <w:rPr>
          <w:rFonts w:ascii="Verdana" w:hAnsi="Verdana" w:cs="Verdana"/>
          <w:color w:val="FF0000"/>
          <w:sz w:val="20"/>
          <w:szCs w:val="20"/>
        </w:rPr>
      </w:pPr>
    </w:p>
    <w:p w:rsidR="005B2CD9" w:rsidRDefault="005B2CD9" w:rsidP="007E5E0A">
      <w:pPr>
        <w:rPr>
          <w:rFonts w:ascii="Verdana" w:hAnsi="Verdana" w:cs="Verdana"/>
          <w:sz w:val="20"/>
          <w:szCs w:val="20"/>
        </w:rPr>
      </w:pPr>
    </w:p>
    <w:p w:rsidR="005B2CD9" w:rsidRDefault="005B2CD9" w:rsidP="007E5E0A">
      <w:pPr>
        <w:rPr>
          <w:rFonts w:ascii="Verdana" w:hAnsi="Verdana" w:cs="Verdana"/>
          <w:sz w:val="20"/>
          <w:szCs w:val="20"/>
        </w:rPr>
      </w:pPr>
    </w:p>
    <w:p w:rsidR="005B2CD9" w:rsidRDefault="005B2CD9" w:rsidP="007E5E0A">
      <w:pPr>
        <w:rPr>
          <w:rFonts w:ascii="Verdana" w:hAnsi="Verdana" w:cs="Verdana"/>
          <w:sz w:val="20"/>
          <w:szCs w:val="20"/>
        </w:rPr>
      </w:pPr>
    </w:p>
    <w:p w:rsidR="005B2CD9" w:rsidRDefault="005B2CD9" w:rsidP="007E5E0A"/>
    <w:sectPr w:rsidR="005B2CD9" w:rsidSect="007E5E0A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E5E0A"/>
    <w:rsid w:val="005838E8"/>
    <w:rsid w:val="005B2CD9"/>
    <w:rsid w:val="007E5E0A"/>
    <w:rsid w:val="008A4E80"/>
    <w:rsid w:val="008B752F"/>
    <w:rsid w:val="00967D8B"/>
    <w:rsid w:val="00A64CAD"/>
    <w:rsid w:val="00CF2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5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Windows XP</cp:lastModifiedBy>
  <cp:revision>3</cp:revision>
  <dcterms:created xsi:type="dcterms:W3CDTF">2009-07-04T11:00:00Z</dcterms:created>
  <dcterms:modified xsi:type="dcterms:W3CDTF">2009-07-04T11:23:00Z</dcterms:modified>
</cp:coreProperties>
</file>