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F44" w:rsidRDefault="00783F44" w:rsidP="00783F44"/>
    <w:p w:rsidR="00783F44" w:rsidRDefault="00783F44" w:rsidP="00783F44"/>
    <w:p w:rsidR="00783F44" w:rsidRDefault="00783F44" w:rsidP="00783F44"/>
    <w:p w:rsidR="00783F44" w:rsidRDefault="00783F44" w:rsidP="00783F44">
      <w:pPr>
        <w:jc w:val="center"/>
      </w:pPr>
      <w:r w:rsidRPr="00E426AE">
        <w:rPr>
          <w:rFonts w:ascii="Arial" w:hAnsi="Arial" w:cs="Arial"/>
          <w:sz w:val="24"/>
          <w:szCs w:val="24"/>
        </w:rPr>
        <w:t>&lt;&lt;&lt;&lt;&lt;&lt;&lt;&gt;&gt;&gt;&gt;&gt;&gt;&gt;</w:t>
      </w:r>
    </w:p>
    <w:p w:rsidR="00783F44" w:rsidRDefault="00783F44" w:rsidP="00783F44">
      <w:pPr>
        <w:jc w:val="center"/>
        <w:rPr>
          <w:rFonts w:ascii="Arial" w:hAnsi="Arial" w:cs="Arial"/>
          <w:sz w:val="24"/>
          <w:szCs w:val="24"/>
        </w:rPr>
      </w:pPr>
      <w:r w:rsidRPr="00E426AE">
        <w:rPr>
          <w:rFonts w:ascii="Arial" w:hAnsi="Arial" w:cs="Arial"/>
          <w:sz w:val="24"/>
          <w:szCs w:val="24"/>
        </w:rPr>
        <w:t>&lt;&lt;&lt;&lt;&lt;&lt;&lt;&lt;&lt;&lt;&lt;&gt;&gt;&gt;&gt;&gt;&gt;&gt;&gt;&gt;&gt;&gt;</w:t>
      </w:r>
    </w:p>
    <w:p w:rsidR="00783F44" w:rsidRDefault="00783F44" w:rsidP="00783F44">
      <w:pPr>
        <w:jc w:val="center"/>
      </w:pPr>
      <w:r w:rsidRPr="00E426AE">
        <w:rPr>
          <w:rFonts w:ascii="Arial" w:hAnsi="Arial" w:cs="Arial"/>
          <w:sz w:val="24"/>
          <w:szCs w:val="24"/>
        </w:rPr>
        <w:t>&lt;&lt;&lt;&lt;&lt;&lt;&lt;&gt;&gt;&gt;&gt;&gt;&gt;&gt;</w:t>
      </w:r>
    </w:p>
    <w:p w:rsidR="00783F44" w:rsidRDefault="00783F44" w:rsidP="00783F44">
      <w:pPr>
        <w:jc w:val="center"/>
        <w:rPr>
          <w:rFonts w:ascii="Arial" w:hAnsi="Arial" w:cs="Arial"/>
          <w:sz w:val="24"/>
          <w:szCs w:val="24"/>
        </w:rPr>
      </w:pPr>
    </w:p>
    <w:p w:rsidR="00783F44" w:rsidRDefault="00783F44" w:rsidP="00783F44">
      <w:pPr>
        <w:jc w:val="center"/>
        <w:rPr>
          <w:rFonts w:ascii="Arial" w:hAnsi="Arial" w:cs="Arial"/>
          <w:sz w:val="24"/>
          <w:szCs w:val="24"/>
        </w:rPr>
      </w:pPr>
    </w:p>
    <w:p w:rsidR="00783F44" w:rsidRPr="00B3623B" w:rsidRDefault="00783F44" w:rsidP="00783F44">
      <w:pPr>
        <w:jc w:val="center"/>
        <w:rPr>
          <w:rFonts w:ascii="Arial" w:hAnsi="Arial" w:cs="Arial"/>
          <w:color w:val="17365D" w:themeColor="text2" w:themeShade="BF"/>
          <w:spacing w:val="114"/>
          <w:sz w:val="72"/>
          <w:szCs w:val="72"/>
        </w:rPr>
      </w:pPr>
      <w:r>
        <w:rPr>
          <w:rFonts w:ascii="Arial" w:hAnsi="Arial" w:cs="Arial"/>
          <w:color w:val="17365D" w:themeColor="text2" w:themeShade="BF"/>
          <w:spacing w:val="114"/>
          <w:sz w:val="72"/>
          <w:szCs w:val="72"/>
        </w:rPr>
        <w:t xml:space="preserve"> </w:t>
      </w:r>
      <w:r w:rsidRPr="00B3623B">
        <w:rPr>
          <w:rFonts w:ascii="Arial" w:hAnsi="Arial" w:cs="Arial"/>
          <w:color w:val="17365D" w:themeColor="text2" w:themeShade="BF"/>
          <w:spacing w:val="114"/>
          <w:sz w:val="72"/>
          <w:szCs w:val="72"/>
        </w:rPr>
        <w:t>AUDIT MANUAL</w:t>
      </w:r>
    </w:p>
    <w:p w:rsidR="00783F44" w:rsidRDefault="00783F44" w:rsidP="00783F44">
      <w:pPr>
        <w:jc w:val="center"/>
        <w:rPr>
          <w:rFonts w:ascii="Arial" w:hAnsi="Arial" w:cs="Arial"/>
          <w:sz w:val="40"/>
          <w:szCs w:val="40"/>
        </w:rPr>
      </w:pPr>
      <w:r w:rsidRPr="000C4674">
        <w:rPr>
          <w:rFonts w:ascii="Arial" w:hAnsi="Arial" w:cs="Arial"/>
          <w:sz w:val="40"/>
          <w:szCs w:val="40"/>
        </w:rPr>
        <w:t>SMALL &amp; MEDIUM ENTERPRISES</w:t>
      </w:r>
    </w:p>
    <w:p w:rsidR="00783F44" w:rsidRDefault="00783F44" w:rsidP="00783F44">
      <w:pPr>
        <w:jc w:val="center"/>
        <w:rPr>
          <w:rFonts w:ascii="Arial" w:hAnsi="Arial" w:cs="Arial"/>
          <w:sz w:val="40"/>
          <w:szCs w:val="40"/>
        </w:rPr>
      </w:pPr>
      <w:r>
        <w:rPr>
          <w:rFonts w:ascii="Arial" w:hAnsi="Arial" w:cs="Arial"/>
          <w:sz w:val="40"/>
          <w:szCs w:val="40"/>
        </w:rPr>
        <w:t>(FORMATS)</w:t>
      </w:r>
    </w:p>
    <w:p w:rsidR="000B381B" w:rsidRDefault="000B381B" w:rsidP="000B381B">
      <w:pPr>
        <w:jc w:val="center"/>
        <w:rPr>
          <w:rFonts w:ascii="Arial" w:hAnsi="Arial" w:cs="Arial"/>
          <w:sz w:val="32"/>
          <w:szCs w:val="40"/>
        </w:rPr>
      </w:pPr>
      <w:r>
        <w:rPr>
          <w:rFonts w:ascii="Arial" w:hAnsi="Arial" w:cs="Arial"/>
          <w:sz w:val="32"/>
          <w:szCs w:val="40"/>
        </w:rPr>
        <w:t>(Contains Format of CARO</w:t>
      </w:r>
      <w:r w:rsidRPr="00017079">
        <w:rPr>
          <w:rFonts w:ascii="Arial" w:hAnsi="Arial" w:cs="Arial"/>
          <w:sz w:val="32"/>
          <w:szCs w:val="40"/>
        </w:rPr>
        <w:t xml:space="preserve"> 2016</w:t>
      </w:r>
      <w:r>
        <w:rPr>
          <w:rFonts w:ascii="Arial" w:hAnsi="Arial" w:cs="Arial"/>
          <w:sz w:val="32"/>
          <w:szCs w:val="40"/>
        </w:rPr>
        <w:t>,</w:t>
      </w:r>
      <w:r w:rsidRPr="00017079">
        <w:rPr>
          <w:rFonts w:ascii="Arial" w:hAnsi="Arial" w:cs="Arial"/>
          <w:sz w:val="32"/>
          <w:szCs w:val="40"/>
        </w:rPr>
        <w:t xml:space="preserve"> </w:t>
      </w:r>
    </w:p>
    <w:p w:rsidR="000B381B" w:rsidRDefault="000B381B" w:rsidP="000B381B">
      <w:pPr>
        <w:jc w:val="center"/>
        <w:rPr>
          <w:rFonts w:ascii="Arial" w:hAnsi="Arial" w:cs="Arial"/>
          <w:sz w:val="32"/>
          <w:szCs w:val="40"/>
        </w:rPr>
      </w:pPr>
      <w:r w:rsidRPr="00017079">
        <w:rPr>
          <w:rFonts w:ascii="Arial" w:hAnsi="Arial" w:cs="Arial"/>
          <w:sz w:val="32"/>
          <w:szCs w:val="40"/>
        </w:rPr>
        <w:t>Report on Internal Financial Controls</w:t>
      </w:r>
      <w:r>
        <w:rPr>
          <w:rFonts w:ascii="Arial" w:hAnsi="Arial" w:cs="Arial"/>
          <w:sz w:val="32"/>
          <w:szCs w:val="40"/>
        </w:rPr>
        <w:t xml:space="preserve"> </w:t>
      </w:r>
    </w:p>
    <w:p w:rsidR="000B381B" w:rsidRPr="00017079" w:rsidRDefault="000B381B" w:rsidP="000B381B">
      <w:pPr>
        <w:jc w:val="center"/>
        <w:rPr>
          <w:rFonts w:ascii="Arial" w:hAnsi="Arial" w:cs="Arial"/>
          <w:sz w:val="32"/>
          <w:szCs w:val="40"/>
        </w:rPr>
      </w:pPr>
      <w:r>
        <w:rPr>
          <w:rFonts w:ascii="Arial" w:hAnsi="Arial" w:cs="Arial"/>
          <w:sz w:val="32"/>
          <w:szCs w:val="40"/>
        </w:rPr>
        <w:t>&amp; Board’s Report</w:t>
      </w:r>
      <w:r w:rsidRPr="00017079">
        <w:rPr>
          <w:rFonts w:ascii="Arial" w:hAnsi="Arial" w:cs="Arial"/>
          <w:sz w:val="32"/>
          <w:szCs w:val="40"/>
        </w:rPr>
        <w:t>)</w:t>
      </w:r>
    </w:p>
    <w:p w:rsidR="00783F44" w:rsidRDefault="00783F44" w:rsidP="00783F44">
      <w:pPr>
        <w:jc w:val="center"/>
        <w:rPr>
          <w:rFonts w:ascii="Arial" w:hAnsi="Arial" w:cs="Arial"/>
          <w:sz w:val="40"/>
          <w:szCs w:val="40"/>
        </w:rPr>
      </w:pPr>
    </w:p>
    <w:p w:rsidR="00783F44" w:rsidRDefault="00783F44" w:rsidP="00783F44">
      <w:pPr>
        <w:jc w:val="center"/>
        <w:rPr>
          <w:rFonts w:ascii="Arial" w:hAnsi="Arial" w:cs="Arial"/>
          <w:sz w:val="40"/>
          <w:szCs w:val="40"/>
        </w:rPr>
      </w:pPr>
      <w:r>
        <w:rPr>
          <w:rFonts w:ascii="Arial" w:hAnsi="Arial" w:cs="Arial"/>
          <w:sz w:val="40"/>
          <w:szCs w:val="40"/>
        </w:rPr>
        <w:t>201</w:t>
      </w:r>
      <w:r w:rsidR="002A4827">
        <w:rPr>
          <w:rFonts w:ascii="Arial" w:hAnsi="Arial" w:cs="Arial"/>
          <w:sz w:val="40"/>
          <w:szCs w:val="40"/>
        </w:rPr>
        <w:t>5</w:t>
      </w:r>
      <w:r>
        <w:rPr>
          <w:rFonts w:ascii="Arial" w:hAnsi="Arial" w:cs="Arial"/>
          <w:sz w:val="40"/>
          <w:szCs w:val="40"/>
        </w:rPr>
        <w:t>-201</w:t>
      </w:r>
      <w:r w:rsidR="002A4827">
        <w:rPr>
          <w:rFonts w:ascii="Arial" w:hAnsi="Arial" w:cs="Arial"/>
          <w:sz w:val="40"/>
          <w:szCs w:val="40"/>
        </w:rPr>
        <w:t>6</w:t>
      </w:r>
    </w:p>
    <w:p w:rsidR="00783F44" w:rsidRDefault="00783F44" w:rsidP="00783F44">
      <w:pPr>
        <w:rPr>
          <w:rFonts w:ascii="Arial" w:hAnsi="Arial" w:cs="Arial"/>
          <w:sz w:val="40"/>
          <w:szCs w:val="40"/>
        </w:rPr>
      </w:pPr>
    </w:p>
    <w:p w:rsidR="00783F44" w:rsidRDefault="00783F44" w:rsidP="00783F44">
      <w:pPr>
        <w:rPr>
          <w:rFonts w:ascii="Arial" w:hAnsi="Arial" w:cs="Arial"/>
          <w:sz w:val="40"/>
          <w:szCs w:val="40"/>
        </w:rPr>
      </w:pPr>
    </w:p>
    <w:p w:rsidR="00783F44" w:rsidRDefault="00783F44" w:rsidP="00783F44">
      <w:pPr>
        <w:rPr>
          <w:rFonts w:ascii="Arial" w:hAnsi="Arial" w:cs="Arial"/>
          <w:sz w:val="40"/>
          <w:szCs w:val="40"/>
        </w:rPr>
      </w:pPr>
    </w:p>
    <w:p w:rsidR="00783F44" w:rsidRPr="00E04BCF" w:rsidRDefault="00783F44" w:rsidP="00783F44">
      <w:pPr>
        <w:jc w:val="center"/>
        <w:rPr>
          <w:rFonts w:ascii="Arial" w:hAnsi="Arial" w:cs="Arial"/>
          <w:color w:val="17365D" w:themeColor="text2" w:themeShade="BF"/>
          <w:sz w:val="40"/>
          <w:szCs w:val="40"/>
        </w:rPr>
      </w:pPr>
      <w:r w:rsidRPr="00E04BCF">
        <w:rPr>
          <w:rFonts w:ascii="Arial" w:hAnsi="Arial" w:cs="Arial"/>
          <w:color w:val="17365D" w:themeColor="text2" w:themeShade="BF"/>
          <w:sz w:val="40"/>
          <w:szCs w:val="40"/>
        </w:rPr>
        <w:t>BE HAPPY MAKE HAPPY</w:t>
      </w:r>
    </w:p>
    <w:p w:rsidR="00783F44" w:rsidRDefault="00783F44" w:rsidP="00783F44">
      <w:pPr>
        <w:jc w:val="center"/>
        <w:rPr>
          <w:rFonts w:ascii="Arial" w:hAnsi="Arial" w:cs="Arial"/>
          <w:color w:val="0000FF"/>
          <w:sz w:val="40"/>
          <w:szCs w:val="40"/>
        </w:rPr>
      </w:pPr>
    </w:p>
    <w:p w:rsidR="00F23E7E" w:rsidRDefault="00F23E7E">
      <w:r>
        <w:br w:type="page"/>
      </w:r>
    </w:p>
    <w:tbl>
      <w:tblPr>
        <w:tblW w:w="9155" w:type="dxa"/>
        <w:jc w:val="center"/>
        <w:tblInd w:w="-72" w:type="dxa"/>
        <w:tblLook w:val="0000"/>
      </w:tblPr>
      <w:tblGrid>
        <w:gridCol w:w="905"/>
        <w:gridCol w:w="5459"/>
        <w:gridCol w:w="1441"/>
        <w:gridCol w:w="1350"/>
      </w:tblGrid>
      <w:tr w:rsidR="00680A7C" w:rsidRPr="00680A7C" w:rsidTr="00680A7C">
        <w:trPr>
          <w:trHeight w:val="960"/>
          <w:jc w:val="center"/>
        </w:trPr>
        <w:tc>
          <w:tcPr>
            <w:tcW w:w="9155" w:type="dxa"/>
            <w:gridSpan w:val="4"/>
            <w:tcBorders>
              <w:top w:val="nil"/>
              <w:left w:val="nil"/>
              <w:bottom w:val="nil"/>
              <w:right w:val="nil"/>
            </w:tcBorders>
            <w:vAlign w:val="center"/>
          </w:tcPr>
          <w:p w:rsidR="007428D8" w:rsidRDefault="007428D8" w:rsidP="00680A7C">
            <w:pPr>
              <w:pStyle w:val="NoSpacing"/>
              <w:jc w:val="center"/>
              <w:rPr>
                <w:b/>
              </w:rPr>
            </w:pPr>
          </w:p>
          <w:p w:rsidR="007428D8" w:rsidRDefault="007428D8" w:rsidP="00680A7C">
            <w:pPr>
              <w:pStyle w:val="NoSpacing"/>
              <w:jc w:val="center"/>
              <w:rPr>
                <w:b/>
              </w:rPr>
            </w:pPr>
          </w:p>
          <w:p w:rsidR="00680A7C" w:rsidRDefault="00680A7C" w:rsidP="00680A7C">
            <w:pPr>
              <w:pStyle w:val="NoSpacing"/>
              <w:jc w:val="center"/>
              <w:rPr>
                <w:b/>
              </w:rPr>
            </w:pPr>
            <w:r w:rsidRPr="00680A7C">
              <w:rPr>
                <w:rFonts w:ascii="Calibri" w:eastAsia="Calibri" w:hAnsi="Calibri" w:cs="Times New Roman"/>
                <w:b/>
              </w:rPr>
              <w:t>APPLICABILITY OF ACCOUNTING STANDARDS TO COMPANIES</w:t>
            </w:r>
          </w:p>
          <w:p w:rsidR="007428D8" w:rsidRPr="00680A7C" w:rsidRDefault="007428D8" w:rsidP="00680A7C">
            <w:pPr>
              <w:pStyle w:val="NoSpacing"/>
              <w:jc w:val="center"/>
              <w:rPr>
                <w:rFonts w:ascii="Calibri" w:eastAsia="Calibri" w:hAnsi="Calibri" w:cs="Times New Roman"/>
                <w:b/>
              </w:rPr>
            </w:pPr>
          </w:p>
        </w:tc>
      </w:tr>
      <w:tr w:rsidR="00680A7C" w:rsidRPr="00680A7C" w:rsidTr="00B9669C">
        <w:trPr>
          <w:trHeight w:val="315"/>
          <w:jc w:val="center"/>
        </w:trPr>
        <w:tc>
          <w:tcPr>
            <w:tcW w:w="905" w:type="dxa"/>
            <w:tcBorders>
              <w:top w:val="single" w:sz="4" w:space="0" w:color="auto"/>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b/>
              </w:rPr>
            </w:pPr>
            <w:r w:rsidRPr="00680A7C">
              <w:rPr>
                <w:rFonts w:ascii="Calibri" w:eastAsia="Calibri" w:hAnsi="Calibri" w:cs="Times New Roman"/>
                <w:b/>
              </w:rPr>
              <w:t>Ref.</w:t>
            </w:r>
          </w:p>
        </w:tc>
        <w:tc>
          <w:tcPr>
            <w:tcW w:w="5459" w:type="dxa"/>
            <w:tcBorders>
              <w:top w:val="single" w:sz="4" w:space="0" w:color="auto"/>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b/>
              </w:rPr>
            </w:pPr>
            <w:r w:rsidRPr="00680A7C">
              <w:rPr>
                <w:rFonts w:ascii="Calibri" w:eastAsia="Calibri" w:hAnsi="Calibri" w:cs="Times New Roman"/>
                <w:b/>
              </w:rPr>
              <w:t>Description</w:t>
            </w:r>
          </w:p>
        </w:tc>
        <w:tc>
          <w:tcPr>
            <w:tcW w:w="1441" w:type="dxa"/>
            <w:tcBorders>
              <w:top w:val="single" w:sz="4" w:space="0" w:color="auto"/>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b/>
              </w:rPr>
            </w:pPr>
            <w:r w:rsidRPr="00680A7C">
              <w:rPr>
                <w:rFonts w:ascii="Calibri" w:eastAsia="Calibri" w:hAnsi="Calibri" w:cs="Times New Roman"/>
                <w:b/>
              </w:rPr>
              <w:t>SMCs</w:t>
            </w:r>
          </w:p>
        </w:tc>
        <w:tc>
          <w:tcPr>
            <w:tcW w:w="1350" w:type="dxa"/>
            <w:tcBorders>
              <w:top w:val="single" w:sz="4" w:space="0" w:color="auto"/>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b/>
              </w:rPr>
            </w:pPr>
            <w:r w:rsidRPr="00680A7C">
              <w:rPr>
                <w:rFonts w:ascii="Calibri" w:eastAsia="Calibri" w:hAnsi="Calibri" w:cs="Times New Roman"/>
                <w:b/>
              </w:rPr>
              <w:t>Non-SMCs</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Disclosures of Accounting Policies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Valuation of Inventories </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S-3</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Cash Flow Statements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S-4</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Contingencies and Events occurring </w:t>
            </w:r>
            <w:r w:rsidRPr="00680A7C">
              <w:rPr>
                <w:rFonts w:ascii="Calibri" w:eastAsia="Calibri" w:hAnsi="Calibri" w:cs="Times New Roman"/>
              </w:rPr>
              <w:br/>
              <w:t>after the Balance Sheet date</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S-5</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Net Profit or Loss for the period, Prior Period</w:t>
            </w:r>
            <w:r w:rsidRPr="00680A7C">
              <w:rPr>
                <w:rFonts w:ascii="Calibri" w:eastAsia="Calibri" w:hAnsi="Calibri" w:cs="Times New Roman"/>
              </w:rPr>
              <w:br/>
              <w:t xml:space="preserve"> items and changes in Accounting Policies </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Depreciation Accounting</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S-7</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Construction Contracts </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S-9</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Revenue Recognition</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S-10</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Fixed Assets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The Effects of Changes in Foreign Exchange Rates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Government Grants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S-13</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Investments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S-14</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Amalgamation</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S-15</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Employee Benefits</w:t>
            </w:r>
          </w:p>
        </w:tc>
        <w:tc>
          <w:tcPr>
            <w:tcW w:w="1441" w:type="dxa"/>
            <w:tcBorders>
              <w:top w:val="nil"/>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1)</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Borrowing Costs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S-17</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Segment Reporting</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S-18</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Related Party Disclosures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S-19</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Leases</w:t>
            </w:r>
          </w:p>
        </w:tc>
        <w:tc>
          <w:tcPr>
            <w:tcW w:w="1441" w:type="dxa"/>
            <w:tcBorders>
              <w:top w:val="nil"/>
              <w:left w:val="nil"/>
              <w:bottom w:val="single" w:sz="4" w:space="0" w:color="auto"/>
              <w:right w:val="single" w:sz="4" w:space="0" w:color="auto"/>
            </w:tcBorders>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2)</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S-20</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Earnings Per Share</w:t>
            </w:r>
          </w:p>
        </w:tc>
        <w:tc>
          <w:tcPr>
            <w:tcW w:w="1441" w:type="dxa"/>
            <w:tcBorders>
              <w:top w:val="nil"/>
              <w:left w:val="nil"/>
              <w:bottom w:val="single" w:sz="4" w:space="0" w:color="auto"/>
              <w:right w:val="single" w:sz="4" w:space="0" w:color="auto"/>
            </w:tcBorders>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(Note 3)</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S-21</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Consolidated Financial Statements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S-22</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Accounting for Taxes on Income</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S-23</w:t>
            </w:r>
          </w:p>
        </w:tc>
        <w:tc>
          <w:tcPr>
            <w:tcW w:w="5459" w:type="dxa"/>
            <w:tcBorders>
              <w:top w:val="nil"/>
              <w:left w:val="nil"/>
              <w:bottom w:val="single" w:sz="4" w:space="0" w:color="auto"/>
              <w:right w:val="single" w:sz="4" w:space="0" w:color="auto"/>
            </w:tcBorders>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Accounting for Investments in Associates in </w:t>
            </w:r>
            <w:r w:rsidRPr="00680A7C">
              <w:rPr>
                <w:rFonts w:ascii="Calibri" w:eastAsia="Calibri" w:hAnsi="Calibri" w:cs="Times New Roman"/>
              </w:rPr>
              <w:br/>
              <w:t>Consolidated Financial Statements</w:t>
            </w:r>
          </w:p>
        </w:tc>
        <w:tc>
          <w:tcPr>
            <w:tcW w:w="1441"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S-24</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Discontinuing Operations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S-25</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Interim Financial Reporting</w:t>
            </w:r>
          </w:p>
        </w:tc>
        <w:tc>
          <w:tcPr>
            <w:tcW w:w="1441" w:type="dxa"/>
            <w:tcBorders>
              <w:top w:val="nil"/>
              <w:left w:val="nil"/>
              <w:bottom w:val="single" w:sz="4" w:space="0" w:color="auto"/>
              <w:right w:val="single" w:sz="4" w:space="0" w:color="auto"/>
            </w:tcBorders>
            <w:noWrap/>
            <w:vAlign w:val="bottom"/>
          </w:tcPr>
          <w:p w:rsidR="00680A7C" w:rsidRDefault="002526F8" w:rsidP="00680A7C">
            <w:pPr>
              <w:pStyle w:val="NoSpacing"/>
              <w:jc w:val="center"/>
              <w:rPr>
                <w:rFonts w:ascii="Calibri" w:eastAsia="Calibri" w:hAnsi="Calibri" w:cs="Times New Roman"/>
              </w:rPr>
            </w:pPr>
            <w:r>
              <w:rPr>
                <w:rFonts w:ascii="Calibri" w:eastAsia="Calibri" w:hAnsi="Calibri" w:cs="Times New Roman"/>
              </w:rPr>
              <w:t>Y</w:t>
            </w:r>
          </w:p>
          <w:p w:rsidR="002526F8" w:rsidRPr="00680A7C" w:rsidRDefault="002526F8" w:rsidP="00680A7C">
            <w:pPr>
              <w:pStyle w:val="NoSpacing"/>
              <w:jc w:val="center"/>
              <w:rPr>
                <w:rFonts w:ascii="Calibri" w:eastAsia="Calibri" w:hAnsi="Calibri" w:cs="Times New Roman"/>
              </w:rPr>
            </w:pPr>
            <w:r>
              <w:rPr>
                <w:rFonts w:ascii="Calibri" w:eastAsia="Calibri" w:hAnsi="Calibri" w:cs="Times New Roman"/>
              </w:rPr>
              <w:t>(Note 4)</w:t>
            </w:r>
          </w:p>
        </w:tc>
        <w:tc>
          <w:tcPr>
            <w:tcW w:w="1350" w:type="dxa"/>
            <w:tcBorders>
              <w:top w:val="nil"/>
              <w:left w:val="nil"/>
              <w:bottom w:val="single" w:sz="4" w:space="0" w:color="auto"/>
              <w:right w:val="single" w:sz="4" w:space="0" w:color="auto"/>
            </w:tcBorders>
            <w:noWrap/>
            <w:vAlign w:val="bottom"/>
          </w:tcPr>
          <w:p w:rsidR="00680A7C" w:rsidRDefault="00680A7C" w:rsidP="002526F8">
            <w:pPr>
              <w:pStyle w:val="NoSpacing"/>
              <w:jc w:val="center"/>
              <w:rPr>
                <w:rFonts w:ascii="Calibri" w:eastAsia="Calibri" w:hAnsi="Calibri" w:cs="Times New Roman"/>
              </w:rPr>
            </w:pPr>
            <w:r w:rsidRPr="00680A7C">
              <w:rPr>
                <w:rFonts w:ascii="Calibri" w:eastAsia="Calibri" w:hAnsi="Calibri" w:cs="Times New Roman"/>
              </w:rPr>
              <w:t>Y</w:t>
            </w:r>
          </w:p>
          <w:p w:rsidR="002526F8" w:rsidRPr="00680A7C" w:rsidRDefault="002526F8" w:rsidP="002526F8">
            <w:pPr>
              <w:pStyle w:val="NoSpacing"/>
              <w:rPr>
                <w:rFonts w:ascii="Calibri" w:eastAsia="Calibri" w:hAnsi="Calibri" w:cs="Times New Roman"/>
              </w:rPr>
            </w:pP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S-26</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Intangible Assets</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315"/>
          <w:jc w:val="center"/>
        </w:trPr>
        <w:tc>
          <w:tcPr>
            <w:tcW w:w="905" w:type="dxa"/>
            <w:tcBorders>
              <w:top w:val="nil"/>
              <w:left w:val="single" w:sz="4" w:space="0" w:color="auto"/>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S-27</w:t>
            </w:r>
          </w:p>
        </w:tc>
        <w:tc>
          <w:tcPr>
            <w:tcW w:w="5459" w:type="dxa"/>
            <w:tcBorders>
              <w:top w:val="nil"/>
              <w:left w:val="nil"/>
              <w:bottom w:val="single" w:sz="4" w:space="0" w:color="auto"/>
              <w:right w:val="single" w:sz="4" w:space="0" w:color="auto"/>
            </w:tcBorders>
            <w:noWrap/>
            <w:vAlign w:val="bottom"/>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Financial Reporting of Interests in Joint Venture</w:t>
            </w:r>
          </w:p>
        </w:tc>
        <w:tc>
          <w:tcPr>
            <w:tcW w:w="1441"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N</w:t>
            </w:r>
          </w:p>
        </w:tc>
        <w:tc>
          <w:tcPr>
            <w:tcW w:w="1350" w:type="dxa"/>
            <w:tcBorders>
              <w:top w:val="nil"/>
              <w:left w:val="nil"/>
              <w:bottom w:val="single" w:sz="4" w:space="0" w:color="auto"/>
              <w:right w:val="single" w:sz="4" w:space="0" w:color="auto"/>
            </w:tcBorders>
            <w:noWrap/>
            <w:vAlign w:val="bottom"/>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593"/>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S-28</w:t>
            </w:r>
          </w:p>
        </w:tc>
        <w:tc>
          <w:tcPr>
            <w:tcW w:w="5459" w:type="dxa"/>
            <w:tcBorders>
              <w:top w:val="nil"/>
              <w:left w:val="nil"/>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Impairment of Assets</w:t>
            </w:r>
          </w:p>
        </w:tc>
        <w:tc>
          <w:tcPr>
            <w:tcW w:w="1441" w:type="dxa"/>
            <w:tcBorders>
              <w:top w:val="nil"/>
              <w:left w:val="nil"/>
              <w:bottom w:val="single" w:sz="4" w:space="0" w:color="auto"/>
              <w:right w:val="single" w:sz="4" w:space="0" w:color="auto"/>
            </w:tcBorders>
            <w:vAlign w:val="center"/>
          </w:tcPr>
          <w:p w:rsidR="00680A7C" w:rsidRPr="00680A7C" w:rsidRDefault="002526F8" w:rsidP="00680A7C">
            <w:pPr>
              <w:pStyle w:val="NoSpacing"/>
              <w:jc w:val="center"/>
              <w:rPr>
                <w:rFonts w:ascii="Calibri" w:eastAsia="Calibri" w:hAnsi="Calibri" w:cs="Times New Roman"/>
              </w:rPr>
            </w:pPr>
            <w:r>
              <w:rPr>
                <w:rFonts w:ascii="Calibri" w:eastAsia="Calibri" w:hAnsi="Calibri" w:cs="Times New Roman"/>
              </w:rPr>
              <w:t>Partly</w:t>
            </w:r>
            <w:r>
              <w:rPr>
                <w:rFonts w:ascii="Calibri" w:eastAsia="Calibri" w:hAnsi="Calibri" w:cs="Times New Roman"/>
              </w:rPr>
              <w:br/>
              <w:t>(Note 5</w:t>
            </w:r>
            <w:r w:rsidR="00680A7C"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r w:rsidR="00680A7C" w:rsidRPr="00680A7C" w:rsidTr="00B9669C">
        <w:trPr>
          <w:trHeight w:val="630"/>
          <w:jc w:val="center"/>
        </w:trPr>
        <w:tc>
          <w:tcPr>
            <w:tcW w:w="905" w:type="dxa"/>
            <w:tcBorders>
              <w:top w:val="nil"/>
              <w:left w:val="single" w:sz="4" w:space="0" w:color="auto"/>
              <w:bottom w:val="single" w:sz="4" w:space="0" w:color="auto"/>
              <w:right w:val="single" w:sz="4" w:space="0" w:color="auto"/>
            </w:tcBorders>
            <w:noWrap/>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A S-29</w:t>
            </w:r>
          </w:p>
        </w:tc>
        <w:tc>
          <w:tcPr>
            <w:tcW w:w="5459" w:type="dxa"/>
            <w:tcBorders>
              <w:top w:val="nil"/>
              <w:left w:val="nil"/>
              <w:bottom w:val="single" w:sz="4" w:space="0" w:color="auto"/>
              <w:right w:val="single" w:sz="4" w:space="0" w:color="auto"/>
            </w:tcBorders>
            <w:vAlign w:val="center"/>
          </w:tcPr>
          <w:p w:rsidR="00680A7C" w:rsidRPr="00680A7C" w:rsidRDefault="00680A7C" w:rsidP="00680A7C">
            <w:pPr>
              <w:pStyle w:val="NoSpacing"/>
              <w:rPr>
                <w:rFonts w:ascii="Calibri" w:eastAsia="Calibri" w:hAnsi="Calibri" w:cs="Times New Roman"/>
              </w:rPr>
            </w:pPr>
            <w:r w:rsidRPr="00680A7C">
              <w:rPr>
                <w:rFonts w:ascii="Calibri" w:eastAsia="Calibri" w:hAnsi="Calibri" w:cs="Times New Roman"/>
              </w:rPr>
              <w:t xml:space="preserve">Provisions, Contingent Liabilities and </w:t>
            </w:r>
            <w:r w:rsidRPr="00680A7C">
              <w:rPr>
                <w:rFonts w:ascii="Calibri" w:eastAsia="Calibri" w:hAnsi="Calibri" w:cs="Times New Roman"/>
              </w:rPr>
              <w:br/>
              <w:t>Contingent Assets</w:t>
            </w:r>
          </w:p>
        </w:tc>
        <w:tc>
          <w:tcPr>
            <w:tcW w:w="1441" w:type="dxa"/>
            <w:tcBorders>
              <w:top w:val="nil"/>
              <w:left w:val="nil"/>
              <w:bottom w:val="single" w:sz="4" w:space="0" w:color="auto"/>
              <w:right w:val="single" w:sz="4" w:space="0" w:color="auto"/>
            </w:tcBorders>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Partly</w:t>
            </w:r>
            <w:r w:rsidRPr="00680A7C">
              <w:rPr>
                <w:rFonts w:ascii="Calibri" w:eastAsia="Calibri" w:hAnsi="Calibri" w:cs="Times New Roman"/>
              </w:rPr>
              <w:br/>
              <w:t xml:space="preserve">(Note </w:t>
            </w:r>
            <w:r w:rsidR="002526F8">
              <w:rPr>
                <w:rFonts w:ascii="Calibri" w:eastAsia="Calibri" w:hAnsi="Calibri" w:cs="Times New Roman"/>
              </w:rPr>
              <w:t>6</w:t>
            </w:r>
            <w:r w:rsidRPr="00680A7C">
              <w:rPr>
                <w:rFonts w:ascii="Calibri" w:eastAsia="Calibri" w:hAnsi="Calibri" w:cs="Times New Roman"/>
              </w:rPr>
              <w:t>)</w:t>
            </w:r>
          </w:p>
        </w:tc>
        <w:tc>
          <w:tcPr>
            <w:tcW w:w="1350" w:type="dxa"/>
            <w:tcBorders>
              <w:top w:val="nil"/>
              <w:left w:val="nil"/>
              <w:bottom w:val="single" w:sz="4" w:space="0" w:color="auto"/>
              <w:right w:val="single" w:sz="4" w:space="0" w:color="auto"/>
            </w:tcBorders>
            <w:noWrap/>
            <w:vAlign w:val="center"/>
          </w:tcPr>
          <w:p w:rsidR="00680A7C" w:rsidRPr="00680A7C" w:rsidRDefault="00680A7C" w:rsidP="00680A7C">
            <w:pPr>
              <w:pStyle w:val="NoSpacing"/>
              <w:jc w:val="center"/>
              <w:rPr>
                <w:rFonts w:ascii="Calibri" w:eastAsia="Calibri" w:hAnsi="Calibri" w:cs="Times New Roman"/>
              </w:rPr>
            </w:pPr>
            <w:r w:rsidRPr="00680A7C">
              <w:rPr>
                <w:rFonts w:ascii="Calibri" w:eastAsia="Calibri" w:hAnsi="Calibri" w:cs="Times New Roman"/>
              </w:rPr>
              <w:t>Y</w:t>
            </w:r>
          </w:p>
        </w:tc>
      </w:tr>
    </w:tbl>
    <w:p w:rsidR="00680A7C" w:rsidRPr="00680A7C" w:rsidRDefault="00680A7C" w:rsidP="00680A7C">
      <w:pPr>
        <w:pStyle w:val="NoSpacing"/>
        <w:rPr>
          <w:rFonts w:ascii="Calibri" w:eastAsia="Calibri" w:hAnsi="Calibri" w:cs="Times New Roman"/>
        </w:rPr>
      </w:pPr>
    </w:p>
    <w:p w:rsidR="007428D8" w:rsidRDefault="00680A7C" w:rsidP="00680A7C">
      <w:pPr>
        <w:spacing w:after="60"/>
        <w:jc w:val="both"/>
      </w:pPr>
      <w:r>
        <w:rPr>
          <w:rFonts w:ascii="Calibri" w:eastAsia="Calibri" w:hAnsi="Calibri" w:cs="Times New Roman"/>
        </w:rPr>
        <w:br w:type="page"/>
      </w:r>
    </w:p>
    <w:tbl>
      <w:tblPr>
        <w:tblW w:w="9697" w:type="dxa"/>
        <w:jc w:val="center"/>
        <w:tblInd w:w="93" w:type="dxa"/>
        <w:tblLook w:val="0000"/>
      </w:tblPr>
      <w:tblGrid>
        <w:gridCol w:w="977"/>
        <w:gridCol w:w="5248"/>
        <w:gridCol w:w="1157"/>
        <w:gridCol w:w="1157"/>
        <w:gridCol w:w="1158"/>
      </w:tblGrid>
      <w:tr w:rsidR="000C189C" w:rsidTr="00420228">
        <w:trPr>
          <w:trHeight w:val="810"/>
          <w:jc w:val="center"/>
        </w:trPr>
        <w:tc>
          <w:tcPr>
            <w:tcW w:w="9697" w:type="dxa"/>
            <w:gridSpan w:val="5"/>
            <w:tcBorders>
              <w:top w:val="nil"/>
              <w:left w:val="nil"/>
              <w:bottom w:val="nil"/>
              <w:right w:val="nil"/>
            </w:tcBorders>
            <w:vAlign w:val="center"/>
          </w:tcPr>
          <w:p w:rsidR="007F1C97" w:rsidRPr="000D54C0" w:rsidRDefault="007F1C97" w:rsidP="007F1C97">
            <w:pPr>
              <w:pStyle w:val="NoSpacing"/>
              <w:jc w:val="right"/>
              <w:rPr>
                <w:rFonts w:ascii="Calibri" w:hAnsi="Calibri" w:cs="Calibri"/>
                <w:b/>
                <w:bCs/>
                <w:color w:val="C00000"/>
                <w:sz w:val="18"/>
                <w:szCs w:val="18"/>
              </w:rPr>
            </w:pPr>
          </w:p>
          <w:p w:rsidR="007F1C97" w:rsidRDefault="007F1C97" w:rsidP="00801A72">
            <w:pPr>
              <w:pStyle w:val="NoSpacing"/>
              <w:jc w:val="center"/>
              <w:rPr>
                <w:b/>
              </w:rPr>
            </w:pPr>
          </w:p>
          <w:p w:rsidR="007F1C97" w:rsidRDefault="007F1C97" w:rsidP="00801A72">
            <w:pPr>
              <w:pStyle w:val="NoSpacing"/>
              <w:jc w:val="center"/>
              <w:rPr>
                <w:b/>
              </w:rPr>
            </w:pPr>
          </w:p>
          <w:p w:rsidR="000C189C" w:rsidRPr="00801A72" w:rsidRDefault="000C189C" w:rsidP="007F1C97">
            <w:pPr>
              <w:pStyle w:val="NoSpacing"/>
              <w:jc w:val="center"/>
              <w:rPr>
                <w:b/>
              </w:rPr>
            </w:pPr>
            <w:r w:rsidRPr="00801A72">
              <w:rPr>
                <w:b/>
              </w:rPr>
              <w:br w:type="page"/>
              <w:t>APPLICABILITY OF ACCOUNTING STANDARDS TO NON-CORPORATE ENTITIES</w:t>
            </w:r>
          </w:p>
        </w:tc>
      </w:tr>
      <w:tr w:rsidR="000C189C" w:rsidTr="00420228">
        <w:trPr>
          <w:trHeight w:val="315"/>
          <w:jc w:val="center"/>
        </w:trPr>
        <w:tc>
          <w:tcPr>
            <w:tcW w:w="977" w:type="dxa"/>
            <w:tcBorders>
              <w:top w:val="single" w:sz="4" w:space="0" w:color="auto"/>
              <w:left w:val="single" w:sz="4" w:space="0" w:color="auto"/>
              <w:bottom w:val="single" w:sz="4" w:space="0" w:color="auto"/>
              <w:right w:val="single" w:sz="4" w:space="0" w:color="auto"/>
            </w:tcBorders>
            <w:noWrap/>
            <w:vAlign w:val="center"/>
          </w:tcPr>
          <w:p w:rsidR="000C189C" w:rsidRDefault="000C189C" w:rsidP="00801A72">
            <w:pPr>
              <w:pStyle w:val="NoSpacing"/>
            </w:pPr>
            <w:r>
              <w:t>Ref.</w:t>
            </w:r>
          </w:p>
        </w:tc>
        <w:tc>
          <w:tcPr>
            <w:tcW w:w="5248" w:type="dxa"/>
            <w:tcBorders>
              <w:top w:val="single" w:sz="4" w:space="0" w:color="auto"/>
              <w:left w:val="nil"/>
              <w:bottom w:val="single" w:sz="4" w:space="0" w:color="auto"/>
              <w:right w:val="single" w:sz="4" w:space="0" w:color="auto"/>
            </w:tcBorders>
            <w:noWrap/>
            <w:vAlign w:val="center"/>
          </w:tcPr>
          <w:p w:rsidR="000C189C" w:rsidRDefault="000C189C" w:rsidP="00801A72">
            <w:pPr>
              <w:pStyle w:val="NoSpacing"/>
            </w:pPr>
            <w:r>
              <w:t>Description</w:t>
            </w:r>
          </w:p>
        </w:tc>
        <w:tc>
          <w:tcPr>
            <w:tcW w:w="1157"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w:t>
            </w:r>
          </w:p>
        </w:tc>
        <w:tc>
          <w:tcPr>
            <w:tcW w:w="1157"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II</w:t>
            </w:r>
          </w:p>
        </w:tc>
        <w:tc>
          <w:tcPr>
            <w:tcW w:w="1158" w:type="dxa"/>
            <w:tcBorders>
              <w:top w:val="single" w:sz="4" w:space="0" w:color="auto"/>
              <w:left w:val="nil"/>
              <w:bottom w:val="single" w:sz="4" w:space="0" w:color="auto"/>
              <w:right w:val="single" w:sz="4" w:space="0" w:color="auto"/>
            </w:tcBorders>
            <w:vAlign w:val="center"/>
          </w:tcPr>
          <w:p w:rsidR="000C189C" w:rsidRDefault="000C189C" w:rsidP="00611677">
            <w:pPr>
              <w:pStyle w:val="NoSpacing"/>
              <w:jc w:val="center"/>
            </w:pPr>
            <w:r>
              <w:t>Level III</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Disclosures of Accounting Policies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Valuation of Inventories </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S-3</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Cash Flow Statements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S-4</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 xml:space="preserve">Contingencies and Events occurring </w:t>
            </w:r>
            <w:r>
              <w:br/>
              <w:t xml:space="preserve">after the Balance Sheet date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S-5</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Net Profit or Loss for the period, Prior Period</w:t>
            </w:r>
            <w:r>
              <w:br/>
              <w:t xml:space="preserve"> items and changes in Accounting Policies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Depreciation Accounting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S-7</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 xml:space="preserve">Construction Contracts </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S-9</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Revenue Recognition</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S-10</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Fixed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The Effects of Changes in Foreign Exchange Rates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Government Grants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S-13</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Investments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S-14</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Amalgamation</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S-15</w:t>
            </w:r>
          </w:p>
        </w:tc>
        <w:tc>
          <w:tcPr>
            <w:tcW w:w="5248" w:type="dxa"/>
            <w:tcBorders>
              <w:top w:val="nil"/>
              <w:left w:val="nil"/>
              <w:bottom w:val="single" w:sz="4" w:space="0" w:color="auto"/>
              <w:right w:val="single" w:sz="4" w:space="0" w:color="auto"/>
            </w:tcBorders>
            <w:vAlign w:val="center"/>
          </w:tcPr>
          <w:p w:rsidR="000C189C" w:rsidRDefault="000C189C" w:rsidP="00801A72">
            <w:pPr>
              <w:pStyle w:val="NoSpacing"/>
            </w:pPr>
            <w:r>
              <w:t>Employee Benefits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1)</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1)</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Borrowing Costs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S-17</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Segment Reporting</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S-18</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Related Party Disclosures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S-19</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Leases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2)</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3)</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S-20</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Earnings Per Share</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4)</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(Note 5)</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S-21</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Consolidated Financial Statements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S-22</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Accounting for Taxes on Income</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S-23</w:t>
            </w:r>
          </w:p>
        </w:tc>
        <w:tc>
          <w:tcPr>
            <w:tcW w:w="5248" w:type="dxa"/>
            <w:tcBorders>
              <w:top w:val="nil"/>
              <w:left w:val="nil"/>
              <w:bottom w:val="single" w:sz="4" w:space="0" w:color="auto"/>
              <w:right w:val="single" w:sz="4" w:space="0" w:color="auto"/>
            </w:tcBorders>
            <w:vAlign w:val="bottom"/>
          </w:tcPr>
          <w:p w:rsidR="000C189C" w:rsidRDefault="000C189C" w:rsidP="00801A72">
            <w:pPr>
              <w:pStyle w:val="NoSpacing"/>
            </w:pPr>
            <w:r>
              <w:t xml:space="preserve">Accounting for Investments in Associates in </w:t>
            </w:r>
            <w:r>
              <w:br/>
              <w:t>Consolidated Financial Statements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S-24</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Discontinuing Operations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S-25</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Interim Financial Reporting</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p w:rsidR="0032114E" w:rsidRDefault="0032114E" w:rsidP="00611677">
            <w:pPr>
              <w:pStyle w:val="NoSpacing"/>
              <w:jc w:val="center"/>
            </w:pPr>
            <w:r>
              <w:t>(Note 6)</w:t>
            </w:r>
          </w:p>
        </w:tc>
        <w:tc>
          <w:tcPr>
            <w:tcW w:w="1158" w:type="dxa"/>
            <w:tcBorders>
              <w:top w:val="nil"/>
              <w:left w:val="nil"/>
              <w:bottom w:val="single" w:sz="4" w:space="0" w:color="auto"/>
              <w:right w:val="single" w:sz="4" w:space="0" w:color="auto"/>
            </w:tcBorders>
            <w:noWrap/>
            <w:vAlign w:val="bottom"/>
          </w:tcPr>
          <w:p w:rsidR="000C189C" w:rsidRDefault="0032114E" w:rsidP="00611677">
            <w:pPr>
              <w:pStyle w:val="NoSpacing"/>
              <w:jc w:val="center"/>
            </w:pPr>
            <w:r>
              <w:t>Y</w:t>
            </w:r>
          </w:p>
          <w:p w:rsidR="0032114E" w:rsidRDefault="0032114E" w:rsidP="00611677">
            <w:pPr>
              <w:pStyle w:val="NoSpacing"/>
              <w:jc w:val="center"/>
            </w:pPr>
            <w:r>
              <w:t>(Note 6)</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S-26</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Intangible Assets</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r>
      <w:tr w:rsidR="000C189C" w:rsidTr="00420228">
        <w:trPr>
          <w:trHeight w:val="315"/>
          <w:jc w:val="center"/>
        </w:trPr>
        <w:tc>
          <w:tcPr>
            <w:tcW w:w="977" w:type="dxa"/>
            <w:tcBorders>
              <w:top w:val="nil"/>
              <w:left w:val="single" w:sz="4" w:space="0" w:color="auto"/>
              <w:bottom w:val="single" w:sz="4" w:space="0" w:color="auto"/>
              <w:right w:val="single" w:sz="4" w:space="0" w:color="auto"/>
            </w:tcBorders>
            <w:noWrap/>
            <w:vAlign w:val="bottom"/>
          </w:tcPr>
          <w:p w:rsidR="000C189C" w:rsidRDefault="000C189C" w:rsidP="00801A72">
            <w:pPr>
              <w:pStyle w:val="NoSpacing"/>
            </w:pPr>
            <w:r>
              <w:t>A S-27</w:t>
            </w:r>
          </w:p>
        </w:tc>
        <w:tc>
          <w:tcPr>
            <w:tcW w:w="5248" w:type="dxa"/>
            <w:tcBorders>
              <w:top w:val="nil"/>
              <w:left w:val="nil"/>
              <w:bottom w:val="single" w:sz="4" w:space="0" w:color="auto"/>
              <w:right w:val="single" w:sz="4" w:space="0" w:color="auto"/>
            </w:tcBorders>
            <w:noWrap/>
            <w:vAlign w:val="bottom"/>
          </w:tcPr>
          <w:p w:rsidR="000C189C" w:rsidRDefault="000C189C" w:rsidP="00801A72">
            <w:pPr>
              <w:pStyle w:val="NoSpacing"/>
            </w:pPr>
            <w:r>
              <w:t>Financial Reporting of Interests in Joint Venture</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c>
          <w:tcPr>
            <w:tcW w:w="1158" w:type="dxa"/>
            <w:tcBorders>
              <w:top w:val="nil"/>
              <w:left w:val="nil"/>
              <w:bottom w:val="single" w:sz="4" w:space="0" w:color="auto"/>
              <w:right w:val="single" w:sz="4" w:space="0" w:color="auto"/>
            </w:tcBorders>
            <w:noWrap/>
            <w:vAlign w:val="bottom"/>
          </w:tcPr>
          <w:p w:rsidR="000C189C" w:rsidRDefault="000C189C" w:rsidP="00611677">
            <w:pPr>
              <w:pStyle w:val="NoSpacing"/>
              <w:jc w:val="center"/>
            </w:pPr>
            <w:r>
              <w:t>N</w:t>
            </w:r>
          </w:p>
        </w:tc>
      </w:tr>
      <w:tr w:rsidR="000C189C" w:rsidTr="00420228">
        <w:trPr>
          <w:trHeight w:val="593"/>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S-28</w:t>
            </w:r>
          </w:p>
        </w:tc>
        <w:tc>
          <w:tcPr>
            <w:tcW w:w="5248" w:type="dxa"/>
            <w:tcBorders>
              <w:top w:val="nil"/>
              <w:left w:val="nil"/>
              <w:bottom w:val="single" w:sz="4" w:space="0" w:color="auto"/>
              <w:right w:val="single" w:sz="4" w:space="0" w:color="auto"/>
            </w:tcBorders>
            <w:noWrap/>
            <w:vAlign w:val="center"/>
          </w:tcPr>
          <w:p w:rsidR="000C189C" w:rsidRDefault="000C189C" w:rsidP="00801A72">
            <w:pPr>
              <w:pStyle w:val="NoSpacing"/>
            </w:pPr>
            <w:r>
              <w:t>Impairment of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7</w:t>
            </w:r>
            <w:r w:rsidR="000C189C">
              <w:t>)</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7</w:t>
            </w:r>
            <w:r w:rsidR="000C189C">
              <w:t>)</w:t>
            </w:r>
          </w:p>
        </w:tc>
      </w:tr>
      <w:tr w:rsidR="000C189C" w:rsidTr="00420228">
        <w:trPr>
          <w:trHeight w:val="630"/>
          <w:jc w:val="center"/>
        </w:trPr>
        <w:tc>
          <w:tcPr>
            <w:tcW w:w="977" w:type="dxa"/>
            <w:tcBorders>
              <w:top w:val="nil"/>
              <w:left w:val="single" w:sz="4" w:space="0" w:color="auto"/>
              <w:bottom w:val="single" w:sz="4" w:space="0" w:color="auto"/>
              <w:right w:val="single" w:sz="4" w:space="0" w:color="auto"/>
            </w:tcBorders>
            <w:noWrap/>
            <w:vAlign w:val="center"/>
          </w:tcPr>
          <w:p w:rsidR="000C189C" w:rsidRDefault="000C189C" w:rsidP="00801A72">
            <w:pPr>
              <w:pStyle w:val="NoSpacing"/>
            </w:pPr>
            <w:r>
              <w:t>A S-29</w:t>
            </w:r>
          </w:p>
        </w:tc>
        <w:tc>
          <w:tcPr>
            <w:tcW w:w="5248" w:type="dxa"/>
            <w:tcBorders>
              <w:top w:val="nil"/>
              <w:left w:val="nil"/>
              <w:bottom w:val="single" w:sz="4" w:space="0" w:color="auto"/>
              <w:right w:val="single" w:sz="4" w:space="0" w:color="auto"/>
            </w:tcBorders>
            <w:vAlign w:val="bottom"/>
          </w:tcPr>
          <w:p w:rsidR="000C189C" w:rsidRDefault="000C189C" w:rsidP="00801A72">
            <w:pPr>
              <w:pStyle w:val="NoSpacing"/>
            </w:pPr>
            <w:r>
              <w:t xml:space="preserve">Provisions, Contingent Liabilities and </w:t>
            </w:r>
            <w:r>
              <w:br/>
              <w:t>Contingent Assets</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Y</w:t>
            </w:r>
          </w:p>
        </w:tc>
        <w:tc>
          <w:tcPr>
            <w:tcW w:w="1157"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0C189C" w:rsidP="00611677">
            <w:pPr>
              <w:pStyle w:val="NoSpacing"/>
              <w:jc w:val="center"/>
            </w:pPr>
            <w:r>
              <w:t xml:space="preserve">(Note </w:t>
            </w:r>
            <w:r w:rsidR="0032114E">
              <w:t>8</w:t>
            </w:r>
            <w:r>
              <w:t>)</w:t>
            </w:r>
          </w:p>
        </w:tc>
        <w:tc>
          <w:tcPr>
            <w:tcW w:w="1158" w:type="dxa"/>
            <w:tcBorders>
              <w:top w:val="nil"/>
              <w:left w:val="nil"/>
              <w:bottom w:val="single" w:sz="4" w:space="0" w:color="auto"/>
              <w:right w:val="single" w:sz="4" w:space="0" w:color="auto"/>
            </w:tcBorders>
            <w:noWrap/>
            <w:vAlign w:val="center"/>
          </w:tcPr>
          <w:p w:rsidR="000C189C" w:rsidRDefault="000C189C" w:rsidP="00611677">
            <w:pPr>
              <w:pStyle w:val="NoSpacing"/>
              <w:jc w:val="center"/>
            </w:pPr>
            <w:r>
              <w:t>Partly</w:t>
            </w:r>
          </w:p>
          <w:p w:rsidR="000C189C" w:rsidRDefault="0032114E" w:rsidP="00611677">
            <w:pPr>
              <w:pStyle w:val="NoSpacing"/>
              <w:jc w:val="center"/>
            </w:pPr>
            <w:r>
              <w:t>(Note 8</w:t>
            </w:r>
            <w:r w:rsidR="000C189C">
              <w:t>)</w:t>
            </w:r>
          </w:p>
        </w:tc>
      </w:tr>
    </w:tbl>
    <w:p w:rsidR="000C189C" w:rsidRDefault="000C189C" w:rsidP="00801A72">
      <w:pPr>
        <w:pStyle w:val="NoSpacing"/>
      </w:pPr>
    </w:p>
    <w:p w:rsidR="007F1C97" w:rsidRDefault="000C189C" w:rsidP="007F1C97">
      <w:pPr>
        <w:pStyle w:val="NoSpacing"/>
        <w:jc w:val="center"/>
      </w:pPr>
      <w:r>
        <w:br w:type="page"/>
      </w:r>
    </w:p>
    <w:p w:rsidR="00FB50BE" w:rsidRPr="00F23E7E" w:rsidRDefault="00FB50BE" w:rsidP="00FB50BE">
      <w:pPr>
        <w:pStyle w:val="NoSpacing"/>
        <w:jc w:val="center"/>
        <w:rPr>
          <w:b/>
          <w:color w:val="C00000"/>
          <w:sz w:val="24"/>
          <w:szCs w:val="24"/>
          <w:u w:val="single"/>
        </w:rPr>
      </w:pPr>
      <w:r w:rsidRPr="00F23E7E">
        <w:rPr>
          <w:b/>
          <w:color w:val="C00000"/>
          <w:sz w:val="24"/>
          <w:szCs w:val="24"/>
          <w:u w:val="single"/>
        </w:rPr>
        <w:lastRenderedPageBreak/>
        <w:t>FORMAT OF AUDIT PROGRAM</w:t>
      </w:r>
    </w:p>
    <w:tbl>
      <w:tblPr>
        <w:tblW w:w="10162" w:type="dxa"/>
        <w:tblInd w:w="93" w:type="dxa"/>
        <w:tblLook w:val="04A0"/>
      </w:tblPr>
      <w:tblGrid>
        <w:gridCol w:w="5235"/>
        <w:gridCol w:w="2070"/>
        <w:gridCol w:w="2857"/>
      </w:tblGrid>
      <w:tr w:rsidR="002A4827" w:rsidRPr="00945D46" w:rsidTr="00877828">
        <w:trPr>
          <w:trHeight w:val="525"/>
        </w:trPr>
        <w:tc>
          <w:tcPr>
            <w:tcW w:w="5235" w:type="dxa"/>
            <w:shd w:val="clear" w:color="auto" w:fill="auto"/>
            <w:noWrap/>
            <w:vAlign w:val="bottom"/>
            <w:hideMark/>
          </w:tcPr>
          <w:p w:rsidR="002A4827" w:rsidRPr="00945D46" w:rsidRDefault="002A4827" w:rsidP="008778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2070" w:type="dxa"/>
            <w:shd w:val="clear" w:color="auto" w:fill="auto"/>
            <w:noWrap/>
            <w:vAlign w:val="bottom"/>
            <w:hideMark/>
          </w:tcPr>
          <w:p w:rsidR="002A4827" w:rsidRPr="003061E8" w:rsidRDefault="002A4827" w:rsidP="00877828">
            <w:pPr>
              <w:spacing w:after="0" w:line="240" w:lineRule="auto"/>
              <w:rPr>
                <w:rFonts w:ascii="Arial" w:eastAsia="Times New Roman" w:hAnsi="Arial" w:cs="Arial"/>
                <w:sz w:val="20"/>
                <w:szCs w:val="20"/>
              </w:rPr>
            </w:pPr>
            <w:r>
              <w:rPr>
                <w:rFonts w:ascii="Arial" w:eastAsia="Times New Roman" w:hAnsi="Arial" w:cs="Arial"/>
                <w:b/>
                <w:noProof/>
              </w:rPr>
              <w:t>FY: 2015-16</w:t>
            </w:r>
          </w:p>
        </w:tc>
        <w:tc>
          <w:tcPr>
            <w:tcW w:w="2857" w:type="dxa"/>
            <w:shd w:val="clear" w:color="auto" w:fill="auto"/>
            <w:noWrap/>
            <w:vAlign w:val="bottom"/>
            <w:hideMark/>
          </w:tcPr>
          <w:p w:rsidR="002A4827" w:rsidRPr="00945D46" w:rsidRDefault="002A4827" w:rsidP="008778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2A4827" w:rsidRPr="00945D46" w:rsidTr="00877828">
        <w:trPr>
          <w:trHeight w:val="285"/>
        </w:trPr>
        <w:tc>
          <w:tcPr>
            <w:tcW w:w="5235" w:type="dxa"/>
            <w:shd w:val="clear" w:color="auto" w:fill="auto"/>
            <w:noWrap/>
            <w:vAlign w:val="bottom"/>
            <w:hideMark/>
          </w:tcPr>
          <w:p w:rsidR="002A4827" w:rsidRPr="00544484" w:rsidRDefault="002A4827" w:rsidP="008778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2070" w:type="dxa"/>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p>
        </w:tc>
        <w:tc>
          <w:tcPr>
            <w:tcW w:w="2857" w:type="dxa"/>
            <w:shd w:val="clear" w:color="auto" w:fill="auto"/>
            <w:noWrap/>
            <w:vAlign w:val="bottom"/>
            <w:hideMark/>
          </w:tcPr>
          <w:p w:rsidR="002A4827" w:rsidRPr="00945D46" w:rsidRDefault="002A4827" w:rsidP="008778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2A4827" w:rsidRDefault="002A4827" w:rsidP="002A4827">
      <w:pPr>
        <w:pStyle w:val="Header"/>
      </w:pPr>
      <w:bookmarkStart w:id="0" w:name="_top"/>
      <w:bookmarkEnd w:id="0"/>
      <w:r>
        <w:t xml:space="preserve">  Type of Business:  </w:t>
      </w:r>
    </w:p>
    <w:tbl>
      <w:tblPr>
        <w:tblW w:w="10590" w:type="dxa"/>
        <w:tblInd w:w="93" w:type="dxa"/>
        <w:tblLook w:val="04A0"/>
      </w:tblPr>
      <w:tblGrid>
        <w:gridCol w:w="436"/>
        <w:gridCol w:w="4363"/>
        <w:gridCol w:w="3681"/>
        <w:gridCol w:w="489"/>
        <w:gridCol w:w="592"/>
        <w:gridCol w:w="1029"/>
      </w:tblGrid>
      <w:tr w:rsidR="002A4827" w:rsidRPr="00945D46" w:rsidTr="00877828">
        <w:trPr>
          <w:trHeight w:val="285"/>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Sl</w:t>
            </w:r>
          </w:p>
        </w:tc>
        <w:tc>
          <w:tcPr>
            <w:tcW w:w="8529" w:type="dxa"/>
            <w:gridSpan w:val="3"/>
            <w:tcBorders>
              <w:top w:val="single" w:sz="4" w:space="0" w:color="auto"/>
              <w:left w:val="nil"/>
              <w:bottom w:val="single" w:sz="4" w:space="0" w:color="auto"/>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Remarks</w:t>
            </w:r>
          </w:p>
        </w:tc>
        <w:tc>
          <w:tcPr>
            <w:tcW w:w="1623" w:type="dxa"/>
            <w:gridSpan w:val="2"/>
            <w:tcBorders>
              <w:top w:val="single" w:sz="4" w:space="0" w:color="auto"/>
              <w:left w:val="nil"/>
              <w:bottom w:val="single" w:sz="4" w:space="0" w:color="auto"/>
              <w:right w:val="single" w:sz="4" w:space="0" w:color="auto"/>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Compliance done</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554E63" w:rsidRDefault="002A4827" w:rsidP="00877828">
            <w:pPr>
              <w:spacing w:after="0" w:line="240" w:lineRule="auto"/>
              <w:rPr>
                <w:rFonts w:ascii="Arial" w:eastAsia="Times New Roman" w:hAnsi="Arial" w:cs="Arial"/>
                <w:b/>
                <w:sz w:val="20"/>
                <w:szCs w:val="20"/>
                <w:u w:val="single"/>
              </w:rPr>
            </w:pPr>
            <w:r w:rsidRPr="00554E63">
              <w:rPr>
                <w:rFonts w:ascii="Arial" w:eastAsia="Times New Roman" w:hAnsi="Arial" w:cs="Arial"/>
                <w:b/>
                <w:sz w:val="20"/>
                <w:szCs w:val="20"/>
                <w:u w:val="single"/>
              </w:rPr>
              <w:t> </w:t>
            </w:r>
            <w:r>
              <w:rPr>
                <w:rFonts w:ascii="Arial" w:eastAsia="Times New Roman" w:hAnsi="Arial" w:cs="Arial"/>
                <w:b/>
                <w:sz w:val="20"/>
                <w:szCs w:val="20"/>
                <w:u w:val="single"/>
              </w:rPr>
              <w:t xml:space="preserve">FINAL </w:t>
            </w:r>
            <w:r w:rsidRPr="00554E63">
              <w:rPr>
                <w:rFonts w:ascii="Arial" w:eastAsia="Times New Roman" w:hAnsi="Arial" w:cs="Arial"/>
                <w:b/>
                <w:sz w:val="20"/>
                <w:szCs w:val="20"/>
                <w:u w:val="single"/>
              </w:rPr>
              <w:t>REVIEW BY SENIOR PARTNER</w:t>
            </w:r>
            <w:r w:rsidRPr="00554E63">
              <w:rPr>
                <w:rFonts w:ascii="Arial" w:eastAsia="Times New Roman" w:hAnsi="Arial" w:cs="Arial"/>
                <w:sz w:val="20"/>
                <w:szCs w:val="20"/>
              </w:rPr>
              <w:t>:</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34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2A4827" w:rsidRPr="00945D46" w:rsidRDefault="002A4827" w:rsidP="00877828">
            <w:pPr>
              <w:spacing w:after="0" w:line="240" w:lineRule="auto"/>
              <w:rPr>
                <w:rFonts w:ascii="Arial" w:eastAsia="Times New Roman" w:hAnsi="Arial" w:cs="Arial"/>
                <w:sz w:val="20"/>
                <w:szCs w:val="20"/>
              </w:rPr>
            </w:pP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nil"/>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single" w:sz="4" w:space="0" w:color="auto"/>
              <w:left w:val="single" w:sz="4" w:space="0" w:color="auto"/>
              <w:bottom w:val="nil"/>
              <w:right w:val="nil"/>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u w:val="single"/>
              </w:rPr>
            </w:pPr>
            <w:r w:rsidRPr="00945D46">
              <w:rPr>
                <w:rFonts w:ascii="Arial" w:eastAsia="Times New Roman" w:hAnsi="Arial" w:cs="Arial"/>
                <w:b/>
                <w:bCs/>
                <w:sz w:val="20"/>
                <w:szCs w:val="20"/>
                <w:u w:val="single"/>
              </w:rPr>
              <w:t>Basis for Qualified/Adverse Report (if any):</w:t>
            </w:r>
          </w:p>
        </w:tc>
        <w:tc>
          <w:tcPr>
            <w:tcW w:w="1623" w:type="dxa"/>
            <w:gridSpan w:val="2"/>
            <w:tcBorders>
              <w:top w:val="single" w:sz="4" w:space="0" w:color="auto"/>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62"/>
        </w:trPr>
        <w:tc>
          <w:tcPr>
            <w:tcW w:w="438" w:type="dxa"/>
            <w:tcBorders>
              <w:top w:val="nil"/>
              <w:left w:val="single" w:sz="4" w:space="0" w:color="auto"/>
              <w:bottom w:val="nil"/>
              <w:right w:val="nil"/>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8529" w:type="dxa"/>
            <w:gridSpan w:val="3"/>
            <w:tcBorders>
              <w:top w:val="nil"/>
              <w:left w:val="single" w:sz="4" w:space="0" w:color="auto"/>
              <w:bottom w:val="nil"/>
              <w:right w:val="nil"/>
            </w:tcBorders>
            <w:shd w:val="clear" w:color="auto" w:fill="auto"/>
            <w:noWrap/>
            <w:vAlign w:val="bottom"/>
            <w:hideMark/>
          </w:tcPr>
          <w:p w:rsidR="002A4827"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p w:rsidR="002A4827" w:rsidRDefault="002A4827" w:rsidP="00877828">
            <w:pPr>
              <w:spacing w:after="0" w:line="240" w:lineRule="auto"/>
              <w:rPr>
                <w:rFonts w:ascii="Arial" w:eastAsia="Times New Roman" w:hAnsi="Arial" w:cs="Arial"/>
                <w:sz w:val="20"/>
                <w:szCs w:val="20"/>
              </w:rPr>
            </w:pPr>
          </w:p>
          <w:p w:rsidR="002A4827" w:rsidRDefault="002A4827" w:rsidP="00877828">
            <w:pPr>
              <w:spacing w:after="0" w:line="240" w:lineRule="auto"/>
              <w:rPr>
                <w:rFonts w:ascii="Arial" w:eastAsia="Times New Roman" w:hAnsi="Arial" w:cs="Arial"/>
                <w:sz w:val="20"/>
                <w:szCs w:val="20"/>
              </w:rPr>
            </w:pPr>
          </w:p>
          <w:p w:rsidR="002A4827" w:rsidRPr="00945D46" w:rsidRDefault="002A4827" w:rsidP="00877828">
            <w:pPr>
              <w:spacing w:after="0" w:line="240" w:lineRule="auto"/>
              <w:rPr>
                <w:rFonts w:ascii="Arial" w:eastAsia="Times New Roman" w:hAnsi="Arial" w:cs="Arial"/>
                <w:sz w:val="20"/>
                <w:szCs w:val="20"/>
              </w:rPr>
            </w:pPr>
          </w:p>
        </w:tc>
        <w:tc>
          <w:tcPr>
            <w:tcW w:w="1623" w:type="dxa"/>
            <w:gridSpan w:val="2"/>
            <w:tcBorders>
              <w:top w:val="nil"/>
              <w:left w:val="nil"/>
              <w:bottom w:val="nil"/>
              <w:right w:val="single" w:sz="4" w:space="0" w:color="auto"/>
            </w:tcBorders>
            <w:shd w:val="clear" w:color="auto" w:fill="auto"/>
            <w:noWrap/>
            <w:vAlign w:val="bottom"/>
            <w:hideMark/>
          </w:tcPr>
          <w:p w:rsidR="002A4827" w:rsidRPr="00945D46" w:rsidRDefault="002A4827" w:rsidP="00877828">
            <w:pPr>
              <w:spacing w:after="0" w:line="240" w:lineRule="auto"/>
              <w:jc w:val="right"/>
              <w:rPr>
                <w:rFonts w:ascii="Century Gothic" w:eastAsia="Times New Roman" w:hAnsi="Century Gothic" w:cs="Arial"/>
                <w:color w:val="000000"/>
                <w:sz w:val="16"/>
                <w:szCs w:val="16"/>
              </w:rPr>
            </w:pPr>
          </w:p>
        </w:tc>
      </w:tr>
      <w:tr w:rsidR="002A4827" w:rsidRPr="00A81F9D" w:rsidTr="00877828">
        <w:trPr>
          <w:trHeight w:val="462"/>
        </w:trPr>
        <w:tc>
          <w:tcPr>
            <w:tcW w:w="438" w:type="dxa"/>
            <w:tcBorders>
              <w:top w:val="nil"/>
              <w:left w:val="single" w:sz="4" w:space="0" w:color="auto"/>
              <w:bottom w:val="single" w:sz="4" w:space="0" w:color="auto"/>
              <w:right w:val="nil"/>
            </w:tcBorders>
            <w:shd w:val="clear" w:color="auto" w:fill="auto"/>
            <w:noWrap/>
            <w:vAlign w:val="bottom"/>
            <w:hideMark/>
          </w:tcPr>
          <w:p w:rsidR="002A4827" w:rsidRPr="00A81F9D" w:rsidRDefault="002A4827" w:rsidP="00877828">
            <w:pPr>
              <w:spacing w:after="0" w:line="240" w:lineRule="auto"/>
              <w:rPr>
                <w:rFonts w:ascii="Arial" w:eastAsia="Times New Roman" w:hAnsi="Arial" w:cs="Arial"/>
                <w:color w:val="0000FF"/>
                <w:sz w:val="20"/>
                <w:szCs w:val="20"/>
              </w:rPr>
            </w:pPr>
            <w:r w:rsidRPr="00A81F9D">
              <w:rPr>
                <w:rFonts w:ascii="Arial" w:eastAsia="Times New Roman" w:hAnsi="Arial" w:cs="Arial"/>
                <w:color w:val="0000FF"/>
                <w:sz w:val="20"/>
                <w:szCs w:val="20"/>
              </w:rPr>
              <w:t> </w:t>
            </w:r>
          </w:p>
        </w:tc>
        <w:tc>
          <w:tcPr>
            <w:tcW w:w="10152" w:type="dxa"/>
            <w:gridSpan w:val="5"/>
            <w:tcBorders>
              <w:top w:val="nil"/>
              <w:left w:val="single" w:sz="4" w:space="0" w:color="auto"/>
              <w:bottom w:val="single" w:sz="4" w:space="0" w:color="auto"/>
              <w:right w:val="single" w:sz="4" w:space="0" w:color="auto"/>
            </w:tcBorders>
            <w:shd w:val="clear" w:color="auto" w:fill="auto"/>
            <w:noWrap/>
            <w:vAlign w:val="bottom"/>
            <w:hideMark/>
          </w:tcPr>
          <w:p w:rsidR="002A4827" w:rsidRPr="00A81F9D" w:rsidRDefault="002A4827" w:rsidP="00877828">
            <w:pPr>
              <w:spacing w:after="0" w:line="240" w:lineRule="auto"/>
              <w:rPr>
                <w:rFonts w:ascii="Arial" w:eastAsia="Times New Roman" w:hAnsi="Arial" w:cs="Arial"/>
                <w:color w:val="0000FF"/>
                <w:sz w:val="20"/>
                <w:szCs w:val="20"/>
              </w:rPr>
            </w:pPr>
          </w:p>
          <w:tbl>
            <w:tblPr>
              <w:tblStyle w:val="TableGrid"/>
              <w:tblW w:w="9982" w:type="dxa"/>
              <w:tblLook w:val="04A0"/>
            </w:tblPr>
            <w:tblGrid>
              <w:gridCol w:w="540"/>
              <w:gridCol w:w="716"/>
              <w:gridCol w:w="796"/>
              <w:gridCol w:w="696"/>
              <w:gridCol w:w="557"/>
              <w:gridCol w:w="699"/>
              <w:gridCol w:w="577"/>
              <w:gridCol w:w="672"/>
              <w:gridCol w:w="672"/>
              <w:gridCol w:w="672"/>
              <w:gridCol w:w="678"/>
              <w:gridCol w:w="884"/>
              <w:gridCol w:w="553"/>
              <w:gridCol w:w="631"/>
              <w:gridCol w:w="639"/>
            </w:tblGrid>
            <w:tr w:rsidR="002A4827" w:rsidRPr="00A81F9D" w:rsidTr="00877828">
              <w:tc>
                <w:tcPr>
                  <w:tcW w:w="547" w:type="dxa"/>
                  <w:vMerge w:val="restart"/>
                  <w:vAlign w:val="center"/>
                </w:tcPr>
                <w:p w:rsidR="002A4827" w:rsidRPr="00A81F9D" w:rsidRDefault="002A4827" w:rsidP="00877828">
                  <w:pPr>
                    <w:jc w:val="center"/>
                    <w:rPr>
                      <w:rFonts w:ascii="Arial" w:eastAsia="Times New Roman" w:hAnsi="Arial" w:cs="Arial"/>
                      <w:b/>
                      <w:color w:val="0000FF"/>
                      <w:sz w:val="16"/>
                      <w:szCs w:val="16"/>
                    </w:rPr>
                  </w:pPr>
                  <w:r w:rsidRPr="00A81F9D">
                    <w:rPr>
                      <w:rFonts w:ascii="Arial" w:eastAsia="Times New Roman" w:hAnsi="Arial" w:cs="Arial"/>
                      <w:b/>
                      <w:noProof/>
                      <w:color w:val="0000FF"/>
                      <w:sz w:val="16"/>
                      <w:szCs w:val="16"/>
                    </w:rPr>
                    <w:t>3 sets</w:t>
                  </w:r>
                </w:p>
              </w:tc>
              <w:tc>
                <w:tcPr>
                  <w:tcW w:w="716" w:type="dxa"/>
                  <w:vAlign w:val="center"/>
                </w:tcPr>
                <w:p w:rsidR="002A4827" w:rsidRPr="00A81F9D" w:rsidRDefault="002A4827" w:rsidP="008778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SMC</w:t>
                  </w:r>
                  <w:r>
                    <w:rPr>
                      <w:rFonts w:ascii="Arial" w:eastAsia="Times New Roman" w:hAnsi="Arial" w:cs="Arial"/>
                      <w:color w:val="0000FF"/>
                      <w:sz w:val="20"/>
                      <w:szCs w:val="20"/>
                    </w:rPr>
                    <w:t>/ Level</w:t>
                  </w:r>
                </w:p>
              </w:tc>
              <w:tc>
                <w:tcPr>
                  <w:tcW w:w="801" w:type="dxa"/>
                  <w:vAlign w:val="center"/>
                </w:tcPr>
                <w:p w:rsidR="002A4827" w:rsidRPr="00A81F9D" w:rsidRDefault="002A4827" w:rsidP="008778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CARO</w:t>
                  </w:r>
                </w:p>
              </w:tc>
              <w:tc>
                <w:tcPr>
                  <w:tcW w:w="728" w:type="dxa"/>
                  <w:vAlign w:val="center"/>
                </w:tcPr>
                <w:p w:rsidR="002A4827" w:rsidRPr="00A81F9D" w:rsidRDefault="002A4827" w:rsidP="008778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C</w:t>
                  </w:r>
                  <w:r>
                    <w:rPr>
                      <w:rFonts w:ascii="Arial" w:eastAsia="Times New Roman" w:hAnsi="Arial" w:cs="Arial"/>
                      <w:color w:val="0000FF"/>
                      <w:sz w:val="20"/>
                      <w:szCs w:val="20"/>
                    </w:rPr>
                    <w:t>ash</w:t>
                  </w:r>
                  <w:r w:rsidRPr="00A81F9D">
                    <w:rPr>
                      <w:rFonts w:ascii="Arial" w:eastAsia="Times New Roman" w:hAnsi="Arial" w:cs="Arial"/>
                      <w:color w:val="0000FF"/>
                      <w:sz w:val="20"/>
                      <w:szCs w:val="20"/>
                    </w:rPr>
                    <w:t xml:space="preserve"> Flow</w:t>
                  </w:r>
                </w:p>
              </w:tc>
              <w:tc>
                <w:tcPr>
                  <w:tcW w:w="576" w:type="dxa"/>
                  <w:vAlign w:val="center"/>
                </w:tcPr>
                <w:p w:rsidR="002A4827" w:rsidRPr="00A81F9D" w:rsidRDefault="002A4827" w:rsidP="00877828">
                  <w:pPr>
                    <w:jc w:val="center"/>
                    <w:rPr>
                      <w:rFonts w:ascii="Arial" w:eastAsia="Times New Roman" w:hAnsi="Arial" w:cs="Arial"/>
                      <w:color w:val="0000FF"/>
                      <w:sz w:val="20"/>
                      <w:szCs w:val="20"/>
                    </w:rPr>
                  </w:pPr>
                  <w:r>
                    <w:rPr>
                      <w:rFonts w:ascii="Arial" w:eastAsia="Times New Roman" w:hAnsi="Arial" w:cs="Arial"/>
                      <w:color w:val="0000FF"/>
                      <w:sz w:val="20"/>
                      <w:szCs w:val="20"/>
                    </w:rPr>
                    <w:t>CS cert</w:t>
                  </w:r>
                </w:p>
              </w:tc>
              <w:tc>
                <w:tcPr>
                  <w:tcW w:w="794" w:type="dxa"/>
                  <w:vAlign w:val="center"/>
                </w:tcPr>
                <w:p w:rsidR="002A4827" w:rsidRPr="00A81F9D" w:rsidRDefault="002A4827" w:rsidP="00877828">
                  <w:pPr>
                    <w:jc w:val="center"/>
                    <w:rPr>
                      <w:rFonts w:ascii="Arial" w:eastAsia="Times New Roman" w:hAnsi="Arial" w:cs="Arial"/>
                      <w:color w:val="0000FF"/>
                      <w:sz w:val="20"/>
                      <w:szCs w:val="20"/>
                    </w:rPr>
                  </w:pPr>
                  <w:r>
                    <w:rPr>
                      <w:rFonts w:ascii="Arial" w:eastAsia="Times New Roman" w:hAnsi="Arial" w:cs="Arial"/>
                      <w:color w:val="0000FF"/>
                      <w:sz w:val="20"/>
                      <w:szCs w:val="20"/>
                    </w:rPr>
                    <w:t>Co Secy</w:t>
                  </w:r>
                </w:p>
              </w:tc>
              <w:tc>
                <w:tcPr>
                  <w:tcW w:w="644" w:type="dxa"/>
                  <w:vAlign w:val="center"/>
                </w:tcPr>
                <w:p w:rsidR="002A4827" w:rsidRPr="00A81F9D" w:rsidRDefault="002A4827" w:rsidP="008778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RBI</w:t>
                  </w:r>
                </w:p>
              </w:tc>
              <w:tc>
                <w:tcPr>
                  <w:tcW w:w="661" w:type="dxa"/>
                  <w:vAlign w:val="center"/>
                </w:tcPr>
                <w:p w:rsidR="002A4827" w:rsidRPr="00A81F9D" w:rsidRDefault="002A4827" w:rsidP="008778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Tax Audit</w:t>
                  </w:r>
                </w:p>
              </w:tc>
              <w:tc>
                <w:tcPr>
                  <w:tcW w:w="586" w:type="dxa"/>
                  <w:vAlign w:val="center"/>
                </w:tcPr>
                <w:p w:rsidR="002A4827" w:rsidRPr="00A81F9D" w:rsidRDefault="002A4827" w:rsidP="008778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Vat Audit</w:t>
                  </w:r>
                </w:p>
              </w:tc>
              <w:tc>
                <w:tcPr>
                  <w:tcW w:w="672" w:type="dxa"/>
                  <w:vAlign w:val="center"/>
                </w:tcPr>
                <w:p w:rsidR="002A4827" w:rsidRPr="00A81F9D" w:rsidRDefault="002A4827" w:rsidP="00877828">
                  <w:pPr>
                    <w:jc w:val="center"/>
                    <w:rPr>
                      <w:rFonts w:ascii="Arial" w:eastAsia="Times New Roman" w:hAnsi="Arial" w:cs="Arial"/>
                      <w:color w:val="0000FF"/>
                      <w:sz w:val="20"/>
                      <w:szCs w:val="20"/>
                    </w:rPr>
                  </w:pPr>
                  <w:r>
                    <w:rPr>
                      <w:rFonts w:ascii="Arial" w:eastAsia="Times New Roman" w:hAnsi="Arial" w:cs="Arial"/>
                      <w:color w:val="0000FF"/>
                      <w:sz w:val="20"/>
                      <w:szCs w:val="20"/>
                    </w:rPr>
                    <w:t>92E Audit</w:t>
                  </w:r>
                </w:p>
              </w:tc>
              <w:tc>
                <w:tcPr>
                  <w:tcW w:w="693" w:type="dxa"/>
                  <w:vAlign w:val="center"/>
                </w:tcPr>
                <w:p w:rsidR="002A4827" w:rsidRPr="00A81F9D" w:rsidRDefault="002A4827" w:rsidP="00877828">
                  <w:pPr>
                    <w:jc w:val="center"/>
                    <w:rPr>
                      <w:rFonts w:ascii="Arial" w:eastAsia="Times New Roman" w:hAnsi="Arial" w:cs="Arial"/>
                      <w:color w:val="0000FF"/>
                      <w:sz w:val="20"/>
                      <w:szCs w:val="20"/>
                    </w:rPr>
                  </w:pPr>
                  <w:r>
                    <w:rPr>
                      <w:rFonts w:ascii="Arial" w:eastAsia="Times New Roman" w:hAnsi="Arial" w:cs="Arial"/>
                      <w:color w:val="0000FF"/>
                      <w:sz w:val="20"/>
                      <w:szCs w:val="20"/>
                    </w:rPr>
                    <w:t>Cost Audit</w:t>
                  </w:r>
                </w:p>
              </w:tc>
              <w:tc>
                <w:tcPr>
                  <w:tcW w:w="672" w:type="dxa"/>
                  <w:vAlign w:val="center"/>
                </w:tcPr>
                <w:p w:rsidR="002A4827" w:rsidRDefault="002A4827" w:rsidP="00877828">
                  <w:pPr>
                    <w:jc w:val="center"/>
                    <w:rPr>
                      <w:rFonts w:ascii="Arial" w:eastAsia="Times New Roman" w:hAnsi="Arial" w:cs="Arial"/>
                      <w:color w:val="0000FF"/>
                      <w:sz w:val="20"/>
                      <w:szCs w:val="20"/>
                    </w:rPr>
                  </w:pPr>
                  <w:r>
                    <w:rPr>
                      <w:rFonts w:ascii="Arial" w:eastAsia="Times New Roman" w:hAnsi="Arial" w:cs="Arial"/>
                      <w:color w:val="0000FF"/>
                      <w:sz w:val="20"/>
                      <w:szCs w:val="20"/>
                    </w:rPr>
                    <w:t>Internal</w:t>
                  </w:r>
                </w:p>
                <w:p w:rsidR="002A4827" w:rsidRPr="00A81F9D" w:rsidRDefault="002A4827" w:rsidP="00877828">
                  <w:pPr>
                    <w:jc w:val="center"/>
                    <w:rPr>
                      <w:rFonts w:ascii="Arial" w:eastAsia="Times New Roman" w:hAnsi="Arial" w:cs="Arial"/>
                      <w:color w:val="0000FF"/>
                      <w:sz w:val="20"/>
                      <w:szCs w:val="20"/>
                    </w:rPr>
                  </w:pPr>
                  <w:r>
                    <w:rPr>
                      <w:rFonts w:ascii="Arial" w:eastAsia="Times New Roman" w:hAnsi="Arial" w:cs="Arial"/>
                      <w:color w:val="0000FF"/>
                      <w:sz w:val="20"/>
                      <w:szCs w:val="20"/>
                    </w:rPr>
                    <w:t>Audit</w:t>
                  </w:r>
                </w:p>
              </w:tc>
              <w:tc>
                <w:tcPr>
                  <w:tcW w:w="615" w:type="dxa"/>
                  <w:vAlign w:val="center"/>
                </w:tcPr>
                <w:p w:rsidR="002A4827" w:rsidRPr="00A81F9D" w:rsidRDefault="002A4827" w:rsidP="008778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MR</w:t>
                  </w:r>
                </w:p>
              </w:tc>
              <w:tc>
                <w:tcPr>
                  <w:tcW w:w="638" w:type="dxa"/>
                  <w:vAlign w:val="center"/>
                </w:tcPr>
                <w:p w:rsidR="002A4827" w:rsidRPr="00A81F9D" w:rsidRDefault="002A4827" w:rsidP="008778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Appt</w:t>
                  </w:r>
                </w:p>
              </w:tc>
              <w:tc>
                <w:tcPr>
                  <w:tcW w:w="639" w:type="dxa"/>
                  <w:vAlign w:val="center"/>
                </w:tcPr>
                <w:p w:rsidR="002A4827" w:rsidRPr="00A81F9D" w:rsidRDefault="002A4827" w:rsidP="00877828">
                  <w:pPr>
                    <w:jc w:val="center"/>
                    <w:rPr>
                      <w:rFonts w:ascii="Arial" w:eastAsia="Times New Roman" w:hAnsi="Arial" w:cs="Arial"/>
                      <w:color w:val="0000FF"/>
                      <w:sz w:val="20"/>
                      <w:szCs w:val="20"/>
                    </w:rPr>
                  </w:pPr>
                  <w:r w:rsidRPr="00A81F9D">
                    <w:rPr>
                      <w:rFonts w:ascii="Arial" w:eastAsia="Times New Roman" w:hAnsi="Arial" w:cs="Arial"/>
                      <w:color w:val="0000FF"/>
                      <w:sz w:val="20"/>
                      <w:szCs w:val="20"/>
                    </w:rPr>
                    <w:t>DSC</w:t>
                  </w:r>
                </w:p>
              </w:tc>
            </w:tr>
            <w:tr w:rsidR="002A4827" w:rsidRPr="00A81F9D" w:rsidTr="00877828">
              <w:tc>
                <w:tcPr>
                  <w:tcW w:w="547" w:type="dxa"/>
                  <w:vMerge/>
                  <w:vAlign w:val="center"/>
                </w:tcPr>
                <w:p w:rsidR="002A4827" w:rsidRPr="00A81F9D" w:rsidRDefault="002A4827" w:rsidP="00877828">
                  <w:pPr>
                    <w:jc w:val="center"/>
                    <w:rPr>
                      <w:rFonts w:ascii="Arial" w:eastAsia="Times New Roman" w:hAnsi="Arial" w:cs="Arial"/>
                      <w:color w:val="0000FF"/>
                      <w:sz w:val="20"/>
                      <w:szCs w:val="20"/>
                    </w:rPr>
                  </w:pPr>
                </w:p>
              </w:tc>
              <w:tc>
                <w:tcPr>
                  <w:tcW w:w="716" w:type="dxa"/>
                  <w:vAlign w:val="center"/>
                </w:tcPr>
                <w:p w:rsidR="002A4827" w:rsidRPr="00A81F9D" w:rsidRDefault="002A4827" w:rsidP="00877828">
                  <w:pPr>
                    <w:jc w:val="center"/>
                    <w:rPr>
                      <w:rFonts w:ascii="Arial" w:eastAsia="Times New Roman" w:hAnsi="Arial" w:cs="Arial"/>
                      <w:color w:val="0000FF"/>
                      <w:sz w:val="20"/>
                      <w:szCs w:val="20"/>
                    </w:rPr>
                  </w:pPr>
                </w:p>
              </w:tc>
              <w:tc>
                <w:tcPr>
                  <w:tcW w:w="801" w:type="dxa"/>
                  <w:vAlign w:val="center"/>
                </w:tcPr>
                <w:p w:rsidR="002A4827" w:rsidRPr="00A81F9D" w:rsidRDefault="002A4827" w:rsidP="00877828">
                  <w:pPr>
                    <w:jc w:val="center"/>
                    <w:rPr>
                      <w:rFonts w:ascii="Arial" w:eastAsia="Times New Roman" w:hAnsi="Arial" w:cs="Arial"/>
                      <w:color w:val="0000FF"/>
                      <w:sz w:val="20"/>
                      <w:szCs w:val="20"/>
                    </w:rPr>
                  </w:pPr>
                </w:p>
              </w:tc>
              <w:tc>
                <w:tcPr>
                  <w:tcW w:w="728" w:type="dxa"/>
                  <w:vAlign w:val="center"/>
                </w:tcPr>
                <w:p w:rsidR="002A4827" w:rsidRPr="00A81F9D" w:rsidRDefault="002A4827" w:rsidP="00877828">
                  <w:pPr>
                    <w:jc w:val="center"/>
                    <w:rPr>
                      <w:rFonts w:ascii="Arial" w:eastAsia="Times New Roman" w:hAnsi="Arial" w:cs="Arial"/>
                      <w:color w:val="0000FF"/>
                      <w:sz w:val="20"/>
                      <w:szCs w:val="20"/>
                    </w:rPr>
                  </w:pPr>
                </w:p>
              </w:tc>
              <w:tc>
                <w:tcPr>
                  <w:tcW w:w="576" w:type="dxa"/>
                  <w:vAlign w:val="center"/>
                </w:tcPr>
                <w:p w:rsidR="002A4827" w:rsidRPr="00A81F9D" w:rsidRDefault="002A4827" w:rsidP="00877828">
                  <w:pPr>
                    <w:jc w:val="center"/>
                    <w:rPr>
                      <w:rFonts w:ascii="Arial" w:eastAsia="Times New Roman" w:hAnsi="Arial" w:cs="Arial"/>
                      <w:color w:val="0000FF"/>
                      <w:sz w:val="20"/>
                      <w:szCs w:val="20"/>
                    </w:rPr>
                  </w:pPr>
                </w:p>
              </w:tc>
              <w:tc>
                <w:tcPr>
                  <w:tcW w:w="794" w:type="dxa"/>
                  <w:vAlign w:val="center"/>
                </w:tcPr>
                <w:p w:rsidR="002A4827" w:rsidRPr="00A81F9D" w:rsidRDefault="002A4827" w:rsidP="00877828">
                  <w:pPr>
                    <w:jc w:val="center"/>
                    <w:rPr>
                      <w:rFonts w:ascii="Arial" w:eastAsia="Times New Roman" w:hAnsi="Arial" w:cs="Arial"/>
                      <w:color w:val="0000FF"/>
                      <w:sz w:val="20"/>
                      <w:szCs w:val="20"/>
                    </w:rPr>
                  </w:pPr>
                </w:p>
              </w:tc>
              <w:tc>
                <w:tcPr>
                  <w:tcW w:w="644" w:type="dxa"/>
                  <w:vAlign w:val="center"/>
                </w:tcPr>
                <w:p w:rsidR="002A4827" w:rsidRPr="00A81F9D" w:rsidRDefault="002A4827" w:rsidP="00877828">
                  <w:pPr>
                    <w:jc w:val="center"/>
                    <w:rPr>
                      <w:rFonts w:ascii="Arial" w:eastAsia="Times New Roman" w:hAnsi="Arial" w:cs="Arial"/>
                      <w:color w:val="0000FF"/>
                      <w:sz w:val="20"/>
                      <w:szCs w:val="20"/>
                    </w:rPr>
                  </w:pPr>
                </w:p>
              </w:tc>
              <w:tc>
                <w:tcPr>
                  <w:tcW w:w="661" w:type="dxa"/>
                  <w:vAlign w:val="center"/>
                </w:tcPr>
                <w:p w:rsidR="002A4827" w:rsidRPr="00A81F9D" w:rsidRDefault="002A4827" w:rsidP="00877828">
                  <w:pPr>
                    <w:jc w:val="center"/>
                    <w:rPr>
                      <w:rFonts w:ascii="Arial" w:eastAsia="Times New Roman" w:hAnsi="Arial" w:cs="Arial"/>
                      <w:color w:val="0000FF"/>
                      <w:sz w:val="20"/>
                      <w:szCs w:val="20"/>
                    </w:rPr>
                  </w:pPr>
                </w:p>
              </w:tc>
              <w:tc>
                <w:tcPr>
                  <w:tcW w:w="586" w:type="dxa"/>
                  <w:vAlign w:val="center"/>
                </w:tcPr>
                <w:p w:rsidR="002A4827" w:rsidRPr="00A81F9D" w:rsidRDefault="002A4827" w:rsidP="00877828">
                  <w:pPr>
                    <w:jc w:val="center"/>
                    <w:rPr>
                      <w:rFonts w:ascii="Arial" w:eastAsia="Times New Roman" w:hAnsi="Arial" w:cs="Arial"/>
                      <w:color w:val="0000FF"/>
                      <w:sz w:val="20"/>
                      <w:szCs w:val="20"/>
                    </w:rPr>
                  </w:pPr>
                </w:p>
              </w:tc>
              <w:tc>
                <w:tcPr>
                  <w:tcW w:w="672" w:type="dxa"/>
                  <w:vAlign w:val="center"/>
                </w:tcPr>
                <w:p w:rsidR="002A4827" w:rsidRPr="00A81F9D" w:rsidRDefault="002A4827" w:rsidP="00877828">
                  <w:pPr>
                    <w:jc w:val="center"/>
                    <w:rPr>
                      <w:rFonts w:ascii="Arial" w:eastAsia="Times New Roman" w:hAnsi="Arial" w:cs="Arial"/>
                      <w:color w:val="0000FF"/>
                      <w:sz w:val="20"/>
                      <w:szCs w:val="20"/>
                    </w:rPr>
                  </w:pPr>
                </w:p>
              </w:tc>
              <w:tc>
                <w:tcPr>
                  <w:tcW w:w="693" w:type="dxa"/>
                  <w:vAlign w:val="center"/>
                </w:tcPr>
                <w:p w:rsidR="002A4827" w:rsidRPr="00A81F9D" w:rsidRDefault="002A4827" w:rsidP="00877828">
                  <w:pPr>
                    <w:jc w:val="center"/>
                    <w:rPr>
                      <w:rFonts w:ascii="Arial" w:eastAsia="Times New Roman" w:hAnsi="Arial" w:cs="Arial"/>
                      <w:color w:val="0000FF"/>
                      <w:sz w:val="20"/>
                      <w:szCs w:val="20"/>
                    </w:rPr>
                  </w:pPr>
                </w:p>
              </w:tc>
              <w:tc>
                <w:tcPr>
                  <w:tcW w:w="672" w:type="dxa"/>
                  <w:vAlign w:val="center"/>
                </w:tcPr>
                <w:p w:rsidR="002A4827" w:rsidRPr="00A81F9D" w:rsidRDefault="002A4827" w:rsidP="00877828">
                  <w:pPr>
                    <w:jc w:val="center"/>
                    <w:rPr>
                      <w:rFonts w:ascii="Arial" w:eastAsia="Times New Roman" w:hAnsi="Arial" w:cs="Arial"/>
                      <w:color w:val="0000FF"/>
                      <w:sz w:val="20"/>
                      <w:szCs w:val="20"/>
                    </w:rPr>
                  </w:pPr>
                </w:p>
              </w:tc>
              <w:tc>
                <w:tcPr>
                  <w:tcW w:w="615" w:type="dxa"/>
                  <w:vAlign w:val="center"/>
                </w:tcPr>
                <w:p w:rsidR="002A4827" w:rsidRPr="00A81F9D" w:rsidRDefault="002A4827" w:rsidP="00877828">
                  <w:pPr>
                    <w:jc w:val="center"/>
                    <w:rPr>
                      <w:rFonts w:ascii="Arial" w:eastAsia="Times New Roman" w:hAnsi="Arial" w:cs="Arial"/>
                      <w:color w:val="0000FF"/>
                      <w:sz w:val="20"/>
                      <w:szCs w:val="20"/>
                    </w:rPr>
                  </w:pPr>
                </w:p>
              </w:tc>
              <w:tc>
                <w:tcPr>
                  <w:tcW w:w="638" w:type="dxa"/>
                  <w:vAlign w:val="center"/>
                </w:tcPr>
                <w:p w:rsidR="002A4827" w:rsidRPr="00A81F9D" w:rsidRDefault="002A4827" w:rsidP="00877828">
                  <w:pPr>
                    <w:jc w:val="center"/>
                    <w:rPr>
                      <w:rFonts w:ascii="Arial" w:eastAsia="Times New Roman" w:hAnsi="Arial" w:cs="Arial"/>
                      <w:color w:val="0000FF"/>
                      <w:sz w:val="20"/>
                      <w:szCs w:val="20"/>
                    </w:rPr>
                  </w:pPr>
                </w:p>
              </w:tc>
              <w:tc>
                <w:tcPr>
                  <w:tcW w:w="639" w:type="dxa"/>
                  <w:vAlign w:val="center"/>
                </w:tcPr>
                <w:p w:rsidR="002A4827" w:rsidRPr="00A81F9D" w:rsidRDefault="002A4827" w:rsidP="00877828">
                  <w:pPr>
                    <w:jc w:val="center"/>
                    <w:rPr>
                      <w:rFonts w:ascii="Arial" w:eastAsia="Times New Roman" w:hAnsi="Arial" w:cs="Arial"/>
                      <w:color w:val="0000FF"/>
                      <w:sz w:val="20"/>
                      <w:szCs w:val="20"/>
                    </w:rPr>
                  </w:pPr>
                </w:p>
              </w:tc>
            </w:tr>
          </w:tbl>
          <w:p w:rsidR="002A4827" w:rsidRPr="00A81F9D" w:rsidRDefault="002A4827" w:rsidP="00877828">
            <w:pPr>
              <w:spacing w:after="0" w:line="240" w:lineRule="auto"/>
              <w:jc w:val="right"/>
              <w:rPr>
                <w:rFonts w:ascii="Century Gothic" w:eastAsia="Times New Roman" w:hAnsi="Century Gothic" w:cs="Arial"/>
                <w:color w:val="0000FF"/>
                <w:sz w:val="16"/>
                <w:szCs w:val="16"/>
              </w:rPr>
            </w:pPr>
          </w:p>
        </w:tc>
      </w:tr>
      <w:tr w:rsidR="002A4827" w:rsidRPr="00945D46" w:rsidTr="00877828">
        <w:trPr>
          <w:trHeight w:val="276"/>
        </w:trPr>
        <w:tc>
          <w:tcPr>
            <w:tcW w:w="4785" w:type="dxa"/>
            <w:gridSpan w:val="2"/>
            <w:vMerge w:val="restart"/>
            <w:tcBorders>
              <w:top w:val="nil"/>
              <w:left w:val="single" w:sz="4" w:space="0" w:color="auto"/>
              <w:right w:val="nil"/>
            </w:tcBorders>
            <w:shd w:val="clear" w:color="auto" w:fill="auto"/>
            <w:noWrap/>
            <w:vAlign w:val="bottom"/>
            <w:hideMark/>
          </w:tcPr>
          <w:p w:rsidR="002A4827" w:rsidRDefault="002A4827" w:rsidP="00877828">
            <w:pPr>
              <w:spacing w:after="60" w:line="240" w:lineRule="auto"/>
              <w:jc w:val="both"/>
              <w:rPr>
                <w:b/>
              </w:rPr>
            </w:pPr>
          </w:p>
          <w:p w:rsidR="002A4827" w:rsidRPr="00A81F9D" w:rsidRDefault="002A4827" w:rsidP="00877828">
            <w:pPr>
              <w:spacing w:after="60" w:line="240" w:lineRule="auto"/>
              <w:jc w:val="both"/>
              <w:rPr>
                <w:b/>
              </w:rPr>
            </w:pPr>
            <w:r>
              <w:rPr>
                <w:b/>
              </w:rPr>
              <w:t xml:space="preserve">            </w:t>
            </w:r>
            <w:r w:rsidRPr="00A81F9D">
              <w:rPr>
                <w:b/>
              </w:rPr>
              <w:t>Partner</w:t>
            </w:r>
            <w:r w:rsidRPr="00A81F9D">
              <w:t xml:space="preserve"> </w:t>
            </w:r>
          </w:p>
        </w:tc>
        <w:tc>
          <w:tcPr>
            <w:tcW w:w="3693" w:type="dxa"/>
            <w:tcBorders>
              <w:top w:val="nil"/>
              <w:left w:val="nil"/>
              <w:bottom w:val="nil"/>
              <w:right w:val="single" w:sz="4" w:space="0" w:color="auto"/>
            </w:tcBorders>
            <w:shd w:val="clear" w:color="auto" w:fill="auto"/>
            <w:noWrap/>
            <w:vAlign w:val="bottom"/>
            <w:hideMark/>
          </w:tcPr>
          <w:p w:rsidR="002A4827" w:rsidRPr="00D21B95" w:rsidRDefault="002A4827" w:rsidP="00877828">
            <w:pPr>
              <w:spacing w:after="0" w:line="240" w:lineRule="auto"/>
              <w:jc w:val="center"/>
              <w:rPr>
                <w:rFonts w:ascii="Century Gothic" w:eastAsia="Times New Roman" w:hAnsi="Century Gothic" w:cs="Arial"/>
                <w:color w:val="0000FF"/>
                <w:sz w:val="20"/>
                <w:szCs w:val="16"/>
              </w:rPr>
            </w:pPr>
            <w:r w:rsidRPr="00D21B95">
              <w:rPr>
                <w:rFonts w:ascii="Century Gothic" w:eastAsia="Times New Roman" w:hAnsi="Century Gothic" w:cs="Arial"/>
                <w:color w:val="0000FF"/>
                <w:sz w:val="20"/>
                <w:szCs w:val="16"/>
              </w:rPr>
              <w:t>Audit Report Type</w:t>
            </w:r>
          </w:p>
        </w:tc>
        <w:tc>
          <w:tcPr>
            <w:tcW w:w="1081" w:type="dxa"/>
            <w:gridSpan w:val="2"/>
            <w:tcBorders>
              <w:top w:val="nil"/>
              <w:left w:val="nil"/>
              <w:bottom w:val="nil"/>
              <w:right w:val="single" w:sz="4" w:space="0" w:color="auto"/>
            </w:tcBorders>
            <w:shd w:val="clear" w:color="auto" w:fill="auto"/>
            <w:vAlign w:val="bottom"/>
          </w:tcPr>
          <w:p w:rsidR="002A4827" w:rsidRPr="00D21B95" w:rsidRDefault="002A4827" w:rsidP="00877828">
            <w:pPr>
              <w:spacing w:after="0" w:line="240" w:lineRule="auto"/>
              <w:jc w:val="center"/>
              <w:rPr>
                <w:rFonts w:ascii="Century Gothic" w:eastAsia="Times New Roman" w:hAnsi="Century Gothic" w:cs="Arial"/>
                <w:color w:val="0000FF"/>
                <w:sz w:val="20"/>
                <w:szCs w:val="16"/>
              </w:rPr>
            </w:pPr>
            <w:r w:rsidRPr="00D21B95">
              <w:rPr>
                <w:rFonts w:ascii="Century Gothic" w:eastAsia="Times New Roman" w:hAnsi="Century Gothic" w:cs="Arial"/>
                <w:color w:val="0000FF"/>
                <w:sz w:val="20"/>
                <w:szCs w:val="16"/>
              </w:rPr>
              <w:t>AOC-1</w:t>
            </w:r>
          </w:p>
        </w:tc>
        <w:tc>
          <w:tcPr>
            <w:tcW w:w="1031" w:type="dxa"/>
            <w:tcBorders>
              <w:top w:val="nil"/>
              <w:left w:val="nil"/>
              <w:bottom w:val="nil"/>
              <w:right w:val="single" w:sz="4" w:space="0" w:color="auto"/>
            </w:tcBorders>
            <w:shd w:val="clear" w:color="auto" w:fill="auto"/>
            <w:vAlign w:val="bottom"/>
          </w:tcPr>
          <w:p w:rsidR="002A4827" w:rsidRPr="00D21B95" w:rsidRDefault="002A4827" w:rsidP="00877828">
            <w:pPr>
              <w:spacing w:after="0" w:line="240" w:lineRule="auto"/>
              <w:jc w:val="center"/>
              <w:rPr>
                <w:rFonts w:ascii="Century Gothic" w:eastAsia="Times New Roman" w:hAnsi="Century Gothic" w:cs="Arial"/>
                <w:color w:val="0000FF"/>
                <w:sz w:val="20"/>
                <w:szCs w:val="16"/>
              </w:rPr>
            </w:pPr>
            <w:r w:rsidRPr="00D21B95">
              <w:rPr>
                <w:rFonts w:ascii="Century Gothic" w:eastAsia="Times New Roman" w:hAnsi="Century Gothic" w:cs="Arial"/>
                <w:color w:val="0000FF"/>
                <w:sz w:val="20"/>
                <w:szCs w:val="16"/>
              </w:rPr>
              <w:t>CFS</w:t>
            </w:r>
          </w:p>
        </w:tc>
      </w:tr>
      <w:tr w:rsidR="002A4827" w:rsidRPr="00945D46" w:rsidTr="00877828">
        <w:trPr>
          <w:trHeight w:val="275"/>
        </w:trPr>
        <w:tc>
          <w:tcPr>
            <w:tcW w:w="4785" w:type="dxa"/>
            <w:gridSpan w:val="2"/>
            <w:vMerge/>
            <w:tcBorders>
              <w:left w:val="single" w:sz="4" w:space="0" w:color="auto"/>
              <w:bottom w:val="single" w:sz="4" w:space="0" w:color="auto"/>
              <w:right w:val="nil"/>
            </w:tcBorders>
            <w:shd w:val="clear" w:color="auto" w:fill="auto"/>
            <w:noWrap/>
            <w:vAlign w:val="bottom"/>
            <w:hideMark/>
          </w:tcPr>
          <w:p w:rsidR="002A4827" w:rsidRDefault="002A4827" w:rsidP="00877828">
            <w:pPr>
              <w:spacing w:after="60" w:line="240" w:lineRule="auto"/>
              <w:jc w:val="both"/>
              <w:rPr>
                <w:b/>
              </w:rPr>
            </w:pPr>
          </w:p>
        </w:tc>
        <w:tc>
          <w:tcPr>
            <w:tcW w:w="3693" w:type="dxa"/>
            <w:tcBorders>
              <w:top w:val="nil"/>
              <w:left w:val="nil"/>
              <w:bottom w:val="single" w:sz="4" w:space="0" w:color="auto"/>
              <w:right w:val="single" w:sz="4" w:space="0" w:color="auto"/>
            </w:tcBorders>
            <w:shd w:val="clear" w:color="auto" w:fill="auto"/>
            <w:noWrap/>
            <w:vAlign w:val="bottom"/>
            <w:hideMark/>
          </w:tcPr>
          <w:p w:rsidR="002A4827" w:rsidRPr="00945D46" w:rsidRDefault="002A4827" w:rsidP="00877828">
            <w:pPr>
              <w:spacing w:after="0" w:line="240" w:lineRule="auto"/>
              <w:jc w:val="center"/>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t>Standard / Standalone / Consolidated</w:t>
            </w:r>
          </w:p>
        </w:tc>
        <w:tc>
          <w:tcPr>
            <w:tcW w:w="1081" w:type="dxa"/>
            <w:gridSpan w:val="2"/>
            <w:tcBorders>
              <w:top w:val="nil"/>
              <w:left w:val="nil"/>
              <w:bottom w:val="single" w:sz="4" w:space="0" w:color="auto"/>
              <w:right w:val="single" w:sz="4" w:space="0" w:color="auto"/>
            </w:tcBorders>
            <w:shd w:val="clear" w:color="auto" w:fill="auto"/>
            <w:vAlign w:val="bottom"/>
          </w:tcPr>
          <w:p w:rsidR="002A4827" w:rsidRPr="00945D46" w:rsidRDefault="002A4827" w:rsidP="00877828">
            <w:pPr>
              <w:spacing w:after="0" w:line="240" w:lineRule="auto"/>
              <w:rPr>
                <w:rFonts w:ascii="Century Gothic" w:eastAsia="Times New Roman" w:hAnsi="Century Gothic" w:cs="Arial"/>
                <w:color w:val="000000"/>
                <w:sz w:val="16"/>
                <w:szCs w:val="16"/>
              </w:rPr>
            </w:pPr>
          </w:p>
        </w:tc>
        <w:tc>
          <w:tcPr>
            <w:tcW w:w="1031" w:type="dxa"/>
            <w:tcBorders>
              <w:top w:val="nil"/>
              <w:left w:val="nil"/>
              <w:bottom w:val="single" w:sz="4" w:space="0" w:color="auto"/>
              <w:right w:val="single" w:sz="4" w:space="0" w:color="auto"/>
            </w:tcBorders>
            <w:shd w:val="clear" w:color="auto" w:fill="auto"/>
            <w:vAlign w:val="bottom"/>
          </w:tcPr>
          <w:p w:rsidR="002A4827" w:rsidRPr="00945D46" w:rsidRDefault="002A4827" w:rsidP="00877828">
            <w:pPr>
              <w:spacing w:after="0" w:line="240" w:lineRule="auto"/>
              <w:rPr>
                <w:rFonts w:ascii="Century Gothic" w:eastAsia="Times New Roman" w:hAnsi="Century Gothic" w:cs="Arial"/>
                <w:color w:val="000000"/>
                <w:sz w:val="16"/>
                <w:szCs w:val="16"/>
              </w:rPr>
            </w:pPr>
          </w:p>
        </w:tc>
      </w:tr>
    </w:tbl>
    <w:p w:rsidR="00E11E8A" w:rsidRDefault="002A4827" w:rsidP="00D65E3A">
      <w:pPr>
        <w:pStyle w:val="NoSpacing"/>
        <w:jc w:val="right"/>
        <w:rPr>
          <w:rFonts w:ascii="Calibri" w:hAnsi="Calibri" w:cs="Calibri"/>
          <w:sz w:val="18"/>
          <w:szCs w:val="18"/>
        </w:rPr>
      </w:pPr>
      <w:r>
        <w:br w:type="page"/>
      </w:r>
      <w:r w:rsidR="00C72DCA">
        <w:rPr>
          <w:rFonts w:ascii="Calibri" w:hAnsi="Calibri" w:cs="Calibri"/>
          <w:sz w:val="18"/>
          <w:szCs w:val="18"/>
        </w:rPr>
        <w:lastRenderedPageBreak/>
        <w:t xml:space="preserve"> </w:t>
      </w:r>
    </w:p>
    <w:tbl>
      <w:tblPr>
        <w:tblW w:w="10524" w:type="dxa"/>
        <w:tblInd w:w="93" w:type="dxa"/>
        <w:tblLook w:val="04A0"/>
      </w:tblPr>
      <w:tblGrid>
        <w:gridCol w:w="5790"/>
        <w:gridCol w:w="1690"/>
        <w:gridCol w:w="3044"/>
      </w:tblGrid>
      <w:tr w:rsidR="002A4827" w:rsidRPr="00945D46" w:rsidTr="00877828">
        <w:trPr>
          <w:trHeight w:val="525"/>
        </w:trPr>
        <w:tc>
          <w:tcPr>
            <w:tcW w:w="5790" w:type="dxa"/>
            <w:shd w:val="clear" w:color="auto" w:fill="auto"/>
            <w:noWrap/>
            <w:vAlign w:val="bottom"/>
            <w:hideMark/>
          </w:tcPr>
          <w:p w:rsidR="002A4827" w:rsidRPr="00945D46" w:rsidRDefault="002A4827" w:rsidP="00877828">
            <w:pPr>
              <w:spacing w:after="0" w:line="240" w:lineRule="auto"/>
              <w:rPr>
                <w:rFonts w:ascii="Arial" w:eastAsia="Times New Roman" w:hAnsi="Arial" w:cs="Arial"/>
              </w:rPr>
            </w:pPr>
            <w:r>
              <w:br w:type="page"/>
            </w:r>
            <w:r w:rsidRPr="00945D46">
              <w:rPr>
                <w:rFonts w:ascii="Arial" w:eastAsia="Times New Roman" w:hAnsi="Arial" w:cs="Arial"/>
              </w:rPr>
              <w:t xml:space="preserve">Name of Entity : </w:t>
            </w:r>
            <w:r>
              <w:rPr>
                <w:rFonts w:ascii="Arial" w:eastAsia="Times New Roman" w:hAnsi="Arial" w:cs="Arial"/>
                <w:b/>
                <w:noProof/>
              </w:rPr>
              <w:t>XYZ LIMITED</w:t>
            </w:r>
          </w:p>
        </w:tc>
        <w:tc>
          <w:tcPr>
            <w:tcW w:w="1690" w:type="dxa"/>
            <w:shd w:val="clear" w:color="auto" w:fill="auto"/>
            <w:noWrap/>
            <w:vAlign w:val="bottom"/>
            <w:hideMark/>
          </w:tcPr>
          <w:p w:rsidR="002A4827" w:rsidRPr="003061E8" w:rsidRDefault="002A4827" w:rsidP="00877828">
            <w:pPr>
              <w:spacing w:after="0" w:line="240" w:lineRule="auto"/>
              <w:rPr>
                <w:rFonts w:ascii="Arial" w:eastAsia="Times New Roman" w:hAnsi="Arial" w:cs="Arial"/>
                <w:sz w:val="20"/>
                <w:szCs w:val="20"/>
              </w:rPr>
            </w:pPr>
            <w:r>
              <w:rPr>
                <w:rFonts w:ascii="Arial" w:eastAsia="Times New Roman" w:hAnsi="Arial" w:cs="Arial"/>
                <w:b/>
                <w:noProof/>
              </w:rPr>
              <w:t>FY: 2015-16</w:t>
            </w:r>
          </w:p>
        </w:tc>
        <w:tc>
          <w:tcPr>
            <w:tcW w:w="3044" w:type="dxa"/>
            <w:shd w:val="clear" w:color="auto" w:fill="auto"/>
            <w:noWrap/>
            <w:vAlign w:val="bottom"/>
            <w:hideMark/>
          </w:tcPr>
          <w:p w:rsidR="002A4827" w:rsidRPr="00945D46" w:rsidRDefault="002A4827" w:rsidP="008778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2A4827" w:rsidRPr="00945D46" w:rsidTr="00877828">
        <w:trPr>
          <w:trHeight w:val="285"/>
        </w:trPr>
        <w:tc>
          <w:tcPr>
            <w:tcW w:w="5790" w:type="dxa"/>
            <w:shd w:val="clear" w:color="auto" w:fill="auto"/>
            <w:noWrap/>
            <w:vAlign w:val="bottom"/>
            <w:hideMark/>
          </w:tcPr>
          <w:p w:rsidR="002A4827" w:rsidRPr="00544484" w:rsidRDefault="002A4827" w:rsidP="008778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690" w:type="dxa"/>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p>
        </w:tc>
        <w:tc>
          <w:tcPr>
            <w:tcW w:w="3044" w:type="dxa"/>
            <w:shd w:val="clear" w:color="auto" w:fill="auto"/>
            <w:noWrap/>
            <w:vAlign w:val="bottom"/>
            <w:hideMark/>
          </w:tcPr>
          <w:p w:rsidR="002A4827" w:rsidRPr="00945D46" w:rsidRDefault="002A4827" w:rsidP="008778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2A4827" w:rsidRDefault="002A4827" w:rsidP="002A4827">
      <w:pPr>
        <w:pStyle w:val="Header"/>
      </w:pPr>
      <w:r>
        <w:t xml:space="preserve">  Type of Business:  </w:t>
      </w:r>
    </w:p>
    <w:tbl>
      <w:tblPr>
        <w:tblW w:w="107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4"/>
        <w:gridCol w:w="2746"/>
        <w:gridCol w:w="188"/>
        <w:gridCol w:w="262"/>
        <w:gridCol w:w="450"/>
        <w:gridCol w:w="538"/>
        <w:gridCol w:w="812"/>
        <w:gridCol w:w="1000"/>
        <w:gridCol w:w="1039"/>
        <w:gridCol w:w="120"/>
        <w:gridCol w:w="652"/>
        <w:gridCol w:w="705"/>
        <w:gridCol w:w="1614"/>
      </w:tblGrid>
      <w:tr w:rsidR="002A4827" w:rsidRPr="00945D46" w:rsidTr="00877828">
        <w:trPr>
          <w:trHeight w:val="285"/>
        </w:trPr>
        <w:tc>
          <w:tcPr>
            <w:tcW w:w="10710" w:type="dxa"/>
            <w:gridSpan w:val="13"/>
            <w:tcBorders>
              <w:bottom w:val="single" w:sz="4" w:space="0" w:color="auto"/>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PROGRAM</w:t>
            </w:r>
          </w:p>
        </w:tc>
      </w:tr>
      <w:tr w:rsidR="002A4827" w:rsidRPr="00945D46" w:rsidTr="00877828">
        <w:trPr>
          <w:trHeight w:val="285"/>
        </w:trPr>
        <w:tc>
          <w:tcPr>
            <w:tcW w:w="8391" w:type="dxa"/>
            <w:gridSpan w:val="11"/>
            <w:tcBorders>
              <w:bottom w:val="nil"/>
              <w:right w:val="nil"/>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Audit Team:  1)</w:t>
            </w:r>
            <w:r>
              <w:rPr>
                <w:rFonts w:ascii="Arial" w:eastAsia="Times New Roman" w:hAnsi="Arial" w:cs="Arial"/>
                <w:b/>
                <w:bCs/>
                <w:sz w:val="20"/>
                <w:szCs w:val="20"/>
              </w:rPr>
              <w:t xml:space="preserve"> </w:t>
            </w:r>
            <w:r w:rsidRPr="00AC0D9E">
              <w:rPr>
                <w:rFonts w:ascii="Arial" w:eastAsia="Times New Roman" w:hAnsi="Arial" w:cs="Arial"/>
                <w:bCs/>
                <w:sz w:val="20"/>
                <w:szCs w:val="20"/>
              </w:rPr>
              <w:t>Partner- in- Charge</w:t>
            </w:r>
            <w:r>
              <w:rPr>
                <w:rFonts w:ascii="Arial" w:eastAsia="Times New Roman" w:hAnsi="Arial" w:cs="Arial"/>
                <w:bCs/>
                <w:sz w:val="20"/>
                <w:szCs w:val="20"/>
              </w:rPr>
              <w:t xml:space="preserve"> :</w:t>
            </w:r>
            <w:r w:rsidRPr="00FD2345">
              <w:rPr>
                <w:rFonts w:ascii="Arial" w:eastAsia="Times New Roman" w:hAnsi="Arial" w:cs="Arial"/>
                <w:b/>
                <w:bCs/>
                <w:sz w:val="20"/>
                <w:szCs w:val="20"/>
              </w:rPr>
              <w:t xml:space="preserve"> </w:t>
            </w:r>
            <w:r>
              <w:rPr>
                <w:rFonts w:ascii="Arial" w:eastAsia="Times New Roman" w:hAnsi="Arial" w:cs="Arial"/>
                <w:b/>
                <w:bCs/>
                <w:sz w:val="20"/>
                <w:szCs w:val="20"/>
              </w:rPr>
              <w:t xml:space="preserve">CA. </w:t>
            </w:r>
            <w:r w:rsidR="00EA18D3" w:rsidRPr="00FD2345">
              <w:rPr>
                <w:rFonts w:ascii="Arial" w:eastAsia="Times New Roman" w:hAnsi="Arial" w:cs="Arial"/>
                <w:b/>
                <w:bCs/>
                <w:sz w:val="20"/>
                <w:szCs w:val="20"/>
              </w:rPr>
              <w:fldChar w:fldCharType="begin"/>
            </w:r>
            <w:r w:rsidRPr="00FD2345">
              <w:rPr>
                <w:rFonts w:ascii="Arial" w:eastAsia="Times New Roman" w:hAnsi="Arial" w:cs="Arial"/>
                <w:b/>
                <w:bCs/>
                <w:sz w:val="20"/>
                <w:szCs w:val="20"/>
              </w:rPr>
              <w:instrText xml:space="preserve"> MERGEFIELD Auditor_Partner </w:instrText>
            </w:r>
            <w:r w:rsidR="00EA18D3" w:rsidRPr="00FD2345">
              <w:rPr>
                <w:rFonts w:ascii="Arial" w:eastAsia="Times New Roman" w:hAnsi="Arial" w:cs="Arial"/>
                <w:b/>
                <w:bCs/>
                <w:sz w:val="20"/>
                <w:szCs w:val="20"/>
              </w:rPr>
              <w:fldChar w:fldCharType="separate"/>
            </w:r>
            <w:r w:rsidRPr="00220F87">
              <w:rPr>
                <w:rFonts w:ascii="Arial" w:eastAsia="Times New Roman" w:hAnsi="Arial" w:cs="Arial"/>
                <w:b/>
                <w:bCs/>
                <w:noProof/>
                <w:sz w:val="20"/>
                <w:szCs w:val="20"/>
              </w:rPr>
              <w:t>A</w:t>
            </w:r>
            <w:r w:rsidR="00EA18D3" w:rsidRPr="00FD2345">
              <w:rPr>
                <w:rFonts w:ascii="Arial" w:eastAsia="Times New Roman" w:hAnsi="Arial" w:cs="Arial"/>
                <w:b/>
                <w:bCs/>
                <w:sz w:val="20"/>
                <w:szCs w:val="20"/>
              </w:rPr>
              <w:fldChar w:fldCharType="end"/>
            </w:r>
            <w:r w:rsidRPr="00945D46">
              <w:rPr>
                <w:rFonts w:ascii="Arial" w:eastAsia="Times New Roman" w:hAnsi="Arial" w:cs="Arial"/>
                <w:b/>
                <w:bCs/>
                <w:sz w:val="20"/>
                <w:szCs w:val="20"/>
              </w:rPr>
              <w:t> </w:t>
            </w:r>
          </w:p>
        </w:tc>
        <w:tc>
          <w:tcPr>
            <w:tcW w:w="2319" w:type="dxa"/>
            <w:gridSpan w:val="2"/>
            <w:tcBorders>
              <w:left w:val="nil"/>
              <w:bottom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2A4827" w:rsidRPr="00945D46" w:rsidTr="00877828">
        <w:trPr>
          <w:trHeight w:val="285"/>
        </w:trPr>
        <w:tc>
          <w:tcPr>
            <w:tcW w:w="6580" w:type="dxa"/>
            <w:gridSpan w:val="8"/>
            <w:tcBorders>
              <w:top w:val="nil"/>
              <w:bottom w:val="nil"/>
              <w:right w:val="nil"/>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2)</w:t>
            </w:r>
            <w:r>
              <w:rPr>
                <w:rFonts w:ascii="Arial" w:eastAsia="Times New Roman" w:hAnsi="Arial" w:cs="Arial"/>
                <w:b/>
                <w:bCs/>
                <w:sz w:val="20"/>
                <w:szCs w:val="20"/>
              </w:rPr>
              <w:t xml:space="preserve">   </w:t>
            </w:r>
            <w:r w:rsidRPr="00AC0D9E">
              <w:rPr>
                <w:rFonts w:ascii="Arial" w:eastAsia="Times New Roman" w:hAnsi="Arial" w:cs="Arial"/>
                <w:bCs/>
                <w:sz w:val="20"/>
                <w:szCs w:val="20"/>
              </w:rPr>
              <w:t>Team Leader</w:t>
            </w:r>
            <w:r>
              <w:rPr>
                <w:rFonts w:ascii="Arial" w:eastAsia="Times New Roman" w:hAnsi="Arial" w:cs="Arial"/>
                <w:bCs/>
                <w:sz w:val="20"/>
                <w:szCs w:val="20"/>
              </w:rPr>
              <w:t xml:space="preserve"> :</w:t>
            </w:r>
          </w:p>
        </w:tc>
        <w:tc>
          <w:tcPr>
            <w:tcW w:w="1811" w:type="dxa"/>
            <w:gridSpan w:val="3"/>
            <w:tcBorders>
              <w:top w:val="nil"/>
              <w:left w:val="nil"/>
              <w:bottom w:val="nil"/>
              <w:right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2A4827" w:rsidRPr="00945D46" w:rsidTr="00877828">
        <w:trPr>
          <w:trHeight w:val="285"/>
        </w:trPr>
        <w:tc>
          <w:tcPr>
            <w:tcW w:w="6580" w:type="dxa"/>
            <w:gridSpan w:val="8"/>
            <w:tcBorders>
              <w:top w:val="nil"/>
              <w:bottom w:val="nil"/>
              <w:right w:val="nil"/>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3)</w:t>
            </w:r>
            <w:r>
              <w:rPr>
                <w:rFonts w:ascii="Arial" w:eastAsia="Times New Roman" w:hAnsi="Arial" w:cs="Arial"/>
                <w:b/>
                <w:bCs/>
                <w:sz w:val="20"/>
                <w:szCs w:val="20"/>
              </w:rPr>
              <w:t xml:space="preserve">   </w:t>
            </w:r>
          </w:p>
        </w:tc>
        <w:tc>
          <w:tcPr>
            <w:tcW w:w="1811" w:type="dxa"/>
            <w:gridSpan w:val="3"/>
            <w:tcBorders>
              <w:top w:val="nil"/>
              <w:left w:val="nil"/>
              <w:bottom w:val="nil"/>
              <w:right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2A4827" w:rsidRPr="00945D46" w:rsidTr="00877828">
        <w:trPr>
          <w:trHeight w:val="285"/>
        </w:trPr>
        <w:tc>
          <w:tcPr>
            <w:tcW w:w="6580" w:type="dxa"/>
            <w:gridSpan w:val="8"/>
            <w:tcBorders>
              <w:top w:val="nil"/>
              <w:bottom w:val="nil"/>
              <w:right w:val="nil"/>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4)</w:t>
            </w:r>
          </w:p>
        </w:tc>
        <w:tc>
          <w:tcPr>
            <w:tcW w:w="1811" w:type="dxa"/>
            <w:gridSpan w:val="3"/>
            <w:tcBorders>
              <w:top w:val="nil"/>
              <w:left w:val="nil"/>
              <w:bottom w:val="nil"/>
              <w:right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2A4827" w:rsidRPr="00945D46" w:rsidTr="00877828">
        <w:trPr>
          <w:trHeight w:val="285"/>
        </w:trPr>
        <w:tc>
          <w:tcPr>
            <w:tcW w:w="6580" w:type="dxa"/>
            <w:gridSpan w:val="8"/>
            <w:tcBorders>
              <w:top w:val="nil"/>
              <w:bottom w:val="nil"/>
              <w:right w:val="nil"/>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xml:space="preserve">                     5)</w:t>
            </w:r>
          </w:p>
        </w:tc>
        <w:tc>
          <w:tcPr>
            <w:tcW w:w="1811" w:type="dxa"/>
            <w:gridSpan w:val="3"/>
            <w:tcBorders>
              <w:top w:val="nil"/>
              <w:left w:val="nil"/>
              <w:bottom w:val="nil"/>
              <w:right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p>
        </w:tc>
        <w:tc>
          <w:tcPr>
            <w:tcW w:w="2319" w:type="dxa"/>
            <w:gridSpan w:val="2"/>
            <w:tcBorders>
              <w:top w:val="nil"/>
              <w:left w:val="nil"/>
              <w:bottom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2A4827" w:rsidRPr="00945D46" w:rsidTr="00877828">
        <w:trPr>
          <w:trHeight w:val="285"/>
        </w:trPr>
        <w:tc>
          <w:tcPr>
            <w:tcW w:w="6580" w:type="dxa"/>
            <w:gridSpan w:val="8"/>
            <w:tcBorders>
              <w:top w:val="nil"/>
              <w:right w:val="nil"/>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p>
        </w:tc>
        <w:tc>
          <w:tcPr>
            <w:tcW w:w="1811" w:type="dxa"/>
            <w:gridSpan w:val="3"/>
            <w:tcBorders>
              <w:top w:val="nil"/>
              <w:left w:val="nil"/>
              <w:right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p>
        </w:tc>
        <w:tc>
          <w:tcPr>
            <w:tcW w:w="2319" w:type="dxa"/>
            <w:gridSpan w:val="2"/>
            <w:tcBorders>
              <w:top w:val="nil"/>
              <w:left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2A4827" w:rsidRPr="00945D46" w:rsidTr="00877828">
        <w:trPr>
          <w:trHeight w:val="285"/>
        </w:trPr>
        <w:tc>
          <w:tcPr>
            <w:tcW w:w="6580" w:type="dxa"/>
            <w:gridSpan w:val="8"/>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Commencement of Audit</w:t>
            </w:r>
          </w:p>
        </w:tc>
        <w:tc>
          <w:tcPr>
            <w:tcW w:w="4130" w:type="dxa"/>
            <w:gridSpan w:val="5"/>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2A4827" w:rsidRPr="00945D46" w:rsidTr="00877828">
        <w:trPr>
          <w:trHeight w:val="285"/>
        </w:trPr>
        <w:tc>
          <w:tcPr>
            <w:tcW w:w="6580" w:type="dxa"/>
            <w:gridSpan w:val="8"/>
            <w:tcBorders>
              <w:bottom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Date of Finalisation of Audit</w:t>
            </w:r>
          </w:p>
        </w:tc>
        <w:tc>
          <w:tcPr>
            <w:tcW w:w="4130" w:type="dxa"/>
            <w:gridSpan w:val="5"/>
            <w:tcBorders>
              <w:bottom w:val="single" w:sz="4" w:space="0" w:color="auto"/>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r>
      <w:tr w:rsidR="002A4827" w:rsidRPr="00945D46" w:rsidTr="00877828">
        <w:trPr>
          <w:trHeight w:val="368"/>
        </w:trPr>
        <w:tc>
          <w:tcPr>
            <w:tcW w:w="10710" w:type="dxa"/>
            <w:gridSpan w:val="13"/>
            <w:tcBorders>
              <w:left w:val="nil"/>
              <w:right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Basic Information</w:t>
            </w:r>
          </w:p>
        </w:tc>
      </w:tr>
      <w:tr w:rsidR="002A4827" w:rsidRPr="00945D46" w:rsidTr="00877828">
        <w:trPr>
          <w:trHeight w:val="285"/>
        </w:trPr>
        <w:tc>
          <w:tcPr>
            <w:tcW w:w="4768" w:type="dxa"/>
            <w:gridSpan w:val="6"/>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sz w:val="20"/>
                <w:szCs w:val="20"/>
              </w:rPr>
              <w:t>Date of Incorporation/Formation</w:t>
            </w:r>
            <w:r>
              <w:rPr>
                <w:rFonts w:ascii="Arial" w:eastAsia="Times New Roman" w:hAnsi="Arial" w:cs="Arial"/>
                <w:sz w:val="20"/>
                <w:szCs w:val="20"/>
              </w:rPr>
              <w:t xml:space="preserve">: </w:t>
            </w:r>
            <w:r w:rsidRPr="00945D46">
              <w:rPr>
                <w:rFonts w:ascii="Arial" w:eastAsia="Times New Roman" w:hAnsi="Arial" w:cs="Arial"/>
                <w:b/>
                <w:bCs/>
                <w:sz w:val="20"/>
                <w:szCs w:val="20"/>
              </w:rPr>
              <w:t> </w:t>
            </w:r>
            <w:r w:rsidR="00EA18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DOI__DOF \@ "DD MMM YYYY"</w:instrText>
            </w:r>
            <w:r w:rsidR="00EA18D3">
              <w:rPr>
                <w:rFonts w:ascii="Arial" w:eastAsia="Times New Roman" w:hAnsi="Arial" w:cs="Arial"/>
                <w:b/>
                <w:bCs/>
                <w:sz w:val="20"/>
                <w:szCs w:val="20"/>
              </w:rPr>
              <w:fldChar w:fldCharType="end"/>
            </w:r>
          </w:p>
        </w:tc>
        <w:tc>
          <w:tcPr>
            <w:tcW w:w="2971" w:type="dxa"/>
            <w:gridSpan w:val="4"/>
            <w:shd w:val="clear" w:color="auto" w:fill="auto"/>
            <w:vAlign w:val="bottom"/>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sz w:val="20"/>
                <w:szCs w:val="20"/>
              </w:rPr>
              <w:t>Number of Branches:</w:t>
            </w:r>
            <w:r w:rsidRPr="00945D46">
              <w:rPr>
                <w:rFonts w:ascii="Arial" w:eastAsia="Times New Roman" w:hAnsi="Arial" w:cs="Arial"/>
                <w:b/>
                <w:bCs/>
                <w:sz w:val="20"/>
                <w:szCs w:val="20"/>
              </w:rPr>
              <w:t> </w:t>
            </w:r>
            <w:r>
              <w:rPr>
                <w:rFonts w:ascii="Arial" w:eastAsia="Times New Roman" w:hAnsi="Arial" w:cs="Arial"/>
                <w:b/>
                <w:bCs/>
                <w:sz w:val="20"/>
                <w:szCs w:val="20"/>
              </w:rPr>
              <w:t xml:space="preserve"> </w:t>
            </w:r>
          </w:p>
        </w:tc>
        <w:tc>
          <w:tcPr>
            <w:tcW w:w="2971" w:type="dxa"/>
            <w:gridSpan w:val="3"/>
            <w:shd w:val="clear" w:color="auto" w:fill="auto"/>
            <w:vAlign w:val="bottom"/>
          </w:tcPr>
          <w:p w:rsidR="002A4827" w:rsidRPr="00945D46" w:rsidRDefault="002A4827" w:rsidP="00877828">
            <w:pPr>
              <w:spacing w:after="0" w:line="240" w:lineRule="auto"/>
              <w:rPr>
                <w:rFonts w:ascii="Arial" w:eastAsia="Times New Roman" w:hAnsi="Arial" w:cs="Arial"/>
                <w:b/>
                <w:bCs/>
                <w:sz w:val="20"/>
                <w:szCs w:val="20"/>
              </w:rPr>
            </w:pPr>
            <w:r>
              <w:rPr>
                <w:rFonts w:ascii="Arial" w:eastAsia="Times New Roman" w:hAnsi="Arial" w:cs="Arial"/>
                <w:sz w:val="20"/>
                <w:szCs w:val="20"/>
              </w:rPr>
              <w:t xml:space="preserve">No of Employees: </w:t>
            </w:r>
            <w:r w:rsidR="00EA18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No_of_Employees </w:instrText>
            </w:r>
            <w:r w:rsidR="00EA18D3">
              <w:rPr>
                <w:rFonts w:ascii="Arial" w:eastAsia="Times New Roman" w:hAnsi="Arial" w:cs="Arial"/>
                <w:b/>
                <w:bCs/>
                <w:sz w:val="20"/>
                <w:szCs w:val="20"/>
              </w:rPr>
              <w:fldChar w:fldCharType="end"/>
            </w:r>
          </w:p>
        </w:tc>
      </w:tr>
      <w:tr w:rsidR="002A4827" w:rsidRPr="00945D46" w:rsidTr="00877828">
        <w:trPr>
          <w:trHeight w:val="285"/>
        </w:trPr>
        <w:tc>
          <w:tcPr>
            <w:tcW w:w="4768" w:type="dxa"/>
            <w:gridSpan w:val="6"/>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B2F4F">
              <w:rPr>
                <w:rFonts w:ascii="Arial" w:eastAsia="Times New Roman" w:hAnsi="Arial" w:cs="Arial"/>
                <w:bCs/>
                <w:sz w:val="20"/>
                <w:szCs w:val="20"/>
              </w:rPr>
              <w:t xml:space="preserve">Turnover - PY (Total Receipts): </w:t>
            </w:r>
            <w:r w:rsidR="00EA18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Total_Recepts \b "Rs. " </w:instrText>
            </w:r>
            <w:r w:rsidR="00EA18D3">
              <w:rPr>
                <w:rFonts w:ascii="Arial" w:eastAsia="Times New Roman" w:hAnsi="Arial" w:cs="Arial"/>
                <w:b/>
                <w:bCs/>
                <w:sz w:val="20"/>
                <w:szCs w:val="20"/>
              </w:rPr>
              <w:fldChar w:fldCharType="end"/>
            </w:r>
          </w:p>
        </w:tc>
        <w:tc>
          <w:tcPr>
            <w:tcW w:w="2971" w:type="dxa"/>
            <w:gridSpan w:val="4"/>
            <w:shd w:val="clear" w:color="auto" w:fill="auto"/>
            <w:vAlign w:val="bottom"/>
          </w:tcPr>
          <w:p w:rsidR="002A4827" w:rsidRPr="009B2F4F" w:rsidRDefault="00EA18D3" w:rsidP="00877828">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2A4827" w:rsidRPr="009B2F4F">
              <w:rPr>
                <w:rFonts w:ascii="Arial" w:eastAsia="Times New Roman" w:hAnsi="Arial" w:cs="Arial"/>
                <w:bCs/>
                <w:sz w:val="20"/>
                <w:szCs w:val="20"/>
              </w:rPr>
              <w:instrText xml:space="preserve"> MERGEFIELD  Auth \b "Authorised Capital: " </w:instrText>
            </w:r>
            <w:r w:rsidRPr="009B2F4F">
              <w:rPr>
                <w:rFonts w:ascii="Arial" w:eastAsia="Times New Roman" w:hAnsi="Arial" w:cs="Arial"/>
                <w:bCs/>
                <w:sz w:val="20"/>
                <w:szCs w:val="20"/>
              </w:rPr>
              <w:fldChar w:fldCharType="end"/>
            </w:r>
          </w:p>
        </w:tc>
        <w:tc>
          <w:tcPr>
            <w:tcW w:w="2971" w:type="dxa"/>
            <w:gridSpan w:val="3"/>
            <w:shd w:val="clear" w:color="auto" w:fill="auto"/>
            <w:vAlign w:val="bottom"/>
          </w:tcPr>
          <w:p w:rsidR="002A4827" w:rsidRPr="009B2F4F" w:rsidRDefault="00EA18D3" w:rsidP="00877828">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2A4827" w:rsidRPr="009B2F4F">
              <w:rPr>
                <w:rFonts w:ascii="Arial" w:eastAsia="Times New Roman" w:hAnsi="Arial" w:cs="Arial"/>
                <w:bCs/>
                <w:sz w:val="20"/>
                <w:szCs w:val="20"/>
              </w:rPr>
              <w:instrText xml:space="preserve"> MERGEFIELD  paidup \b "Paid-up Capital: " </w:instrText>
            </w:r>
            <w:r w:rsidRPr="009B2F4F">
              <w:rPr>
                <w:rFonts w:ascii="Arial" w:eastAsia="Times New Roman" w:hAnsi="Arial" w:cs="Arial"/>
                <w:bCs/>
                <w:sz w:val="20"/>
                <w:szCs w:val="20"/>
              </w:rPr>
              <w:fldChar w:fldCharType="end"/>
            </w:r>
          </w:p>
        </w:tc>
      </w:tr>
      <w:tr w:rsidR="002A4827" w:rsidRPr="00945D46" w:rsidTr="00877828">
        <w:trPr>
          <w:trHeight w:val="285"/>
        </w:trPr>
        <w:tc>
          <w:tcPr>
            <w:tcW w:w="10710" w:type="dxa"/>
            <w:gridSpan w:val="13"/>
            <w:shd w:val="clear" w:color="auto" w:fill="auto"/>
            <w:noWrap/>
            <w:vAlign w:val="bottom"/>
            <w:hideMark/>
          </w:tcPr>
          <w:p w:rsidR="002A4827" w:rsidRPr="009B2F4F" w:rsidRDefault="002A4827" w:rsidP="00877828">
            <w:pPr>
              <w:spacing w:after="0" w:line="240" w:lineRule="auto"/>
              <w:rPr>
                <w:rFonts w:ascii="Arial" w:eastAsia="Times New Roman" w:hAnsi="Arial" w:cs="Arial"/>
                <w:bCs/>
                <w:sz w:val="20"/>
                <w:szCs w:val="20"/>
              </w:rPr>
            </w:pPr>
            <w:r>
              <w:rPr>
                <w:rFonts w:ascii="Arial" w:eastAsia="Times New Roman" w:hAnsi="Arial" w:cs="Arial"/>
                <w:bCs/>
                <w:sz w:val="20"/>
                <w:szCs w:val="20"/>
              </w:rPr>
              <w:t>Major Product / Service:</w:t>
            </w:r>
            <w:r w:rsidR="00EA18D3" w:rsidRPr="00BA0BE8">
              <w:rPr>
                <w:rFonts w:ascii="Arial" w:eastAsia="Times New Roman" w:hAnsi="Arial" w:cs="Arial"/>
                <w:b/>
                <w:bCs/>
                <w:sz w:val="20"/>
                <w:szCs w:val="20"/>
              </w:rPr>
              <w:fldChar w:fldCharType="begin"/>
            </w:r>
            <w:r w:rsidRPr="00BA0BE8">
              <w:rPr>
                <w:rFonts w:ascii="Arial" w:eastAsia="Times New Roman" w:hAnsi="Arial" w:cs="Arial"/>
                <w:b/>
                <w:bCs/>
                <w:sz w:val="20"/>
                <w:szCs w:val="20"/>
              </w:rPr>
              <w:instrText xml:space="preserve"> MERGEFIELD Major_Product__Service </w:instrText>
            </w:r>
            <w:r w:rsidR="00EA18D3" w:rsidRPr="00BA0BE8">
              <w:rPr>
                <w:rFonts w:ascii="Arial" w:eastAsia="Times New Roman" w:hAnsi="Arial" w:cs="Arial"/>
                <w:b/>
                <w:bCs/>
                <w:sz w:val="20"/>
                <w:szCs w:val="20"/>
              </w:rPr>
              <w:fldChar w:fldCharType="end"/>
            </w:r>
            <w:r>
              <w:rPr>
                <w:rFonts w:ascii="Arial" w:eastAsia="Times New Roman" w:hAnsi="Arial" w:cs="Arial"/>
                <w:bCs/>
                <w:sz w:val="20"/>
                <w:szCs w:val="20"/>
              </w:rPr>
              <w:t xml:space="preserve"> NIC Code:</w:t>
            </w:r>
            <w:r w:rsidR="00EA18D3" w:rsidRPr="00BA0BE8">
              <w:rPr>
                <w:rFonts w:ascii="Arial" w:eastAsia="Times New Roman" w:hAnsi="Arial" w:cs="Arial"/>
                <w:b/>
                <w:bCs/>
                <w:sz w:val="20"/>
                <w:szCs w:val="20"/>
              </w:rPr>
              <w:fldChar w:fldCharType="begin"/>
            </w:r>
            <w:r w:rsidRPr="00BA0BE8">
              <w:rPr>
                <w:rFonts w:ascii="Arial" w:eastAsia="Times New Roman" w:hAnsi="Arial" w:cs="Arial"/>
                <w:b/>
                <w:bCs/>
                <w:sz w:val="20"/>
                <w:szCs w:val="20"/>
              </w:rPr>
              <w:instrText xml:space="preserve"> MERGEFIELD NIC_Code </w:instrText>
            </w:r>
            <w:r w:rsidR="00EA18D3" w:rsidRPr="00BA0BE8">
              <w:rPr>
                <w:rFonts w:ascii="Arial" w:eastAsia="Times New Roman" w:hAnsi="Arial" w:cs="Arial"/>
                <w:b/>
                <w:bCs/>
                <w:sz w:val="20"/>
                <w:szCs w:val="20"/>
              </w:rPr>
              <w:fldChar w:fldCharType="end"/>
            </w:r>
          </w:p>
        </w:tc>
      </w:tr>
      <w:tr w:rsidR="002A4827" w:rsidRPr="00945D46" w:rsidTr="00877828">
        <w:trPr>
          <w:trHeight w:val="285"/>
        </w:trPr>
        <w:tc>
          <w:tcPr>
            <w:tcW w:w="10710" w:type="dxa"/>
            <w:gridSpan w:val="13"/>
            <w:shd w:val="clear" w:color="auto" w:fill="auto"/>
            <w:noWrap/>
            <w:vAlign w:val="bottom"/>
            <w:hideMark/>
          </w:tcPr>
          <w:p w:rsidR="002A4827" w:rsidRPr="009B2F4F" w:rsidRDefault="002A4827" w:rsidP="00877828">
            <w:pPr>
              <w:spacing w:after="0" w:line="240" w:lineRule="auto"/>
              <w:rPr>
                <w:rFonts w:ascii="Arial" w:eastAsia="Times New Roman" w:hAnsi="Arial" w:cs="Arial"/>
                <w:bCs/>
                <w:sz w:val="20"/>
                <w:szCs w:val="20"/>
              </w:rPr>
            </w:pPr>
            <w:r>
              <w:rPr>
                <w:rFonts w:ascii="Arial" w:eastAsia="Times New Roman" w:hAnsi="Arial" w:cs="Arial"/>
                <w:sz w:val="20"/>
                <w:szCs w:val="20"/>
              </w:rPr>
              <w:t>Accounting Standards Applicability:</w:t>
            </w:r>
            <w:r>
              <w:rPr>
                <w:rFonts w:ascii="Arial" w:eastAsia="Times New Roman" w:hAnsi="Arial" w:cs="Arial"/>
                <w:b/>
                <w:bCs/>
                <w:sz w:val="20"/>
                <w:szCs w:val="20"/>
              </w:rPr>
              <w:t xml:space="preserve"> </w:t>
            </w:r>
            <w:r w:rsidR="00EA18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AS_coverage </w:instrText>
            </w:r>
            <w:r w:rsidR="00EA18D3">
              <w:rPr>
                <w:rFonts w:ascii="Arial" w:eastAsia="Times New Roman" w:hAnsi="Arial" w:cs="Arial"/>
                <w:b/>
                <w:bCs/>
                <w:sz w:val="20"/>
                <w:szCs w:val="20"/>
              </w:rPr>
              <w:fldChar w:fldCharType="separate"/>
            </w:r>
            <w:r w:rsidRPr="00220F87">
              <w:rPr>
                <w:rFonts w:ascii="Arial" w:eastAsia="Times New Roman" w:hAnsi="Arial" w:cs="Arial"/>
                <w:b/>
                <w:bCs/>
                <w:noProof/>
                <w:sz w:val="20"/>
                <w:szCs w:val="20"/>
              </w:rPr>
              <w:t>The Companies Act, 2013</w:t>
            </w:r>
            <w:r w:rsidR="00EA18D3">
              <w:rPr>
                <w:rFonts w:ascii="Arial" w:eastAsia="Times New Roman" w:hAnsi="Arial" w:cs="Arial"/>
                <w:b/>
                <w:bCs/>
                <w:sz w:val="20"/>
                <w:szCs w:val="20"/>
              </w:rPr>
              <w:fldChar w:fldCharType="end"/>
            </w:r>
            <w:r>
              <w:rPr>
                <w:rFonts w:ascii="Arial" w:eastAsia="Times New Roman" w:hAnsi="Arial" w:cs="Arial"/>
                <w:b/>
                <w:bCs/>
                <w:sz w:val="20"/>
                <w:szCs w:val="20"/>
              </w:rPr>
              <w:t xml:space="preserve"> / ICAI</w:t>
            </w:r>
          </w:p>
        </w:tc>
      </w:tr>
      <w:tr w:rsidR="002A4827" w:rsidRPr="00945D46" w:rsidTr="00877828">
        <w:trPr>
          <w:trHeight w:val="285"/>
        </w:trPr>
        <w:tc>
          <w:tcPr>
            <w:tcW w:w="584" w:type="dxa"/>
            <w:vMerge w:val="restart"/>
            <w:shd w:val="clear" w:color="auto" w:fill="auto"/>
            <w:noWrap/>
            <w:textDirection w:val="btLr"/>
            <w:vAlign w:val="bottom"/>
            <w:hideMark/>
          </w:tcPr>
          <w:p w:rsidR="002A4827" w:rsidRPr="009B2F4F" w:rsidRDefault="002A4827" w:rsidP="00877828">
            <w:pPr>
              <w:tabs>
                <w:tab w:val="left" w:pos="2367"/>
              </w:tabs>
              <w:spacing w:after="0" w:line="240" w:lineRule="auto"/>
              <w:ind w:left="113" w:right="113"/>
              <w:jc w:val="center"/>
              <w:rPr>
                <w:rFonts w:ascii="Arial" w:eastAsia="Times New Roman" w:hAnsi="Arial" w:cs="Arial"/>
                <w:b/>
                <w:bCs/>
                <w:sz w:val="20"/>
                <w:szCs w:val="20"/>
              </w:rPr>
            </w:pPr>
            <w:r>
              <w:rPr>
                <w:rFonts w:ascii="Arial" w:eastAsia="Times New Roman" w:hAnsi="Arial" w:cs="Arial"/>
                <w:b/>
                <w:bCs/>
                <w:sz w:val="20"/>
                <w:szCs w:val="20"/>
              </w:rPr>
              <w:t>Reg</w:t>
            </w:r>
            <w:r w:rsidRPr="009B2F4F">
              <w:rPr>
                <w:rFonts w:ascii="Arial" w:eastAsia="Times New Roman" w:hAnsi="Arial" w:cs="Arial"/>
                <w:b/>
                <w:bCs/>
                <w:sz w:val="20"/>
                <w:szCs w:val="20"/>
              </w:rPr>
              <w:t>n No</w:t>
            </w:r>
          </w:p>
        </w:tc>
        <w:tc>
          <w:tcPr>
            <w:tcW w:w="3646" w:type="dxa"/>
            <w:gridSpan w:val="4"/>
            <w:shd w:val="clear" w:color="auto" w:fill="auto"/>
            <w:vAlign w:val="bottom"/>
          </w:tcPr>
          <w:p w:rsidR="002A4827" w:rsidRPr="009B2F4F" w:rsidRDefault="002A4827" w:rsidP="00877828">
            <w:pPr>
              <w:spacing w:after="0" w:line="240" w:lineRule="auto"/>
              <w:rPr>
                <w:rFonts w:ascii="Arial" w:eastAsia="Times New Roman" w:hAnsi="Arial" w:cs="Arial"/>
                <w:bCs/>
                <w:sz w:val="20"/>
                <w:szCs w:val="20"/>
              </w:rPr>
            </w:pPr>
            <w:r>
              <w:rPr>
                <w:rFonts w:ascii="Arial" w:eastAsia="Times New Roman" w:hAnsi="Arial" w:cs="Arial"/>
                <w:sz w:val="20"/>
                <w:szCs w:val="20"/>
              </w:rPr>
              <w:t xml:space="preserve">CIN: </w:t>
            </w:r>
            <w:r w:rsidR="00EA18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CIN </w:instrText>
            </w:r>
            <w:r w:rsidR="00EA18D3">
              <w:rPr>
                <w:rFonts w:ascii="Arial" w:eastAsia="Times New Roman" w:hAnsi="Arial" w:cs="Arial"/>
                <w:b/>
                <w:bCs/>
                <w:sz w:val="20"/>
                <w:szCs w:val="20"/>
              </w:rPr>
              <w:fldChar w:fldCharType="end"/>
            </w:r>
          </w:p>
        </w:tc>
        <w:tc>
          <w:tcPr>
            <w:tcW w:w="2350" w:type="dxa"/>
            <w:gridSpan w:val="3"/>
            <w:shd w:val="clear" w:color="auto" w:fill="auto"/>
            <w:vAlign w:val="bottom"/>
          </w:tcPr>
          <w:p w:rsidR="002A4827" w:rsidRPr="009B2F4F" w:rsidRDefault="00EA18D3" w:rsidP="00877828">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2A4827" w:rsidRPr="009B2F4F">
              <w:rPr>
                <w:rFonts w:ascii="Arial" w:eastAsia="Times New Roman" w:hAnsi="Arial" w:cs="Arial"/>
                <w:bCs/>
                <w:sz w:val="20"/>
                <w:szCs w:val="20"/>
              </w:rPr>
              <w:instrText xml:space="preserve"> MERGEFIELD  PAN \b "PAN: " </w:instrText>
            </w:r>
            <w:r w:rsidRPr="009B2F4F">
              <w:rPr>
                <w:rFonts w:ascii="Arial" w:eastAsia="Times New Roman" w:hAnsi="Arial" w:cs="Arial"/>
                <w:bCs/>
                <w:sz w:val="20"/>
                <w:szCs w:val="20"/>
              </w:rPr>
              <w:fldChar w:fldCharType="end"/>
            </w:r>
          </w:p>
        </w:tc>
        <w:tc>
          <w:tcPr>
            <w:tcW w:w="4130" w:type="dxa"/>
            <w:gridSpan w:val="5"/>
            <w:shd w:val="clear" w:color="auto" w:fill="auto"/>
            <w:vAlign w:val="bottom"/>
          </w:tcPr>
          <w:p w:rsidR="002A4827" w:rsidRPr="009B2F4F" w:rsidRDefault="00EA18D3" w:rsidP="00877828">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2A4827" w:rsidRPr="009B2F4F">
              <w:rPr>
                <w:rFonts w:ascii="Arial" w:eastAsia="Times New Roman" w:hAnsi="Arial" w:cs="Arial"/>
                <w:bCs/>
                <w:sz w:val="20"/>
                <w:szCs w:val="20"/>
              </w:rPr>
              <w:instrText xml:space="preserve"> MERGEFIELD  ST_Regn_No \b "ST Regn No: " </w:instrText>
            </w:r>
            <w:r w:rsidRPr="009B2F4F">
              <w:rPr>
                <w:rFonts w:ascii="Arial" w:eastAsia="Times New Roman" w:hAnsi="Arial" w:cs="Arial"/>
                <w:bCs/>
                <w:sz w:val="20"/>
                <w:szCs w:val="20"/>
              </w:rPr>
              <w:fldChar w:fldCharType="end"/>
            </w:r>
          </w:p>
        </w:tc>
      </w:tr>
      <w:tr w:rsidR="002A4827" w:rsidRPr="00945D46" w:rsidTr="00877828">
        <w:trPr>
          <w:trHeight w:val="285"/>
        </w:trPr>
        <w:tc>
          <w:tcPr>
            <w:tcW w:w="584" w:type="dxa"/>
            <w:vMerge/>
            <w:shd w:val="clear" w:color="auto" w:fill="auto"/>
            <w:noWrap/>
            <w:vAlign w:val="bottom"/>
            <w:hideMark/>
          </w:tcPr>
          <w:p w:rsidR="002A4827" w:rsidRPr="00945D46" w:rsidRDefault="002A4827" w:rsidP="00877828">
            <w:pPr>
              <w:tabs>
                <w:tab w:val="left" w:pos="2367"/>
              </w:tabs>
              <w:spacing w:after="0" w:line="240" w:lineRule="auto"/>
              <w:rPr>
                <w:rFonts w:ascii="Arial" w:eastAsia="Times New Roman" w:hAnsi="Arial" w:cs="Arial"/>
                <w:b/>
                <w:bCs/>
                <w:sz w:val="20"/>
                <w:szCs w:val="20"/>
              </w:rPr>
            </w:pPr>
          </w:p>
        </w:tc>
        <w:tc>
          <w:tcPr>
            <w:tcW w:w="3196" w:type="dxa"/>
            <w:gridSpan w:val="3"/>
            <w:shd w:val="clear" w:color="auto" w:fill="auto"/>
            <w:vAlign w:val="bottom"/>
          </w:tcPr>
          <w:p w:rsidR="002A4827" w:rsidRPr="009B2F4F" w:rsidRDefault="00EA18D3" w:rsidP="00877828">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2A4827" w:rsidRPr="009B2F4F">
              <w:rPr>
                <w:rFonts w:ascii="Arial" w:eastAsia="Times New Roman" w:hAnsi="Arial" w:cs="Arial"/>
                <w:bCs/>
                <w:sz w:val="20"/>
                <w:szCs w:val="20"/>
              </w:rPr>
              <w:instrText xml:space="preserve"> MERGEFIELD  Custom_Regn_No \b "Custom: " </w:instrText>
            </w:r>
            <w:r w:rsidRPr="009B2F4F">
              <w:rPr>
                <w:rFonts w:ascii="Arial" w:eastAsia="Times New Roman" w:hAnsi="Arial" w:cs="Arial"/>
                <w:bCs/>
                <w:sz w:val="20"/>
                <w:szCs w:val="20"/>
              </w:rPr>
              <w:fldChar w:fldCharType="end"/>
            </w:r>
          </w:p>
        </w:tc>
        <w:tc>
          <w:tcPr>
            <w:tcW w:w="3839" w:type="dxa"/>
            <w:gridSpan w:val="5"/>
            <w:shd w:val="clear" w:color="auto" w:fill="auto"/>
            <w:vAlign w:val="bottom"/>
          </w:tcPr>
          <w:p w:rsidR="002A4827" w:rsidRPr="009B2F4F" w:rsidRDefault="00EA18D3" w:rsidP="00877828">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2A4827" w:rsidRPr="009B2F4F">
              <w:rPr>
                <w:rFonts w:ascii="Arial" w:eastAsia="Times New Roman" w:hAnsi="Arial" w:cs="Arial"/>
                <w:bCs/>
                <w:sz w:val="20"/>
                <w:szCs w:val="20"/>
              </w:rPr>
              <w:instrText xml:space="preserve"> MERGEFIELD  Central_Excise_Regn_No \b "Central Excise: " </w:instrText>
            </w:r>
            <w:r w:rsidRPr="009B2F4F">
              <w:rPr>
                <w:rFonts w:ascii="Arial" w:eastAsia="Times New Roman" w:hAnsi="Arial" w:cs="Arial"/>
                <w:bCs/>
                <w:sz w:val="20"/>
                <w:szCs w:val="20"/>
              </w:rPr>
              <w:fldChar w:fldCharType="end"/>
            </w:r>
          </w:p>
        </w:tc>
        <w:tc>
          <w:tcPr>
            <w:tcW w:w="3091" w:type="dxa"/>
            <w:gridSpan w:val="4"/>
            <w:shd w:val="clear" w:color="auto" w:fill="auto"/>
            <w:vAlign w:val="bottom"/>
          </w:tcPr>
          <w:p w:rsidR="002A4827" w:rsidRPr="009B2F4F" w:rsidRDefault="00EA18D3" w:rsidP="00877828">
            <w:pPr>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2A4827" w:rsidRPr="009B2F4F">
              <w:rPr>
                <w:rFonts w:ascii="Arial" w:eastAsia="Times New Roman" w:hAnsi="Arial" w:cs="Arial"/>
                <w:bCs/>
                <w:sz w:val="20"/>
                <w:szCs w:val="20"/>
              </w:rPr>
              <w:instrText xml:space="preserve"> MERGEFIELD  State_Excise_Regn_No \b "State Excise: " </w:instrText>
            </w:r>
            <w:r w:rsidRPr="009B2F4F">
              <w:rPr>
                <w:rFonts w:ascii="Arial" w:eastAsia="Times New Roman" w:hAnsi="Arial" w:cs="Arial"/>
                <w:bCs/>
                <w:sz w:val="20"/>
                <w:szCs w:val="20"/>
              </w:rPr>
              <w:fldChar w:fldCharType="end"/>
            </w:r>
          </w:p>
        </w:tc>
      </w:tr>
      <w:tr w:rsidR="002A4827" w:rsidRPr="00945D46" w:rsidTr="00877828">
        <w:trPr>
          <w:trHeight w:val="285"/>
        </w:trPr>
        <w:tc>
          <w:tcPr>
            <w:tcW w:w="584" w:type="dxa"/>
            <w:vMerge/>
            <w:shd w:val="clear" w:color="auto" w:fill="auto"/>
            <w:noWrap/>
            <w:vAlign w:val="bottom"/>
            <w:hideMark/>
          </w:tcPr>
          <w:p w:rsidR="002A4827" w:rsidRPr="00945D46" w:rsidRDefault="002A4827" w:rsidP="00877828">
            <w:pPr>
              <w:tabs>
                <w:tab w:val="left" w:pos="2367"/>
              </w:tabs>
              <w:spacing w:after="0" w:line="240" w:lineRule="auto"/>
              <w:rPr>
                <w:rFonts w:ascii="Arial" w:eastAsia="Times New Roman" w:hAnsi="Arial" w:cs="Arial"/>
                <w:b/>
                <w:bCs/>
                <w:sz w:val="20"/>
                <w:szCs w:val="20"/>
              </w:rPr>
            </w:pPr>
          </w:p>
        </w:tc>
        <w:tc>
          <w:tcPr>
            <w:tcW w:w="2746" w:type="dxa"/>
            <w:shd w:val="clear" w:color="auto" w:fill="auto"/>
            <w:vAlign w:val="bottom"/>
          </w:tcPr>
          <w:p w:rsidR="002A4827" w:rsidRPr="009B2F4F" w:rsidRDefault="00EA18D3" w:rsidP="00877828">
            <w:pPr>
              <w:tabs>
                <w:tab w:val="left" w:pos="2367"/>
              </w:tabs>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2A4827" w:rsidRPr="009B2F4F">
              <w:rPr>
                <w:rFonts w:ascii="Arial" w:eastAsia="Times New Roman" w:hAnsi="Arial" w:cs="Arial"/>
                <w:bCs/>
                <w:sz w:val="20"/>
                <w:szCs w:val="20"/>
              </w:rPr>
              <w:instrText xml:space="preserve"> MERGEFIELD  VAT_Regn_No \b "VAT: " </w:instrText>
            </w:r>
            <w:r w:rsidRPr="009B2F4F">
              <w:rPr>
                <w:rFonts w:ascii="Arial" w:eastAsia="Times New Roman" w:hAnsi="Arial" w:cs="Arial"/>
                <w:bCs/>
                <w:sz w:val="20"/>
                <w:szCs w:val="20"/>
              </w:rPr>
              <w:fldChar w:fldCharType="end"/>
            </w:r>
          </w:p>
        </w:tc>
        <w:tc>
          <w:tcPr>
            <w:tcW w:w="2250" w:type="dxa"/>
            <w:gridSpan w:val="5"/>
            <w:shd w:val="clear" w:color="auto" w:fill="auto"/>
            <w:vAlign w:val="bottom"/>
          </w:tcPr>
          <w:p w:rsidR="002A4827" w:rsidRPr="009B2F4F" w:rsidRDefault="00EA18D3" w:rsidP="00877828">
            <w:pPr>
              <w:tabs>
                <w:tab w:val="left" w:pos="2367"/>
              </w:tabs>
              <w:spacing w:after="0" w:line="240" w:lineRule="auto"/>
              <w:rPr>
                <w:rFonts w:ascii="Arial" w:eastAsia="Times New Roman" w:hAnsi="Arial" w:cs="Arial"/>
                <w:bCs/>
                <w:sz w:val="20"/>
                <w:szCs w:val="20"/>
              </w:rPr>
            </w:pPr>
            <w:r w:rsidRPr="009B2F4F">
              <w:rPr>
                <w:rFonts w:ascii="Arial" w:eastAsia="Times New Roman" w:hAnsi="Arial" w:cs="Arial"/>
                <w:bCs/>
                <w:sz w:val="20"/>
                <w:szCs w:val="20"/>
              </w:rPr>
              <w:fldChar w:fldCharType="begin"/>
            </w:r>
            <w:r w:rsidR="002A4827" w:rsidRPr="009B2F4F">
              <w:rPr>
                <w:rFonts w:ascii="Arial" w:eastAsia="Times New Roman" w:hAnsi="Arial" w:cs="Arial"/>
                <w:bCs/>
                <w:sz w:val="20"/>
                <w:szCs w:val="20"/>
              </w:rPr>
              <w:instrText xml:space="preserve"> MERGEFIELD  CST_Regn_No \b CST: </w:instrText>
            </w:r>
            <w:r w:rsidRPr="009B2F4F">
              <w:rPr>
                <w:rFonts w:ascii="Arial" w:eastAsia="Times New Roman" w:hAnsi="Arial" w:cs="Arial"/>
                <w:bCs/>
                <w:sz w:val="20"/>
                <w:szCs w:val="20"/>
              </w:rPr>
              <w:fldChar w:fldCharType="end"/>
            </w:r>
          </w:p>
        </w:tc>
        <w:tc>
          <w:tcPr>
            <w:tcW w:w="5130" w:type="dxa"/>
            <w:gridSpan w:val="6"/>
            <w:shd w:val="clear" w:color="auto" w:fill="auto"/>
            <w:vAlign w:val="bottom"/>
          </w:tcPr>
          <w:p w:rsidR="002A4827" w:rsidRPr="009B2F4F" w:rsidRDefault="002A4827" w:rsidP="00877828">
            <w:pPr>
              <w:tabs>
                <w:tab w:val="left" w:pos="2367"/>
              </w:tabs>
              <w:spacing w:after="0" w:line="240" w:lineRule="auto"/>
              <w:rPr>
                <w:rFonts w:ascii="Arial" w:eastAsia="Times New Roman" w:hAnsi="Arial" w:cs="Arial"/>
                <w:bCs/>
                <w:sz w:val="20"/>
                <w:szCs w:val="20"/>
              </w:rPr>
            </w:pPr>
            <w:r>
              <w:rPr>
                <w:rFonts w:ascii="Arial" w:eastAsia="Times New Roman" w:hAnsi="Arial" w:cs="Arial"/>
                <w:bCs/>
                <w:sz w:val="20"/>
                <w:szCs w:val="20"/>
              </w:rPr>
              <w:t xml:space="preserve">Others: </w:t>
            </w:r>
          </w:p>
        </w:tc>
      </w:tr>
      <w:tr w:rsidR="002A4827" w:rsidRPr="00945D46" w:rsidTr="00877828">
        <w:trPr>
          <w:trHeight w:val="285"/>
        </w:trPr>
        <w:tc>
          <w:tcPr>
            <w:tcW w:w="3518" w:type="dxa"/>
            <w:gridSpan w:val="3"/>
            <w:tcBorders>
              <w:bottom w:val="single" w:sz="4" w:space="0" w:color="auto"/>
            </w:tcBorders>
            <w:shd w:val="clear" w:color="auto" w:fill="auto"/>
            <w:noWrap/>
            <w:vAlign w:val="bottom"/>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 </w:t>
            </w:r>
            <w:r>
              <w:rPr>
                <w:rFonts w:ascii="Arial" w:eastAsia="Times New Roman" w:hAnsi="Arial" w:cs="Arial"/>
                <w:b/>
                <w:bCs/>
                <w:sz w:val="20"/>
                <w:szCs w:val="20"/>
              </w:rPr>
              <w:t>Directors / Shareholders</w:t>
            </w:r>
          </w:p>
        </w:tc>
        <w:tc>
          <w:tcPr>
            <w:tcW w:w="4101" w:type="dxa"/>
            <w:gridSpan w:val="6"/>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As per our records</w:t>
            </w:r>
          </w:p>
        </w:tc>
        <w:tc>
          <w:tcPr>
            <w:tcW w:w="1477" w:type="dxa"/>
            <w:gridSpan w:val="3"/>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 xml:space="preserve">Year End  </w:t>
            </w:r>
          </w:p>
        </w:tc>
        <w:tc>
          <w:tcPr>
            <w:tcW w:w="1614" w:type="dxa"/>
            <w:shd w:val="clear" w:color="auto" w:fill="auto"/>
            <w:vAlign w:val="bottom"/>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Audit Date</w:t>
            </w:r>
          </w:p>
        </w:tc>
      </w:tr>
      <w:tr w:rsidR="002A4827" w:rsidRPr="00945D46" w:rsidTr="00877828">
        <w:trPr>
          <w:trHeight w:val="285"/>
        </w:trPr>
        <w:tc>
          <w:tcPr>
            <w:tcW w:w="3518" w:type="dxa"/>
            <w:gridSpan w:val="3"/>
            <w:tcBorders>
              <w:bottom w:val="nil"/>
            </w:tcBorders>
            <w:shd w:val="clear" w:color="auto" w:fill="auto"/>
            <w:noWrap/>
            <w:vAlign w:val="bottom"/>
            <w:hideMark/>
          </w:tcPr>
          <w:p w:rsidR="002A4827" w:rsidRPr="00945D46" w:rsidRDefault="002A4827" w:rsidP="008778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Number of Directors / Partners</w:t>
            </w:r>
          </w:p>
        </w:tc>
        <w:tc>
          <w:tcPr>
            <w:tcW w:w="4101" w:type="dxa"/>
            <w:gridSpan w:val="6"/>
            <w:shd w:val="clear" w:color="auto" w:fill="auto"/>
            <w:noWrap/>
            <w:vAlign w:val="bottom"/>
            <w:hideMark/>
          </w:tcPr>
          <w:p w:rsidR="002A4827" w:rsidRPr="00945D46" w:rsidRDefault="00EA18D3" w:rsidP="0087782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2A4827">
              <w:rPr>
                <w:rFonts w:ascii="Arial" w:eastAsia="Times New Roman" w:hAnsi="Arial" w:cs="Arial"/>
                <w:b/>
                <w:bCs/>
                <w:sz w:val="20"/>
                <w:szCs w:val="20"/>
              </w:rPr>
              <w:instrText xml:space="preserve"> MERGEFIELD Directors__KMP </w:instrText>
            </w:r>
            <w:r>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p>
        </w:tc>
        <w:tc>
          <w:tcPr>
            <w:tcW w:w="1614" w:type="dxa"/>
            <w:shd w:val="clear" w:color="auto" w:fill="auto"/>
            <w:vAlign w:val="bottom"/>
          </w:tcPr>
          <w:p w:rsidR="002A4827" w:rsidRPr="00945D46" w:rsidRDefault="002A4827" w:rsidP="00877828">
            <w:pPr>
              <w:spacing w:after="0" w:line="240" w:lineRule="auto"/>
              <w:jc w:val="center"/>
              <w:rPr>
                <w:rFonts w:ascii="Arial" w:eastAsia="Times New Roman" w:hAnsi="Arial" w:cs="Arial"/>
                <w:b/>
                <w:bCs/>
                <w:sz w:val="20"/>
                <w:szCs w:val="20"/>
              </w:rPr>
            </w:pPr>
          </w:p>
        </w:tc>
      </w:tr>
      <w:tr w:rsidR="002A4827" w:rsidRPr="00945D46" w:rsidTr="00877828">
        <w:trPr>
          <w:trHeight w:val="260"/>
        </w:trPr>
        <w:tc>
          <w:tcPr>
            <w:tcW w:w="3518" w:type="dxa"/>
            <w:gridSpan w:val="3"/>
            <w:tcBorders>
              <w:top w:val="nil"/>
              <w:bottom w:val="nil"/>
            </w:tcBorders>
            <w:shd w:val="clear" w:color="auto" w:fill="auto"/>
            <w:noWrap/>
            <w:vAlign w:val="bottom"/>
            <w:hideMark/>
          </w:tcPr>
          <w:p w:rsidR="002A4827" w:rsidRPr="00945D46" w:rsidRDefault="002A4827" w:rsidP="008778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Number of Shareholders / Members</w:t>
            </w:r>
          </w:p>
        </w:tc>
        <w:tc>
          <w:tcPr>
            <w:tcW w:w="4101" w:type="dxa"/>
            <w:gridSpan w:val="6"/>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r w:rsidR="00EA18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No_of_Shareholders </w:instrText>
            </w:r>
            <w:r w:rsidR="00EA18D3">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2A4827" w:rsidRPr="00945D46" w:rsidRDefault="002A4827" w:rsidP="00877828">
            <w:pPr>
              <w:spacing w:after="0" w:line="240" w:lineRule="auto"/>
              <w:jc w:val="center"/>
              <w:rPr>
                <w:rFonts w:ascii="Arial" w:eastAsia="Times New Roman" w:hAnsi="Arial" w:cs="Arial"/>
                <w:b/>
                <w:bCs/>
                <w:sz w:val="20"/>
                <w:szCs w:val="20"/>
              </w:rPr>
            </w:pPr>
          </w:p>
        </w:tc>
      </w:tr>
      <w:tr w:rsidR="002A4827" w:rsidRPr="00945D46" w:rsidTr="00877828">
        <w:trPr>
          <w:trHeight w:val="285"/>
        </w:trPr>
        <w:tc>
          <w:tcPr>
            <w:tcW w:w="3518" w:type="dxa"/>
            <w:gridSpan w:val="3"/>
            <w:tcBorders>
              <w:top w:val="nil"/>
              <w:bottom w:val="nil"/>
            </w:tcBorders>
            <w:shd w:val="clear" w:color="auto" w:fill="auto"/>
            <w:noWrap/>
            <w:vAlign w:val="bottom"/>
            <w:hideMark/>
          </w:tcPr>
          <w:p w:rsidR="002A4827" w:rsidRPr="00945D46" w:rsidRDefault="002A4827" w:rsidP="00877828">
            <w:pPr>
              <w:spacing w:after="0" w:line="240" w:lineRule="auto"/>
              <w:jc w:val="right"/>
              <w:rPr>
                <w:rFonts w:ascii="Arial" w:eastAsia="Times New Roman" w:hAnsi="Arial" w:cs="Arial"/>
                <w:sz w:val="20"/>
                <w:szCs w:val="20"/>
              </w:rPr>
            </w:pPr>
            <w:r w:rsidRPr="00A7322C">
              <w:rPr>
                <w:rFonts w:ascii="Arial" w:eastAsia="Times New Roman" w:hAnsi="Arial" w:cs="Arial"/>
                <w:sz w:val="20"/>
                <w:szCs w:val="20"/>
              </w:rPr>
              <w:t>Shareholding Pattern</w:t>
            </w:r>
            <w:r>
              <w:rPr>
                <w:rFonts w:ascii="Arial" w:eastAsia="Times New Roman" w:hAnsi="Arial" w:cs="Arial"/>
                <w:sz w:val="20"/>
                <w:szCs w:val="20"/>
              </w:rPr>
              <w:t xml:space="preserve"> Corporates [%</w:t>
            </w:r>
            <w:r w:rsidRPr="00945D46">
              <w:rPr>
                <w:rFonts w:ascii="Arial" w:eastAsia="Times New Roman" w:hAnsi="Arial" w:cs="Arial"/>
                <w:sz w:val="20"/>
                <w:szCs w:val="20"/>
              </w:rPr>
              <w:t>]</w:t>
            </w:r>
          </w:p>
        </w:tc>
        <w:tc>
          <w:tcPr>
            <w:tcW w:w="4101" w:type="dxa"/>
            <w:gridSpan w:val="6"/>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r w:rsidR="00EA18D3">
              <w:rPr>
                <w:rFonts w:ascii="Arial" w:eastAsia="Times New Roman" w:hAnsi="Arial" w:cs="Arial"/>
                <w:b/>
                <w:bCs/>
                <w:sz w:val="20"/>
                <w:szCs w:val="20"/>
              </w:rPr>
              <w:fldChar w:fldCharType="begin"/>
            </w:r>
            <w:r>
              <w:rPr>
                <w:rFonts w:ascii="Arial" w:eastAsia="Times New Roman" w:hAnsi="Arial" w:cs="Arial"/>
                <w:b/>
                <w:bCs/>
                <w:sz w:val="20"/>
                <w:szCs w:val="20"/>
              </w:rPr>
              <w:instrText xml:space="preserve"> MERGEFIELD  holding__corporates \f " %" </w:instrText>
            </w:r>
            <w:r w:rsidR="00EA18D3">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2A4827" w:rsidRPr="00945D46" w:rsidRDefault="002A4827" w:rsidP="00877828">
            <w:pPr>
              <w:spacing w:after="0" w:line="240" w:lineRule="auto"/>
              <w:jc w:val="center"/>
              <w:rPr>
                <w:rFonts w:ascii="Arial" w:eastAsia="Times New Roman" w:hAnsi="Arial" w:cs="Arial"/>
                <w:b/>
                <w:bCs/>
                <w:sz w:val="20"/>
                <w:szCs w:val="20"/>
              </w:rPr>
            </w:pPr>
          </w:p>
        </w:tc>
      </w:tr>
      <w:tr w:rsidR="002A4827" w:rsidRPr="00945D46" w:rsidTr="00877828">
        <w:trPr>
          <w:trHeight w:val="285"/>
        </w:trPr>
        <w:tc>
          <w:tcPr>
            <w:tcW w:w="3518" w:type="dxa"/>
            <w:gridSpan w:val="3"/>
            <w:tcBorders>
              <w:top w:val="nil"/>
              <w:bottom w:val="nil"/>
            </w:tcBorders>
            <w:shd w:val="clear" w:color="auto" w:fill="auto"/>
            <w:noWrap/>
            <w:vAlign w:val="bottom"/>
            <w:hideMark/>
          </w:tcPr>
          <w:p w:rsidR="002A4827" w:rsidRPr="00945D46" w:rsidRDefault="002A4827" w:rsidP="008778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w:t>
            </w:r>
            <w:r>
              <w:rPr>
                <w:rFonts w:ascii="Arial" w:eastAsia="Times New Roman" w:hAnsi="Arial" w:cs="Arial"/>
                <w:sz w:val="20"/>
                <w:szCs w:val="20"/>
              </w:rPr>
              <w:t xml:space="preserve">                   </w:t>
            </w:r>
            <w:r w:rsidRPr="00945D46">
              <w:rPr>
                <w:rFonts w:ascii="Arial" w:eastAsia="Times New Roman" w:hAnsi="Arial" w:cs="Arial"/>
                <w:sz w:val="20"/>
                <w:szCs w:val="20"/>
              </w:rPr>
              <w:t>Non Corporates - related</w:t>
            </w:r>
          </w:p>
        </w:tc>
        <w:tc>
          <w:tcPr>
            <w:tcW w:w="4101" w:type="dxa"/>
            <w:gridSpan w:val="6"/>
            <w:shd w:val="clear" w:color="auto" w:fill="auto"/>
            <w:noWrap/>
            <w:vAlign w:val="bottom"/>
            <w:hideMark/>
          </w:tcPr>
          <w:p w:rsidR="002A4827" w:rsidRPr="00FC4AB3" w:rsidRDefault="002A4827" w:rsidP="00877828">
            <w:pPr>
              <w:spacing w:after="0" w:line="240" w:lineRule="auto"/>
              <w:jc w:val="center"/>
              <w:rPr>
                <w:rFonts w:ascii="Arial" w:eastAsia="Times New Roman" w:hAnsi="Arial" w:cs="Arial"/>
                <w:b/>
                <w:bCs/>
                <w:sz w:val="16"/>
                <w:szCs w:val="16"/>
              </w:rPr>
            </w:pPr>
            <w:r w:rsidRPr="00FC4AB3">
              <w:rPr>
                <w:rFonts w:ascii="Arial" w:eastAsia="Times New Roman" w:hAnsi="Arial" w:cs="Arial"/>
                <w:b/>
                <w:bCs/>
                <w:sz w:val="16"/>
                <w:szCs w:val="16"/>
              </w:rPr>
              <w:t> </w:t>
            </w:r>
            <w:r w:rsidR="00EA18D3" w:rsidRPr="00FC4AB3">
              <w:rPr>
                <w:rFonts w:ascii="Arial" w:eastAsia="Times New Roman" w:hAnsi="Arial" w:cs="Arial"/>
                <w:b/>
                <w:bCs/>
                <w:sz w:val="16"/>
                <w:szCs w:val="16"/>
              </w:rPr>
              <w:fldChar w:fldCharType="begin"/>
            </w:r>
            <w:r w:rsidRPr="00FC4AB3">
              <w:rPr>
                <w:rFonts w:ascii="Arial" w:eastAsia="Times New Roman" w:hAnsi="Arial" w:cs="Arial"/>
                <w:b/>
                <w:bCs/>
                <w:sz w:val="16"/>
                <w:szCs w:val="16"/>
              </w:rPr>
              <w:instrText xml:space="preserve"> MERGEFIELD  holding__Noncorprelated \f % </w:instrText>
            </w:r>
            <w:r w:rsidR="00EA18D3" w:rsidRPr="00FC4AB3">
              <w:rPr>
                <w:rFonts w:ascii="Arial" w:eastAsia="Times New Roman" w:hAnsi="Arial" w:cs="Arial"/>
                <w:b/>
                <w:bCs/>
                <w:sz w:val="16"/>
                <w:szCs w:val="16"/>
              </w:rPr>
              <w:fldChar w:fldCharType="end"/>
            </w:r>
          </w:p>
        </w:tc>
        <w:tc>
          <w:tcPr>
            <w:tcW w:w="1477" w:type="dxa"/>
            <w:gridSpan w:val="3"/>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2A4827" w:rsidRPr="00945D46" w:rsidRDefault="002A4827" w:rsidP="00877828">
            <w:pPr>
              <w:spacing w:after="0" w:line="240" w:lineRule="auto"/>
              <w:jc w:val="center"/>
              <w:rPr>
                <w:rFonts w:ascii="Arial" w:eastAsia="Times New Roman" w:hAnsi="Arial" w:cs="Arial"/>
                <w:b/>
                <w:bCs/>
                <w:sz w:val="20"/>
                <w:szCs w:val="20"/>
              </w:rPr>
            </w:pPr>
          </w:p>
        </w:tc>
      </w:tr>
      <w:tr w:rsidR="002A4827" w:rsidRPr="00945D46" w:rsidTr="00877828">
        <w:trPr>
          <w:trHeight w:val="285"/>
        </w:trPr>
        <w:tc>
          <w:tcPr>
            <w:tcW w:w="3518" w:type="dxa"/>
            <w:gridSpan w:val="3"/>
            <w:tcBorders>
              <w:top w:val="nil"/>
              <w:bottom w:val="nil"/>
            </w:tcBorders>
            <w:shd w:val="clear" w:color="auto" w:fill="auto"/>
            <w:noWrap/>
            <w:vAlign w:val="bottom"/>
            <w:hideMark/>
          </w:tcPr>
          <w:p w:rsidR="002A4827" w:rsidRPr="00945D46" w:rsidRDefault="002A4827" w:rsidP="008778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Institutions</w:t>
            </w:r>
          </w:p>
        </w:tc>
        <w:tc>
          <w:tcPr>
            <w:tcW w:w="4101" w:type="dxa"/>
            <w:gridSpan w:val="6"/>
            <w:shd w:val="clear" w:color="auto" w:fill="auto"/>
            <w:noWrap/>
            <w:vAlign w:val="bottom"/>
            <w:hideMark/>
          </w:tcPr>
          <w:p w:rsidR="002A4827" w:rsidRPr="00945D46" w:rsidRDefault="00EA18D3" w:rsidP="0087782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2A4827">
              <w:rPr>
                <w:rFonts w:ascii="Arial" w:eastAsia="Times New Roman" w:hAnsi="Arial" w:cs="Arial"/>
                <w:b/>
                <w:bCs/>
                <w:sz w:val="20"/>
                <w:szCs w:val="20"/>
              </w:rPr>
              <w:instrText xml:space="preserve"> MERGEFIELD  holding_Institutions \f % </w:instrText>
            </w:r>
            <w:r>
              <w:rPr>
                <w:rFonts w:ascii="Arial" w:eastAsia="Times New Roman" w:hAnsi="Arial" w:cs="Arial"/>
                <w:b/>
                <w:bCs/>
                <w:sz w:val="20"/>
                <w:szCs w:val="20"/>
              </w:rPr>
              <w:fldChar w:fldCharType="end"/>
            </w:r>
            <w:r w:rsidR="002A4827" w:rsidRPr="00945D46">
              <w:rPr>
                <w:rFonts w:ascii="Arial" w:eastAsia="Times New Roman" w:hAnsi="Arial" w:cs="Arial"/>
                <w:b/>
                <w:bCs/>
                <w:sz w:val="20"/>
                <w:szCs w:val="20"/>
              </w:rPr>
              <w:t> </w:t>
            </w:r>
          </w:p>
        </w:tc>
        <w:tc>
          <w:tcPr>
            <w:tcW w:w="1477" w:type="dxa"/>
            <w:gridSpan w:val="3"/>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2A4827" w:rsidRPr="00945D46" w:rsidRDefault="002A4827" w:rsidP="00877828">
            <w:pPr>
              <w:spacing w:after="0" w:line="240" w:lineRule="auto"/>
              <w:jc w:val="center"/>
              <w:rPr>
                <w:rFonts w:ascii="Arial" w:eastAsia="Times New Roman" w:hAnsi="Arial" w:cs="Arial"/>
                <w:b/>
                <w:bCs/>
                <w:sz w:val="20"/>
                <w:szCs w:val="20"/>
              </w:rPr>
            </w:pPr>
          </w:p>
        </w:tc>
      </w:tr>
      <w:tr w:rsidR="002A4827" w:rsidRPr="00945D46" w:rsidTr="00877828">
        <w:trPr>
          <w:trHeight w:val="285"/>
        </w:trPr>
        <w:tc>
          <w:tcPr>
            <w:tcW w:w="3518" w:type="dxa"/>
            <w:gridSpan w:val="3"/>
            <w:tcBorders>
              <w:top w:val="nil"/>
              <w:bottom w:val="nil"/>
            </w:tcBorders>
            <w:shd w:val="clear" w:color="auto" w:fill="auto"/>
            <w:noWrap/>
            <w:vAlign w:val="bottom"/>
            <w:hideMark/>
          </w:tcPr>
          <w:p w:rsidR="002A4827" w:rsidRPr="00945D46" w:rsidRDefault="002A4827" w:rsidP="008778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 xml:space="preserve">                                 Govt</w:t>
            </w:r>
          </w:p>
        </w:tc>
        <w:tc>
          <w:tcPr>
            <w:tcW w:w="4101" w:type="dxa"/>
            <w:gridSpan w:val="6"/>
            <w:shd w:val="clear" w:color="auto" w:fill="auto"/>
            <w:noWrap/>
            <w:vAlign w:val="bottom"/>
            <w:hideMark/>
          </w:tcPr>
          <w:p w:rsidR="002A4827" w:rsidRPr="00945D46" w:rsidRDefault="00EA18D3" w:rsidP="0087782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2A4827">
              <w:rPr>
                <w:rFonts w:ascii="Arial" w:eastAsia="Times New Roman" w:hAnsi="Arial" w:cs="Arial"/>
                <w:b/>
                <w:bCs/>
                <w:sz w:val="20"/>
                <w:szCs w:val="20"/>
              </w:rPr>
              <w:instrText xml:space="preserve"> MERGEFIELD  holding__Govt \f % </w:instrText>
            </w:r>
            <w:r>
              <w:rPr>
                <w:rFonts w:ascii="Arial" w:eastAsia="Times New Roman" w:hAnsi="Arial" w:cs="Arial"/>
                <w:b/>
                <w:bCs/>
                <w:sz w:val="20"/>
                <w:szCs w:val="20"/>
              </w:rPr>
              <w:fldChar w:fldCharType="end"/>
            </w:r>
          </w:p>
        </w:tc>
        <w:tc>
          <w:tcPr>
            <w:tcW w:w="1477" w:type="dxa"/>
            <w:gridSpan w:val="3"/>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 </w:t>
            </w:r>
          </w:p>
        </w:tc>
        <w:tc>
          <w:tcPr>
            <w:tcW w:w="1614" w:type="dxa"/>
            <w:shd w:val="clear" w:color="auto" w:fill="auto"/>
            <w:vAlign w:val="bottom"/>
          </w:tcPr>
          <w:p w:rsidR="002A4827" w:rsidRPr="00945D46" w:rsidRDefault="002A4827" w:rsidP="00877828">
            <w:pPr>
              <w:spacing w:after="0" w:line="240" w:lineRule="auto"/>
              <w:jc w:val="center"/>
              <w:rPr>
                <w:rFonts w:ascii="Arial" w:eastAsia="Times New Roman" w:hAnsi="Arial" w:cs="Arial"/>
                <w:b/>
                <w:bCs/>
                <w:sz w:val="20"/>
                <w:szCs w:val="20"/>
              </w:rPr>
            </w:pPr>
          </w:p>
        </w:tc>
      </w:tr>
      <w:tr w:rsidR="002A4827" w:rsidRPr="00945D46" w:rsidTr="00877828">
        <w:trPr>
          <w:trHeight w:val="285"/>
        </w:trPr>
        <w:tc>
          <w:tcPr>
            <w:tcW w:w="3518" w:type="dxa"/>
            <w:gridSpan w:val="3"/>
            <w:tcBorders>
              <w:top w:val="nil"/>
            </w:tcBorders>
            <w:shd w:val="clear" w:color="auto" w:fill="auto"/>
            <w:noWrap/>
            <w:vAlign w:val="bottom"/>
            <w:hideMark/>
          </w:tcPr>
          <w:p w:rsidR="002A4827" w:rsidRPr="00945D46" w:rsidRDefault="002A4827" w:rsidP="00877828">
            <w:pPr>
              <w:spacing w:after="0" w:line="240" w:lineRule="auto"/>
              <w:jc w:val="right"/>
              <w:rPr>
                <w:rFonts w:ascii="Arial" w:eastAsia="Times New Roman" w:hAnsi="Arial" w:cs="Arial"/>
                <w:sz w:val="20"/>
                <w:szCs w:val="20"/>
              </w:rPr>
            </w:pPr>
            <w:r w:rsidRPr="00945D46">
              <w:rPr>
                <w:rFonts w:ascii="Arial" w:eastAsia="Times New Roman" w:hAnsi="Arial" w:cs="Arial"/>
                <w:sz w:val="20"/>
                <w:szCs w:val="20"/>
              </w:rPr>
              <w:t>Others</w:t>
            </w:r>
          </w:p>
        </w:tc>
        <w:tc>
          <w:tcPr>
            <w:tcW w:w="4101" w:type="dxa"/>
            <w:gridSpan w:val="6"/>
            <w:shd w:val="clear" w:color="auto" w:fill="auto"/>
            <w:noWrap/>
            <w:vAlign w:val="bottom"/>
            <w:hideMark/>
          </w:tcPr>
          <w:p w:rsidR="002A4827" w:rsidRDefault="00EA18D3" w:rsidP="0087782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fldChar w:fldCharType="begin"/>
            </w:r>
            <w:r w:rsidR="002A4827">
              <w:rPr>
                <w:rFonts w:ascii="Arial" w:eastAsia="Times New Roman" w:hAnsi="Arial" w:cs="Arial"/>
                <w:b/>
                <w:bCs/>
                <w:sz w:val="20"/>
                <w:szCs w:val="20"/>
              </w:rPr>
              <w:instrText xml:space="preserve"> MERGEFIELD  holding_Others \f % </w:instrText>
            </w:r>
            <w:r>
              <w:rPr>
                <w:rFonts w:ascii="Arial" w:eastAsia="Times New Roman" w:hAnsi="Arial" w:cs="Arial"/>
                <w:b/>
                <w:bCs/>
                <w:sz w:val="20"/>
                <w:szCs w:val="20"/>
              </w:rPr>
              <w:fldChar w:fldCharType="end"/>
            </w:r>
            <w:r w:rsidR="002A4827" w:rsidRPr="00945D46">
              <w:rPr>
                <w:rFonts w:ascii="Arial" w:eastAsia="Times New Roman" w:hAnsi="Arial" w:cs="Arial"/>
                <w:b/>
                <w:bCs/>
                <w:sz w:val="20"/>
                <w:szCs w:val="20"/>
              </w:rPr>
              <w:t> </w:t>
            </w:r>
          </w:p>
        </w:tc>
        <w:tc>
          <w:tcPr>
            <w:tcW w:w="1477" w:type="dxa"/>
            <w:gridSpan w:val="3"/>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p>
        </w:tc>
        <w:tc>
          <w:tcPr>
            <w:tcW w:w="1614" w:type="dxa"/>
            <w:shd w:val="clear" w:color="auto" w:fill="auto"/>
            <w:vAlign w:val="bottom"/>
          </w:tcPr>
          <w:p w:rsidR="002A4827" w:rsidRPr="00945D46" w:rsidRDefault="002A4827" w:rsidP="00877828">
            <w:pPr>
              <w:spacing w:after="0" w:line="240" w:lineRule="auto"/>
              <w:jc w:val="center"/>
              <w:rPr>
                <w:rFonts w:ascii="Arial" w:eastAsia="Times New Roman" w:hAnsi="Arial" w:cs="Arial"/>
                <w:b/>
                <w:bCs/>
                <w:sz w:val="20"/>
                <w:szCs w:val="20"/>
              </w:rPr>
            </w:pPr>
          </w:p>
        </w:tc>
      </w:tr>
      <w:tr w:rsidR="002A4827" w:rsidRPr="00945D46" w:rsidTr="00877828">
        <w:trPr>
          <w:trHeight w:val="285"/>
        </w:trPr>
        <w:tc>
          <w:tcPr>
            <w:tcW w:w="10710" w:type="dxa"/>
            <w:gridSpan w:val="13"/>
            <w:tcBorders>
              <w:left w:val="nil"/>
              <w:right w:val="nil"/>
            </w:tcBorders>
            <w:shd w:val="clear" w:color="auto" w:fill="auto"/>
            <w:noWrap/>
            <w:vAlign w:val="bottom"/>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Check List</w:t>
            </w:r>
          </w:p>
        </w:tc>
      </w:tr>
    </w:tbl>
    <w:tbl>
      <w:tblPr>
        <w:tblStyle w:val="TableGrid"/>
        <w:tblW w:w="0" w:type="auto"/>
        <w:jc w:val="center"/>
        <w:tblLook w:val="04A0"/>
      </w:tblPr>
      <w:tblGrid>
        <w:gridCol w:w="2898"/>
        <w:gridCol w:w="2520"/>
        <w:gridCol w:w="151"/>
        <w:gridCol w:w="2549"/>
        <w:gridCol w:w="2565"/>
      </w:tblGrid>
      <w:tr w:rsidR="002A4827" w:rsidTr="00877828">
        <w:trPr>
          <w:jc w:val="center"/>
        </w:trPr>
        <w:tc>
          <w:tcPr>
            <w:tcW w:w="2898" w:type="dxa"/>
            <w:vAlign w:val="center"/>
          </w:tcPr>
          <w:p w:rsidR="002A4827" w:rsidRDefault="002A4827" w:rsidP="00877828">
            <w:pPr>
              <w:jc w:val="center"/>
            </w:pPr>
            <w:r w:rsidRPr="00945D46">
              <w:rPr>
                <w:rFonts w:ascii="Arial" w:eastAsia="Times New Roman" w:hAnsi="Arial" w:cs="Arial"/>
                <w:sz w:val="20"/>
                <w:szCs w:val="20"/>
              </w:rPr>
              <w:t>Appointment Letter of Auditors</w:t>
            </w:r>
            <w:r>
              <w:rPr>
                <w:rFonts w:ascii="Arial" w:eastAsia="Times New Roman" w:hAnsi="Arial" w:cs="Arial"/>
                <w:sz w:val="20"/>
                <w:szCs w:val="20"/>
              </w:rPr>
              <w:t xml:space="preserve"> (For Audit Year)</w:t>
            </w:r>
          </w:p>
        </w:tc>
        <w:tc>
          <w:tcPr>
            <w:tcW w:w="2671" w:type="dxa"/>
            <w:gridSpan w:val="2"/>
            <w:vAlign w:val="center"/>
          </w:tcPr>
          <w:p w:rsidR="002A4827" w:rsidRDefault="002A4827" w:rsidP="00877828">
            <w:pPr>
              <w:jc w:val="center"/>
            </w:pPr>
            <w:r w:rsidRPr="00945D46">
              <w:rPr>
                <w:rFonts w:ascii="Arial" w:eastAsia="Times New Roman" w:hAnsi="Arial" w:cs="Arial"/>
                <w:sz w:val="20"/>
                <w:szCs w:val="20"/>
              </w:rPr>
              <w:t>In case of change of Auditors - NOC from previous Auditors</w:t>
            </w:r>
          </w:p>
        </w:tc>
        <w:tc>
          <w:tcPr>
            <w:tcW w:w="2549" w:type="dxa"/>
            <w:vAlign w:val="center"/>
          </w:tcPr>
          <w:p w:rsidR="002A4827" w:rsidRDefault="002A4827" w:rsidP="00877828">
            <w:pPr>
              <w:jc w:val="center"/>
            </w:pPr>
            <w:r w:rsidRPr="00945D46">
              <w:rPr>
                <w:rFonts w:ascii="Arial" w:eastAsia="Times New Roman" w:hAnsi="Arial" w:cs="Arial"/>
                <w:sz w:val="20"/>
                <w:szCs w:val="20"/>
              </w:rPr>
              <w:t>Memorandum &amp; Articles of Association</w:t>
            </w:r>
            <w:r>
              <w:rPr>
                <w:rFonts w:ascii="Arial" w:eastAsia="Times New Roman" w:hAnsi="Arial" w:cs="Arial"/>
                <w:sz w:val="20"/>
                <w:szCs w:val="20"/>
              </w:rPr>
              <w:t>/</w:t>
            </w:r>
            <w:r w:rsidRPr="00945D46">
              <w:rPr>
                <w:rFonts w:ascii="Arial" w:eastAsia="Times New Roman" w:hAnsi="Arial" w:cs="Arial"/>
                <w:sz w:val="20"/>
                <w:szCs w:val="20"/>
              </w:rPr>
              <w:t xml:space="preserve"> Partnership Deed/Trust Deed/Cert of Regn etc</w:t>
            </w:r>
          </w:p>
        </w:tc>
        <w:tc>
          <w:tcPr>
            <w:tcW w:w="2565" w:type="dxa"/>
            <w:vAlign w:val="center"/>
          </w:tcPr>
          <w:p w:rsidR="002A4827" w:rsidRDefault="002A4827" w:rsidP="00877828">
            <w:pPr>
              <w:jc w:val="center"/>
            </w:pPr>
            <w:r w:rsidRPr="00945D46">
              <w:rPr>
                <w:rFonts w:ascii="Arial" w:eastAsia="Times New Roman" w:hAnsi="Arial" w:cs="Arial"/>
                <w:sz w:val="20"/>
                <w:szCs w:val="20"/>
              </w:rPr>
              <w:t xml:space="preserve">Licencesd Capacity - copy thereof </w:t>
            </w:r>
            <w:r>
              <w:rPr>
                <w:rFonts w:ascii="Arial" w:eastAsia="Times New Roman" w:hAnsi="Arial" w:cs="Arial"/>
                <w:sz w:val="20"/>
                <w:szCs w:val="20"/>
              </w:rPr>
              <w:t xml:space="preserve">/ </w:t>
            </w:r>
            <w:r w:rsidRPr="00945D46">
              <w:rPr>
                <w:rFonts w:ascii="Arial" w:eastAsia="Times New Roman" w:hAnsi="Arial" w:cs="Arial"/>
                <w:sz w:val="20"/>
                <w:szCs w:val="20"/>
              </w:rPr>
              <w:t xml:space="preserve">Organisation Chart </w:t>
            </w:r>
            <w:r>
              <w:rPr>
                <w:rFonts w:ascii="Arial" w:eastAsia="Times New Roman" w:hAnsi="Arial" w:cs="Arial"/>
                <w:sz w:val="20"/>
                <w:szCs w:val="20"/>
              </w:rPr>
              <w:t xml:space="preserve">/ </w:t>
            </w:r>
            <w:r w:rsidRPr="00945D46">
              <w:rPr>
                <w:rFonts w:ascii="Arial" w:eastAsia="Times New Roman" w:hAnsi="Arial" w:cs="Arial"/>
                <w:sz w:val="20"/>
                <w:szCs w:val="20"/>
              </w:rPr>
              <w:t>Operation Manual</w:t>
            </w:r>
          </w:p>
        </w:tc>
      </w:tr>
      <w:tr w:rsidR="002A4827" w:rsidTr="00877828">
        <w:trPr>
          <w:jc w:val="center"/>
        </w:trPr>
        <w:tc>
          <w:tcPr>
            <w:tcW w:w="2898" w:type="dxa"/>
            <w:vAlign w:val="center"/>
          </w:tcPr>
          <w:p w:rsidR="002A4827" w:rsidRDefault="002A4827" w:rsidP="00877828">
            <w:pPr>
              <w:jc w:val="center"/>
              <w:rPr>
                <w:rFonts w:ascii="Arial" w:eastAsia="Times New Roman" w:hAnsi="Arial" w:cs="Arial"/>
                <w:sz w:val="20"/>
                <w:szCs w:val="20"/>
              </w:rPr>
            </w:pPr>
          </w:p>
          <w:p w:rsidR="002A4827" w:rsidRPr="00945D46" w:rsidRDefault="002A4827" w:rsidP="00877828">
            <w:pPr>
              <w:rPr>
                <w:rFonts w:ascii="Arial" w:eastAsia="Times New Roman" w:hAnsi="Arial" w:cs="Arial"/>
                <w:sz w:val="20"/>
                <w:szCs w:val="20"/>
              </w:rPr>
            </w:pPr>
          </w:p>
        </w:tc>
        <w:tc>
          <w:tcPr>
            <w:tcW w:w="2671" w:type="dxa"/>
            <w:gridSpan w:val="2"/>
            <w:vAlign w:val="center"/>
          </w:tcPr>
          <w:p w:rsidR="002A4827" w:rsidRPr="00945D46" w:rsidRDefault="002A4827" w:rsidP="00877828">
            <w:pPr>
              <w:jc w:val="center"/>
              <w:rPr>
                <w:rFonts w:ascii="Arial" w:eastAsia="Times New Roman" w:hAnsi="Arial" w:cs="Arial"/>
                <w:sz w:val="20"/>
                <w:szCs w:val="20"/>
              </w:rPr>
            </w:pPr>
          </w:p>
        </w:tc>
        <w:tc>
          <w:tcPr>
            <w:tcW w:w="2549" w:type="dxa"/>
            <w:vAlign w:val="center"/>
          </w:tcPr>
          <w:p w:rsidR="002A4827" w:rsidRDefault="002A4827" w:rsidP="00877828">
            <w:pPr>
              <w:jc w:val="center"/>
            </w:pPr>
          </w:p>
        </w:tc>
        <w:tc>
          <w:tcPr>
            <w:tcW w:w="2565" w:type="dxa"/>
            <w:vAlign w:val="center"/>
          </w:tcPr>
          <w:p w:rsidR="002A4827" w:rsidRDefault="002A4827" w:rsidP="00877828">
            <w:pPr>
              <w:jc w:val="center"/>
            </w:pPr>
          </w:p>
        </w:tc>
      </w:tr>
      <w:tr w:rsidR="002A4827" w:rsidTr="00877828">
        <w:trPr>
          <w:jc w:val="center"/>
        </w:trPr>
        <w:tc>
          <w:tcPr>
            <w:tcW w:w="2898" w:type="dxa"/>
            <w:vAlign w:val="center"/>
          </w:tcPr>
          <w:p w:rsidR="002A4827" w:rsidRDefault="002A4827" w:rsidP="00877828">
            <w:pPr>
              <w:jc w:val="center"/>
            </w:pPr>
            <w:r>
              <w:rPr>
                <w:rFonts w:ascii="Arial" w:eastAsia="Times New Roman" w:hAnsi="Arial" w:cs="Arial"/>
                <w:sz w:val="20"/>
                <w:szCs w:val="20"/>
              </w:rPr>
              <w:t xml:space="preserve">If </w:t>
            </w:r>
            <w:r w:rsidRPr="00945D46">
              <w:rPr>
                <w:rFonts w:ascii="Arial" w:eastAsia="Times New Roman" w:hAnsi="Arial" w:cs="Arial"/>
                <w:sz w:val="20"/>
                <w:szCs w:val="20"/>
              </w:rPr>
              <w:t>NBFC</w:t>
            </w:r>
            <w:r>
              <w:rPr>
                <w:rFonts w:ascii="Arial" w:eastAsia="Times New Roman" w:hAnsi="Arial" w:cs="Arial"/>
                <w:sz w:val="20"/>
                <w:szCs w:val="20"/>
              </w:rPr>
              <w:t>, Regn No</w:t>
            </w:r>
            <w:r w:rsidRPr="00945D46">
              <w:rPr>
                <w:rFonts w:ascii="Arial" w:eastAsia="Times New Roman" w:hAnsi="Arial" w:cs="Arial"/>
                <w:sz w:val="20"/>
                <w:szCs w:val="20"/>
              </w:rPr>
              <w:t xml:space="preserve"> </w:t>
            </w:r>
          </w:p>
        </w:tc>
        <w:tc>
          <w:tcPr>
            <w:tcW w:w="5220" w:type="dxa"/>
            <w:gridSpan w:val="3"/>
            <w:vAlign w:val="center"/>
          </w:tcPr>
          <w:p w:rsidR="002A4827" w:rsidRPr="00AD6C3E" w:rsidRDefault="002A4827" w:rsidP="00877828">
            <w:pPr>
              <w:jc w:val="center"/>
            </w:pPr>
            <w:r w:rsidRPr="00AD6C3E">
              <w:t>Subsidiaries/JV/Associate</w:t>
            </w:r>
          </w:p>
        </w:tc>
        <w:tc>
          <w:tcPr>
            <w:tcW w:w="2565" w:type="dxa"/>
            <w:vAlign w:val="center"/>
          </w:tcPr>
          <w:p w:rsidR="002A4827" w:rsidRDefault="002A4827" w:rsidP="00877828">
            <w:pPr>
              <w:jc w:val="center"/>
            </w:pPr>
            <w:r>
              <w:rPr>
                <w:rFonts w:ascii="Arial" w:eastAsia="Times New Roman" w:hAnsi="Arial" w:cs="Arial"/>
                <w:sz w:val="20"/>
                <w:szCs w:val="20"/>
              </w:rPr>
              <w:t>RPT [AS 18]</w:t>
            </w:r>
          </w:p>
        </w:tc>
      </w:tr>
      <w:tr w:rsidR="002A4827" w:rsidTr="00877828">
        <w:trPr>
          <w:jc w:val="center"/>
        </w:trPr>
        <w:tc>
          <w:tcPr>
            <w:tcW w:w="2898" w:type="dxa"/>
            <w:vAlign w:val="center"/>
          </w:tcPr>
          <w:p w:rsidR="002A4827" w:rsidRPr="00000FA0" w:rsidRDefault="00EA18D3" w:rsidP="00877828">
            <w:pPr>
              <w:jc w:val="center"/>
              <w:rPr>
                <w:b/>
              </w:rPr>
            </w:pPr>
            <w:r w:rsidRPr="00656F12">
              <w:rPr>
                <w:rFonts w:ascii="Arial" w:eastAsia="Times New Roman" w:hAnsi="Arial" w:cs="Arial"/>
                <w:b/>
                <w:sz w:val="20"/>
                <w:szCs w:val="20"/>
              </w:rPr>
              <w:fldChar w:fldCharType="begin"/>
            </w:r>
            <w:r w:rsidR="002A4827" w:rsidRPr="00656F12">
              <w:rPr>
                <w:rFonts w:ascii="Arial" w:eastAsia="Times New Roman" w:hAnsi="Arial" w:cs="Arial"/>
                <w:b/>
                <w:sz w:val="20"/>
                <w:szCs w:val="20"/>
              </w:rPr>
              <w:instrText xml:space="preserve"> MERGEFIELD RBI_Regn_No </w:instrText>
            </w:r>
            <w:r w:rsidRPr="00656F12">
              <w:rPr>
                <w:rFonts w:ascii="Arial" w:eastAsia="Times New Roman" w:hAnsi="Arial" w:cs="Arial"/>
                <w:b/>
                <w:sz w:val="20"/>
                <w:szCs w:val="20"/>
              </w:rPr>
              <w:fldChar w:fldCharType="end"/>
            </w:r>
          </w:p>
        </w:tc>
        <w:tc>
          <w:tcPr>
            <w:tcW w:w="5220" w:type="dxa"/>
            <w:gridSpan w:val="3"/>
            <w:vAlign w:val="center"/>
          </w:tcPr>
          <w:p w:rsidR="002A4827" w:rsidRPr="00000FA0" w:rsidRDefault="002A4827" w:rsidP="00877828">
            <w:pPr>
              <w:jc w:val="center"/>
              <w:rPr>
                <w:b/>
              </w:rPr>
            </w:pPr>
          </w:p>
        </w:tc>
        <w:tc>
          <w:tcPr>
            <w:tcW w:w="2565" w:type="dxa"/>
            <w:vAlign w:val="center"/>
          </w:tcPr>
          <w:p w:rsidR="002A4827" w:rsidRDefault="002A4827" w:rsidP="00877828">
            <w:pPr>
              <w:jc w:val="center"/>
            </w:pPr>
          </w:p>
        </w:tc>
      </w:tr>
      <w:tr w:rsidR="002A4827" w:rsidTr="00877828">
        <w:trPr>
          <w:jc w:val="center"/>
        </w:trPr>
        <w:tc>
          <w:tcPr>
            <w:tcW w:w="2898" w:type="dxa"/>
            <w:vAlign w:val="center"/>
          </w:tcPr>
          <w:p w:rsidR="002A4827" w:rsidRDefault="002A4827" w:rsidP="00877828">
            <w:pPr>
              <w:jc w:val="center"/>
              <w:rPr>
                <w:rFonts w:ascii="Arial" w:eastAsia="Times New Roman" w:hAnsi="Arial" w:cs="Arial"/>
                <w:sz w:val="16"/>
                <w:szCs w:val="16"/>
              </w:rPr>
            </w:pPr>
            <w:r w:rsidRPr="00945D46">
              <w:rPr>
                <w:rFonts w:ascii="Arial" w:eastAsia="Times New Roman" w:hAnsi="Arial" w:cs="Arial"/>
                <w:sz w:val="20"/>
                <w:szCs w:val="20"/>
              </w:rPr>
              <w:t xml:space="preserve">SMCs / Non- SMCs  </w:t>
            </w:r>
            <w:r w:rsidRPr="00945D46">
              <w:rPr>
                <w:rFonts w:ascii="Arial" w:eastAsia="Times New Roman" w:hAnsi="Arial" w:cs="Arial"/>
                <w:sz w:val="16"/>
                <w:szCs w:val="16"/>
              </w:rPr>
              <w:t>[SMC means 'unlisted /other than Bank/FI/Ins Co./turnover</w:t>
            </w:r>
            <w:r w:rsidRPr="004F4361">
              <w:rPr>
                <w:rFonts w:ascii="Arial" w:eastAsia="Times New Roman" w:hAnsi="Arial" w:cs="Arial"/>
                <w:b/>
                <w:bCs/>
                <w:sz w:val="16"/>
                <w:szCs w:val="16"/>
              </w:rPr>
              <w:t>≤</w:t>
            </w:r>
            <w:r w:rsidRPr="00945D46">
              <w:rPr>
                <w:rFonts w:ascii="Arial" w:eastAsia="Times New Roman" w:hAnsi="Arial" w:cs="Arial"/>
                <w:sz w:val="16"/>
                <w:szCs w:val="16"/>
              </w:rPr>
              <w:t>50Cr/Borrowings</w:t>
            </w:r>
            <w:r w:rsidRPr="004F4361">
              <w:rPr>
                <w:rFonts w:ascii="Arial" w:eastAsia="Times New Roman" w:hAnsi="Arial" w:cs="Arial"/>
                <w:b/>
                <w:bCs/>
                <w:sz w:val="16"/>
                <w:szCs w:val="16"/>
              </w:rPr>
              <w:t>≤</w:t>
            </w:r>
            <w:r w:rsidRPr="00945D46">
              <w:rPr>
                <w:rFonts w:ascii="Arial" w:eastAsia="Times New Roman" w:hAnsi="Arial" w:cs="Arial"/>
                <w:sz w:val="16"/>
                <w:szCs w:val="16"/>
              </w:rPr>
              <w:t>10Cr]</w:t>
            </w:r>
            <w:r>
              <w:rPr>
                <w:rFonts w:ascii="Arial" w:eastAsia="Times New Roman" w:hAnsi="Arial" w:cs="Arial"/>
                <w:sz w:val="16"/>
                <w:szCs w:val="16"/>
              </w:rPr>
              <w:t xml:space="preserve"> or</w:t>
            </w:r>
          </w:p>
          <w:p w:rsidR="002A4827" w:rsidRDefault="002A4827" w:rsidP="00877828">
            <w:pPr>
              <w:jc w:val="center"/>
              <w:rPr>
                <w:rFonts w:ascii="Arial" w:eastAsia="Times New Roman" w:hAnsi="Arial" w:cs="Arial"/>
                <w:sz w:val="20"/>
                <w:szCs w:val="20"/>
              </w:rPr>
            </w:pPr>
            <w:r w:rsidRPr="00945D46">
              <w:rPr>
                <w:rFonts w:ascii="Arial" w:eastAsia="Times New Roman" w:hAnsi="Arial" w:cs="Arial"/>
                <w:sz w:val="20"/>
                <w:szCs w:val="20"/>
              </w:rPr>
              <w:t xml:space="preserve">Non- Corporate Entity </w:t>
            </w:r>
          </w:p>
          <w:p w:rsidR="002A4827" w:rsidRPr="00945D46" w:rsidRDefault="002A4827" w:rsidP="00877828">
            <w:pPr>
              <w:jc w:val="center"/>
              <w:rPr>
                <w:rFonts w:ascii="Arial" w:eastAsia="Times New Roman" w:hAnsi="Arial" w:cs="Arial"/>
                <w:sz w:val="20"/>
                <w:szCs w:val="20"/>
              </w:rPr>
            </w:pPr>
            <w:r w:rsidRPr="00945D46">
              <w:rPr>
                <w:rFonts w:ascii="Arial" w:eastAsia="Times New Roman" w:hAnsi="Arial" w:cs="Arial"/>
                <w:sz w:val="20"/>
                <w:szCs w:val="20"/>
              </w:rPr>
              <w:t>[Level I or II or III]</w:t>
            </w:r>
          </w:p>
        </w:tc>
        <w:tc>
          <w:tcPr>
            <w:tcW w:w="2520" w:type="dxa"/>
            <w:vAlign w:val="center"/>
          </w:tcPr>
          <w:p w:rsidR="002A4827" w:rsidRDefault="002A4827" w:rsidP="00877828">
            <w:pPr>
              <w:jc w:val="center"/>
            </w:pPr>
            <w:r w:rsidRPr="00945D46">
              <w:rPr>
                <w:rFonts w:ascii="Arial" w:eastAsia="Times New Roman" w:hAnsi="Arial" w:cs="Arial"/>
                <w:sz w:val="20"/>
                <w:szCs w:val="20"/>
              </w:rPr>
              <w:t xml:space="preserve">Applicability of CARO </w:t>
            </w:r>
            <w:r w:rsidRPr="00945D46">
              <w:rPr>
                <w:rFonts w:ascii="Arial" w:eastAsia="Times New Roman" w:hAnsi="Arial" w:cs="Arial"/>
                <w:sz w:val="16"/>
                <w:szCs w:val="16"/>
              </w:rPr>
              <w:t>[</w:t>
            </w:r>
            <w:r>
              <w:rPr>
                <w:rFonts w:ascii="Arial" w:eastAsia="Times New Roman" w:hAnsi="Arial" w:cs="Arial"/>
                <w:sz w:val="16"/>
                <w:szCs w:val="16"/>
              </w:rPr>
              <w:t>All Co (</w:t>
            </w:r>
            <w:r w:rsidRPr="00945D46">
              <w:rPr>
                <w:rFonts w:ascii="Arial" w:eastAsia="Times New Roman" w:hAnsi="Arial" w:cs="Arial"/>
                <w:sz w:val="16"/>
                <w:szCs w:val="16"/>
              </w:rPr>
              <w:t xml:space="preserve">other than: Bank/Ins/Sec </w:t>
            </w:r>
            <w:r>
              <w:rPr>
                <w:rFonts w:ascii="Arial" w:eastAsia="Times New Roman" w:hAnsi="Arial" w:cs="Arial"/>
                <w:sz w:val="16"/>
                <w:szCs w:val="16"/>
              </w:rPr>
              <w:t>8</w:t>
            </w:r>
            <w:r w:rsidRPr="00945D46">
              <w:rPr>
                <w:rFonts w:ascii="Arial" w:eastAsia="Times New Roman" w:hAnsi="Arial" w:cs="Arial"/>
                <w:sz w:val="16"/>
                <w:szCs w:val="16"/>
              </w:rPr>
              <w:t xml:space="preserve"> Co /</w:t>
            </w:r>
            <w:r>
              <w:rPr>
                <w:rFonts w:ascii="Arial" w:eastAsia="Times New Roman" w:hAnsi="Arial" w:cs="Arial"/>
                <w:sz w:val="16"/>
                <w:szCs w:val="16"/>
              </w:rPr>
              <w:t>OPC/Small Co and Pvt Co with</w:t>
            </w:r>
            <w:r w:rsidRPr="00945D46">
              <w:rPr>
                <w:rFonts w:ascii="Arial" w:eastAsia="Times New Roman" w:hAnsi="Arial" w:cs="Arial"/>
                <w:sz w:val="16"/>
                <w:szCs w:val="16"/>
              </w:rPr>
              <w:t xml:space="preserve"> </w:t>
            </w:r>
            <w:r>
              <w:rPr>
                <w:rFonts w:ascii="Arial" w:eastAsia="Times New Roman" w:hAnsi="Arial" w:cs="Arial"/>
                <w:sz w:val="16"/>
                <w:szCs w:val="16"/>
              </w:rPr>
              <w:t>PUC+RS</w:t>
            </w:r>
            <w:r w:rsidRPr="00E2771F">
              <w:rPr>
                <w:rFonts w:ascii="Arial" w:eastAsia="Times New Roman" w:hAnsi="Arial" w:cs="Arial"/>
                <w:b/>
                <w:bCs/>
                <w:sz w:val="16"/>
                <w:szCs w:val="16"/>
              </w:rPr>
              <w:t>≤</w:t>
            </w:r>
            <w:r>
              <w:rPr>
                <w:rFonts w:ascii="Arial" w:eastAsia="Times New Roman" w:hAnsi="Arial" w:cs="Arial"/>
                <w:b/>
                <w:bCs/>
                <w:sz w:val="16"/>
                <w:szCs w:val="16"/>
              </w:rPr>
              <w:t xml:space="preserve"> 1 Cr</w:t>
            </w:r>
            <w:r>
              <w:rPr>
                <w:rFonts w:ascii="Arial" w:eastAsia="Times New Roman" w:hAnsi="Arial" w:cs="Arial"/>
                <w:sz w:val="16"/>
                <w:szCs w:val="16"/>
              </w:rPr>
              <w:t xml:space="preserve"> </w:t>
            </w:r>
            <w:r w:rsidRPr="00945D46">
              <w:rPr>
                <w:rFonts w:ascii="Arial" w:eastAsia="Times New Roman" w:hAnsi="Arial" w:cs="Arial"/>
                <w:sz w:val="16"/>
                <w:szCs w:val="16"/>
              </w:rPr>
              <w:t xml:space="preserve"> </w:t>
            </w:r>
            <w:r>
              <w:rPr>
                <w:rFonts w:ascii="Arial" w:eastAsia="Times New Roman" w:hAnsi="Arial" w:cs="Arial"/>
                <w:sz w:val="16"/>
                <w:szCs w:val="16"/>
              </w:rPr>
              <w:t xml:space="preserve">+ borrowings o/s </w:t>
            </w:r>
            <w:r w:rsidRPr="00E2771F">
              <w:rPr>
                <w:rFonts w:ascii="Arial" w:eastAsia="Times New Roman" w:hAnsi="Arial" w:cs="Arial"/>
                <w:b/>
                <w:bCs/>
                <w:sz w:val="16"/>
                <w:szCs w:val="16"/>
              </w:rPr>
              <w:t>≤</w:t>
            </w:r>
            <w:r>
              <w:rPr>
                <w:rFonts w:ascii="Arial" w:eastAsia="Times New Roman" w:hAnsi="Arial" w:cs="Arial"/>
                <w:b/>
                <w:bCs/>
                <w:sz w:val="16"/>
                <w:szCs w:val="16"/>
              </w:rPr>
              <w:t xml:space="preserve"> 1 Cr</w:t>
            </w:r>
            <w:r>
              <w:rPr>
                <w:rFonts w:ascii="Arial" w:eastAsia="Times New Roman" w:hAnsi="Arial" w:cs="Arial"/>
                <w:sz w:val="16"/>
                <w:szCs w:val="16"/>
              </w:rPr>
              <w:t xml:space="preserve"> + turnover</w:t>
            </w:r>
            <w:r w:rsidRPr="00E2771F">
              <w:rPr>
                <w:rFonts w:ascii="Arial" w:eastAsia="Times New Roman" w:hAnsi="Arial" w:cs="Arial"/>
                <w:b/>
                <w:bCs/>
                <w:sz w:val="16"/>
                <w:szCs w:val="16"/>
              </w:rPr>
              <w:t>≤</w:t>
            </w:r>
            <w:r>
              <w:rPr>
                <w:rFonts w:ascii="Arial" w:eastAsia="Times New Roman" w:hAnsi="Arial" w:cs="Arial"/>
                <w:b/>
                <w:bCs/>
                <w:sz w:val="16"/>
                <w:szCs w:val="16"/>
              </w:rPr>
              <w:t xml:space="preserve"> 10</w:t>
            </w:r>
            <w:r>
              <w:rPr>
                <w:rFonts w:ascii="Arial" w:eastAsia="Times New Roman" w:hAnsi="Arial" w:cs="Arial"/>
                <w:sz w:val="16"/>
                <w:szCs w:val="16"/>
              </w:rPr>
              <w:t xml:space="preserve"> </w:t>
            </w:r>
            <w:r w:rsidRPr="00945D46">
              <w:rPr>
                <w:rFonts w:ascii="Arial" w:eastAsia="Times New Roman" w:hAnsi="Arial" w:cs="Arial"/>
                <w:sz w:val="16"/>
                <w:szCs w:val="16"/>
              </w:rPr>
              <w:t>Cr</w:t>
            </w:r>
            <w:r>
              <w:rPr>
                <w:rFonts w:ascii="Arial" w:eastAsia="Times New Roman" w:hAnsi="Arial" w:cs="Arial"/>
                <w:sz w:val="16"/>
                <w:szCs w:val="16"/>
              </w:rPr>
              <w:t xml:space="preserve"> )]</w:t>
            </w:r>
          </w:p>
        </w:tc>
        <w:tc>
          <w:tcPr>
            <w:tcW w:w="2700" w:type="dxa"/>
            <w:gridSpan w:val="2"/>
            <w:vAlign w:val="center"/>
          </w:tcPr>
          <w:p w:rsidR="002A4827" w:rsidRDefault="002A4827" w:rsidP="00877828">
            <w:pPr>
              <w:jc w:val="center"/>
              <w:rPr>
                <w:rFonts w:ascii="Arial" w:eastAsia="Times New Roman" w:hAnsi="Arial" w:cs="Arial"/>
                <w:sz w:val="20"/>
                <w:szCs w:val="20"/>
              </w:rPr>
            </w:pPr>
            <w:r w:rsidRPr="009A2A58">
              <w:rPr>
                <w:rFonts w:ascii="Arial" w:eastAsia="Times New Roman" w:hAnsi="Arial" w:cs="Arial"/>
                <w:sz w:val="20"/>
                <w:szCs w:val="20"/>
              </w:rPr>
              <w:t>U/L – Director’s relatives &amp; shareholders</w:t>
            </w:r>
            <w:r>
              <w:rPr>
                <w:rFonts w:ascii="Arial" w:eastAsia="Times New Roman" w:hAnsi="Arial" w:cs="Arial"/>
                <w:sz w:val="20"/>
                <w:szCs w:val="20"/>
              </w:rPr>
              <w:t xml:space="preserve"> </w:t>
            </w:r>
          </w:p>
          <w:p w:rsidR="002A4827" w:rsidRDefault="002A4827" w:rsidP="00877828">
            <w:pPr>
              <w:jc w:val="center"/>
            </w:pPr>
            <w:r>
              <w:rPr>
                <w:rFonts w:ascii="Arial" w:eastAsia="Times New Roman" w:hAnsi="Arial" w:cs="Arial"/>
                <w:sz w:val="20"/>
                <w:szCs w:val="20"/>
              </w:rPr>
              <w:t>[Sec 73 &amp; Companies (Acceptance of Deposits) Rules, 2014]</w:t>
            </w:r>
          </w:p>
        </w:tc>
        <w:tc>
          <w:tcPr>
            <w:tcW w:w="2565" w:type="dxa"/>
            <w:vAlign w:val="center"/>
          </w:tcPr>
          <w:p w:rsidR="002A4827" w:rsidRDefault="002A4827" w:rsidP="00877828">
            <w:pPr>
              <w:jc w:val="center"/>
            </w:pPr>
            <w:r>
              <w:rPr>
                <w:rFonts w:ascii="Arial" w:eastAsia="Times New Roman" w:hAnsi="Arial" w:cs="Arial"/>
                <w:sz w:val="20"/>
                <w:szCs w:val="20"/>
              </w:rPr>
              <w:t>Loan to Directors or any person to whom Director is interested [Sec 185]</w:t>
            </w:r>
          </w:p>
        </w:tc>
      </w:tr>
      <w:tr w:rsidR="002A4827" w:rsidTr="00877828">
        <w:trPr>
          <w:jc w:val="center"/>
        </w:trPr>
        <w:tc>
          <w:tcPr>
            <w:tcW w:w="2898" w:type="dxa"/>
            <w:vAlign w:val="center"/>
          </w:tcPr>
          <w:p w:rsidR="002A4827" w:rsidRPr="00656F12" w:rsidRDefault="00EA18D3" w:rsidP="00877828">
            <w:pPr>
              <w:jc w:val="center"/>
              <w:rPr>
                <w:rFonts w:ascii="Arial" w:eastAsia="Times New Roman" w:hAnsi="Arial" w:cs="Arial"/>
                <w:b/>
                <w:sz w:val="20"/>
                <w:szCs w:val="20"/>
              </w:rPr>
            </w:pPr>
            <w:r>
              <w:rPr>
                <w:rFonts w:ascii="Arial" w:eastAsia="Times New Roman" w:hAnsi="Arial" w:cs="Arial"/>
                <w:b/>
                <w:sz w:val="20"/>
                <w:szCs w:val="20"/>
              </w:rPr>
              <w:fldChar w:fldCharType="begin"/>
            </w:r>
            <w:r w:rsidR="002A4827">
              <w:rPr>
                <w:rFonts w:ascii="Arial" w:eastAsia="Times New Roman" w:hAnsi="Arial" w:cs="Arial"/>
                <w:b/>
                <w:sz w:val="20"/>
                <w:szCs w:val="20"/>
              </w:rPr>
              <w:instrText xml:space="preserve"> MERGEFIELD SMC </w:instrText>
            </w:r>
            <w:r>
              <w:rPr>
                <w:rFonts w:ascii="Arial" w:eastAsia="Times New Roman" w:hAnsi="Arial" w:cs="Arial"/>
                <w:b/>
                <w:sz w:val="20"/>
                <w:szCs w:val="20"/>
              </w:rPr>
              <w:fldChar w:fldCharType="end"/>
            </w:r>
          </w:p>
        </w:tc>
        <w:tc>
          <w:tcPr>
            <w:tcW w:w="2520" w:type="dxa"/>
            <w:vAlign w:val="center"/>
          </w:tcPr>
          <w:p w:rsidR="002A4827" w:rsidRPr="00656F12" w:rsidRDefault="00EA18D3" w:rsidP="00877828">
            <w:pPr>
              <w:jc w:val="center"/>
              <w:rPr>
                <w:rFonts w:ascii="Arial" w:eastAsia="Times New Roman" w:hAnsi="Arial" w:cs="Arial"/>
                <w:b/>
                <w:sz w:val="20"/>
                <w:szCs w:val="20"/>
              </w:rPr>
            </w:pPr>
            <w:r>
              <w:rPr>
                <w:rFonts w:ascii="Arial" w:eastAsia="Times New Roman" w:hAnsi="Arial" w:cs="Arial"/>
                <w:b/>
                <w:sz w:val="20"/>
                <w:szCs w:val="20"/>
              </w:rPr>
              <w:fldChar w:fldCharType="begin"/>
            </w:r>
            <w:r w:rsidR="002A4827">
              <w:rPr>
                <w:rFonts w:ascii="Arial" w:eastAsia="Times New Roman" w:hAnsi="Arial" w:cs="Arial"/>
                <w:b/>
                <w:sz w:val="20"/>
                <w:szCs w:val="20"/>
              </w:rPr>
              <w:instrText xml:space="preserve"> MERGEFIELD CARO </w:instrText>
            </w:r>
            <w:r>
              <w:rPr>
                <w:rFonts w:ascii="Arial" w:eastAsia="Times New Roman" w:hAnsi="Arial" w:cs="Arial"/>
                <w:b/>
                <w:sz w:val="20"/>
                <w:szCs w:val="20"/>
              </w:rPr>
              <w:fldChar w:fldCharType="end"/>
            </w:r>
          </w:p>
        </w:tc>
        <w:tc>
          <w:tcPr>
            <w:tcW w:w="2700" w:type="dxa"/>
            <w:gridSpan w:val="2"/>
            <w:vAlign w:val="center"/>
          </w:tcPr>
          <w:p w:rsidR="002A4827" w:rsidRPr="00656F12" w:rsidRDefault="002A4827" w:rsidP="00877828">
            <w:pPr>
              <w:jc w:val="center"/>
              <w:rPr>
                <w:rFonts w:ascii="Arial" w:eastAsia="Times New Roman" w:hAnsi="Arial" w:cs="Arial"/>
                <w:b/>
                <w:sz w:val="20"/>
                <w:szCs w:val="20"/>
              </w:rPr>
            </w:pPr>
          </w:p>
        </w:tc>
        <w:tc>
          <w:tcPr>
            <w:tcW w:w="2565" w:type="dxa"/>
            <w:vAlign w:val="center"/>
          </w:tcPr>
          <w:p w:rsidR="002A4827" w:rsidRPr="00656F12" w:rsidRDefault="002A4827" w:rsidP="00877828">
            <w:pPr>
              <w:jc w:val="center"/>
              <w:rPr>
                <w:rFonts w:ascii="Arial" w:eastAsia="Times New Roman" w:hAnsi="Arial" w:cs="Arial"/>
                <w:b/>
                <w:sz w:val="20"/>
                <w:szCs w:val="20"/>
              </w:rPr>
            </w:pPr>
          </w:p>
        </w:tc>
      </w:tr>
      <w:tr w:rsidR="002A4827" w:rsidTr="00877828">
        <w:trPr>
          <w:jc w:val="center"/>
        </w:trPr>
        <w:tc>
          <w:tcPr>
            <w:tcW w:w="2898" w:type="dxa"/>
            <w:vAlign w:val="center"/>
          </w:tcPr>
          <w:p w:rsidR="002A4827" w:rsidRPr="00945D46" w:rsidRDefault="002A4827" w:rsidP="00877828">
            <w:pPr>
              <w:jc w:val="center"/>
              <w:rPr>
                <w:rFonts w:ascii="Arial" w:eastAsia="Times New Roman" w:hAnsi="Arial" w:cs="Arial"/>
                <w:sz w:val="20"/>
                <w:szCs w:val="20"/>
              </w:rPr>
            </w:pPr>
            <w:r>
              <w:rPr>
                <w:rFonts w:ascii="Arial" w:eastAsia="Times New Roman" w:hAnsi="Arial" w:cs="Arial"/>
                <w:sz w:val="20"/>
                <w:szCs w:val="20"/>
              </w:rPr>
              <w:t>F/ADT-1 SRN and Date</w:t>
            </w:r>
          </w:p>
        </w:tc>
        <w:tc>
          <w:tcPr>
            <w:tcW w:w="2520" w:type="dxa"/>
            <w:vAlign w:val="center"/>
          </w:tcPr>
          <w:p w:rsidR="002A4827" w:rsidRPr="00945D46" w:rsidRDefault="002A4827" w:rsidP="00877828">
            <w:pPr>
              <w:jc w:val="center"/>
              <w:rPr>
                <w:rFonts w:ascii="Arial" w:eastAsia="Times New Roman" w:hAnsi="Arial" w:cs="Arial"/>
                <w:sz w:val="20"/>
                <w:szCs w:val="20"/>
              </w:rPr>
            </w:pPr>
            <w:r>
              <w:rPr>
                <w:rFonts w:ascii="Arial" w:eastAsia="Times New Roman" w:hAnsi="Arial" w:cs="Arial"/>
                <w:sz w:val="20"/>
                <w:szCs w:val="20"/>
              </w:rPr>
              <w:t>Principal Signatory</w:t>
            </w:r>
          </w:p>
        </w:tc>
        <w:tc>
          <w:tcPr>
            <w:tcW w:w="2700" w:type="dxa"/>
            <w:gridSpan w:val="2"/>
            <w:vAlign w:val="center"/>
          </w:tcPr>
          <w:p w:rsidR="002A4827" w:rsidRPr="00945D46" w:rsidRDefault="002A4827" w:rsidP="00877828">
            <w:pPr>
              <w:jc w:val="center"/>
              <w:rPr>
                <w:rFonts w:ascii="Arial" w:eastAsia="Times New Roman" w:hAnsi="Arial" w:cs="Arial"/>
                <w:sz w:val="20"/>
                <w:szCs w:val="20"/>
              </w:rPr>
            </w:pPr>
            <w:r>
              <w:rPr>
                <w:rFonts w:ascii="Arial" w:eastAsia="Times New Roman" w:hAnsi="Arial" w:cs="Arial"/>
                <w:sz w:val="20"/>
                <w:szCs w:val="20"/>
              </w:rPr>
              <w:t>2</w:t>
            </w:r>
            <w:r w:rsidRPr="000A0191">
              <w:rPr>
                <w:rFonts w:ascii="Arial" w:eastAsia="Times New Roman" w:hAnsi="Arial" w:cs="Arial"/>
                <w:sz w:val="20"/>
                <w:szCs w:val="20"/>
                <w:vertAlign w:val="superscript"/>
              </w:rPr>
              <w:t>nd</w:t>
            </w:r>
            <w:r>
              <w:rPr>
                <w:rFonts w:ascii="Arial" w:eastAsia="Times New Roman" w:hAnsi="Arial" w:cs="Arial"/>
                <w:sz w:val="20"/>
                <w:szCs w:val="20"/>
              </w:rPr>
              <w:t xml:space="preserve"> Signatory</w:t>
            </w:r>
          </w:p>
        </w:tc>
        <w:tc>
          <w:tcPr>
            <w:tcW w:w="2565" w:type="dxa"/>
            <w:vAlign w:val="center"/>
          </w:tcPr>
          <w:p w:rsidR="002A4827" w:rsidRPr="00945D46" w:rsidRDefault="002A4827" w:rsidP="00877828">
            <w:pPr>
              <w:jc w:val="center"/>
              <w:rPr>
                <w:rFonts w:ascii="Arial" w:eastAsia="Times New Roman" w:hAnsi="Arial" w:cs="Arial"/>
                <w:sz w:val="20"/>
                <w:szCs w:val="20"/>
              </w:rPr>
            </w:pPr>
            <w:r>
              <w:rPr>
                <w:rFonts w:ascii="Arial" w:eastAsia="Times New Roman" w:hAnsi="Arial" w:cs="Arial"/>
                <w:sz w:val="20"/>
                <w:szCs w:val="20"/>
              </w:rPr>
              <w:t>DIN (PAN)</w:t>
            </w:r>
          </w:p>
        </w:tc>
      </w:tr>
      <w:tr w:rsidR="002A4827" w:rsidTr="00877828">
        <w:trPr>
          <w:trHeight w:val="710"/>
          <w:jc w:val="center"/>
        </w:trPr>
        <w:tc>
          <w:tcPr>
            <w:tcW w:w="2898" w:type="dxa"/>
            <w:vAlign w:val="center"/>
          </w:tcPr>
          <w:p w:rsidR="002A4827" w:rsidRPr="00656F12" w:rsidRDefault="00EA18D3" w:rsidP="00877828">
            <w:pPr>
              <w:jc w:val="center"/>
              <w:rPr>
                <w:rFonts w:ascii="Arial" w:eastAsia="Times New Roman" w:hAnsi="Arial" w:cs="Arial"/>
                <w:b/>
                <w:sz w:val="20"/>
                <w:szCs w:val="20"/>
              </w:rPr>
            </w:pPr>
            <w:r>
              <w:rPr>
                <w:rFonts w:ascii="Arial" w:eastAsia="Times New Roman" w:hAnsi="Arial" w:cs="Arial"/>
                <w:b/>
                <w:sz w:val="20"/>
                <w:szCs w:val="20"/>
              </w:rPr>
              <w:fldChar w:fldCharType="begin"/>
            </w:r>
            <w:r w:rsidR="002A4827">
              <w:rPr>
                <w:rFonts w:ascii="Arial" w:eastAsia="Times New Roman" w:hAnsi="Arial" w:cs="Arial"/>
                <w:b/>
                <w:sz w:val="20"/>
                <w:szCs w:val="20"/>
              </w:rPr>
              <w:instrText xml:space="preserve"> MERGEFIELD FGNL2ADT1_SRN </w:instrText>
            </w:r>
            <w:r>
              <w:rPr>
                <w:rFonts w:ascii="Arial" w:eastAsia="Times New Roman" w:hAnsi="Arial" w:cs="Arial"/>
                <w:b/>
                <w:sz w:val="20"/>
                <w:szCs w:val="20"/>
              </w:rPr>
              <w:fldChar w:fldCharType="end"/>
            </w:r>
            <w:r w:rsidR="002A4827">
              <w:rPr>
                <w:rFonts w:ascii="Arial" w:eastAsia="Times New Roman" w:hAnsi="Arial" w:cs="Arial"/>
                <w:b/>
                <w:sz w:val="20"/>
                <w:szCs w:val="20"/>
              </w:rPr>
              <w:t xml:space="preserve"> </w:t>
            </w:r>
          </w:p>
        </w:tc>
        <w:tc>
          <w:tcPr>
            <w:tcW w:w="2520" w:type="dxa"/>
            <w:vAlign w:val="center"/>
          </w:tcPr>
          <w:p w:rsidR="002A4827" w:rsidRPr="00656F12" w:rsidRDefault="002A4827" w:rsidP="00877828">
            <w:pPr>
              <w:jc w:val="center"/>
              <w:rPr>
                <w:rFonts w:ascii="Arial" w:eastAsia="Times New Roman" w:hAnsi="Arial" w:cs="Arial"/>
                <w:b/>
                <w:sz w:val="20"/>
                <w:szCs w:val="20"/>
              </w:rPr>
            </w:pPr>
          </w:p>
        </w:tc>
        <w:tc>
          <w:tcPr>
            <w:tcW w:w="2700" w:type="dxa"/>
            <w:gridSpan w:val="2"/>
            <w:vAlign w:val="center"/>
          </w:tcPr>
          <w:p w:rsidR="002A4827" w:rsidRPr="00F84FE3" w:rsidRDefault="002A4827" w:rsidP="00877828">
            <w:pPr>
              <w:jc w:val="center"/>
              <w:rPr>
                <w:rFonts w:ascii="Arial" w:eastAsia="Times New Roman" w:hAnsi="Arial" w:cs="Arial"/>
                <w:b/>
                <w:sz w:val="20"/>
                <w:szCs w:val="20"/>
              </w:rPr>
            </w:pPr>
          </w:p>
        </w:tc>
        <w:tc>
          <w:tcPr>
            <w:tcW w:w="2565" w:type="dxa"/>
            <w:vAlign w:val="center"/>
          </w:tcPr>
          <w:p w:rsidR="002A4827" w:rsidRPr="00AD0525" w:rsidRDefault="00EA18D3" w:rsidP="00877828">
            <w:pPr>
              <w:jc w:val="center"/>
              <w:rPr>
                <w:rFonts w:ascii="Arial" w:eastAsia="Times New Roman" w:hAnsi="Arial" w:cs="Arial"/>
                <w:sz w:val="18"/>
                <w:szCs w:val="18"/>
              </w:rPr>
            </w:pPr>
            <w:r>
              <w:rPr>
                <w:rFonts w:ascii="Arial" w:eastAsia="Times New Roman" w:hAnsi="Arial" w:cs="Arial"/>
                <w:sz w:val="18"/>
                <w:szCs w:val="18"/>
              </w:rPr>
              <w:fldChar w:fldCharType="begin"/>
            </w:r>
            <w:r w:rsidR="002A4827">
              <w:rPr>
                <w:rFonts w:ascii="Arial" w:eastAsia="Times New Roman" w:hAnsi="Arial" w:cs="Arial"/>
                <w:sz w:val="18"/>
                <w:szCs w:val="18"/>
              </w:rPr>
              <w:instrText xml:space="preserve"> MERGEFIELD  DIN1 \b "1. " </w:instrText>
            </w:r>
            <w:r>
              <w:rPr>
                <w:rFonts w:ascii="Arial" w:eastAsia="Times New Roman" w:hAnsi="Arial" w:cs="Arial"/>
                <w:sz w:val="18"/>
                <w:szCs w:val="18"/>
              </w:rPr>
              <w:fldChar w:fldCharType="end"/>
            </w:r>
            <w:r>
              <w:rPr>
                <w:rFonts w:ascii="Arial" w:eastAsia="Times New Roman" w:hAnsi="Arial" w:cs="Arial"/>
                <w:sz w:val="18"/>
                <w:szCs w:val="18"/>
              </w:rPr>
              <w:fldChar w:fldCharType="begin"/>
            </w:r>
            <w:r w:rsidR="002A4827">
              <w:rPr>
                <w:rFonts w:ascii="Arial" w:eastAsia="Times New Roman" w:hAnsi="Arial" w:cs="Arial"/>
                <w:sz w:val="18"/>
                <w:szCs w:val="18"/>
              </w:rPr>
              <w:instrText xml:space="preserve"> MERGEFIELD  PAN1 \b ", " </w:instrText>
            </w:r>
            <w:r>
              <w:rPr>
                <w:rFonts w:ascii="Arial" w:eastAsia="Times New Roman" w:hAnsi="Arial" w:cs="Arial"/>
                <w:sz w:val="18"/>
                <w:szCs w:val="18"/>
              </w:rPr>
              <w:fldChar w:fldCharType="end"/>
            </w:r>
          </w:p>
          <w:p w:rsidR="002A4827" w:rsidRPr="00945D46" w:rsidRDefault="00EA18D3" w:rsidP="00877828">
            <w:pPr>
              <w:jc w:val="center"/>
              <w:rPr>
                <w:rFonts w:ascii="Arial" w:eastAsia="Times New Roman" w:hAnsi="Arial" w:cs="Arial"/>
                <w:sz w:val="20"/>
                <w:szCs w:val="20"/>
              </w:rPr>
            </w:pPr>
            <w:r>
              <w:rPr>
                <w:rFonts w:ascii="Arial" w:eastAsia="Times New Roman" w:hAnsi="Arial" w:cs="Arial"/>
                <w:sz w:val="18"/>
                <w:szCs w:val="18"/>
              </w:rPr>
              <w:fldChar w:fldCharType="begin"/>
            </w:r>
            <w:r w:rsidR="002A4827">
              <w:rPr>
                <w:rFonts w:ascii="Arial" w:eastAsia="Times New Roman" w:hAnsi="Arial" w:cs="Arial"/>
                <w:sz w:val="18"/>
                <w:szCs w:val="18"/>
              </w:rPr>
              <w:instrText xml:space="preserve"> MERGEFIELD  DIN2 \b "2. " </w:instrText>
            </w:r>
            <w:r>
              <w:rPr>
                <w:rFonts w:ascii="Arial" w:eastAsia="Times New Roman" w:hAnsi="Arial" w:cs="Arial"/>
                <w:sz w:val="18"/>
                <w:szCs w:val="18"/>
              </w:rPr>
              <w:fldChar w:fldCharType="end"/>
            </w:r>
            <w:r>
              <w:rPr>
                <w:rFonts w:ascii="Arial" w:eastAsia="Times New Roman" w:hAnsi="Arial" w:cs="Arial"/>
                <w:sz w:val="18"/>
                <w:szCs w:val="18"/>
              </w:rPr>
              <w:fldChar w:fldCharType="begin"/>
            </w:r>
            <w:r w:rsidR="002A4827">
              <w:rPr>
                <w:rFonts w:ascii="Arial" w:eastAsia="Times New Roman" w:hAnsi="Arial" w:cs="Arial"/>
                <w:sz w:val="18"/>
                <w:szCs w:val="18"/>
              </w:rPr>
              <w:instrText xml:space="preserve"> MERGEFIELD  PAN2 \b ", " </w:instrText>
            </w:r>
            <w:r>
              <w:rPr>
                <w:rFonts w:ascii="Arial" w:eastAsia="Times New Roman" w:hAnsi="Arial" w:cs="Arial"/>
                <w:sz w:val="18"/>
                <w:szCs w:val="18"/>
              </w:rPr>
              <w:fldChar w:fldCharType="end"/>
            </w:r>
          </w:p>
        </w:tc>
      </w:tr>
    </w:tbl>
    <w:p w:rsidR="00A36CEB" w:rsidRDefault="002A4827">
      <w:pPr>
        <w:rPr>
          <w:rFonts w:ascii="Calibri" w:hAnsi="Calibri" w:cs="Calibri"/>
          <w:sz w:val="18"/>
          <w:szCs w:val="18"/>
        </w:rPr>
      </w:pPr>
      <w:r>
        <w:br w:type="page"/>
      </w:r>
    </w:p>
    <w:tbl>
      <w:tblPr>
        <w:tblW w:w="10388" w:type="dxa"/>
        <w:tblInd w:w="93" w:type="dxa"/>
        <w:tblLook w:val="04A0"/>
      </w:tblPr>
      <w:tblGrid>
        <w:gridCol w:w="5505"/>
        <w:gridCol w:w="1553"/>
        <w:gridCol w:w="3330"/>
      </w:tblGrid>
      <w:tr w:rsidR="002A4827" w:rsidRPr="00945D46" w:rsidTr="00877828">
        <w:trPr>
          <w:trHeight w:val="525"/>
        </w:trPr>
        <w:tc>
          <w:tcPr>
            <w:tcW w:w="5505" w:type="dxa"/>
            <w:shd w:val="clear" w:color="auto" w:fill="auto"/>
            <w:noWrap/>
            <w:vAlign w:val="bottom"/>
            <w:hideMark/>
          </w:tcPr>
          <w:p w:rsidR="002A4827" w:rsidRDefault="002A4827" w:rsidP="00877828">
            <w:pPr>
              <w:spacing w:after="0" w:line="240" w:lineRule="auto"/>
              <w:rPr>
                <w:rFonts w:ascii="Arial" w:eastAsia="Times New Roman" w:hAnsi="Arial" w:cs="Arial"/>
              </w:rPr>
            </w:pPr>
          </w:p>
          <w:p w:rsidR="002A4827" w:rsidRPr="00945D46" w:rsidRDefault="002A4827" w:rsidP="008778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rPr>
              <w:t xml:space="preserve"> </w:t>
            </w:r>
            <w:r>
              <w:rPr>
                <w:rFonts w:ascii="Arial" w:eastAsia="Times New Roman" w:hAnsi="Arial" w:cs="Arial"/>
                <w:b/>
                <w:noProof/>
              </w:rPr>
              <w:t>XYZ LIMITED</w:t>
            </w:r>
          </w:p>
        </w:tc>
        <w:tc>
          <w:tcPr>
            <w:tcW w:w="1553" w:type="dxa"/>
            <w:shd w:val="clear" w:color="auto" w:fill="auto"/>
            <w:noWrap/>
            <w:vAlign w:val="bottom"/>
            <w:hideMark/>
          </w:tcPr>
          <w:p w:rsidR="002A4827" w:rsidRPr="003061E8" w:rsidRDefault="002A4827" w:rsidP="00877828">
            <w:pPr>
              <w:spacing w:after="0" w:line="240" w:lineRule="auto"/>
              <w:rPr>
                <w:rFonts w:ascii="Arial" w:eastAsia="Times New Roman" w:hAnsi="Arial" w:cs="Arial"/>
                <w:sz w:val="20"/>
                <w:szCs w:val="20"/>
              </w:rPr>
            </w:pPr>
            <w:r>
              <w:rPr>
                <w:rFonts w:ascii="Arial" w:eastAsia="Times New Roman" w:hAnsi="Arial" w:cs="Arial"/>
                <w:b/>
                <w:noProof/>
              </w:rPr>
              <w:t>FY: 2015-16</w:t>
            </w:r>
          </w:p>
        </w:tc>
        <w:tc>
          <w:tcPr>
            <w:tcW w:w="3330" w:type="dxa"/>
            <w:shd w:val="clear" w:color="auto" w:fill="auto"/>
            <w:noWrap/>
            <w:vAlign w:val="bottom"/>
            <w:hideMark/>
          </w:tcPr>
          <w:p w:rsidR="002A4827" w:rsidRPr="00945D46" w:rsidRDefault="002A4827" w:rsidP="008778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2A4827" w:rsidRPr="00945D46" w:rsidTr="00877828">
        <w:trPr>
          <w:trHeight w:val="285"/>
        </w:trPr>
        <w:tc>
          <w:tcPr>
            <w:tcW w:w="5505" w:type="dxa"/>
            <w:shd w:val="clear" w:color="auto" w:fill="auto"/>
            <w:noWrap/>
            <w:vAlign w:val="bottom"/>
            <w:hideMark/>
          </w:tcPr>
          <w:p w:rsidR="002A4827" w:rsidRPr="00544484" w:rsidRDefault="002A4827" w:rsidP="00877828">
            <w:pPr>
              <w:spacing w:after="0" w:line="240" w:lineRule="auto"/>
              <w:rPr>
                <w:rFonts w:ascii="Arial" w:eastAsia="Times New Roman" w:hAnsi="Arial" w:cs="Arial"/>
                <w:b/>
                <w:sz w:val="20"/>
                <w:szCs w:val="20"/>
              </w:rPr>
            </w:pPr>
            <w:r>
              <w:rPr>
                <w:rFonts w:ascii="Arial" w:eastAsia="Times New Roman" w:hAnsi="Arial" w:cs="Arial"/>
                <w:sz w:val="20"/>
                <w:szCs w:val="20"/>
              </w:rPr>
              <w:t>Stat</w:t>
            </w:r>
            <w:r w:rsidRPr="00945D46">
              <w:rPr>
                <w:rFonts w:ascii="Arial" w:eastAsia="Times New Roman" w:hAnsi="Arial" w:cs="Arial"/>
                <w:sz w:val="20"/>
                <w:szCs w:val="20"/>
              </w:rPr>
              <w:t xml:space="preserve">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553" w:type="dxa"/>
            <w:shd w:val="clear" w:color="auto" w:fill="auto"/>
            <w:noWrap/>
            <w:vAlign w:val="bottom"/>
            <w:hideMark/>
          </w:tcPr>
          <w:p w:rsidR="002A4827" w:rsidRPr="00945D46" w:rsidRDefault="002A4827" w:rsidP="00877828">
            <w:pPr>
              <w:spacing w:after="0" w:line="240" w:lineRule="auto"/>
              <w:rPr>
                <w:rFonts w:ascii="Arial" w:eastAsia="Times New Roman" w:hAnsi="Arial" w:cs="Arial"/>
                <w:sz w:val="20"/>
                <w:szCs w:val="20"/>
              </w:rPr>
            </w:pPr>
          </w:p>
        </w:tc>
        <w:tc>
          <w:tcPr>
            <w:tcW w:w="3330" w:type="dxa"/>
            <w:shd w:val="clear" w:color="auto" w:fill="auto"/>
            <w:noWrap/>
            <w:vAlign w:val="bottom"/>
            <w:hideMark/>
          </w:tcPr>
          <w:p w:rsidR="002A4827" w:rsidRPr="00945D46" w:rsidRDefault="002A4827" w:rsidP="00877828">
            <w:pPr>
              <w:spacing w:after="0" w:line="240" w:lineRule="auto"/>
              <w:jc w:val="right"/>
              <w:rPr>
                <w:rFonts w:ascii="Century Gothic" w:eastAsia="Times New Roman" w:hAnsi="Century Gothic" w:cs="Arial"/>
                <w:color w:val="000000"/>
                <w:sz w:val="16"/>
                <w:szCs w:val="16"/>
              </w:rPr>
            </w:pPr>
            <w:r w:rsidRPr="00945D46">
              <w:rPr>
                <w:rFonts w:ascii="Century Gothic" w:eastAsia="Times New Roman" w:hAnsi="Century Gothic" w:cs="Arial"/>
                <w:color w:val="000000"/>
                <w:sz w:val="16"/>
                <w:szCs w:val="16"/>
              </w:rPr>
              <w:t>CHARTERED  ACCOUNTANTS</w:t>
            </w:r>
          </w:p>
        </w:tc>
      </w:tr>
    </w:tbl>
    <w:p w:rsidR="002A4827" w:rsidRDefault="002A4827" w:rsidP="002A4827">
      <w:pPr>
        <w:pStyle w:val="Header"/>
      </w:pPr>
      <w:r>
        <w:t xml:space="preserve">  Type of Business:   </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
        <w:gridCol w:w="5568"/>
        <w:gridCol w:w="2160"/>
        <w:gridCol w:w="900"/>
        <w:gridCol w:w="1530"/>
      </w:tblGrid>
      <w:tr w:rsidR="002A4827" w:rsidRPr="00945D46" w:rsidTr="00877828">
        <w:trPr>
          <w:trHeight w:val="315"/>
        </w:trPr>
        <w:tc>
          <w:tcPr>
            <w:tcW w:w="477" w:type="dxa"/>
            <w:shd w:val="clear" w:color="auto" w:fill="auto"/>
            <w:noWrap/>
            <w:vAlign w:val="center"/>
            <w:hideMark/>
          </w:tcPr>
          <w:p w:rsidR="002A4827" w:rsidRPr="00945D46" w:rsidRDefault="002A4827" w:rsidP="00877828">
            <w:pPr>
              <w:spacing w:after="0" w:line="240" w:lineRule="auto"/>
              <w:rPr>
                <w:rFonts w:ascii="Times New Roman" w:eastAsia="Times New Roman" w:hAnsi="Times New Roman" w:cs="Times New Roman"/>
                <w:b/>
                <w:bCs/>
                <w:sz w:val="24"/>
                <w:szCs w:val="24"/>
              </w:rPr>
            </w:pPr>
            <w:r>
              <w:br w:type="page"/>
            </w:r>
            <w:r w:rsidRPr="00945D46">
              <w:rPr>
                <w:rFonts w:ascii="Times New Roman" w:eastAsia="Times New Roman" w:hAnsi="Times New Roman" w:cs="Times New Roman"/>
                <w:b/>
                <w:bCs/>
                <w:sz w:val="24"/>
                <w:szCs w:val="24"/>
              </w:rPr>
              <w:t>Sl.</w:t>
            </w:r>
          </w:p>
        </w:tc>
        <w:tc>
          <w:tcPr>
            <w:tcW w:w="5568" w:type="dxa"/>
            <w:shd w:val="clear" w:color="auto" w:fill="auto"/>
            <w:noWrap/>
            <w:vAlign w:val="center"/>
            <w:hideMark/>
          </w:tcPr>
          <w:p w:rsidR="002A4827" w:rsidRPr="00945D46" w:rsidRDefault="002A4827" w:rsidP="00877828">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60" w:type="dxa"/>
            <w:vAlign w:val="center"/>
          </w:tcPr>
          <w:p w:rsidR="002A4827" w:rsidRPr="00945D46" w:rsidRDefault="002A4827" w:rsidP="0087782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900" w:type="dxa"/>
            <w:shd w:val="clear" w:color="auto" w:fill="auto"/>
            <w:noWrap/>
            <w:vAlign w:val="center"/>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530" w:type="dxa"/>
            <w:shd w:val="clear" w:color="auto" w:fill="auto"/>
            <w:noWrap/>
            <w:vAlign w:val="center"/>
            <w:hideMark/>
          </w:tcPr>
          <w:p w:rsidR="002A4827" w:rsidRPr="00945D46" w:rsidRDefault="002A4827" w:rsidP="00877828">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Sales /Purchase</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2</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 xml:space="preserve">Vouching of Cash / Bank </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3</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Vouching of Cash &amp; Credit Receipt</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04"/>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4</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Bank Statement and Reconciliation Statement</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5</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Current Liabilities &amp; Unsecured Loans</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6</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Scrutiny of Ledgers</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7</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Opening Balances of all Accounts from Previous Year’s Balance Sheet</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8</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Checking of Indirect Expenses from respective bills</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2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9</w:t>
            </w:r>
          </w:p>
        </w:tc>
        <w:tc>
          <w:tcPr>
            <w:tcW w:w="5568" w:type="dxa"/>
            <w:shd w:val="clear" w:color="auto" w:fill="auto"/>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Stock Valuation Checking</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10</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All Statutory Returns &amp; Challans (Excise/TDS/VAT/Service Tax etc..)</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11</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Fixed Assets &amp; Depreciation</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12</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Profit &amp; Loss  A/C &amp; Balance Sheet</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13</w:t>
            </w:r>
          </w:p>
        </w:tc>
        <w:tc>
          <w:tcPr>
            <w:tcW w:w="5568" w:type="dxa"/>
            <w:shd w:val="clear" w:color="auto" w:fill="auto"/>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Stock Valuation Checking</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14</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Creditors Ledgers &amp; their Ageing Analysis </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15</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Deb</w:t>
            </w:r>
            <w:r w:rsidRPr="00945D46">
              <w:rPr>
                <w:rFonts w:ascii="Times New Roman" w:eastAsia="Times New Roman" w:hAnsi="Times New Roman" w:cs="Times New Roman"/>
                <w:sz w:val="24"/>
                <w:szCs w:val="24"/>
              </w:rPr>
              <w:t xml:space="preserve">tors </w:t>
            </w:r>
            <w:r>
              <w:rPr>
                <w:rFonts w:ascii="Times New Roman" w:eastAsia="Times New Roman" w:hAnsi="Times New Roman" w:cs="Times New Roman"/>
                <w:sz w:val="24"/>
                <w:szCs w:val="24"/>
              </w:rPr>
              <w:t>Ledgers &amp; their Ageing Analysis</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16</w:t>
            </w:r>
          </w:p>
        </w:tc>
        <w:tc>
          <w:tcPr>
            <w:tcW w:w="5568" w:type="dxa"/>
            <w:shd w:val="clear" w:color="auto" w:fill="auto"/>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Tax Audit form 3CD Checking</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17</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Rates &amp; Taxes</w:t>
            </w:r>
            <w:r>
              <w:rPr>
                <w:rFonts w:ascii="Times New Roman" w:eastAsia="Times New Roman" w:hAnsi="Times New Roman" w:cs="Times New Roman"/>
                <w:sz w:val="24"/>
                <w:szCs w:val="24"/>
              </w:rPr>
              <w:t xml:space="preserve"> including Insurance Claim</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18</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Outstanding Liabilities</w:t>
            </w:r>
            <w:r>
              <w:rPr>
                <w:rFonts w:ascii="Times New Roman" w:eastAsia="Times New Roman" w:hAnsi="Times New Roman" w:cs="Times New Roman"/>
                <w:sz w:val="24"/>
                <w:szCs w:val="24"/>
              </w:rPr>
              <w:t xml:space="preserve"> &amp; Contingent Liabilities</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19</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PF, BONUS &amp; GRATUITY UNCLAIMED</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20</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Loan &amp; Interest Thereon</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21</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Stores, Contracts, Expenses</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22</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Rent Receipt (Advertisement)</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23</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MINUTES</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2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24</w:t>
            </w:r>
          </w:p>
        </w:tc>
        <w:tc>
          <w:tcPr>
            <w:tcW w:w="5568" w:type="dxa"/>
            <w:shd w:val="clear" w:color="auto" w:fill="auto"/>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Notes on Accounts</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2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25</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Adherence to Accounting Standards</w:t>
            </w:r>
          </w:p>
        </w:tc>
        <w:tc>
          <w:tcPr>
            <w:tcW w:w="2160" w:type="dxa"/>
            <w:vAlign w:val="center"/>
          </w:tcPr>
          <w:p w:rsidR="002A4827" w:rsidRPr="006224D6" w:rsidRDefault="002A4827" w:rsidP="00877828">
            <w:pPr>
              <w:spacing w:after="0" w:line="240" w:lineRule="auto"/>
              <w:rPr>
                <w:rFonts w:ascii="Arial" w:eastAsia="Times New Roman" w:hAnsi="Arial" w:cs="Arial"/>
                <w:b/>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26</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r w:rsidRPr="00945D46">
              <w:rPr>
                <w:rFonts w:ascii="Times New Roman" w:eastAsia="Times New Roman" w:hAnsi="Times New Roman" w:cs="Times New Roman"/>
                <w:sz w:val="24"/>
                <w:szCs w:val="24"/>
              </w:rPr>
              <w:t>AUDIT REPORT</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4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27</w:t>
            </w:r>
          </w:p>
        </w:tc>
        <w:tc>
          <w:tcPr>
            <w:tcW w:w="5568" w:type="dxa"/>
            <w:shd w:val="clear" w:color="auto" w:fill="auto"/>
            <w:vAlign w:val="center"/>
            <w:hideMark/>
          </w:tcPr>
          <w:p w:rsidR="002A4827" w:rsidRPr="00945D46" w:rsidRDefault="002A4827" w:rsidP="00877828">
            <w:pPr>
              <w:spacing w:after="0" w:line="240" w:lineRule="auto"/>
              <w:rPr>
                <w:rFonts w:ascii="Arial" w:eastAsia="Times New Roman" w:hAnsi="Arial" w:cs="Arial"/>
                <w:sz w:val="20"/>
                <w:szCs w:val="20"/>
              </w:rPr>
            </w:pPr>
            <w:r>
              <w:rPr>
                <w:rFonts w:ascii="Arial" w:eastAsia="Times New Roman" w:hAnsi="Arial" w:cs="Arial"/>
                <w:sz w:val="20"/>
                <w:szCs w:val="20"/>
              </w:rPr>
              <w:t>FINALISATION</w:t>
            </w: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r w:rsidR="002A4827" w:rsidRPr="00945D46" w:rsidTr="00877828">
        <w:trPr>
          <w:trHeight w:val="332"/>
        </w:trPr>
        <w:tc>
          <w:tcPr>
            <w:tcW w:w="477"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28</w:t>
            </w:r>
          </w:p>
        </w:tc>
        <w:tc>
          <w:tcPr>
            <w:tcW w:w="5568" w:type="dxa"/>
            <w:shd w:val="clear" w:color="auto" w:fill="auto"/>
            <w:vAlign w:val="center"/>
            <w:hideMark/>
          </w:tcPr>
          <w:p w:rsidR="002A4827" w:rsidRPr="00945D46" w:rsidRDefault="002A4827" w:rsidP="00877828">
            <w:pPr>
              <w:spacing w:after="0" w:line="240" w:lineRule="auto"/>
              <w:rPr>
                <w:rFonts w:ascii="Times New Roman" w:eastAsia="Times New Roman" w:hAnsi="Times New Roman" w:cs="Times New Roman"/>
                <w:sz w:val="24"/>
                <w:szCs w:val="24"/>
              </w:rPr>
            </w:pPr>
          </w:p>
        </w:tc>
        <w:tc>
          <w:tcPr>
            <w:tcW w:w="2160" w:type="dxa"/>
            <w:vAlign w:val="center"/>
          </w:tcPr>
          <w:p w:rsidR="002A4827" w:rsidRPr="00945D46" w:rsidRDefault="002A4827" w:rsidP="00877828">
            <w:pPr>
              <w:spacing w:after="0" w:line="240" w:lineRule="auto"/>
              <w:rPr>
                <w:rFonts w:ascii="Arial" w:eastAsia="Times New Roman" w:hAnsi="Arial" w:cs="Arial"/>
                <w:sz w:val="20"/>
                <w:szCs w:val="20"/>
              </w:rPr>
            </w:pPr>
          </w:p>
        </w:tc>
        <w:tc>
          <w:tcPr>
            <w:tcW w:w="90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c>
          <w:tcPr>
            <w:tcW w:w="1530" w:type="dxa"/>
            <w:shd w:val="clear" w:color="auto" w:fill="auto"/>
            <w:noWrap/>
            <w:vAlign w:val="center"/>
            <w:hideMark/>
          </w:tcPr>
          <w:p w:rsidR="002A4827" w:rsidRPr="00945D46" w:rsidRDefault="002A4827" w:rsidP="00877828">
            <w:pPr>
              <w:spacing w:after="0" w:line="240" w:lineRule="auto"/>
              <w:rPr>
                <w:rFonts w:ascii="Arial" w:eastAsia="Times New Roman" w:hAnsi="Arial" w:cs="Arial"/>
                <w:sz w:val="20"/>
                <w:szCs w:val="20"/>
              </w:rPr>
            </w:pPr>
            <w:r w:rsidRPr="00945D46">
              <w:rPr>
                <w:rFonts w:ascii="Arial" w:eastAsia="Times New Roman" w:hAnsi="Arial" w:cs="Arial"/>
                <w:sz w:val="20"/>
                <w:szCs w:val="20"/>
              </w:rPr>
              <w:t> </w:t>
            </w:r>
          </w:p>
        </w:tc>
      </w:tr>
    </w:tbl>
    <w:p w:rsidR="002A4827" w:rsidRDefault="002A4827" w:rsidP="002A4827">
      <w:pPr>
        <w:spacing w:after="60" w:line="240" w:lineRule="auto"/>
        <w:jc w:val="both"/>
      </w:pPr>
      <w:r>
        <w:t>Partner                                                                                Team Leader</w:t>
      </w:r>
    </w:p>
    <w:tbl>
      <w:tblPr>
        <w:tblW w:w="9825" w:type="dxa"/>
        <w:tblInd w:w="93" w:type="dxa"/>
        <w:tblLook w:val="04A0"/>
      </w:tblPr>
      <w:tblGrid>
        <w:gridCol w:w="5055"/>
        <w:gridCol w:w="1440"/>
        <w:gridCol w:w="3330"/>
      </w:tblGrid>
      <w:tr w:rsidR="00FB50BE" w:rsidRPr="00945D46" w:rsidTr="00E95BC0">
        <w:trPr>
          <w:trHeight w:val="525"/>
        </w:trPr>
        <w:tc>
          <w:tcPr>
            <w:tcW w:w="5055" w:type="dxa"/>
            <w:shd w:val="clear" w:color="auto" w:fill="auto"/>
            <w:noWrap/>
            <w:vAlign w:val="bottom"/>
            <w:hideMark/>
          </w:tcPr>
          <w:p w:rsidR="00D65E3A" w:rsidRDefault="002A4827" w:rsidP="00420228">
            <w:pPr>
              <w:spacing w:after="0" w:line="240" w:lineRule="auto"/>
              <w:rPr>
                <w:rFonts w:ascii="Arial" w:eastAsia="Times New Roman" w:hAnsi="Arial" w:cs="Arial"/>
              </w:rPr>
            </w:pPr>
            <w:r>
              <w:rPr>
                <w:rFonts w:ascii="Calibri" w:hAnsi="Calibri" w:cs="Calibri"/>
                <w:sz w:val="18"/>
                <w:szCs w:val="18"/>
              </w:rPr>
              <w:lastRenderedPageBreak/>
              <w:br w:type="page"/>
            </w:r>
            <w:r>
              <w:rPr>
                <w:rFonts w:ascii="Calibri" w:hAnsi="Calibri" w:cs="Calibri"/>
                <w:sz w:val="18"/>
                <w:szCs w:val="18"/>
              </w:rPr>
              <w:tab/>
            </w:r>
          </w:p>
          <w:p w:rsidR="00FB50BE" w:rsidRPr="00945D46" w:rsidRDefault="00FB50BE" w:rsidP="00420228">
            <w:pPr>
              <w:spacing w:after="0" w:line="240" w:lineRule="auto"/>
              <w:rPr>
                <w:rFonts w:ascii="Arial" w:eastAsia="Times New Roman" w:hAnsi="Arial" w:cs="Arial"/>
              </w:rPr>
            </w:pPr>
            <w:r w:rsidRPr="00945D46">
              <w:rPr>
                <w:rFonts w:ascii="Arial" w:eastAsia="Times New Roman" w:hAnsi="Arial" w:cs="Arial"/>
              </w:rPr>
              <w:t xml:space="preserve">Name of Entity : </w:t>
            </w:r>
            <w:r>
              <w:rPr>
                <w:rFonts w:ascii="Arial" w:eastAsia="Times New Roman" w:hAnsi="Arial" w:cs="Arial"/>
                <w:b/>
                <w:noProof/>
              </w:rPr>
              <w:t>XYZ LIMITED</w:t>
            </w:r>
          </w:p>
        </w:tc>
        <w:tc>
          <w:tcPr>
            <w:tcW w:w="1440" w:type="dxa"/>
            <w:shd w:val="clear" w:color="auto" w:fill="auto"/>
            <w:noWrap/>
            <w:vAlign w:val="bottom"/>
            <w:hideMark/>
          </w:tcPr>
          <w:p w:rsidR="00FB50BE" w:rsidRPr="003061E8" w:rsidRDefault="00C86697" w:rsidP="002A4827">
            <w:pPr>
              <w:spacing w:after="0" w:line="240" w:lineRule="auto"/>
              <w:rPr>
                <w:rFonts w:ascii="Arial" w:eastAsia="Times New Roman" w:hAnsi="Arial" w:cs="Arial"/>
                <w:sz w:val="20"/>
                <w:szCs w:val="20"/>
              </w:rPr>
            </w:pPr>
            <w:r>
              <w:rPr>
                <w:rFonts w:ascii="Arial" w:eastAsia="Times New Roman" w:hAnsi="Arial" w:cs="Arial"/>
                <w:b/>
                <w:noProof/>
              </w:rPr>
              <w:t>FY: 201</w:t>
            </w:r>
            <w:r w:rsidR="002A4827">
              <w:rPr>
                <w:rFonts w:ascii="Arial" w:eastAsia="Times New Roman" w:hAnsi="Arial" w:cs="Arial"/>
                <w:b/>
                <w:noProof/>
              </w:rPr>
              <w:t>5</w:t>
            </w:r>
            <w:r w:rsidR="00FB50BE">
              <w:rPr>
                <w:rFonts w:ascii="Arial" w:eastAsia="Times New Roman" w:hAnsi="Arial" w:cs="Arial"/>
                <w:b/>
                <w:noProof/>
              </w:rPr>
              <w:t>-1</w:t>
            </w:r>
            <w:r w:rsidR="002A4827">
              <w:rPr>
                <w:rFonts w:ascii="Arial" w:eastAsia="Times New Roman" w:hAnsi="Arial" w:cs="Arial"/>
                <w:b/>
                <w:noProof/>
              </w:rPr>
              <w:t>6</w:t>
            </w:r>
          </w:p>
        </w:tc>
        <w:tc>
          <w:tcPr>
            <w:tcW w:w="3330" w:type="dxa"/>
            <w:shd w:val="clear" w:color="auto" w:fill="auto"/>
            <w:noWrap/>
            <w:vAlign w:val="bottom"/>
            <w:hideMark/>
          </w:tcPr>
          <w:p w:rsidR="00FB50BE" w:rsidRPr="00945D46" w:rsidRDefault="00FB50BE" w:rsidP="00420228">
            <w:pPr>
              <w:spacing w:after="0" w:line="240" w:lineRule="auto"/>
              <w:jc w:val="right"/>
              <w:rPr>
                <w:rFonts w:ascii="Garamond" w:eastAsia="Times New Roman" w:hAnsi="Garamond" w:cs="Arial"/>
                <w:i/>
                <w:iCs/>
                <w:sz w:val="40"/>
                <w:szCs w:val="40"/>
              </w:rPr>
            </w:pPr>
            <w:r>
              <w:rPr>
                <w:rFonts w:ascii="Garamond" w:eastAsia="Times New Roman" w:hAnsi="Garamond" w:cs="Arial"/>
                <w:i/>
                <w:iCs/>
                <w:noProof/>
                <w:sz w:val="40"/>
                <w:szCs w:val="40"/>
              </w:rPr>
              <w:t>ABC</w:t>
            </w:r>
            <w:r w:rsidRPr="00587EEF">
              <w:rPr>
                <w:rFonts w:ascii="Garamond" w:eastAsia="Times New Roman" w:hAnsi="Garamond" w:cs="Arial"/>
                <w:i/>
                <w:iCs/>
                <w:noProof/>
                <w:sz w:val="40"/>
                <w:szCs w:val="40"/>
              </w:rPr>
              <w:t xml:space="preserve"> &amp; Co</w:t>
            </w:r>
          </w:p>
        </w:tc>
      </w:tr>
      <w:tr w:rsidR="00FB50BE" w:rsidRPr="00945D46" w:rsidTr="00E95BC0">
        <w:trPr>
          <w:trHeight w:val="285"/>
        </w:trPr>
        <w:tc>
          <w:tcPr>
            <w:tcW w:w="5055" w:type="dxa"/>
            <w:shd w:val="clear" w:color="auto" w:fill="auto"/>
            <w:noWrap/>
            <w:vAlign w:val="bottom"/>
            <w:hideMark/>
          </w:tcPr>
          <w:p w:rsidR="00FB50BE" w:rsidRPr="00544484" w:rsidRDefault="00FB50BE" w:rsidP="00420228">
            <w:pPr>
              <w:spacing w:after="0" w:line="240" w:lineRule="auto"/>
              <w:rPr>
                <w:rFonts w:ascii="Arial" w:eastAsia="Times New Roman" w:hAnsi="Arial" w:cs="Arial"/>
                <w:b/>
                <w:sz w:val="20"/>
                <w:szCs w:val="20"/>
              </w:rPr>
            </w:pPr>
            <w:r w:rsidRPr="00945D46">
              <w:rPr>
                <w:rFonts w:ascii="Arial" w:eastAsia="Times New Roman" w:hAnsi="Arial" w:cs="Arial"/>
                <w:sz w:val="20"/>
                <w:szCs w:val="20"/>
              </w:rPr>
              <w:t xml:space="preserve">Status: </w:t>
            </w:r>
            <w:r>
              <w:rPr>
                <w:rFonts w:ascii="Arial" w:eastAsia="Times New Roman" w:hAnsi="Arial" w:cs="Arial"/>
                <w:sz w:val="20"/>
                <w:szCs w:val="20"/>
              </w:rPr>
              <w:t xml:space="preserve">                 </w:t>
            </w:r>
            <w:r w:rsidRPr="00587EEF">
              <w:rPr>
                <w:rFonts w:ascii="Arial" w:eastAsia="Times New Roman" w:hAnsi="Arial" w:cs="Arial"/>
                <w:b/>
                <w:noProof/>
                <w:sz w:val="20"/>
                <w:szCs w:val="20"/>
              </w:rPr>
              <w:t>Company</w:t>
            </w:r>
          </w:p>
        </w:tc>
        <w:tc>
          <w:tcPr>
            <w:tcW w:w="1440" w:type="dxa"/>
            <w:shd w:val="clear" w:color="auto" w:fill="auto"/>
            <w:noWrap/>
            <w:vAlign w:val="bottom"/>
            <w:hideMark/>
          </w:tcPr>
          <w:p w:rsidR="00FB50BE" w:rsidRPr="00945D46" w:rsidRDefault="00FB50BE" w:rsidP="00420228">
            <w:pPr>
              <w:spacing w:after="0" w:line="240" w:lineRule="auto"/>
              <w:rPr>
                <w:rFonts w:ascii="Arial" w:eastAsia="Times New Roman" w:hAnsi="Arial" w:cs="Arial"/>
                <w:sz w:val="20"/>
                <w:szCs w:val="20"/>
              </w:rPr>
            </w:pPr>
          </w:p>
        </w:tc>
        <w:tc>
          <w:tcPr>
            <w:tcW w:w="3330" w:type="dxa"/>
            <w:shd w:val="clear" w:color="auto" w:fill="auto"/>
            <w:noWrap/>
            <w:vAlign w:val="bottom"/>
            <w:hideMark/>
          </w:tcPr>
          <w:p w:rsidR="00FB50BE" w:rsidRPr="00945D46" w:rsidRDefault="00E95BC0" w:rsidP="00420228">
            <w:pPr>
              <w:spacing w:after="0" w:line="240" w:lineRule="auto"/>
              <w:jc w:val="right"/>
              <w:rPr>
                <w:rFonts w:ascii="Century Gothic" w:eastAsia="Times New Roman" w:hAnsi="Century Gothic" w:cs="Arial"/>
                <w:color w:val="000000"/>
                <w:sz w:val="16"/>
                <w:szCs w:val="16"/>
              </w:rPr>
            </w:pPr>
            <w:r>
              <w:rPr>
                <w:rFonts w:ascii="Century Gothic" w:eastAsia="Times New Roman" w:hAnsi="Century Gothic" w:cs="Arial"/>
                <w:color w:val="000000"/>
                <w:sz w:val="16"/>
                <w:szCs w:val="16"/>
              </w:rPr>
              <w:t xml:space="preserve"> </w:t>
            </w:r>
            <w:r w:rsidR="00FB50BE" w:rsidRPr="00945D46">
              <w:rPr>
                <w:rFonts w:ascii="Century Gothic" w:eastAsia="Times New Roman" w:hAnsi="Century Gothic" w:cs="Arial"/>
                <w:color w:val="000000"/>
                <w:sz w:val="16"/>
                <w:szCs w:val="16"/>
              </w:rPr>
              <w:t>CHARTERED  ACCOUNTANTS</w:t>
            </w:r>
          </w:p>
        </w:tc>
      </w:tr>
    </w:tbl>
    <w:p w:rsidR="00FB50BE" w:rsidRDefault="00FB50BE" w:rsidP="00FB50BE">
      <w:pPr>
        <w:pStyle w:val="Header"/>
      </w:pPr>
      <w:r>
        <w:t xml:space="preserve">  Type of Business:  </w:t>
      </w:r>
    </w:p>
    <w:p w:rsidR="00A74753" w:rsidRDefault="00A74753" w:rsidP="00A74753">
      <w:pPr>
        <w:jc w:val="center"/>
        <w:rPr>
          <w:b/>
        </w:rPr>
      </w:pPr>
      <w:bookmarkStart w:id="1" w:name="_AUDIT_WORKING_PAPERS"/>
      <w:bookmarkEnd w:id="1"/>
      <w:r w:rsidRPr="00DF7647">
        <w:rPr>
          <w:b/>
        </w:rPr>
        <w:t>TAX AUDIT U/S 44AB</w:t>
      </w:r>
      <w:r>
        <w:rPr>
          <w:b/>
        </w:rPr>
        <w:t xml:space="preserve"> OF THE INCOME TAX ACT, 1961</w:t>
      </w:r>
    </w:p>
    <w:tbl>
      <w:tblPr>
        <w:tblW w:w="106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
        <w:gridCol w:w="192"/>
        <w:gridCol w:w="5568"/>
        <w:gridCol w:w="2112"/>
        <w:gridCol w:w="900"/>
        <w:gridCol w:w="1530"/>
      </w:tblGrid>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Times New Roman" w:eastAsia="Times New Roman" w:hAnsi="Times New Roman" w:cs="Times New Roman"/>
                <w:b/>
                <w:bCs/>
                <w:sz w:val="24"/>
                <w:szCs w:val="24"/>
              </w:rPr>
            </w:pPr>
            <w:r w:rsidRPr="00945D46">
              <w:rPr>
                <w:rFonts w:ascii="Times New Roman" w:eastAsia="Times New Roman" w:hAnsi="Times New Roman" w:cs="Times New Roman"/>
                <w:b/>
                <w:bCs/>
                <w:sz w:val="24"/>
                <w:szCs w:val="24"/>
              </w:rPr>
              <w:t>Sl.</w:t>
            </w:r>
          </w:p>
        </w:tc>
        <w:tc>
          <w:tcPr>
            <w:tcW w:w="5568" w:type="dxa"/>
            <w:shd w:val="clear" w:color="auto" w:fill="auto"/>
            <w:vAlign w:val="center"/>
            <w:hideMark/>
          </w:tcPr>
          <w:p w:rsidR="00A74753" w:rsidRPr="00945D46" w:rsidRDefault="00A74753" w:rsidP="0019542A">
            <w:pPr>
              <w:spacing w:after="0" w:line="240" w:lineRule="auto"/>
              <w:rPr>
                <w:rFonts w:ascii="Arial" w:eastAsia="Times New Roman" w:hAnsi="Arial" w:cs="Arial"/>
                <w:b/>
                <w:bCs/>
                <w:sz w:val="20"/>
                <w:szCs w:val="20"/>
              </w:rPr>
            </w:pPr>
            <w:r w:rsidRPr="00945D46">
              <w:rPr>
                <w:rFonts w:ascii="Arial" w:eastAsia="Times New Roman" w:hAnsi="Arial" w:cs="Arial"/>
                <w:b/>
                <w:bCs/>
                <w:sz w:val="20"/>
                <w:szCs w:val="20"/>
              </w:rPr>
              <w:t>Job</w:t>
            </w:r>
          </w:p>
        </w:tc>
        <w:tc>
          <w:tcPr>
            <w:tcW w:w="2112" w:type="dxa"/>
            <w:vAlign w:val="center"/>
          </w:tcPr>
          <w:p w:rsidR="00A74753" w:rsidRPr="00945D46" w:rsidRDefault="00A74753" w:rsidP="0019542A">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Special Instructions (if any)</w:t>
            </w:r>
          </w:p>
        </w:tc>
        <w:tc>
          <w:tcPr>
            <w:tcW w:w="900" w:type="dxa"/>
            <w:shd w:val="clear" w:color="auto" w:fill="auto"/>
            <w:noWrap/>
            <w:vAlign w:val="center"/>
            <w:hideMark/>
          </w:tcPr>
          <w:p w:rsidR="00A74753" w:rsidRPr="00945D46" w:rsidRDefault="00A74753" w:rsidP="0019542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By</w:t>
            </w:r>
          </w:p>
        </w:tc>
        <w:tc>
          <w:tcPr>
            <w:tcW w:w="1530" w:type="dxa"/>
            <w:shd w:val="clear" w:color="auto" w:fill="auto"/>
            <w:noWrap/>
            <w:vAlign w:val="center"/>
            <w:hideMark/>
          </w:tcPr>
          <w:p w:rsidR="00A74753" w:rsidRPr="00945D46" w:rsidRDefault="00A74753" w:rsidP="0019542A">
            <w:pPr>
              <w:spacing w:after="0" w:line="240" w:lineRule="auto"/>
              <w:jc w:val="center"/>
              <w:rPr>
                <w:rFonts w:ascii="Arial" w:eastAsia="Times New Roman" w:hAnsi="Arial" w:cs="Arial"/>
                <w:b/>
                <w:bCs/>
                <w:sz w:val="20"/>
                <w:szCs w:val="20"/>
              </w:rPr>
            </w:pPr>
            <w:r w:rsidRPr="00945D46">
              <w:rPr>
                <w:rFonts w:ascii="Arial" w:eastAsia="Times New Roman" w:hAnsi="Arial" w:cs="Arial"/>
                <w:b/>
                <w:bCs/>
                <w:sz w:val="20"/>
                <w:szCs w:val="20"/>
              </w:rPr>
              <w:t>Initials</w:t>
            </w:r>
          </w:p>
        </w:tc>
      </w:tr>
      <w:tr w:rsidR="00A74753" w:rsidRPr="00945D46" w:rsidTr="0019542A">
        <w:trPr>
          <w:trHeight w:val="288"/>
        </w:trPr>
        <w:tc>
          <w:tcPr>
            <w:tcW w:w="525" w:type="dxa"/>
            <w:gridSpan w:val="2"/>
            <w:shd w:val="clear" w:color="auto" w:fill="auto"/>
            <w:noWrap/>
            <w:vAlign w:val="center"/>
            <w:hideMark/>
          </w:tcPr>
          <w:p w:rsidR="00A74753" w:rsidRPr="001D23D0" w:rsidRDefault="00A74753" w:rsidP="0019542A">
            <w:pPr>
              <w:spacing w:after="0" w:line="240" w:lineRule="auto"/>
              <w:rPr>
                <w:rFonts w:ascii="Times New Roman" w:eastAsia="Times New Roman" w:hAnsi="Times New Roman" w:cs="Times New Roman"/>
                <w:bCs/>
                <w:sz w:val="24"/>
                <w:szCs w:val="24"/>
              </w:rPr>
            </w:pPr>
            <w:r w:rsidRPr="001D23D0">
              <w:rPr>
                <w:rFonts w:ascii="Times New Roman" w:eastAsia="Times New Roman" w:hAnsi="Times New Roman" w:cs="Times New Roman"/>
                <w:bCs/>
                <w:sz w:val="24"/>
                <w:szCs w:val="24"/>
              </w:rPr>
              <w:t>1</w:t>
            </w:r>
          </w:p>
        </w:tc>
        <w:tc>
          <w:tcPr>
            <w:tcW w:w="5568" w:type="dxa"/>
            <w:shd w:val="clear" w:color="auto" w:fill="auto"/>
            <w:vAlign w:val="center"/>
            <w:hideMark/>
          </w:tcPr>
          <w:p w:rsidR="00A74753" w:rsidRPr="001D23D0" w:rsidRDefault="00A74753" w:rsidP="0019542A">
            <w:pPr>
              <w:spacing w:after="0" w:line="240" w:lineRule="auto"/>
              <w:rPr>
                <w:rFonts w:ascii="Arial" w:eastAsia="Times New Roman" w:hAnsi="Arial" w:cs="Arial"/>
                <w:bCs/>
                <w:sz w:val="20"/>
                <w:szCs w:val="20"/>
              </w:rPr>
            </w:pPr>
            <w:r w:rsidRPr="001D23D0">
              <w:rPr>
                <w:rFonts w:ascii="Arial" w:eastAsia="Times New Roman" w:hAnsi="Arial" w:cs="Arial"/>
                <w:bCs/>
                <w:sz w:val="20"/>
                <w:szCs w:val="20"/>
              </w:rPr>
              <w:t>Books of Accounts Maintained</w:t>
            </w:r>
          </w:p>
        </w:tc>
        <w:tc>
          <w:tcPr>
            <w:tcW w:w="2112" w:type="dxa"/>
            <w:vAlign w:val="center"/>
          </w:tcPr>
          <w:p w:rsidR="00A74753" w:rsidRDefault="00A74753" w:rsidP="0019542A">
            <w:pPr>
              <w:spacing w:after="0" w:line="240" w:lineRule="auto"/>
              <w:rPr>
                <w:rFonts w:ascii="Arial" w:eastAsia="Times New Roman" w:hAnsi="Arial" w:cs="Arial"/>
                <w:b/>
                <w:bCs/>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b/>
                <w:bCs/>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b/>
                <w:bCs/>
                <w:sz w:val="20"/>
                <w:szCs w:val="20"/>
              </w:rPr>
            </w:pPr>
          </w:p>
        </w:tc>
      </w:tr>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2</w:t>
            </w:r>
          </w:p>
        </w:tc>
        <w:tc>
          <w:tcPr>
            <w:tcW w:w="5568"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to Relatives 40(A)(2)(b)</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3</w:t>
            </w:r>
          </w:p>
        </w:tc>
        <w:tc>
          <w:tcPr>
            <w:tcW w:w="5568"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Cash Payment Exceeding 20000 [40(A)(3)]</w:t>
            </w:r>
          </w:p>
        </w:tc>
        <w:tc>
          <w:tcPr>
            <w:tcW w:w="2112" w:type="dxa"/>
            <w:vAlign w:val="center"/>
          </w:tcPr>
          <w:p w:rsidR="00A74753" w:rsidRPr="006224D6" w:rsidRDefault="00A74753" w:rsidP="0019542A">
            <w:pPr>
              <w:spacing w:after="0" w:line="240" w:lineRule="auto"/>
              <w:rPr>
                <w:rFonts w:ascii="Arial" w:eastAsia="Times New Roman" w:hAnsi="Arial" w:cs="Arial"/>
                <w:b/>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4</w:t>
            </w:r>
          </w:p>
        </w:tc>
        <w:tc>
          <w:tcPr>
            <w:tcW w:w="5568" w:type="dxa"/>
            <w:shd w:val="clear" w:color="auto" w:fill="auto"/>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 xml:space="preserve">Unpaid </w:t>
            </w:r>
            <w:r w:rsidR="009F78D0">
              <w:rPr>
                <w:rFonts w:ascii="Arial" w:eastAsia="Times New Roman" w:hAnsi="Arial" w:cs="Arial"/>
                <w:sz w:val="20"/>
                <w:szCs w:val="20"/>
              </w:rPr>
              <w:t>Statutory</w:t>
            </w:r>
            <w:r>
              <w:rPr>
                <w:rFonts w:ascii="Arial" w:eastAsia="Times New Roman" w:hAnsi="Arial" w:cs="Arial"/>
                <w:sz w:val="20"/>
                <w:szCs w:val="20"/>
              </w:rPr>
              <w:t xml:space="preserve"> Liability [PF/ESI, PT, BONUS, SERVICE TAX, INTEREST ON BORROWING FROM BANKS/FIN IN]</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5</w:t>
            </w:r>
          </w:p>
        </w:tc>
        <w:tc>
          <w:tcPr>
            <w:tcW w:w="5568"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Disallowed Amount</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6</w:t>
            </w:r>
          </w:p>
        </w:tc>
        <w:tc>
          <w:tcPr>
            <w:tcW w:w="5568" w:type="dxa"/>
            <w:shd w:val="clear" w:color="auto" w:fill="auto"/>
            <w:vAlign w:val="center"/>
            <w:hideMark/>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Loan 269SS/269T</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hideMark/>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7</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Prior Period Income / Expenditure</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8</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Cenvat Details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9</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Deductions U/Chapter VIA &amp; Exempt Income</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10</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Depreciation</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11</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 Details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12</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Ratios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13</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Payment to Partners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14</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B/F Losses &amp; B/F MAT details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15</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Disallowance u/sec 14A</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16</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Donation Made</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17</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TDS &amp; TDS Returns</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525" w:type="dxa"/>
            <w:gridSpan w:val="2"/>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r>
              <w:rPr>
                <w:rFonts w:ascii="Arial" w:eastAsia="Times New Roman" w:hAnsi="Arial" w:cs="Arial"/>
                <w:sz w:val="20"/>
                <w:szCs w:val="20"/>
              </w:rPr>
              <w:t>18</w:t>
            </w:r>
          </w:p>
        </w:tc>
        <w:tc>
          <w:tcPr>
            <w:tcW w:w="5568" w:type="dxa"/>
            <w:shd w:val="clear" w:color="auto" w:fill="auto"/>
            <w:vAlign w:val="center"/>
          </w:tcPr>
          <w:p w:rsidR="00A74753" w:rsidRPr="00945D46" w:rsidRDefault="00A74753" w:rsidP="0019542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Items of Form 3CD</w:t>
            </w:r>
          </w:p>
        </w:tc>
        <w:tc>
          <w:tcPr>
            <w:tcW w:w="2112" w:type="dxa"/>
            <w:vAlign w:val="center"/>
          </w:tcPr>
          <w:p w:rsidR="00A74753" w:rsidRPr="00945D46" w:rsidRDefault="00A74753" w:rsidP="0019542A">
            <w:pPr>
              <w:spacing w:after="0" w:line="240" w:lineRule="auto"/>
              <w:rPr>
                <w:rFonts w:ascii="Arial" w:eastAsia="Times New Roman" w:hAnsi="Arial" w:cs="Arial"/>
                <w:sz w:val="20"/>
                <w:szCs w:val="20"/>
              </w:rPr>
            </w:pPr>
          </w:p>
        </w:tc>
        <w:tc>
          <w:tcPr>
            <w:tcW w:w="90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9105" w:type="dxa"/>
            <w:gridSpan w:val="5"/>
            <w:shd w:val="clear" w:color="auto" w:fill="auto"/>
            <w:noWrap/>
            <w:vAlign w:val="center"/>
          </w:tcPr>
          <w:p w:rsidR="00A74753" w:rsidRPr="00217061" w:rsidRDefault="00A74753" w:rsidP="0019542A">
            <w:pPr>
              <w:spacing w:after="0" w:line="240" w:lineRule="auto"/>
              <w:rPr>
                <w:rFonts w:ascii="Arial" w:eastAsia="Times New Roman" w:hAnsi="Arial" w:cs="Arial"/>
                <w:b/>
                <w:sz w:val="20"/>
                <w:szCs w:val="20"/>
              </w:rPr>
            </w:pPr>
            <w:r w:rsidRPr="00217061">
              <w:rPr>
                <w:rFonts w:ascii="Times New Roman" w:eastAsia="Times New Roman" w:hAnsi="Times New Roman" w:cs="Times New Roman"/>
                <w:b/>
                <w:sz w:val="24"/>
                <w:szCs w:val="24"/>
              </w:rPr>
              <w:t>Qualifications / Observations</w:t>
            </w:r>
          </w:p>
        </w:tc>
        <w:tc>
          <w:tcPr>
            <w:tcW w:w="1530" w:type="dxa"/>
            <w:shd w:val="clear" w:color="auto" w:fill="auto"/>
            <w:noWrap/>
            <w:vAlign w:val="center"/>
          </w:tcPr>
          <w:p w:rsidR="00A74753" w:rsidRPr="00935A36" w:rsidRDefault="00A74753" w:rsidP="0019542A">
            <w:pPr>
              <w:spacing w:after="0" w:line="240" w:lineRule="auto"/>
              <w:jc w:val="center"/>
              <w:rPr>
                <w:rFonts w:ascii="Arial" w:eastAsia="Times New Roman" w:hAnsi="Arial" w:cs="Arial"/>
                <w:b/>
                <w:sz w:val="20"/>
                <w:szCs w:val="20"/>
              </w:rPr>
            </w:pPr>
            <w:r w:rsidRPr="00935A36">
              <w:rPr>
                <w:rFonts w:ascii="Arial" w:eastAsia="Times New Roman" w:hAnsi="Arial" w:cs="Arial"/>
                <w:b/>
                <w:sz w:val="20"/>
                <w:szCs w:val="20"/>
              </w:rPr>
              <w:t>Remarks</w:t>
            </w: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Proper books of account, to enable reporting in form 3CD, have not been maintained by the assessee.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autoSpaceDE w:val="0"/>
              <w:autoSpaceDN w:val="0"/>
              <w:adjustRightInd w:val="0"/>
              <w:spacing w:after="0" w:line="240" w:lineRule="auto"/>
              <w:jc w:val="both"/>
              <w:rPr>
                <w:rFonts w:ascii="Arial" w:eastAsia="Times New Roman" w:hAnsi="Arial" w:cs="Arial"/>
              </w:rPr>
            </w:pPr>
            <w:r w:rsidRPr="00217061">
              <w:rPr>
                <w:rFonts w:ascii="Times-Bold" w:hAnsi="Times-Bold" w:cs="Times-Bold"/>
                <w:bCs/>
              </w:rPr>
              <w:t>All the information and explanations which to the best of my/our knowledge and belief were</w:t>
            </w:r>
            <w:r>
              <w:rPr>
                <w:rFonts w:ascii="Times-Bold" w:hAnsi="Times-Bold" w:cs="Times-Bold"/>
                <w:bCs/>
              </w:rPr>
              <w:t xml:space="preserve"> </w:t>
            </w:r>
            <w:r w:rsidRPr="00217061">
              <w:rPr>
                <w:rFonts w:ascii="Times-Bold" w:hAnsi="Times-Bold" w:cs="Times-Bold"/>
                <w:bCs/>
              </w:rPr>
              <w:t>necessary for the purpose of my/our audit has not been provided by the assessee.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Documents necessary to verify the reportable transaction were not made available.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Proper stock records are not maintained by the assessee.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Valuation of closing stock is not possible.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Yield/percentage of wastage is not ascertainable.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Records necessary to verify personal nature of expenses not maintained by the assessee.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TDS returns could not be verified with the books of account.</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Records produced for verification of payments through account payee cheque were not sufficient</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Amount of expense related to exempt income u/s 14A of Income-tax Act, 1961 could not be ascertained</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Creditors under Micro, Small and Medium Enterprises Development Act, 2006 are not ascertainable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Prior period expenses are not ascertainable from books of account.</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Fair market value of shares u/s56 (2) (viia)/(viib) is not ascertainable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Reports of audits carried by Excise/Service tax Department were not made available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Times-Bold" w:hAnsi="Times-Bold" w:cs="Times-Bold"/>
                <w:bCs/>
              </w:rPr>
              <w:t>GP ratio is not ascertainable from the financial statements prepared by the assessee.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autoSpaceDE w:val="0"/>
              <w:autoSpaceDN w:val="0"/>
              <w:adjustRightInd w:val="0"/>
              <w:spacing w:after="0" w:line="240" w:lineRule="auto"/>
              <w:jc w:val="both"/>
              <w:rPr>
                <w:rFonts w:ascii="Arial" w:eastAsia="Times New Roman" w:hAnsi="Arial" w:cs="Arial"/>
              </w:rPr>
            </w:pPr>
            <w:r w:rsidRPr="00217061">
              <w:rPr>
                <w:rFonts w:ascii="Times-Bold" w:hAnsi="Times-Bold" w:cs="Times-Bold"/>
                <w:bCs/>
              </w:rPr>
              <w:t>Information regarding demand raised or refund issued during the previous year under any tax laws other than Income-tax Act, 1961 and Wealth tax Act, 1957 was not made available.</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r w:rsidR="00A74753" w:rsidRPr="00945D46" w:rsidTr="0019542A">
        <w:trPr>
          <w:trHeight w:val="288"/>
        </w:trPr>
        <w:tc>
          <w:tcPr>
            <w:tcW w:w="333" w:type="dxa"/>
            <w:shd w:val="clear" w:color="auto" w:fill="auto"/>
            <w:noWrap/>
            <w:vAlign w:val="center"/>
          </w:tcPr>
          <w:p w:rsidR="00A74753" w:rsidRPr="00217061" w:rsidRDefault="00A74753" w:rsidP="0011481A">
            <w:pPr>
              <w:spacing w:after="0" w:line="240" w:lineRule="auto"/>
              <w:jc w:val="both"/>
              <w:rPr>
                <w:rFonts w:ascii="Arial" w:eastAsia="Times New Roman" w:hAnsi="Arial" w:cs="Arial"/>
                <w:sz w:val="20"/>
                <w:szCs w:val="20"/>
              </w:rPr>
            </w:pPr>
            <w:r w:rsidRPr="00217061">
              <w:rPr>
                <w:rFonts w:ascii="Arial" w:eastAsia="Times New Roman" w:hAnsi="Arial" w:cs="Arial"/>
                <w:sz w:val="20"/>
                <w:szCs w:val="20"/>
              </w:rPr>
              <w:t>~</w:t>
            </w:r>
          </w:p>
        </w:tc>
        <w:tc>
          <w:tcPr>
            <w:tcW w:w="8772" w:type="dxa"/>
            <w:gridSpan w:val="4"/>
            <w:shd w:val="clear" w:color="auto" w:fill="auto"/>
            <w:vAlign w:val="center"/>
          </w:tcPr>
          <w:p w:rsidR="00A74753" w:rsidRPr="00217061" w:rsidRDefault="00A74753" w:rsidP="0011481A">
            <w:pPr>
              <w:spacing w:after="0" w:line="240" w:lineRule="auto"/>
              <w:jc w:val="both"/>
              <w:rPr>
                <w:rFonts w:ascii="Arial" w:eastAsia="Times New Roman" w:hAnsi="Arial" w:cs="Arial"/>
              </w:rPr>
            </w:pPr>
            <w:r w:rsidRPr="00217061">
              <w:rPr>
                <w:rFonts w:ascii="Arial" w:eastAsia="Times New Roman" w:hAnsi="Arial" w:cs="Arial"/>
              </w:rPr>
              <w:t>Others</w:t>
            </w:r>
          </w:p>
        </w:tc>
        <w:tc>
          <w:tcPr>
            <w:tcW w:w="1530" w:type="dxa"/>
            <w:shd w:val="clear" w:color="auto" w:fill="auto"/>
            <w:noWrap/>
            <w:vAlign w:val="center"/>
          </w:tcPr>
          <w:p w:rsidR="00A74753" w:rsidRPr="00945D46" w:rsidRDefault="00A74753" w:rsidP="0019542A">
            <w:pPr>
              <w:spacing w:after="0" w:line="240" w:lineRule="auto"/>
              <w:rPr>
                <w:rFonts w:ascii="Arial" w:eastAsia="Times New Roman" w:hAnsi="Arial" w:cs="Arial"/>
                <w:sz w:val="20"/>
                <w:szCs w:val="20"/>
              </w:rPr>
            </w:pPr>
          </w:p>
        </w:tc>
      </w:tr>
    </w:tbl>
    <w:p w:rsidR="00F7025F" w:rsidRPr="000D54C0" w:rsidRDefault="00A74753" w:rsidP="00C66C0D">
      <w:pPr>
        <w:jc w:val="right"/>
        <w:rPr>
          <w:rFonts w:ascii="Calibri" w:hAnsi="Calibri" w:cs="Calibri"/>
          <w:b/>
          <w:bCs/>
          <w:color w:val="C00000"/>
          <w:sz w:val="18"/>
          <w:szCs w:val="18"/>
        </w:rPr>
      </w:pPr>
      <w:r>
        <w:br w:type="page"/>
      </w:r>
    </w:p>
    <w:p w:rsidR="00A30268" w:rsidRPr="00F23E7E" w:rsidRDefault="00764E70" w:rsidP="00C72DCA">
      <w:pPr>
        <w:jc w:val="center"/>
        <w:rPr>
          <w:rFonts w:ascii="Calibri" w:hAnsi="Calibri" w:cs="Calibri"/>
          <w:b/>
          <w:bCs/>
          <w:color w:val="C00000"/>
        </w:rPr>
      </w:pPr>
      <w:r w:rsidRPr="00F23E7E">
        <w:rPr>
          <w:rFonts w:ascii="Calibri" w:hAnsi="Calibri" w:cs="Calibri"/>
          <w:b/>
          <w:bCs/>
          <w:color w:val="C00000"/>
        </w:rPr>
        <w:lastRenderedPageBreak/>
        <w:t xml:space="preserve">FORMAT OF </w:t>
      </w:r>
      <w:r w:rsidR="00A30268" w:rsidRPr="00F23E7E">
        <w:rPr>
          <w:rFonts w:ascii="Calibri" w:hAnsi="Calibri" w:cs="Calibri"/>
          <w:b/>
          <w:bCs/>
          <w:color w:val="C00000"/>
        </w:rPr>
        <w:t>ENGAGEMENT LETTER</w:t>
      </w:r>
      <w:r w:rsidR="00A75CE9" w:rsidRPr="00F23E7E">
        <w:rPr>
          <w:rFonts w:ascii="Calibri" w:hAnsi="Calibri" w:cs="Calibri"/>
          <w:b/>
          <w:bCs/>
          <w:color w:val="C00000"/>
        </w:rPr>
        <w:t xml:space="preserve"> (NON CORPORATE)</w:t>
      </w:r>
    </w:p>
    <w:p w:rsidR="00217460" w:rsidRPr="0070341C" w:rsidRDefault="00217460" w:rsidP="00217460">
      <w:pPr>
        <w:spacing w:line="240" w:lineRule="auto"/>
        <w:rPr>
          <w:rFonts w:ascii="Calibri" w:hAnsi="Calibri" w:cs="Calibri"/>
        </w:rPr>
      </w:pPr>
      <w:r w:rsidRPr="0070341C">
        <w:rPr>
          <w:rFonts w:ascii="Calibri" w:hAnsi="Calibri" w:cs="Calibri"/>
        </w:rPr>
        <w:t>To</w:t>
      </w:r>
      <w:r w:rsidRPr="0070341C">
        <w:rPr>
          <w:rFonts w:ascii="Calibri" w:hAnsi="Calibri" w:cs="Calibri"/>
        </w:rPr>
        <w:tab/>
      </w:r>
      <w:r w:rsidRPr="0070341C">
        <w:rPr>
          <w:rFonts w:ascii="Calibri" w:hAnsi="Calibri" w:cs="Calibri"/>
        </w:rPr>
        <w:tab/>
        <w:t>(the appropriate representative of senior management)</w:t>
      </w:r>
    </w:p>
    <w:p w:rsidR="00D25117" w:rsidRDefault="00217460" w:rsidP="00D25117">
      <w:pPr>
        <w:spacing w:line="240" w:lineRule="auto"/>
        <w:rPr>
          <w:rFonts w:ascii="Calibri" w:hAnsi="Calibri" w:cs="Calibri"/>
        </w:rPr>
      </w:pPr>
      <w:r w:rsidRPr="0070341C">
        <w:rPr>
          <w:rFonts w:ascii="Calibri" w:hAnsi="Calibri" w:cs="Calibri"/>
        </w:rPr>
        <w:t>--------------</w:t>
      </w:r>
    </w:p>
    <w:p w:rsidR="00217460" w:rsidRPr="0070341C" w:rsidRDefault="00217460" w:rsidP="00D25117">
      <w:pPr>
        <w:spacing w:line="240" w:lineRule="auto"/>
        <w:rPr>
          <w:rFonts w:ascii="Calibri" w:hAnsi="Calibri" w:cs="Calibri"/>
        </w:rPr>
      </w:pPr>
      <w:r w:rsidRPr="0070341C">
        <w:rPr>
          <w:rFonts w:ascii="Calibri" w:hAnsi="Calibri" w:cs="Calibri"/>
        </w:rPr>
        <w:t>You have requested that we audit the balance sheet of (Name of the entity) as at 31</w:t>
      </w:r>
      <w:r w:rsidRPr="0070341C">
        <w:rPr>
          <w:rFonts w:ascii="Calibri" w:hAnsi="Calibri" w:cs="Calibri"/>
          <w:vertAlign w:val="superscript"/>
        </w:rPr>
        <w:t>st</w:t>
      </w:r>
      <w:r w:rsidRPr="0070341C">
        <w:rPr>
          <w:rFonts w:ascii="Calibri" w:hAnsi="Calibri" w:cs="Calibri"/>
        </w:rPr>
        <w:t xml:space="preserve"> March, 2XXX and the related profit and loss account</w:t>
      </w:r>
      <w:r w:rsidR="003D1D8D">
        <w:rPr>
          <w:rFonts w:ascii="Calibri" w:hAnsi="Calibri" w:cs="Calibri"/>
        </w:rPr>
        <w:t xml:space="preserve"> </w:t>
      </w:r>
      <w:r w:rsidRPr="0070341C">
        <w:rPr>
          <w:rFonts w:ascii="Calibri" w:hAnsi="Calibri" w:cs="Calibri"/>
        </w:rPr>
        <w:t>for the year ended on that date. We are pleased to confirm our acceptance and our understanding of this engagement by means of this letter. Our audit will be conducted with the objective of our expressing an opinion on the financial statements.</w:t>
      </w:r>
    </w:p>
    <w:p w:rsidR="00217460" w:rsidRPr="0070341C" w:rsidRDefault="00217460" w:rsidP="00217460">
      <w:pPr>
        <w:spacing w:line="240" w:lineRule="auto"/>
        <w:jc w:val="both"/>
        <w:rPr>
          <w:rFonts w:ascii="Calibri" w:hAnsi="Calibri" w:cs="Calibri"/>
        </w:rPr>
      </w:pPr>
      <w:r w:rsidRPr="0070341C">
        <w:rPr>
          <w:rFonts w:ascii="Calibri" w:hAnsi="Calibri" w:cs="Calibri"/>
        </w:rPr>
        <w:t>We will conduct our audit in accordance with the auditing standards generally accepted in India and with the requirements</w:t>
      </w:r>
      <w:r w:rsidR="00410A68">
        <w:rPr>
          <w:rFonts w:ascii="Calibri" w:hAnsi="Calibri" w:cs="Calibri"/>
        </w:rPr>
        <w:t xml:space="preserve"> of</w:t>
      </w:r>
      <w:r w:rsidRPr="0070341C">
        <w:rPr>
          <w:rFonts w:ascii="Calibri" w:hAnsi="Calibri" w:cs="Calibri"/>
        </w:rPr>
        <w:t xml:space="preserve"> </w:t>
      </w:r>
      <w:r w:rsidR="003D1D8D">
        <w:rPr>
          <w:rFonts w:ascii="Calibri" w:hAnsi="Calibri" w:cs="Calibri"/>
        </w:rPr>
        <w:t xml:space="preserve">Accounting Standards as prescribed by the Institute of Chartered Accountants </w:t>
      </w:r>
      <w:r w:rsidRPr="0070341C">
        <w:rPr>
          <w:rFonts w:ascii="Calibri" w:hAnsi="Calibri" w:cs="Calibri"/>
        </w:rPr>
        <w:t xml:space="preserve">of </w:t>
      </w:r>
      <w:r w:rsidR="003D1D8D">
        <w:rPr>
          <w:rFonts w:ascii="Calibri" w:hAnsi="Calibri" w:cs="Calibri"/>
        </w:rPr>
        <w:t>India</w:t>
      </w:r>
      <w:r w:rsidRPr="0070341C">
        <w:rPr>
          <w:rFonts w:ascii="Calibri" w:hAnsi="Calibri" w:cs="Calibri"/>
        </w:rPr>
        <w:t>. Those Standards require that we plan and perform the audit to obtain reasonable assurance about whether the financial statements are free of material misstatements. An audit includes examining, on a test basis, evidence supporting the amounts and disclosures in the financial statements. An audit also includes assessing the accounting principles used and significant estimates made by management, as well as evaluating the overall financial statement presentation.</w:t>
      </w:r>
    </w:p>
    <w:p w:rsidR="00217460" w:rsidRPr="00A75CE9" w:rsidRDefault="00217460" w:rsidP="00A75CE9">
      <w:pPr>
        <w:pStyle w:val="ListParagraph"/>
        <w:numPr>
          <w:ilvl w:val="0"/>
          <w:numId w:val="56"/>
        </w:numPr>
        <w:spacing w:line="240" w:lineRule="auto"/>
        <w:jc w:val="both"/>
        <w:rPr>
          <w:rFonts w:ascii="Calibri" w:hAnsi="Calibri" w:cs="Calibri"/>
        </w:rPr>
      </w:pPr>
      <w:r w:rsidRPr="00A75CE9">
        <w:rPr>
          <w:rFonts w:ascii="Calibri" w:hAnsi="Calibri" w:cs="Calibri"/>
        </w:rPr>
        <w:t>However, having regard to the test nature of an audit, persuasive rather than conclusive nature of audit evidence together with inherent limitations of any accounting and internal control system, there is an unavoidable risk that even some material misstatements of financial statements, resulting from fraud, and to a lesser extent error, if either exists, may remain undetected.</w:t>
      </w:r>
    </w:p>
    <w:p w:rsidR="00217460" w:rsidRPr="0070341C" w:rsidRDefault="00217460" w:rsidP="00217460">
      <w:pPr>
        <w:spacing w:line="240" w:lineRule="auto"/>
        <w:jc w:val="both"/>
        <w:rPr>
          <w:rFonts w:ascii="Calibri" w:hAnsi="Calibri" w:cs="Calibri"/>
        </w:rPr>
      </w:pPr>
      <w:r w:rsidRPr="0070341C">
        <w:rPr>
          <w:rFonts w:ascii="Calibri" w:hAnsi="Calibri" w:cs="Calibri"/>
        </w:rPr>
        <w:t>In addition to our report on the financial statements, we expect to provide you with a separate letter concerning any material weaknesses in accounting and internal control systems which might come to our notice.</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for the preparation of financial statements on a going concern basis is that of the management. The management is also responsible for selection and consistent application of appropriate accounting policies, including implementation of applicable accounting standards along with proper explanation relating to any material departures from those accounting standards. The management is also responsible for making judgments and estimates that are reasonable and prudent so as to give a true and fair view of the state of affairs of the entity at the end of the financial year and of the profit or loss of the entity for that period.</w:t>
      </w:r>
    </w:p>
    <w:p w:rsidR="00217460" w:rsidRPr="0070341C" w:rsidRDefault="00217460" w:rsidP="00217460">
      <w:pPr>
        <w:spacing w:line="240" w:lineRule="auto"/>
        <w:jc w:val="both"/>
        <w:rPr>
          <w:rFonts w:ascii="Calibri" w:hAnsi="Calibri" w:cs="Calibri"/>
        </w:rPr>
      </w:pPr>
      <w:r w:rsidRPr="0070341C">
        <w:rPr>
          <w:rFonts w:ascii="Calibri" w:hAnsi="Calibri" w:cs="Calibri"/>
        </w:rPr>
        <w:t>The responsibility of the management also includes the maintenance of adequate accounting records and internal controls for safeguarding of the assets of the company and for the preventing and detecting fraud or other irregularities. As part of our audit process, we will request from management written confirmation concerning representations made to us in connection with the audit.</w:t>
      </w:r>
    </w:p>
    <w:p w:rsidR="00217460" w:rsidRPr="0070341C" w:rsidRDefault="00217460" w:rsidP="00217460">
      <w:pPr>
        <w:spacing w:line="240" w:lineRule="auto"/>
        <w:jc w:val="both"/>
        <w:rPr>
          <w:rFonts w:ascii="Calibri" w:hAnsi="Calibri" w:cs="Calibri"/>
        </w:rPr>
      </w:pPr>
      <w:r w:rsidRPr="0070341C">
        <w:rPr>
          <w:rFonts w:ascii="Calibri" w:hAnsi="Calibri" w:cs="Calibri"/>
        </w:rPr>
        <w:t>We also wish to invite your attention to the fact that our audit process is subject to ‘Peer review’ under the Chartered Accountants Act, 1949. The reviewer may examine our working papers during the course of the peer review.</w:t>
      </w:r>
    </w:p>
    <w:p w:rsidR="00217460" w:rsidRPr="0070341C" w:rsidRDefault="00217460" w:rsidP="00217460">
      <w:pPr>
        <w:spacing w:line="240" w:lineRule="auto"/>
        <w:jc w:val="both"/>
        <w:rPr>
          <w:rFonts w:ascii="Calibri" w:hAnsi="Calibri" w:cs="Calibri"/>
        </w:rPr>
      </w:pPr>
      <w:r w:rsidRPr="0070341C">
        <w:rPr>
          <w:rFonts w:ascii="Calibri" w:hAnsi="Calibri" w:cs="Calibri"/>
        </w:rPr>
        <w:t>We look forward to full cooperation with your staff and we trust that they will make available to us whatever records; documentation and other information are requested in connection with our audit.</w:t>
      </w:r>
      <w:r w:rsidR="00D25117">
        <w:rPr>
          <w:rFonts w:ascii="Calibri" w:hAnsi="Calibri" w:cs="Calibri"/>
        </w:rPr>
        <w:t xml:space="preserve"> </w:t>
      </w:r>
      <w:r w:rsidRPr="0070341C">
        <w:rPr>
          <w:rFonts w:ascii="Calibri" w:hAnsi="Calibri" w:cs="Calibri"/>
        </w:rPr>
        <w:t>Our fees will be billed as the work progresses.</w:t>
      </w:r>
      <w:r w:rsidR="00D25117">
        <w:rPr>
          <w:rFonts w:ascii="Calibri" w:hAnsi="Calibri" w:cs="Calibri"/>
        </w:rPr>
        <w:t xml:space="preserve"> </w:t>
      </w:r>
      <w:r w:rsidRPr="0070341C">
        <w:rPr>
          <w:rFonts w:ascii="Calibri" w:hAnsi="Calibri" w:cs="Calibri"/>
        </w:rPr>
        <w:t>This letter will be effective for future years unless it is terminated, amended or superseded.</w:t>
      </w:r>
    </w:p>
    <w:p w:rsidR="00217460" w:rsidRPr="0070341C" w:rsidRDefault="00217460" w:rsidP="00217460">
      <w:pPr>
        <w:spacing w:line="240" w:lineRule="auto"/>
        <w:jc w:val="both"/>
        <w:rPr>
          <w:rFonts w:ascii="Calibri" w:hAnsi="Calibri" w:cs="Calibri"/>
        </w:rPr>
      </w:pPr>
      <w:r w:rsidRPr="0070341C">
        <w:rPr>
          <w:rFonts w:ascii="Calibri" w:hAnsi="Calibri" w:cs="Calibri"/>
        </w:rPr>
        <w:t>Please sign and return the attached copy of this letter to indicate that it is in accordance with your understanding of the arrangements for our audit of the financial statements.</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70"/>
        <w:gridCol w:w="5313"/>
      </w:tblGrid>
      <w:tr w:rsidR="00217460" w:rsidRPr="0070341C" w:rsidTr="00A30268">
        <w:tc>
          <w:tcPr>
            <w:tcW w:w="5370" w:type="dxa"/>
          </w:tcPr>
          <w:p w:rsidR="00217460" w:rsidRPr="0070341C" w:rsidRDefault="00217460">
            <w:pPr>
              <w:jc w:val="both"/>
              <w:rPr>
                <w:rFonts w:ascii="Calibri" w:hAnsi="Calibri" w:cs="Calibri"/>
              </w:rPr>
            </w:pPr>
            <w:r w:rsidRPr="0070341C">
              <w:rPr>
                <w:rFonts w:ascii="Calibri" w:hAnsi="Calibri" w:cs="Calibri"/>
              </w:rPr>
              <w:t xml:space="preserve">Acknowledgement on behalf of </w:t>
            </w:r>
          </w:p>
          <w:p w:rsidR="00217460" w:rsidRPr="0070341C" w:rsidRDefault="00217460">
            <w:pPr>
              <w:jc w:val="both"/>
              <w:rPr>
                <w:rFonts w:ascii="Calibri" w:hAnsi="Calibri" w:cs="Calibri"/>
              </w:rPr>
            </w:pPr>
            <w:r w:rsidRPr="0070341C">
              <w:rPr>
                <w:rFonts w:ascii="Calibri" w:hAnsi="Calibri" w:cs="Calibri"/>
              </w:rPr>
              <w:t>-------------------------------------by</w:t>
            </w:r>
          </w:p>
          <w:p w:rsidR="00217460" w:rsidRPr="0070341C" w:rsidRDefault="00217460">
            <w:pPr>
              <w:jc w:val="both"/>
              <w:rPr>
                <w:rFonts w:ascii="Calibri" w:hAnsi="Calibri" w:cs="Calibri"/>
              </w:rPr>
            </w:pPr>
            <w:r w:rsidRPr="0070341C">
              <w:rPr>
                <w:rFonts w:ascii="Calibri" w:hAnsi="Calibri" w:cs="Calibri"/>
              </w:rPr>
              <w:t>-----------------------------------</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and Designation</w:t>
            </w:r>
          </w:p>
          <w:p w:rsidR="00217460" w:rsidRPr="0070341C" w:rsidRDefault="00217460">
            <w:pPr>
              <w:jc w:val="both"/>
              <w:rPr>
                <w:rFonts w:ascii="Calibri" w:hAnsi="Calibri" w:cs="Calibri"/>
              </w:rPr>
            </w:pPr>
            <w:r w:rsidRPr="0070341C">
              <w:rPr>
                <w:rFonts w:ascii="Calibri" w:hAnsi="Calibri" w:cs="Calibri"/>
              </w:rPr>
              <w:t>Date</w:t>
            </w:r>
          </w:p>
        </w:tc>
        <w:tc>
          <w:tcPr>
            <w:tcW w:w="5313" w:type="dxa"/>
          </w:tcPr>
          <w:p w:rsidR="00217460" w:rsidRPr="0070341C" w:rsidRDefault="00810E41">
            <w:pPr>
              <w:jc w:val="both"/>
              <w:rPr>
                <w:rFonts w:ascii="Calibri" w:hAnsi="Calibri" w:cs="Calibri"/>
              </w:rPr>
            </w:pPr>
            <w:r>
              <w:rPr>
                <w:rFonts w:ascii="Calibri" w:hAnsi="Calibri" w:cs="Calibri"/>
              </w:rPr>
              <w:t>ABC</w:t>
            </w:r>
            <w:r w:rsidR="00217460" w:rsidRPr="0070341C">
              <w:rPr>
                <w:rFonts w:ascii="Calibri" w:hAnsi="Calibri" w:cs="Calibri"/>
              </w:rPr>
              <w:t xml:space="preserve"> &amp; Co.</w:t>
            </w:r>
          </w:p>
          <w:p w:rsidR="00217460" w:rsidRPr="0070341C" w:rsidRDefault="00217460">
            <w:pPr>
              <w:jc w:val="both"/>
              <w:rPr>
                <w:rFonts w:ascii="Calibri" w:hAnsi="Calibri" w:cs="Calibri"/>
              </w:rPr>
            </w:pPr>
            <w:r w:rsidRPr="0070341C">
              <w:rPr>
                <w:rFonts w:ascii="Calibri" w:hAnsi="Calibri" w:cs="Calibri"/>
              </w:rPr>
              <w:t>Chartered Accountants</w:t>
            </w:r>
          </w:p>
          <w:p w:rsidR="00217460" w:rsidRPr="0070341C" w:rsidRDefault="00217460">
            <w:pPr>
              <w:jc w:val="both"/>
              <w:rPr>
                <w:rFonts w:ascii="Calibri" w:hAnsi="Calibri" w:cs="Calibri"/>
              </w:rPr>
            </w:pPr>
            <w:r w:rsidRPr="0070341C">
              <w:rPr>
                <w:rFonts w:ascii="Calibri" w:hAnsi="Calibri" w:cs="Calibri"/>
              </w:rPr>
              <w:t>(Signature)</w:t>
            </w:r>
          </w:p>
          <w:p w:rsidR="00217460" w:rsidRPr="0070341C" w:rsidRDefault="00217460">
            <w:pPr>
              <w:jc w:val="both"/>
              <w:rPr>
                <w:rFonts w:ascii="Calibri" w:hAnsi="Calibri" w:cs="Calibri"/>
              </w:rPr>
            </w:pPr>
            <w:r w:rsidRPr="0070341C">
              <w:rPr>
                <w:rFonts w:ascii="Calibri" w:hAnsi="Calibri" w:cs="Calibri"/>
              </w:rPr>
              <w:t>(Name of the member)</w:t>
            </w:r>
          </w:p>
          <w:p w:rsidR="00217460" w:rsidRDefault="00217460">
            <w:pPr>
              <w:jc w:val="both"/>
              <w:rPr>
                <w:rFonts w:ascii="Calibri" w:hAnsi="Calibri" w:cs="Calibri"/>
              </w:rPr>
            </w:pPr>
            <w:r w:rsidRPr="0070341C">
              <w:rPr>
                <w:rFonts w:ascii="Calibri" w:hAnsi="Calibri" w:cs="Calibri"/>
              </w:rPr>
              <w:t>Designation</w:t>
            </w:r>
          </w:p>
          <w:p w:rsidR="00A30268" w:rsidRPr="0070341C" w:rsidRDefault="00A30268">
            <w:pPr>
              <w:jc w:val="both"/>
              <w:rPr>
                <w:rFonts w:ascii="Calibri" w:hAnsi="Calibri" w:cs="Calibri"/>
              </w:rPr>
            </w:pPr>
            <w:r>
              <w:rPr>
                <w:rFonts w:ascii="Calibri" w:hAnsi="Calibri" w:cs="Calibri"/>
              </w:rPr>
              <w:t>Date:                                    Place:</w:t>
            </w:r>
          </w:p>
        </w:tc>
      </w:tr>
    </w:tbl>
    <w:p w:rsidR="009070B4" w:rsidRDefault="009070B4" w:rsidP="009070B4">
      <w:pPr>
        <w:rPr>
          <w:rFonts w:ascii="Calibri" w:hAnsi="Calibri" w:cs="Calibri"/>
          <w:color w:val="000000"/>
        </w:rPr>
      </w:pPr>
    </w:p>
    <w:p w:rsidR="00C72DCA" w:rsidRPr="00F23E7E" w:rsidRDefault="00F23E7E" w:rsidP="00F23E7E">
      <w:pPr>
        <w:jc w:val="center"/>
        <w:rPr>
          <w:rFonts w:ascii="Calibri" w:hAnsi="Calibri" w:cs="Calibri"/>
          <w:b/>
          <w:bCs/>
          <w:color w:val="C00000"/>
        </w:rPr>
      </w:pPr>
      <w:r w:rsidRPr="00F23E7E">
        <w:rPr>
          <w:rFonts w:ascii="Calibri" w:hAnsi="Calibri" w:cs="Calibri"/>
          <w:b/>
          <w:bCs/>
          <w:color w:val="C00000"/>
        </w:rPr>
        <w:lastRenderedPageBreak/>
        <w:t>AUDITOR’S CONSENT AND CERTIFICATE</w:t>
      </w:r>
    </w:p>
    <w:p w:rsidR="00D25117" w:rsidRDefault="00D25117" w:rsidP="009070B4">
      <w:pPr>
        <w:rPr>
          <w:rFonts w:ascii="Calibri" w:hAnsi="Calibri" w:cs="Calibri"/>
          <w:color w:val="000000"/>
        </w:rPr>
      </w:pPr>
    </w:p>
    <w:p w:rsidR="00D25117" w:rsidRDefault="00D25117" w:rsidP="009070B4">
      <w:pPr>
        <w:rPr>
          <w:rFonts w:ascii="Calibri" w:hAnsi="Calibri" w:cs="Calibri"/>
          <w:color w:val="000000"/>
        </w:rPr>
      </w:pPr>
    </w:p>
    <w:p w:rsidR="009F2A91" w:rsidRPr="005D79EA" w:rsidRDefault="009F2A91" w:rsidP="009F2A91">
      <w:pPr>
        <w:pStyle w:val="Default"/>
        <w:jc w:val="center"/>
        <w:rPr>
          <w:b/>
          <w:color w:val="auto"/>
          <w:sz w:val="22"/>
          <w:szCs w:val="22"/>
        </w:rPr>
      </w:pPr>
      <w:r w:rsidRPr="005D79EA">
        <w:rPr>
          <w:b/>
          <w:color w:val="auto"/>
          <w:sz w:val="22"/>
          <w:szCs w:val="22"/>
        </w:rPr>
        <w:t>Auditors Consent and Certificate</w:t>
      </w:r>
    </w:p>
    <w:p w:rsidR="009F2A91" w:rsidRPr="005D79EA" w:rsidRDefault="009F2A91" w:rsidP="009F2A91">
      <w:pPr>
        <w:jc w:val="center"/>
        <w:rPr>
          <w:rFonts w:ascii="Calibri" w:hAnsi="Calibri" w:cs="Calibri"/>
        </w:rPr>
      </w:pPr>
      <w:r w:rsidRPr="005D79EA">
        <w:t>[</w:t>
      </w:r>
      <w:r w:rsidRPr="005D79EA">
        <w:rPr>
          <w:i/>
        </w:rPr>
        <w:t>Pursuant to the provisions of Section 139 of Chapter X of the Companies Act, 2013</w:t>
      </w:r>
      <w:r w:rsidRPr="005D79EA">
        <w:t>]</w:t>
      </w:r>
    </w:p>
    <w:p w:rsidR="00217460" w:rsidRPr="005D79EA" w:rsidRDefault="009070B4" w:rsidP="009070B4">
      <w:pPr>
        <w:rPr>
          <w:rFonts w:ascii="Calibri" w:hAnsi="Calibri" w:cs="Calibri"/>
        </w:rPr>
      </w:pPr>
      <w:r w:rsidRPr="005D79EA">
        <w:rPr>
          <w:rFonts w:ascii="Calibri" w:hAnsi="Calibri" w:cs="Calibri"/>
        </w:rPr>
        <w:t>Date</w:t>
      </w:r>
    </w:p>
    <w:p w:rsidR="00217460" w:rsidRPr="005D79EA" w:rsidRDefault="00217460"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The Board of Directors</w:t>
      </w:r>
    </w:p>
    <w:p w:rsidR="00217460" w:rsidRPr="005D79EA" w:rsidRDefault="009070B4"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XYZ</w:t>
      </w:r>
      <w:r w:rsidR="00217460" w:rsidRPr="005D79EA">
        <w:rPr>
          <w:rFonts w:ascii="Calibri" w:hAnsi="Calibri" w:cs="Calibri"/>
          <w:sz w:val="22"/>
          <w:szCs w:val="22"/>
        </w:rPr>
        <w:t xml:space="preserve"> Limited</w:t>
      </w:r>
    </w:p>
    <w:p w:rsidR="00217460" w:rsidRPr="005D79EA" w:rsidRDefault="009070B4" w:rsidP="00217460">
      <w:pPr>
        <w:pStyle w:val="NormalWeb"/>
        <w:shd w:val="clear" w:color="auto" w:fill="FFFFFF"/>
        <w:spacing w:before="0" w:beforeAutospacing="0" w:after="0" w:afterAutospacing="0"/>
        <w:rPr>
          <w:rFonts w:ascii="Calibri" w:hAnsi="Calibri" w:cs="Calibri"/>
          <w:sz w:val="22"/>
          <w:szCs w:val="22"/>
        </w:rPr>
      </w:pPr>
      <w:r w:rsidRPr="005D79EA">
        <w:rPr>
          <w:rFonts w:ascii="Calibri" w:hAnsi="Calibri" w:cs="Calibri"/>
          <w:sz w:val="22"/>
          <w:szCs w:val="22"/>
        </w:rPr>
        <w:t>Kolkata-</w:t>
      </w:r>
    </w:p>
    <w:p w:rsidR="00217460" w:rsidRPr="005D79EA" w:rsidRDefault="00217460" w:rsidP="00217460">
      <w:pPr>
        <w:pStyle w:val="NormalWeb"/>
        <w:shd w:val="clear" w:color="auto" w:fill="FFFFFF"/>
        <w:spacing w:before="0" w:beforeAutospacing="0" w:after="0" w:afterAutospacing="0"/>
        <w:rPr>
          <w:rFonts w:ascii="Calibri" w:hAnsi="Calibri" w:cs="Calibri"/>
          <w:sz w:val="22"/>
          <w:szCs w:val="22"/>
        </w:rPr>
      </w:pPr>
    </w:p>
    <w:p w:rsidR="00217460" w:rsidRPr="005D79EA" w:rsidRDefault="00217460" w:rsidP="00217460">
      <w:pPr>
        <w:pStyle w:val="NormalWeb"/>
        <w:shd w:val="clear" w:color="auto" w:fill="FFFFFF"/>
        <w:rPr>
          <w:rStyle w:val="Strong"/>
          <w:rFonts w:asciiTheme="minorHAnsi" w:hAnsiTheme="minorHAnsi" w:cstheme="minorHAnsi"/>
          <w:b w:val="0"/>
          <w:sz w:val="22"/>
          <w:szCs w:val="22"/>
        </w:rPr>
      </w:pPr>
      <w:r w:rsidRPr="005D79EA">
        <w:rPr>
          <w:rStyle w:val="Strong"/>
          <w:rFonts w:asciiTheme="minorHAnsi" w:hAnsiTheme="minorHAnsi" w:cstheme="minorHAnsi"/>
          <w:sz w:val="22"/>
          <w:szCs w:val="22"/>
        </w:rPr>
        <w:t xml:space="preserve">Subject: </w:t>
      </w:r>
      <w:r w:rsidR="009070B4" w:rsidRPr="005D79EA">
        <w:rPr>
          <w:rStyle w:val="Strong"/>
          <w:rFonts w:asciiTheme="minorHAnsi" w:hAnsiTheme="minorHAnsi" w:cstheme="minorHAnsi"/>
          <w:sz w:val="22"/>
          <w:szCs w:val="22"/>
        </w:rPr>
        <w:tab/>
      </w:r>
      <w:r w:rsidRPr="005D79EA">
        <w:rPr>
          <w:rStyle w:val="Strong"/>
          <w:rFonts w:asciiTheme="minorHAnsi" w:hAnsiTheme="minorHAnsi" w:cstheme="minorHAnsi"/>
          <w:sz w:val="22"/>
          <w:szCs w:val="22"/>
        </w:rPr>
        <w:t>Consent &amp; Eligibility as Statutory Auditor of your Company</w:t>
      </w:r>
    </w:p>
    <w:p w:rsidR="00217460" w:rsidRPr="005D79EA" w:rsidRDefault="00217460" w:rsidP="009F2A91">
      <w:pPr>
        <w:pStyle w:val="NormalWeb"/>
        <w:shd w:val="clear" w:color="auto" w:fill="FFFFFF"/>
        <w:tabs>
          <w:tab w:val="left" w:pos="180"/>
        </w:tabs>
        <w:ind w:left="180" w:hanging="180"/>
        <w:rPr>
          <w:rFonts w:asciiTheme="minorHAnsi" w:hAnsiTheme="minorHAnsi" w:cstheme="minorHAnsi"/>
          <w:sz w:val="22"/>
          <w:szCs w:val="22"/>
        </w:rPr>
      </w:pPr>
      <w:r w:rsidRPr="005D79EA">
        <w:rPr>
          <w:rFonts w:asciiTheme="minorHAnsi" w:hAnsiTheme="minorHAnsi" w:cstheme="minorHAnsi"/>
          <w:sz w:val="22"/>
          <w:szCs w:val="22"/>
        </w:rPr>
        <w:t>Dear Sir,</w:t>
      </w:r>
    </w:p>
    <w:p w:rsidR="009F2A91" w:rsidRPr="005D79EA" w:rsidRDefault="009F2A91" w:rsidP="00C14D1B">
      <w:pPr>
        <w:shd w:val="clear" w:color="auto" w:fill="FFFFFF"/>
        <w:tabs>
          <w:tab w:val="left" w:pos="0"/>
        </w:tabs>
        <w:spacing w:after="0" w:line="300" w:lineRule="atLeast"/>
        <w:jc w:val="both"/>
        <w:rPr>
          <w:rFonts w:eastAsia="Times New Roman" w:cstheme="minorHAnsi"/>
          <w:sz w:val="21"/>
          <w:szCs w:val="21"/>
          <w:lang w:bidi="hi-IN"/>
        </w:rPr>
      </w:pPr>
      <w:r w:rsidRPr="009F2A91">
        <w:rPr>
          <w:rFonts w:eastAsia="Times New Roman" w:cstheme="minorHAnsi"/>
          <w:lang w:bidi="hi-IN"/>
        </w:rPr>
        <w:t xml:space="preserve">In connection with </w:t>
      </w:r>
      <w:r w:rsidR="00622AE5" w:rsidRPr="005D79EA">
        <w:rPr>
          <w:rFonts w:eastAsia="Times New Roman" w:cstheme="minorHAnsi"/>
          <w:lang w:bidi="hi-IN"/>
        </w:rPr>
        <w:t xml:space="preserve">our </w:t>
      </w:r>
      <w:r w:rsidR="00622AE5" w:rsidRPr="0019542A">
        <w:rPr>
          <w:rFonts w:eastAsia="Times New Roman" w:cstheme="minorHAnsi"/>
          <w:color w:val="0000FF"/>
          <w:lang w:bidi="hi-IN"/>
        </w:rPr>
        <w:t>appointment</w:t>
      </w:r>
      <w:r w:rsidR="00622AE5" w:rsidRPr="005D79EA">
        <w:rPr>
          <w:rFonts w:eastAsia="Times New Roman" w:cstheme="minorHAnsi"/>
          <w:lang w:bidi="hi-IN"/>
        </w:rPr>
        <w:t xml:space="preserve">/ </w:t>
      </w:r>
      <w:r w:rsidRPr="0019542A">
        <w:rPr>
          <w:rFonts w:eastAsia="Times New Roman" w:cstheme="minorHAnsi"/>
          <w:color w:val="0000FF"/>
          <w:lang w:bidi="hi-IN"/>
        </w:rPr>
        <w:t>re-appointment</w:t>
      </w:r>
      <w:r w:rsidRPr="009F2A91">
        <w:rPr>
          <w:rFonts w:eastAsia="Times New Roman" w:cstheme="minorHAnsi"/>
          <w:lang w:bidi="hi-IN"/>
        </w:rPr>
        <w:t xml:space="preserve"> as </w:t>
      </w:r>
      <w:r w:rsidR="00622AE5" w:rsidRPr="005D79EA">
        <w:rPr>
          <w:rFonts w:eastAsia="Times New Roman" w:cstheme="minorHAnsi"/>
          <w:lang w:bidi="hi-IN"/>
        </w:rPr>
        <w:t>Statutory A</w:t>
      </w:r>
      <w:r w:rsidRPr="009F2A91">
        <w:rPr>
          <w:rFonts w:eastAsia="Times New Roman" w:cstheme="minorHAnsi"/>
          <w:lang w:bidi="hi-IN"/>
        </w:rPr>
        <w:t xml:space="preserve">uditors of </w:t>
      </w:r>
      <w:r w:rsidR="00622AE5" w:rsidRPr="005D79EA">
        <w:rPr>
          <w:rFonts w:eastAsia="Times New Roman" w:cstheme="minorHAnsi"/>
          <w:lang w:bidi="hi-IN"/>
        </w:rPr>
        <w:t>your company</w:t>
      </w:r>
      <w:r w:rsidR="00AF0700">
        <w:rPr>
          <w:rFonts w:eastAsia="Times New Roman" w:cstheme="minorHAnsi"/>
          <w:lang w:bidi="hi-IN"/>
        </w:rPr>
        <w:t xml:space="preserve"> for the year 201</w:t>
      </w:r>
      <w:r w:rsidR="002A4827">
        <w:rPr>
          <w:rFonts w:eastAsia="Times New Roman" w:cstheme="minorHAnsi"/>
          <w:lang w:bidi="hi-IN"/>
        </w:rPr>
        <w:t>6</w:t>
      </w:r>
      <w:r w:rsidR="00AF0700">
        <w:rPr>
          <w:rFonts w:eastAsia="Times New Roman" w:cstheme="minorHAnsi"/>
          <w:lang w:bidi="hi-IN"/>
        </w:rPr>
        <w:t>-1</w:t>
      </w:r>
      <w:r w:rsidR="002A4827">
        <w:rPr>
          <w:rFonts w:eastAsia="Times New Roman" w:cstheme="minorHAnsi"/>
          <w:lang w:bidi="hi-IN"/>
        </w:rPr>
        <w:t>7</w:t>
      </w:r>
      <w:r w:rsidR="00622AE5" w:rsidRPr="005D79EA">
        <w:rPr>
          <w:rFonts w:eastAsia="Times New Roman" w:cstheme="minorHAnsi"/>
          <w:lang w:bidi="hi-IN"/>
        </w:rPr>
        <w:t xml:space="preserve"> </w:t>
      </w:r>
      <w:r w:rsidRPr="009F2A91">
        <w:rPr>
          <w:rFonts w:eastAsia="Times New Roman" w:cstheme="minorHAnsi"/>
          <w:lang w:bidi="hi-IN"/>
        </w:rPr>
        <w:t>in accordance with the provisions of the Companies Act, 2013</w:t>
      </w:r>
      <w:r w:rsidR="00622AE5" w:rsidRPr="005D79EA">
        <w:rPr>
          <w:rFonts w:eastAsia="Times New Roman" w:cstheme="minorHAnsi"/>
          <w:lang w:bidi="hi-IN"/>
        </w:rPr>
        <w:t xml:space="preserve"> and </w:t>
      </w:r>
      <w:r w:rsidRPr="009F2A91">
        <w:rPr>
          <w:rFonts w:eastAsia="Times New Roman" w:cstheme="minorHAnsi"/>
          <w:lang w:bidi="hi-IN"/>
        </w:rPr>
        <w:t xml:space="preserve"> Rules</w:t>
      </w:r>
      <w:r w:rsidR="00622AE5" w:rsidRPr="005D79EA">
        <w:rPr>
          <w:rFonts w:eastAsia="Times New Roman" w:cstheme="minorHAnsi"/>
          <w:lang w:bidi="hi-IN"/>
        </w:rPr>
        <w:t xml:space="preserve"> made thereunder, We hereby</w:t>
      </w:r>
      <w:r w:rsidRPr="009F2A91">
        <w:rPr>
          <w:rFonts w:eastAsia="Times New Roman" w:cstheme="minorHAnsi"/>
          <w:lang w:bidi="hi-IN"/>
        </w:rPr>
        <w:t xml:space="preserve"> certify that:  </w:t>
      </w:r>
    </w:p>
    <w:p w:rsidR="009F2A91" w:rsidRPr="005D79EA" w:rsidRDefault="009F2A91" w:rsidP="00C14D1B">
      <w:pPr>
        <w:shd w:val="clear" w:color="auto" w:fill="FFFFFF"/>
        <w:tabs>
          <w:tab w:val="left" w:pos="0"/>
        </w:tabs>
        <w:spacing w:after="0" w:line="300" w:lineRule="atLeast"/>
        <w:jc w:val="both"/>
        <w:rPr>
          <w:rFonts w:eastAsia="Times New Roman" w:cstheme="minorHAnsi"/>
          <w:sz w:val="21"/>
          <w:szCs w:val="21"/>
          <w:lang w:bidi="hi-IN"/>
        </w:rPr>
      </w:pPr>
    </w:p>
    <w:p w:rsidR="009F2A91" w:rsidRPr="005D79EA" w:rsidRDefault="009F2A91" w:rsidP="00C14D1B">
      <w:pPr>
        <w:pStyle w:val="ListParagraph"/>
        <w:numPr>
          <w:ilvl w:val="0"/>
          <w:numId w:val="55"/>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We hereby give our consent to be appointed as Auditor of the Company u/s 139 of the Act.</w:t>
      </w:r>
    </w:p>
    <w:p w:rsidR="009F2A91" w:rsidRPr="005D79EA" w:rsidRDefault="009F2A91" w:rsidP="00C14D1B">
      <w:pPr>
        <w:pStyle w:val="ListParagraph"/>
        <w:shd w:val="clear" w:color="auto" w:fill="FFFFFF"/>
        <w:tabs>
          <w:tab w:val="left" w:pos="0"/>
        </w:tabs>
        <w:spacing w:after="0" w:line="300" w:lineRule="atLeast"/>
        <w:ind w:left="360"/>
        <w:jc w:val="both"/>
        <w:rPr>
          <w:rFonts w:eastAsia="Times New Roman" w:cstheme="minorHAnsi"/>
          <w:sz w:val="21"/>
          <w:szCs w:val="21"/>
          <w:lang w:bidi="hi-IN"/>
        </w:rPr>
      </w:pPr>
    </w:p>
    <w:p w:rsidR="009F2A91" w:rsidRPr="005D79EA" w:rsidRDefault="00622AE5" w:rsidP="00C14D1B">
      <w:pPr>
        <w:pStyle w:val="ListParagraph"/>
        <w:numPr>
          <w:ilvl w:val="0"/>
          <w:numId w:val="55"/>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W</w:t>
      </w:r>
      <w:r w:rsidR="009F2A91" w:rsidRPr="005D79EA">
        <w:rPr>
          <w:rFonts w:eastAsia="Times New Roman" w:cstheme="minorHAnsi"/>
          <w:lang w:bidi="hi-IN"/>
        </w:rPr>
        <w:t xml:space="preserve">e are eligible </w:t>
      </w:r>
      <w:r w:rsidR="00AF1AC5">
        <w:rPr>
          <w:rFonts w:eastAsia="Times New Roman" w:cstheme="minorHAnsi"/>
          <w:lang w:bidi="hi-IN"/>
        </w:rPr>
        <w:t xml:space="preserve">for </w:t>
      </w:r>
      <w:r w:rsidRPr="0019542A">
        <w:rPr>
          <w:rFonts w:eastAsia="Times New Roman" w:cstheme="minorHAnsi"/>
          <w:color w:val="0000FF"/>
          <w:lang w:bidi="hi-IN"/>
        </w:rPr>
        <w:t>appointment</w:t>
      </w:r>
      <w:r w:rsidRPr="005D79EA">
        <w:rPr>
          <w:rFonts w:eastAsia="Times New Roman" w:cstheme="minorHAnsi"/>
          <w:lang w:bidi="hi-IN"/>
        </w:rPr>
        <w:t xml:space="preserve">/ </w:t>
      </w:r>
      <w:r w:rsidR="009F2A91" w:rsidRPr="0019542A">
        <w:rPr>
          <w:rFonts w:eastAsia="Times New Roman" w:cstheme="minorHAnsi"/>
          <w:color w:val="0000FF"/>
          <w:lang w:bidi="hi-IN"/>
        </w:rPr>
        <w:t>re-appoint</w:t>
      </w:r>
      <w:r w:rsidRPr="0019542A">
        <w:rPr>
          <w:rFonts w:eastAsia="Times New Roman" w:cstheme="minorHAnsi"/>
          <w:color w:val="0000FF"/>
          <w:lang w:bidi="hi-IN"/>
        </w:rPr>
        <w:t>ment</w:t>
      </w:r>
      <w:r w:rsidR="009F2A91" w:rsidRPr="005D79EA">
        <w:rPr>
          <w:rFonts w:eastAsia="Times New Roman" w:cstheme="minorHAnsi"/>
          <w:lang w:bidi="hi-IN"/>
        </w:rPr>
        <w:t xml:space="preserve">, and </w:t>
      </w:r>
      <w:r w:rsidRPr="005D79EA">
        <w:rPr>
          <w:rFonts w:eastAsia="Times New Roman" w:cstheme="minorHAnsi"/>
          <w:lang w:bidi="hi-IN"/>
        </w:rPr>
        <w:t>are</w:t>
      </w:r>
      <w:r w:rsidR="009F2A91" w:rsidRPr="005D79EA">
        <w:rPr>
          <w:rFonts w:eastAsia="Times New Roman" w:cstheme="minorHAnsi"/>
          <w:lang w:bidi="hi-IN"/>
        </w:rPr>
        <w:t xml:space="preserve"> not </w:t>
      </w:r>
      <w:r w:rsidRPr="005D79EA">
        <w:rPr>
          <w:rFonts w:eastAsia="Times New Roman" w:cstheme="minorHAnsi"/>
          <w:lang w:bidi="hi-IN"/>
        </w:rPr>
        <w:t xml:space="preserve">disqualified </w:t>
      </w:r>
      <w:r w:rsidR="009F2A91" w:rsidRPr="005D79EA">
        <w:rPr>
          <w:rFonts w:eastAsia="Times New Roman" w:cstheme="minorHAnsi"/>
          <w:lang w:bidi="hi-IN"/>
        </w:rPr>
        <w:t>under the Act</w:t>
      </w:r>
      <w:r w:rsidRPr="005D79EA">
        <w:rPr>
          <w:rFonts w:eastAsia="Times New Roman" w:cstheme="minorHAnsi"/>
          <w:lang w:bidi="hi-IN"/>
        </w:rPr>
        <w:t>, the Chartered Accountants Act, 1949 and rules or regulations made thereunder;</w:t>
      </w:r>
    </w:p>
    <w:p w:rsidR="009F2A91" w:rsidRPr="005D79EA" w:rsidRDefault="009F2A91" w:rsidP="00C14D1B">
      <w:pPr>
        <w:pStyle w:val="ListParagraph"/>
        <w:jc w:val="both"/>
        <w:rPr>
          <w:rFonts w:eastAsia="Times New Roman" w:cstheme="minorHAnsi"/>
          <w:lang w:bidi="hi-IN"/>
        </w:rPr>
      </w:pPr>
    </w:p>
    <w:p w:rsidR="009F2A91" w:rsidRPr="005D79EA" w:rsidRDefault="00622AE5" w:rsidP="00C14D1B">
      <w:pPr>
        <w:pStyle w:val="ListParagraph"/>
        <w:numPr>
          <w:ilvl w:val="0"/>
          <w:numId w:val="55"/>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T</w:t>
      </w:r>
      <w:r w:rsidR="009F2A91" w:rsidRPr="005D79EA">
        <w:rPr>
          <w:rFonts w:eastAsia="Times New Roman" w:cstheme="minorHAnsi"/>
          <w:lang w:bidi="hi-IN"/>
        </w:rPr>
        <w:t>he proposed appointment is as per the terms provided under the Act;</w:t>
      </w:r>
    </w:p>
    <w:p w:rsidR="009F2A91" w:rsidRPr="005D79EA" w:rsidRDefault="009F2A91" w:rsidP="00C14D1B">
      <w:pPr>
        <w:pStyle w:val="ListParagraph"/>
        <w:jc w:val="both"/>
        <w:rPr>
          <w:rFonts w:eastAsia="Times New Roman" w:cstheme="minorHAnsi"/>
          <w:lang w:bidi="hi-IN"/>
        </w:rPr>
      </w:pPr>
    </w:p>
    <w:p w:rsidR="009F2A91" w:rsidRPr="005D79EA" w:rsidRDefault="00622AE5" w:rsidP="00C14D1B">
      <w:pPr>
        <w:pStyle w:val="ListParagraph"/>
        <w:numPr>
          <w:ilvl w:val="0"/>
          <w:numId w:val="55"/>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T</w:t>
      </w:r>
      <w:r w:rsidR="009F2A91" w:rsidRPr="005D79EA">
        <w:rPr>
          <w:rFonts w:eastAsia="Times New Roman" w:cstheme="minorHAnsi"/>
          <w:lang w:bidi="hi-IN"/>
        </w:rPr>
        <w:t>he proposed appointment is within the limits laid down by or under the authority of the Act;</w:t>
      </w:r>
    </w:p>
    <w:p w:rsidR="009F2A91" w:rsidRPr="005D79EA" w:rsidRDefault="009F2A91" w:rsidP="00C14D1B">
      <w:pPr>
        <w:pStyle w:val="ListParagraph"/>
        <w:jc w:val="both"/>
        <w:rPr>
          <w:rFonts w:eastAsia="Times New Roman" w:cstheme="minorHAnsi"/>
          <w:lang w:bidi="hi-IN"/>
        </w:rPr>
      </w:pPr>
    </w:p>
    <w:p w:rsidR="005D79EA" w:rsidRPr="005D79EA" w:rsidRDefault="005D79EA" w:rsidP="00C14D1B">
      <w:pPr>
        <w:pStyle w:val="ListParagraph"/>
        <w:numPr>
          <w:ilvl w:val="0"/>
          <w:numId w:val="55"/>
        </w:numPr>
        <w:shd w:val="clear" w:color="auto" w:fill="FFFFFF"/>
        <w:tabs>
          <w:tab w:val="left" w:pos="0"/>
        </w:tabs>
        <w:spacing w:after="0" w:line="300" w:lineRule="atLeast"/>
        <w:ind w:left="360"/>
        <w:jc w:val="both"/>
        <w:rPr>
          <w:rFonts w:eastAsia="Times New Roman" w:cstheme="minorHAnsi"/>
          <w:sz w:val="21"/>
          <w:szCs w:val="21"/>
          <w:lang w:bidi="hi-IN"/>
        </w:rPr>
      </w:pPr>
      <w:r w:rsidRPr="005D79EA">
        <w:rPr>
          <w:rFonts w:eastAsia="Times New Roman" w:cstheme="minorHAnsi"/>
          <w:lang w:bidi="hi-IN"/>
        </w:rPr>
        <w:t xml:space="preserve">There is no proceedings pending </w:t>
      </w:r>
      <w:r w:rsidR="009F2A91" w:rsidRPr="005D79EA">
        <w:rPr>
          <w:rFonts w:eastAsia="Times New Roman" w:cstheme="minorHAnsi"/>
          <w:lang w:bidi="hi-IN"/>
        </w:rPr>
        <w:t xml:space="preserve">against </w:t>
      </w:r>
      <w:r w:rsidRPr="005D79EA">
        <w:rPr>
          <w:rFonts w:eastAsia="Times New Roman" w:cstheme="minorHAnsi"/>
          <w:lang w:bidi="hi-IN"/>
        </w:rPr>
        <w:t xml:space="preserve">us </w:t>
      </w:r>
      <w:r w:rsidR="009F2A91" w:rsidRPr="005D79EA">
        <w:rPr>
          <w:rFonts w:eastAsia="Times New Roman" w:cstheme="minorHAnsi"/>
          <w:lang w:bidi="hi-IN"/>
        </w:rPr>
        <w:t xml:space="preserve">or any </w:t>
      </w:r>
      <w:r w:rsidRPr="005D79EA">
        <w:rPr>
          <w:rFonts w:eastAsia="Times New Roman" w:cstheme="minorHAnsi"/>
          <w:lang w:bidi="hi-IN"/>
        </w:rPr>
        <w:t xml:space="preserve">of the </w:t>
      </w:r>
      <w:r w:rsidR="009F2A91" w:rsidRPr="005D79EA">
        <w:rPr>
          <w:rFonts w:eastAsia="Times New Roman" w:cstheme="minorHAnsi"/>
          <w:lang w:bidi="hi-IN"/>
        </w:rPr>
        <w:t>partner of the firm with respect to professional matters of conduct</w:t>
      </w:r>
      <w:r w:rsidRPr="005D79EA">
        <w:rPr>
          <w:rFonts w:eastAsia="Times New Roman" w:cstheme="minorHAnsi"/>
          <w:lang w:bidi="hi-IN"/>
        </w:rPr>
        <w:t>;</w:t>
      </w:r>
    </w:p>
    <w:p w:rsidR="009F2A91" w:rsidRPr="005D79EA" w:rsidRDefault="009F2A91" w:rsidP="00C14D1B">
      <w:pPr>
        <w:pStyle w:val="ListParagraph"/>
        <w:jc w:val="both"/>
        <w:rPr>
          <w:rFonts w:eastAsia="Times New Roman" w:cstheme="minorHAnsi"/>
          <w:lang w:bidi="hi-IN"/>
        </w:rPr>
      </w:pPr>
    </w:p>
    <w:p w:rsidR="005D79EA" w:rsidRPr="005D79EA" w:rsidRDefault="005D79EA" w:rsidP="00C14D1B">
      <w:pPr>
        <w:pStyle w:val="NormalWeb"/>
        <w:shd w:val="clear" w:color="auto" w:fill="FFFFFF"/>
        <w:jc w:val="both"/>
        <w:rPr>
          <w:rFonts w:asciiTheme="minorHAnsi" w:hAnsiTheme="minorHAnsi" w:cstheme="minorHAnsi"/>
          <w:sz w:val="22"/>
          <w:szCs w:val="22"/>
        </w:rPr>
      </w:pPr>
      <w:r w:rsidRPr="005D79EA">
        <w:rPr>
          <w:rFonts w:asciiTheme="minorHAnsi" w:hAnsiTheme="minorHAnsi" w:cstheme="minorHAnsi"/>
          <w:sz w:val="22"/>
          <w:szCs w:val="22"/>
        </w:rPr>
        <w:t xml:space="preserve">You are therefore requested to send us a letter of </w:t>
      </w:r>
      <w:r w:rsidR="00C14D1B" w:rsidRPr="005D79EA">
        <w:rPr>
          <w:rFonts w:asciiTheme="minorHAnsi" w:hAnsiTheme="minorHAnsi" w:cstheme="minorHAnsi"/>
          <w:sz w:val="22"/>
          <w:szCs w:val="22"/>
        </w:rPr>
        <w:t>appointment in</w:t>
      </w:r>
      <w:r w:rsidRPr="005D79EA">
        <w:rPr>
          <w:rFonts w:asciiTheme="minorHAnsi" w:hAnsiTheme="minorHAnsi" w:cstheme="minorHAnsi"/>
          <w:sz w:val="22"/>
          <w:szCs w:val="22"/>
        </w:rPr>
        <w:t xml:space="preserve"> this respect and also file the necessary details / form with the Registrar of Companies.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28"/>
        <w:gridCol w:w="3348"/>
      </w:tblGrid>
      <w:tr w:rsidR="00C04416" w:rsidRPr="00470630" w:rsidTr="00470630">
        <w:tc>
          <w:tcPr>
            <w:tcW w:w="6228" w:type="dxa"/>
            <w:tcBorders>
              <w:right w:val="single" w:sz="4" w:space="0" w:color="auto"/>
            </w:tcBorders>
          </w:tcPr>
          <w:p w:rsidR="00470630" w:rsidRPr="00470630" w:rsidRDefault="00217460" w:rsidP="00C04416">
            <w:pPr>
              <w:pStyle w:val="NormalWeb"/>
              <w:shd w:val="clear" w:color="auto" w:fill="FFFFFF"/>
              <w:spacing w:before="0" w:beforeAutospacing="0" w:after="0" w:afterAutospacing="0"/>
              <w:rPr>
                <w:rFonts w:asciiTheme="minorHAnsi" w:hAnsiTheme="minorHAnsi" w:cstheme="minorHAnsi"/>
                <w:sz w:val="22"/>
                <w:szCs w:val="22"/>
              </w:rPr>
            </w:pPr>
            <w:r w:rsidRPr="00470630">
              <w:rPr>
                <w:rFonts w:asciiTheme="minorHAnsi" w:hAnsiTheme="minorHAnsi" w:cstheme="minorHAnsi"/>
                <w:sz w:val="22"/>
                <w:szCs w:val="22"/>
              </w:rPr>
              <w:t>Thanking you,</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r w:rsidRPr="00470630">
              <w:rPr>
                <w:rStyle w:val="Strong"/>
                <w:rFonts w:asciiTheme="minorHAnsi" w:hAnsiTheme="minorHAnsi" w:cstheme="minorHAnsi"/>
                <w:color w:val="000000"/>
                <w:sz w:val="22"/>
                <w:szCs w:val="22"/>
              </w:rPr>
              <w:t>Yours Faithfully,</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 w:val="0"/>
                <w:bCs w:val="0"/>
                <w:sz w:val="22"/>
                <w:szCs w:val="22"/>
              </w:rPr>
            </w:pPr>
            <w:r w:rsidRPr="00470630">
              <w:rPr>
                <w:rStyle w:val="Strong"/>
                <w:rFonts w:asciiTheme="minorHAnsi" w:hAnsiTheme="minorHAnsi" w:cstheme="minorHAnsi"/>
                <w:b w:val="0"/>
                <w:sz w:val="22"/>
                <w:szCs w:val="22"/>
              </w:rPr>
              <w:t>(…………………………...)</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Cs w:val="0"/>
                <w:color w:val="000000"/>
                <w:sz w:val="22"/>
                <w:szCs w:val="22"/>
              </w:rPr>
            </w:pPr>
            <w:r w:rsidRPr="00470630">
              <w:rPr>
                <w:rStyle w:val="Strong"/>
                <w:rFonts w:asciiTheme="minorHAnsi" w:hAnsiTheme="minorHAnsi" w:cstheme="minorHAnsi"/>
                <w:color w:val="000000"/>
                <w:sz w:val="22"/>
                <w:szCs w:val="22"/>
              </w:rPr>
              <w:t>Partner</w:t>
            </w:r>
          </w:p>
          <w:p w:rsidR="00C04416" w:rsidRPr="00470630" w:rsidRDefault="00C04416" w:rsidP="00C04416">
            <w:pPr>
              <w:pStyle w:val="NormalWeb"/>
              <w:shd w:val="clear" w:color="auto" w:fill="FFFFFF"/>
              <w:spacing w:before="0" w:beforeAutospacing="0" w:after="0" w:afterAutospacing="0"/>
              <w:rPr>
                <w:rStyle w:val="Strong"/>
                <w:rFonts w:asciiTheme="minorHAnsi" w:hAnsiTheme="minorHAnsi" w:cstheme="minorHAnsi"/>
                <w:bCs w:val="0"/>
                <w:color w:val="000000"/>
                <w:sz w:val="22"/>
                <w:szCs w:val="22"/>
              </w:rPr>
            </w:pPr>
          </w:p>
          <w:p w:rsidR="00C04416" w:rsidRPr="00470630" w:rsidRDefault="00C04416" w:rsidP="00470630">
            <w:pPr>
              <w:pStyle w:val="NormalWeb"/>
              <w:shd w:val="clear" w:color="auto" w:fill="FFFFFF"/>
              <w:spacing w:before="0" w:beforeAutospacing="0" w:after="0" w:afterAutospacing="0"/>
              <w:rPr>
                <w:rStyle w:val="Strong"/>
                <w:rFonts w:asciiTheme="minorHAnsi" w:hAnsiTheme="minorHAnsi" w:cstheme="minorHAnsi"/>
                <w:b w:val="0"/>
                <w:bCs w:val="0"/>
                <w:color w:val="000000"/>
                <w:sz w:val="22"/>
                <w:szCs w:val="22"/>
              </w:rPr>
            </w:pPr>
            <w:r w:rsidRPr="00470630">
              <w:rPr>
                <w:rStyle w:val="Strong"/>
                <w:rFonts w:asciiTheme="minorHAnsi" w:hAnsiTheme="minorHAnsi" w:cstheme="minorHAnsi"/>
                <w:color w:val="000000"/>
                <w:sz w:val="22"/>
                <w:szCs w:val="22"/>
              </w:rPr>
              <w:t xml:space="preserve">Date: </w:t>
            </w:r>
          </w:p>
        </w:tc>
        <w:tc>
          <w:tcPr>
            <w:tcW w:w="3348" w:type="dxa"/>
            <w:tcBorders>
              <w:top w:val="single" w:sz="4" w:space="0" w:color="auto"/>
              <w:left w:val="single" w:sz="4" w:space="0" w:color="auto"/>
              <w:bottom w:val="single" w:sz="4" w:space="0" w:color="auto"/>
              <w:right w:val="single" w:sz="4" w:space="0" w:color="auto"/>
            </w:tcBorders>
          </w:tcPr>
          <w:p w:rsidR="00C04416" w:rsidRPr="00470630" w:rsidRDefault="00C04416" w:rsidP="00C04416">
            <w:pPr>
              <w:pStyle w:val="NormalWeb"/>
              <w:shd w:val="clear" w:color="auto" w:fill="FFFFFF"/>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Received a copy,</w:t>
            </w:r>
          </w:p>
          <w:p w:rsidR="00C04416" w:rsidRPr="00470630" w:rsidRDefault="00C04416" w:rsidP="00C04416">
            <w:pPr>
              <w:pStyle w:val="NormalWeb"/>
              <w:shd w:val="clear" w:color="auto" w:fill="FFFFFF"/>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 xml:space="preserve">For &amp; On Behalf of: </w:t>
            </w:r>
          </w:p>
          <w:p w:rsidR="00C04416" w:rsidRPr="00470630" w:rsidRDefault="00C04416" w:rsidP="00C04416">
            <w:pPr>
              <w:pStyle w:val="NormalWeb"/>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 xml:space="preserve">M/s </w:t>
            </w:r>
            <w:r w:rsidR="00EA18D3" w:rsidRPr="00470630">
              <w:rPr>
                <w:rFonts w:asciiTheme="minorHAnsi" w:hAnsiTheme="minorHAnsi" w:cstheme="minorHAnsi"/>
                <w:color w:val="000000"/>
                <w:sz w:val="22"/>
                <w:szCs w:val="22"/>
              </w:rPr>
              <w:fldChar w:fldCharType="begin"/>
            </w:r>
            <w:r w:rsidRPr="00470630">
              <w:rPr>
                <w:rFonts w:asciiTheme="minorHAnsi" w:hAnsiTheme="minorHAnsi" w:cstheme="minorHAnsi"/>
                <w:color w:val="000000"/>
                <w:sz w:val="22"/>
                <w:szCs w:val="22"/>
              </w:rPr>
              <w:instrText xml:space="preserve"> MERGEFIELD Name </w:instrText>
            </w:r>
            <w:r w:rsidR="00EA18D3" w:rsidRPr="00470630">
              <w:rPr>
                <w:rFonts w:asciiTheme="minorHAnsi" w:hAnsiTheme="minorHAnsi" w:cstheme="minorHAnsi"/>
                <w:color w:val="000000"/>
                <w:sz w:val="22"/>
                <w:szCs w:val="22"/>
              </w:rPr>
              <w:fldChar w:fldCharType="separate"/>
            </w:r>
            <w:r w:rsidR="00470630" w:rsidRPr="00470630">
              <w:rPr>
                <w:rFonts w:asciiTheme="minorHAnsi" w:hAnsiTheme="minorHAnsi" w:cstheme="minorHAnsi"/>
                <w:noProof/>
                <w:color w:val="000000"/>
                <w:sz w:val="22"/>
                <w:szCs w:val="22"/>
              </w:rPr>
              <w:t>XYZ</w:t>
            </w:r>
            <w:r w:rsidRPr="00470630">
              <w:rPr>
                <w:rFonts w:asciiTheme="minorHAnsi" w:hAnsiTheme="minorHAnsi" w:cstheme="minorHAnsi"/>
                <w:noProof/>
                <w:color w:val="000000"/>
                <w:sz w:val="22"/>
                <w:szCs w:val="22"/>
              </w:rPr>
              <w:t xml:space="preserve"> Limited</w:t>
            </w:r>
            <w:r w:rsidR="00EA18D3" w:rsidRPr="00470630">
              <w:rPr>
                <w:rFonts w:asciiTheme="minorHAnsi" w:hAnsiTheme="minorHAnsi" w:cstheme="minorHAnsi"/>
                <w:color w:val="000000"/>
                <w:sz w:val="22"/>
                <w:szCs w:val="22"/>
              </w:rPr>
              <w:fldChar w:fldCharType="end"/>
            </w:r>
          </w:p>
          <w:p w:rsidR="00C04416" w:rsidRPr="00470630" w:rsidRDefault="00C04416" w:rsidP="00C04416">
            <w:pPr>
              <w:pStyle w:val="NormalWeb"/>
              <w:spacing w:before="0" w:beforeAutospacing="0" w:after="0" w:afterAutospacing="0"/>
              <w:rPr>
                <w:rFonts w:asciiTheme="minorHAnsi" w:hAnsiTheme="minorHAnsi" w:cstheme="minorHAnsi"/>
                <w:color w:val="000000"/>
                <w:sz w:val="22"/>
                <w:szCs w:val="22"/>
              </w:rPr>
            </w:pPr>
          </w:p>
          <w:p w:rsidR="00C04416" w:rsidRDefault="00C04416" w:rsidP="00C04416">
            <w:pPr>
              <w:pStyle w:val="NormalWeb"/>
              <w:spacing w:before="0" w:beforeAutospacing="0" w:after="0" w:afterAutospacing="0"/>
              <w:rPr>
                <w:rFonts w:asciiTheme="minorHAnsi" w:hAnsiTheme="minorHAnsi" w:cstheme="minorHAnsi"/>
                <w:color w:val="000000"/>
                <w:sz w:val="22"/>
                <w:szCs w:val="22"/>
              </w:rPr>
            </w:pPr>
          </w:p>
          <w:p w:rsidR="00A549DC" w:rsidRPr="00470630" w:rsidRDefault="00A549DC" w:rsidP="00C04416">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Authorised Signatory</w:t>
            </w:r>
          </w:p>
          <w:p w:rsidR="00C04416" w:rsidRDefault="00C04416" w:rsidP="00C04416">
            <w:pPr>
              <w:pStyle w:val="NormalWeb"/>
              <w:spacing w:before="0" w:beforeAutospacing="0" w:after="0" w:afterAutospacing="0"/>
              <w:rPr>
                <w:rFonts w:asciiTheme="minorHAnsi" w:hAnsiTheme="minorHAnsi" w:cstheme="minorHAnsi"/>
                <w:color w:val="000000"/>
                <w:sz w:val="22"/>
                <w:szCs w:val="22"/>
              </w:rPr>
            </w:pPr>
            <w:r w:rsidRPr="00470630">
              <w:rPr>
                <w:rFonts w:asciiTheme="minorHAnsi" w:hAnsiTheme="minorHAnsi" w:cstheme="minorHAnsi"/>
                <w:color w:val="000000"/>
                <w:sz w:val="22"/>
                <w:szCs w:val="22"/>
              </w:rPr>
              <w:t>Signature</w:t>
            </w:r>
          </w:p>
          <w:p w:rsidR="00470630" w:rsidRPr="00470630" w:rsidRDefault="00470630" w:rsidP="00C04416">
            <w:pPr>
              <w:pStyle w:val="NormalWeb"/>
              <w:spacing w:before="0" w:beforeAutospacing="0" w:after="0" w:afterAutospacing="0"/>
              <w:rPr>
                <w:rStyle w:val="Strong"/>
                <w:rFonts w:asciiTheme="minorHAnsi" w:hAnsiTheme="minorHAnsi" w:cstheme="minorHAnsi"/>
                <w:b w:val="0"/>
                <w:bCs w:val="0"/>
                <w:color w:val="000000"/>
                <w:sz w:val="22"/>
                <w:szCs w:val="22"/>
              </w:rPr>
            </w:pPr>
          </w:p>
        </w:tc>
      </w:tr>
    </w:tbl>
    <w:p w:rsidR="00217460" w:rsidRPr="005D79EA" w:rsidRDefault="00217460">
      <w:pPr>
        <w:rPr>
          <w:rStyle w:val="Strong"/>
          <w:rFonts w:eastAsia="Times New Roman" w:cstheme="minorHAnsi"/>
        </w:rPr>
      </w:pPr>
      <w:r w:rsidRPr="005D79EA">
        <w:rPr>
          <w:rStyle w:val="Strong"/>
          <w:rFonts w:cstheme="minorHAnsi"/>
        </w:rPr>
        <w:br w:type="page"/>
      </w:r>
    </w:p>
    <w:p w:rsidR="009070B4" w:rsidRPr="00F23E7E" w:rsidRDefault="00F23E7E" w:rsidP="009070B4">
      <w:pPr>
        <w:jc w:val="center"/>
        <w:rPr>
          <w:rFonts w:ascii="Calibri" w:hAnsi="Calibri" w:cs="Calibri"/>
          <w:b/>
          <w:color w:val="C00000"/>
        </w:rPr>
      </w:pPr>
      <w:r w:rsidRPr="00F23E7E">
        <w:rPr>
          <w:rFonts w:ascii="Calibri" w:hAnsi="Calibri" w:cs="Calibri"/>
          <w:b/>
          <w:color w:val="C00000"/>
        </w:rPr>
        <w:lastRenderedPageBreak/>
        <w:t>APPOINTMENT LETTER TO AUDITOR (REAPPOINTMENT)</w:t>
      </w:r>
    </w:p>
    <w:p w:rsidR="00C72DCA" w:rsidRDefault="00C72DCA" w:rsidP="009070B4">
      <w:pPr>
        <w:jc w:val="center"/>
        <w:rPr>
          <w:rFonts w:ascii="Calibri" w:hAnsi="Calibri" w:cs="Calibri"/>
          <w:b/>
        </w:rPr>
      </w:pPr>
    </w:p>
    <w:p w:rsidR="009070B4" w:rsidRPr="0070341C" w:rsidRDefault="009070B4" w:rsidP="009070B4">
      <w:pPr>
        <w:jc w:val="center"/>
        <w:rPr>
          <w:rFonts w:ascii="Calibri" w:hAnsi="Calibri" w:cs="Calibri"/>
          <w:b/>
        </w:rPr>
      </w:pPr>
      <w:r w:rsidRPr="0070341C">
        <w:rPr>
          <w:rFonts w:ascii="Calibri" w:hAnsi="Calibri" w:cs="Calibri"/>
          <w:b/>
        </w:rPr>
        <w:t>(on the letter head of auditee)</w:t>
      </w:r>
    </w:p>
    <w:p w:rsidR="009070B4" w:rsidRPr="0070341C" w:rsidRDefault="009070B4" w:rsidP="009070B4">
      <w:pPr>
        <w:jc w:val="right"/>
        <w:rPr>
          <w:rFonts w:ascii="Calibri" w:hAnsi="Calibri" w:cs="Calibri"/>
          <w:b/>
        </w:rPr>
      </w:pPr>
    </w:p>
    <w:tbl>
      <w:tblPr>
        <w:tblW w:w="0" w:type="auto"/>
        <w:tblBorders>
          <w:insideH w:val="single" w:sz="4" w:space="0" w:color="auto"/>
          <w:insideV w:val="single" w:sz="4" w:space="0" w:color="auto"/>
        </w:tblBorders>
        <w:tblLook w:val="04A0"/>
      </w:tblPr>
      <w:tblGrid>
        <w:gridCol w:w="3798"/>
      </w:tblGrid>
      <w:tr w:rsidR="00217460" w:rsidRPr="0070341C" w:rsidTr="00217460">
        <w:tc>
          <w:tcPr>
            <w:tcW w:w="3798" w:type="dxa"/>
          </w:tcPr>
          <w:p w:rsidR="00217460" w:rsidRDefault="00810E41" w:rsidP="00217460">
            <w:pPr>
              <w:rPr>
                <w:rFonts w:ascii="Calibri" w:hAnsi="Calibri" w:cs="Calibri"/>
                <w:b/>
                <w:noProof/>
              </w:rPr>
            </w:pPr>
            <w:r>
              <w:rPr>
                <w:rFonts w:ascii="Calibri" w:hAnsi="Calibri" w:cs="Calibri"/>
                <w:b/>
                <w:noProof/>
              </w:rPr>
              <w:t>ABC</w:t>
            </w:r>
            <w:r w:rsidR="00217460" w:rsidRPr="0070341C">
              <w:rPr>
                <w:rFonts w:ascii="Calibri" w:hAnsi="Calibri" w:cs="Calibri"/>
                <w:b/>
                <w:noProof/>
              </w:rPr>
              <w:t xml:space="preserve"> &amp; Co</w:t>
            </w:r>
          </w:p>
          <w:p w:rsidR="009070B4" w:rsidRPr="0070341C" w:rsidRDefault="009070B4" w:rsidP="00217460">
            <w:pPr>
              <w:rPr>
                <w:rFonts w:ascii="Calibri" w:hAnsi="Calibri" w:cs="Calibri"/>
                <w:b/>
              </w:rPr>
            </w:pPr>
            <w:r>
              <w:rPr>
                <w:rFonts w:ascii="Calibri" w:hAnsi="Calibri" w:cs="Calibri"/>
                <w:b/>
                <w:noProof/>
              </w:rPr>
              <w:t>Chartered Accountants</w:t>
            </w:r>
          </w:p>
          <w:p w:rsidR="009F2A91" w:rsidRPr="002D43B3" w:rsidRDefault="00217460" w:rsidP="002D43B3">
            <w:pPr>
              <w:rPr>
                <w:rFonts w:ascii="Calibri" w:hAnsi="Calibri" w:cs="Calibri"/>
              </w:rPr>
            </w:pPr>
            <w:r w:rsidRPr="0070341C">
              <w:rPr>
                <w:rFonts w:ascii="Calibri" w:hAnsi="Calibri" w:cs="Calibri"/>
                <w:b/>
                <w:noProof/>
              </w:rPr>
              <w:t>Kolkata</w:t>
            </w:r>
          </w:p>
        </w:tc>
      </w:tr>
    </w:tbl>
    <w:p w:rsidR="002D43B3" w:rsidRDefault="002D43B3" w:rsidP="00217460">
      <w:pPr>
        <w:rPr>
          <w:rFonts w:ascii="Calibri" w:hAnsi="Calibri" w:cs="Calibri"/>
        </w:rPr>
      </w:pPr>
      <w:r>
        <w:rPr>
          <w:rFonts w:ascii="Calibri" w:hAnsi="Calibri" w:cs="Calibri"/>
          <w:b/>
        </w:rPr>
        <w:t>Subject:    Ratification of Reappointment as Statutory Auditor</w:t>
      </w:r>
    </w:p>
    <w:p w:rsidR="00217460" w:rsidRPr="0070341C" w:rsidRDefault="00217460" w:rsidP="00217460">
      <w:pPr>
        <w:rPr>
          <w:rFonts w:ascii="Calibri" w:hAnsi="Calibri" w:cs="Calibri"/>
        </w:rPr>
      </w:pPr>
      <w:r w:rsidRPr="0070341C">
        <w:rPr>
          <w:rFonts w:ascii="Calibri" w:hAnsi="Calibri" w:cs="Calibri"/>
        </w:rPr>
        <w:t>Dear Sirs,</w:t>
      </w:r>
    </w:p>
    <w:p w:rsidR="009F2A91" w:rsidRDefault="009F2A91" w:rsidP="009F2A91">
      <w:pPr>
        <w:pStyle w:val="NormalWeb"/>
        <w:shd w:val="clear" w:color="auto" w:fill="FFFFFF"/>
        <w:spacing w:before="0" w:beforeAutospacing="0" w:after="0" w:afterAutospacing="0" w:line="344" w:lineRule="atLeast"/>
        <w:jc w:val="both"/>
        <w:textAlignment w:val="baseline"/>
        <w:rPr>
          <w:color w:val="000000"/>
          <w:sz w:val="22"/>
          <w:szCs w:val="22"/>
        </w:rPr>
      </w:pPr>
      <w:r>
        <w:rPr>
          <w:color w:val="000000"/>
          <w:sz w:val="22"/>
          <w:szCs w:val="22"/>
        </w:rPr>
        <w:t xml:space="preserve">This is for your information that you were appointed as Statutory Auditor of our Company </w:t>
      </w:r>
      <w:r w:rsidR="002D43B3">
        <w:rPr>
          <w:color w:val="000000"/>
          <w:sz w:val="22"/>
          <w:szCs w:val="22"/>
        </w:rPr>
        <w:t xml:space="preserve">in Annual General Meeting held in 2014 for a period of </w:t>
      </w:r>
      <w:r w:rsidR="002D43B3" w:rsidRPr="0019542A">
        <w:rPr>
          <w:color w:val="0000FF"/>
          <w:sz w:val="22"/>
          <w:szCs w:val="22"/>
        </w:rPr>
        <w:t>5 (five)</w:t>
      </w:r>
      <w:r w:rsidR="002D43B3">
        <w:rPr>
          <w:color w:val="000000"/>
          <w:sz w:val="22"/>
          <w:szCs w:val="22"/>
        </w:rPr>
        <w:t xml:space="preserve"> years commencing from 2014-15.</w:t>
      </w:r>
    </w:p>
    <w:p w:rsidR="002D43B3" w:rsidRDefault="002D43B3" w:rsidP="009F2A91">
      <w:pPr>
        <w:pStyle w:val="NormalWeb"/>
        <w:shd w:val="clear" w:color="auto" w:fill="FFFFFF"/>
        <w:spacing w:before="0" w:beforeAutospacing="0" w:after="0" w:afterAutospacing="0" w:line="344" w:lineRule="atLeast"/>
        <w:jc w:val="both"/>
        <w:textAlignment w:val="baseline"/>
        <w:rPr>
          <w:color w:val="000000"/>
          <w:sz w:val="22"/>
          <w:szCs w:val="22"/>
        </w:rPr>
      </w:pPr>
    </w:p>
    <w:p w:rsidR="009F2A91" w:rsidRPr="00EB4CAF" w:rsidRDefault="002D43B3" w:rsidP="009F2A91">
      <w:pPr>
        <w:pStyle w:val="NormalWeb"/>
        <w:shd w:val="clear" w:color="auto" w:fill="FFFFFF"/>
        <w:spacing w:before="0" w:beforeAutospacing="0" w:after="0" w:afterAutospacing="0" w:line="344" w:lineRule="atLeast"/>
        <w:jc w:val="both"/>
        <w:textAlignment w:val="baseline"/>
        <w:rPr>
          <w:color w:val="000000"/>
          <w:sz w:val="22"/>
          <w:szCs w:val="22"/>
        </w:rPr>
      </w:pPr>
      <w:r>
        <w:rPr>
          <w:color w:val="000000"/>
          <w:sz w:val="22"/>
          <w:szCs w:val="22"/>
        </w:rPr>
        <w:t>Further, as required under proviso to section 139(1), we have ratified and approved your re-appointment for the year 201</w:t>
      </w:r>
      <w:r w:rsidR="002A4827">
        <w:rPr>
          <w:color w:val="000000"/>
          <w:sz w:val="22"/>
          <w:szCs w:val="22"/>
        </w:rPr>
        <w:t>6-17</w:t>
      </w:r>
      <w:r>
        <w:rPr>
          <w:color w:val="000000"/>
          <w:sz w:val="22"/>
          <w:szCs w:val="22"/>
        </w:rPr>
        <w:t xml:space="preserve"> as </w:t>
      </w:r>
      <w:r w:rsidR="009F2A91" w:rsidRPr="00EB4CAF">
        <w:rPr>
          <w:color w:val="000000"/>
          <w:sz w:val="22"/>
          <w:szCs w:val="22"/>
        </w:rPr>
        <w:t>Statutory Auditors of our Company</w:t>
      </w:r>
      <w:r>
        <w:rPr>
          <w:color w:val="000000"/>
          <w:sz w:val="22"/>
          <w:szCs w:val="22"/>
        </w:rPr>
        <w:t xml:space="preserve"> at</w:t>
      </w:r>
      <w:r w:rsidR="009F2A91" w:rsidRPr="00EB4CAF">
        <w:rPr>
          <w:color w:val="000000"/>
          <w:sz w:val="22"/>
          <w:szCs w:val="22"/>
        </w:rPr>
        <w:t xml:space="preserve"> the Annual General Meeting of the </w:t>
      </w:r>
      <w:r>
        <w:rPr>
          <w:color w:val="000000"/>
          <w:sz w:val="22"/>
          <w:szCs w:val="22"/>
        </w:rPr>
        <w:t xml:space="preserve">Company </w:t>
      </w:r>
      <w:r w:rsidR="009F2A91" w:rsidRPr="00EB4CAF">
        <w:rPr>
          <w:color w:val="000000"/>
          <w:sz w:val="22"/>
          <w:szCs w:val="22"/>
        </w:rPr>
        <w:t xml:space="preserve">held on </w:t>
      </w:r>
      <w:r>
        <w:rPr>
          <w:color w:val="000000"/>
          <w:sz w:val="22"/>
          <w:szCs w:val="22"/>
        </w:rPr>
        <w:t>………………...</w:t>
      </w:r>
    </w:p>
    <w:p w:rsidR="009F2A91" w:rsidRPr="00EB4CAF" w:rsidRDefault="009F2A91" w:rsidP="009F2A91">
      <w:pPr>
        <w:pStyle w:val="NormalWeb"/>
        <w:shd w:val="clear" w:color="auto" w:fill="FFFFFF"/>
        <w:spacing w:before="0" w:beforeAutospacing="0" w:after="216" w:afterAutospacing="0" w:line="344" w:lineRule="atLeast"/>
        <w:jc w:val="both"/>
        <w:textAlignment w:val="baseline"/>
        <w:rPr>
          <w:color w:val="000000"/>
          <w:sz w:val="10"/>
          <w:szCs w:val="22"/>
        </w:rPr>
      </w:pPr>
    </w:p>
    <w:p w:rsidR="009F2A91" w:rsidRPr="00EB4CAF" w:rsidRDefault="009F2A91" w:rsidP="009F2A91">
      <w:pPr>
        <w:pStyle w:val="NormalWeb"/>
        <w:shd w:val="clear" w:color="auto" w:fill="FFFFFF"/>
        <w:spacing w:before="0" w:beforeAutospacing="0" w:after="216" w:afterAutospacing="0" w:line="344" w:lineRule="atLeast"/>
        <w:jc w:val="both"/>
        <w:textAlignment w:val="baseline"/>
        <w:rPr>
          <w:color w:val="000000"/>
          <w:sz w:val="22"/>
          <w:szCs w:val="22"/>
        </w:rPr>
      </w:pPr>
      <w:r w:rsidRPr="00EB4CAF">
        <w:rPr>
          <w:color w:val="000000"/>
          <w:sz w:val="22"/>
          <w:szCs w:val="22"/>
        </w:rPr>
        <w:t>The extract of Resolution passed at the Annual General Meeting is enclosed herewith for your reference.</w:t>
      </w:r>
    </w:p>
    <w:p w:rsidR="009070B4" w:rsidRDefault="009070B4" w:rsidP="00217460">
      <w:pPr>
        <w:jc w:val="both"/>
        <w:rPr>
          <w:rFonts w:ascii="Calibri" w:hAnsi="Calibri" w:cs="Calibri"/>
        </w:rPr>
      </w:pPr>
    </w:p>
    <w:p w:rsidR="00217460" w:rsidRPr="0070341C" w:rsidRDefault="00217460" w:rsidP="00217460">
      <w:pPr>
        <w:jc w:val="both"/>
        <w:rPr>
          <w:rFonts w:ascii="Calibri" w:hAnsi="Calibri" w:cs="Calibri"/>
        </w:rPr>
      </w:pPr>
      <w:r w:rsidRPr="0070341C">
        <w:rPr>
          <w:rFonts w:ascii="Calibri" w:hAnsi="Calibri" w:cs="Calibri"/>
        </w:rPr>
        <w:t>Thanking you,</w:t>
      </w:r>
    </w:p>
    <w:p w:rsidR="00217460" w:rsidRPr="0070341C" w:rsidRDefault="00217460" w:rsidP="00217460">
      <w:pPr>
        <w:jc w:val="both"/>
        <w:rPr>
          <w:rFonts w:ascii="Calibri" w:hAnsi="Calibri" w:cs="Calibri"/>
        </w:rPr>
      </w:pPr>
      <w:r w:rsidRPr="0070341C">
        <w:rPr>
          <w:rFonts w:ascii="Calibri" w:hAnsi="Calibri" w:cs="Calibri"/>
        </w:rPr>
        <w:t>Yours truly,</w:t>
      </w:r>
    </w:p>
    <w:tbl>
      <w:tblPr>
        <w:tblW w:w="0" w:type="auto"/>
        <w:tblLook w:val="04A0"/>
      </w:tblPr>
      <w:tblGrid>
        <w:gridCol w:w="7397"/>
        <w:gridCol w:w="3286"/>
      </w:tblGrid>
      <w:tr w:rsidR="00810E41" w:rsidRPr="00580028" w:rsidTr="00C04F6F">
        <w:tc>
          <w:tcPr>
            <w:tcW w:w="7398" w:type="dxa"/>
            <w:tcBorders>
              <w:right w:val="single" w:sz="4" w:space="0" w:color="auto"/>
            </w:tcBorders>
          </w:tcPr>
          <w:p w:rsidR="00810E41" w:rsidRPr="00580028" w:rsidRDefault="00810E41" w:rsidP="00C04F6F">
            <w:pPr>
              <w:pStyle w:val="Heading3"/>
              <w:tabs>
                <w:tab w:val="left" w:pos="7365"/>
              </w:tabs>
              <w:rPr>
                <w:b w:val="0"/>
                <w:bCs w:val="0"/>
              </w:rPr>
            </w:pPr>
            <w:r w:rsidRPr="00580028">
              <w:rPr>
                <w:b w:val="0"/>
              </w:rPr>
              <w:t xml:space="preserve">For </w:t>
            </w:r>
            <w:r>
              <w:rPr>
                <w:b w:val="0"/>
              </w:rPr>
              <w:t>XYZ Ltd</w:t>
            </w:r>
          </w:p>
          <w:p w:rsidR="00810E41" w:rsidRDefault="00810E41" w:rsidP="00C04F6F"/>
          <w:p w:rsidR="00810E41" w:rsidRDefault="00810E41" w:rsidP="00C04F6F">
            <w:r>
              <w:t>Name…………………..</w:t>
            </w:r>
          </w:p>
          <w:p w:rsidR="00810E41" w:rsidRDefault="00810E41" w:rsidP="00C04F6F">
            <w:r>
              <w:t xml:space="preserve"> </w:t>
            </w:r>
            <w:r w:rsidR="00EA18D3">
              <w:fldChar w:fldCharType="begin"/>
            </w:r>
            <w:r>
              <w:instrText xml:space="preserve"> MERGEFIELD  DIN1 \b "(DIN: " \f ) </w:instrText>
            </w:r>
            <w:r w:rsidR="00EA18D3">
              <w:fldChar w:fldCharType="separate"/>
            </w:r>
            <w:r>
              <w:rPr>
                <w:noProof/>
              </w:rPr>
              <w:t>(DIN: …………………………..)</w:t>
            </w:r>
            <w:r w:rsidR="00EA18D3">
              <w:fldChar w:fldCharType="end"/>
            </w:r>
          </w:p>
          <w:p w:rsidR="00810E41" w:rsidRDefault="00810E41" w:rsidP="00C04F6F">
            <w:r>
              <w:t>Director</w:t>
            </w:r>
          </w:p>
          <w:p w:rsidR="00810E41" w:rsidRPr="00810E41" w:rsidRDefault="00810E41" w:rsidP="00810E41">
            <w:r>
              <w:t>Date:……………………………</w:t>
            </w:r>
          </w:p>
        </w:tc>
        <w:tc>
          <w:tcPr>
            <w:tcW w:w="3287" w:type="dxa"/>
            <w:tcBorders>
              <w:top w:val="single" w:sz="4" w:space="0" w:color="auto"/>
              <w:left w:val="single" w:sz="4" w:space="0" w:color="auto"/>
              <w:bottom w:val="single" w:sz="4" w:space="0" w:color="auto"/>
              <w:right w:val="single" w:sz="4" w:space="0" w:color="auto"/>
            </w:tcBorders>
          </w:tcPr>
          <w:p w:rsidR="00810E41" w:rsidRPr="00580028" w:rsidRDefault="00810E41" w:rsidP="00C04F6F">
            <w:pPr>
              <w:pStyle w:val="Heading3"/>
              <w:tabs>
                <w:tab w:val="left" w:pos="7365"/>
              </w:tabs>
              <w:rPr>
                <w:b w:val="0"/>
              </w:rPr>
            </w:pPr>
            <w:r w:rsidRPr="00580028">
              <w:rPr>
                <w:b w:val="0"/>
              </w:rPr>
              <w:t>Received a copy,</w:t>
            </w:r>
          </w:p>
          <w:p w:rsidR="00810E41" w:rsidRPr="00580028" w:rsidRDefault="00810E41" w:rsidP="00C04F6F">
            <w:pPr>
              <w:rPr>
                <w:b/>
              </w:rPr>
            </w:pPr>
            <w:r w:rsidRPr="00580028">
              <w:rPr>
                <w:lang w:val="en-GB"/>
              </w:rPr>
              <w:t xml:space="preserve">For </w:t>
            </w:r>
            <w:r>
              <w:rPr>
                <w:b/>
              </w:rPr>
              <w:t>ABC &amp; Co</w:t>
            </w:r>
          </w:p>
          <w:p w:rsidR="00810E41" w:rsidRPr="00580028" w:rsidRDefault="00810E41" w:rsidP="00C04F6F">
            <w:pPr>
              <w:rPr>
                <w:lang w:val="en-GB"/>
              </w:rPr>
            </w:pPr>
          </w:p>
          <w:p w:rsidR="00810E41" w:rsidRDefault="00810E41" w:rsidP="00C04F6F">
            <w:pPr>
              <w:rPr>
                <w:lang w:val="en-GB"/>
              </w:rPr>
            </w:pPr>
            <w:r w:rsidRPr="00580028">
              <w:rPr>
                <w:lang w:val="en-GB"/>
              </w:rPr>
              <w:t>Partner</w:t>
            </w:r>
          </w:p>
          <w:p w:rsidR="00810E41" w:rsidRPr="00580028" w:rsidRDefault="00810E41" w:rsidP="00C04F6F">
            <w:pPr>
              <w:rPr>
                <w:lang w:val="en-GB"/>
              </w:rPr>
            </w:pPr>
            <w:r w:rsidRPr="00580028">
              <w:rPr>
                <w:lang w:val="en-GB"/>
              </w:rPr>
              <w:t xml:space="preserve">Date: </w:t>
            </w:r>
          </w:p>
        </w:tc>
      </w:tr>
    </w:tbl>
    <w:p w:rsidR="00AF1AC5" w:rsidRDefault="00AF1AC5">
      <w:pPr>
        <w:rPr>
          <w:rFonts w:ascii="Calibri" w:hAnsi="Calibri" w:cs="Calibri"/>
        </w:rPr>
      </w:pPr>
    </w:p>
    <w:p w:rsidR="00810E41" w:rsidRDefault="00810E41">
      <w:pPr>
        <w:rPr>
          <w:rFonts w:ascii="Calibri" w:hAnsi="Calibri" w:cs="Calibri"/>
          <w:b/>
          <w:bCs/>
          <w:color w:val="C00000"/>
          <w:sz w:val="18"/>
          <w:szCs w:val="18"/>
        </w:rPr>
      </w:pPr>
      <w:r>
        <w:rPr>
          <w:rFonts w:ascii="Calibri" w:hAnsi="Calibri" w:cs="Calibri"/>
          <w:b/>
          <w:bCs/>
          <w:color w:val="C00000"/>
          <w:sz w:val="18"/>
          <w:szCs w:val="18"/>
        </w:rPr>
        <w:br w:type="page"/>
      </w:r>
    </w:p>
    <w:p w:rsidR="00F23E7E" w:rsidRPr="00F23E7E" w:rsidRDefault="00F23E7E" w:rsidP="00F23E7E">
      <w:pPr>
        <w:jc w:val="center"/>
        <w:rPr>
          <w:rFonts w:ascii="Calibri" w:hAnsi="Calibri" w:cs="Calibri"/>
          <w:b/>
          <w:color w:val="C00000"/>
        </w:rPr>
      </w:pPr>
      <w:r w:rsidRPr="00F23E7E">
        <w:rPr>
          <w:rFonts w:ascii="Calibri" w:hAnsi="Calibri" w:cs="Calibri"/>
          <w:b/>
          <w:color w:val="C00000"/>
        </w:rPr>
        <w:lastRenderedPageBreak/>
        <w:t>APPOINTMENT LETTER TO AUDITOR (</w:t>
      </w:r>
      <w:r>
        <w:rPr>
          <w:rFonts w:ascii="Calibri" w:hAnsi="Calibri" w:cs="Calibri"/>
          <w:b/>
          <w:color w:val="C00000"/>
        </w:rPr>
        <w:t>NEW APPOINTMENT</w:t>
      </w:r>
      <w:r w:rsidRPr="00F23E7E">
        <w:rPr>
          <w:rFonts w:ascii="Calibri" w:hAnsi="Calibri" w:cs="Calibri"/>
          <w:b/>
          <w:color w:val="C00000"/>
        </w:rPr>
        <w:t>)</w:t>
      </w:r>
    </w:p>
    <w:p w:rsidR="00AF1AC5" w:rsidRDefault="00AF1AC5" w:rsidP="00AF1AC5">
      <w:pPr>
        <w:jc w:val="center"/>
        <w:rPr>
          <w:rFonts w:ascii="Calibri" w:hAnsi="Calibri" w:cs="Calibri"/>
          <w:b/>
        </w:rPr>
      </w:pPr>
    </w:p>
    <w:p w:rsidR="00C72DCA" w:rsidRDefault="00C72DCA" w:rsidP="00AF1AC5">
      <w:pPr>
        <w:jc w:val="center"/>
        <w:rPr>
          <w:rFonts w:ascii="Calibri" w:hAnsi="Calibri" w:cs="Calibri"/>
          <w:b/>
        </w:rPr>
      </w:pPr>
    </w:p>
    <w:p w:rsidR="00AF1AC5" w:rsidRPr="0070341C" w:rsidRDefault="00AF1AC5" w:rsidP="00AF1AC5">
      <w:pPr>
        <w:jc w:val="center"/>
        <w:rPr>
          <w:rFonts w:ascii="Calibri" w:hAnsi="Calibri" w:cs="Calibri"/>
          <w:b/>
        </w:rPr>
      </w:pPr>
      <w:r w:rsidRPr="0070341C">
        <w:rPr>
          <w:rFonts w:ascii="Calibri" w:hAnsi="Calibri" w:cs="Calibri"/>
          <w:b/>
        </w:rPr>
        <w:t>(on the letter head of auditee)</w:t>
      </w:r>
    </w:p>
    <w:p w:rsidR="00AF1AC5" w:rsidRPr="0070341C" w:rsidRDefault="00AF1AC5" w:rsidP="00AF1AC5">
      <w:pPr>
        <w:jc w:val="right"/>
        <w:rPr>
          <w:rFonts w:ascii="Calibri" w:hAnsi="Calibri" w:cs="Calibri"/>
          <w:b/>
        </w:rPr>
      </w:pPr>
    </w:p>
    <w:tbl>
      <w:tblPr>
        <w:tblW w:w="0" w:type="auto"/>
        <w:tblBorders>
          <w:insideH w:val="single" w:sz="4" w:space="0" w:color="auto"/>
          <w:insideV w:val="single" w:sz="4" w:space="0" w:color="auto"/>
        </w:tblBorders>
        <w:tblLook w:val="04A0"/>
      </w:tblPr>
      <w:tblGrid>
        <w:gridCol w:w="3798"/>
      </w:tblGrid>
      <w:tr w:rsidR="00AF1AC5" w:rsidRPr="0070341C" w:rsidTr="0019542A">
        <w:tc>
          <w:tcPr>
            <w:tcW w:w="3798" w:type="dxa"/>
          </w:tcPr>
          <w:p w:rsidR="00AF1AC5" w:rsidRDefault="00810E41" w:rsidP="0019542A">
            <w:pPr>
              <w:rPr>
                <w:rFonts w:ascii="Calibri" w:hAnsi="Calibri" w:cs="Calibri"/>
                <w:b/>
                <w:noProof/>
              </w:rPr>
            </w:pPr>
            <w:r>
              <w:rPr>
                <w:rFonts w:ascii="Calibri" w:hAnsi="Calibri" w:cs="Calibri"/>
                <w:b/>
                <w:noProof/>
              </w:rPr>
              <w:t xml:space="preserve">ABC </w:t>
            </w:r>
            <w:r w:rsidR="00AF1AC5" w:rsidRPr="0070341C">
              <w:rPr>
                <w:rFonts w:ascii="Calibri" w:hAnsi="Calibri" w:cs="Calibri"/>
                <w:b/>
                <w:noProof/>
              </w:rPr>
              <w:t>&amp; Co</w:t>
            </w:r>
          </w:p>
          <w:p w:rsidR="00AF1AC5" w:rsidRPr="0070341C" w:rsidRDefault="00AF1AC5" w:rsidP="0019542A">
            <w:pPr>
              <w:rPr>
                <w:rFonts w:ascii="Calibri" w:hAnsi="Calibri" w:cs="Calibri"/>
                <w:b/>
              </w:rPr>
            </w:pPr>
            <w:r>
              <w:rPr>
                <w:rFonts w:ascii="Calibri" w:hAnsi="Calibri" w:cs="Calibri"/>
                <w:b/>
                <w:noProof/>
              </w:rPr>
              <w:t>Chartered Accountants</w:t>
            </w:r>
          </w:p>
          <w:p w:rsidR="00AF1AC5" w:rsidRPr="0070341C" w:rsidRDefault="00AF1AC5" w:rsidP="0019542A">
            <w:pPr>
              <w:rPr>
                <w:rFonts w:ascii="Calibri" w:hAnsi="Calibri" w:cs="Calibri"/>
              </w:rPr>
            </w:pPr>
            <w:r w:rsidRPr="0070341C">
              <w:rPr>
                <w:rFonts w:ascii="Calibri" w:hAnsi="Calibri" w:cs="Calibri"/>
                <w:b/>
                <w:noProof/>
              </w:rPr>
              <w:t>Kolkata</w:t>
            </w:r>
          </w:p>
          <w:p w:rsidR="00AF1AC5" w:rsidRPr="0070341C" w:rsidRDefault="00AF1AC5" w:rsidP="0019542A">
            <w:pPr>
              <w:rPr>
                <w:rFonts w:ascii="Calibri" w:hAnsi="Calibri" w:cs="Calibri"/>
                <w:b/>
              </w:rPr>
            </w:pPr>
          </w:p>
        </w:tc>
      </w:tr>
    </w:tbl>
    <w:p w:rsidR="00AF1AC5" w:rsidRPr="0070341C" w:rsidRDefault="00AF1AC5" w:rsidP="00AF1AC5">
      <w:pPr>
        <w:rPr>
          <w:rFonts w:ascii="Calibri" w:hAnsi="Calibri" w:cs="Calibri"/>
        </w:rPr>
      </w:pPr>
      <w:r w:rsidRPr="0070341C">
        <w:rPr>
          <w:rFonts w:ascii="Calibri" w:hAnsi="Calibri" w:cs="Calibri"/>
        </w:rPr>
        <w:t>Dear Sirs,</w:t>
      </w:r>
    </w:p>
    <w:p w:rsidR="00AF1AC5" w:rsidRDefault="00AF1AC5" w:rsidP="00AF1AC5">
      <w:pPr>
        <w:jc w:val="both"/>
      </w:pPr>
      <w:r>
        <w:t>We are please to inform you that you have been appointed as the auditors of our company for the next</w:t>
      </w:r>
      <w:r w:rsidRPr="0019542A">
        <w:rPr>
          <w:color w:val="0000FF"/>
        </w:rPr>
        <w:t xml:space="preserve"> five</w:t>
      </w:r>
      <w:r>
        <w:t xml:space="preserve"> years, beginning from 201</w:t>
      </w:r>
      <w:r w:rsidR="002A4827">
        <w:t>6</w:t>
      </w:r>
      <w:r>
        <w:t>-201</w:t>
      </w:r>
      <w:r w:rsidR="002A4827">
        <w:t>7</w:t>
      </w:r>
      <w:r>
        <w:t xml:space="preserve"> in the Annual General Meeting of the company held on …………………</w:t>
      </w:r>
    </w:p>
    <w:p w:rsidR="00AF1AC5" w:rsidRDefault="00AF1AC5" w:rsidP="00AF1AC5">
      <w:pPr>
        <w:jc w:val="both"/>
      </w:pPr>
    </w:p>
    <w:p w:rsidR="00AF1AC5" w:rsidRDefault="00AF1AC5" w:rsidP="00AF1AC5">
      <w:pPr>
        <w:jc w:val="both"/>
      </w:pPr>
      <w:r>
        <w:t>You will hold the office till the conclusion of the</w:t>
      </w:r>
      <w:r w:rsidRPr="0019542A">
        <w:rPr>
          <w:color w:val="0000FF"/>
        </w:rPr>
        <w:t xml:space="preserve"> fifth</w:t>
      </w:r>
      <w:r>
        <w:t xml:space="preserve"> Annual General Meeting (next AGM being first) of the company.</w:t>
      </w:r>
    </w:p>
    <w:p w:rsidR="00AF1AC5" w:rsidRDefault="00AF1AC5" w:rsidP="00AF1AC5">
      <w:pPr>
        <w:jc w:val="both"/>
      </w:pPr>
    </w:p>
    <w:p w:rsidR="00AF1AC5" w:rsidRPr="00EB4CAF" w:rsidRDefault="00AF1AC5" w:rsidP="00AF1AC5">
      <w:pPr>
        <w:pStyle w:val="NormalWeb"/>
        <w:shd w:val="clear" w:color="auto" w:fill="FFFFFF"/>
        <w:spacing w:before="0" w:beforeAutospacing="0" w:after="216" w:afterAutospacing="0" w:line="344" w:lineRule="atLeast"/>
        <w:jc w:val="both"/>
        <w:textAlignment w:val="baseline"/>
        <w:rPr>
          <w:color w:val="000000"/>
          <w:sz w:val="22"/>
          <w:szCs w:val="22"/>
        </w:rPr>
      </w:pPr>
      <w:r w:rsidRPr="00EB4CAF">
        <w:rPr>
          <w:color w:val="000000"/>
          <w:sz w:val="22"/>
          <w:szCs w:val="22"/>
        </w:rPr>
        <w:t>The extract of Resolution passed at the Annual General Meeting is enclosed herewith for your reference.</w:t>
      </w:r>
    </w:p>
    <w:p w:rsidR="00AF1AC5" w:rsidRDefault="00AF1AC5" w:rsidP="00AF1AC5">
      <w:pPr>
        <w:jc w:val="both"/>
        <w:rPr>
          <w:rFonts w:ascii="Calibri" w:hAnsi="Calibri" w:cs="Calibri"/>
        </w:rPr>
      </w:pPr>
    </w:p>
    <w:p w:rsidR="00AF1AC5" w:rsidRPr="0070341C" w:rsidRDefault="00AF1AC5" w:rsidP="00AF1AC5">
      <w:pPr>
        <w:jc w:val="both"/>
        <w:rPr>
          <w:rFonts w:ascii="Calibri" w:hAnsi="Calibri" w:cs="Calibri"/>
        </w:rPr>
      </w:pPr>
      <w:r w:rsidRPr="0070341C">
        <w:rPr>
          <w:rFonts w:ascii="Calibri" w:hAnsi="Calibri" w:cs="Calibri"/>
        </w:rPr>
        <w:t>Thanking you,</w:t>
      </w:r>
    </w:p>
    <w:tbl>
      <w:tblPr>
        <w:tblW w:w="0" w:type="auto"/>
        <w:tblLook w:val="04A0"/>
      </w:tblPr>
      <w:tblGrid>
        <w:gridCol w:w="7397"/>
        <w:gridCol w:w="3286"/>
      </w:tblGrid>
      <w:tr w:rsidR="00810E41" w:rsidRPr="00580028" w:rsidTr="00C04F6F">
        <w:tc>
          <w:tcPr>
            <w:tcW w:w="7398" w:type="dxa"/>
            <w:tcBorders>
              <w:right w:val="single" w:sz="4" w:space="0" w:color="auto"/>
            </w:tcBorders>
          </w:tcPr>
          <w:p w:rsidR="00810E41" w:rsidRPr="00580028" w:rsidRDefault="00810E41" w:rsidP="00C04F6F">
            <w:pPr>
              <w:pStyle w:val="Heading3"/>
              <w:tabs>
                <w:tab w:val="left" w:pos="7365"/>
              </w:tabs>
              <w:rPr>
                <w:b w:val="0"/>
                <w:bCs w:val="0"/>
              </w:rPr>
            </w:pPr>
            <w:r w:rsidRPr="00580028">
              <w:rPr>
                <w:b w:val="0"/>
              </w:rPr>
              <w:t xml:space="preserve">For </w:t>
            </w:r>
            <w:r>
              <w:rPr>
                <w:b w:val="0"/>
              </w:rPr>
              <w:t>XYZ Ltd</w:t>
            </w:r>
          </w:p>
          <w:p w:rsidR="00810E41" w:rsidRDefault="00810E41" w:rsidP="00C04F6F"/>
          <w:p w:rsidR="00810E41" w:rsidRDefault="00810E41" w:rsidP="00C04F6F">
            <w:r>
              <w:t>Name…………………..</w:t>
            </w:r>
          </w:p>
          <w:p w:rsidR="00810E41" w:rsidRDefault="00810E41" w:rsidP="00C04F6F">
            <w:r>
              <w:t xml:space="preserve"> </w:t>
            </w:r>
            <w:r w:rsidR="00EA18D3">
              <w:fldChar w:fldCharType="begin"/>
            </w:r>
            <w:r>
              <w:instrText xml:space="preserve"> MERGEFIELD  DIN1 \b "(DIN: " \f ) </w:instrText>
            </w:r>
            <w:r w:rsidR="00EA18D3">
              <w:fldChar w:fldCharType="separate"/>
            </w:r>
            <w:r>
              <w:rPr>
                <w:noProof/>
              </w:rPr>
              <w:t>(DIN: …………………………..)</w:t>
            </w:r>
            <w:r w:rsidR="00EA18D3">
              <w:fldChar w:fldCharType="end"/>
            </w:r>
          </w:p>
          <w:p w:rsidR="00810E41" w:rsidRDefault="00810E41" w:rsidP="00C04F6F">
            <w:r>
              <w:t>Director</w:t>
            </w:r>
          </w:p>
          <w:p w:rsidR="00810E41" w:rsidRPr="00810E41" w:rsidRDefault="00810E41" w:rsidP="00C04F6F">
            <w:r>
              <w:t>Date:……………………………</w:t>
            </w:r>
          </w:p>
        </w:tc>
        <w:tc>
          <w:tcPr>
            <w:tcW w:w="3287" w:type="dxa"/>
            <w:tcBorders>
              <w:top w:val="single" w:sz="4" w:space="0" w:color="auto"/>
              <w:left w:val="single" w:sz="4" w:space="0" w:color="auto"/>
              <w:bottom w:val="single" w:sz="4" w:space="0" w:color="auto"/>
              <w:right w:val="single" w:sz="4" w:space="0" w:color="auto"/>
            </w:tcBorders>
          </w:tcPr>
          <w:p w:rsidR="00810E41" w:rsidRPr="00580028" w:rsidRDefault="00810E41" w:rsidP="00C04F6F">
            <w:pPr>
              <w:pStyle w:val="Heading3"/>
              <w:tabs>
                <w:tab w:val="left" w:pos="7365"/>
              </w:tabs>
              <w:rPr>
                <w:b w:val="0"/>
              </w:rPr>
            </w:pPr>
            <w:r w:rsidRPr="00580028">
              <w:rPr>
                <w:b w:val="0"/>
              </w:rPr>
              <w:t>Received a copy,</w:t>
            </w:r>
          </w:p>
          <w:p w:rsidR="00810E41" w:rsidRPr="00580028" w:rsidRDefault="00810E41" w:rsidP="00C04F6F">
            <w:pPr>
              <w:rPr>
                <w:b/>
              </w:rPr>
            </w:pPr>
            <w:r w:rsidRPr="00580028">
              <w:rPr>
                <w:lang w:val="en-GB"/>
              </w:rPr>
              <w:t xml:space="preserve">For </w:t>
            </w:r>
            <w:r>
              <w:rPr>
                <w:b/>
              </w:rPr>
              <w:t>ABC &amp; Co</w:t>
            </w:r>
          </w:p>
          <w:p w:rsidR="00810E41" w:rsidRPr="00580028" w:rsidRDefault="00810E41" w:rsidP="00C04F6F">
            <w:pPr>
              <w:rPr>
                <w:lang w:val="en-GB"/>
              </w:rPr>
            </w:pPr>
          </w:p>
          <w:p w:rsidR="00810E41" w:rsidRDefault="00810E41" w:rsidP="00C04F6F">
            <w:pPr>
              <w:rPr>
                <w:lang w:val="en-GB"/>
              </w:rPr>
            </w:pPr>
            <w:r w:rsidRPr="00580028">
              <w:rPr>
                <w:lang w:val="en-GB"/>
              </w:rPr>
              <w:t>Partner</w:t>
            </w:r>
          </w:p>
          <w:p w:rsidR="00810E41" w:rsidRPr="00580028" w:rsidRDefault="00810E41" w:rsidP="00C04F6F">
            <w:pPr>
              <w:rPr>
                <w:lang w:val="en-GB"/>
              </w:rPr>
            </w:pPr>
            <w:r w:rsidRPr="00580028">
              <w:rPr>
                <w:lang w:val="en-GB"/>
              </w:rPr>
              <w:t xml:space="preserve">Date: </w:t>
            </w:r>
          </w:p>
        </w:tc>
      </w:tr>
    </w:tbl>
    <w:p w:rsidR="00810E41" w:rsidRDefault="00810E41" w:rsidP="00810E41">
      <w:pPr>
        <w:rPr>
          <w:rFonts w:ascii="Calibri" w:hAnsi="Calibri" w:cs="Calibri"/>
        </w:rPr>
      </w:pPr>
    </w:p>
    <w:p w:rsidR="00B64805" w:rsidRPr="0070341C" w:rsidRDefault="00B64805" w:rsidP="00217460">
      <w:pPr>
        <w:rPr>
          <w:rFonts w:ascii="Calibri" w:hAnsi="Calibri" w:cs="Calibri"/>
        </w:rPr>
      </w:pPr>
    </w:p>
    <w:p w:rsidR="00217460" w:rsidRPr="0070341C" w:rsidRDefault="00217460" w:rsidP="00217460">
      <w:pPr>
        <w:rPr>
          <w:rFonts w:ascii="Calibri" w:hAnsi="Calibri" w:cs="Calibri"/>
        </w:rPr>
      </w:pPr>
    </w:p>
    <w:p w:rsidR="00217460" w:rsidRPr="0070341C" w:rsidRDefault="00217460" w:rsidP="00217460">
      <w:pPr>
        <w:rPr>
          <w:rFonts w:ascii="Calibri" w:hAnsi="Calibri" w:cs="Calibri"/>
          <w:b/>
        </w:rPr>
      </w:pPr>
    </w:p>
    <w:p w:rsidR="00217460" w:rsidRPr="0070341C" w:rsidRDefault="00217460" w:rsidP="00217460">
      <w:pPr>
        <w:rPr>
          <w:rFonts w:ascii="Calibri" w:hAnsi="Calibri" w:cs="Calibri"/>
          <w:b/>
        </w:rPr>
      </w:pPr>
    </w:p>
    <w:p w:rsidR="00F23E7E" w:rsidRPr="00F23E7E" w:rsidRDefault="009070B4" w:rsidP="00F23E7E">
      <w:pPr>
        <w:jc w:val="center"/>
        <w:rPr>
          <w:rFonts w:ascii="Calibri" w:hAnsi="Calibri" w:cs="Calibri"/>
          <w:b/>
          <w:color w:val="C00000"/>
        </w:rPr>
      </w:pPr>
      <w:r>
        <w:rPr>
          <w:rFonts w:ascii="Calibri" w:hAnsi="Calibri" w:cs="Calibri"/>
          <w:b/>
        </w:rPr>
        <w:br w:type="page"/>
      </w:r>
      <w:r w:rsidR="00F23E7E" w:rsidRPr="00F23E7E">
        <w:rPr>
          <w:rFonts w:ascii="Calibri" w:hAnsi="Calibri" w:cs="Calibri"/>
          <w:b/>
          <w:color w:val="C00000"/>
        </w:rPr>
        <w:lastRenderedPageBreak/>
        <w:t>APPOINTMENT LETTER TO AUDITOR (</w:t>
      </w:r>
      <w:r w:rsidR="00F23E7E">
        <w:rPr>
          <w:rFonts w:ascii="Calibri" w:hAnsi="Calibri" w:cs="Calibri"/>
          <w:b/>
          <w:color w:val="C00000"/>
        </w:rPr>
        <w:t>TAX AUDIT</w:t>
      </w:r>
      <w:r w:rsidR="00F23E7E" w:rsidRPr="00F23E7E">
        <w:rPr>
          <w:rFonts w:ascii="Calibri" w:hAnsi="Calibri" w:cs="Calibri"/>
          <w:b/>
          <w:color w:val="C00000"/>
        </w:rPr>
        <w:t>)</w:t>
      </w:r>
    </w:p>
    <w:p w:rsidR="009070B4" w:rsidRDefault="009070B4">
      <w:pPr>
        <w:rPr>
          <w:rFonts w:ascii="Calibri" w:hAnsi="Calibri" w:cs="Calibri"/>
          <w:b/>
        </w:rPr>
      </w:pPr>
    </w:p>
    <w:p w:rsidR="006F7643" w:rsidRDefault="006F7643" w:rsidP="00217460">
      <w:pPr>
        <w:jc w:val="center"/>
        <w:rPr>
          <w:rFonts w:ascii="Calibri" w:hAnsi="Calibri" w:cs="Calibri"/>
          <w:b/>
        </w:rPr>
      </w:pPr>
    </w:p>
    <w:p w:rsidR="002812BA" w:rsidRDefault="002812BA" w:rsidP="00217460">
      <w:pPr>
        <w:jc w:val="center"/>
        <w:rPr>
          <w:rFonts w:ascii="Calibri" w:hAnsi="Calibri" w:cs="Calibri"/>
          <w:b/>
        </w:rPr>
      </w:pPr>
    </w:p>
    <w:p w:rsidR="00217460" w:rsidRPr="0070341C" w:rsidRDefault="00217460" w:rsidP="00217460">
      <w:pPr>
        <w:jc w:val="center"/>
        <w:rPr>
          <w:rFonts w:ascii="Calibri" w:hAnsi="Calibri" w:cs="Calibri"/>
          <w:b/>
        </w:rPr>
      </w:pPr>
      <w:r w:rsidRPr="0070341C">
        <w:rPr>
          <w:rFonts w:ascii="Calibri" w:hAnsi="Calibri" w:cs="Calibri"/>
          <w:b/>
        </w:rPr>
        <w:t>(on the letter head of auditee)</w:t>
      </w:r>
    </w:p>
    <w:p w:rsidR="005C38B3" w:rsidRDefault="005C38B3" w:rsidP="00AE2E6B">
      <w:pPr>
        <w:rPr>
          <w:rFonts w:ascii="Calibri" w:hAnsi="Calibri" w:cs="Calibri"/>
          <w:b/>
          <w:noProof/>
        </w:rPr>
      </w:pPr>
    </w:p>
    <w:p w:rsidR="005C38B3" w:rsidRDefault="005C38B3" w:rsidP="00AE2E6B">
      <w:pPr>
        <w:rPr>
          <w:rFonts w:ascii="Calibri" w:hAnsi="Calibri" w:cs="Calibri"/>
          <w:b/>
          <w:noProof/>
        </w:rPr>
      </w:pPr>
    </w:p>
    <w:p w:rsidR="00AE2E6B" w:rsidRDefault="00810E41" w:rsidP="00AE2E6B">
      <w:pPr>
        <w:rPr>
          <w:rFonts w:ascii="Calibri" w:hAnsi="Calibri" w:cs="Calibri"/>
          <w:b/>
          <w:noProof/>
        </w:rPr>
      </w:pPr>
      <w:r>
        <w:rPr>
          <w:rFonts w:ascii="Calibri" w:hAnsi="Calibri" w:cs="Calibri"/>
          <w:b/>
          <w:noProof/>
        </w:rPr>
        <w:t>ABC</w:t>
      </w:r>
      <w:r w:rsidR="00AE2E6B" w:rsidRPr="0070341C">
        <w:rPr>
          <w:rFonts w:ascii="Calibri" w:hAnsi="Calibri" w:cs="Calibri"/>
          <w:b/>
          <w:noProof/>
        </w:rPr>
        <w:t xml:space="preserve"> &amp; Co</w:t>
      </w:r>
    </w:p>
    <w:p w:rsidR="00AE2E6B" w:rsidRPr="0070341C" w:rsidRDefault="00AE2E6B" w:rsidP="00AE2E6B">
      <w:pPr>
        <w:rPr>
          <w:rFonts w:ascii="Calibri" w:hAnsi="Calibri" w:cs="Calibri"/>
          <w:b/>
        </w:rPr>
      </w:pPr>
      <w:r>
        <w:rPr>
          <w:rFonts w:ascii="Calibri" w:hAnsi="Calibri" w:cs="Calibri"/>
          <w:b/>
          <w:noProof/>
        </w:rPr>
        <w:t>Chartered Accountants</w:t>
      </w:r>
    </w:p>
    <w:p w:rsidR="00AE2E6B" w:rsidRPr="0070341C" w:rsidRDefault="00AE2E6B" w:rsidP="00AE2E6B">
      <w:pPr>
        <w:rPr>
          <w:rFonts w:ascii="Calibri" w:hAnsi="Calibri" w:cs="Calibri"/>
        </w:rPr>
      </w:pPr>
      <w:r w:rsidRPr="0070341C">
        <w:rPr>
          <w:rFonts w:ascii="Calibri" w:hAnsi="Calibri" w:cs="Calibri"/>
          <w:b/>
          <w:noProof/>
        </w:rPr>
        <w:t>Kolkata</w:t>
      </w:r>
    </w:p>
    <w:p w:rsidR="002812BA" w:rsidRDefault="002812BA"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Dear Sirs,</w:t>
      </w:r>
    </w:p>
    <w:p w:rsidR="00217460" w:rsidRPr="0070341C" w:rsidRDefault="00217460" w:rsidP="00217460">
      <w:pPr>
        <w:jc w:val="both"/>
        <w:rPr>
          <w:rFonts w:ascii="Calibri" w:hAnsi="Calibri" w:cs="Calibri"/>
        </w:rPr>
      </w:pPr>
      <w:r w:rsidRPr="0070341C">
        <w:rPr>
          <w:rFonts w:ascii="Calibri" w:hAnsi="Calibri" w:cs="Calibri"/>
        </w:rPr>
        <w:t>We are pleased to inform you that you have been appointed as the auditors of our firm u/sec 44AB of the Income T</w:t>
      </w:r>
      <w:r w:rsidR="00B64805">
        <w:rPr>
          <w:rFonts w:ascii="Calibri" w:hAnsi="Calibri" w:cs="Calibri"/>
        </w:rPr>
        <w:t>ax Act 1961 for the year 201</w:t>
      </w:r>
      <w:r w:rsidR="002A4827">
        <w:rPr>
          <w:rFonts w:ascii="Calibri" w:hAnsi="Calibri" w:cs="Calibri"/>
        </w:rPr>
        <w:t>6-17</w:t>
      </w:r>
    </w:p>
    <w:p w:rsidR="00217460" w:rsidRPr="0070341C" w:rsidRDefault="00217460" w:rsidP="00217460">
      <w:pPr>
        <w:jc w:val="both"/>
        <w:rPr>
          <w:rFonts w:ascii="Calibri" w:hAnsi="Calibri" w:cs="Calibri"/>
        </w:rPr>
      </w:pPr>
      <w:r w:rsidRPr="0070341C">
        <w:rPr>
          <w:rFonts w:ascii="Calibri" w:hAnsi="Calibri" w:cs="Calibri"/>
        </w:rPr>
        <w:t>This letter will be effective for future years unless it is terminated, amended or superseded.</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Thanking you,</w:t>
      </w:r>
    </w:p>
    <w:p w:rsidR="00217460" w:rsidRPr="0070341C" w:rsidRDefault="00217460" w:rsidP="00217460">
      <w:pPr>
        <w:rPr>
          <w:rFonts w:ascii="Calibri" w:hAnsi="Calibri" w:cs="Calibri"/>
        </w:rPr>
      </w:pPr>
      <w:r w:rsidRPr="0070341C">
        <w:rPr>
          <w:rFonts w:ascii="Calibri" w:hAnsi="Calibri" w:cs="Calibri"/>
        </w:rPr>
        <w:t>Yours truly,</w:t>
      </w:r>
    </w:p>
    <w:p w:rsidR="00217460" w:rsidRPr="0070341C" w:rsidRDefault="00217460" w:rsidP="00217460">
      <w:pPr>
        <w:rPr>
          <w:rFonts w:ascii="Calibri" w:hAnsi="Calibri" w:cs="Calibri"/>
        </w:rPr>
      </w:pPr>
      <w:r w:rsidRPr="0070341C">
        <w:rPr>
          <w:rFonts w:ascii="Calibri" w:hAnsi="Calibri" w:cs="Calibri"/>
        </w:rPr>
        <w:t>On Behalf of ……………………….</w:t>
      </w:r>
    </w:p>
    <w:p w:rsidR="00217460" w:rsidRPr="0070341C" w:rsidRDefault="00217460" w:rsidP="00217460">
      <w:pPr>
        <w:rPr>
          <w:rFonts w:ascii="Calibri" w:hAnsi="Calibri" w:cs="Calibri"/>
        </w:rPr>
      </w:pPr>
    </w:p>
    <w:p w:rsidR="00217460" w:rsidRPr="0070341C" w:rsidRDefault="00217460" w:rsidP="00217460">
      <w:pPr>
        <w:rPr>
          <w:rFonts w:ascii="Calibri" w:hAnsi="Calibri" w:cs="Calibri"/>
        </w:rPr>
      </w:pPr>
      <w:r w:rsidRPr="0070341C">
        <w:rPr>
          <w:rFonts w:ascii="Calibri" w:hAnsi="Calibri" w:cs="Calibri"/>
        </w:rPr>
        <w:t>Name: ……………………………..</w:t>
      </w:r>
    </w:p>
    <w:p w:rsidR="00217460" w:rsidRPr="0070341C" w:rsidRDefault="00217460" w:rsidP="00217460">
      <w:pPr>
        <w:rPr>
          <w:rFonts w:ascii="Calibri" w:hAnsi="Calibri" w:cs="Calibri"/>
        </w:rPr>
      </w:pPr>
      <w:r w:rsidRPr="0070341C">
        <w:rPr>
          <w:rFonts w:ascii="Calibri" w:hAnsi="Calibri" w:cs="Calibri"/>
        </w:rPr>
        <w:t>Designation:……………………….</w:t>
      </w: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Default="00F23E7E">
      <w:pPr>
        <w:rPr>
          <w:rFonts w:ascii="Calibri" w:hAnsi="Calibri" w:cs="Calibri"/>
        </w:rPr>
      </w:pPr>
    </w:p>
    <w:p w:rsidR="00F23E7E" w:rsidRPr="00F23E7E" w:rsidRDefault="0074008F" w:rsidP="00F23E7E">
      <w:pPr>
        <w:jc w:val="center"/>
        <w:rPr>
          <w:rFonts w:ascii="Calibri" w:hAnsi="Calibri" w:cs="Calibri"/>
          <w:b/>
          <w:bCs/>
          <w:noProof/>
          <w:color w:val="C00000"/>
        </w:rPr>
      </w:pPr>
      <w:r>
        <w:rPr>
          <w:rFonts w:ascii="Calibri" w:hAnsi="Calibri" w:cs="Calibri"/>
          <w:b/>
          <w:bCs/>
          <w:noProof/>
          <w:color w:val="C00000"/>
        </w:rPr>
        <w:t>COMMUNICATION TO PREVIOUS AUDITOR</w:t>
      </w:r>
    </w:p>
    <w:tbl>
      <w:tblPr>
        <w:tblW w:w="0" w:type="auto"/>
        <w:tblInd w:w="288" w:type="dxa"/>
        <w:tblLook w:val="04A0"/>
      </w:tblPr>
      <w:tblGrid>
        <w:gridCol w:w="5054"/>
        <w:gridCol w:w="2326"/>
      </w:tblGrid>
      <w:tr w:rsidR="00217460" w:rsidRPr="0070341C" w:rsidTr="00217460">
        <w:tc>
          <w:tcPr>
            <w:tcW w:w="5054" w:type="dxa"/>
          </w:tcPr>
          <w:p w:rsidR="00F23E7E" w:rsidRDefault="00F23E7E" w:rsidP="00217460">
            <w:pPr>
              <w:rPr>
                <w:rFonts w:ascii="Calibri" w:hAnsi="Calibri" w:cs="Calibri"/>
                <w:noProof/>
              </w:rPr>
            </w:pPr>
          </w:p>
          <w:p w:rsidR="00217460" w:rsidRPr="0070341C" w:rsidRDefault="002812BA" w:rsidP="00217460">
            <w:pPr>
              <w:rPr>
                <w:rFonts w:ascii="Calibri" w:hAnsi="Calibri" w:cs="Calibri"/>
              </w:rPr>
            </w:pPr>
            <w:r>
              <w:rPr>
                <w:rFonts w:ascii="Calibri" w:hAnsi="Calibri" w:cs="Calibri"/>
                <w:noProof/>
              </w:rPr>
              <w:t>Date</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4C01F6" w:rsidRDefault="00810E41" w:rsidP="004C01F6">
            <w:pPr>
              <w:rPr>
                <w:rFonts w:ascii="Calibri" w:hAnsi="Calibri" w:cs="Calibri"/>
                <w:b/>
                <w:noProof/>
              </w:rPr>
            </w:pPr>
            <w:r>
              <w:rPr>
                <w:rFonts w:ascii="Calibri" w:hAnsi="Calibri" w:cs="Calibri"/>
                <w:b/>
                <w:noProof/>
              </w:rPr>
              <w:t>DEF</w:t>
            </w:r>
            <w:r w:rsidR="004C01F6" w:rsidRPr="0070341C">
              <w:rPr>
                <w:rFonts w:ascii="Calibri" w:hAnsi="Calibri" w:cs="Calibri"/>
                <w:b/>
                <w:noProof/>
              </w:rPr>
              <w:t xml:space="preserve"> &amp; Co</w:t>
            </w:r>
          </w:p>
          <w:p w:rsidR="004C01F6" w:rsidRPr="0070341C" w:rsidRDefault="004C01F6" w:rsidP="004C01F6">
            <w:pPr>
              <w:rPr>
                <w:rFonts w:ascii="Calibri" w:hAnsi="Calibri" w:cs="Calibri"/>
                <w:b/>
              </w:rPr>
            </w:pPr>
            <w:r>
              <w:rPr>
                <w:rFonts w:ascii="Calibri" w:hAnsi="Calibri" w:cs="Calibri"/>
                <w:b/>
                <w:noProof/>
              </w:rPr>
              <w:t>Chartered Accountants</w:t>
            </w:r>
          </w:p>
          <w:p w:rsidR="004C01F6" w:rsidRPr="0070341C" w:rsidRDefault="004C01F6" w:rsidP="004C01F6">
            <w:pPr>
              <w:rPr>
                <w:rFonts w:ascii="Calibri" w:hAnsi="Calibri" w:cs="Calibri"/>
              </w:rPr>
            </w:pPr>
            <w:r w:rsidRPr="0070341C">
              <w:rPr>
                <w:rFonts w:ascii="Calibri" w:hAnsi="Calibri" w:cs="Calibri"/>
                <w:b/>
                <w:noProof/>
              </w:rPr>
              <w:t>Kolkata</w:t>
            </w:r>
          </w:p>
          <w:p w:rsidR="00217460" w:rsidRPr="0070341C" w:rsidRDefault="00217460" w:rsidP="00217460">
            <w:pPr>
              <w:rPr>
                <w:rFonts w:ascii="Calibri" w:hAnsi="Calibri" w:cs="Calibri"/>
              </w:rPr>
            </w:pPr>
          </w:p>
        </w:tc>
        <w:tc>
          <w:tcPr>
            <w:tcW w:w="2326" w:type="dxa"/>
          </w:tcPr>
          <w:p w:rsidR="00217460" w:rsidRPr="0070341C" w:rsidRDefault="00217460" w:rsidP="00217460">
            <w:pPr>
              <w:rPr>
                <w:rFonts w:ascii="Calibri" w:hAnsi="Calibri" w:cs="Calibri"/>
              </w:rPr>
            </w:pPr>
          </w:p>
        </w:tc>
      </w:tr>
      <w:tr w:rsidR="00217460" w:rsidRPr="0070341C" w:rsidTr="00217460">
        <w:tc>
          <w:tcPr>
            <w:tcW w:w="5054" w:type="dxa"/>
          </w:tcPr>
          <w:p w:rsidR="00217460" w:rsidRPr="0070341C" w:rsidRDefault="00217460" w:rsidP="004C01F6">
            <w:pPr>
              <w:rPr>
                <w:rFonts w:ascii="Calibri" w:hAnsi="Calibri" w:cs="Calibri"/>
                <w:b/>
                <w:bCs/>
              </w:rPr>
            </w:pPr>
            <w:r w:rsidRPr="0070341C">
              <w:rPr>
                <w:rFonts w:ascii="Calibri" w:hAnsi="Calibri" w:cs="Calibri"/>
                <w:b/>
                <w:bCs/>
              </w:rPr>
              <w:t xml:space="preserve">Kind Attn:   </w:t>
            </w:r>
            <w:r w:rsidRPr="0070341C">
              <w:rPr>
                <w:rFonts w:ascii="Calibri" w:hAnsi="Calibri" w:cs="Calibri"/>
                <w:bCs/>
              </w:rPr>
              <w:t xml:space="preserve"> </w:t>
            </w:r>
          </w:p>
        </w:tc>
        <w:tc>
          <w:tcPr>
            <w:tcW w:w="2326" w:type="dxa"/>
          </w:tcPr>
          <w:p w:rsidR="00217460" w:rsidRPr="0070341C" w:rsidRDefault="00217460" w:rsidP="004C01F6">
            <w:pPr>
              <w:ind w:left="270"/>
              <w:rPr>
                <w:rFonts w:ascii="Calibri" w:hAnsi="Calibri" w:cs="Calibri"/>
              </w:rPr>
            </w:pPr>
          </w:p>
        </w:tc>
      </w:tr>
    </w:tbl>
    <w:p w:rsidR="00217460" w:rsidRPr="0070341C" w:rsidRDefault="00217460" w:rsidP="004C01F6">
      <w:pPr>
        <w:ind w:left="1440" w:hanging="1170"/>
        <w:jc w:val="both"/>
        <w:rPr>
          <w:rFonts w:ascii="Calibri" w:hAnsi="Calibri" w:cs="Calibri"/>
        </w:rPr>
      </w:pPr>
      <w:r w:rsidRPr="0070341C">
        <w:rPr>
          <w:rFonts w:ascii="Calibri" w:hAnsi="Calibri" w:cs="Calibri"/>
          <w:b/>
        </w:rPr>
        <w:t>Subject</w:t>
      </w:r>
      <w:r w:rsidRPr="0070341C">
        <w:rPr>
          <w:rFonts w:ascii="Calibri" w:hAnsi="Calibri" w:cs="Calibri"/>
        </w:rPr>
        <w:t xml:space="preserve">:    </w:t>
      </w:r>
      <w:r w:rsidRPr="0070341C">
        <w:rPr>
          <w:rFonts w:ascii="Calibri" w:hAnsi="Calibri" w:cs="Calibri"/>
        </w:rPr>
        <w:tab/>
        <w:t xml:space="preserve">Appointment as Auditor of M/s </w:t>
      </w:r>
      <w:r w:rsidR="00810E41">
        <w:rPr>
          <w:rFonts w:ascii="Calibri" w:hAnsi="Calibri" w:cs="Calibri"/>
          <w:noProof/>
        </w:rPr>
        <w:t>XYZ</w:t>
      </w:r>
      <w:r w:rsidRPr="0070341C">
        <w:rPr>
          <w:rFonts w:ascii="Calibri" w:hAnsi="Calibri" w:cs="Calibri"/>
          <w:noProof/>
        </w:rPr>
        <w:t xml:space="preserve"> Pvt Ltd</w:t>
      </w:r>
      <w:r w:rsidRPr="0070341C">
        <w:rPr>
          <w:rFonts w:ascii="Calibri" w:hAnsi="Calibri" w:cs="Calibri"/>
        </w:rPr>
        <w:t xml:space="preserve">, </w:t>
      </w:r>
      <w:r w:rsidRPr="0070341C">
        <w:rPr>
          <w:rFonts w:ascii="Calibri" w:hAnsi="Calibri" w:cs="Calibri"/>
          <w:noProof/>
        </w:rPr>
        <w:t>Kolkata</w:t>
      </w:r>
      <w:r w:rsidRPr="0070341C">
        <w:rPr>
          <w:rFonts w:ascii="Calibri" w:hAnsi="Calibri" w:cs="Calibri"/>
        </w:rPr>
        <w:t xml:space="preserve"> </w:t>
      </w:r>
      <w:r w:rsidR="004C01F6">
        <w:rPr>
          <w:rFonts w:ascii="Calibri" w:hAnsi="Calibri" w:cs="Calibri"/>
        </w:rPr>
        <w:t xml:space="preserve">for </w:t>
      </w:r>
      <w:r w:rsidRPr="0070341C">
        <w:rPr>
          <w:rFonts w:ascii="Calibri" w:hAnsi="Calibri" w:cs="Calibri"/>
        </w:rPr>
        <w:t xml:space="preserve">the year </w:t>
      </w:r>
      <w:r w:rsidRPr="0070341C">
        <w:rPr>
          <w:rFonts w:ascii="Calibri" w:hAnsi="Calibri" w:cs="Calibri"/>
          <w:noProof/>
        </w:rPr>
        <w:t>201</w:t>
      </w:r>
      <w:r w:rsidR="002A4827">
        <w:rPr>
          <w:rFonts w:ascii="Calibri" w:hAnsi="Calibri" w:cs="Calibri"/>
          <w:noProof/>
        </w:rPr>
        <w:t>6</w:t>
      </w:r>
      <w:r w:rsidRPr="0070341C">
        <w:rPr>
          <w:rFonts w:ascii="Calibri" w:hAnsi="Calibri" w:cs="Calibri"/>
          <w:noProof/>
        </w:rPr>
        <w:t>-1</w:t>
      </w:r>
      <w:r w:rsidR="002A4827">
        <w:rPr>
          <w:rFonts w:ascii="Calibri" w:hAnsi="Calibri" w:cs="Calibri"/>
          <w:noProof/>
        </w:rPr>
        <w:t>7</w:t>
      </w:r>
    </w:p>
    <w:p w:rsidR="00217460" w:rsidRPr="0070341C" w:rsidRDefault="00217460" w:rsidP="004C01F6">
      <w:pPr>
        <w:ind w:left="270"/>
        <w:jc w:val="both"/>
        <w:rPr>
          <w:rFonts w:ascii="Calibri" w:hAnsi="Calibri" w:cs="Calibri"/>
        </w:rPr>
      </w:pPr>
    </w:p>
    <w:p w:rsidR="00217460" w:rsidRPr="0070341C" w:rsidRDefault="00217460" w:rsidP="004C01F6">
      <w:pPr>
        <w:ind w:left="270"/>
        <w:jc w:val="both"/>
        <w:rPr>
          <w:rFonts w:ascii="Calibri" w:hAnsi="Calibri" w:cs="Calibri"/>
        </w:rPr>
      </w:pPr>
      <w:r w:rsidRPr="0070341C">
        <w:rPr>
          <w:rFonts w:ascii="Calibri" w:hAnsi="Calibri" w:cs="Calibri"/>
        </w:rPr>
        <w:t>Dear Sir,</w:t>
      </w:r>
    </w:p>
    <w:p w:rsidR="00217460" w:rsidRPr="0070341C" w:rsidRDefault="00217460" w:rsidP="004C01F6">
      <w:pPr>
        <w:ind w:left="270"/>
        <w:jc w:val="both"/>
        <w:rPr>
          <w:rFonts w:ascii="Calibri" w:hAnsi="Calibri" w:cs="Calibri"/>
        </w:rPr>
      </w:pPr>
      <w:r w:rsidRPr="0070341C">
        <w:rPr>
          <w:rFonts w:ascii="Calibri" w:hAnsi="Calibri" w:cs="Calibri"/>
        </w:rPr>
        <w:t xml:space="preserve">Please refer to the above. In this respect we hereby bring to your kind notice that we have been appointed as </w:t>
      </w:r>
      <w:r w:rsidRPr="0070341C">
        <w:rPr>
          <w:rFonts w:ascii="Calibri" w:hAnsi="Calibri" w:cs="Calibri"/>
          <w:noProof/>
        </w:rPr>
        <w:t>Statutory Auditors</w:t>
      </w:r>
      <w:r w:rsidRPr="0070341C">
        <w:rPr>
          <w:rFonts w:ascii="Calibri" w:hAnsi="Calibri" w:cs="Calibri"/>
        </w:rPr>
        <w:t xml:space="preserve"> of above referred </w:t>
      </w:r>
      <w:r w:rsidRPr="0070341C">
        <w:rPr>
          <w:rFonts w:ascii="Calibri" w:hAnsi="Calibri" w:cs="Calibri"/>
          <w:noProof/>
        </w:rPr>
        <w:t>Company</w:t>
      </w:r>
      <w:r w:rsidRPr="0070341C">
        <w:rPr>
          <w:rFonts w:ascii="Calibri" w:hAnsi="Calibri" w:cs="Calibri"/>
        </w:rPr>
        <w:t xml:space="preserve"> for the year </w:t>
      </w:r>
      <w:r w:rsidR="00B64805">
        <w:rPr>
          <w:rFonts w:ascii="Calibri" w:hAnsi="Calibri" w:cs="Calibri"/>
          <w:noProof/>
        </w:rPr>
        <w:t>201</w:t>
      </w:r>
      <w:r w:rsidR="002A4827">
        <w:rPr>
          <w:rFonts w:ascii="Calibri" w:hAnsi="Calibri" w:cs="Calibri"/>
          <w:noProof/>
        </w:rPr>
        <w:t>6-17</w:t>
      </w:r>
    </w:p>
    <w:p w:rsidR="00217460" w:rsidRPr="0070341C" w:rsidRDefault="00217460" w:rsidP="004C01F6">
      <w:pPr>
        <w:ind w:left="270"/>
        <w:jc w:val="both"/>
        <w:rPr>
          <w:rFonts w:ascii="Calibri" w:hAnsi="Calibri" w:cs="Calibri"/>
        </w:rPr>
      </w:pPr>
      <w:r w:rsidRPr="0070341C">
        <w:rPr>
          <w:rFonts w:ascii="Calibri" w:hAnsi="Calibri" w:cs="Calibri"/>
        </w:rPr>
        <w:t xml:space="preserve">We have come to know that you were the Auditors of the </w:t>
      </w:r>
      <w:r w:rsidRPr="0070341C">
        <w:rPr>
          <w:rFonts w:ascii="Calibri" w:hAnsi="Calibri" w:cs="Calibri"/>
          <w:noProof/>
        </w:rPr>
        <w:t>Company</w:t>
      </w:r>
      <w:r w:rsidRPr="0070341C">
        <w:rPr>
          <w:rFonts w:ascii="Calibri" w:hAnsi="Calibri" w:cs="Calibri"/>
        </w:rPr>
        <w:t xml:space="preserve"> for the immediately preceding year.</w:t>
      </w:r>
    </w:p>
    <w:p w:rsidR="00217460" w:rsidRPr="0070341C" w:rsidRDefault="00217460" w:rsidP="004C01F6">
      <w:pPr>
        <w:ind w:left="270"/>
        <w:jc w:val="both"/>
        <w:rPr>
          <w:rFonts w:ascii="Calibri" w:hAnsi="Calibri" w:cs="Calibri"/>
        </w:rPr>
      </w:pPr>
      <w:r w:rsidRPr="0070341C">
        <w:rPr>
          <w:rFonts w:ascii="Calibri" w:hAnsi="Calibri" w:cs="Calibri"/>
        </w:rPr>
        <w:t xml:space="preserve">If you have any matter, which you want to bring to our knowledge in this connection, let us know within a reasonable time period. If we do not hear </w:t>
      </w:r>
      <w:r w:rsidR="004C01F6" w:rsidRPr="0070341C">
        <w:rPr>
          <w:rFonts w:ascii="Calibri" w:hAnsi="Calibri" w:cs="Calibri"/>
        </w:rPr>
        <w:t>anything</w:t>
      </w:r>
      <w:r w:rsidRPr="0070341C">
        <w:rPr>
          <w:rFonts w:ascii="Calibri" w:hAnsi="Calibri" w:cs="Calibri"/>
        </w:rPr>
        <w:t xml:space="preserve"> within seven days from the date of receipt of this letter by you we would presume that you have no objection in respect of above appointment.</w:t>
      </w:r>
    </w:p>
    <w:p w:rsidR="00217460" w:rsidRPr="0070341C" w:rsidRDefault="00217460" w:rsidP="004C01F6">
      <w:pPr>
        <w:ind w:left="270"/>
        <w:jc w:val="both"/>
        <w:rPr>
          <w:rFonts w:ascii="Calibri" w:hAnsi="Calibri" w:cs="Calibri"/>
        </w:rPr>
      </w:pPr>
      <w:r w:rsidRPr="0070341C">
        <w:rPr>
          <w:rFonts w:ascii="Calibri" w:hAnsi="Calibri" w:cs="Calibri"/>
        </w:rPr>
        <w:t>Thanking you,</w:t>
      </w:r>
    </w:p>
    <w:p w:rsidR="00217460" w:rsidRDefault="00217460" w:rsidP="004C01F6">
      <w:pPr>
        <w:ind w:left="270"/>
        <w:jc w:val="both"/>
        <w:rPr>
          <w:rFonts w:ascii="Calibri" w:hAnsi="Calibri" w:cs="Calibri"/>
        </w:rPr>
      </w:pPr>
      <w:r w:rsidRPr="0070341C">
        <w:rPr>
          <w:rFonts w:ascii="Calibri" w:hAnsi="Calibri" w:cs="Calibri"/>
        </w:rPr>
        <w:t>Yours faithfully,</w:t>
      </w:r>
    </w:p>
    <w:p w:rsidR="005C38B3" w:rsidRPr="0070341C" w:rsidRDefault="005C38B3" w:rsidP="004C01F6">
      <w:pPr>
        <w:ind w:left="270"/>
        <w:jc w:val="both"/>
        <w:rPr>
          <w:rFonts w:ascii="Calibri" w:hAnsi="Calibri" w:cs="Calibri"/>
        </w:rPr>
      </w:pPr>
    </w:p>
    <w:p w:rsidR="00217460" w:rsidRPr="005C38B3" w:rsidRDefault="005C38B3" w:rsidP="004C01F6">
      <w:pPr>
        <w:ind w:left="270"/>
        <w:jc w:val="both"/>
        <w:rPr>
          <w:rFonts w:ascii="Calibri" w:hAnsi="Calibri" w:cs="Calibri"/>
          <w:iCs/>
        </w:rPr>
      </w:pPr>
      <w:r w:rsidRPr="005C38B3">
        <w:rPr>
          <w:rFonts w:ascii="Calibri" w:hAnsi="Calibri" w:cs="Calibri"/>
          <w:iCs/>
          <w:noProof/>
        </w:rPr>
        <w:t>(…………………….)</w:t>
      </w:r>
    </w:p>
    <w:p w:rsidR="00217460" w:rsidRPr="0070341C" w:rsidRDefault="00217460" w:rsidP="004C01F6">
      <w:pPr>
        <w:ind w:left="270"/>
        <w:rPr>
          <w:rFonts w:ascii="Calibri" w:hAnsi="Calibri" w:cs="Calibri"/>
        </w:rPr>
      </w:pPr>
      <w:r w:rsidRPr="0070341C">
        <w:rPr>
          <w:rFonts w:ascii="Calibri" w:hAnsi="Calibri" w:cs="Calibri"/>
          <w:noProof/>
        </w:rPr>
        <w:t>Partner</w:t>
      </w:r>
    </w:p>
    <w:p w:rsidR="00217460" w:rsidRPr="0070341C" w:rsidRDefault="00217460" w:rsidP="00217460">
      <w:pPr>
        <w:pBdr>
          <w:bottom w:val="single" w:sz="4" w:space="1" w:color="auto"/>
        </w:pBdr>
        <w:rPr>
          <w:rFonts w:ascii="Calibri" w:hAnsi="Calibri" w:cs="Calibri"/>
        </w:rPr>
      </w:pPr>
    </w:p>
    <w:p w:rsidR="00217460" w:rsidRPr="0070341C" w:rsidRDefault="004C01F6" w:rsidP="00217460">
      <w:pPr>
        <w:rPr>
          <w:rFonts w:ascii="Calibri" w:hAnsi="Calibri" w:cs="Calibri"/>
        </w:rPr>
      </w:pPr>
      <w:r>
        <w:rPr>
          <w:rFonts w:ascii="Calibri" w:hAnsi="Calibri" w:cs="Calibri"/>
        </w:rPr>
        <w:t xml:space="preserve">   </w:t>
      </w:r>
      <w:r w:rsidR="00217460" w:rsidRPr="0070341C">
        <w:rPr>
          <w:rFonts w:ascii="Calibri" w:hAnsi="Calibri" w:cs="Calibri"/>
        </w:rPr>
        <w:t>Received a copy of the above letter,</w:t>
      </w:r>
    </w:p>
    <w:tbl>
      <w:tblPr>
        <w:tblW w:w="0" w:type="auto"/>
        <w:tblInd w:w="198" w:type="dxa"/>
        <w:tblLook w:val="01E0"/>
      </w:tblPr>
      <w:tblGrid>
        <w:gridCol w:w="2194"/>
        <w:gridCol w:w="1407"/>
        <w:gridCol w:w="1475"/>
      </w:tblGrid>
      <w:tr w:rsidR="00217460" w:rsidRPr="0070341C" w:rsidTr="00217460">
        <w:tc>
          <w:tcPr>
            <w:tcW w:w="2194" w:type="dxa"/>
          </w:tcPr>
          <w:p w:rsidR="00217460" w:rsidRPr="0070341C" w:rsidRDefault="00217460" w:rsidP="004C01F6">
            <w:pPr>
              <w:rPr>
                <w:rFonts w:ascii="Calibri" w:hAnsi="Calibri" w:cs="Calibri"/>
                <w:b/>
                <w:bCs/>
                <w:u w:val="single"/>
              </w:rPr>
            </w:pPr>
            <w:r w:rsidRPr="0070341C">
              <w:rPr>
                <w:rFonts w:ascii="Calibri" w:hAnsi="Calibri" w:cs="Calibri"/>
                <w:b/>
                <w:bCs/>
                <w:u w:val="single"/>
              </w:rPr>
              <w:t>Authorised Signatory</w:t>
            </w:r>
          </w:p>
        </w:tc>
        <w:tc>
          <w:tcPr>
            <w:tcW w:w="1407"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Date</w:t>
            </w:r>
          </w:p>
        </w:tc>
        <w:tc>
          <w:tcPr>
            <w:tcW w:w="1475" w:type="dxa"/>
          </w:tcPr>
          <w:p w:rsidR="00217460" w:rsidRPr="0070341C" w:rsidRDefault="00217460" w:rsidP="00217460">
            <w:pPr>
              <w:jc w:val="center"/>
              <w:rPr>
                <w:rFonts w:ascii="Calibri" w:hAnsi="Calibri" w:cs="Calibri"/>
                <w:b/>
                <w:bCs/>
                <w:u w:val="single"/>
              </w:rPr>
            </w:pPr>
            <w:r w:rsidRPr="0070341C">
              <w:rPr>
                <w:rFonts w:ascii="Calibri" w:hAnsi="Calibri" w:cs="Calibri"/>
                <w:b/>
                <w:bCs/>
                <w:u w:val="single"/>
              </w:rPr>
              <w:t>Office Seal</w:t>
            </w:r>
          </w:p>
        </w:tc>
      </w:tr>
    </w:tbl>
    <w:p w:rsidR="00217460" w:rsidRPr="0070341C" w:rsidRDefault="00217460" w:rsidP="00217460">
      <w:pPr>
        <w:rPr>
          <w:rFonts w:ascii="Calibri" w:hAnsi="Calibri" w:cs="Calibri"/>
        </w:rPr>
      </w:pPr>
    </w:p>
    <w:p w:rsidR="00217460" w:rsidRPr="0070341C" w:rsidRDefault="00217460">
      <w:pPr>
        <w:rPr>
          <w:rFonts w:ascii="Calibri" w:hAnsi="Calibri" w:cs="Calibri"/>
        </w:rPr>
      </w:pPr>
      <w:r w:rsidRPr="0070341C">
        <w:rPr>
          <w:rFonts w:ascii="Calibri" w:hAnsi="Calibri" w:cs="Calibri"/>
        </w:rPr>
        <w:br w:type="page"/>
      </w:r>
    </w:p>
    <w:p w:rsidR="00C72DCA" w:rsidRPr="00F23E7E" w:rsidRDefault="00F23E7E" w:rsidP="00180B2D">
      <w:pPr>
        <w:keepNext/>
        <w:snapToGrid w:val="0"/>
        <w:spacing w:before="180" w:after="120"/>
        <w:jc w:val="center"/>
        <w:outlineLvl w:val="0"/>
        <w:rPr>
          <w:rFonts w:ascii="Calibri" w:hAnsi="Calibri" w:cs="Calibri"/>
          <w:b/>
          <w:bCs/>
          <w:color w:val="C00000"/>
        </w:rPr>
      </w:pPr>
      <w:r w:rsidRPr="00F23E7E">
        <w:rPr>
          <w:rFonts w:ascii="Calibri" w:hAnsi="Calibri" w:cs="Calibri"/>
          <w:b/>
          <w:bCs/>
          <w:color w:val="C00000"/>
        </w:rPr>
        <w:lastRenderedPageBreak/>
        <w:t>AUDITOR’S REPORT (COMPANIES ACT 2013)</w:t>
      </w:r>
    </w:p>
    <w:p w:rsidR="002A4827" w:rsidRPr="000F7A82" w:rsidRDefault="002A4827" w:rsidP="002A4827">
      <w:pPr>
        <w:keepNext/>
        <w:snapToGrid w:val="0"/>
        <w:spacing w:before="180" w:after="120"/>
        <w:jc w:val="center"/>
        <w:outlineLvl w:val="0"/>
        <w:rPr>
          <w:rFonts w:ascii="Arial" w:hAnsi="Arial" w:cs="Arial"/>
          <w:b/>
          <w:spacing w:val="4"/>
          <w:sz w:val="24"/>
          <w:szCs w:val="24"/>
        </w:rPr>
      </w:pPr>
      <w:r>
        <w:rPr>
          <w:rFonts w:ascii="Calibri" w:hAnsi="Calibri" w:cs="Calibri"/>
          <w:b/>
          <w:bCs/>
        </w:rPr>
        <w:t xml:space="preserve">  </w:t>
      </w:r>
      <w:r w:rsidRPr="000F7A82">
        <w:rPr>
          <w:rFonts w:ascii="Arial" w:hAnsi="Arial" w:cs="Arial"/>
          <w:b/>
          <w:spacing w:val="4"/>
          <w:sz w:val="24"/>
          <w:szCs w:val="24"/>
        </w:rPr>
        <w:t>Independent Auditor’s Report</w:t>
      </w:r>
    </w:p>
    <w:p w:rsidR="002A4827" w:rsidRPr="000F7A82" w:rsidRDefault="002A4827" w:rsidP="002A4827">
      <w:pPr>
        <w:keepNext/>
        <w:snapToGrid w:val="0"/>
        <w:spacing w:before="180" w:after="120"/>
        <w:outlineLvl w:val="0"/>
        <w:rPr>
          <w:rFonts w:ascii="Arial" w:hAnsi="Arial" w:cs="Arial"/>
          <w:b/>
          <w:spacing w:val="4"/>
          <w:sz w:val="24"/>
          <w:szCs w:val="24"/>
        </w:rPr>
      </w:pPr>
    </w:p>
    <w:p w:rsidR="002A4827" w:rsidRPr="000F7A82" w:rsidRDefault="002A4827" w:rsidP="002A4827">
      <w:pPr>
        <w:snapToGrid w:val="0"/>
        <w:rPr>
          <w:rFonts w:ascii="Arial" w:hAnsi="Arial" w:cs="Arial"/>
          <w:b/>
          <w:spacing w:val="4"/>
          <w:sz w:val="24"/>
          <w:szCs w:val="24"/>
        </w:rPr>
      </w:pPr>
      <w:r w:rsidRPr="000F7A82">
        <w:rPr>
          <w:rFonts w:ascii="Arial" w:hAnsi="Arial" w:cs="Arial"/>
          <w:b/>
          <w:spacing w:val="4"/>
          <w:sz w:val="24"/>
          <w:szCs w:val="24"/>
        </w:rPr>
        <w:t xml:space="preserve">To the Members of </w:t>
      </w:r>
      <w:r>
        <w:rPr>
          <w:rFonts w:ascii="Arial" w:hAnsi="Arial" w:cs="Arial"/>
          <w:b/>
          <w:spacing w:val="4"/>
          <w:sz w:val="24"/>
          <w:szCs w:val="24"/>
        </w:rPr>
        <w:t>XYZ Ltd</w:t>
      </w:r>
      <w:r w:rsidRPr="000F7A82" w:rsidDel="00DB731A">
        <w:rPr>
          <w:rFonts w:ascii="Arial" w:hAnsi="Arial" w:cs="Arial"/>
          <w:b/>
          <w:spacing w:val="4"/>
          <w:position w:val="7"/>
          <w:sz w:val="24"/>
          <w:szCs w:val="24"/>
          <w:vertAlign w:val="superscript"/>
        </w:rPr>
        <w:t xml:space="preserve"> </w:t>
      </w:r>
    </w:p>
    <w:p w:rsidR="002A4827" w:rsidRPr="000F7A82" w:rsidRDefault="002A4827" w:rsidP="002A4827">
      <w:pPr>
        <w:snapToGrid w:val="0"/>
        <w:spacing w:after="120"/>
        <w:rPr>
          <w:rFonts w:ascii="Arial" w:hAnsi="Arial" w:cs="Arial"/>
          <w:b/>
          <w:spacing w:val="4"/>
          <w:sz w:val="24"/>
          <w:szCs w:val="24"/>
        </w:rPr>
      </w:pPr>
      <w:r w:rsidRPr="000F7A82">
        <w:rPr>
          <w:rFonts w:ascii="Arial" w:hAnsi="Arial" w:cs="Arial"/>
          <w:b/>
          <w:spacing w:val="4"/>
          <w:sz w:val="24"/>
          <w:szCs w:val="24"/>
        </w:rPr>
        <w:t>Report on the Financial Statements</w:t>
      </w:r>
    </w:p>
    <w:p w:rsidR="002A4827" w:rsidRPr="000F7A82" w:rsidRDefault="002A4827" w:rsidP="002A4827">
      <w:pPr>
        <w:snapToGrid w:val="0"/>
        <w:spacing w:after="120" w:line="240" w:lineRule="auto"/>
        <w:jc w:val="both"/>
        <w:rPr>
          <w:rFonts w:ascii="Arial" w:hAnsi="Arial" w:cs="Arial"/>
          <w:spacing w:val="4"/>
          <w:sz w:val="24"/>
          <w:szCs w:val="24"/>
        </w:rPr>
      </w:pPr>
      <w:r w:rsidRPr="000F7A82">
        <w:rPr>
          <w:rFonts w:ascii="Arial" w:hAnsi="Arial" w:cs="Arial"/>
          <w:spacing w:val="4"/>
          <w:sz w:val="24"/>
          <w:szCs w:val="24"/>
        </w:rPr>
        <w:t xml:space="preserve">We have audited the accompanying financial statements of </w:t>
      </w:r>
      <w:r w:rsidRPr="00810E41">
        <w:rPr>
          <w:rFonts w:ascii="Arial" w:hAnsi="Arial" w:cs="Arial"/>
          <w:b/>
          <w:bCs/>
          <w:spacing w:val="4"/>
          <w:sz w:val="24"/>
          <w:szCs w:val="24"/>
        </w:rPr>
        <w:t>XYZ Limited</w:t>
      </w:r>
      <w:r w:rsidRPr="000F7A82">
        <w:rPr>
          <w:rFonts w:ascii="Arial" w:hAnsi="Arial" w:cs="Arial"/>
          <w:sz w:val="24"/>
          <w:szCs w:val="24"/>
        </w:rPr>
        <w:t xml:space="preserve"> (“the Company”), which comprise the Balance Sheet</w:t>
      </w:r>
      <w:r w:rsidRPr="000F7A82">
        <w:rPr>
          <w:rFonts w:ascii="Arial" w:hAnsi="Arial" w:cs="Arial"/>
          <w:spacing w:val="4"/>
          <w:sz w:val="24"/>
          <w:szCs w:val="24"/>
        </w:rPr>
        <w:t xml:space="preserve"> as at 31 March </w:t>
      </w:r>
      <w:r>
        <w:rPr>
          <w:rFonts w:ascii="Arial" w:hAnsi="Arial" w:cs="Arial"/>
          <w:spacing w:val="4"/>
          <w:sz w:val="24"/>
          <w:szCs w:val="24"/>
        </w:rPr>
        <w:t>2016</w:t>
      </w:r>
      <w:r w:rsidRPr="000F7A82">
        <w:rPr>
          <w:rFonts w:ascii="Arial" w:hAnsi="Arial" w:cs="Arial"/>
          <w:b/>
          <w:i/>
          <w:spacing w:val="4"/>
          <w:sz w:val="24"/>
          <w:szCs w:val="24"/>
        </w:rPr>
        <w:t>,</w:t>
      </w:r>
      <w:r w:rsidRPr="000F7A82">
        <w:rPr>
          <w:rFonts w:ascii="Arial" w:hAnsi="Arial" w:cs="Arial"/>
          <w:spacing w:val="4"/>
          <w:sz w:val="24"/>
          <w:szCs w:val="24"/>
        </w:rPr>
        <w:t xml:space="preserve"> the Statement of Profit and Loss, the Cash Flow Statement for the year then ended, and a summary of the significant accounting policies and other explanatory information, </w:t>
      </w:r>
      <w:r w:rsidRPr="00B8079D">
        <w:rPr>
          <w:rFonts w:ascii="Arial" w:hAnsi="Arial" w:cs="Arial"/>
          <w:color w:val="0000FF"/>
          <w:sz w:val="24"/>
          <w:szCs w:val="24"/>
        </w:rPr>
        <w:t>{in which are incorporated the returns for the year ended on that date audited by the branch auditors of the Company’s branch(es) at (location of the branch(es))}</w:t>
      </w:r>
      <w:r w:rsidRPr="000F7A82">
        <w:rPr>
          <w:rFonts w:ascii="Arial" w:hAnsi="Arial" w:cs="Arial"/>
          <w:sz w:val="24"/>
          <w:szCs w:val="24"/>
        </w:rPr>
        <w:t>.</w:t>
      </w:r>
      <w:r w:rsidRPr="000F7A82">
        <w:rPr>
          <w:rFonts w:ascii="Arial" w:hAnsi="Arial" w:cs="Arial"/>
          <w:spacing w:val="4"/>
          <w:sz w:val="24"/>
          <w:szCs w:val="24"/>
        </w:rPr>
        <w:t xml:space="preserve"> </w:t>
      </w:r>
    </w:p>
    <w:p w:rsidR="002A4827" w:rsidRPr="000F7A82" w:rsidRDefault="002A4827" w:rsidP="002A4827">
      <w:pPr>
        <w:snapToGrid w:val="0"/>
        <w:spacing w:after="120"/>
        <w:ind w:left="360"/>
        <w:rPr>
          <w:rFonts w:ascii="Arial" w:hAnsi="Arial" w:cs="Arial"/>
          <w:b/>
          <w:spacing w:val="4"/>
          <w:sz w:val="24"/>
          <w:szCs w:val="24"/>
        </w:rPr>
      </w:pPr>
    </w:p>
    <w:p w:rsidR="002A4827" w:rsidRPr="000F7A82" w:rsidRDefault="002A4827" w:rsidP="002A4827">
      <w:pPr>
        <w:snapToGrid w:val="0"/>
        <w:spacing w:after="120"/>
        <w:rPr>
          <w:rFonts w:ascii="Arial" w:hAnsi="Arial" w:cs="Arial"/>
          <w:b/>
          <w:spacing w:val="4"/>
          <w:sz w:val="24"/>
          <w:szCs w:val="24"/>
        </w:rPr>
      </w:pPr>
      <w:r w:rsidRPr="000F7A82">
        <w:rPr>
          <w:rFonts w:ascii="Arial" w:hAnsi="Arial" w:cs="Arial"/>
          <w:b/>
          <w:spacing w:val="4"/>
          <w:sz w:val="24"/>
          <w:szCs w:val="24"/>
        </w:rPr>
        <w:t>Management’s Responsibility for the Financial Statements</w:t>
      </w:r>
    </w:p>
    <w:p w:rsidR="002A4827" w:rsidRPr="000F7A82" w:rsidRDefault="002A4827" w:rsidP="002A4827">
      <w:pPr>
        <w:snapToGrid w:val="0"/>
        <w:spacing w:after="120" w:line="240" w:lineRule="auto"/>
        <w:jc w:val="both"/>
        <w:rPr>
          <w:rFonts w:ascii="Arial" w:hAnsi="Arial" w:cs="Arial"/>
          <w:spacing w:val="4"/>
          <w:sz w:val="24"/>
          <w:szCs w:val="24"/>
        </w:rPr>
      </w:pPr>
      <w:r w:rsidRPr="000F7A82">
        <w:rPr>
          <w:rFonts w:ascii="Arial" w:hAnsi="Arial" w:cs="Arial"/>
          <w:sz w:val="24"/>
          <w:szCs w:val="24"/>
        </w:rPr>
        <w:t xml:space="preserve">The Company’s Board of Directors </w:t>
      </w:r>
      <w:r w:rsidRPr="000F7A82">
        <w:rPr>
          <w:rFonts w:ascii="Arial" w:hAnsi="Arial" w:cs="Arial"/>
          <w:spacing w:val="4"/>
          <w:sz w:val="24"/>
          <w:szCs w:val="24"/>
        </w:rPr>
        <w:t xml:space="preserve">is responsible for </w:t>
      </w:r>
      <w:r w:rsidRPr="000F7A82">
        <w:rPr>
          <w:rFonts w:ascii="Arial" w:hAnsi="Arial" w:cs="Arial"/>
          <w:sz w:val="24"/>
          <w:szCs w:val="24"/>
        </w:rPr>
        <w:t xml:space="preserve">the matters stated in Section 134(5) of the Companies Act, 2013 (“the Act”) with respect to </w:t>
      </w:r>
      <w:r w:rsidRPr="000F7A82">
        <w:rPr>
          <w:rFonts w:ascii="Arial" w:hAnsi="Arial" w:cs="Arial"/>
          <w:spacing w:val="4"/>
          <w:sz w:val="24"/>
          <w:szCs w:val="24"/>
        </w:rPr>
        <w:t xml:space="preserve">the preparation of these  financial statements, that give a true and fair view of the financial position, financial performance and cash flows of the Company in accordance with the accounting principles generally accepted in India, including the Accounting Standards </w:t>
      </w:r>
      <w:r w:rsidRPr="000F7A82">
        <w:rPr>
          <w:rFonts w:ascii="Arial" w:hAnsi="Arial" w:cs="Arial"/>
          <w:sz w:val="24"/>
          <w:szCs w:val="24"/>
        </w:rPr>
        <w:t xml:space="preserve">specified </w:t>
      </w:r>
      <w:r w:rsidRPr="000F7A82">
        <w:rPr>
          <w:rFonts w:ascii="Arial" w:hAnsi="Arial" w:cs="Arial"/>
          <w:spacing w:val="4"/>
          <w:sz w:val="24"/>
          <w:szCs w:val="24"/>
        </w:rPr>
        <w:t xml:space="preserve">under </w:t>
      </w:r>
      <w:r w:rsidRPr="000F7A82">
        <w:rPr>
          <w:rFonts w:ascii="Arial" w:hAnsi="Arial" w:cs="Arial"/>
          <w:sz w:val="24"/>
          <w:szCs w:val="24"/>
        </w:rPr>
        <w:t xml:space="preserve">Section 133 of the Act, read with Rule 7 of the Companies (Accounts) Rules, 2014 (as amended). </w:t>
      </w:r>
      <w:r w:rsidRPr="000F7A82">
        <w:rPr>
          <w:rFonts w:ascii="Arial" w:hAnsi="Arial" w:cs="Arial"/>
          <w:spacing w:val="4"/>
          <w:sz w:val="24"/>
          <w:szCs w:val="24"/>
        </w:rPr>
        <w:t xml:space="preserve">This responsibility also includes </w:t>
      </w:r>
      <w:r w:rsidRPr="000F7A82">
        <w:rPr>
          <w:rFonts w:ascii="Arial" w:hAnsi="Arial" w:cs="Arial"/>
          <w:sz w:val="24"/>
          <w:szCs w:val="24"/>
        </w:rPr>
        <w:t xml:space="preserve">maintenance of adequate accounting records in accordance with the provisions of the Act for safeguarding the assets of the Company; preventing and detecting frauds and other irregularities; selection and application of appropriate accounting policies; making judgments and estimates that are reasonable and prudent; and </w:t>
      </w:r>
      <w:r w:rsidRPr="000F7A82">
        <w:rPr>
          <w:rFonts w:ascii="Arial" w:hAnsi="Arial" w:cs="Arial"/>
          <w:spacing w:val="4"/>
          <w:sz w:val="24"/>
          <w:szCs w:val="24"/>
        </w:rPr>
        <w:t xml:space="preserve">design, implementation and maintenance of adequate internal financial controls, </w:t>
      </w:r>
      <w:r w:rsidRPr="000F7A82">
        <w:rPr>
          <w:rFonts w:ascii="Arial" w:hAnsi="Arial" w:cs="Arial"/>
          <w:sz w:val="24"/>
          <w:szCs w:val="24"/>
        </w:rPr>
        <w:t>that were operating effectively for ensuring the accuracy and completeness of the accounting records,</w:t>
      </w:r>
      <w:r w:rsidRPr="000F7A82">
        <w:rPr>
          <w:rFonts w:ascii="Arial" w:hAnsi="Arial" w:cs="Arial"/>
          <w:spacing w:val="4"/>
          <w:sz w:val="24"/>
          <w:szCs w:val="24"/>
        </w:rPr>
        <w:t xml:space="preserve"> relevant to the preparation and presentation of the financial statements that give a true and fair view and are free from material misstatement, whether due to fraud or error.</w:t>
      </w:r>
    </w:p>
    <w:p w:rsidR="002A4827" w:rsidRPr="000F7A82" w:rsidRDefault="002A4827" w:rsidP="002A4827">
      <w:pPr>
        <w:snapToGrid w:val="0"/>
        <w:spacing w:after="120"/>
        <w:ind w:left="360"/>
        <w:rPr>
          <w:rFonts w:ascii="Arial" w:hAnsi="Arial" w:cs="Arial"/>
          <w:b/>
          <w:spacing w:val="4"/>
          <w:sz w:val="24"/>
          <w:szCs w:val="24"/>
        </w:rPr>
      </w:pPr>
    </w:p>
    <w:p w:rsidR="002A4827" w:rsidRPr="000F7A82" w:rsidRDefault="002A4827" w:rsidP="002A4827">
      <w:pPr>
        <w:snapToGrid w:val="0"/>
        <w:spacing w:after="120"/>
        <w:rPr>
          <w:rFonts w:ascii="Arial" w:hAnsi="Arial" w:cs="Arial"/>
          <w:b/>
          <w:spacing w:val="4"/>
          <w:sz w:val="24"/>
          <w:szCs w:val="24"/>
        </w:rPr>
      </w:pPr>
      <w:r w:rsidRPr="000F7A82">
        <w:rPr>
          <w:rFonts w:ascii="Arial" w:hAnsi="Arial" w:cs="Arial"/>
          <w:b/>
          <w:spacing w:val="4"/>
          <w:sz w:val="24"/>
          <w:szCs w:val="24"/>
        </w:rPr>
        <w:t>Auditor’s Responsibility</w:t>
      </w:r>
    </w:p>
    <w:p w:rsidR="002A4827" w:rsidRPr="000F7A82" w:rsidRDefault="002A4827" w:rsidP="002A4827">
      <w:pPr>
        <w:snapToGrid w:val="0"/>
        <w:spacing w:after="0" w:line="240" w:lineRule="auto"/>
        <w:contextualSpacing/>
        <w:jc w:val="both"/>
        <w:rPr>
          <w:rFonts w:ascii="Arial" w:hAnsi="Arial" w:cs="Arial"/>
          <w:spacing w:val="4"/>
          <w:sz w:val="24"/>
          <w:szCs w:val="24"/>
        </w:rPr>
      </w:pPr>
      <w:r w:rsidRPr="000F7A82">
        <w:rPr>
          <w:rFonts w:ascii="Arial" w:hAnsi="Arial" w:cs="Arial"/>
          <w:spacing w:val="4"/>
          <w:sz w:val="24"/>
          <w:szCs w:val="24"/>
        </w:rPr>
        <w:t xml:space="preserve">Our responsibility is to express an opinion on these financial statements based on our audit. </w:t>
      </w:r>
    </w:p>
    <w:p w:rsidR="002A4827" w:rsidRPr="000F7A82" w:rsidRDefault="002A4827" w:rsidP="002A4827">
      <w:pPr>
        <w:snapToGrid w:val="0"/>
        <w:ind w:left="360"/>
        <w:contextualSpacing/>
        <w:jc w:val="both"/>
        <w:rPr>
          <w:rFonts w:ascii="Arial" w:hAnsi="Arial" w:cs="Arial"/>
          <w:spacing w:val="4"/>
          <w:sz w:val="24"/>
          <w:szCs w:val="24"/>
        </w:rPr>
      </w:pPr>
    </w:p>
    <w:p w:rsidR="002A4827" w:rsidRPr="000F7A82" w:rsidRDefault="002A4827" w:rsidP="002A4827">
      <w:pPr>
        <w:numPr>
          <w:ilvl w:val="0"/>
          <w:numId w:val="52"/>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 xml:space="preserve">We have taken into account the provisions of the Act, the accounting and auditing standards and matters which are required to be included in the audit report under the provisions of the Act and the Rules made thereunder. </w:t>
      </w:r>
    </w:p>
    <w:p w:rsidR="002A4827" w:rsidRPr="000F7A82" w:rsidRDefault="002A4827" w:rsidP="002A4827">
      <w:pPr>
        <w:pStyle w:val="ListParagraph"/>
        <w:jc w:val="both"/>
        <w:rPr>
          <w:rFonts w:ascii="Arial" w:hAnsi="Arial" w:cs="Arial"/>
          <w:spacing w:val="4"/>
        </w:rPr>
      </w:pPr>
    </w:p>
    <w:p w:rsidR="002A4827" w:rsidRPr="000F7A82" w:rsidRDefault="002A4827" w:rsidP="002A4827">
      <w:pPr>
        <w:numPr>
          <w:ilvl w:val="0"/>
          <w:numId w:val="52"/>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We conducted our audit in accordance with the Standards on Auditing specified under Section 143(10) of the Act. Those Standards require that we comply with ethical requirements and plan and perform the audit to obtain reasonable assurance about whether the financial statements are free from material misstatement.</w:t>
      </w:r>
    </w:p>
    <w:p w:rsidR="002A4827" w:rsidRPr="000F7A82" w:rsidRDefault="002A4827" w:rsidP="002A4827">
      <w:pPr>
        <w:snapToGrid w:val="0"/>
        <w:ind w:left="360"/>
        <w:contextualSpacing/>
        <w:jc w:val="both"/>
        <w:rPr>
          <w:rFonts w:ascii="Arial" w:hAnsi="Arial" w:cs="Arial"/>
          <w:spacing w:val="4"/>
          <w:sz w:val="24"/>
          <w:szCs w:val="24"/>
        </w:rPr>
      </w:pPr>
    </w:p>
    <w:p w:rsidR="002A4827" w:rsidRDefault="002A4827" w:rsidP="002A4827">
      <w:pPr>
        <w:numPr>
          <w:ilvl w:val="0"/>
          <w:numId w:val="52"/>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 xml:space="preserve">An audit involves performing procedures to obtain audit evidence about the amounts and the disclosures in the financial statements. The procedures selected depend on the auditor’s judgment, including the assessment of the risks of material misstatement of the </w:t>
      </w:r>
    </w:p>
    <w:p w:rsidR="002A4827" w:rsidRDefault="002A4827" w:rsidP="002A4827">
      <w:pPr>
        <w:pStyle w:val="ListParagraph"/>
        <w:rPr>
          <w:rFonts w:ascii="Calibri" w:hAnsi="Calibri" w:cs="Calibri"/>
          <w:b/>
          <w:bCs/>
          <w:color w:val="C00000"/>
          <w:sz w:val="18"/>
          <w:szCs w:val="18"/>
        </w:rPr>
      </w:pPr>
    </w:p>
    <w:p w:rsidR="002A4827" w:rsidRDefault="002A4827" w:rsidP="002A4827">
      <w:pPr>
        <w:pStyle w:val="ListParagraph"/>
        <w:jc w:val="right"/>
        <w:rPr>
          <w:rFonts w:ascii="Calibri" w:hAnsi="Calibri" w:cs="Calibri"/>
          <w:b/>
          <w:bCs/>
          <w:color w:val="C00000"/>
          <w:sz w:val="18"/>
          <w:szCs w:val="18"/>
        </w:rPr>
      </w:pPr>
    </w:p>
    <w:p w:rsidR="002A4827" w:rsidRPr="000F7A82" w:rsidRDefault="002A4827" w:rsidP="002A4827">
      <w:pPr>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lastRenderedPageBreak/>
        <w:t xml:space="preserve">financial statements, whether due to fraud or error. In making those risk assessments, the auditor considers internal financial controls relevant to the Company’s preparation of the financial statements </w:t>
      </w:r>
      <w:r w:rsidRPr="000F7A82">
        <w:rPr>
          <w:rFonts w:ascii="Arial" w:hAnsi="Arial" w:cs="Arial"/>
          <w:sz w:val="24"/>
          <w:szCs w:val="24"/>
        </w:rPr>
        <w:t xml:space="preserve">that give a true and fair view </w:t>
      </w:r>
      <w:r w:rsidRPr="000F7A82">
        <w:rPr>
          <w:rFonts w:ascii="Arial" w:hAnsi="Arial" w:cs="Arial"/>
          <w:spacing w:val="4"/>
          <w:sz w:val="24"/>
          <w:szCs w:val="24"/>
        </w:rPr>
        <w:t xml:space="preserve">in order to design audit procedures that are appropriate in the circumstances, but not for the purpose of expressing an opinion on </w:t>
      </w:r>
      <w:r w:rsidRPr="000F7A82">
        <w:rPr>
          <w:rFonts w:ascii="Arial" w:hAnsi="Arial" w:cs="Arial"/>
          <w:sz w:val="24"/>
          <w:szCs w:val="24"/>
        </w:rPr>
        <w:t xml:space="preserve">whether </w:t>
      </w:r>
      <w:r w:rsidRPr="000F7A82">
        <w:rPr>
          <w:rFonts w:ascii="Arial" w:hAnsi="Arial" w:cs="Arial"/>
          <w:spacing w:val="4"/>
          <w:sz w:val="24"/>
          <w:szCs w:val="24"/>
        </w:rPr>
        <w:t xml:space="preserve">the </w:t>
      </w:r>
      <w:r w:rsidRPr="000F7A82">
        <w:rPr>
          <w:rFonts w:ascii="Arial" w:hAnsi="Arial" w:cs="Arial"/>
          <w:sz w:val="24"/>
          <w:szCs w:val="24"/>
        </w:rPr>
        <w:t xml:space="preserve">Company has in place an adequate internal financial controls system over financial reporting and the operating </w:t>
      </w:r>
      <w:r w:rsidRPr="000F7A82">
        <w:rPr>
          <w:rFonts w:ascii="Arial" w:hAnsi="Arial" w:cs="Arial"/>
          <w:spacing w:val="4"/>
          <w:sz w:val="24"/>
          <w:szCs w:val="24"/>
        </w:rPr>
        <w:t xml:space="preserve">effectiveness of </w:t>
      </w:r>
      <w:r w:rsidRPr="000F7A82">
        <w:rPr>
          <w:rFonts w:ascii="Arial" w:hAnsi="Arial" w:cs="Arial"/>
          <w:sz w:val="24"/>
          <w:szCs w:val="24"/>
        </w:rPr>
        <w:t>such controls</w:t>
      </w:r>
      <w:r w:rsidRPr="000F7A82">
        <w:rPr>
          <w:rFonts w:ascii="Arial" w:hAnsi="Arial" w:cs="Arial"/>
          <w:spacing w:val="4"/>
          <w:sz w:val="24"/>
          <w:szCs w:val="24"/>
        </w:rPr>
        <w:t xml:space="preserve">. An audit also includes evaluating the appropriateness of the accounting policies used and the reasonableness of the accounting estimates made by </w:t>
      </w:r>
      <w:r w:rsidRPr="000F7A82">
        <w:rPr>
          <w:rFonts w:ascii="Arial" w:hAnsi="Arial" w:cs="Arial"/>
          <w:sz w:val="24"/>
          <w:szCs w:val="24"/>
        </w:rPr>
        <w:t>the Company’s Directors</w:t>
      </w:r>
      <w:r w:rsidRPr="000F7A82">
        <w:rPr>
          <w:rFonts w:ascii="Arial" w:hAnsi="Arial" w:cs="Arial"/>
          <w:spacing w:val="4"/>
          <w:sz w:val="24"/>
          <w:szCs w:val="24"/>
        </w:rPr>
        <w:t>, as well as evaluating the overall presentation of the financial statements.</w:t>
      </w:r>
    </w:p>
    <w:p w:rsidR="002A4827" w:rsidRPr="000F7A82" w:rsidRDefault="002A4827" w:rsidP="002A4827">
      <w:pPr>
        <w:snapToGrid w:val="0"/>
        <w:ind w:left="360"/>
        <w:contextualSpacing/>
        <w:jc w:val="both"/>
        <w:rPr>
          <w:rFonts w:ascii="Arial" w:hAnsi="Arial" w:cs="Arial"/>
          <w:spacing w:val="4"/>
          <w:sz w:val="24"/>
          <w:szCs w:val="24"/>
        </w:rPr>
      </w:pPr>
    </w:p>
    <w:p w:rsidR="002A4827" w:rsidRPr="000F7A82" w:rsidRDefault="002A4827" w:rsidP="002A4827">
      <w:pPr>
        <w:numPr>
          <w:ilvl w:val="0"/>
          <w:numId w:val="52"/>
        </w:numPr>
        <w:tabs>
          <w:tab w:val="clear" w:pos="2880"/>
          <w:tab w:val="num" w:pos="360"/>
        </w:tabs>
        <w:snapToGrid w:val="0"/>
        <w:spacing w:after="0" w:line="240" w:lineRule="auto"/>
        <w:ind w:left="360"/>
        <w:contextualSpacing/>
        <w:jc w:val="both"/>
        <w:rPr>
          <w:rFonts w:ascii="Arial" w:hAnsi="Arial" w:cs="Arial"/>
          <w:spacing w:val="4"/>
          <w:sz w:val="24"/>
          <w:szCs w:val="24"/>
        </w:rPr>
      </w:pPr>
      <w:r w:rsidRPr="000F7A82">
        <w:rPr>
          <w:rFonts w:ascii="Arial" w:hAnsi="Arial" w:cs="Arial"/>
          <w:spacing w:val="4"/>
          <w:sz w:val="24"/>
          <w:szCs w:val="24"/>
        </w:rPr>
        <w:t>We believe that the audit evidence we have obtained is sufficient and appropriate to provide a basis for our audit opinion on the financial statements.</w:t>
      </w:r>
    </w:p>
    <w:p w:rsidR="002A4827" w:rsidRDefault="002A4827" w:rsidP="002A4827">
      <w:pPr>
        <w:snapToGrid w:val="0"/>
        <w:spacing w:after="120"/>
        <w:ind w:left="360"/>
        <w:jc w:val="both"/>
        <w:rPr>
          <w:rFonts w:ascii="Arial" w:hAnsi="Arial" w:cs="Arial"/>
          <w:b/>
          <w:spacing w:val="4"/>
          <w:sz w:val="24"/>
          <w:szCs w:val="24"/>
        </w:rPr>
      </w:pPr>
    </w:p>
    <w:p w:rsidR="002A4827" w:rsidRPr="000F7A82" w:rsidRDefault="002A4827" w:rsidP="002A4827">
      <w:pPr>
        <w:snapToGrid w:val="0"/>
        <w:spacing w:after="120"/>
        <w:ind w:left="360"/>
        <w:jc w:val="both"/>
        <w:rPr>
          <w:rFonts w:ascii="Arial" w:hAnsi="Arial" w:cs="Arial"/>
          <w:spacing w:val="4"/>
          <w:sz w:val="24"/>
          <w:szCs w:val="24"/>
        </w:rPr>
      </w:pPr>
      <w:r w:rsidRPr="000F7A82">
        <w:rPr>
          <w:rFonts w:ascii="Arial" w:hAnsi="Arial" w:cs="Arial"/>
          <w:b/>
          <w:spacing w:val="4"/>
          <w:sz w:val="24"/>
          <w:szCs w:val="24"/>
        </w:rPr>
        <w:t>Opinion</w:t>
      </w:r>
    </w:p>
    <w:p w:rsidR="002A4827" w:rsidRPr="000F7A82" w:rsidRDefault="002A4827" w:rsidP="002A4827">
      <w:pPr>
        <w:snapToGrid w:val="0"/>
        <w:spacing w:after="120" w:line="240" w:lineRule="auto"/>
        <w:ind w:left="360"/>
        <w:jc w:val="both"/>
        <w:rPr>
          <w:rFonts w:ascii="Arial" w:hAnsi="Arial" w:cs="Arial"/>
          <w:spacing w:val="4"/>
          <w:sz w:val="24"/>
          <w:szCs w:val="24"/>
        </w:rPr>
      </w:pPr>
      <w:r w:rsidRPr="000F7A82">
        <w:rPr>
          <w:rFonts w:ascii="Arial" w:hAnsi="Arial" w:cs="Arial"/>
          <w:spacing w:val="4"/>
          <w:sz w:val="24"/>
          <w:szCs w:val="24"/>
        </w:rPr>
        <w:t>In our opinion and to the best of our information and according to the explanations given to us,</w:t>
      </w:r>
      <w:r w:rsidRPr="00B42CEC">
        <w:rPr>
          <w:rFonts w:ascii="Arial" w:hAnsi="Arial" w:cs="Arial"/>
          <w:i/>
          <w:color w:val="FF0000"/>
          <w:spacing w:val="4"/>
          <w:sz w:val="24"/>
          <w:szCs w:val="24"/>
        </w:rPr>
        <w:t xml:space="preserve"> </w:t>
      </w:r>
      <w:r w:rsidRPr="000F7A82">
        <w:rPr>
          <w:rFonts w:ascii="Arial" w:hAnsi="Arial" w:cs="Arial"/>
          <w:spacing w:val="4"/>
          <w:sz w:val="24"/>
          <w:szCs w:val="24"/>
        </w:rPr>
        <w:t xml:space="preserve">the </w:t>
      </w:r>
      <w:r w:rsidRPr="000F7A82">
        <w:rPr>
          <w:rFonts w:ascii="Arial" w:hAnsi="Arial" w:cs="Arial"/>
          <w:sz w:val="24"/>
          <w:szCs w:val="24"/>
        </w:rPr>
        <w:t>aforesaid financial</w:t>
      </w:r>
      <w:r w:rsidRPr="000F7A82">
        <w:rPr>
          <w:rFonts w:ascii="Arial" w:hAnsi="Arial" w:cs="Arial"/>
          <w:spacing w:val="4"/>
          <w:sz w:val="24"/>
          <w:szCs w:val="24"/>
        </w:rPr>
        <w:t xml:space="preserve"> statements give the information required by the Act in the manner so required and give a true and fair view in conformity with the accounting principles generally accepted in India, </w:t>
      </w:r>
      <w:r w:rsidRPr="000F7A82">
        <w:rPr>
          <w:rFonts w:ascii="Arial" w:hAnsi="Arial" w:cs="Arial"/>
          <w:sz w:val="24"/>
          <w:szCs w:val="24"/>
        </w:rPr>
        <w:t xml:space="preserve">of the state of affairs of the Company as at 31 March </w:t>
      </w:r>
      <w:r>
        <w:rPr>
          <w:rFonts w:ascii="Arial" w:hAnsi="Arial" w:cs="Arial"/>
          <w:sz w:val="24"/>
          <w:szCs w:val="24"/>
        </w:rPr>
        <w:t>2016</w:t>
      </w:r>
      <w:r w:rsidRPr="000F7A82">
        <w:rPr>
          <w:rFonts w:ascii="Arial" w:hAnsi="Arial" w:cs="Arial"/>
          <w:sz w:val="24"/>
          <w:szCs w:val="24"/>
        </w:rPr>
        <w:t>, and its profit/loss and its cash flows for the year ended on that date.</w:t>
      </w:r>
    </w:p>
    <w:p w:rsidR="002A4827" w:rsidRPr="000F7A82" w:rsidRDefault="002A4827" w:rsidP="002A4827">
      <w:pPr>
        <w:tabs>
          <w:tab w:val="left" w:pos="720"/>
        </w:tabs>
        <w:snapToGrid w:val="0"/>
        <w:spacing w:after="120" w:line="240" w:lineRule="auto"/>
        <w:ind w:left="360"/>
        <w:jc w:val="both"/>
        <w:rPr>
          <w:rFonts w:ascii="Arial" w:hAnsi="Arial" w:cs="Arial"/>
          <w:b/>
          <w:spacing w:val="4"/>
          <w:sz w:val="24"/>
          <w:szCs w:val="24"/>
        </w:rPr>
      </w:pPr>
    </w:p>
    <w:p w:rsidR="002A4827" w:rsidRPr="000F7A82" w:rsidRDefault="002A4827" w:rsidP="002A4827">
      <w:pPr>
        <w:tabs>
          <w:tab w:val="left" w:pos="720"/>
        </w:tabs>
        <w:snapToGrid w:val="0"/>
        <w:spacing w:after="120"/>
        <w:ind w:left="360"/>
        <w:jc w:val="both"/>
        <w:rPr>
          <w:rFonts w:ascii="Arial" w:hAnsi="Arial" w:cs="Arial"/>
          <w:b/>
          <w:spacing w:val="4"/>
          <w:sz w:val="24"/>
          <w:szCs w:val="24"/>
        </w:rPr>
      </w:pPr>
      <w:r w:rsidRPr="000F7A82">
        <w:rPr>
          <w:rFonts w:ascii="Arial" w:hAnsi="Arial" w:cs="Arial"/>
          <w:b/>
          <w:spacing w:val="4"/>
          <w:sz w:val="24"/>
          <w:szCs w:val="24"/>
        </w:rPr>
        <w:t>Emphasis of Matter(s)</w:t>
      </w:r>
    </w:p>
    <w:p w:rsidR="002A4827" w:rsidRPr="00B42CEC" w:rsidRDefault="002A4827" w:rsidP="002A4827">
      <w:pPr>
        <w:snapToGrid w:val="0"/>
        <w:spacing w:after="120" w:line="240" w:lineRule="auto"/>
        <w:ind w:left="360"/>
        <w:jc w:val="both"/>
        <w:rPr>
          <w:rFonts w:ascii="Arial" w:hAnsi="Arial" w:cs="Arial"/>
          <w:color w:val="FF0000"/>
          <w:spacing w:val="4"/>
          <w:sz w:val="24"/>
          <w:szCs w:val="24"/>
        </w:rPr>
      </w:pPr>
      <w:r w:rsidRPr="00B42CEC">
        <w:rPr>
          <w:rFonts w:ascii="Arial" w:hAnsi="Arial" w:cs="Arial"/>
          <w:color w:val="FF0000"/>
          <w:spacing w:val="4"/>
          <w:sz w:val="24"/>
          <w:szCs w:val="24"/>
        </w:rPr>
        <w:t>(Insert matter of emphasis paragraph, if any)</w:t>
      </w:r>
    </w:p>
    <w:p w:rsidR="002A4827" w:rsidRDefault="002A4827" w:rsidP="002A4827">
      <w:pPr>
        <w:tabs>
          <w:tab w:val="left" w:pos="720"/>
        </w:tabs>
        <w:snapToGrid w:val="0"/>
        <w:spacing w:after="120" w:line="240" w:lineRule="auto"/>
        <w:ind w:left="360"/>
        <w:jc w:val="both"/>
        <w:rPr>
          <w:rFonts w:ascii="Arial" w:hAnsi="Arial" w:cs="Arial"/>
          <w:b/>
          <w:spacing w:val="4"/>
          <w:sz w:val="24"/>
          <w:szCs w:val="24"/>
        </w:rPr>
      </w:pPr>
    </w:p>
    <w:p w:rsidR="002A4827" w:rsidRPr="000F7A82" w:rsidRDefault="002A4827" w:rsidP="002A4827">
      <w:pPr>
        <w:tabs>
          <w:tab w:val="left" w:pos="720"/>
        </w:tabs>
        <w:snapToGrid w:val="0"/>
        <w:spacing w:after="120"/>
        <w:ind w:left="360"/>
        <w:jc w:val="both"/>
        <w:rPr>
          <w:rFonts w:ascii="Arial" w:hAnsi="Arial" w:cs="Arial"/>
          <w:b/>
          <w:spacing w:val="4"/>
          <w:sz w:val="24"/>
          <w:szCs w:val="24"/>
        </w:rPr>
      </w:pPr>
      <w:r w:rsidRPr="000F7A82">
        <w:rPr>
          <w:rFonts w:ascii="Arial" w:hAnsi="Arial" w:cs="Arial"/>
          <w:b/>
          <w:spacing w:val="4"/>
          <w:sz w:val="24"/>
          <w:szCs w:val="24"/>
        </w:rPr>
        <w:t>Other Matter(s)</w:t>
      </w:r>
    </w:p>
    <w:p w:rsidR="002A4827" w:rsidRPr="00B42CEC" w:rsidRDefault="002A4827" w:rsidP="002A4827">
      <w:pPr>
        <w:tabs>
          <w:tab w:val="left" w:pos="360"/>
        </w:tabs>
        <w:spacing w:after="0" w:line="240" w:lineRule="auto"/>
        <w:jc w:val="both"/>
        <w:rPr>
          <w:rFonts w:ascii="Arial" w:hAnsi="Arial" w:cs="Arial"/>
          <w:color w:val="FF0000"/>
          <w:spacing w:val="4"/>
          <w:sz w:val="24"/>
          <w:szCs w:val="24"/>
        </w:rPr>
      </w:pPr>
      <w:r>
        <w:rPr>
          <w:rFonts w:ascii="Arial" w:hAnsi="Arial" w:cs="Arial"/>
          <w:bCs/>
          <w:sz w:val="24"/>
          <w:szCs w:val="24"/>
        </w:rPr>
        <w:tab/>
      </w:r>
      <w:r w:rsidRPr="00B42CEC">
        <w:rPr>
          <w:rFonts w:ascii="Arial" w:hAnsi="Arial" w:cs="Arial"/>
          <w:bCs/>
          <w:color w:val="FF0000"/>
          <w:sz w:val="24"/>
          <w:szCs w:val="24"/>
        </w:rPr>
        <w:t>(</w:t>
      </w:r>
      <w:r w:rsidRPr="00B42CEC">
        <w:rPr>
          <w:rFonts w:ascii="Arial" w:hAnsi="Arial" w:cs="Arial"/>
          <w:color w:val="FF0000"/>
          <w:spacing w:val="4"/>
          <w:sz w:val="24"/>
          <w:szCs w:val="24"/>
        </w:rPr>
        <w:t>Insert other matter(s), if any)</w:t>
      </w:r>
    </w:p>
    <w:p w:rsidR="002A4827" w:rsidRDefault="002A4827" w:rsidP="002A4827">
      <w:pPr>
        <w:tabs>
          <w:tab w:val="num" w:pos="180"/>
        </w:tabs>
        <w:snapToGrid w:val="0"/>
        <w:spacing w:after="120"/>
        <w:ind w:left="360"/>
        <w:rPr>
          <w:rFonts w:ascii="Arial" w:hAnsi="Arial" w:cs="Arial"/>
          <w:b/>
          <w:spacing w:val="4"/>
          <w:sz w:val="24"/>
          <w:szCs w:val="24"/>
        </w:rPr>
      </w:pPr>
    </w:p>
    <w:p w:rsidR="002A4827" w:rsidRPr="000F7A82" w:rsidRDefault="002A4827" w:rsidP="002A4827">
      <w:pPr>
        <w:tabs>
          <w:tab w:val="num" w:pos="180"/>
        </w:tabs>
        <w:snapToGrid w:val="0"/>
        <w:spacing w:after="120"/>
        <w:ind w:left="360"/>
        <w:rPr>
          <w:rFonts w:ascii="Arial" w:hAnsi="Arial" w:cs="Arial"/>
          <w:b/>
          <w:spacing w:val="4"/>
          <w:sz w:val="24"/>
          <w:szCs w:val="24"/>
        </w:rPr>
      </w:pPr>
      <w:r w:rsidRPr="000F7A82">
        <w:rPr>
          <w:rFonts w:ascii="Arial" w:hAnsi="Arial" w:cs="Arial"/>
          <w:b/>
          <w:spacing w:val="4"/>
          <w:sz w:val="24"/>
          <w:szCs w:val="24"/>
        </w:rPr>
        <w:t>Report on Other Legal and Regulatory Requirements</w:t>
      </w:r>
    </w:p>
    <w:p w:rsidR="002A4827" w:rsidRPr="004713E2" w:rsidRDefault="002A4827" w:rsidP="002A4827">
      <w:pPr>
        <w:pStyle w:val="ListParagraph"/>
        <w:numPr>
          <w:ilvl w:val="0"/>
          <w:numId w:val="54"/>
        </w:numPr>
        <w:snapToGrid w:val="0"/>
        <w:spacing w:after="120" w:line="240" w:lineRule="auto"/>
        <w:ind w:left="360"/>
        <w:contextualSpacing w:val="0"/>
        <w:jc w:val="both"/>
        <w:rPr>
          <w:rFonts w:ascii="Arial" w:hAnsi="Arial" w:cs="Arial"/>
          <w:spacing w:val="4"/>
        </w:rPr>
      </w:pPr>
      <w:r w:rsidRPr="004713E2">
        <w:rPr>
          <w:rFonts w:ascii="Arial" w:hAnsi="Arial" w:cs="Arial"/>
          <w:spacing w:val="4"/>
        </w:rPr>
        <w:t>As required by the Companies (Auditor’s Report) Order, 201</w:t>
      </w:r>
      <w:r>
        <w:rPr>
          <w:rFonts w:ascii="Arial" w:hAnsi="Arial" w:cs="Arial"/>
          <w:spacing w:val="4"/>
        </w:rPr>
        <w:t>6</w:t>
      </w:r>
      <w:r w:rsidRPr="004713E2">
        <w:rPr>
          <w:rFonts w:ascii="Arial" w:hAnsi="Arial" w:cs="Arial"/>
          <w:spacing w:val="4"/>
        </w:rPr>
        <w:t xml:space="preserve"> (“the Order”) issued by the Central Government of India in terms of Section 143(11) of the Act, we give in the </w:t>
      </w:r>
      <w:r>
        <w:rPr>
          <w:rFonts w:ascii="Arial" w:hAnsi="Arial" w:cs="Arial"/>
          <w:spacing w:val="4"/>
        </w:rPr>
        <w:t>‘</w:t>
      </w:r>
      <w:r w:rsidRPr="007346C4">
        <w:rPr>
          <w:rFonts w:ascii="Arial" w:hAnsi="Arial" w:cs="Arial"/>
          <w:color w:val="0000FF"/>
          <w:spacing w:val="4"/>
        </w:rPr>
        <w:t>Annexure A</w:t>
      </w:r>
      <w:r>
        <w:rPr>
          <w:rFonts w:ascii="Arial" w:hAnsi="Arial" w:cs="Arial"/>
          <w:spacing w:val="4"/>
        </w:rPr>
        <w:t>’</w:t>
      </w:r>
      <w:r w:rsidRPr="004713E2">
        <w:rPr>
          <w:rFonts w:ascii="Arial" w:hAnsi="Arial" w:cs="Arial"/>
          <w:spacing w:val="4"/>
        </w:rPr>
        <w:t xml:space="preserve"> a statement on the matters specified in paragraphs 3 and 4 of the Order.</w:t>
      </w:r>
    </w:p>
    <w:p w:rsidR="002A4827" w:rsidRPr="000F7A82" w:rsidRDefault="002A4827" w:rsidP="002A4827">
      <w:pPr>
        <w:snapToGrid w:val="0"/>
        <w:spacing w:after="120"/>
        <w:ind w:left="360"/>
        <w:jc w:val="center"/>
        <w:rPr>
          <w:rFonts w:ascii="Arial" w:hAnsi="Arial" w:cs="Arial"/>
          <w:spacing w:val="4"/>
          <w:sz w:val="24"/>
          <w:szCs w:val="24"/>
        </w:rPr>
      </w:pPr>
      <w:r w:rsidRPr="000F7A82">
        <w:rPr>
          <w:rFonts w:ascii="Arial" w:hAnsi="Arial" w:cs="Arial"/>
          <w:spacing w:val="4"/>
          <w:sz w:val="24"/>
          <w:szCs w:val="24"/>
        </w:rPr>
        <w:t>Or</w:t>
      </w:r>
    </w:p>
    <w:p w:rsidR="002A4827" w:rsidRPr="000F7A82" w:rsidRDefault="002A4827" w:rsidP="002A4827">
      <w:pPr>
        <w:snapToGrid w:val="0"/>
        <w:spacing w:after="120"/>
        <w:ind w:left="360"/>
        <w:jc w:val="both"/>
        <w:rPr>
          <w:rFonts w:ascii="Arial" w:hAnsi="Arial" w:cs="Arial"/>
          <w:spacing w:val="4"/>
          <w:sz w:val="24"/>
          <w:szCs w:val="24"/>
        </w:rPr>
      </w:pPr>
      <w:r w:rsidRPr="000F7A82">
        <w:rPr>
          <w:rFonts w:ascii="Arial" w:hAnsi="Arial" w:cs="Arial"/>
          <w:spacing w:val="4"/>
          <w:sz w:val="24"/>
          <w:szCs w:val="24"/>
        </w:rPr>
        <w:t>This report does not include a statement on the matters specified in paragraph 3 of the Companies (Auditor’s Report) Order 201</w:t>
      </w:r>
      <w:r>
        <w:rPr>
          <w:rFonts w:ascii="Arial" w:hAnsi="Arial" w:cs="Arial"/>
          <w:spacing w:val="4"/>
          <w:sz w:val="24"/>
          <w:szCs w:val="24"/>
        </w:rPr>
        <w:t>6</w:t>
      </w:r>
      <w:r w:rsidRPr="000F7A82">
        <w:rPr>
          <w:rFonts w:ascii="Arial" w:hAnsi="Arial" w:cs="Arial"/>
          <w:spacing w:val="4"/>
          <w:sz w:val="24"/>
          <w:szCs w:val="24"/>
        </w:rPr>
        <w:t xml:space="preserve"> (“the Order”), issued by the Central Government of India in terms of Section 143(11) of the Act, since in our opinion and according to the information and explanations given to us, the Order is not applicable.</w:t>
      </w:r>
    </w:p>
    <w:p w:rsidR="002A4827" w:rsidRPr="000F7A82" w:rsidRDefault="002A4827" w:rsidP="002A4827">
      <w:pPr>
        <w:numPr>
          <w:ilvl w:val="0"/>
          <w:numId w:val="54"/>
        </w:numPr>
        <w:snapToGrid w:val="0"/>
        <w:spacing w:after="120" w:line="240" w:lineRule="auto"/>
        <w:ind w:left="360"/>
        <w:jc w:val="both"/>
        <w:rPr>
          <w:rFonts w:ascii="Arial" w:hAnsi="Arial" w:cs="Arial"/>
          <w:spacing w:val="4"/>
          <w:sz w:val="24"/>
          <w:szCs w:val="24"/>
        </w:rPr>
      </w:pPr>
      <w:r w:rsidRPr="000F7A82">
        <w:rPr>
          <w:rFonts w:ascii="Arial" w:hAnsi="Arial" w:cs="Arial"/>
          <w:sz w:val="24"/>
          <w:szCs w:val="24"/>
        </w:rPr>
        <w:t>As required by Section 143(3) of the Act, we report that:</w:t>
      </w:r>
    </w:p>
    <w:p w:rsidR="002A4827" w:rsidRPr="000F7A82" w:rsidRDefault="002A4827" w:rsidP="002A4827">
      <w:pPr>
        <w:numPr>
          <w:ilvl w:val="1"/>
          <w:numId w:val="54"/>
        </w:numPr>
        <w:snapToGrid w:val="0"/>
        <w:spacing w:after="120" w:line="240" w:lineRule="auto"/>
        <w:ind w:left="720"/>
        <w:jc w:val="both"/>
        <w:rPr>
          <w:rFonts w:ascii="Arial" w:hAnsi="Arial" w:cs="Arial"/>
          <w:spacing w:val="4"/>
          <w:sz w:val="24"/>
          <w:szCs w:val="24"/>
        </w:rPr>
      </w:pPr>
      <w:r>
        <w:rPr>
          <w:rFonts w:ascii="Arial" w:hAnsi="Arial" w:cs="Arial"/>
          <w:spacing w:val="4"/>
          <w:sz w:val="24"/>
          <w:szCs w:val="24"/>
        </w:rPr>
        <w:t>W</w:t>
      </w:r>
      <w:r w:rsidRPr="000F7A82">
        <w:rPr>
          <w:rFonts w:ascii="Arial" w:hAnsi="Arial" w:cs="Arial"/>
          <w:spacing w:val="4"/>
          <w:sz w:val="24"/>
          <w:szCs w:val="24"/>
        </w:rPr>
        <w:t xml:space="preserve">e have </w:t>
      </w:r>
      <w:r w:rsidRPr="000F7A82">
        <w:rPr>
          <w:rFonts w:ascii="Arial" w:hAnsi="Arial" w:cs="Arial"/>
          <w:sz w:val="24"/>
          <w:szCs w:val="24"/>
        </w:rPr>
        <w:t>sought and</w:t>
      </w:r>
      <w:r>
        <w:rPr>
          <w:rFonts w:ascii="Arial" w:hAnsi="Arial" w:cs="Arial"/>
          <w:sz w:val="24"/>
          <w:szCs w:val="24"/>
        </w:rPr>
        <w:t xml:space="preserve"> </w:t>
      </w:r>
      <w:r w:rsidRPr="000F7A82">
        <w:rPr>
          <w:rFonts w:ascii="Arial" w:hAnsi="Arial" w:cs="Arial"/>
          <w:spacing w:val="4"/>
          <w:sz w:val="24"/>
          <w:szCs w:val="24"/>
        </w:rPr>
        <w:t>obtained</w:t>
      </w:r>
      <w:r w:rsidRPr="000F7A82">
        <w:rPr>
          <w:rStyle w:val="FootnoteReference"/>
          <w:rFonts w:ascii="Arial" w:hAnsi="Arial" w:cs="Arial"/>
          <w:spacing w:val="4"/>
          <w:sz w:val="24"/>
          <w:szCs w:val="24"/>
        </w:rPr>
        <w:t xml:space="preserve"> </w:t>
      </w:r>
      <w:r w:rsidRPr="000F7A82">
        <w:rPr>
          <w:rFonts w:ascii="Arial" w:hAnsi="Arial" w:cs="Arial"/>
          <w:spacing w:val="4"/>
          <w:sz w:val="24"/>
          <w:szCs w:val="24"/>
        </w:rPr>
        <w:t>all the information and explanations which to the best of our knowledge and belief were necessary for the purpose of our audit;</w:t>
      </w:r>
    </w:p>
    <w:p w:rsidR="002A4827" w:rsidRDefault="002A4827" w:rsidP="002A4827">
      <w:pPr>
        <w:numPr>
          <w:ilvl w:val="1"/>
          <w:numId w:val="54"/>
        </w:numPr>
        <w:snapToGrid w:val="0"/>
        <w:spacing w:after="120" w:line="240" w:lineRule="auto"/>
        <w:ind w:left="720"/>
        <w:jc w:val="both"/>
        <w:rPr>
          <w:rFonts w:ascii="Arial" w:hAnsi="Arial" w:cs="Arial"/>
          <w:spacing w:val="4"/>
          <w:sz w:val="24"/>
          <w:szCs w:val="24"/>
        </w:rPr>
      </w:pPr>
      <w:r>
        <w:rPr>
          <w:rFonts w:ascii="Arial" w:hAnsi="Arial" w:cs="Arial"/>
          <w:spacing w:val="4"/>
          <w:sz w:val="24"/>
          <w:szCs w:val="24"/>
        </w:rPr>
        <w:t>I</w:t>
      </w:r>
      <w:r w:rsidRPr="000F7A82">
        <w:rPr>
          <w:rFonts w:ascii="Arial" w:hAnsi="Arial" w:cs="Arial"/>
          <w:spacing w:val="4"/>
          <w:sz w:val="24"/>
          <w:szCs w:val="24"/>
        </w:rPr>
        <w:t xml:space="preserve">n our opinion, proper books of account as required by law have been kept by the Company so far as it appears from our examination of those books </w:t>
      </w:r>
      <w:r w:rsidRPr="00B8079D">
        <w:rPr>
          <w:rFonts w:ascii="Arial" w:hAnsi="Arial" w:cs="Arial"/>
          <w:color w:val="0000FF"/>
          <w:spacing w:val="4"/>
          <w:sz w:val="24"/>
          <w:szCs w:val="24"/>
        </w:rPr>
        <w:t xml:space="preserve">{and proper returns adequate for the purposes of </w:t>
      </w:r>
      <w:r w:rsidRPr="007346C4">
        <w:rPr>
          <w:rFonts w:ascii="Arial" w:hAnsi="Arial" w:cs="Arial"/>
          <w:color w:val="0000FF"/>
          <w:spacing w:val="4"/>
          <w:sz w:val="24"/>
          <w:szCs w:val="24"/>
        </w:rPr>
        <w:t>our</w:t>
      </w:r>
      <w:r w:rsidRPr="00B8079D">
        <w:rPr>
          <w:rFonts w:ascii="Arial" w:hAnsi="Arial" w:cs="Arial"/>
          <w:color w:val="0000FF"/>
          <w:spacing w:val="4"/>
          <w:sz w:val="24"/>
          <w:szCs w:val="24"/>
        </w:rPr>
        <w:t xml:space="preserve"> audit have been received from the branches not visited by us.</w:t>
      </w:r>
      <w:r w:rsidRPr="00B8079D">
        <w:rPr>
          <w:rFonts w:ascii="Arial" w:hAnsi="Arial" w:cs="Arial"/>
          <w:spacing w:val="4"/>
          <w:sz w:val="24"/>
          <w:szCs w:val="24"/>
        </w:rPr>
        <w:t>};</w:t>
      </w:r>
    </w:p>
    <w:p w:rsidR="002A4827" w:rsidRDefault="002A4827" w:rsidP="002A4827">
      <w:pPr>
        <w:snapToGrid w:val="0"/>
        <w:spacing w:after="120" w:line="240" w:lineRule="auto"/>
        <w:ind w:left="720"/>
        <w:jc w:val="both"/>
        <w:rPr>
          <w:rFonts w:ascii="Calibri" w:hAnsi="Calibri" w:cs="Calibri"/>
          <w:b/>
          <w:bCs/>
          <w:color w:val="C00000"/>
          <w:sz w:val="18"/>
          <w:szCs w:val="18"/>
        </w:rPr>
      </w:pPr>
    </w:p>
    <w:p w:rsidR="002A4827" w:rsidRDefault="002A4827" w:rsidP="002A4827">
      <w:pPr>
        <w:snapToGrid w:val="0"/>
        <w:spacing w:after="120" w:line="240" w:lineRule="auto"/>
        <w:ind w:left="720"/>
        <w:jc w:val="both"/>
        <w:rPr>
          <w:rFonts w:ascii="Calibri" w:hAnsi="Calibri" w:cs="Calibri"/>
          <w:b/>
          <w:bCs/>
          <w:color w:val="C00000"/>
          <w:sz w:val="18"/>
          <w:szCs w:val="18"/>
        </w:rPr>
      </w:pPr>
    </w:p>
    <w:p w:rsidR="002A4827" w:rsidRPr="00B8079D" w:rsidRDefault="002A4827" w:rsidP="002A4827">
      <w:pPr>
        <w:numPr>
          <w:ilvl w:val="1"/>
          <w:numId w:val="54"/>
        </w:numPr>
        <w:snapToGrid w:val="0"/>
        <w:spacing w:after="120" w:line="240" w:lineRule="auto"/>
        <w:ind w:left="720"/>
        <w:jc w:val="both"/>
        <w:rPr>
          <w:rFonts w:ascii="Arial" w:hAnsi="Arial" w:cs="Arial"/>
          <w:color w:val="0000FF"/>
          <w:spacing w:val="4"/>
          <w:sz w:val="24"/>
          <w:szCs w:val="24"/>
        </w:rPr>
      </w:pPr>
      <w:r w:rsidRPr="00B8079D">
        <w:rPr>
          <w:rFonts w:ascii="Arial" w:hAnsi="Arial" w:cs="Arial"/>
          <w:color w:val="0000FF"/>
          <w:spacing w:val="4"/>
          <w:sz w:val="24"/>
          <w:szCs w:val="24"/>
        </w:rPr>
        <w:lastRenderedPageBreak/>
        <w:t xml:space="preserve">{the report(s) on the accounts of the branch office(s) of the Company audited under Section 143(8) of the Act by the branch auditors have been sent to us and have been properly dealt with </w:t>
      </w:r>
      <w:r w:rsidRPr="00B8079D">
        <w:rPr>
          <w:rFonts w:ascii="Arial" w:hAnsi="Arial" w:cs="Arial"/>
          <w:color w:val="0000FF"/>
          <w:sz w:val="24"/>
          <w:szCs w:val="24"/>
        </w:rPr>
        <w:t>by us in preparing this report}</w:t>
      </w:r>
      <w:r w:rsidRPr="00B8079D">
        <w:rPr>
          <w:rFonts w:ascii="Arial" w:hAnsi="Arial" w:cs="Arial"/>
          <w:color w:val="0000FF"/>
          <w:spacing w:val="4"/>
          <w:sz w:val="24"/>
          <w:szCs w:val="24"/>
        </w:rPr>
        <w:t xml:space="preserve">; </w:t>
      </w:r>
    </w:p>
    <w:p w:rsidR="002A4827" w:rsidRPr="000F7A82" w:rsidRDefault="002A4827" w:rsidP="002A4827">
      <w:pPr>
        <w:numPr>
          <w:ilvl w:val="1"/>
          <w:numId w:val="54"/>
        </w:numPr>
        <w:snapToGrid w:val="0"/>
        <w:spacing w:after="120" w:line="240" w:lineRule="auto"/>
        <w:ind w:left="720"/>
        <w:jc w:val="both"/>
        <w:rPr>
          <w:rFonts w:ascii="Arial" w:hAnsi="Arial" w:cs="Arial"/>
          <w:spacing w:val="4"/>
          <w:sz w:val="24"/>
          <w:szCs w:val="24"/>
        </w:rPr>
      </w:pPr>
      <w:r w:rsidRPr="000F7A82">
        <w:rPr>
          <w:rFonts w:ascii="Arial" w:hAnsi="Arial" w:cs="Arial"/>
          <w:sz w:val="24"/>
          <w:szCs w:val="24"/>
        </w:rPr>
        <w:t xml:space="preserve">the  financial statements </w:t>
      </w:r>
      <w:r w:rsidRPr="000F7A82">
        <w:rPr>
          <w:rFonts w:ascii="Arial" w:hAnsi="Arial" w:cs="Arial"/>
          <w:spacing w:val="4"/>
          <w:sz w:val="24"/>
          <w:szCs w:val="24"/>
        </w:rPr>
        <w:t xml:space="preserve">dealt with by this report are in agreement with the books of account </w:t>
      </w:r>
      <w:r w:rsidRPr="00F564ED">
        <w:rPr>
          <w:rFonts w:ascii="Arial" w:hAnsi="Arial" w:cs="Arial"/>
          <w:color w:val="0000FF"/>
          <w:spacing w:val="4"/>
          <w:sz w:val="24"/>
          <w:szCs w:val="24"/>
        </w:rPr>
        <w:t>{and with the returns received from the branches not visited by us}</w:t>
      </w:r>
      <w:r w:rsidRPr="000F7A82">
        <w:rPr>
          <w:rFonts w:ascii="Arial" w:hAnsi="Arial" w:cs="Arial"/>
          <w:spacing w:val="4"/>
          <w:sz w:val="24"/>
          <w:szCs w:val="24"/>
        </w:rPr>
        <w:t>;</w:t>
      </w:r>
      <w:r w:rsidRPr="000F7A82" w:rsidDel="00B96DCF">
        <w:rPr>
          <w:rFonts w:ascii="Arial" w:hAnsi="Arial" w:cs="Arial"/>
          <w:spacing w:val="4"/>
          <w:position w:val="7"/>
          <w:sz w:val="24"/>
          <w:szCs w:val="24"/>
          <w:vertAlign w:val="superscript"/>
        </w:rPr>
        <w:t xml:space="preserve"> </w:t>
      </w:r>
    </w:p>
    <w:p w:rsidR="002A4827" w:rsidRPr="000F7A82" w:rsidRDefault="002A4827" w:rsidP="002A4827">
      <w:pPr>
        <w:numPr>
          <w:ilvl w:val="1"/>
          <w:numId w:val="54"/>
        </w:numPr>
        <w:snapToGrid w:val="0"/>
        <w:spacing w:after="120" w:line="240" w:lineRule="auto"/>
        <w:ind w:left="720"/>
        <w:jc w:val="both"/>
        <w:rPr>
          <w:rFonts w:ascii="Arial" w:hAnsi="Arial" w:cs="Arial"/>
          <w:spacing w:val="4"/>
          <w:sz w:val="24"/>
          <w:szCs w:val="24"/>
        </w:rPr>
      </w:pPr>
      <w:r>
        <w:rPr>
          <w:rFonts w:ascii="Arial" w:hAnsi="Arial" w:cs="Arial"/>
          <w:spacing w:val="4"/>
          <w:sz w:val="24"/>
          <w:szCs w:val="24"/>
        </w:rPr>
        <w:t>I</w:t>
      </w:r>
      <w:r w:rsidRPr="000F7A82">
        <w:rPr>
          <w:rFonts w:ascii="Arial" w:hAnsi="Arial" w:cs="Arial"/>
          <w:spacing w:val="4"/>
          <w:sz w:val="24"/>
          <w:szCs w:val="24"/>
        </w:rPr>
        <w:t xml:space="preserve">n our opinion, the </w:t>
      </w:r>
      <w:r w:rsidRPr="000F7A82">
        <w:rPr>
          <w:rFonts w:ascii="Arial" w:hAnsi="Arial" w:cs="Arial"/>
          <w:sz w:val="24"/>
          <w:szCs w:val="24"/>
        </w:rPr>
        <w:t xml:space="preserve">aforesaid  </w:t>
      </w:r>
      <w:r w:rsidRPr="000F7A82">
        <w:rPr>
          <w:rFonts w:ascii="Arial" w:hAnsi="Arial" w:cs="Arial"/>
          <w:spacing w:val="4"/>
          <w:sz w:val="24"/>
          <w:szCs w:val="24"/>
        </w:rPr>
        <w:t xml:space="preserve">financial statements comply with the Accounting Standards specified under </w:t>
      </w:r>
      <w:r w:rsidRPr="000F7A82">
        <w:rPr>
          <w:rFonts w:ascii="Arial" w:hAnsi="Arial" w:cs="Arial"/>
          <w:sz w:val="24"/>
          <w:szCs w:val="24"/>
        </w:rPr>
        <w:t>Section 133 of the Act, read with Rule 7 of the Companies (Accounts) Rules, 2014 (as amended)</w:t>
      </w:r>
      <w:r w:rsidRPr="000F7A82">
        <w:rPr>
          <w:rFonts w:ascii="Arial" w:hAnsi="Arial" w:cs="Arial"/>
          <w:spacing w:val="4"/>
          <w:sz w:val="24"/>
          <w:szCs w:val="24"/>
        </w:rPr>
        <w:t xml:space="preserve">; </w:t>
      </w:r>
    </w:p>
    <w:p w:rsidR="002A4827" w:rsidRPr="00B42CEC" w:rsidRDefault="002A4827" w:rsidP="002A4827">
      <w:pPr>
        <w:numPr>
          <w:ilvl w:val="1"/>
          <w:numId w:val="54"/>
        </w:numPr>
        <w:snapToGrid w:val="0"/>
        <w:spacing w:after="120" w:line="240" w:lineRule="auto"/>
        <w:ind w:left="720"/>
        <w:jc w:val="both"/>
        <w:rPr>
          <w:rFonts w:ascii="Arial" w:hAnsi="Arial" w:cs="Arial"/>
          <w:color w:val="FF0000"/>
          <w:spacing w:val="4"/>
          <w:sz w:val="24"/>
          <w:szCs w:val="24"/>
        </w:rPr>
      </w:pPr>
      <w:r w:rsidRPr="00B42CEC">
        <w:rPr>
          <w:rFonts w:ascii="Arial" w:hAnsi="Arial" w:cs="Arial"/>
          <w:color w:val="FF0000"/>
          <w:sz w:val="24"/>
          <w:szCs w:val="24"/>
        </w:rPr>
        <w:t>{the XXX matter(s) described in paragraph X under the Emphasis of Matters paragraph, in our opinion, may have an adverse effect on the functioning of the Company};</w:t>
      </w:r>
    </w:p>
    <w:p w:rsidR="002A4827" w:rsidRDefault="002A4827" w:rsidP="002A4827">
      <w:pPr>
        <w:numPr>
          <w:ilvl w:val="1"/>
          <w:numId w:val="54"/>
        </w:numPr>
        <w:snapToGrid w:val="0"/>
        <w:spacing w:after="120" w:line="240" w:lineRule="auto"/>
        <w:ind w:left="720"/>
        <w:jc w:val="both"/>
        <w:rPr>
          <w:rFonts w:ascii="Arial" w:hAnsi="Arial" w:cs="Arial"/>
          <w:spacing w:val="4"/>
          <w:sz w:val="24"/>
          <w:szCs w:val="24"/>
        </w:rPr>
      </w:pPr>
      <w:r w:rsidRPr="000F7A82">
        <w:rPr>
          <w:rFonts w:ascii="Arial" w:hAnsi="Arial" w:cs="Arial"/>
          <w:spacing w:val="4"/>
          <w:sz w:val="24"/>
          <w:szCs w:val="24"/>
        </w:rPr>
        <w:t xml:space="preserve">on the basis of the written representations received from the directors as on 31 March </w:t>
      </w:r>
      <w:r>
        <w:rPr>
          <w:rFonts w:ascii="Arial" w:hAnsi="Arial" w:cs="Arial"/>
          <w:spacing w:val="4"/>
          <w:sz w:val="24"/>
          <w:szCs w:val="24"/>
        </w:rPr>
        <w:t>2016</w:t>
      </w:r>
      <w:r w:rsidRPr="000F7A82">
        <w:rPr>
          <w:rFonts w:ascii="Arial" w:hAnsi="Arial" w:cs="Arial"/>
          <w:spacing w:val="4"/>
          <w:sz w:val="24"/>
          <w:szCs w:val="24"/>
        </w:rPr>
        <w:t xml:space="preserve"> and taken on record by the Board of Directors, none of the directors is disqualified as on 31 March </w:t>
      </w:r>
      <w:r>
        <w:rPr>
          <w:rFonts w:ascii="Arial" w:hAnsi="Arial" w:cs="Arial"/>
          <w:spacing w:val="4"/>
          <w:sz w:val="24"/>
          <w:szCs w:val="24"/>
        </w:rPr>
        <w:t>2016</w:t>
      </w:r>
      <w:r w:rsidRPr="000F7A82">
        <w:rPr>
          <w:rFonts w:ascii="Arial" w:hAnsi="Arial" w:cs="Arial"/>
          <w:spacing w:val="4"/>
          <w:sz w:val="24"/>
          <w:szCs w:val="24"/>
        </w:rPr>
        <w:t xml:space="preserve"> from being appointed as a director in terms of Section 164(2) of the Act;</w:t>
      </w:r>
    </w:p>
    <w:p w:rsidR="002A4827" w:rsidRPr="00DD07A1" w:rsidRDefault="002A4827" w:rsidP="002A4827">
      <w:pPr>
        <w:numPr>
          <w:ilvl w:val="1"/>
          <w:numId w:val="54"/>
        </w:numPr>
        <w:snapToGrid w:val="0"/>
        <w:spacing w:after="120" w:line="240" w:lineRule="auto"/>
        <w:ind w:left="720"/>
        <w:jc w:val="both"/>
        <w:rPr>
          <w:rFonts w:ascii="Arial" w:hAnsi="Arial" w:cs="Arial"/>
          <w:spacing w:val="4"/>
        </w:rPr>
      </w:pPr>
      <w:r w:rsidRPr="00F42168">
        <w:rPr>
          <w:rFonts w:ascii="Arial" w:hAnsi="Arial" w:cs="Arial"/>
          <w:spacing w:val="4"/>
        </w:rPr>
        <w:t>With respect to the adequacy of the internal financial controls over financial reporting of the Company and the operating effectiveness of such controls, refer to our separate Report in ‘</w:t>
      </w:r>
      <w:r w:rsidRPr="00AA5450">
        <w:rPr>
          <w:rFonts w:ascii="Arial" w:hAnsi="Arial" w:cs="Arial"/>
          <w:color w:val="0000FF"/>
          <w:spacing w:val="4"/>
        </w:rPr>
        <w:t>Annexure – B’</w:t>
      </w:r>
      <w:r w:rsidRPr="00F42168">
        <w:rPr>
          <w:rFonts w:ascii="Arial" w:hAnsi="Arial" w:cs="Arial"/>
          <w:spacing w:val="4"/>
        </w:rPr>
        <w:t xml:space="preserve">; </w:t>
      </w:r>
    </w:p>
    <w:p w:rsidR="002A4827" w:rsidRPr="000F7A82" w:rsidRDefault="002A4827" w:rsidP="002A4827">
      <w:pPr>
        <w:pStyle w:val="ListParagraph"/>
        <w:numPr>
          <w:ilvl w:val="1"/>
          <w:numId w:val="54"/>
        </w:numPr>
        <w:spacing w:after="0" w:line="240" w:lineRule="auto"/>
        <w:ind w:left="720"/>
        <w:jc w:val="both"/>
        <w:rPr>
          <w:rFonts w:ascii="Arial" w:hAnsi="Arial" w:cs="Arial"/>
        </w:rPr>
      </w:pPr>
      <w:r w:rsidRPr="000F7A82">
        <w:rPr>
          <w:rFonts w:ascii="Arial" w:hAnsi="Arial" w:cs="Arial"/>
        </w:rPr>
        <w:t>with respect to the other matters to be included in the Auditor’s Report in accordance with Rule 11 of the Companies (Audit and Auditors) Rules, 2014, in our opinion and to the best of our information and according to the explanations given to us:</w:t>
      </w:r>
    </w:p>
    <w:p w:rsidR="002A4827" w:rsidRPr="000F7A82" w:rsidRDefault="002A4827" w:rsidP="002A4827">
      <w:pPr>
        <w:pStyle w:val="ListParagraph"/>
        <w:ind w:left="1080"/>
        <w:jc w:val="both"/>
        <w:rPr>
          <w:rFonts w:ascii="Arial" w:hAnsi="Arial" w:cs="Arial"/>
        </w:rPr>
      </w:pPr>
    </w:p>
    <w:p w:rsidR="002A4827" w:rsidRDefault="002A4827" w:rsidP="002A4827">
      <w:pPr>
        <w:pStyle w:val="ListParagraph"/>
        <w:numPr>
          <w:ilvl w:val="0"/>
          <w:numId w:val="53"/>
        </w:numPr>
        <w:spacing w:after="0" w:line="240" w:lineRule="auto"/>
        <w:ind w:left="1080"/>
        <w:jc w:val="both"/>
        <w:rPr>
          <w:rFonts w:ascii="Arial" w:hAnsi="Arial" w:cs="Arial"/>
        </w:rPr>
      </w:pPr>
      <w:r w:rsidRPr="000F7A82">
        <w:rPr>
          <w:rFonts w:ascii="Arial" w:hAnsi="Arial" w:cs="Arial"/>
        </w:rPr>
        <w:t xml:space="preserve">as detailed in Note xx to the  financial statements, the Company has disclosed the impact of pending litigations on its  financial position; </w:t>
      </w:r>
    </w:p>
    <w:p w:rsidR="002A4827" w:rsidRDefault="002A4827" w:rsidP="002A4827">
      <w:pPr>
        <w:pStyle w:val="ListParagraph"/>
        <w:ind w:left="1080"/>
        <w:jc w:val="center"/>
        <w:rPr>
          <w:rFonts w:ascii="Arial" w:hAnsi="Arial" w:cs="Arial"/>
        </w:rPr>
      </w:pPr>
      <w:r w:rsidRPr="000F7A82">
        <w:rPr>
          <w:rFonts w:ascii="Arial" w:hAnsi="Arial" w:cs="Arial"/>
        </w:rPr>
        <w:t>or</w:t>
      </w:r>
    </w:p>
    <w:p w:rsidR="002A4827" w:rsidRPr="000F7A82" w:rsidRDefault="002A4827" w:rsidP="002A4827">
      <w:pPr>
        <w:pStyle w:val="ListParagraph"/>
        <w:ind w:left="1080"/>
        <w:jc w:val="both"/>
        <w:rPr>
          <w:rFonts w:ascii="Arial" w:hAnsi="Arial" w:cs="Arial"/>
        </w:rPr>
      </w:pPr>
      <w:r w:rsidRPr="000F7A82">
        <w:rPr>
          <w:rFonts w:ascii="Arial" w:hAnsi="Arial" w:cs="Arial"/>
        </w:rPr>
        <w:t>the Company does not have any pending litigations which would impact its  financial position</w:t>
      </w:r>
    </w:p>
    <w:p w:rsidR="002A4827" w:rsidRDefault="002A4827" w:rsidP="002A4827">
      <w:pPr>
        <w:pStyle w:val="ListParagraph"/>
        <w:numPr>
          <w:ilvl w:val="0"/>
          <w:numId w:val="53"/>
        </w:numPr>
        <w:spacing w:after="0" w:line="240" w:lineRule="auto"/>
        <w:ind w:left="1080"/>
        <w:jc w:val="both"/>
        <w:rPr>
          <w:rFonts w:ascii="Arial" w:hAnsi="Arial" w:cs="Arial"/>
        </w:rPr>
      </w:pPr>
      <w:r w:rsidRPr="000F7A82">
        <w:rPr>
          <w:rFonts w:ascii="Arial" w:hAnsi="Arial" w:cs="Arial"/>
        </w:rPr>
        <w:t xml:space="preserve">the Company, as detailed in Note xx to the  financial statements, has made provision, as required under the applicable law or accounting standards, for material foreseeable losses, if any, on long-term contracts </w:t>
      </w:r>
      <w:r>
        <w:rPr>
          <w:rFonts w:ascii="Arial" w:hAnsi="Arial" w:cs="Arial"/>
        </w:rPr>
        <w:t xml:space="preserve">including derivative contracts </w:t>
      </w:r>
    </w:p>
    <w:p w:rsidR="002A4827" w:rsidRDefault="002A4827" w:rsidP="002A4827">
      <w:pPr>
        <w:pStyle w:val="ListParagraph"/>
        <w:ind w:left="1080"/>
        <w:jc w:val="center"/>
        <w:rPr>
          <w:rFonts w:ascii="Arial" w:hAnsi="Arial" w:cs="Arial"/>
        </w:rPr>
      </w:pPr>
      <w:r>
        <w:rPr>
          <w:rFonts w:ascii="Arial" w:hAnsi="Arial" w:cs="Arial"/>
        </w:rPr>
        <w:t>o</w:t>
      </w:r>
      <w:r w:rsidRPr="000F7A82">
        <w:rPr>
          <w:rFonts w:ascii="Arial" w:hAnsi="Arial" w:cs="Arial"/>
        </w:rPr>
        <w:t>r</w:t>
      </w:r>
    </w:p>
    <w:p w:rsidR="002A4827" w:rsidRPr="000F7A82" w:rsidRDefault="002A4827" w:rsidP="002A4827">
      <w:pPr>
        <w:pStyle w:val="ListParagraph"/>
        <w:ind w:left="1080"/>
        <w:jc w:val="both"/>
        <w:rPr>
          <w:rFonts w:ascii="Arial" w:hAnsi="Arial" w:cs="Arial"/>
        </w:rPr>
      </w:pPr>
      <w:r w:rsidRPr="000F7A82">
        <w:rPr>
          <w:rFonts w:ascii="Arial" w:hAnsi="Arial" w:cs="Arial"/>
        </w:rPr>
        <w:t xml:space="preserve">the Company did not have any long-term contracts including derivative contracts for which there were </w:t>
      </w:r>
      <w:r>
        <w:rPr>
          <w:rFonts w:ascii="Arial" w:hAnsi="Arial" w:cs="Arial"/>
        </w:rPr>
        <w:t>any material foreseeable losses</w:t>
      </w:r>
      <w:r w:rsidRPr="000F7A82">
        <w:rPr>
          <w:rFonts w:ascii="Arial" w:hAnsi="Arial" w:cs="Arial"/>
        </w:rPr>
        <w:t>;</w:t>
      </w:r>
    </w:p>
    <w:p w:rsidR="002A4827" w:rsidRPr="00025CFA" w:rsidRDefault="002A4827" w:rsidP="002A4827">
      <w:pPr>
        <w:pStyle w:val="ListParagraph"/>
        <w:numPr>
          <w:ilvl w:val="0"/>
          <w:numId w:val="53"/>
        </w:numPr>
        <w:snapToGrid w:val="0"/>
        <w:spacing w:after="120" w:line="240" w:lineRule="auto"/>
        <w:ind w:left="1080"/>
        <w:jc w:val="both"/>
        <w:rPr>
          <w:rFonts w:ascii="Arial" w:hAnsi="Arial" w:cs="Arial"/>
          <w:spacing w:val="4"/>
        </w:rPr>
      </w:pPr>
      <w:r w:rsidRPr="000F7A82">
        <w:rPr>
          <w:rFonts w:ascii="Arial" w:hAnsi="Arial" w:cs="Arial"/>
        </w:rPr>
        <w:t xml:space="preserve">there has been no delay in transferring amounts, required to be transferred, to the Investor Education and Protection Fund by the Company </w:t>
      </w:r>
    </w:p>
    <w:p w:rsidR="002A4827" w:rsidRDefault="002A4827" w:rsidP="002A4827">
      <w:pPr>
        <w:pStyle w:val="ListParagraph"/>
        <w:snapToGrid w:val="0"/>
        <w:spacing w:after="120"/>
        <w:ind w:left="1080"/>
        <w:jc w:val="center"/>
        <w:rPr>
          <w:rFonts w:ascii="Arial" w:hAnsi="Arial" w:cs="Arial"/>
        </w:rPr>
      </w:pPr>
      <w:r w:rsidRPr="000F7A82">
        <w:rPr>
          <w:rFonts w:ascii="Arial" w:hAnsi="Arial" w:cs="Arial"/>
        </w:rPr>
        <w:t>or</w:t>
      </w:r>
    </w:p>
    <w:p w:rsidR="002A4827" w:rsidRDefault="002A4827" w:rsidP="002A4827">
      <w:pPr>
        <w:pStyle w:val="ListParagraph"/>
        <w:snapToGrid w:val="0"/>
        <w:spacing w:after="120"/>
        <w:ind w:left="1080"/>
        <w:jc w:val="both"/>
        <w:rPr>
          <w:rFonts w:ascii="Arial" w:hAnsi="Arial" w:cs="Arial"/>
        </w:rPr>
      </w:pPr>
      <w:r w:rsidRPr="000F7A82">
        <w:rPr>
          <w:rFonts w:ascii="Arial" w:hAnsi="Arial" w:cs="Arial"/>
        </w:rPr>
        <w:t xml:space="preserve">following are the instances of delays in transferring amounts, required to be transferred, to the Investor Education and </w:t>
      </w:r>
      <w:r>
        <w:rPr>
          <w:rFonts w:ascii="Arial" w:hAnsi="Arial" w:cs="Arial"/>
        </w:rPr>
        <w:t>Protection Fund by the Company</w:t>
      </w:r>
    </w:p>
    <w:p w:rsidR="002A4827" w:rsidRDefault="002A4827" w:rsidP="002A4827">
      <w:pPr>
        <w:pStyle w:val="ListParagraph"/>
        <w:snapToGrid w:val="0"/>
        <w:spacing w:after="120"/>
        <w:ind w:left="1080"/>
        <w:jc w:val="center"/>
        <w:rPr>
          <w:rFonts w:ascii="Arial" w:hAnsi="Arial" w:cs="Arial"/>
        </w:rPr>
      </w:pPr>
      <w:r w:rsidRPr="000F7A82">
        <w:rPr>
          <w:rFonts w:ascii="Arial" w:hAnsi="Arial" w:cs="Arial"/>
        </w:rPr>
        <w:t>or</w:t>
      </w:r>
    </w:p>
    <w:p w:rsidR="002A4827" w:rsidRDefault="002A4827" w:rsidP="002A4827">
      <w:pPr>
        <w:pStyle w:val="ListParagraph"/>
        <w:snapToGrid w:val="0"/>
        <w:spacing w:after="120"/>
        <w:ind w:left="1080"/>
        <w:jc w:val="both"/>
        <w:rPr>
          <w:rFonts w:ascii="Arial" w:hAnsi="Arial" w:cs="Arial"/>
        </w:rPr>
      </w:pPr>
      <w:r w:rsidRPr="000F7A82">
        <w:rPr>
          <w:rFonts w:ascii="Arial" w:hAnsi="Arial" w:cs="Arial"/>
        </w:rPr>
        <w:t>there were no amounts which were required to be transferred to the Investor Education and Protection Fund by the Company.</w:t>
      </w:r>
    </w:p>
    <w:p w:rsidR="002A4827" w:rsidRPr="000F7A82" w:rsidRDefault="002A4827" w:rsidP="002A4827">
      <w:pPr>
        <w:pStyle w:val="ListParagraph"/>
        <w:snapToGrid w:val="0"/>
        <w:spacing w:after="120"/>
        <w:ind w:left="1080"/>
        <w:jc w:val="both"/>
        <w:rPr>
          <w:rFonts w:ascii="Arial" w:hAnsi="Arial" w:cs="Arial"/>
          <w:spacing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8"/>
        <w:gridCol w:w="3438"/>
      </w:tblGrid>
      <w:tr w:rsidR="002A4827" w:rsidTr="00877828">
        <w:tc>
          <w:tcPr>
            <w:tcW w:w="5958" w:type="dxa"/>
          </w:tcPr>
          <w:p w:rsidR="002A4827" w:rsidRPr="000F7A82" w:rsidRDefault="002A4827" w:rsidP="00877828">
            <w:pPr>
              <w:snapToGrid w:val="0"/>
              <w:spacing w:after="120"/>
              <w:jc w:val="both"/>
              <w:rPr>
                <w:rFonts w:ascii="Arial" w:hAnsi="Arial" w:cs="Arial"/>
                <w:sz w:val="24"/>
                <w:szCs w:val="24"/>
              </w:rPr>
            </w:pPr>
            <w:r w:rsidRPr="000F7A82">
              <w:rPr>
                <w:rFonts w:ascii="Arial" w:hAnsi="Arial" w:cs="Arial"/>
                <w:sz w:val="24"/>
                <w:szCs w:val="24"/>
              </w:rPr>
              <w:t>Place  : (Place of Signature)</w:t>
            </w:r>
          </w:p>
          <w:p w:rsidR="002A4827" w:rsidRPr="000F7A82" w:rsidRDefault="002A4827" w:rsidP="00877828">
            <w:pPr>
              <w:snapToGrid w:val="0"/>
              <w:spacing w:after="120"/>
              <w:jc w:val="both"/>
              <w:rPr>
                <w:rFonts w:ascii="Arial" w:hAnsi="Arial" w:cs="Arial"/>
                <w:sz w:val="24"/>
                <w:szCs w:val="24"/>
              </w:rPr>
            </w:pPr>
            <w:r w:rsidRPr="000F7A82">
              <w:rPr>
                <w:rFonts w:ascii="Arial" w:hAnsi="Arial" w:cs="Arial"/>
                <w:sz w:val="24"/>
                <w:szCs w:val="24"/>
              </w:rPr>
              <w:t>Date  : (Report Date)</w:t>
            </w:r>
          </w:p>
          <w:p w:rsidR="002A4827" w:rsidRDefault="002A4827" w:rsidP="00877828">
            <w:pPr>
              <w:tabs>
                <w:tab w:val="left" w:pos="540"/>
              </w:tabs>
              <w:rPr>
                <w:rFonts w:ascii="Arial" w:hAnsi="Arial" w:cs="Arial"/>
                <w:b/>
                <w:bCs/>
                <w:sz w:val="24"/>
                <w:szCs w:val="24"/>
              </w:rPr>
            </w:pPr>
          </w:p>
        </w:tc>
        <w:tc>
          <w:tcPr>
            <w:tcW w:w="3438" w:type="dxa"/>
          </w:tcPr>
          <w:p w:rsidR="002A4827" w:rsidRPr="000F7A82" w:rsidRDefault="002A4827" w:rsidP="00877828">
            <w:pPr>
              <w:tabs>
                <w:tab w:val="left" w:pos="540"/>
              </w:tabs>
              <w:jc w:val="both"/>
              <w:rPr>
                <w:rFonts w:ascii="Arial" w:hAnsi="Arial" w:cs="Arial"/>
                <w:b/>
                <w:bCs/>
                <w:sz w:val="24"/>
                <w:szCs w:val="24"/>
              </w:rPr>
            </w:pPr>
            <w:r w:rsidRPr="000F7A82">
              <w:rPr>
                <w:rFonts w:ascii="Arial" w:hAnsi="Arial" w:cs="Arial"/>
                <w:bCs/>
                <w:sz w:val="24"/>
                <w:szCs w:val="24"/>
              </w:rPr>
              <w:t>For</w:t>
            </w:r>
            <w:r>
              <w:rPr>
                <w:rFonts w:ascii="Arial" w:hAnsi="Arial" w:cs="Arial"/>
                <w:b/>
                <w:bCs/>
                <w:sz w:val="24"/>
                <w:szCs w:val="24"/>
              </w:rPr>
              <w:t xml:space="preserve"> ABC &amp; Co</w:t>
            </w:r>
          </w:p>
          <w:p w:rsidR="002A4827" w:rsidRPr="000F7A82" w:rsidRDefault="002A4827" w:rsidP="00877828">
            <w:pPr>
              <w:tabs>
                <w:tab w:val="left" w:pos="540"/>
              </w:tabs>
              <w:jc w:val="both"/>
              <w:rPr>
                <w:rFonts w:ascii="Arial" w:hAnsi="Arial" w:cs="Arial"/>
                <w:bCs/>
                <w:sz w:val="24"/>
                <w:szCs w:val="24"/>
              </w:rPr>
            </w:pPr>
            <w:r w:rsidRPr="000F7A82">
              <w:rPr>
                <w:rFonts w:ascii="Arial" w:hAnsi="Arial" w:cs="Arial"/>
                <w:bCs/>
                <w:sz w:val="24"/>
                <w:szCs w:val="24"/>
              </w:rPr>
              <w:t>Chartered Accountants</w:t>
            </w:r>
          </w:p>
          <w:p w:rsidR="002A4827" w:rsidRPr="000F7A82" w:rsidRDefault="002A4827" w:rsidP="00877828">
            <w:pPr>
              <w:tabs>
                <w:tab w:val="left" w:pos="540"/>
              </w:tabs>
              <w:rPr>
                <w:rFonts w:ascii="Arial" w:hAnsi="Arial" w:cs="Arial"/>
                <w:bCs/>
                <w:sz w:val="24"/>
                <w:szCs w:val="24"/>
              </w:rPr>
            </w:pPr>
            <w:r w:rsidRPr="000F7A82">
              <w:rPr>
                <w:rFonts w:ascii="Arial" w:hAnsi="Arial" w:cs="Arial"/>
                <w:bCs/>
                <w:sz w:val="24"/>
                <w:szCs w:val="24"/>
              </w:rPr>
              <w:t xml:space="preserve">Firm’s Registration No.: </w:t>
            </w:r>
          </w:p>
          <w:p w:rsidR="002A4827" w:rsidRPr="000F7A82" w:rsidRDefault="002A4827" w:rsidP="00877828">
            <w:pPr>
              <w:tabs>
                <w:tab w:val="left" w:pos="540"/>
              </w:tabs>
              <w:rPr>
                <w:rFonts w:ascii="Arial" w:hAnsi="Arial" w:cs="Arial"/>
                <w:bCs/>
                <w:sz w:val="24"/>
                <w:szCs w:val="24"/>
              </w:rPr>
            </w:pPr>
          </w:p>
          <w:p w:rsidR="002A4827" w:rsidRPr="000F7A82" w:rsidRDefault="002A4827" w:rsidP="00877828">
            <w:pPr>
              <w:tabs>
                <w:tab w:val="left" w:pos="540"/>
              </w:tabs>
              <w:jc w:val="both"/>
              <w:rPr>
                <w:rFonts w:ascii="Arial" w:hAnsi="Arial" w:cs="Arial"/>
                <w:b/>
                <w:bCs/>
                <w:sz w:val="24"/>
                <w:szCs w:val="24"/>
              </w:rPr>
            </w:pPr>
            <w:r w:rsidRPr="000F7A82">
              <w:rPr>
                <w:rFonts w:ascii="Arial" w:hAnsi="Arial" w:cs="Arial"/>
                <w:b/>
                <w:bCs/>
                <w:sz w:val="24"/>
                <w:szCs w:val="24"/>
              </w:rPr>
              <w:t>ABC</w:t>
            </w:r>
          </w:p>
          <w:p w:rsidR="002A4827" w:rsidRPr="000F7A82" w:rsidRDefault="002A4827" w:rsidP="00877828">
            <w:pPr>
              <w:tabs>
                <w:tab w:val="left" w:pos="540"/>
              </w:tabs>
              <w:rPr>
                <w:rFonts w:ascii="Arial" w:hAnsi="Arial" w:cs="Arial"/>
                <w:bCs/>
                <w:sz w:val="24"/>
                <w:szCs w:val="24"/>
              </w:rPr>
            </w:pPr>
            <w:r w:rsidRPr="000F7A82">
              <w:rPr>
                <w:rFonts w:ascii="Arial" w:hAnsi="Arial" w:cs="Arial"/>
                <w:bCs/>
                <w:sz w:val="24"/>
                <w:szCs w:val="24"/>
              </w:rPr>
              <w:t xml:space="preserve">Partner </w:t>
            </w:r>
          </w:p>
          <w:p w:rsidR="002A4827" w:rsidRPr="00F311AC" w:rsidRDefault="002A4827" w:rsidP="00877828">
            <w:pPr>
              <w:snapToGrid w:val="0"/>
              <w:spacing w:after="120"/>
              <w:jc w:val="both"/>
              <w:rPr>
                <w:rFonts w:ascii="Arial" w:hAnsi="Arial" w:cs="Arial"/>
                <w:sz w:val="24"/>
                <w:szCs w:val="24"/>
              </w:rPr>
            </w:pPr>
            <w:r w:rsidRPr="000F7A82">
              <w:rPr>
                <w:rFonts w:ascii="Arial" w:hAnsi="Arial" w:cs="Arial"/>
                <w:sz w:val="24"/>
                <w:szCs w:val="24"/>
              </w:rPr>
              <w:t>Membership No.:  XXXX</w:t>
            </w:r>
          </w:p>
        </w:tc>
      </w:tr>
    </w:tbl>
    <w:p w:rsidR="002A4827" w:rsidRDefault="002A4827" w:rsidP="002A4827">
      <w:pPr>
        <w:pStyle w:val="Default"/>
        <w:jc w:val="both"/>
        <w:rPr>
          <w:rFonts w:ascii="Calibri" w:hAnsi="Calibri" w:cs="Calibri"/>
          <w:sz w:val="18"/>
          <w:szCs w:val="18"/>
        </w:rPr>
      </w:pPr>
    </w:p>
    <w:p w:rsidR="002A4827" w:rsidRDefault="002A4827">
      <w:pPr>
        <w:rPr>
          <w:rFonts w:ascii="Calibri" w:hAnsi="Calibri" w:cs="Calibri"/>
          <w:b/>
          <w:bCs/>
          <w:color w:val="C00000"/>
          <w:sz w:val="24"/>
          <w:szCs w:val="24"/>
        </w:rPr>
      </w:pPr>
      <w:r>
        <w:rPr>
          <w:rFonts w:ascii="Calibri" w:hAnsi="Calibri" w:cs="Calibri"/>
          <w:b/>
          <w:bCs/>
          <w:color w:val="C00000"/>
          <w:sz w:val="24"/>
          <w:szCs w:val="24"/>
        </w:rPr>
        <w:br w:type="page"/>
      </w:r>
    </w:p>
    <w:p w:rsidR="00C04F6F" w:rsidRPr="00F23E7E" w:rsidRDefault="00F23E7E" w:rsidP="00F23E7E">
      <w:pPr>
        <w:snapToGrid w:val="0"/>
        <w:spacing w:after="120"/>
        <w:jc w:val="center"/>
        <w:rPr>
          <w:rFonts w:ascii="Calibri" w:hAnsi="Calibri" w:cs="Calibri"/>
          <w:sz w:val="24"/>
          <w:szCs w:val="24"/>
        </w:rPr>
      </w:pPr>
      <w:r w:rsidRPr="00F23E7E">
        <w:rPr>
          <w:rFonts w:ascii="Calibri" w:hAnsi="Calibri" w:cs="Calibri"/>
          <w:b/>
          <w:bCs/>
          <w:color w:val="C00000"/>
          <w:sz w:val="24"/>
          <w:szCs w:val="24"/>
        </w:rPr>
        <w:lastRenderedPageBreak/>
        <w:t>CARO 2015 (NEW)-UNQUALIFIED STANDARD VERSION</w:t>
      </w:r>
    </w:p>
    <w:tbl>
      <w:tblPr>
        <w:tblW w:w="10548" w:type="dxa"/>
        <w:tblLayout w:type="fixed"/>
        <w:tblLook w:val="04A0"/>
      </w:tblPr>
      <w:tblGrid>
        <w:gridCol w:w="10548"/>
      </w:tblGrid>
      <w:tr w:rsidR="002A4827" w:rsidRPr="00323890" w:rsidTr="00877828">
        <w:tc>
          <w:tcPr>
            <w:tcW w:w="10548" w:type="dxa"/>
          </w:tcPr>
          <w:p w:rsidR="002A4827" w:rsidRPr="00323890" w:rsidRDefault="002A4827" w:rsidP="00877828">
            <w:pPr>
              <w:spacing w:line="360" w:lineRule="auto"/>
              <w:jc w:val="center"/>
              <w:rPr>
                <w:rFonts w:ascii="Arial" w:hAnsi="Arial" w:cs="Arial"/>
                <w:bCs/>
              </w:rPr>
            </w:pPr>
            <w:r w:rsidRPr="00323890">
              <w:rPr>
                <w:rFonts w:ascii="Arial" w:hAnsi="Arial" w:cs="Arial"/>
                <w:bCs/>
              </w:rPr>
              <w:t xml:space="preserve">Annexure to the Independent Auditor’s Report of even date to the members of </w:t>
            </w:r>
            <w:r w:rsidR="00EA18D3" w:rsidRPr="00323890">
              <w:rPr>
                <w:rFonts w:ascii="Arial" w:hAnsi="Arial" w:cs="Arial"/>
                <w:b/>
              </w:rPr>
              <w:fldChar w:fldCharType="begin"/>
            </w:r>
            <w:r w:rsidRPr="00323890">
              <w:rPr>
                <w:rFonts w:ascii="Arial" w:hAnsi="Arial" w:cs="Arial"/>
                <w:b/>
              </w:rPr>
              <w:instrText xml:space="preserve"> MERGEFIELD Name </w:instrText>
            </w:r>
            <w:r w:rsidR="00EA18D3" w:rsidRPr="00323890">
              <w:rPr>
                <w:rFonts w:ascii="Arial" w:hAnsi="Arial" w:cs="Arial"/>
                <w:b/>
              </w:rPr>
              <w:fldChar w:fldCharType="separate"/>
            </w:r>
            <w:r w:rsidRPr="00323890">
              <w:rPr>
                <w:rFonts w:ascii="Arial" w:hAnsi="Arial" w:cs="Arial"/>
                <w:b/>
                <w:noProof/>
              </w:rPr>
              <w:t>XYZ Private Limited</w:t>
            </w:r>
            <w:r w:rsidR="00EA18D3" w:rsidRPr="00323890">
              <w:rPr>
                <w:rFonts w:ascii="Arial" w:hAnsi="Arial" w:cs="Arial"/>
                <w:b/>
              </w:rPr>
              <w:fldChar w:fldCharType="end"/>
            </w:r>
            <w:r w:rsidRPr="00323890">
              <w:rPr>
                <w:rFonts w:ascii="Arial" w:hAnsi="Arial" w:cs="Arial"/>
                <w:bCs/>
              </w:rPr>
              <w:t xml:space="preserve">, on the financial statements for the year ended </w:t>
            </w:r>
            <w:r w:rsidR="00EA18D3" w:rsidRPr="00323890">
              <w:rPr>
                <w:rFonts w:ascii="Arial" w:hAnsi="Arial" w:cs="Arial"/>
                <w:b/>
              </w:rPr>
              <w:fldChar w:fldCharType="begin"/>
            </w:r>
            <w:r w:rsidRPr="00323890">
              <w:rPr>
                <w:rFonts w:ascii="Arial" w:hAnsi="Arial" w:cs="Arial"/>
                <w:b/>
              </w:rPr>
              <w:instrText xml:space="preserve"> MERGEFIELD Year_Ended </w:instrText>
            </w:r>
            <w:r w:rsidR="00EA18D3" w:rsidRPr="00323890">
              <w:rPr>
                <w:rFonts w:ascii="Arial" w:hAnsi="Arial" w:cs="Arial"/>
                <w:b/>
              </w:rPr>
              <w:fldChar w:fldCharType="separate"/>
            </w:r>
            <w:r w:rsidRPr="00323890">
              <w:rPr>
                <w:rFonts w:ascii="Arial" w:hAnsi="Arial" w:cs="Arial"/>
                <w:b/>
                <w:noProof/>
              </w:rPr>
              <w:t xml:space="preserve">31st March </w:t>
            </w:r>
            <w:r>
              <w:rPr>
                <w:rFonts w:ascii="Arial" w:hAnsi="Arial" w:cs="Arial"/>
                <w:b/>
                <w:noProof/>
              </w:rPr>
              <w:t>2016</w:t>
            </w:r>
            <w:r w:rsidR="00EA18D3" w:rsidRPr="00323890">
              <w:rPr>
                <w:rFonts w:ascii="Arial" w:hAnsi="Arial" w:cs="Arial"/>
                <w:b/>
              </w:rPr>
              <w:fldChar w:fldCharType="end"/>
            </w:r>
          </w:p>
        </w:tc>
      </w:tr>
    </w:tbl>
    <w:p w:rsidR="002A4827" w:rsidRPr="00323890" w:rsidRDefault="002A4827" w:rsidP="002A4827">
      <w:pPr>
        <w:snapToGrid w:val="0"/>
        <w:spacing w:after="120" w:line="360" w:lineRule="auto"/>
        <w:jc w:val="both"/>
        <w:rPr>
          <w:rFonts w:ascii="Arial" w:hAnsi="Arial" w:cs="Arial"/>
        </w:rPr>
      </w:pPr>
      <w:r w:rsidRPr="00323890">
        <w:rPr>
          <w:rFonts w:ascii="Arial" w:hAnsi="Arial" w:cs="Arial"/>
        </w:rPr>
        <w:t>Based on the audit procedures performed for the purpose of reporting a true and fair view on the financial statements of the Company and taking into consideration the information and explanations given to us and the books of account and other records examined by us in the normal course of audit, we report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2A4827" w:rsidRPr="00EB31AA" w:rsidTr="00877828">
        <w:tc>
          <w:tcPr>
            <w:tcW w:w="648" w:type="dxa"/>
          </w:tcPr>
          <w:p w:rsidR="002A4827" w:rsidRPr="00EB31AA" w:rsidRDefault="002A4827" w:rsidP="00877828">
            <w:pPr>
              <w:spacing w:line="360" w:lineRule="auto"/>
              <w:jc w:val="right"/>
              <w:rPr>
                <w:rFonts w:ascii="Arial" w:hAnsi="Arial" w:cs="Arial"/>
              </w:rPr>
            </w:pPr>
            <w:r w:rsidRPr="00EB31AA">
              <w:rPr>
                <w:rFonts w:ascii="Arial" w:hAnsi="Arial" w:cs="Arial"/>
              </w:rPr>
              <w:t>(i)</w:t>
            </w:r>
          </w:p>
        </w:tc>
        <w:tc>
          <w:tcPr>
            <w:tcW w:w="540" w:type="dxa"/>
          </w:tcPr>
          <w:p w:rsidR="002A4827" w:rsidRPr="00EB31AA" w:rsidRDefault="002A4827" w:rsidP="00877828">
            <w:pPr>
              <w:spacing w:line="360" w:lineRule="auto"/>
              <w:rPr>
                <w:rFonts w:ascii="Arial" w:hAnsi="Arial" w:cs="Arial"/>
              </w:rPr>
            </w:pPr>
            <w:r w:rsidRPr="00EB31AA">
              <w:rPr>
                <w:rFonts w:ascii="Arial" w:hAnsi="Arial" w:cs="Arial"/>
              </w:rPr>
              <w:t>(a)</w:t>
            </w:r>
          </w:p>
        </w:tc>
        <w:tc>
          <w:tcPr>
            <w:tcW w:w="9360" w:type="dxa"/>
          </w:tcPr>
          <w:p w:rsidR="002A4827" w:rsidRPr="00EB31AA" w:rsidRDefault="00EA18D3" w:rsidP="00877828">
            <w:pPr>
              <w:spacing w:line="360" w:lineRule="auto"/>
              <w:jc w:val="both"/>
              <w:rPr>
                <w:rFonts w:ascii="Arial" w:hAnsi="Arial" w:cs="Arial"/>
              </w:rPr>
            </w:pPr>
            <w:r w:rsidRPr="00EB31AA">
              <w:rPr>
                <w:rFonts w:ascii="Arial" w:hAnsi="Arial" w:cs="Arial"/>
              </w:rPr>
              <w:fldChar w:fldCharType="begin"/>
            </w:r>
            <w:r w:rsidR="002A4827" w:rsidRPr="00EB31AA">
              <w:rPr>
                <w:rFonts w:ascii="Arial" w:hAnsi="Arial" w:cs="Arial"/>
              </w:rPr>
              <w:instrText xml:space="preserve"> MERGEFIELD ia </w:instrText>
            </w:r>
            <w:r w:rsidRPr="00EB31AA">
              <w:rPr>
                <w:rFonts w:ascii="Arial" w:hAnsi="Arial" w:cs="Arial"/>
              </w:rPr>
              <w:fldChar w:fldCharType="separate"/>
            </w:r>
            <w:r w:rsidR="002A4827" w:rsidRPr="00EB31AA">
              <w:rPr>
                <w:rFonts w:ascii="Arial" w:hAnsi="Arial" w:cs="Arial"/>
                <w:noProof/>
              </w:rPr>
              <w:t>The Company has maintained proper records showing full particulars, including quantitative details and situation of fixed assets.</w:t>
            </w:r>
            <w:r w:rsidRPr="00EB31AA">
              <w:rPr>
                <w:rFonts w:ascii="Arial" w:hAnsi="Arial" w:cs="Arial"/>
              </w:rPr>
              <w:fldChar w:fldCharType="end"/>
            </w:r>
            <w:r w:rsidR="002A4827" w:rsidRPr="00EB31AA">
              <w:rPr>
                <w:rFonts w:ascii="Arial" w:hAnsi="Arial" w:cs="Arial"/>
              </w:rPr>
              <w:t xml:space="preserve"> </w:t>
            </w:r>
          </w:p>
        </w:tc>
      </w:tr>
      <w:tr w:rsidR="002A4827" w:rsidRPr="00EB31AA" w:rsidTr="00877828">
        <w:tc>
          <w:tcPr>
            <w:tcW w:w="648" w:type="dxa"/>
          </w:tcPr>
          <w:p w:rsidR="002A4827" w:rsidRPr="00EB31AA" w:rsidRDefault="002A4827" w:rsidP="00877828">
            <w:pPr>
              <w:spacing w:line="360" w:lineRule="auto"/>
              <w:jc w:val="right"/>
              <w:rPr>
                <w:rFonts w:ascii="Arial" w:hAnsi="Arial" w:cs="Arial"/>
              </w:rPr>
            </w:pPr>
          </w:p>
        </w:tc>
        <w:tc>
          <w:tcPr>
            <w:tcW w:w="540" w:type="dxa"/>
          </w:tcPr>
          <w:p w:rsidR="002A4827" w:rsidRPr="00EB31AA" w:rsidRDefault="002A4827" w:rsidP="00877828">
            <w:pPr>
              <w:spacing w:line="360" w:lineRule="auto"/>
              <w:rPr>
                <w:rFonts w:ascii="Arial" w:hAnsi="Arial" w:cs="Arial"/>
              </w:rPr>
            </w:pPr>
            <w:r w:rsidRPr="00EB31AA">
              <w:rPr>
                <w:rFonts w:ascii="Arial" w:hAnsi="Arial" w:cs="Arial"/>
              </w:rPr>
              <w:t>(b)</w:t>
            </w:r>
          </w:p>
        </w:tc>
        <w:tc>
          <w:tcPr>
            <w:tcW w:w="9360" w:type="dxa"/>
          </w:tcPr>
          <w:p w:rsidR="002A4827" w:rsidRPr="00EB31AA" w:rsidRDefault="00EA18D3" w:rsidP="00877828">
            <w:pPr>
              <w:spacing w:line="360" w:lineRule="auto"/>
              <w:jc w:val="both"/>
              <w:rPr>
                <w:rFonts w:ascii="Arial" w:hAnsi="Arial" w:cs="Arial"/>
              </w:rPr>
            </w:pPr>
            <w:r w:rsidRPr="00EB31AA">
              <w:rPr>
                <w:rFonts w:ascii="Arial" w:hAnsi="Arial" w:cs="Arial"/>
              </w:rPr>
              <w:fldChar w:fldCharType="begin"/>
            </w:r>
            <w:r w:rsidR="002A4827" w:rsidRPr="00EB31AA">
              <w:rPr>
                <w:rFonts w:ascii="Arial" w:hAnsi="Arial" w:cs="Arial"/>
              </w:rPr>
              <w:instrText xml:space="preserve"> MERGEFIELD ib </w:instrText>
            </w:r>
            <w:r w:rsidRPr="00EB31AA">
              <w:rPr>
                <w:rFonts w:ascii="Arial" w:hAnsi="Arial" w:cs="Arial"/>
              </w:rPr>
              <w:fldChar w:fldCharType="separate"/>
            </w:r>
            <w:r w:rsidR="002A4827" w:rsidRPr="00EB31AA">
              <w:rPr>
                <w:rFonts w:ascii="Arial" w:hAnsi="Arial" w:cs="Arial"/>
                <w:noProof/>
              </w:rPr>
              <w:t>The major fixed assets of the company have been physically verified by the management at reasonable intervals during the year and no material discrepancies were noticed on such verification.</w:t>
            </w:r>
            <w:r w:rsidRPr="00EB31AA">
              <w:rPr>
                <w:rFonts w:ascii="Arial" w:hAnsi="Arial" w:cs="Arial"/>
              </w:rPr>
              <w:fldChar w:fldCharType="end"/>
            </w:r>
          </w:p>
        </w:tc>
      </w:tr>
      <w:tr w:rsidR="002A4827" w:rsidRPr="00EB31AA" w:rsidTr="00877828">
        <w:tc>
          <w:tcPr>
            <w:tcW w:w="648" w:type="dxa"/>
          </w:tcPr>
          <w:p w:rsidR="002A4827" w:rsidRPr="00EB31AA" w:rsidRDefault="002A4827" w:rsidP="00877828">
            <w:pPr>
              <w:spacing w:line="360" w:lineRule="auto"/>
              <w:jc w:val="right"/>
              <w:rPr>
                <w:rFonts w:ascii="Arial" w:hAnsi="Arial" w:cs="Arial"/>
              </w:rPr>
            </w:pPr>
          </w:p>
        </w:tc>
        <w:tc>
          <w:tcPr>
            <w:tcW w:w="540" w:type="dxa"/>
          </w:tcPr>
          <w:p w:rsidR="002A4827" w:rsidRPr="00EB31AA" w:rsidRDefault="002A4827" w:rsidP="00877828">
            <w:pPr>
              <w:spacing w:line="360" w:lineRule="auto"/>
              <w:rPr>
                <w:rFonts w:ascii="Arial" w:hAnsi="Arial" w:cs="Arial"/>
              </w:rPr>
            </w:pPr>
            <w:r w:rsidRPr="00EB31AA">
              <w:rPr>
                <w:rFonts w:ascii="Arial" w:hAnsi="Arial" w:cs="Arial"/>
              </w:rPr>
              <w:t>(c)</w:t>
            </w:r>
          </w:p>
        </w:tc>
        <w:tc>
          <w:tcPr>
            <w:tcW w:w="9360" w:type="dxa"/>
          </w:tcPr>
          <w:p w:rsidR="002A4827" w:rsidRPr="00EB31AA" w:rsidRDefault="00EA18D3" w:rsidP="00877828">
            <w:pPr>
              <w:spacing w:line="360" w:lineRule="auto"/>
              <w:jc w:val="both"/>
              <w:rPr>
                <w:rFonts w:ascii="Arial" w:hAnsi="Arial" w:cs="Arial"/>
              </w:rPr>
            </w:pPr>
            <w:r w:rsidRPr="00EB31AA">
              <w:rPr>
                <w:rFonts w:ascii="Arial" w:hAnsi="Arial" w:cs="Arial"/>
              </w:rPr>
              <w:fldChar w:fldCharType="begin"/>
            </w:r>
            <w:r w:rsidR="002A4827" w:rsidRPr="00EB31AA">
              <w:rPr>
                <w:rFonts w:ascii="Arial" w:hAnsi="Arial" w:cs="Arial"/>
              </w:rPr>
              <w:instrText xml:space="preserve"> MERGEFIELD ic </w:instrText>
            </w:r>
            <w:r w:rsidRPr="00EB31AA">
              <w:rPr>
                <w:rFonts w:ascii="Arial" w:hAnsi="Arial" w:cs="Arial"/>
              </w:rPr>
              <w:fldChar w:fldCharType="separate"/>
            </w:r>
            <w:r w:rsidR="002A4827" w:rsidRPr="00EB31AA">
              <w:rPr>
                <w:rFonts w:ascii="Arial" w:hAnsi="Arial" w:cs="Arial"/>
                <w:noProof/>
              </w:rPr>
              <w:t>According to the information and explanation given to us, the title deeds of the immovable properties are held in the name of the compnay.</w:t>
            </w:r>
            <w:r w:rsidRPr="00EB31AA">
              <w:rPr>
                <w:rFonts w:ascii="Arial" w:hAnsi="Arial" w:cs="Arial"/>
              </w:rPr>
              <w:fldChar w:fldCharType="end"/>
            </w:r>
          </w:p>
          <w:p w:rsidR="002A4827" w:rsidRPr="00EB31AA" w:rsidRDefault="002A4827" w:rsidP="00877828">
            <w:pPr>
              <w:spacing w:line="360" w:lineRule="auto"/>
              <w:jc w:val="center"/>
              <w:rPr>
                <w:rFonts w:ascii="Arial" w:hAnsi="Arial" w:cs="Arial"/>
              </w:rPr>
            </w:pPr>
            <w:r w:rsidRPr="00EB31AA">
              <w:rPr>
                <w:rFonts w:ascii="Arial" w:hAnsi="Arial" w:cs="Arial"/>
              </w:rPr>
              <w:t>or</w:t>
            </w:r>
          </w:p>
          <w:p w:rsidR="002A4827" w:rsidRPr="00EB31AA" w:rsidRDefault="002A4827" w:rsidP="00877828">
            <w:pPr>
              <w:spacing w:line="360" w:lineRule="auto"/>
              <w:jc w:val="both"/>
              <w:rPr>
                <w:rFonts w:ascii="Arial" w:hAnsi="Arial" w:cs="Arial"/>
              </w:rPr>
            </w:pPr>
            <w:r w:rsidRPr="00EB31AA">
              <w:rPr>
                <w:rFonts w:ascii="Arial" w:hAnsi="Arial" w:cs="Arial"/>
              </w:rPr>
              <w:t>The Company does not have any fixed assets. Accordingly, the provisions of clause 3(i) of the Order are not applicable.</w:t>
            </w:r>
          </w:p>
        </w:tc>
      </w:tr>
      <w:tr w:rsidR="002A4827" w:rsidRPr="00EB31AA" w:rsidTr="00877828">
        <w:tc>
          <w:tcPr>
            <w:tcW w:w="648" w:type="dxa"/>
          </w:tcPr>
          <w:p w:rsidR="002A4827" w:rsidRPr="00EB31AA" w:rsidRDefault="002A4827" w:rsidP="00877828">
            <w:pPr>
              <w:spacing w:line="360" w:lineRule="auto"/>
              <w:jc w:val="right"/>
              <w:rPr>
                <w:rFonts w:ascii="Arial" w:hAnsi="Arial" w:cs="Arial"/>
              </w:rPr>
            </w:pPr>
          </w:p>
        </w:tc>
        <w:tc>
          <w:tcPr>
            <w:tcW w:w="540" w:type="dxa"/>
          </w:tcPr>
          <w:p w:rsidR="002A4827" w:rsidRPr="00EB31AA" w:rsidRDefault="002A4827" w:rsidP="00877828">
            <w:pPr>
              <w:spacing w:line="360" w:lineRule="auto"/>
              <w:rPr>
                <w:rFonts w:ascii="Arial" w:hAnsi="Arial" w:cs="Arial"/>
              </w:rPr>
            </w:pPr>
          </w:p>
        </w:tc>
        <w:tc>
          <w:tcPr>
            <w:tcW w:w="9360" w:type="dxa"/>
          </w:tcPr>
          <w:p w:rsidR="002A4827" w:rsidRPr="00EB31AA" w:rsidRDefault="00EA18D3" w:rsidP="00877828">
            <w:pPr>
              <w:spacing w:line="360" w:lineRule="auto"/>
              <w:jc w:val="both"/>
              <w:rPr>
                <w:rFonts w:ascii="Arial" w:hAnsi="Arial" w:cs="Arial"/>
              </w:rPr>
            </w:pPr>
            <w:r w:rsidRPr="00EB31AA">
              <w:rPr>
                <w:rFonts w:ascii="Arial" w:hAnsi="Arial" w:cs="Arial"/>
              </w:rPr>
              <w:fldChar w:fldCharType="begin"/>
            </w:r>
            <w:r w:rsidR="002A4827" w:rsidRPr="00EB31AA">
              <w:rPr>
                <w:rFonts w:ascii="Arial" w:hAnsi="Arial" w:cs="Arial"/>
              </w:rPr>
              <w:instrText xml:space="preserve"> MERGEFIELD ii </w:instrText>
            </w:r>
            <w:r w:rsidRPr="00EB31AA">
              <w:rPr>
                <w:rFonts w:ascii="Arial" w:hAnsi="Arial" w:cs="Arial"/>
              </w:rPr>
              <w:fldChar w:fldCharType="separate"/>
            </w:r>
            <w:r w:rsidR="002A4827" w:rsidRPr="00EB31AA">
              <w:rPr>
                <w:rFonts w:ascii="Arial" w:hAnsi="Arial" w:cs="Arial"/>
                <w:noProof/>
              </w:rPr>
              <w:t>The management has conducted physical verification of inventory at reasonable intervals during the year. As informed to us, no material discrepancies were noticed on such verification.</w:t>
            </w:r>
            <w:r w:rsidRPr="00EB31AA">
              <w:rPr>
                <w:rFonts w:ascii="Arial" w:hAnsi="Arial" w:cs="Arial"/>
              </w:rPr>
              <w:fldChar w:fldCharType="end"/>
            </w:r>
          </w:p>
          <w:p w:rsidR="002A4827" w:rsidRPr="00EB31AA" w:rsidRDefault="002A4827" w:rsidP="00877828">
            <w:pPr>
              <w:spacing w:line="360" w:lineRule="auto"/>
              <w:jc w:val="center"/>
              <w:rPr>
                <w:rFonts w:ascii="Arial" w:hAnsi="Arial" w:cs="Arial"/>
              </w:rPr>
            </w:pPr>
            <w:r w:rsidRPr="00EB31AA">
              <w:rPr>
                <w:rFonts w:ascii="Arial" w:hAnsi="Arial" w:cs="Arial"/>
              </w:rPr>
              <w:t>or</w:t>
            </w:r>
          </w:p>
          <w:p w:rsidR="002A4827" w:rsidRPr="00EB31AA" w:rsidRDefault="00EA18D3" w:rsidP="00877828">
            <w:pPr>
              <w:spacing w:line="360" w:lineRule="auto"/>
              <w:jc w:val="both"/>
              <w:rPr>
                <w:rFonts w:ascii="Arial" w:hAnsi="Arial" w:cs="Arial"/>
              </w:rPr>
            </w:pPr>
            <w:r w:rsidRPr="00EB31AA">
              <w:rPr>
                <w:rFonts w:ascii="Arial" w:hAnsi="Arial" w:cs="Arial"/>
              </w:rPr>
              <w:fldChar w:fldCharType="begin"/>
            </w:r>
            <w:r w:rsidR="002A4827" w:rsidRPr="00EB31AA">
              <w:rPr>
                <w:rFonts w:ascii="Arial" w:hAnsi="Arial" w:cs="Arial"/>
              </w:rPr>
              <w:instrText xml:space="preserve"> MERGEFIELD ii </w:instrText>
            </w:r>
            <w:r w:rsidRPr="00EB31AA">
              <w:rPr>
                <w:rFonts w:ascii="Arial" w:hAnsi="Arial" w:cs="Arial"/>
              </w:rPr>
              <w:fldChar w:fldCharType="separate"/>
            </w:r>
            <w:r w:rsidR="002A4827" w:rsidRPr="00EB31AA">
              <w:rPr>
                <w:rFonts w:ascii="Arial" w:hAnsi="Arial" w:cs="Arial"/>
                <w:noProof/>
              </w:rPr>
              <w:t>The Company does not have any inventory. Accordingly, the provisions of clause 3(ii) of the Order are not applicable.</w:t>
            </w:r>
            <w:r w:rsidRPr="00EB31AA">
              <w:rPr>
                <w:rFonts w:ascii="Arial" w:hAnsi="Arial" w:cs="Arial"/>
              </w:rPr>
              <w:fldChar w:fldCharType="end"/>
            </w:r>
          </w:p>
        </w:tc>
      </w:tr>
      <w:tr w:rsidR="002A4827" w:rsidRPr="00EB31AA" w:rsidTr="00877828">
        <w:tc>
          <w:tcPr>
            <w:tcW w:w="648" w:type="dxa"/>
          </w:tcPr>
          <w:p w:rsidR="002A4827" w:rsidRPr="00EB31AA" w:rsidRDefault="002A4827" w:rsidP="00877828">
            <w:pPr>
              <w:spacing w:line="360" w:lineRule="auto"/>
              <w:jc w:val="right"/>
              <w:rPr>
                <w:rFonts w:ascii="Arial" w:hAnsi="Arial" w:cs="Arial"/>
              </w:rPr>
            </w:pPr>
            <w:r w:rsidRPr="00EB31AA">
              <w:rPr>
                <w:rFonts w:ascii="Arial" w:hAnsi="Arial" w:cs="Arial"/>
              </w:rPr>
              <w:t>(iii)</w:t>
            </w:r>
          </w:p>
        </w:tc>
        <w:tc>
          <w:tcPr>
            <w:tcW w:w="540" w:type="dxa"/>
          </w:tcPr>
          <w:p w:rsidR="002A4827" w:rsidRPr="00EB31AA" w:rsidRDefault="002A4827" w:rsidP="00877828">
            <w:pPr>
              <w:spacing w:line="360" w:lineRule="auto"/>
              <w:rPr>
                <w:rFonts w:ascii="Arial" w:hAnsi="Arial" w:cs="Arial"/>
              </w:rPr>
            </w:pPr>
          </w:p>
        </w:tc>
        <w:tc>
          <w:tcPr>
            <w:tcW w:w="9360" w:type="dxa"/>
          </w:tcPr>
          <w:p w:rsidR="002A4827" w:rsidRPr="00EB31AA" w:rsidRDefault="00EA18D3" w:rsidP="00877828">
            <w:pPr>
              <w:spacing w:line="360" w:lineRule="auto"/>
              <w:jc w:val="both"/>
              <w:rPr>
                <w:rFonts w:ascii="Arial" w:hAnsi="Arial" w:cs="Arial"/>
              </w:rPr>
            </w:pPr>
            <w:r w:rsidRPr="00EB31AA">
              <w:rPr>
                <w:rFonts w:ascii="Arial" w:hAnsi="Arial" w:cs="Arial"/>
              </w:rPr>
              <w:fldChar w:fldCharType="begin"/>
            </w:r>
            <w:r w:rsidR="002A4827" w:rsidRPr="00EB31AA">
              <w:rPr>
                <w:rFonts w:ascii="Arial" w:hAnsi="Arial" w:cs="Arial"/>
              </w:rPr>
              <w:instrText xml:space="preserve"> MERGEFIELD iii </w:instrText>
            </w:r>
            <w:r w:rsidRPr="00EB31AA">
              <w:rPr>
                <w:rFonts w:ascii="Arial" w:hAnsi="Arial" w:cs="Arial"/>
              </w:rPr>
              <w:fldChar w:fldCharType="separate"/>
            </w:r>
            <w:r w:rsidR="002A4827" w:rsidRPr="00EB31AA">
              <w:rPr>
                <w:rFonts w:ascii="Arial" w:hAnsi="Arial" w:cs="Arial"/>
                <w:noProof/>
              </w:rPr>
              <w:t>The Company has granted interest free  secured/unsecured  loans to companies, firms, Limited Liability Partnership or other parties  covered in the register maintained under Section 189 of the Act; and with respect to the same:</w:t>
            </w:r>
            <w:r w:rsidRPr="00EB31AA">
              <w:rPr>
                <w:rFonts w:ascii="Arial" w:hAnsi="Arial" w:cs="Arial"/>
              </w:rPr>
              <w:fldChar w:fldCharType="end"/>
            </w:r>
          </w:p>
        </w:tc>
      </w:tr>
      <w:tr w:rsidR="002A4827" w:rsidRPr="00EB31AA" w:rsidTr="00877828">
        <w:tc>
          <w:tcPr>
            <w:tcW w:w="648" w:type="dxa"/>
          </w:tcPr>
          <w:p w:rsidR="002A4827" w:rsidRPr="00EB31AA" w:rsidRDefault="002A4827" w:rsidP="00877828">
            <w:pPr>
              <w:spacing w:line="360" w:lineRule="auto"/>
              <w:jc w:val="right"/>
              <w:rPr>
                <w:rFonts w:ascii="Arial" w:hAnsi="Arial" w:cs="Arial"/>
              </w:rPr>
            </w:pPr>
          </w:p>
        </w:tc>
        <w:tc>
          <w:tcPr>
            <w:tcW w:w="540" w:type="dxa"/>
          </w:tcPr>
          <w:p w:rsidR="002A4827" w:rsidRPr="00EB31AA" w:rsidRDefault="002A4827" w:rsidP="00877828">
            <w:pPr>
              <w:spacing w:line="360" w:lineRule="auto"/>
              <w:rPr>
                <w:rFonts w:ascii="Arial" w:hAnsi="Arial" w:cs="Arial"/>
              </w:rPr>
            </w:pPr>
            <w:r w:rsidRPr="00EB31AA">
              <w:rPr>
                <w:rFonts w:ascii="Arial" w:hAnsi="Arial" w:cs="Arial"/>
              </w:rPr>
              <w:t>(a)</w:t>
            </w:r>
          </w:p>
        </w:tc>
        <w:tc>
          <w:tcPr>
            <w:tcW w:w="9360" w:type="dxa"/>
          </w:tcPr>
          <w:p w:rsidR="002A4827" w:rsidRPr="00EB31AA" w:rsidRDefault="00EA18D3" w:rsidP="00877828">
            <w:pPr>
              <w:spacing w:line="360" w:lineRule="auto"/>
              <w:jc w:val="both"/>
              <w:rPr>
                <w:rFonts w:ascii="Arial" w:hAnsi="Arial" w:cs="Arial"/>
              </w:rPr>
            </w:pPr>
            <w:r w:rsidRPr="00EB31AA">
              <w:rPr>
                <w:rFonts w:ascii="Arial" w:hAnsi="Arial" w:cs="Arial"/>
              </w:rPr>
              <w:fldChar w:fldCharType="begin"/>
            </w:r>
            <w:r w:rsidR="002A4827" w:rsidRPr="00EB31AA">
              <w:rPr>
                <w:rFonts w:ascii="Arial" w:hAnsi="Arial" w:cs="Arial"/>
              </w:rPr>
              <w:instrText xml:space="preserve"> MERGEFIELD iiia </w:instrText>
            </w:r>
            <w:r w:rsidRPr="00EB31AA">
              <w:rPr>
                <w:rFonts w:ascii="Arial" w:hAnsi="Arial" w:cs="Arial"/>
              </w:rPr>
              <w:fldChar w:fldCharType="separate"/>
            </w:r>
            <w:r w:rsidR="002A4827" w:rsidRPr="00EB31AA">
              <w:rPr>
                <w:rFonts w:ascii="Arial" w:hAnsi="Arial" w:cs="Arial"/>
                <w:noProof/>
              </w:rPr>
              <w:t xml:space="preserve">Receipt of the principal amount and the interest is regular; </w:t>
            </w:r>
            <w:r w:rsidRPr="00EB31AA">
              <w:rPr>
                <w:rFonts w:ascii="Arial" w:hAnsi="Arial" w:cs="Arial"/>
              </w:rPr>
              <w:fldChar w:fldCharType="end"/>
            </w:r>
          </w:p>
          <w:p w:rsidR="002A4827" w:rsidRPr="00EB31AA" w:rsidRDefault="002A4827" w:rsidP="00877828">
            <w:pPr>
              <w:spacing w:line="360" w:lineRule="auto"/>
              <w:jc w:val="center"/>
              <w:rPr>
                <w:rFonts w:ascii="Arial" w:hAnsi="Arial" w:cs="Arial"/>
              </w:rPr>
            </w:pPr>
            <w:r w:rsidRPr="00EB31AA">
              <w:rPr>
                <w:rFonts w:ascii="Arial" w:hAnsi="Arial" w:cs="Arial"/>
              </w:rPr>
              <w:t>or</w:t>
            </w:r>
          </w:p>
          <w:p w:rsidR="002A4827" w:rsidRPr="00EB31AA" w:rsidRDefault="00EA18D3" w:rsidP="00877828">
            <w:pPr>
              <w:spacing w:line="360" w:lineRule="auto"/>
              <w:jc w:val="both"/>
              <w:rPr>
                <w:rFonts w:ascii="Arial" w:hAnsi="Arial" w:cs="Arial"/>
              </w:rPr>
            </w:pPr>
            <w:r w:rsidRPr="00EB31AA">
              <w:rPr>
                <w:rFonts w:ascii="Arial" w:hAnsi="Arial" w:cs="Arial"/>
              </w:rPr>
              <w:fldChar w:fldCharType="begin"/>
            </w:r>
            <w:r w:rsidR="002A4827" w:rsidRPr="00EB31AA">
              <w:rPr>
                <w:rFonts w:ascii="Arial" w:hAnsi="Arial" w:cs="Arial"/>
              </w:rPr>
              <w:instrText xml:space="preserve"> MERGEFIELD iiia </w:instrText>
            </w:r>
            <w:r w:rsidRPr="00EB31AA">
              <w:rPr>
                <w:rFonts w:ascii="Arial" w:hAnsi="Arial" w:cs="Arial"/>
              </w:rPr>
              <w:fldChar w:fldCharType="separate"/>
            </w:r>
            <w:r w:rsidR="002A4827" w:rsidRPr="00EB31AA">
              <w:rPr>
                <w:rFonts w:ascii="Arial" w:hAnsi="Arial" w:cs="Arial"/>
                <w:noProof/>
              </w:rPr>
              <w:t>The schedule of repayment of the principal amount and the payment of the interest have not been stipulated and hence we are unable to comment as to whether receipt of the principal amount and the interest is regular;</w:t>
            </w:r>
            <w:r w:rsidRPr="00EB31AA">
              <w:rPr>
                <w:rFonts w:ascii="Arial" w:hAnsi="Arial" w:cs="Arial"/>
              </w:rPr>
              <w:fldChar w:fldCharType="end"/>
            </w:r>
            <w:r w:rsidR="002A4827" w:rsidRPr="00EB31AA">
              <w:rPr>
                <w:rFonts w:ascii="Arial" w:hAnsi="Arial" w:cs="Arial"/>
              </w:rPr>
              <w:t xml:space="preserve"> </w:t>
            </w:r>
          </w:p>
        </w:tc>
      </w:tr>
      <w:tr w:rsidR="002A4827" w:rsidRPr="00EB31AA" w:rsidTr="00877828">
        <w:tc>
          <w:tcPr>
            <w:tcW w:w="648" w:type="dxa"/>
          </w:tcPr>
          <w:p w:rsidR="002A4827" w:rsidRPr="00EB31AA" w:rsidRDefault="002A4827" w:rsidP="00877828">
            <w:pPr>
              <w:spacing w:line="360" w:lineRule="auto"/>
              <w:jc w:val="right"/>
              <w:rPr>
                <w:rFonts w:ascii="Arial" w:hAnsi="Arial" w:cs="Arial"/>
              </w:rPr>
            </w:pPr>
          </w:p>
        </w:tc>
        <w:tc>
          <w:tcPr>
            <w:tcW w:w="540" w:type="dxa"/>
          </w:tcPr>
          <w:p w:rsidR="002A4827" w:rsidRPr="00EB31AA" w:rsidRDefault="002A4827" w:rsidP="00877828">
            <w:pPr>
              <w:spacing w:line="360" w:lineRule="auto"/>
              <w:rPr>
                <w:rFonts w:ascii="Arial" w:hAnsi="Arial" w:cs="Arial"/>
              </w:rPr>
            </w:pPr>
            <w:r w:rsidRPr="00EB31AA">
              <w:rPr>
                <w:rFonts w:ascii="Arial" w:hAnsi="Arial" w:cs="Arial"/>
              </w:rPr>
              <w:t>(b)</w:t>
            </w:r>
          </w:p>
        </w:tc>
        <w:tc>
          <w:tcPr>
            <w:tcW w:w="9360" w:type="dxa"/>
          </w:tcPr>
          <w:p w:rsidR="002A4827" w:rsidRPr="00EB31AA" w:rsidRDefault="00EA18D3" w:rsidP="00877828">
            <w:pPr>
              <w:spacing w:line="360" w:lineRule="auto"/>
              <w:jc w:val="both"/>
              <w:rPr>
                <w:rFonts w:ascii="Arial" w:hAnsi="Arial" w:cs="Arial"/>
              </w:rPr>
            </w:pPr>
            <w:r w:rsidRPr="00EB31AA">
              <w:rPr>
                <w:rFonts w:ascii="Arial" w:hAnsi="Arial" w:cs="Arial"/>
              </w:rPr>
              <w:fldChar w:fldCharType="begin"/>
            </w:r>
            <w:r w:rsidR="002A4827" w:rsidRPr="00EB31AA">
              <w:rPr>
                <w:rFonts w:ascii="Arial" w:hAnsi="Arial" w:cs="Arial"/>
              </w:rPr>
              <w:instrText xml:space="preserve"> MERGEFIELD iiib </w:instrText>
            </w:r>
            <w:r w:rsidRPr="00EB31AA">
              <w:rPr>
                <w:rFonts w:ascii="Arial" w:hAnsi="Arial" w:cs="Arial"/>
              </w:rPr>
              <w:fldChar w:fldCharType="separate"/>
            </w:r>
            <w:r w:rsidR="002A4827" w:rsidRPr="00EB31AA">
              <w:rPr>
                <w:rFonts w:ascii="Arial" w:hAnsi="Arial" w:cs="Arial"/>
                <w:noProof/>
              </w:rPr>
              <w:t xml:space="preserve">There is no overdue amount in respect of loans granted to such companies, firms, Limited Liability Partnership or other parties, accordingly clause </w:t>
            </w:r>
            <w:r w:rsidR="002A4827">
              <w:rPr>
                <w:rFonts w:ascii="Arial" w:hAnsi="Arial" w:cs="Arial"/>
                <w:noProof/>
              </w:rPr>
              <w:t>3(</w:t>
            </w:r>
            <w:r w:rsidR="002A4827" w:rsidRPr="00EB31AA">
              <w:rPr>
                <w:rFonts w:ascii="Arial" w:hAnsi="Arial" w:cs="Arial"/>
                <w:noProof/>
              </w:rPr>
              <w:t>iii</w:t>
            </w:r>
            <w:r w:rsidR="002A4827">
              <w:rPr>
                <w:rFonts w:ascii="Arial" w:hAnsi="Arial" w:cs="Arial"/>
                <w:noProof/>
              </w:rPr>
              <w:t>)</w:t>
            </w:r>
            <w:r w:rsidR="002A4827" w:rsidRPr="00EB31AA">
              <w:rPr>
                <w:rFonts w:ascii="Arial" w:hAnsi="Arial" w:cs="Arial"/>
                <w:noProof/>
              </w:rPr>
              <w:t>(c) of the Order is not applicable</w:t>
            </w:r>
            <w:r w:rsidR="002A4827" w:rsidRPr="00EB31AA">
              <w:rPr>
                <w:rFonts w:ascii="Arial" w:hAnsi="Arial" w:cs="Arial"/>
              </w:rPr>
              <w:t xml:space="preserve"> </w:t>
            </w:r>
            <w:r w:rsidRPr="00EB31AA">
              <w:rPr>
                <w:rFonts w:ascii="Arial" w:hAnsi="Arial" w:cs="Arial"/>
              </w:rPr>
              <w:fldChar w:fldCharType="end"/>
            </w:r>
            <w:r w:rsidR="002A4827" w:rsidRPr="00EB31AA">
              <w:rPr>
                <w:rFonts w:ascii="Arial" w:hAnsi="Arial" w:cs="Arial"/>
              </w:rPr>
              <w:t>;</w:t>
            </w:r>
          </w:p>
          <w:p w:rsidR="002A4827" w:rsidRPr="00EB31AA" w:rsidRDefault="002A4827" w:rsidP="00877828">
            <w:pPr>
              <w:spacing w:line="360" w:lineRule="auto"/>
              <w:jc w:val="center"/>
              <w:rPr>
                <w:rFonts w:ascii="Arial" w:hAnsi="Arial" w:cs="Arial"/>
              </w:rPr>
            </w:pPr>
            <w:r w:rsidRPr="00EB31AA">
              <w:rPr>
                <w:rFonts w:ascii="Arial" w:hAnsi="Arial" w:cs="Arial"/>
              </w:rPr>
              <w:t>or</w:t>
            </w:r>
          </w:p>
          <w:p w:rsidR="002A4827" w:rsidRPr="00EB31AA" w:rsidRDefault="002A4827" w:rsidP="00877828">
            <w:pPr>
              <w:spacing w:line="360" w:lineRule="auto"/>
              <w:jc w:val="both"/>
              <w:rPr>
                <w:rFonts w:ascii="Arial" w:hAnsi="Arial" w:cs="Arial"/>
              </w:rPr>
            </w:pPr>
            <w:r w:rsidRPr="00EB31AA">
              <w:rPr>
                <w:rFonts w:ascii="Arial" w:hAnsi="Arial" w:cs="Arial"/>
              </w:rPr>
              <w:t>As the schedule of repayment of principal amount and interest is not stipulated, we are unable to comment on whether the said amount is overdue or not</w:t>
            </w:r>
          </w:p>
        </w:tc>
      </w:tr>
      <w:tr w:rsidR="002A4827" w:rsidRPr="00EB31AA" w:rsidTr="00877828">
        <w:tc>
          <w:tcPr>
            <w:tcW w:w="648" w:type="dxa"/>
          </w:tcPr>
          <w:p w:rsidR="002A4827" w:rsidRPr="00EB31AA" w:rsidRDefault="002A4827" w:rsidP="00877828">
            <w:pPr>
              <w:spacing w:line="360" w:lineRule="auto"/>
              <w:jc w:val="right"/>
              <w:rPr>
                <w:rFonts w:ascii="Arial" w:hAnsi="Arial" w:cs="Arial"/>
              </w:rPr>
            </w:pPr>
          </w:p>
        </w:tc>
        <w:tc>
          <w:tcPr>
            <w:tcW w:w="540" w:type="dxa"/>
          </w:tcPr>
          <w:p w:rsidR="002A4827" w:rsidRPr="00EB31AA" w:rsidRDefault="002A4827" w:rsidP="00877828">
            <w:pPr>
              <w:spacing w:line="360" w:lineRule="auto"/>
              <w:rPr>
                <w:rFonts w:ascii="Arial" w:hAnsi="Arial" w:cs="Arial"/>
              </w:rPr>
            </w:pPr>
            <w:r w:rsidRPr="00EB31AA">
              <w:rPr>
                <w:rFonts w:ascii="Arial" w:hAnsi="Arial" w:cs="Arial"/>
              </w:rPr>
              <w:t>(c)</w:t>
            </w:r>
          </w:p>
        </w:tc>
        <w:tc>
          <w:tcPr>
            <w:tcW w:w="9360" w:type="dxa"/>
          </w:tcPr>
          <w:p w:rsidR="002A4827" w:rsidRPr="00EB31AA" w:rsidRDefault="002A4827" w:rsidP="00877828">
            <w:pPr>
              <w:autoSpaceDE w:val="0"/>
              <w:autoSpaceDN w:val="0"/>
              <w:adjustRightInd w:val="0"/>
              <w:spacing w:line="276" w:lineRule="auto"/>
              <w:jc w:val="both"/>
              <w:rPr>
                <w:rFonts w:ascii="Arial" w:hAnsi="Arial" w:cs="Arial"/>
                <w:color w:val="080000"/>
              </w:rPr>
            </w:pPr>
            <w:r w:rsidRPr="00EB31AA">
              <w:rPr>
                <w:rFonts w:ascii="Arial" w:hAnsi="Arial" w:cs="Arial"/>
                <w:color w:val="080000"/>
              </w:rPr>
              <w:t>If the amount is overdue, state the total amount overdue for more than ninety days, and whether reasonable steps have been taken by the company for recovery of the principal and interest;</w:t>
            </w:r>
          </w:p>
          <w:p w:rsidR="002A4827" w:rsidRPr="00EB31AA" w:rsidRDefault="002A4827" w:rsidP="00877828">
            <w:pPr>
              <w:autoSpaceDE w:val="0"/>
              <w:autoSpaceDN w:val="0"/>
              <w:adjustRightInd w:val="0"/>
              <w:jc w:val="center"/>
              <w:rPr>
                <w:rFonts w:ascii="Arial" w:hAnsi="Arial" w:cs="Arial"/>
              </w:rPr>
            </w:pPr>
            <w:r w:rsidRPr="00EB31AA">
              <w:rPr>
                <w:rFonts w:ascii="Arial" w:hAnsi="Arial" w:cs="Arial"/>
              </w:rPr>
              <w:lastRenderedPageBreak/>
              <w:t>Or</w:t>
            </w:r>
          </w:p>
        </w:tc>
      </w:tr>
      <w:tr w:rsidR="002A4827" w:rsidRPr="00FC7CDC" w:rsidTr="00877828">
        <w:tc>
          <w:tcPr>
            <w:tcW w:w="648" w:type="dxa"/>
          </w:tcPr>
          <w:p w:rsidR="002A4827" w:rsidRPr="00FC7CDC" w:rsidRDefault="002A4827" w:rsidP="00877828">
            <w:pPr>
              <w:spacing w:line="276" w:lineRule="auto"/>
              <w:jc w:val="right"/>
              <w:rPr>
                <w:rFonts w:ascii="Arial" w:hAnsi="Arial" w:cs="Arial"/>
              </w:rPr>
            </w:pPr>
          </w:p>
        </w:tc>
        <w:tc>
          <w:tcPr>
            <w:tcW w:w="540" w:type="dxa"/>
          </w:tcPr>
          <w:p w:rsidR="002A4827" w:rsidRPr="00FC7CDC" w:rsidRDefault="002A4827" w:rsidP="00877828">
            <w:pPr>
              <w:spacing w:line="276" w:lineRule="auto"/>
              <w:rPr>
                <w:rFonts w:ascii="Arial" w:hAnsi="Arial" w:cs="Arial"/>
              </w:rPr>
            </w:pPr>
          </w:p>
        </w:tc>
        <w:tc>
          <w:tcPr>
            <w:tcW w:w="9360" w:type="dxa"/>
          </w:tcPr>
          <w:p w:rsidR="002A4827" w:rsidRPr="00FC7CDC" w:rsidRDefault="00EA18D3" w:rsidP="00877828">
            <w:pPr>
              <w:autoSpaceDE w:val="0"/>
              <w:autoSpaceDN w:val="0"/>
              <w:adjustRightInd w:val="0"/>
              <w:spacing w:line="276" w:lineRule="auto"/>
              <w:jc w:val="both"/>
              <w:rPr>
                <w:rFonts w:ascii="Arial" w:hAnsi="Arial" w:cs="Arial"/>
              </w:rPr>
            </w:pPr>
            <w:r w:rsidRPr="00FC7CDC">
              <w:rPr>
                <w:rFonts w:ascii="Arial" w:hAnsi="Arial" w:cs="Arial"/>
              </w:rPr>
              <w:fldChar w:fldCharType="begin"/>
            </w:r>
            <w:r w:rsidR="002A4827" w:rsidRPr="00FC7CDC">
              <w:rPr>
                <w:rFonts w:ascii="Arial" w:hAnsi="Arial" w:cs="Arial"/>
              </w:rPr>
              <w:instrText xml:space="preserve"> MERGEFIELD iii </w:instrText>
            </w:r>
            <w:r w:rsidRPr="00FC7CDC">
              <w:rPr>
                <w:rFonts w:ascii="Arial" w:hAnsi="Arial" w:cs="Arial"/>
              </w:rPr>
              <w:fldChar w:fldCharType="separate"/>
            </w:r>
            <w:r w:rsidR="002A4827" w:rsidRPr="00FC7CDC">
              <w:rPr>
                <w:rFonts w:ascii="Arial" w:hAnsi="Arial" w:cs="Arial"/>
                <w:noProof/>
              </w:rPr>
              <w:t>The Company has not granted any loan, secured or unsecured to companies, firms, Limited Liability Partnership or other parties covered in the register maintained under Section 189 of the Act. Accordingly, the provisions of clauses 3(iii)(a) to (c) of the Order are not applicable.</w:t>
            </w:r>
            <w:r w:rsidRPr="00FC7CDC">
              <w:rPr>
                <w:rFonts w:ascii="Arial" w:hAnsi="Arial" w:cs="Arial"/>
              </w:rPr>
              <w:fldChar w:fldCharType="end"/>
            </w:r>
          </w:p>
        </w:tc>
      </w:tr>
      <w:tr w:rsidR="002A4827" w:rsidRPr="00FC7CDC" w:rsidTr="00877828">
        <w:tc>
          <w:tcPr>
            <w:tcW w:w="648" w:type="dxa"/>
          </w:tcPr>
          <w:p w:rsidR="002A4827" w:rsidRPr="00FC7CDC" w:rsidRDefault="002A4827" w:rsidP="00877828">
            <w:pPr>
              <w:spacing w:line="276" w:lineRule="auto"/>
              <w:jc w:val="right"/>
              <w:rPr>
                <w:rFonts w:ascii="Arial" w:hAnsi="Arial" w:cs="Arial"/>
              </w:rPr>
            </w:pPr>
            <w:r w:rsidRPr="00FC7CDC">
              <w:rPr>
                <w:rFonts w:ascii="Arial" w:hAnsi="Arial" w:cs="Arial"/>
              </w:rPr>
              <w:t>(iv)</w:t>
            </w:r>
          </w:p>
        </w:tc>
        <w:tc>
          <w:tcPr>
            <w:tcW w:w="540" w:type="dxa"/>
          </w:tcPr>
          <w:p w:rsidR="002A4827" w:rsidRPr="00FC7CDC" w:rsidRDefault="002A4827" w:rsidP="00877828">
            <w:pPr>
              <w:spacing w:line="276" w:lineRule="auto"/>
              <w:rPr>
                <w:rFonts w:ascii="Arial" w:hAnsi="Arial" w:cs="Arial"/>
              </w:rPr>
            </w:pPr>
          </w:p>
        </w:tc>
        <w:tc>
          <w:tcPr>
            <w:tcW w:w="9360" w:type="dxa"/>
          </w:tcPr>
          <w:p w:rsidR="002A4827" w:rsidRPr="00FC7CDC" w:rsidRDefault="00EA18D3" w:rsidP="00877828">
            <w:pPr>
              <w:autoSpaceDE w:val="0"/>
              <w:autoSpaceDN w:val="0"/>
              <w:adjustRightInd w:val="0"/>
              <w:spacing w:line="276" w:lineRule="auto"/>
              <w:jc w:val="both"/>
              <w:rPr>
                <w:rFonts w:ascii="Arial" w:hAnsi="Arial" w:cs="Arial"/>
              </w:rPr>
            </w:pPr>
            <w:r w:rsidRPr="00FC7CDC">
              <w:rPr>
                <w:rFonts w:ascii="Arial" w:hAnsi="Arial" w:cs="Arial"/>
              </w:rPr>
              <w:fldChar w:fldCharType="begin"/>
            </w:r>
            <w:r w:rsidR="002A4827" w:rsidRPr="00FC7CDC">
              <w:rPr>
                <w:rFonts w:ascii="Arial" w:hAnsi="Arial" w:cs="Arial"/>
              </w:rPr>
              <w:instrText xml:space="preserve"> MERGEFIELD iv </w:instrText>
            </w:r>
            <w:r w:rsidRPr="00FC7CDC">
              <w:rPr>
                <w:rFonts w:ascii="Arial" w:hAnsi="Arial" w:cs="Arial"/>
              </w:rPr>
              <w:fldChar w:fldCharType="separate"/>
            </w:r>
            <w:r w:rsidR="002A4827" w:rsidRPr="00FC7CDC">
              <w:rPr>
                <w:rFonts w:ascii="Arial" w:hAnsi="Arial" w:cs="Arial"/>
                <w:noProof/>
              </w:rPr>
              <w:t>According to the information and explanation given to us, the company has complied with requirements of section 185 and 186 in respect of loans, investments, guarantees or security  made by it during the year under audit;</w:t>
            </w:r>
            <w:r w:rsidRPr="00FC7CDC">
              <w:rPr>
                <w:rFonts w:ascii="Arial" w:hAnsi="Arial" w:cs="Arial"/>
              </w:rPr>
              <w:fldChar w:fldCharType="end"/>
            </w:r>
            <w:r w:rsidR="002A4827" w:rsidRPr="00FC7CDC">
              <w:rPr>
                <w:rFonts w:ascii="Arial" w:hAnsi="Arial" w:cs="Arial"/>
              </w:rPr>
              <w:t xml:space="preserve"> </w:t>
            </w:r>
          </w:p>
          <w:p w:rsidR="002A4827" w:rsidRPr="00FC7CDC" w:rsidRDefault="002A4827" w:rsidP="00877828">
            <w:pPr>
              <w:autoSpaceDE w:val="0"/>
              <w:autoSpaceDN w:val="0"/>
              <w:adjustRightInd w:val="0"/>
              <w:spacing w:line="276" w:lineRule="auto"/>
              <w:jc w:val="center"/>
              <w:rPr>
                <w:rFonts w:ascii="Arial" w:hAnsi="Arial" w:cs="Arial"/>
              </w:rPr>
            </w:pPr>
            <w:r w:rsidRPr="00FC7CDC">
              <w:rPr>
                <w:rFonts w:ascii="Arial" w:hAnsi="Arial" w:cs="Arial"/>
              </w:rPr>
              <w:t>or</w:t>
            </w:r>
          </w:p>
          <w:p w:rsidR="002A4827" w:rsidRPr="00FC7CDC" w:rsidRDefault="00EA18D3" w:rsidP="00877828">
            <w:pPr>
              <w:autoSpaceDE w:val="0"/>
              <w:autoSpaceDN w:val="0"/>
              <w:adjustRightInd w:val="0"/>
              <w:spacing w:line="276" w:lineRule="auto"/>
              <w:jc w:val="both"/>
              <w:rPr>
                <w:rFonts w:ascii="Arial" w:hAnsi="Arial" w:cs="Arial"/>
              </w:rPr>
            </w:pPr>
            <w:r w:rsidRPr="00FC7CDC">
              <w:rPr>
                <w:rFonts w:ascii="Arial" w:hAnsi="Arial" w:cs="Arial"/>
              </w:rPr>
              <w:fldChar w:fldCharType="begin"/>
            </w:r>
            <w:r w:rsidR="002A4827" w:rsidRPr="00FC7CDC">
              <w:rPr>
                <w:rFonts w:ascii="Arial" w:hAnsi="Arial" w:cs="Arial"/>
              </w:rPr>
              <w:instrText xml:space="preserve"> MERGEFIELD iv </w:instrText>
            </w:r>
            <w:r w:rsidRPr="00FC7CDC">
              <w:rPr>
                <w:rFonts w:ascii="Arial" w:hAnsi="Arial" w:cs="Arial"/>
              </w:rPr>
              <w:fldChar w:fldCharType="separate"/>
            </w:r>
            <w:r w:rsidR="002A4827" w:rsidRPr="00FC7CDC">
              <w:rPr>
                <w:rFonts w:ascii="Arial" w:hAnsi="Arial" w:cs="Arial"/>
                <w:noProof/>
              </w:rPr>
              <w:t>According to the information and explanation given to us, the company has no loans, investments, guarantees or security where provisions of section 185 and 186 of the Companies Act, 2013 are to be complied with.</w:t>
            </w:r>
            <w:r w:rsidRPr="00FC7CDC">
              <w:rPr>
                <w:rFonts w:ascii="Arial" w:hAnsi="Arial" w:cs="Arial"/>
              </w:rPr>
              <w:fldChar w:fldCharType="end"/>
            </w:r>
          </w:p>
        </w:tc>
      </w:tr>
      <w:tr w:rsidR="002A4827" w:rsidRPr="00FC7CDC" w:rsidTr="00877828">
        <w:tc>
          <w:tcPr>
            <w:tcW w:w="648" w:type="dxa"/>
          </w:tcPr>
          <w:p w:rsidR="002A4827" w:rsidRPr="00FC7CDC" w:rsidRDefault="002A4827" w:rsidP="00877828">
            <w:pPr>
              <w:spacing w:line="276" w:lineRule="auto"/>
              <w:jc w:val="right"/>
              <w:rPr>
                <w:rFonts w:ascii="Arial" w:hAnsi="Arial" w:cs="Arial"/>
              </w:rPr>
            </w:pPr>
            <w:r w:rsidRPr="00FC7CDC">
              <w:rPr>
                <w:rFonts w:ascii="Arial" w:hAnsi="Arial" w:cs="Arial"/>
              </w:rPr>
              <w:t>(v)</w:t>
            </w:r>
          </w:p>
        </w:tc>
        <w:tc>
          <w:tcPr>
            <w:tcW w:w="540" w:type="dxa"/>
          </w:tcPr>
          <w:p w:rsidR="002A4827" w:rsidRPr="00FC7CDC" w:rsidRDefault="002A4827" w:rsidP="00877828">
            <w:pPr>
              <w:spacing w:line="276" w:lineRule="auto"/>
              <w:rPr>
                <w:rFonts w:ascii="Arial" w:hAnsi="Arial" w:cs="Arial"/>
              </w:rPr>
            </w:pPr>
          </w:p>
        </w:tc>
        <w:tc>
          <w:tcPr>
            <w:tcW w:w="9360" w:type="dxa"/>
          </w:tcPr>
          <w:p w:rsidR="002A4827" w:rsidRPr="00FC7CDC" w:rsidRDefault="00EA18D3" w:rsidP="00877828">
            <w:pPr>
              <w:spacing w:line="276" w:lineRule="auto"/>
              <w:jc w:val="both"/>
              <w:rPr>
                <w:rFonts w:ascii="Arial" w:hAnsi="Arial" w:cs="Arial"/>
              </w:rPr>
            </w:pPr>
            <w:r w:rsidRPr="00FC7CDC">
              <w:rPr>
                <w:rFonts w:ascii="Arial" w:hAnsi="Arial" w:cs="Arial"/>
              </w:rPr>
              <w:fldChar w:fldCharType="begin"/>
            </w:r>
            <w:r w:rsidR="002A4827" w:rsidRPr="00FC7CDC">
              <w:rPr>
                <w:rFonts w:ascii="Arial" w:hAnsi="Arial" w:cs="Arial"/>
              </w:rPr>
              <w:instrText xml:space="preserve"> MERGEFIELD v </w:instrText>
            </w:r>
            <w:r w:rsidRPr="00FC7CDC">
              <w:rPr>
                <w:rFonts w:ascii="Arial" w:hAnsi="Arial" w:cs="Arial"/>
              </w:rPr>
              <w:fldChar w:fldCharType="separate"/>
            </w:r>
            <w:r w:rsidR="002A4827" w:rsidRPr="00FC7CDC">
              <w:rPr>
                <w:rFonts w:ascii="Arial" w:hAnsi="Arial" w:cs="Arial"/>
                <w:noProof/>
              </w:rPr>
              <w:t>The Company has not accepted any deposits under the directives of the Reserve Bank of India and the provisions of Sections 73 to 76 or any other relevant provisions of the Companies Act, 2013 amd the rules framed thereunder, where applicable. Accordingly, the provisions of clause 3(v) of the Order are not applicable.</w:t>
            </w:r>
            <w:r w:rsidRPr="00FC7CDC">
              <w:rPr>
                <w:rFonts w:ascii="Arial" w:hAnsi="Arial" w:cs="Arial"/>
              </w:rPr>
              <w:fldChar w:fldCharType="end"/>
            </w:r>
          </w:p>
          <w:p w:rsidR="002A4827" w:rsidRPr="00FC7CDC" w:rsidRDefault="002A4827" w:rsidP="00877828">
            <w:pPr>
              <w:spacing w:line="276" w:lineRule="auto"/>
              <w:jc w:val="center"/>
              <w:rPr>
                <w:rFonts w:ascii="Arial" w:hAnsi="Arial" w:cs="Arial"/>
              </w:rPr>
            </w:pPr>
            <w:r w:rsidRPr="00FC7CDC">
              <w:rPr>
                <w:rFonts w:ascii="Arial" w:hAnsi="Arial" w:cs="Arial"/>
              </w:rPr>
              <w:t>or</w:t>
            </w:r>
          </w:p>
          <w:p w:rsidR="002A4827" w:rsidRPr="00FC7CDC" w:rsidRDefault="00EA18D3" w:rsidP="00877828">
            <w:pPr>
              <w:spacing w:line="276" w:lineRule="auto"/>
              <w:jc w:val="both"/>
              <w:rPr>
                <w:rFonts w:ascii="Arial" w:hAnsi="Arial" w:cs="Arial"/>
              </w:rPr>
            </w:pPr>
            <w:r w:rsidRPr="00FC7CDC">
              <w:rPr>
                <w:rFonts w:ascii="Arial" w:hAnsi="Arial" w:cs="Arial"/>
              </w:rPr>
              <w:fldChar w:fldCharType="begin"/>
            </w:r>
            <w:r w:rsidR="002A4827" w:rsidRPr="00FC7CDC">
              <w:rPr>
                <w:rFonts w:ascii="Arial" w:hAnsi="Arial" w:cs="Arial"/>
              </w:rPr>
              <w:instrText xml:space="preserve"> MERGEFIELD v </w:instrText>
            </w:r>
            <w:r w:rsidRPr="00FC7CDC">
              <w:rPr>
                <w:rFonts w:ascii="Arial" w:hAnsi="Arial" w:cs="Arial"/>
              </w:rPr>
              <w:fldChar w:fldCharType="separate"/>
            </w:r>
            <w:r w:rsidR="002A4827" w:rsidRPr="00FC7CDC">
              <w:rPr>
                <w:rFonts w:ascii="Arial" w:hAnsi="Arial" w:cs="Arial"/>
                <w:noProof/>
              </w:rPr>
              <w:t>In our opinion, the Company has complied with the directives issued by the Reserve Bank of India, the provisions of Sections 73 to 76 and other relevant provisions of the Act and the, Companies (Acceptance of Deposits) Rules, 2014 (as amended) as applicable, with regard to the deposits accepted.  According to the information and explanations given to us, no order has been passed by the Company Law Board or National Company Law Tribunal or Reserve Bank of India or any Court or any other Tribunal, in this regard.</w:t>
            </w:r>
            <w:r w:rsidRPr="00FC7CDC">
              <w:rPr>
                <w:rFonts w:ascii="Arial" w:hAnsi="Arial" w:cs="Arial"/>
              </w:rPr>
              <w:fldChar w:fldCharType="end"/>
            </w:r>
          </w:p>
        </w:tc>
      </w:tr>
      <w:tr w:rsidR="002A4827" w:rsidRPr="00FC7CDC" w:rsidTr="00877828">
        <w:tc>
          <w:tcPr>
            <w:tcW w:w="648" w:type="dxa"/>
          </w:tcPr>
          <w:p w:rsidR="002A4827" w:rsidRPr="00FC7CDC" w:rsidRDefault="002A4827" w:rsidP="00877828">
            <w:pPr>
              <w:spacing w:line="276" w:lineRule="auto"/>
              <w:jc w:val="right"/>
              <w:rPr>
                <w:rFonts w:ascii="Arial" w:hAnsi="Arial" w:cs="Arial"/>
              </w:rPr>
            </w:pPr>
            <w:r w:rsidRPr="00FC7CDC">
              <w:rPr>
                <w:rFonts w:ascii="Arial" w:hAnsi="Arial" w:cs="Arial"/>
              </w:rPr>
              <w:t>(vi)</w:t>
            </w:r>
          </w:p>
        </w:tc>
        <w:tc>
          <w:tcPr>
            <w:tcW w:w="540" w:type="dxa"/>
          </w:tcPr>
          <w:p w:rsidR="002A4827" w:rsidRPr="00FC7CDC" w:rsidRDefault="002A4827" w:rsidP="00877828">
            <w:pPr>
              <w:spacing w:line="276" w:lineRule="auto"/>
              <w:rPr>
                <w:rFonts w:ascii="Arial" w:hAnsi="Arial" w:cs="Arial"/>
              </w:rPr>
            </w:pPr>
          </w:p>
        </w:tc>
        <w:tc>
          <w:tcPr>
            <w:tcW w:w="9360" w:type="dxa"/>
          </w:tcPr>
          <w:p w:rsidR="002A4827" w:rsidRPr="00FC7CDC" w:rsidRDefault="00EA18D3" w:rsidP="00877828">
            <w:pPr>
              <w:spacing w:line="276" w:lineRule="auto"/>
              <w:jc w:val="both"/>
              <w:rPr>
                <w:rFonts w:ascii="Arial" w:hAnsi="Arial" w:cs="Arial"/>
              </w:rPr>
            </w:pPr>
            <w:r w:rsidRPr="00FC7CDC">
              <w:rPr>
                <w:rFonts w:ascii="Arial" w:hAnsi="Arial" w:cs="Arial"/>
              </w:rPr>
              <w:fldChar w:fldCharType="begin"/>
            </w:r>
            <w:r w:rsidR="002A4827" w:rsidRPr="00FC7CDC">
              <w:rPr>
                <w:rFonts w:ascii="Arial" w:hAnsi="Arial" w:cs="Arial"/>
              </w:rPr>
              <w:instrText xml:space="preserve"> MERGEFIELD vi </w:instrText>
            </w:r>
            <w:r w:rsidRPr="00FC7CDC">
              <w:rPr>
                <w:rFonts w:ascii="Arial" w:hAnsi="Arial" w:cs="Arial"/>
              </w:rPr>
              <w:fldChar w:fldCharType="separate"/>
            </w:r>
            <w:r w:rsidR="002A4827" w:rsidRPr="00FC7CDC">
              <w:rPr>
                <w:rFonts w:ascii="Arial" w:hAnsi="Arial" w:cs="Arial"/>
                <w:noProof/>
              </w:rPr>
              <w:t>To the best of our knowledge and belief, the Central Government has not specified maintenance of cost records under sub-section (1) of Section 148 of the Act, in respect of Company’s products/ services .  Accordingly, the provisions of clause 3(vi) of the Order are not applicable.</w:t>
            </w:r>
            <w:r w:rsidRPr="00FC7CDC">
              <w:rPr>
                <w:rFonts w:ascii="Arial" w:hAnsi="Arial" w:cs="Arial"/>
              </w:rPr>
              <w:fldChar w:fldCharType="end"/>
            </w:r>
          </w:p>
        </w:tc>
      </w:tr>
      <w:tr w:rsidR="002A4827" w:rsidRPr="00FC7CDC" w:rsidTr="00877828">
        <w:tc>
          <w:tcPr>
            <w:tcW w:w="648" w:type="dxa"/>
          </w:tcPr>
          <w:p w:rsidR="002A4827" w:rsidRPr="00FC7CDC" w:rsidRDefault="002A4827" w:rsidP="00877828">
            <w:pPr>
              <w:spacing w:line="276" w:lineRule="auto"/>
              <w:jc w:val="right"/>
              <w:rPr>
                <w:rFonts w:ascii="Arial" w:hAnsi="Arial" w:cs="Arial"/>
              </w:rPr>
            </w:pPr>
            <w:r w:rsidRPr="00FC7CDC">
              <w:rPr>
                <w:rFonts w:ascii="Arial" w:hAnsi="Arial" w:cs="Arial"/>
              </w:rPr>
              <w:t>(vii)</w:t>
            </w:r>
          </w:p>
        </w:tc>
        <w:tc>
          <w:tcPr>
            <w:tcW w:w="540" w:type="dxa"/>
          </w:tcPr>
          <w:p w:rsidR="002A4827" w:rsidRPr="00FC7CDC" w:rsidRDefault="002A4827" w:rsidP="00877828">
            <w:pPr>
              <w:spacing w:line="276" w:lineRule="auto"/>
              <w:rPr>
                <w:rFonts w:ascii="Arial" w:hAnsi="Arial" w:cs="Arial"/>
              </w:rPr>
            </w:pPr>
            <w:r w:rsidRPr="00FC7CDC">
              <w:rPr>
                <w:rFonts w:ascii="Arial" w:hAnsi="Arial" w:cs="Arial"/>
              </w:rPr>
              <w:t>(a)</w:t>
            </w:r>
          </w:p>
        </w:tc>
        <w:tc>
          <w:tcPr>
            <w:tcW w:w="9360" w:type="dxa"/>
          </w:tcPr>
          <w:p w:rsidR="002A4827" w:rsidRPr="00FC7CDC" w:rsidRDefault="00EA18D3" w:rsidP="00877828">
            <w:pPr>
              <w:spacing w:line="276" w:lineRule="auto"/>
              <w:jc w:val="both"/>
              <w:rPr>
                <w:rFonts w:ascii="Arial" w:hAnsi="Arial" w:cs="Arial"/>
              </w:rPr>
            </w:pPr>
            <w:r w:rsidRPr="00FC7CDC">
              <w:rPr>
                <w:rFonts w:ascii="Arial" w:hAnsi="Arial" w:cs="Arial"/>
              </w:rPr>
              <w:fldChar w:fldCharType="begin"/>
            </w:r>
            <w:r w:rsidR="002A4827" w:rsidRPr="00FC7CDC">
              <w:rPr>
                <w:rFonts w:ascii="Arial" w:hAnsi="Arial" w:cs="Arial"/>
              </w:rPr>
              <w:instrText xml:space="preserve"> MERGEFIELD viia </w:instrText>
            </w:r>
            <w:r w:rsidRPr="00FC7CDC">
              <w:rPr>
                <w:rFonts w:ascii="Arial" w:hAnsi="Arial" w:cs="Arial"/>
              </w:rPr>
              <w:fldChar w:fldCharType="separate"/>
            </w:r>
            <w:r w:rsidR="002A4827" w:rsidRPr="00FC7CDC">
              <w:rPr>
                <w:rFonts w:ascii="Arial" w:hAnsi="Arial" w:cs="Arial"/>
                <w:noProof/>
              </w:rPr>
              <w:t>The Company is regular in depositing undisputed statutory dues  including provident fund,  employees’ state insurance, income-tax, sales-tax, service tax, duty of customs, duty of excise, value added tax, cess and any other statutory dues, as applicable, with the appropriate authorities. Further, no undisputed amounts payable in respect thereof were outstanding at the year-end for a period of more than six months from the date they became payable.</w:t>
            </w:r>
            <w:r w:rsidRPr="00FC7CDC">
              <w:rPr>
                <w:rFonts w:ascii="Arial" w:hAnsi="Arial" w:cs="Arial"/>
              </w:rPr>
              <w:fldChar w:fldCharType="end"/>
            </w:r>
          </w:p>
        </w:tc>
      </w:tr>
      <w:tr w:rsidR="002A4827" w:rsidRPr="00FC7CDC" w:rsidTr="00877828">
        <w:tc>
          <w:tcPr>
            <w:tcW w:w="648" w:type="dxa"/>
          </w:tcPr>
          <w:p w:rsidR="002A4827" w:rsidRPr="00FC7CDC" w:rsidRDefault="002A4827" w:rsidP="00877828">
            <w:pPr>
              <w:spacing w:line="276" w:lineRule="auto"/>
              <w:jc w:val="right"/>
              <w:rPr>
                <w:rFonts w:ascii="Arial" w:hAnsi="Arial" w:cs="Arial"/>
              </w:rPr>
            </w:pPr>
          </w:p>
        </w:tc>
        <w:tc>
          <w:tcPr>
            <w:tcW w:w="540" w:type="dxa"/>
          </w:tcPr>
          <w:p w:rsidR="002A4827" w:rsidRPr="00FC7CDC" w:rsidRDefault="002A4827" w:rsidP="00877828">
            <w:pPr>
              <w:spacing w:line="276" w:lineRule="auto"/>
              <w:rPr>
                <w:rFonts w:ascii="Arial" w:hAnsi="Arial" w:cs="Arial"/>
              </w:rPr>
            </w:pPr>
            <w:r w:rsidRPr="00FC7CDC">
              <w:rPr>
                <w:rFonts w:ascii="Arial" w:hAnsi="Arial" w:cs="Arial"/>
              </w:rPr>
              <w:t>(b)</w:t>
            </w:r>
          </w:p>
        </w:tc>
        <w:tc>
          <w:tcPr>
            <w:tcW w:w="9360" w:type="dxa"/>
          </w:tcPr>
          <w:p w:rsidR="002A4827" w:rsidRPr="00FC7CDC" w:rsidRDefault="00EA18D3" w:rsidP="00877828">
            <w:pPr>
              <w:spacing w:line="276" w:lineRule="auto"/>
              <w:jc w:val="both"/>
              <w:rPr>
                <w:rFonts w:ascii="Arial" w:hAnsi="Arial" w:cs="Arial"/>
              </w:rPr>
            </w:pPr>
            <w:r w:rsidRPr="00FC7CDC">
              <w:rPr>
                <w:rFonts w:ascii="Arial" w:hAnsi="Arial" w:cs="Arial"/>
              </w:rPr>
              <w:fldChar w:fldCharType="begin"/>
            </w:r>
            <w:r w:rsidR="002A4827" w:rsidRPr="00FC7CDC">
              <w:rPr>
                <w:rFonts w:ascii="Arial" w:hAnsi="Arial" w:cs="Arial"/>
              </w:rPr>
              <w:instrText xml:space="preserve"> MERGEFIELD viib </w:instrText>
            </w:r>
            <w:r w:rsidRPr="00FC7CDC">
              <w:rPr>
                <w:rFonts w:ascii="Arial" w:hAnsi="Arial" w:cs="Arial"/>
              </w:rPr>
              <w:fldChar w:fldCharType="separate"/>
            </w:r>
            <w:r w:rsidR="002A4827" w:rsidRPr="00FC7CDC">
              <w:rPr>
                <w:rFonts w:ascii="Arial" w:hAnsi="Arial" w:cs="Arial"/>
                <w:noProof/>
              </w:rPr>
              <w:t>There are no dues in respect of income-tax or sales-tax or service tax or duty of customs or duty of excise or value added tax that have not been deposited with the appropriate authorities on account of any dispute.</w:t>
            </w:r>
            <w:r w:rsidRPr="00FC7CDC">
              <w:rPr>
                <w:rFonts w:ascii="Arial" w:hAnsi="Arial" w:cs="Arial"/>
              </w:rPr>
              <w:fldChar w:fldCharType="end"/>
            </w:r>
          </w:p>
          <w:p w:rsidR="002A4827" w:rsidRPr="00FC7CDC" w:rsidRDefault="002A4827" w:rsidP="00877828">
            <w:pPr>
              <w:spacing w:line="276" w:lineRule="auto"/>
              <w:jc w:val="center"/>
              <w:rPr>
                <w:rFonts w:ascii="Arial" w:hAnsi="Arial" w:cs="Arial"/>
              </w:rPr>
            </w:pPr>
            <w:r w:rsidRPr="00FC7CDC">
              <w:rPr>
                <w:rFonts w:ascii="Arial" w:hAnsi="Arial" w:cs="Arial"/>
              </w:rPr>
              <w:t>or</w:t>
            </w:r>
          </w:p>
          <w:p w:rsidR="002A4827" w:rsidRPr="00FC7CDC" w:rsidRDefault="002A4827" w:rsidP="00877828">
            <w:pPr>
              <w:pStyle w:val="BodyText0"/>
              <w:spacing w:line="276" w:lineRule="auto"/>
              <w:jc w:val="both"/>
              <w:rPr>
                <w:rFonts w:ascii="Arial" w:hAnsi="Arial" w:cs="Arial"/>
                <w:sz w:val="22"/>
                <w:szCs w:val="22"/>
              </w:rPr>
            </w:pPr>
            <w:r w:rsidRPr="00FC7CDC">
              <w:rPr>
                <w:rFonts w:ascii="Arial" w:hAnsi="Arial" w:cs="Arial"/>
                <w:sz w:val="22"/>
                <w:szCs w:val="22"/>
                <w:lang w:val="en-GB"/>
              </w:rPr>
              <w:t>T</w:t>
            </w:r>
            <w:r w:rsidRPr="00FC7CDC">
              <w:rPr>
                <w:rFonts w:ascii="Arial" w:hAnsi="Arial" w:cs="Arial"/>
                <w:sz w:val="22"/>
                <w:szCs w:val="22"/>
              </w:rPr>
              <w:t xml:space="preserve">he dues outstanding in respect of income-tax, sales-tax, service tax, duty of customs, duty of excise, value added tax and cess on account of any dispute, are as follows: </w:t>
            </w:r>
            <w:r w:rsidRPr="00FC7CDC">
              <w:rPr>
                <w:rFonts w:ascii="Arial" w:hAnsi="Arial" w:cs="Arial"/>
                <w:color w:val="080000"/>
                <w:sz w:val="22"/>
                <w:szCs w:val="22"/>
              </w:rPr>
              <w:t>(A mere representation to the concerned Department shall not be treated as a dispute)</w:t>
            </w:r>
          </w:p>
        </w:tc>
      </w:tr>
      <w:tr w:rsidR="002A4827" w:rsidRPr="00F20F30" w:rsidTr="00877828">
        <w:tc>
          <w:tcPr>
            <w:tcW w:w="648" w:type="dxa"/>
          </w:tcPr>
          <w:p w:rsidR="002A4827" w:rsidRPr="00F20F30" w:rsidRDefault="002A4827" w:rsidP="00877828">
            <w:pPr>
              <w:spacing w:line="360" w:lineRule="auto"/>
              <w:jc w:val="right"/>
              <w:rPr>
                <w:rFonts w:ascii="Arial" w:hAnsi="Arial" w:cs="Arial"/>
              </w:rPr>
            </w:pPr>
            <w:r>
              <w:br w:type="page"/>
            </w:r>
          </w:p>
        </w:tc>
        <w:tc>
          <w:tcPr>
            <w:tcW w:w="540" w:type="dxa"/>
          </w:tcPr>
          <w:p w:rsidR="002A4827" w:rsidRDefault="002A4827" w:rsidP="00877828">
            <w:pPr>
              <w:spacing w:line="360" w:lineRule="auto"/>
              <w:jc w:val="both"/>
              <w:rPr>
                <w:rFonts w:ascii="Arial" w:hAnsi="Arial" w:cs="Arial"/>
              </w:rPr>
            </w:pPr>
          </w:p>
          <w:p w:rsidR="002A4827" w:rsidRDefault="002A4827" w:rsidP="00877828">
            <w:pPr>
              <w:spacing w:line="360" w:lineRule="auto"/>
              <w:jc w:val="both"/>
              <w:rPr>
                <w:rFonts w:ascii="Arial" w:hAnsi="Arial" w:cs="Arial"/>
              </w:rPr>
            </w:pPr>
          </w:p>
          <w:p w:rsidR="002A4827" w:rsidRDefault="002A4827" w:rsidP="00877828">
            <w:pPr>
              <w:spacing w:line="360" w:lineRule="auto"/>
              <w:jc w:val="both"/>
              <w:rPr>
                <w:rFonts w:ascii="Arial" w:hAnsi="Arial" w:cs="Arial"/>
              </w:rPr>
            </w:pPr>
          </w:p>
          <w:p w:rsidR="002A4827" w:rsidRDefault="002A4827" w:rsidP="00877828">
            <w:pPr>
              <w:spacing w:line="360" w:lineRule="auto"/>
              <w:jc w:val="both"/>
              <w:rPr>
                <w:rFonts w:ascii="Arial" w:hAnsi="Arial" w:cs="Arial"/>
              </w:rPr>
            </w:pPr>
          </w:p>
          <w:p w:rsidR="002A4827" w:rsidRPr="00F20F30" w:rsidRDefault="002A4827" w:rsidP="00877828">
            <w:pPr>
              <w:spacing w:line="360" w:lineRule="auto"/>
              <w:jc w:val="both"/>
              <w:rPr>
                <w:rFonts w:ascii="Arial" w:hAnsi="Arial" w:cs="Arial"/>
              </w:rPr>
            </w:pPr>
          </w:p>
        </w:tc>
        <w:tc>
          <w:tcPr>
            <w:tcW w:w="9360" w:type="dxa"/>
          </w:tcPr>
          <w:tbl>
            <w:tblPr>
              <w:tblpPr w:leftFromText="180" w:rightFromText="180" w:vertAnchor="text" w:horzAnchor="margin" w:tblpY="-187"/>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1"/>
              <w:gridCol w:w="900"/>
              <w:gridCol w:w="990"/>
              <w:gridCol w:w="1710"/>
              <w:gridCol w:w="1916"/>
              <w:gridCol w:w="1890"/>
            </w:tblGrid>
            <w:tr w:rsidR="002A4827" w:rsidRPr="00323890" w:rsidTr="00877828">
              <w:trPr>
                <w:trHeight w:val="512"/>
              </w:trPr>
              <w:tc>
                <w:tcPr>
                  <w:tcW w:w="1661" w:type="dxa"/>
                </w:tcPr>
                <w:p w:rsidR="002A4827" w:rsidRPr="00323890" w:rsidRDefault="002A4827" w:rsidP="00877828">
                  <w:pPr>
                    <w:pStyle w:val="BodyTextIndent2"/>
                    <w:spacing w:after="0" w:line="360" w:lineRule="auto"/>
                    <w:ind w:left="0"/>
                    <w:rPr>
                      <w:rFonts w:ascii="Arial" w:hAnsi="Arial" w:cs="Arial"/>
                    </w:rPr>
                  </w:pPr>
                  <w:r w:rsidRPr="00323890">
                    <w:rPr>
                      <w:rFonts w:ascii="Arial" w:hAnsi="Arial" w:cs="Arial"/>
                    </w:rPr>
                    <w:t>Name of the statute</w:t>
                  </w:r>
                </w:p>
              </w:tc>
              <w:tc>
                <w:tcPr>
                  <w:tcW w:w="900" w:type="dxa"/>
                </w:tcPr>
                <w:p w:rsidR="002A4827" w:rsidRPr="00323890" w:rsidRDefault="002A4827" w:rsidP="00877828">
                  <w:pPr>
                    <w:pStyle w:val="BodyTextIndent2"/>
                    <w:spacing w:after="0" w:line="360" w:lineRule="auto"/>
                    <w:ind w:left="0"/>
                    <w:rPr>
                      <w:rFonts w:ascii="Arial" w:hAnsi="Arial" w:cs="Arial"/>
                    </w:rPr>
                  </w:pPr>
                  <w:r w:rsidRPr="00323890">
                    <w:rPr>
                      <w:rFonts w:ascii="Arial" w:hAnsi="Arial" w:cs="Arial"/>
                    </w:rPr>
                    <w:t>Nature of dues</w:t>
                  </w:r>
                </w:p>
              </w:tc>
              <w:tc>
                <w:tcPr>
                  <w:tcW w:w="990" w:type="dxa"/>
                </w:tcPr>
                <w:p w:rsidR="002A4827" w:rsidRPr="00323890" w:rsidRDefault="002A4827" w:rsidP="00877828">
                  <w:pPr>
                    <w:pStyle w:val="BodyTextIndent2"/>
                    <w:spacing w:after="0" w:line="360" w:lineRule="auto"/>
                    <w:ind w:left="0"/>
                    <w:rPr>
                      <w:rFonts w:ascii="Arial" w:hAnsi="Arial" w:cs="Arial"/>
                    </w:rPr>
                  </w:pPr>
                  <w:r w:rsidRPr="00323890">
                    <w:rPr>
                      <w:rFonts w:ascii="Arial" w:hAnsi="Arial" w:cs="Arial"/>
                    </w:rPr>
                    <w:t xml:space="preserve">Amount </w:t>
                  </w:r>
                </w:p>
                <w:p w:rsidR="002A4827" w:rsidRPr="00323890" w:rsidRDefault="002A4827" w:rsidP="00877828">
                  <w:pPr>
                    <w:pStyle w:val="BodyTextIndent2"/>
                    <w:spacing w:after="0" w:line="360" w:lineRule="auto"/>
                    <w:ind w:left="0"/>
                    <w:rPr>
                      <w:rFonts w:ascii="Arial" w:hAnsi="Arial" w:cs="Arial"/>
                    </w:rPr>
                  </w:pPr>
                </w:p>
              </w:tc>
              <w:tc>
                <w:tcPr>
                  <w:tcW w:w="1710" w:type="dxa"/>
                </w:tcPr>
                <w:p w:rsidR="002A4827" w:rsidRPr="00323890" w:rsidRDefault="002A4827" w:rsidP="00877828">
                  <w:pPr>
                    <w:pStyle w:val="BodyTextIndent2"/>
                    <w:spacing w:after="0" w:line="360" w:lineRule="auto"/>
                    <w:ind w:left="0"/>
                    <w:rPr>
                      <w:rFonts w:ascii="Arial" w:hAnsi="Arial" w:cs="Arial"/>
                    </w:rPr>
                  </w:pPr>
                  <w:r w:rsidRPr="00323890">
                    <w:rPr>
                      <w:rFonts w:ascii="Arial" w:hAnsi="Arial" w:cs="Arial"/>
                    </w:rPr>
                    <w:t xml:space="preserve">Amount Paid </w:t>
                  </w:r>
                </w:p>
                <w:p w:rsidR="002A4827" w:rsidRPr="00323890" w:rsidRDefault="002A4827" w:rsidP="00877828">
                  <w:pPr>
                    <w:pStyle w:val="BodyTextIndent2"/>
                    <w:spacing w:after="0" w:line="360" w:lineRule="auto"/>
                    <w:ind w:left="0"/>
                    <w:rPr>
                      <w:rFonts w:ascii="Arial" w:hAnsi="Arial" w:cs="Arial"/>
                    </w:rPr>
                  </w:pPr>
                  <w:r w:rsidRPr="00323890">
                    <w:rPr>
                      <w:rFonts w:ascii="Arial" w:hAnsi="Arial" w:cs="Arial"/>
                    </w:rPr>
                    <w:t>Under Protest</w:t>
                  </w:r>
                </w:p>
              </w:tc>
              <w:tc>
                <w:tcPr>
                  <w:tcW w:w="1916" w:type="dxa"/>
                </w:tcPr>
                <w:p w:rsidR="002A4827" w:rsidRPr="00323890" w:rsidRDefault="002A4827" w:rsidP="00877828">
                  <w:pPr>
                    <w:pStyle w:val="BodyTextIndent2"/>
                    <w:spacing w:after="0" w:line="360" w:lineRule="auto"/>
                    <w:ind w:left="0"/>
                    <w:rPr>
                      <w:rFonts w:ascii="Arial" w:hAnsi="Arial" w:cs="Arial"/>
                    </w:rPr>
                  </w:pPr>
                  <w:r w:rsidRPr="00323890">
                    <w:rPr>
                      <w:rFonts w:ascii="Arial" w:hAnsi="Arial" w:cs="Arial"/>
                    </w:rPr>
                    <w:t>Period to which the amount relates</w:t>
                  </w:r>
                </w:p>
              </w:tc>
              <w:tc>
                <w:tcPr>
                  <w:tcW w:w="1890" w:type="dxa"/>
                </w:tcPr>
                <w:p w:rsidR="002A4827" w:rsidRPr="00323890" w:rsidRDefault="002A4827" w:rsidP="00877828">
                  <w:pPr>
                    <w:pStyle w:val="BodyTextIndent2"/>
                    <w:spacing w:after="0" w:line="360" w:lineRule="auto"/>
                    <w:ind w:left="0"/>
                    <w:rPr>
                      <w:rFonts w:ascii="Arial" w:hAnsi="Arial" w:cs="Arial"/>
                    </w:rPr>
                  </w:pPr>
                  <w:r w:rsidRPr="00323890">
                    <w:rPr>
                      <w:rFonts w:ascii="Arial" w:hAnsi="Arial" w:cs="Arial"/>
                    </w:rPr>
                    <w:t>Forum where dispute is pending</w:t>
                  </w:r>
                </w:p>
              </w:tc>
            </w:tr>
            <w:tr w:rsidR="002A4827" w:rsidRPr="00323890" w:rsidTr="00877828">
              <w:trPr>
                <w:trHeight w:val="512"/>
              </w:trPr>
              <w:tc>
                <w:tcPr>
                  <w:tcW w:w="1661" w:type="dxa"/>
                </w:tcPr>
                <w:p w:rsidR="002A4827" w:rsidRPr="00323890" w:rsidRDefault="002A4827" w:rsidP="00877828">
                  <w:pPr>
                    <w:pStyle w:val="BodyTextIndent2"/>
                    <w:spacing w:after="0" w:line="360" w:lineRule="auto"/>
                    <w:ind w:left="0"/>
                    <w:rPr>
                      <w:rFonts w:ascii="Arial" w:hAnsi="Arial" w:cs="Arial"/>
                    </w:rPr>
                  </w:pPr>
                </w:p>
              </w:tc>
              <w:tc>
                <w:tcPr>
                  <w:tcW w:w="900" w:type="dxa"/>
                </w:tcPr>
                <w:p w:rsidR="002A4827" w:rsidRPr="00323890" w:rsidRDefault="002A4827" w:rsidP="00877828">
                  <w:pPr>
                    <w:pStyle w:val="BodyTextIndent2"/>
                    <w:spacing w:after="0" w:line="360" w:lineRule="auto"/>
                    <w:ind w:left="0"/>
                    <w:rPr>
                      <w:rFonts w:ascii="Arial" w:hAnsi="Arial" w:cs="Arial"/>
                    </w:rPr>
                  </w:pPr>
                </w:p>
              </w:tc>
              <w:tc>
                <w:tcPr>
                  <w:tcW w:w="990" w:type="dxa"/>
                </w:tcPr>
                <w:p w:rsidR="002A4827" w:rsidRPr="00323890" w:rsidRDefault="002A4827" w:rsidP="00877828">
                  <w:pPr>
                    <w:pStyle w:val="BodyTextIndent2"/>
                    <w:spacing w:after="0" w:line="360" w:lineRule="auto"/>
                    <w:ind w:left="0"/>
                    <w:rPr>
                      <w:rFonts w:ascii="Arial" w:hAnsi="Arial" w:cs="Arial"/>
                    </w:rPr>
                  </w:pPr>
                </w:p>
              </w:tc>
              <w:tc>
                <w:tcPr>
                  <w:tcW w:w="1710" w:type="dxa"/>
                </w:tcPr>
                <w:p w:rsidR="002A4827" w:rsidRPr="00323890" w:rsidRDefault="002A4827" w:rsidP="00877828">
                  <w:pPr>
                    <w:pStyle w:val="BodyTextIndent2"/>
                    <w:spacing w:after="0" w:line="360" w:lineRule="auto"/>
                    <w:ind w:left="0"/>
                    <w:rPr>
                      <w:rFonts w:ascii="Arial" w:hAnsi="Arial" w:cs="Arial"/>
                    </w:rPr>
                  </w:pPr>
                </w:p>
              </w:tc>
              <w:tc>
                <w:tcPr>
                  <w:tcW w:w="1916" w:type="dxa"/>
                </w:tcPr>
                <w:p w:rsidR="002A4827" w:rsidRPr="00323890" w:rsidRDefault="002A4827" w:rsidP="00877828">
                  <w:pPr>
                    <w:pStyle w:val="BodyTextIndent2"/>
                    <w:spacing w:after="0" w:line="360" w:lineRule="auto"/>
                    <w:ind w:left="0"/>
                    <w:rPr>
                      <w:rFonts w:ascii="Arial" w:hAnsi="Arial" w:cs="Arial"/>
                    </w:rPr>
                  </w:pPr>
                </w:p>
              </w:tc>
              <w:tc>
                <w:tcPr>
                  <w:tcW w:w="1890" w:type="dxa"/>
                </w:tcPr>
                <w:p w:rsidR="002A4827" w:rsidRPr="00323890" w:rsidRDefault="002A4827" w:rsidP="00877828">
                  <w:pPr>
                    <w:pStyle w:val="BodyTextIndent2"/>
                    <w:spacing w:after="0" w:line="360" w:lineRule="auto"/>
                    <w:ind w:left="0"/>
                    <w:rPr>
                      <w:rFonts w:ascii="Arial" w:hAnsi="Arial" w:cs="Arial"/>
                    </w:rPr>
                  </w:pPr>
                </w:p>
              </w:tc>
            </w:tr>
          </w:tbl>
          <w:p w:rsidR="002A4827" w:rsidRPr="00F20F30" w:rsidRDefault="002A4827" w:rsidP="00877828">
            <w:pPr>
              <w:spacing w:line="360" w:lineRule="auto"/>
              <w:jc w:val="both"/>
              <w:rPr>
                <w:rFonts w:ascii="Arial" w:hAnsi="Arial" w:cs="Arial"/>
              </w:rPr>
            </w:pPr>
          </w:p>
        </w:tc>
      </w:tr>
      <w:tr w:rsidR="002A4827" w:rsidRPr="00F20F30" w:rsidTr="00877828">
        <w:tc>
          <w:tcPr>
            <w:tcW w:w="648" w:type="dxa"/>
          </w:tcPr>
          <w:p w:rsidR="002A4827" w:rsidRPr="00F20F30" w:rsidRDefault="002A4827" w:rsidP="00877828">
            <w:pPr>
              <w:spacing w:line="360" w:lineRule="auto"/>
              <w:jc w:val="right"/>
              <w:rPr>
                <w:rFonts w:ascii="Arial" w:hAnsi="Arial" w:cs="Arial"/>
              </w:rPr>
            </w:pPr>
            <w:r w:rsidRPr="00F20F30">
              <w:rPr>
                <w:rFonts w:ascii="Arial" w:hAnsi="Arial" w:cs="Arial"/>
              </w:rPr>
              <w:t>(viii)</w:t>
            </w:r>
          </w:p>
        </w:tc>
        <w:tc>
          <w:tcPr>
            <w:tcW w:w="540" w:type="dxa"/>
          </w:tcPr>
          <w:p w:rsidR="002A4827" w:rsidRPr="00F20F30" w:rsidRDefault="002A4827" w:rsidP="00877828">
            <w:pPr>
              <w:spacing w:line="360" w:lineRule="auto"/>
              <w:jc w:val="both"/>
              <w:rPr>
                <w:rFonts w:ascii="Arial" w:hAnsi="Arial" w:cs="Arial"/>
              </w:rPr>
            </w:pPr>
          </w:p>
        </w:tc>
        <w:tc>
          <w:tcPr>
            <w:tcW w:w="9360" w:type="dxa"/>
          </w:tcPr>
          <w:p w:rsidR="002A4827" w:rsidRPr="00F20F30" w:rsidRDefault="002A4827" w:rsidP="00877828">
            <w:pPr>
              <w:spacing w:line="360" w:lineRule="auto"/>
              <w:jc w:val="both"/>
              <w:rPr>
                <w:rFonts w:ascii="Arial" w:hAnsi="Arial" w:cs="Arial"/>
              </w:rPr>
            </w:pPr>
            <w:r w:rsidRPr="00F20F30">
              <w:rPr>
                <w:rFonts w:ascii="Arial" w:hAnsi="Arial" w:cs="Arial"/>
              </w:rPr>
              <w:t>In our opinion, the Company has not defaulted in repayment of dues to any financial institution or a bank or to debenture-holders during the year.</w:t>
            </w:r>
          </w:p>
          <w:p w:rsidR="002A4827" w:rsidRPr="00F20F30" w:rsidRDefault="002A4827" w:rsidP="00877828">
            <w:pPr>
              <w:spacing w:line="360" w:lineRule="auto"/>
              <w:jc w:val="center"/>
              <w:rPr>
                <w:rFonts w:ascii="Arial" w:hAnsi="Arial" w:cs="Arial"/>
              </w:rPr>
            </w:pPr>
            <w:r w:rsidRPr="00F20F30">
              <w:rPr>
                <w:rFonts w:ascii="Arial" w:hAnsi="Arial" w:cs="Arial"/>
              </w:rPr>
              <w:t>or</w:t>
            </w:r>
          </w:p>
        </w:tc>
      </w:tr>
      <w:tr w:rsidR="002A4827" w:rsidRPr="00F20F30" w:rsidTr="00877828">
        <w:trPr>
          <w:trHeight w:val="720"/>
        </w:trPr>
        <w:tc>
          <w:tcPr>
            <w:tcW w:w="648" w:type="dxa"/>
          </w:tcPr>
          <w:p w:rsidR="002A4827" w:rsidRPr="00F20F30" w:rsidRDefault="002A4827" w:rsidP="00877828">
            <w:pPr>
              <w:spacing w:line="360" w:lineRule="auto"/>
              <w:jc w:val="right"/>
              <w:rPr>
                <w:rFonts w:ascii="Arial" w:hAnsi="Arial" w:cs="Arial"/>
              </w:rPr>
            </w:pPr>
            <w:r>
              <w:rPr>
                <w:rFonts w:eastAsiaTheme="minorHAnsi"/>
              </w:rPr>
              <w:lastRenderedPageBreak/>
              <w:br w:type="page"/>
            </w:r>
          </w:p>
        </w:tc>
        <w:tc>
          <w:tcPr>
            <w:tcW w:w="540" w:type="dxa"/>
          </w:tcPr>
          <w:p w:rsidR="002A4827" w:rsidRPr="00F20F30" w:rsidRDefault="002A4827" w:rsidP="00877828">
            <w:pPr>
              <w:spacing w:line="360" w:lineRule="auto"/>
              <w:jc w:val="both"/>
              <w:rPr>
                <w:rFonts w:ascii="Arial" w:hAnsi="Arial" w:cs="Arial"/>
              </w:rPr>
            </w:pPr>
          </w:p>
        </w:tc>
        <w:tc>
          <w:tcPr>
            <w:tcW w:w="9360" w:type="dxa"/>
          </w:tcPr>
          <w:p w:rsidR="002A4827" w:rsidRPr="00D26D0E" w:rsidRDefault="00EA18D3" w:rsidP="00877828">
            <w:pPr>
              <w:spacing w:line="360" w:lineRule="auto"/>
              <w:jc w:val="both"/>
              <w:rPr>
                <w:rFonts w:ascii="Arial" w:hAnsi="Arial" w:cs="Arial"/>
              </w:rPr>
            </w:pPr>
            <w:r w:rsidRPr="00D26D0E">
              <w:rPr>
                <w:rFonts w:ascii="Arial" w:hAnsi="Arial" w:cs="Arial"/>
              </w:rPr>
              <w:fldChar w:fldCharType="begin"/>
            </w:r>
            <w:r w:rsidR="002A4827" w:rsidRPr="00D26D0E">
              <w:rPr>
                <w:rFonts w:ascii="Arial" w:hAnsi="Arial" w:cs="Arial"/>
              </w:rPr>
              <w:instrText xml:space="preserve"> MERGEFIELD viii </w:instrText>
            </w:r>
            <w:r w:rsidRPr="00D26D0E">
              <w:rPr>
                <w:rFonts w:ascii="Arial" w:hAnsi="Arial" w:cs="Arial"/>
              </w:rPr>
              <w:fldChar w:fldCharType="separate"/>
            </w:r>
            <w:r w:rsidR="002A4827" w:rsidRPr="005B6F4E">
              <w:rPr>
                <w:rFonts w:ascii="Arial" w:hAnsi="Arial" w:cs="Arial"/>
                <w:noProof/>
              </w:rPr>
              <w:t>The Company has no dues payable to a financial institution or a bank or debenture-holders during the year. Accordingly, the provisions of clause 3(viii) of the Order are not applicable.</w:t>
            </w:r>
            <w:r w:rsidRPr="00D26D0E">
              <w:rPr>
                <w:rFonts w:ascii="Arial" w:hAnsi="Arial" w:cs="Arial"/>
              </w:rPr>
              <w:fldChar w:fldCharType="end"/>
            </w:r>
          </w:p>
        </w:tc>
      </w:tr>
      <w:tr w:rsidR="002A4827" w:rsidRPr="00F20F30" w:rsidTr="00877828">
        <w:trPr>
          <w:trHeight w:val="2610"/>
        </w:trPr>
        <w:tc>
          <w:tcPr>
            <w:tcW w:w="648" w:type="dxa"/>
          </w:tcPr>
          <w:p w:rsidR="002A4827" w:rsidRPr="00F20F30" w:rsidRDefault="002A4827" w:rsidP="00877828">
            <w:pPr>
              <w:spacing w:line="360" w:lineRule="auto"/>
              <w:jc w:val="right"/>
              <w:rPr>
                <w:rFonts w:ascii="Arial" w:hAnsi="Arial" w:cs="Arial"/>
              </w:rPr>
            </w:pPr>
            <w:r w:rsidRPr="00F20F30">
              <w:rPr>
                <w:rFonts w:ascii="Arial" w:eastAsiaTheme="minorHAnsi" w:hAnsi="Arial" w:cs="Arial"/>
              </w:rPr>
              <w:br w:type="page"/>
            </w:r>
            <w:r w:rsidRPr="00F20F30">
              <w:rPr>
                <w:rFonts w:ascii="Arial" w:hAnsi="Arial" w:cs="Arial"/>
              </w:rPr>
              <w:t>(ix)</w:t>
            </w:r>
          </w:p>
        </w:tc>
        <w:tc>
          <w:tcPr>
            <w:tcW w:w="540" w:type="dxa"/>
          </w:tcPr>
          <w:p w:rsidR="002A4827" w:rsidRPr="00F20F30" w:rsidRDefault="002A4827" w:rsidP="00877828">
            <w:pPr>
              <w:spacing w:line="360" w:lineRule="auto"/>
              <w:jc w:val="both"/>
              <w:rPr>
                <w:rFonts w:ascii="Arial" w:hAnsi="Arial" w:cs="Arial"/>
              </w:rPr>
            </w:pPr>
          </w:p>
        </w:tc>
        <w:tc>
          <w:tcPr>
            <w:tcW w:w="9360" w:type="dxa"/>
          </w:tcPr>
          <w:p w:rsidR="002A4827" w:rsidRDefault="00EA18D3" w:rsidP="00877828">
            <w:pPr>
              <w:spacing w:line="360" w:lineRule="auto"/>
              <w:jc w:val="both"/>
              <w:rPr>
                <w:rFonts w:ascii="Arial" w:hAnsi="Arial" w:cs="Arial"/>
              </w:rPr>
            </w:pPr>
            <w:r w:rsidRPr="00D26D0E">
              <w:rPr>
                <w:rFonts w:ascii="Arial" w:hAnsi="Arial" w:cs="Arial"/>
              </w:rPr>
              <w:fldChar w:fldCharType="begin"/>
            </w:r>
            <w:r w:rsidR="002A4827" w:rsidRPr="00D26D0E">
              <w:rPr>
                <w:rFonts w:ascii="Arial" w:hAnsi="Arial" w:cs="Arial"/>
              </w:rPr>
              <w:instrText xml:space="preserve"> MERGEFIELD ix </w:instrText>
            </w:r>
            <w:r w:rsidRPr="00D26D0E">
              <w:rPr>
                <w:rFonts w:ascii="Arial" w:hAnsi="Arial" w:cs="Arial"/>
              </w:rPr>
              <w:fldChar w:fldCharType="separate"/>
            </w:r>
            <w:r w:rsidR="002A4827" w:rsidRPr="005B6F4E">
              <w:rPr>
                <w:rFonts w:ascii="Arial" w:hAnsi="Arial" w:cs="Arial"/>
                <w:noProof/>
              </w:rPr>
              <w:t>The Company has not raised any money by way of initial public offer or further public offer (including debt instrument) and the company did not have any term loans outstanding during the year.  Accordingly, the provisions of clause 3(ix) of the Order are not applicable.</w:t>
            </w:r>
            <w:r w:rsidRPr="00D26D0E">
              <w:rPr>
                <w:rFonts w:ascii="Arial" w:hAnsi="Arial" w:cs="Arial"/>
              </w:rPr>
              <w:fldChar w:fldCharType="end"/>
            </w:r>
          </w:p>
          <w:p w:rsidR="002A4827" w:rsidRDefault="002A4827" w:rsidP="00877828">
            <w:pPr>
              <w:spacing w:line="360" w:lineRule="auto"/>
              <w:jc w:val="center"/>
              <w:rPr>
                <w:rFonts w:ascii="Arial" w:hAnsi="Arial" w:cs="Arial"/>
              </w:rPr>
            </w:pPr>
            <w:r>
              <w:rPr>
                <w:rFonts w:ascii="Arial" w:hAnsi="Arial" w:cs="Arial"/>
              </w:rPr>
              <w:t>or</w:t>
            </w:r>
          </w:p>
          <w:p w:rsidR="002A4827" w:rsidRPr="00F20F30" w:rsidRDefault="00EA18D3" w:rsidP="00877828">
            <w:pPr>
              <w:spacing w:line="360" w:lineRule="auto"/>
              <w:jc w:val="both"/>
              <w:rPr>
                <w:rFonts w:ascii="Arial" w:hAnsi="Arial" w:cs="Arial"/>
              </w:rPr>
            </w:pPr>
            <w:r w:rsidRPr="00D26D0E">
              <w:rPr>
                <w:rFonts w:ascii="Arial" w:hAnsi="Arial" w:cs="Arial"/>
              </w:rPr>
              <w:fldChar w:fldCharType="begin"/>
            </w:r>
            <w:r w:rsidR="002A4827" w:rsidRPr="00D26D0E">
              <w:rPr>
                <w:rFonts w:ascii="Arial" w:hAnsi="Arial" w:cs="Arial"/>
              </w:rPr>
              <w:instrText xml:space="preserve"> MERGEFIELD ix </w:instrText>
            </w:r>
            <w:r w:rsidRPr="00D26D0E">
              <w:rPr>
                <w:rFonts w:ascii="Arial" w:hAnsi="Arial" w:cs="Arial"/>
              </w:rPr>
              <w:fldChar w:fldCharType="separate"/>
            </w:r>
            <w:r w:rsidR="002A4827" w:rsidRPr="005B6F4E">
              <w:rPr>
                <w:rFonts w:ascii="Arial" w:hAnsi="Arial" w:cs="Arial"/>
                <w:noProof/>
              </w:rPr>
              <w:t xml:space="preserve">The Company has not raised any money by way of initial public offer or further public offer (including debt instrument) and </w:t>
            </w:r>
            <w:r w:rsidR="002A4827" w:rsidRPr="00F20F30">
              <w:rPr>
                <w:rFonts w:ascii="Arial" w:hAnsi="Arial" w:cs="Arial"/>
              </w:rPr>
              <w:t>the Company has applied the term loans for the purpose for which these loans were obtained.</w:t>
            </w:r>
            <w:r w:rsidRPr="00D26D0E">
              <w:rPr>
                <w:rFonts w:ascii="Arial" w:hAnsi="Arial" w:cs="Arial"/>
              </w:rPr>
              <w:fldChar w:fldCharType="end"/>
            </w:r>
          </w:p>
        </w:tc>
      </w:tr>
      <w:tr w:rsidR="002A4827" w:rsidRPr="00F20F30" w:rsidTr="00877828">
        <w:tc>
          <w:tcPr>
            <w:tcW w:w="648" w:type="dxa"/>
          </w:tcPr>
          <w:p w:rsidR="002A4827" w:rsidRPr="00F20F30" w:rsidRDefault="002A4827" w:rsidP="00877828">
            <w:pPr>
              <w:spacing w:line="360" w:lineRule="auto"/>
              <w:jc w:val="right"/>
              <w:rPr>
                <w:rFonts w:ascii="Arial" w:hAnsi="Arial" w:cs="Arial"/>
              </w:rPr>
            </w:pPr>
            <w:r w:rsidRPr="00F20F30">
              <w:rPr>
                <w:rFonts w:ascii="Arial" w:hAnsi="Arial" w:cs="Arial"/>
              </w:rPr>
              <w:t>(x)</w:t>
            </w:r>
          </w:p>
        </w:tc>
        <w:tc>
          <w:tcPr>
            <w:tcW w:w="540" w:type="dxa"/>
          </w:tcPr>
          <w:p w:rsidR="002A4827" w:rsidRPr="00F20F30" w:rsidRDefault="002A4827" w:rsidP="00877828">
            <w:pPr>
              <w:spacing w:line="360" w:lineRule="auto"/>
              <w:jc w:val="both"/>
              <w:rPr>
                <w:rFonts w:ascii="Arial" w:hAnsi="Arial" w:cs="Arial"/>
              </w:rPr>
            </w:pPr>
          </w:p>
        </w:tc>
        <w:tc>
          <w:tcPr>
            <w:tcW w:w="9360" w:type="dxa"/>
          </w:tcPr>
          <w:p w:rsidR="002A4827" w:rsidRPr="00F20F30" w:rsidRDefault="00EA18D3" w:rsidP="00877828">
            <w:pPr>
              <w:spacing w:line="360" w:lineRule="auto"/>
              <w:jc w:val="both"/>
              <w:rPr>
                <w:rFonts w:ascii="Arial" w:hAnsi="Arial" w:cs="Arial"/>
              </w:rPr>
            </w:pPr>
            <w:r w:rsidRPr="00D26D0E">
              <w:rPr>
                <w:rFonts w:ascii="Arial" w:hAnsi="Arial" w:cs="Arial"/>
              </w:rPr>
              <w:fldChar w:fldCharType="begin"/>
            </w:r>
            <w:r w:rsidR="002A4827" w:rsidRPr="00D26D0E">
              <w:rPr>
                <w:rFonts w:ascii="Arial" w:hAnsi="Arial" w:cs="Arial"/>
              </w:rPr>
              <w:instrText xml:space="preserve"> MERGEFIELD x </w:instrText>
            </w:r>
            <w:r w:rsidRPr="00D26D0E">
              <w:rPr>
                <w:rFonts w:ascii="Arial" w:hAnsi="Arial" w:cs="Arial"/>
              </w:rPr>
              <w:fldChar w:fldCharType="separate"/>
            </w:r>
            <w:r w:rsidR="002A4827" w:rsidRPr="005B6F4E">
              <w:rPr>
                <w:rFonts w:ascii="Arial" w:hAnsi="Arial" w:cs="Arial"/>
                <w:noProof/>
              </w:rPr>
              <w:t>No fraud by the Company and on the Company by its officers or employees has been noticed or reported during the period covered by our audit.</w:t>
            </w:r>
            <w:r w:rsidRPr="00D26D0E">
              <w:rPr>
                <w:rFonts w:ascii="Arial" w:hAnsi="Arial" w:cs="Arial"/>
              </w:rPr>
              <w:fldChar w:fldCharType="end"/>
            </w:r>
          </w:p>
        </w:tc>
      </w:tr>
      <w:tr w:rsidR="002A4827" w:rsidRPr="00F20F30" w:rsidTr="00877828">
        <w:tc>
          <w:tcPr>
            <w:tcW w:w="648" w:type="dxa"/>
          </w:tcPr>
          <w:p w:rsidR="002A4827" w:rsidRPr="00F20F30" w:rsidRDefault="002A4827" w:rsidP="00877828">
            <w:pPr>
              <w:spacing w:line="360" w:lineRule="auto"/>
              <w:jc w:val="right"/>
              <w:rPr>
                <w:rFonts w:ascii="Arial" w:hAnsi="Arial" w:cs="Arial"/>
              </w:rPr>
            </w:pPr>
            <w:r w:rsidRPr="00F20F30">
              <w:rPr>
                <w:rFonts w:ascii="Arial" w:hAnsi="Arial" w:cs="Arial"/>
              </w:rPr>
              <w:t>(xi)</w:t>
            </w:r>
          </w:p>
        </w:tc>
        <w:tc>
          <w:tcPr>
            <w:tcW w:w="540" w:type="dxa"/>
          </w:tcPr>
          <w:p w:rsidR="002A4827" w:rsidRPr="00F20F30" w:rsidRDefault="002A4827" w:rsidP="00877828">
            <w:pPr>
              <w:spacing w:line="360" w:lineRule="auto"/>
              <w:jc w:val="both"/>
              <w:rPr>
                <w:rFonts w:ascii="Arial" w:hAnsi="Arial" w:cs="Arial"/>
              </w:rPr>
            </w:pPr>
          </w:p>
        </w:tc>
        <w:tc>
          <w:tcPr>
            <w:tcW w:w="9360" w:type="dxa"/>
          </w:tcPr>
          <w:p w:rsidR="002A4827" w:rsidRDefault="00EA18D3" w:rsidP="00877828">
            <w:pPr>
              <w:spacing w:line="360" w:lineRule="auto"/>
              <w:jc w:val="both"/>
              <w:rPr>
                <w:rFonts w:ascii="Arial" w:hAnsi="Arial" w:cs="Arial"/>
              </w:rPr>
            </w:pPr>
            <w:r w:rsidRPr="00D26D0E">
              <w:rPr>
                <w:rFonts w:ascii="Arial" w:hAnsi="Arial" w:cs="Arial"/>
              </w:rPr>
              <w:fldChar w:fldCharType="begin"/>
            </w:r>
            <w:r w:rsidR="002A4827" w:rsidRPr="00D26D0E">
              <w:rPr>
                <w:rFonts w:ascii="Arial" w:hAnsi="Arial" w:cs="Arial"/>
              </w:rPr>
              <w:instrText xml:space="preserve"> MERGEFIELD xi </w:instrText>
            </w:r>
            <w:r w:rsidRPr="00D26D0E">
              <w:rPr>
                <w:rFonts w:ascii="Arial" w:hAnsi="Arial" w:cs="Arial"/>
              </w:rPr>
              <w:fldChar w:fldCharType="separate"/>
            </w:r>
            <w:r w:rsidR="002A4827" w:rsidRPr="005B6F4E">
              <w:rPr>
                <w:rFonts w:ascii="Arial" w:hAnsi="Arial" w:cs="Arial"/>
                <w:noProof/>
              </w:rPr>
              <w:t>The provisions of the Clause 3(xi) of the Order in respect of Managerial Remuneration is not applicable to the company.</w:t>
            </w:r>
            <w:r w:rsidRPr="00D26D0E">
              <w:rPr>
                <w:rFonts w:ascii="Arial" w:hAnsi="Arial" w:cs="Arial"/>
              </w:rPr>
              <w:fldChar w:fldCharType="end"/>
            </w:r>
          </w:p>
          <w:p w:rsidR="002A4827" w:rsidRDefault="002A4827" w:rsidP="00877828">
            <w:pPr>
              <w:spacing w:line="360" w:lineRule="auto"/>
              <w:jc w:val="both"/>
              <w:rPr>
                <w:rFonts w:ascii="Arial" w:hAnsi="Arial" w:cs="Arial"/>
              </w:rPr>
            </w:pPr>
            <w:r>
              <w:rPr>
                <w:rFonts w:ascii="Arial" w:hAnsi="Arial" w:cs="Arial"/>
              </w:rPr>
              <w:t>or</w:t>
            </w:r>
          </w:p>
          <w:p w:rsidR="002A4827" w:rsidRPr="00D26D0E" w:rsidRDefault="002A4827" w:rsidP="00877828">
            <w:pPr>
              <w:autoSpaceDE w:val="0"/>
              <w:autoSpaceDN w:val="0"/>
              <w:adjustRightInd w:val="0"/>
              <w:spacing w:line="276" w:lineRule="auto"/>
              <w:jc w:val="both"/>
              <w:rPr>
                <w:rFonts w:ascii="Arial" w:hAnsi="Arial" w:cs="Arial"/>
              </w:rPr>
            </w:pPr>
            <w:r>
              <w:rPr>
                <w:rFonts w:ascii="ArialMT" w:hAnsi="ArialMT" w:cs="ArialMT"/>
                <w:color w:val="080000"/>
              </w:rPr>
              <w:t>According to the information and explanations given to us, the Managerial Remuneration has been paid or provided by the company in accordance with the requisite approvals mandated by the provisions of section 197 read with Schedule V to the Companies Act, 2013;</w:t>
            </w:r>
          </w:p>
        </w:tc>
      </w:tr>
      <w:tr w:rsidR="002A4827" w:rsidRPr="00F20F30" w:rsidTr="00877828">
        <w:tc>
          <w:tcPr>
            <w:tcW w:w="648" w:type="dxa"/>
          </w:tcPr>
          <w:p w:rsidR="002A4827" w:rsidRPr="00F20F30" w:rsidRDefault="002A4827" w:rsidP="00877828">
            <w:pPr>
              <w:spacing w:line="360" w:lineRule="auto"/>
              <w:jc w:val="right"/>
              <w:rPr>
                <w:rFonts w:ascii="Arial" w:hAnsi="Arial" w:cs="Arial"/>
              </w:rPr>
            </w:pPr>
            <w:r w:rsidRPr="00F20F30">
              <w:rPr>
                <w:rFonts w:ascii="Arial" w:hAnsi="Arial" w:cs="Arial"/>
              </w:rPr>
              <w:t>(xii)</w:t>
            </w:r>
          </w:p>
        </w:tc>
        <w:tc>
          <w:tcPr>
            <w:tcW w:w="540" w:type="dxa"/>
          </w:tcPr>
          <w:p w:rsidR="002A4827" w:rsidRPr="00F20F30" w:rsidRDefault="002A4827" w:rsidP="00877828">
            <w:pPr>
              <w:spacing w:line="360" w:lineRule="auto"/>
              <w:jc w:val="both"/>
              <w:rPr>
                <w:rFonts w:ascii="Arial" w:hAnsi="Arial" w:cs="Arial"/>
              </w:rPr>
            </w:pPr>
          </w:p>
        </w:tc>
        <w:tc>
          <w:tcPr>
            <w:tcW w:w="9360" w:type="dxa"/>
          </w:tcPr>
          <w:p w:rsidR="002A4827" w:rsidRPr="005A329D" w:rsidRDefault="00EA18D3" w:rsidP="00877828">
            <w:pPr>
              <w:spacing w:line="276" w:lineRule="auto"/>
              <w:jc w:val="both"/>
              <w:rPr>
                <w:rFonts w:ascii="Arial" w:hAnsi="Arial" w:cs="Arial"/>
              </w:rPr>
            </w:pPr>
            <w:r w:rsidRPr="005A329D">
              <w:rPr>
                <w:rFonts w:ascii="Arial" w:hAnsi="Arial" w:cs="Arial"/>
              </w:rPr>
              <w:fldChar w:fldCharType="begin"/>
            </w:r>
            <w:r w:rsidR="002A4827" w:rsidRPr="005A329D">
              <w:rPr>
                <w:rFonts w:ascii="Arial" w:hAnsi="Arial" w:cs="Arial"/>
              </w:rPr>
              <w:instrText xml:space="preserve"> MERGEFIELD xii </w:instrText>
            </w:r>
            <w:r w:rsidRPr="005A329D">
              <w:rPr>
                <w:rFonts w:ascii="Arial" w:hAnsi="Arial" w:cs="Arial"/>
              </w:rPr>
              <w:fldChar w:fldCharType="separate"/>
            </w:r>
            <w:r w:rsidR="002A4827" w:rsidRPr="005A329D">
              <w:rPr>
                <w:rFonts w:ascii="Arial" w:hAnsi="Arial" w:cs="Arial"/>
                <w:noProof/>
              </w:rPr>
              <w:t>Company is not a Nidhi company, accordingly provisions of the Clause 3(xii) of the Order is not applicable to the company</w:t>
            </w:r>
            <w:r w:rsidRPr="005A329D">
              <w:rPr>
                <w:rFonts w:ascii="Arial" w:hAnsi="Arial" w:cs="Arial"/>
              </w:rPr>
              <w:fldChar w:fldCharType="end"/>
            </w:r>
          </w:p>
          <w:p w:rsidR="002A4827" w:rsidRPr="005A329D" w:rsidRDefault="002A4827" w:rsidP="00877828">
            <w:pPr>
              <w:spacing w:line="276" w:lineRule="auto"/>
              <w:jc w:val="center"/>
              <w:rPr>
                <w:rFonts w:ascii="Arial" w:hAnsi="Arial" w:cs="Arial"/>
              </w:rPr>
            </w:pPr>
            <w:r w:rsidRPr="005A329D">
              <w:rPr>
                <w:rFonts w:ascii="Arial" w:hAnsi="Arial" w:cs="Arial"/>
              </w:rPr>
              <w:t>or</w:t>
            </w:r>
          </w:p>
          <w:p w:rsidR="002A4827" w:rsidRPr="005A329D" w:rsidRDefault="002A4827" w:rsidP="00877828">
            <w:pPr>
              <w:autoSpaceDE w:val="0"/>
              <w:autoSpaceDN w:val="0"/>
              <w:adjustRightInd w:val="0"/>
              <w:spacing w:line="276" w:lineRule="auto"/>
              <w:jc w:val="both"/>
              <w:rPr>
                <w:rFonts w:ascii="Arial" w:hAnsi="Arial" w:cs="Arial"/>
              </w:rPr>
            </w:pPr>
            <w:r w:rsidRPr="005A329D">
              <w:rPr>
                <w:rFonts w:ascii="ArialMT" w:hAnsi="ArialMT" w:cs="ArialMT"/>
              </w:rPr>
              <w:t xml:space="preserve">Company is a </w:t>
            </w:r>
            <w:r w:rsidRPr="005A329D">
              <w:rPr>
                <w:rFonts w:ascii="Arial-BoldMT" w:hAnsi="Arial-BoldMT" w:cs="Arial-BoldMT"/>
                <w:bCs/>
              </w:rPr>
              <w:t xml:space="preserve">Nidhi Company and it has complied </w:t>
            </w:r>
            <w:r w:rsidRPr="005A329D">
              <w:rPr>
                <w:rFonts w:ascii="ArialMT" w:hAnsi="ArialMT" w:cs="ArialMT"/>
              </w:rPr>
              <w:t xml:space="preserve">with the Net Owned Funds to Deposits in the ratio of 1: 20 to meet out the liability and it is maintaining ten per cent unencumbered term deposits as specified in the </w:t>
            </w:r>
            <w:r w:rsidRPr="005A329D">
              <w:rPr>
                <w:rFonts w:ascii="Arial-BoldMT" w:hAnsi="Arial-BoldMT" w:cs="Arial-BoldMT"/>
                <w:bCs/>
              </w:rPr>
              <w:t xml:space="preserve">Nidhi Rules, 2014 </w:t>
            </w:r>
            <w:r w:rsidRPr="005A329D">
              <w:rPr>
                <w:rFonts w:ascii="ArialMT" w:hAnsi="ArialMT" w:cs="ArialMT"/>
              </w:rPr>
              <w:t>to meet out the liability;</w:t>
            </w:r>
          </w:p>
        </w:tc>
      </w:tr>
      <w:tr w:rsidR="002A4827" w:rsidRPr="00F20F30" w:rsidTr="00877828">
        <w:tc>
          <w:tcPr>
            <w:tcW w:w="648" w:type="dxa"/>
          </w:tcPr>
          <w:p w:rsidR="002A4827" w:rsidRPr="00F20F30" w:rsidRDefault="002A4827" w:rsidP="00877828">
            <w:pPr>
              <w:spacing w:line="360" w:lineRule="auto"/>
              <w:jc w:val="right"/>
              <w:rPr>
                <w:rFonts w:ascii="Arial" w:hAnsi="Arial" w:cs="Arial"/>
              </w:rPr>
            </w:pPr>
            <w:r>
              <w:rPr>
                <w:rFonts w:ascii="Arial" w:hAnsi="Arial" w:cs="Arial"/>
              </w:rPr>
              <w:t>(xiii)</w:t>
            </w:r>
          </w:p>
        </w:tc>
        <w:tc>
          <w:tcPr>
            <w:tcW w:w="540" w:type="dxa"/>
          </w:tcPr>
          <w:p w:rsidR="002A4827" w:rsidRPr="00F20F30" w:rsidRDefault="002A4827" w:rsidP="00877828">
            <w:pPr>
              <w:spacing w:line="360" w:lineRule="auto"/>
              <w:jc w:val="both"/>
              <w:rPr>
                <w:rFonts w:ascii="Arial" w:hAnsi="Arial" w:cs="Arial"/>
              </w:rPr>
            </w:pPr>
          </w:p>
        </w:tc>
        <w:tc>
          <w:tcPr>
            <w:tcW w:w="9360" w:type="dxa"/>
          </w:tcPr>
          <w:p w:rsidR="002A4827" w:rsidRDefault="00EA18D3" w:rsidP="00877828">
            <w:pPr>
              <w:spacing w:line="360" w:lineRule="auto"/>
              <w:jc w:val="both"/>
              <w:rPr>
                <w:rFonts w:ascii="Arial" w:hAnsi="Arial" w:cs="Arial"/>
              </w:rPr>
            </w:pPr>
            <w:r>
              <w:rPr>
                <w:rFonts w:ascii="Arial" w:hAnsi="Arial" w:cs="Arial"/>
              </w:rPr>
              <w:fldChar w:fldCharType="begin"/>
            </w:r>
            <w:r w:rsidR="002A4827">
              <w:rPr>
                <w:rFonts w:ascii="Arial" w:hAnsi="Arial" w:cs="Arial"/>
              </w:rPr>
              <w:instrText xml:space="preserve"> MERGEFIELD xiii </w:instrText>
            </w:r>
            <w:r>
              <w:rPr>
                <w:rFonts w:ascii="Arial" w:hAnsi="Arial" w:cs="Arial"/>
              </w:rPr>
              <w:fldChar w:fldCharType="separate"/>
            </w:r>
            <w:r w:rsidR="002A4827" w:rsidRPr="005B6F4E">
              <w:rPr>
                <w:rFonts w:ascii="Arial" w:hAnsi="Arial" w:cs="Arial"/>
                <w:noProof/>
              </w:rPr>
              <w:t>According to the information and explanations given to us, we are of the opinion that all transactions with related parties are in compliance with Section 177 and 188 of Companies Act, 2013 where applicable and the details have been disclosed in the Financial Statements etc., as required by the Accounting Standards and the Companies Act, 2013.</w:t>
            </w:r>
            <w:r>
              <w:rPr>
                <w:rFonts w:ascii="Arial" w:hAnsi="Arial" w:cs="Arial"/>
              </w:rPr>
              <w:fldChar w:fldCharType="end"/>
            </w:r>
          </w:p>
          <w:p w:rsidR="002A4827" w:rsidRDefault="002A4827" w:rsidP="00877828">
            <w:pPr>
              <w:spacing w:line="360" w:lineRule="auto"/>
              <w:jc w:val="center"/>
              <w:rPr>
                <w:rFonts w:ascii="Arial" w:hAnsi="Arial" w:cs="Arial"/>
              </w:rPr>
            </w:pPr>
            <w:r>
              <w:rPr>
                <w:rFonts w:ascii="Arial" w:hAnsi="Arial" w:cs="Arial"/>
              </w:rPr>
              <w:t>or</w:t>
            </w:r>
          </w:p>
          <w:p w:rsidR="002A4827" w:rsidRPr="00D26D0E" w:rsidRDefault="00EA18D3" w:rsidP="00877828">
            <w:pPr>
              <w:spacing w:line="360" w:lineRule="auto"/>
              <w:jc w:val="both"/>
              <w:rPr>
                <w:rFonts w:ascii="Arial" w:hAnsi="Arial" w:cs="Arial"/>
              </w:rPr>
            </w:pPr>
            <w:r>
              <w:rPr>
                <w:rFonts w:ascii="Arial" w:hAnsi="Arial" w:cs="Arial"/>
              </w:rPr>
              <w:fldChar w:fldCharType="begin"/>
            </w:r>
            <w:r w:rsidR="002A4827">
              <w:rPr>
                <w:rFonts w:ascii="Arial" w:hAnsi="Arial" w:cs="Arial"/>
              </w:rPr>
              <w:instrText xml:space="preserve"> MERGEFIELD xiii </w:instrText>
            </w:r>
            <w:r>
              <w:rPr>
                <w:rFonts w:ascii="Arial" w:hAnsi="Arial" w:cs="Arial"/>
              </w:rPr>
              <w:fldChar w:fldCharType="separate"/>
            </w:r>
            <w:r w:rsidR="002A4827" w:rsidRPr="005B6F4E">
              <w:rPr>
                <w:rFonts w:ascii="Arial" w:hAnsi="Arial" w:cs="Arial"/>
                <w:noProof/>
              </w:rPr>
              <w:t xml:space="preserve">According to the information and explanations given to us, </w:t>
            </w:r>
            <w:r w:rsidR="002A4827">
              <w:rPr>
                <w:rFonts w:ascii="Arial" w:hAnsi="Arial" w:cs="Arial"/>
                <w:noProof/>
              </w:rPr>
              <w:t xml:space="preserve">the company has not undertaken any </w:t>
            </w:r>
            <w:r w:rsidR="002A4827" w:rsidRPr="005B6F4E">
              <w:rPr>
                <w:rFonts w:ascii="Arial" w:hAnsi="Arial" w:cs="Arial"/>
                <w:noProof/>
              </w:rPr>
              <w:t xml:space="preserve">transactions with related parties </w:t>
            </w:r>
            <w:r w:rsidR="002A4827">
              <w:rPr>
                <w:rFonts w:ascii="Arial" w:hAnsi="Arial" w:cs="Arial"/>
                <w:noProof/>
              </w:rPr>
              <w:t xml:space="preserve">as mentioned in </w:t>
            </w:r>
            <w:r w:rsidR="002A4827" w:rsidRPr="005B6F4E">
              <w:rPr>
                <w:rFonts w:ascii="Arial" w:hAnsi="Arial" w:cs="Arial"/>
                <w:noProof/>
              </w:rPr>
              <w:t>Section 177 and 188 of Companies Act, 2013</w:t>
            </w:r>
            <w:r w:rsidR="002A4827">
              <w:rPr>
                <w:rFonts w:ascii="Arial" w:hAnsi="Arial" w:cs="Arial"/>
                <w:noProof/>
              </w:rPr>
              <w:t>, accordingly the provisions of clause 3(xiii) of the Order are not applicable to the company;</w:t>
            </w:r>
            <w:r>
              <w:rPr>
                <w:rFonts w:ascii="Arial" w:hAnsi="Arial" w:cs="Arial"/>
              </w:rPr>
              <w:fldChar w:fldCharType="end"/>
            </w:r>
            <w:r w:rsidR="002A4827" w:rsidRPr="00D26D0E">
              <w:rPr>
                <w:rFonts w:ascii="Arial" w:hAnsi="Arial" w:cs="Arial"/>
              </w:rPr>
              <w:t xml:space="preserve"> </w:t>
            </w:r>
          </w:p>
        </w:tc>
      </w:tr>
      <w:tr w:rsidR="002A4827" w:rsidRPr="00F20F30" w:rsidTr="00877828">
        <w:tc>
          <w:tcPr>
            <w:tcW w:w="648" w:type="dxa"/>
          </w:tcPr>
          <w:p w:rsidR="002A4827" w:rsidRPr="00F20F30" w:rsidRDefault="002A4827" w:rsidP="00877828">
            <w:pPr>
              <w:spacing w:line="360" w:lineRule="auto"/>
              <w:jc w:val="right"/>
              <w:rPr>
                <w:rFonts w:ascii="Arial" w:hAnsi="Arial" w:cs="Arial"/>
              </w:rPr>
            </w:pPr>
            <w:r>
              <w:rPr>
                <w:rFonts w:ascii="Arial" w:hAnsi="Arial" w:cs="Arial"/>
              </w:rPr>
              <w:t>(xiv)</w:t>
            </w:r>
          </w:p>
        </w:tc>
        <w:tc>
          <w:tcPr>
            <w:tcW w:w="540" w:type="dxa"/>
          </w:tcPr>
          <w:p w:rsidR="002A4827" w:rsidRPr="00F20F30" w:rsidRDefault="002A4827" w:rsidP="00877828">
            <w:pPr>
              <w:spacing w:line="360" w:lineRule="auto"/>
              <w:jc w:val="both"/>
              <w:rPr>
                <w:rFonts w:ascii="Arial" w:hAnsi="Arial" w:cs="Arial"/>
              </w:rPr>
            </w:pPr>
          </w:p>
        </w:tc>
        <w:tc>
          <w:tcPr>
            <w:tcW w:w="9360" w:type="dxa"/>
          </w:tcPr>
          <w:p w:rsidR="002A4827" w:rsidRDefault="00EA18D3" w:rsidP="00877828">
            <w:pPr>
              <w:spacing w:line="360" w:lineRule="auto"/>
              <w:jc w:val="both"/>
              <w:rPr>
                <w:rFonts w:ascii="Arial" w:hAnsi="Arial" w:cs="Arial"/>
              </w:rPr>
            </w:pPr>
            <w:r>
              <w:rPr>
                <w:rFonts w:ascii="Arial" w:hAnsi="Arial" w:cs="Arial"/>
              </w:rPr>
              <w:fldChar w:fldCharType="begin"/>
            </w:r>
            <w:r w:rsidR="002A4827">
              <w:rPr>
                <w:rFonts w:ascii="Arial" w:hAnsi="Arial" w:cs="Arial"/>
              </w:rPr>
              <w:instrText xml:space="preserve"> MERGEFIELD xiv </w:instrText>
            </w:r>
            <w:r>
              <w:rPr>
                <w:rFonts w:ascii="Arial" w:hAnsi="Arial" w:cs="Arial"/>
              </w:rPr>
              <w:fldChar w:fldCharType="separate"/>
            </w:r>
            <w:r w:rsidR="002A4827" w:rsidRPr="005B6F4E">
              <w:rPr>
                <w:rFonts w:ascii="Arial" w:hAnsi="Arial" w:cs="Arial"/>
                <w:noProof/>
              </w:rPr>
              <w:t>According to the information and explanations given to us, we are of the opinion the company has not made any preferential allotment or private placement of shares or fully or partly convertible debentures during the year under review. Accordingly, the provisions of clause 3(xiv) of the Order is not applicable.</w:t>
            </w:r>
            <w:r>
              <w:rPr>
                <w:rFonts w:ascii="Arial" w:hAnsi="Arial" w:cs="Arial"/>
              </w:rPr>
              <w:fldChar w:fldCharType="end"/>
            </w:r>
          </w:p>
          <w:p w:rsidR="002A4827" w:rsidRDefault="002A4827" w:rsidP="00877828">
            <w:pPr>
              <w:spacing w:line="360" w:lineRule="auto"/>
              <w:jc w:val="both"/>
              <w:rPr>
                <w:rFonts w:ascii="Arial" w:hAnsi="Arial" w:cs="Arial"/>
              </w:rPr>
            </w:pPr>
            <w:r>
              <w:rPr>
                <w:rFonts w:ascii="Arial" w:hAnsi="Arial" w:cs="Arial"/>
              </w:rPr>
              <w:t>or</w:t>
            </w:r>
          </w:p>
          <w:p w:rsidR="002A4827" w:rsidRPr="00D26D0E" w:rsidRDefault="002A4827" w:rsidP="00877828">
            <w:pPr>
              <w:autoSpaceDE w:val="0"/>
              <w:autoSpaceDN w:val="0"/>
              <w:adjustRightInd w:val="0"/>
              <w:spacing w:line="276" w:lineRule="auto"/>
              <w:jc w:val="both"/>
              <w:rPr>
                <w:rFonts w:ascii="Arial" w:hAnsi="Arial" w:cs="Arial"/>
              </w:rPr>
            </w:pPr>
            <w:r>
              <w:rPr>
                <w:rFonts w:ascii="ArialMT" w:hAnsi="ArialMT" w:cs="ArialMT"/>
                <w:color w:val="080000"/>
              </w:rPr>
              <w:t>The company has made private placement of shares under review and the requirement of section 42 of the Companies Act, 2013 have been complied with and according to information and explanations given to us, the amount raised have been used for the purposes for which the funds were raised;</w:t>
            </w:r>
          </w:p>
        </w:tc>
      </w:tr>
    </w:tbl>
    <w:p w:rsidR="002A4827" w:rsidRDefault="002A4827" w:rsidP="002A4827">
      <w:pPr>
        <w:jc w:val="right"/>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48"/>
        <w:gridCol w:w="540"/>
        <w:gridCol w:w="9360"/>
      </w:tblGrid>
      <w:tr w:rsidR="002A4827" w:rsidRPr="00F20F30" w:rsidTr="00877828">
        <w:tc>
          <w:tcPr>
            <w:tcW w:w="648" w:type="dxa"/>
          </w:tcPr>
          <w:p w:rsidR="002A4827" w:rsidRPr="00F20F30" w:rsidRDefault="002A4827" w:rsidP="00877828">
            <w:pPr>
              <w:spacing w:line="360" w:lineRule="auto"/>
              <w:jc w:val="right"/>
              <w:rPr>
                <w:rFonts w:ascii="Arial" w:hAnsi="Arial" w:cs="Arial"/>
              </w:rPr>
            </w:pPr>
            <w:r>
              <w:rPr>
                <w:rFonts w:ascii="Arial" w:hAnsi="Arial" w:cs="Arial"/>
              </w:rPr>
              <w:lastRenderedPageBreak/>
              <w:t>(xv)</w:t>
            </w:r>
          </w:p>
        </w:tc>
        <w:tc>
          <w:tcPr>
            <w:tcW w:w="540" w:type="dxa"/>
          </w:tcPr>
          <w:p w:rsidR="002A4827" w:rsidRPr="00F20F30" w:rsidRDefault="002A4827" w:rsidP="00877828">
            <w:pPr>
              <w:spacing w:line="360" w:lineRule="auto"/>
              <w:jc w:val="both"/>
              <w:rPr>
                <w:rFonts w:ascii="Arial" w:hAnsi="Arial" w:cs="Arial"/>
              </w:rPr>
            </w:pPr>
          </w:p>
        </w:tc>
        <w:tc>
          <w:tcPr>
            <w:tcW w:w="9360" w:type="dxa"/>
          </w:tcPr>
          <w:p w:rsidR="002A4827" w:rsidRDefault="00EA18D3" w:rsidP="00877828">
            <w:pPr>
              <w:spacing w:line="360" w:lineRule="auto"/>
              <w:jc w:val="both"/>
              <w:rPr>
                <w:rFonts w:ascii="Arial" w:hAnsi="Arial" w:cs="Arial"/>
              </w:rPr>
            </w:pPr>
            <w:r>
              <w:rPr>
                <w:rFonts w:ascii="Arial" w:hAnsi="Arial" w:cs="Arial"/>
              </w:rPr>
              <w:fldChar w:fldCharType="begin"/>
            </w:r>
            <w:r w:rsidR="002A4827">
              <w:rPr>
                <w:rFonts w:ascii="Arial" w:hAnsi="Arial" w:cs="Arial"/>
              </w:rPr>
              <w:instrText xml:space="preserve"> MERGEFIELD xv </w:instrText>
            </w:r>
            <w:r>
              <w:rPr>
                <w:rFonts w:ascii="Arial" w:hAnsi="Arial" w:cs="Arial"/>
              </w:rPr>
              <w:fldChar w:fldCharType="separate"/>
            </w:r>
            <w:r w:rsidR="002A4827" w:rsidRPr="005B6F4E">
              <w:rPr>
                <w:rFonts w:ascii="Arial" w:hAnsi="Arial" w:cs="Arial"/>
                <w:noProof/>
              </w:rPr>
              <w:t>According to the information and explanations given to us, we are of the opinion that the company has not entered into any non-cash transactions with directors or persons connected with him and accordingly, the provisions of clause 3(xv) of the Order is not applicable.</w:t>
            </w:r>
            <w:r>
              <w:rPr>
                <w:rFonts w:ascii="Arial" w:hAnsi="Arial" w:cs="Arial"/>
              </w:rPr>
              <w:fldChar w:fldCharType="end"/>
            </w:r>
          </w:p>
          <w:p w:rsidR="002A4827" w:rsidRDefault="002A4827" w:rsidP="00877828">
            <w:pPr>
              <w:spacing w:line="360" w:lineRule="auto"/>
              <w:jc w:val="center"/>
              <w:rPr>
                <w:rFonts w:ascii="Arial" w:hAnsi="Arial" w:cs="Arial"/>
              </w:rPr>
            </w:pPr>
            <w:r>
              <w:rPr>
                <w:rFonts w:ascii="Arial" w:hAnsi="Arial" w:cs="Arial"/>
              </w:rPr>
              <w:t>or</w:t>
            </w:r>
          </w:p>
          <w:p w:rsidR="002A4827" w:rsidRPr="00D26D0E" w:rsidRDefault="00EA18D3" w:rsidP="00877828">
            <w:pPr>
              <w:spacing w:line="360" w:lineRule="auto"/>
              <w:jc w:val="both"/>
              <w:rPr>
                <w:rFonts w:ascii="Arial" w:hAnsi="Arial" w:cs="Arial"/>
              </w:rPr>
            </w:pPr>
            <w:r>
              <w:rPr>
                <w:rFonts w:ascii="Arial" w:hAnsi="Arial" w:cs="Arial"/>
              </w:rPr>
              <w:fldChar w:fldCharType="begin"/>
            </w:r>
            <w:r w:rsidR="002A4827">
              <w:rPr>
                <w:rFonts w:ascii="Arial" w:hAnsi="Arial" w:cs="Arial"/>
              </w:rPr>
              <w:instrText xml:space="preserve"> MERGEFIELD xv </w:instrText>
            </w:r>
            <w:r>
              <w:rPr>
                <w:rFonts w:ascii="Arial" w:hAnsi="Arial" w:cs="Arial"/>
              </w:rPr>
              <w:fldChar w:fldCharType="separate"/>
            </w:r>
            <w:r w:rsidR="002A4827">
              <w:rPr>
                <w:rFonts w:ascii="Arial" w:hAnsi="Arial" w:cs="Arial"/>
              </w:rPr>
              <w:t>T</w:t>
            </w:r>
            <w:r w:rsidR="002A4827" w:rsidRPr="005B6F4E">
              <w:rPr>
                <w:rFonts w:ascii="Arial" w:hAnsi="Arial" w:cs="Arial"/>
                <w:noProof/>
              </w:rPr>
              <w:t>he company has entered into non-cash transactions with directors or persons connected with him and According to the information and explanations given to us,</w:t>
            </w:r>
            <w:r w:rsidR="002A4827">
              <w:rPr>
                <w:rFonts w:ascii="Arial" w:hAnsi="Arial" w:cs="Arial"/>
                <w:noProof/>
              </w:rPr>
              <w:t xml:space="preserve"> the requirements of section 192 of the Companies Act, 2013 have been complied with</w:t>
            </w:r>
            <w:r>
              <w:rPr>
                <w:rFonts w:ascii="Arial" w:hAnsi="Arial" w:cs="Arial"/>
              </w:rPr>
              <w:fldChar w:fldCharType="end"/>
            </w:r>
            <w:r w:rsidR="002A4827">
              <w:rPr>
                <w:rFonts w:ascii="Arial" w:hAnsi="Arial" w:cs="Arial"/>
              </w:rPr>
              <w:t>;</w:t>
            </w:r>
          </w:p>
        </w:tc>
      </w:tr>
      <w:tr w:rsidR="002A4827" w:rsidRPr="00F20F30" w:rsidTr="00877828">
        <w:tc>
          <w:tcPr>
            <w:tcW w:w="648" w:type="dxa"/>
          </w:tcPr>
          <w:p w:rsidR="002A4827" w:rsidRPr="00F20F30" w:rsidRDefault="002A4827" w:rsidP="00877828">
            <w:pPr>
              <w:spacing w:line="360" w:lineRule="auto"/>
              <w:jc w:val="right"/>
              <w:rPr>
                <w:rFonts w:ascii="Arial" w:hAnsi="Arial" w:cs="Arial"/>
              </w:rPr>
            </w:pPr>
            <w:r>
              <w:rPr>
                <w:rFonts w:ascii="Arial" w:hAnsi="Arial" w:cs="Arial"/>
              </w:rPr>
              <w:t>(xvi)</w:t>
            </w:r>
          </w:p>
        </w:tc>
        <w:tc>
          <w:tcPr>
            <w:tcW w:w="540" w:type="dxa"/>
          </w:tcPr>
          <w:p w:rsidR="002A4827" w:rsidRPr="00F20F30" w:rsidRDefault="002A4827" w:rsidP="00877828">
            <w:pPr>
              <w:spacing w:line="360" w:lineRule="auto"/>
              <w:jc w:val="both"/>
              <w:rPr>
                <w:rFonts w:ascii="Arial" w:hAnsi="Arial" w:cs="Arial"/>
              </w:rPr>
            </w:pPr>
          </w:p>
        </w:tc>
        <w:tc>
          <w:tcPr>
            <w:tcW w:w="9360" w:type="dxa"/>
          </w:tcPr>
          <w:p w:rsidR="002A4827" w:rsidRDefault="00EA18D3" w:rsidP="00877828">
            <w:pPr>
              <w:spacing w:line="360" w:lineRule="auto"/>
              <w:jc w:val="both"/>
              <w:rPr>
                <w:rFonts w:ascii="Arial" w:hAnsi="Arial" w:cs="Arial"/>
              </w:rPr>
            </w:pPr>
            <w:r>
              <w:rPr>
                <w:rFonts w:ascii="Arial" w:hAnsi="Arial" w:cs="Arial"/>
              </w:rPr>
              <w:fldChar w:fldCharType="begin"/>
            </w:r>
            <w:r w:rsidR="002A4827">
              <w:rPr>
                <w:rFonts w:ascii="Arial" w:hAnsi="Arial" w:cs="Arial"/>
              </w:rPr>
              <w:instrText xml:space="preserve"> MERGEFIELD xvi </w:instrText>
            </w:r>
            <w:r>
              <w:rPr>
                <w:rFonts w:ascii="Arial" w:hAnsi="Arial" w:cs="Arial"/>
              </w:rPr>
              <w:fldChar w:fldCharType="separate"/>
            </w:r>
            <w:r w:rsidR="002A4827" w:rsidRPr="005B6F4E">
              <w:rPr>
                <w:rFonts w:ascii="Arial" w:hAnsi="Arial" w:cs="Arial"/>
                <w:noProof/>
              </w:rPr>
              <w:t>According to the information and explanations given to us, we are of the opinion the company is not required to be registered under section 45-IA of the Reserve Bank of India Act, 1934 and accordingly the provisions of clause 3(xvi) of the Order is not applicable.</w:t>
            </w:r>
            <w:r>
              <w:rPr>
                <w:rFonts w:ascii="Arial" w:hAnsi="Arial" w:cs="Arial"/>
              </w:rPr>
              <w:fldChar w:fldCharType="end"/>
            </w:r>
          </w:p>
          <w:p w:rsidR="002A4827" w:rsidRDefault="002A4827" w:rsidP="00877828">
            <w:pPr>
              <w:spacing w:line="360" w:lineRule="auto"/>
              <w:jc w:val="center"/>
              <w:rPr>
                <w:rFonts w:ascii="Arial" w:hAnsi="Arial" w:cs="Arial"/>
              </w:rPr>
            </w:pPr>
            <w:r>
              <w:rPr>
                <w:rFonts w:ascii="Arial" w:hAnsi="Arial" w:cs="Arial"/>
              </w:rPr>
              <w:t>or</w:t>
            </w:r>
          </w:p>
          <w:p w:rsidR="002A4827" w:rsidRPr="00D26D0E" w:rsidRDefault="002A4827" w:rsidP="00877828">
            <w:pPr>
              <w:spacing w:line="360" w:lineRule="auto"/>
              <w:rPr>
                <w:rFonts w:ascii="Arial" w:hAnsi="Arial" w:cs="Arial"/>
              </w:rPr>
            </w:pPr>
            <w:r>
              <w:rPr>
                <w:rFonts w:ascii="Arial" w:hAnsi="Arial" w:cs="Arial"/>
              </w:rPr>
              <w:t xml:space="preserve">The company is a Non-Banking Financial Company as registered under section 45-IA of the </w:t>
            </w:r>
            <w:r w:rsidRPr="005B6F4E">
              <w:rPr>
                <w:rFonts w:ascii="Arial" w:hAnsi="Arial" w:cs="Arial"/>
                <w:noProof/>
              </w:rPr>
              <w:t>Reserve Bank of India Act, 1934</w:t>
            </w:r>
            <w:r>
              <w:rPr>
                <w:rFonts w:ascii="Arial" w:hAnsi="Arial" w:cs="Arial"/>
                <w:noProof/>
              </w:rPr>
              <w:t>.</w:t>
            </w:r>
          </w:p>
        </w:tc>
      </w:tr>
    </w:tbl>
    <w:p w:rsidR="002A4827" w:rsidRPr="00F20F30" w:rsidRDefault="002A4827" w:rsidP="002A4827">
      <w:pPr>
        <w:spacing w:line="36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8"/>
        <w:gridCol w:w="3798"/>
      </w:tblGrid>
      <w:tr w:rsidR="002A4827" w:rsidRPr="00F20F30" w:rsidTr="00877828">
        <w:tc>
          <w:tcPr>
            <w:tcW w:w="5598" w:type="dxa"/>
          </w:tcPr>
          <w:p w:rsidR="002A4827" w:rsidRPr="00F20F30" w:rsidRDefault="002A4827" w:rsidP="00877828">
            <w:pPr>
              <w:snapToGrid w:val="0"/>
              <w:spacing w:after="120" w:line="360" w:lineRule="auto"/>
              <w:jc w:val="both"/>
              <w:rPr>
                <w:rFonts w:ascii="Arial" w:hAnsi="Arial" w:cs="Arial"/>
              </w:rPr>
            </w:pPr>
            <w:r w:rsidRPr="00F20F30">
              <w:rPr>
                <w:rFonts w:ascii="Arial" w:hAnsi="Arial" w:cs="Arial"/>
              </w:rPr>
              <w:t xml:space="preserve">Place  : </w:t>
            </w:r>
            <w:r w:rsidR="00EA18D3" w:rsidRPr="00F20F30">
              <w:rPr>
                <w:rFonts w:ascii="Arial" w:hAnsi="Arial" w:cs="Arial"/>
              </w:rPr>
              <w:fldChar w:fldCharType="begin"/>
            </w:r>
            <w:r w:rsidRPr="00F20F30">
              <w:rPr>
                <w:rFonts w:ascii="Arial" w:hAnsi="Arial" w:cs="Arial"/>
              </w:rPr>
              <w:instrText xml:space="preserve"> MERGEFIELD City </w:instrText>
            </w:r>
            <w:r w:rsidR="00EA18D3" w:rsidRPr="00F20F30">
              <w:rPr>
                <w:rFonts w:ascii="Arial" w:hAnsi="Arial" w:cs="Arial"/>
              </w:rPr>
              <w:fldChar w:fldCharType="separate"/>
            </w:r>
            <w:r w:rsidRPr="00F20F30">
              <w:rPr>
                <w:rFonts w:ascii="Arial" w:hAnsi="Arial" w:cs="Arial"/>
                <w:noProof/>
              </w:rPr>
              <w:t>Kolkata</w:t>
            </w:r>
            <w:r w:rsidR="00EA18D3" w:rsidRPr="00F20F30">
              <w:rPr>
                <w:rFonts w:ascii="Arial" w:hAnsi="Arial" w:cs="Arial"/>
              </w:rPr>
              <w:fldChar w:fldCharType="end"/>
            </w:r>
          </w:p>
          <w:p w:rsidR="002A4827" w:rsidRPr="00F20F30" w:rsidRDefault="002A4827" w:rsidP="00877828">
            <w:pPr>
              <w:snapToGrid w:val="0"/>
              <w:spacing w:after="120" w:line="360" w:lineRule="auto"/>
              <w:jc w:val="both"/>
              <w:rPr>
                <w:rFonts w:ascii="Arial" w:hAnsi="Arial" w:cs="Arial"/>
                <w:b/>
                <w:bCs/>
              </w:rPr>
            </w:pPr>
            <w:r w:rsidRPr="00F20F30">
              <w:rPr>
                <w:rFonts w:ascii="Arial" w:hAnsi="Arial" w:cs="Arial"/>
              </w:rPr>
              <w:t>Date  :  ……………..</w:t>
            </w:r>
          </w:p>
        </w:tc>
        <w:tc>
          <w:tcPr>
            <w:tcW w:w="3798" w:type="dxa"/>
          </w:tcPr>
          <w:p w:rsidR="002A4827" w:rsidRPr="00F20F30" w:rsidRDefault="002A4827" w:rsidP="00877828">
            <w:pPr>
              <w:tabs>
                <w:tab w:val="left" w:pos="540"/>
              </w:tabs>
              <w:spacing w:line="360" w:lineRule="auto"/>
              <w:jc w:val="both"/>
              <w:rPr>
                <w:rFonts w:ascii="Arial" w:hAnsi="Arial" w:cs="Arial"/>
                <w:b/>
                <w:bCs/>
              </w:rPr>
            </w:pPr>
            <w:r w:rsidRPr="00F20F30">
              <w:rPr>
                <w:rFonts w:ascii="Arial" w:hAnsi="Arial" w:cs="Arial"/>
                <w:bCs/>
              </w:rPr>
              <w:t>For</w:t>
            </w:r>
            <w:r w:rsidRPr="00F20F30">
              <w:rPr>
                <w:rFonts w:ascii="Arial" w:hAnsi="Arial" w:cs="Arial"/>
                <w:b/>
                <w:bCs/>
              </w:rPr>
              <w:t xml:space="preserve"> </w:t>
            </w:r>
            <w:r w:rsidR="00EA18D3" w:rsidRPr="00F20F30">
              <w:rPr>
                <w:rFonts w:ascii="Arial" w:hAnsi="Arial" w:cs="Arial"/>
                <w:b/>
                <w:bCs/>
              </w:rPr>
              <w:fldChar w:fldCharType="begin"/>
            </w:r>
            <w:r w:rsidRPr="00F20F30">
              <w:rPr>
                <w:rFonts w:ascii="Arial" w:hAnsi="Arial" w:cs="Arial"/>
                <w:b/>
                <w:bCs/>
              </w:rPr>
              <w:instrText xml:space="preserve"> MERGEFIELD Auditor </w:instrText>
            </w:r>
            <w:r w:rsidR="00EA18D3" w:rsidRPr="00F20F30">
              <w:rPr>
                <w:rFonts w:ascii="Arial" w:hAnsi="Arial" w:cs="Arial"/>
                <w:b/>
                <w:bCs/>
              </w:rPr>
              <w:fldChar w:fldCharType="separate"/>
            </w:r>
            <w:r w:rsidRPr="00F20F30">
              <w:rPr>
                <w:rFonts w:ascii="Arial" w:hAnsi="Arial" w:cs="Arial"/>
                <w:b/>
                <w:bCs/>
                <w:noProof/>
              </w:rPr>
              <w:t>ABC &amp; Co</w:t>
            </w:r>
            <w:r w:rsidR="00EA18D3" w:rsidRPr="00F20F30">
              <w:rPr>
                <w:rFonts w:ascii="Arial" w:hAnsi="Arial" w:cs="Arial"/>
                <w:b/>
                <w:bCs/>
              </w:rPr>
              <w:fldChar w:fldCharType="end"/>
            </w:r>
          </w:p>
          <w:p w:rsidR="002A4827" w:rsidRPr="00F20F30" w:rsidRDefault="002A4827" w:rsidP="00877828">
            <w:pPr>
              <w:tabs>
                <w:tab w:val="left" w:pos="540"/>
              </w:tabs>
              <w:spacing w:line="360" w:lineRule="auto"/>
              <w:jc w:val="both"/>
              <w:rPr>
                <w:rFonts w:ascii="Arial" w:hAnsi="Arial" w:cs="Arial"/>
                <w:bCs/>
              </w:rPr>
            </w:pPr>
            <w:r w:rsidRPr="00F20F30">
              <w:rPr>
                <w:rFonts w:ascii="Arial" w:hAnsi="Arial" w:cs="Arial"/>
                <w:bCs/>
              </w:rPr>
              <w:t>Chartered Accountants</w:t>
            </w:r>
          </w:p>
          <w:p w:rsidR="002A4827" w:rsidRPr="00F20F30" w:rsidRDefault="002A4827" w:rsidP="00877828">
            <w:pPr>
              <w:tabs>
                <w:tab w:val="left" w:pos="540"/>
              </w:tabs>
              <w:spacing w:line="360" w:lineRule="auto"/>
              <w:rPr>
                <w:rFonts w:ascii="Arial" w:hAnsi="Arial" w:cs="Arial"/>
                <w:bCs/>
              </w:rPr>
            </w:pPr>
            <w:r w:rsidRPr="00F20F30">
              <w:rPr>
                <w:rFonts w:ascii="Arial" w:hAnsi="Arial" w:cs="Arial"/>
                <w:bCs/>
              </w:rPr>
              <w:t xml:space="preserve">Firm’s Registration No. </w:t>
            </w:r>
            <w:r w:rsidR="00EA18D3" w:rsidRPr="00F20F30">
              <w:rPr>
                <w:rFonts w:ascii="Arial" w:hAnsi="Arial" w:cs="Arial"/>
                <w:bCs/>
              </w:rPr>
              <w:fldChar w:fldCharType="begin"/>
            </w:r>
            <w:r w:rsidRPr="00F20F30">
              <w:rPr>
                <w:rFonts w:ascii="Arial" w:hAnsi="Arial" w:cs="Arial"/>
                <w:bCs/>
              </w:rPr>
              <w:instrText xml:space="preserve"> MERGEFIELD FRN </w:instrText>
            </w:r>
            <w:r w:rsidR="00EA18D3" w:rsidRPr="00F20F30">
              <w:rPr>
                <w:rFonts w:ascii="Arial" w:hAnsi="Arial" w:cs="Arial"/>
                <w:bCs/>
              </w:rPr>
              <w:fldChar w:fldCharType="end"/>
            </w:r>
            <w:r w:rsidRPr="00F20F30">
              <w:rPr>
                <w:rFonts w:ascii="Arial" w:hAnsi="Arial" w:cs="Arial"/>
                <w:bCs/>
              </w:rPr>
              <w:t xml:space="preserve"> </w:t>
            </w:r>
          </w:p>
          <w:p w:rsidR="002A4827" w:rsidRPr="00F20F30" w:rsidRDefault="002A4827" w:rsidP="00877828">
            <w:pPr>
              <w:tabs>
                <w:tab w:val="left" w:pos="540"/>
              </w:tabs>
              <w:spacing w:line="360" w:lineRule="auto"/>
              <w:rPr>
                <w:rFonts w:ascii="Arial" w:hAnsi="Arial" w:cs="Arial"/>
                <w:bCs/>
              </w:rPr>
            </w:pPr>
          </w:p>
          <w:p w:rsidR="002A4827" w:rsidRPr="00F20F30" w:rsidRDefault="002A4827" w:rsidP="00877828">
            <w:pPr>
              <w:tabs>
                <w:tab w:val="left" w:pos="540"/>
              </w:tabs>
              <w:spacing w:line="360" w:lineRule="auto"/>
              <w:rPr>
                <w:rFonts w:ascii="Arial" w:hAnsi="Arial" w:cs="Arial"/>
                <w:b/>
                <w:bCs/>
              </w:rPr>
            </w:pPr>
          </w:p>
          <w:p w:rsidR="002A4827" w:rsidRPr="00F20F30" w:rsidRDefault="00EA18D3" w:rsidP="00877828">
            <w:pPr>
              <w:tabs>
                <w:tab w:val="left" w:pos="540"/>
              </w:tabs>
              <w:spacing w:line="360" w:lineRule="auto"/>
              <w:rPr>
                <w:rFonts w:ascii="Arial" w:hAnsi="Arial" w:cs="Arial"/>
                <w:b/>
                <w:bCs/>
              </w:rPr>
            </w:pPr>
            <w:r w:rsidRPr="00F20F30">
              <w:rPr>
                <w:rFonts w:ascii="Arial" w:hAnsi="Arial" w:cs="Arial"/>
                <w:b/>
                <w:bCs/>
              </w:rPr>
              <w:fldChar w:fldCharType="begin"/>
            </w:r>
            <w:r w:rsidR="002A4827" w:rsidRPr="00F20F30">
              <w:rPr>
                <w:rFonts w:ascii="Arial" w:hAnsi="Arial" w:cs="Arial"/>
                <w:b/>
                <w:bCs/>
              </w:rPr>
              <w:instrText xml:space="preserve"> MERGEFIELD Auditor_Partner </w:instrText>
            </w:r>
            <w:r w:rsidRPr="00F20F30">
              <w:rPr>
                <w:rFonts w:ascii="Arial" w:hAnsi="Arial" w:cs="Arial"/>
                <w:b/>
                <w:bCs/>
              </w:rPr>
              <w:fldChar w:fldCharType="separate"/>
            </w:r>
            <w:r w:rsidR="002A4827" w:rsidRPr="00F20F30">
              <w:rPr>
                <w:rFonts w:ascii="Arial" w:hAnsi="Arial" w:cs="Arial"/>
                <w:b/>
                <w:bCs/>
                <w:noProof/>
              </w:rPr>
              <w:t>A</w:t>
            </w:r>
            <w:r w:rsidRPr="00F20F30">
              <w:rPr>
                <w:rFonts w:ascii="Arial" w:hAnsi="Arial" w:cs="Arial"/>
                <w:b/>
                <w:bCs/>
              </w:rPr>
              <w:fldChar w:fldCharType="end"/>
            </w:r>
            <w:r w:rsidR="002A4827" w:rsidRPr="00F20F30">
              <w:rPr>
                <w:rFonts w:ascii="Arial" w:hAnsi="Arial" w:cs="Arial"/>
                <w:b/>
                <w:bCs/>
              </w:rPr>
              <w:t>BC</w:t>
            </w:r>
          </w:p>
          <w:p w:rsidR="002A4827" w:rsidRPr="00F20F30" w:rsidRDefault="002A4827" w:rsidP="00877828">
            <w:pPr>
              <w:tabs>
                <w:tab w:val="left" w:pos="540"/>
              </w:tabs>
              <w:spacing w:line="360" w:lineRule="auto"/>
              <w:rPr>
                <w:rFonts w:ascii="Arial" w:hAnsi="Arial" w:cs="Arial"/>
                <w:bCs/>
              </w:rPr>
            </w:pPr>
            <w:r w:rsidRPr="00F20F30">
              <w:rPr>
                <w:rFonts w:ascii="Arial" w:hAnsi="Arial" w:cs="Arial"/>
                <w:bCs/>
              </w:rPr>
              <w:t xml:space="preserve">Partner </w:t>
            </w:r>
          </w:p>
          <w:p w:rsidR="002A4827" w:rsidRPr="00F20F30" w:rsidRDefault="002A4827" w:rsidP="00877828">
            <w:pPr>
              <w:snapToGrid w:val="0"/>
              <w:spacing w:after="120" w:line="360" w:lineRule="auto"/>
              <w:jc w:val="both"/>
              <w:rPr>
                <w:rFonts w:ascii="Arial" w:hAnsi="Arial" w:cs="Arial"/>
              </w:rPr>
            </w:pPr>
            <w:r w:rsidRPr="00F20F30">
              <w:rPr>
                <w:rFonts w:ascii="Arial" w:hAnsi="Arial" w:cs="Arial"/>
              </w:rPr>
              <w:t>Membership No.</w:t>
            </w:r>
            <w:r w:rsidR="00EA18D3" w:rsidRPr="00F20F30">
              <w:rPr>
                <w:rFonts w:ascii="Arial" w:hAnsi="Arial" w:cs="Arial"/>
              </w:rPr>
              <w:fldChar w:fldCharType="begin"/>
            </w:r>
            <w:r w:rsidRPr="00F20F30">
              <w:rPr>
                <w:rFonts w:ascii="Arial" w:hAnsi="Arial" w:cs="Arial"/>
              </w:rPr>
              <w:instrText xml:space="preserve"> MERGEFIELD Mno </w:instrText>
            </w:r>
            <w:r w:rsidR="00EA18D3" w:rsidRPr="00F20F30">
              <w:rPr>
                <w:rFonts w:ascii="Arial" w:hAnsi="Arial" w:cs="Arial"/>
              </w:rPr>
              <w:fldChar w:fldCharType="end"/>
            </w:r>
          </w:p>
        </w:tc>
      </w:tr>
    </w:tbl>
    <w:p w:rsidR="002A4827" w:rsidRDefault="002A4827" w:rsidP="00F23E7E">
      <w:pPr>
        <w:jc w:val="center"/>
        <w:rPr>
          <w:rFonts w:ascii="Calibri" w:hAnsi="Calibri" w:cs="Calibri"/>
          <w:b/>
          <w:bCs/>
          <w:color w:val="C00000"/>
        </w:rPr>
      </w:pPr>
    </w:p>
    <w:p w:rsidR="002A4827" w:rsidRDefault="002A4827">
      <w:pPr>
        <w:rPr>
          <w:rFonts w:ascii="Calibri" w:hAnsi="Calibri" w:cs="Calibri"/>
          <w:b/>
          <w:bCs/>
          <w:color w:val="C00000"/>
        </w:rPr>
      </w:pPr>
      <w:r>
        <w:rPr>
          <w:rFonts w:ascii="Calibri" w:hAnsi="Calibri" w:cs="Calibri"/>
          <w:b/>
          <w:bCs/>
          <w:color w:val="C00000"/>
        </w:rPr>
        <w:br w:type="page"/>
      </w:r>
    </w:p>
    <w:p w:rsidR="009C278D" w:rsidRPr="00F23E7E" w:rsidRDefault="00A020B2" w:rsidP="00F23E7E">
      <w:pPr>
        <w:jc w:val="center"/>
        <w:rPr>
          <w:rFonts w:ascii="Calibri" w:hAnsi="Calibri" w:cs="Calibri"/>
          <w:b/>
          <w:bCs/>
          <w:color w:val="C00000"/>
        </w:rPr>
      </w:pPr>
      <w:r w:rsidRPr="00F23E7E">
        <w:rPr>
          <w:rFonts w:ascii="Calibri" w:hAnsi="Calibri" w:cs="Calibri"/>
          <w:b/>
          <w:bCs/>
          <w:color w:val="C00000"/>
        </w:rPr>
        <w:lastRenderedPageBreak/>
        <w:t>MANAGEMENT REPRESENTATION LETTER TO AUDITOR</w:t>
      </w:r>
    </w:p>
    <w:p w:rsidR="00282050" w:rsidRPr="00A020B2" w:rsidRDefault="009C278D" w:rsidP="009C278D">
      <w:pPr>
        <w:jc w:val="center"/>
        <w:rPr>
          <w:rFonts w:ascii="Calibri" w:hAnsi="Calibri" w:cs="Calibri"/>
          <w:b/>
        </w:rPr>
      </w:pPr>
      <w:r w:rsidRPr="00A020B2">
        <w:rPr>
          <w:rFonts w:ascii="Calibri" w:hAnsi="Calibri" w:cs="Calibri"/>
          <w:b/>
        </w:rPr>
        <w:t xml:space="preserve"> </w:t>
      </w:r>
      <w:r w:rsidR="00282050" w:rsidRPr="00A020B2">
        <w:rPr>
          <w:rFonts w:ascii="Calibri" w:hAnsi="Calibri" w:cs="Calibri"/>
          <w:b/>
        </w:rPr>
        <w:t>(on the letter head of Auditee)</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7"/>
        <w:gridCol w:w="9773"/>
      </w:tblGrid>
      <w:tr w:rsidR="00282050" w:rsidRPr="0070341C" w:rsidTr="00AA5530">
        <w:tc>
          <w:tcPr>
            <w:tcW w:w="577" w:type="dxa"/>
          </w:tcPr>
          <w:p w:rsidR="00282050" w:rsidRPr="0070341C" w:rsidRDefault="00282050" w:rsidP="00984864">
            <w:pPr>
              <w:pStyle w:val="NoSpacing"/>
              <w:spacing w:line="276" w:lineRule="auto"/>
              <w:jc w:val="center"/>
            </w:pPr>
          </w:p>
        </w:tc>
        <w:tc>
          <w:tcPr>
            <w:tcW w:w="9773" w:type="dxa"/>
          </w:tcPr>
          <w:p w:rsidR="00282050" w:rsidRPr="0070341C" w:rsidRDefault="00282050" w:rsidP="00B62EB7">
            <w:pPr>
              <w:pStyle w:val="NoSpacing"/>
              <w:spacing w:line="276" w:lineRule="auto"/>
              <w:jc w:val="both"/>
            </w:pPr>
            <w:r w:rsidRPr="0070341C">
              <w:t>To</w:t>
            </w:r>
          </w:p>
          <w:p w:rsidR="00CA7D2B" w:rsidRDefault="00810E41" w:rsidP="00B62EB7">
            <w:pPr>
              <w:pStyle w:val="NoSpacing"/>
              <w:spacing w:line="276" w:lineRule="auto"/>
              <w:jc w:val="both"/>
              <w:rPr>
                <w:b/>
                <w:bCs/>
                <w:noProof/>
              </w:rPr>
            </w:pPr>
            <w:r>
              <w:rPr>
                <w:b/>
                <w:bCs/>
                <w:noProof/>
              </w:rPr>
              <w:t>ABC</w:t>
            </w:r>
            <w:r w:rsidR="00282050" w:rsidRPr="00CA7D2B">
              <w:rPr>
                <w:b/>
                <w:bCs/>
                <w:noProof/>
              </w:rPr>
              <w:t xml:space="preserve"> &amp; Co, </w:t>
            </w:r>
          </w:p>
          <w:p w:rsidR="00282050" w:rsidRPr="00CA7D2B" w:rsidRDefault="00282050" w:rsidP="00B62EB7">
            <w:pPr>
              <w:pStyle w:val="NoSpacing"/>
              <w:spacing w:line="276" w:lineRule="auto"/>
              <w:jc w:val="both"/>
              <w:rPr>
                <w:b/>
                <w:bCs/>
              </w:rPr>
            </w:pPr>
            <w:r w:rsidRPr="00CA7D2B">
              <w:rPr>
                <w:b/>
                <w:bCs/>
                <w:noProof/>
              </w:rPr>
              <w:t>Chartered Accountants</w:t>
            </w:r>
          </w:p>
          <w:p w:rsidR="00282050" w:rsidRPr="0070341C" w:rsidRDefault="00282050" w:rsidP="00B62EB7">
            <w:pPr>
              <w:pStyle w:val="NoSpacing"/>
              <w:spacing w:line="276" w:lineRule="auto"/>
              <w:jc w:val="both"/>
            </w:pPr>
            <w:r w:rsidRPr="00CA7D2B">
              <w:rPr>
                <w:b/>
                <w:bCs/>
                <w:noProof/>
              </w:rPr>
              <w:t>Kolk</w:t>
            </w:r>
            <w:r w:rsidR="00CA7D2B">
              <w:rPr>
                <w:b/>
                <w:bCs/>
                <w:noProof/>
              </w:rPr>
              <w:t>a</w:t>
            </w:r>
            <w:r w:rsidRPr="00CA7D2B">
              <w:rPr>
                <w:b/>
                <w:bCs/>
                <w:noProof/>
              </w:rPr>
              <w:t>ta</w:t>
            </w:r>
          </w:p>
          <w:p w:rsidR="00282050" w:rsidRPr="0070341C" w:rsidRDefault="00282050" w:rsidP="00B62EB7">
            <w:pPr>
              <w:pStyle w:val="NoSpacing"/>
              <w:spacing w:line="276" w:lineRule="auto"/>
              <w:jc w:val="both"/>
            </w:pPr>
            <w:r w:rsidRPr="0070341C">
              <w:t>Dear Sir</w:t>
            </w:r>
            <w:r w:rsidR="00CA7D2B">
              <w:t>s,</w:t>
            </w:r>
          </w:p>
          <w:p w:rsidR="00282050" w:rsidRPr="0070341C" w:rsidRDefault="00282050" w:rsidP="00B62EB7">
            <w:pPr>
              <w:pStyle w:val="NoSpacing"/>
              <w:spacing w:line="276" w:lineRule="auto"/>
              <w:jc w:val="both"/>
            </w:pPr>
            <w:r w:rsidRPr="0070341C">
              <w:t xml:space="preserve">This representation letter is provided in connection with your audit of the financial statements of M/s. </w:t>
            </w:r>
            <w:r w:rsidRPr="0070341C">
              <w:rPr>
                <w:bCs/>
                <w:noProof/>
              </w:rPr>
              <w:t>XYZ</w:t>
            </w:r>
            <w:r w:rsidRPr="0070341C">
              <w:rPr>
                <w:bCs/>
              </w:rPr>
              <w:t xml:space="preserve"> </w:t>
            </w:r>
            <w:r w:rsidRPr="0070341C">
              <w:t xml:space="preserve">for the year ended </w:t>
            </w:r>
            <w:r w:rsidRPr="0070341C">
              <w:rPr>
                <w:noProof/>
              </w:rPr>
              <w:t xml:space="preserve">31st Mar </w:t>
            </w:r>
            <w:r w:rsidR="00AF1AC5">
              <w:rPr>
                <w:noProof/>
              </w:rPr>
              <w:t>201</w:t>
            </w:r>
            <w:r w:rsidR="002A4827">
              <w:rPr>
                <w:noProof/>
              </w:rPr>
              <w:t>6</w:t>
            </w:r>
            <w:r w:rsidRPr="0070341C">
              <w:t xml:space="preserve"> for the purpose of expressing an opinion as to whether the financial statements give a true and fair view of the financial position of </w:t>
            </w:r>
            <w:r w:rsidRPr="0070341C">
              <w:rPr>
                <w:bCs/>
              </w:rPr>
              <w:t xml:space="preserve">M/s </w:t>
            </w:r>
            <w:r w:rsidRPr="0070341C">
              <w:rPr>
                <w:bCs/>
                <w:noProof/>
              </w:rPr>
              <w:t>XYZ</w:t>
            </w:r>
            <w:r w:rsidRPr="0070341C">
              <w:rPr>
                <w:bCs/>
              </w:rPr>
              <w:t xml:space="preserve"> </w:t>
            </w:r>
            <w:r w:rsidRPr="0070341C">
              <w:t xml:space="preserve">as of </w:t>
            </w:r>
            <w:r w:rsidRPr="0070341C">
              <w:rPr>
                <w:noProof/>
              </w:rPr>
              <w:t xml:space="preserve">31st Mar </w:t>
            </w:r>
            <w:r w:rsidR="00AF1AC5">
              <w:rPr>
                <w:noProof/>
              </w:rPr>
              <w:t>201</w:t>
            </w:r>
            <w:r w:rsidR="002A4827">
              <w:rPr>
                <w:noProof/>
              </w:rPr>
              <w:t>6</w:t>
            </w:r>
            <w:r w:rsidRPr="0070341C">
              <w:t xml:space="preserve"> and of the results of operations for the year then ended</w:t>
            </w:r>
            <w:r w:rsidRPr="0070341C">
              <w:rPr>
                <w:bCs/>
              </w:rPr>
              <w:t xml:space="preserve">. </w:t>
            </w:r>
            <w:r w:rsidRPr="0070341C">
              <w:t xml:space="preserve">We acknowledge our responsibility for preparation of financial statements in accordance with the requirements of the other relevant statute and recognized accounting policies and practices, including the accounting Standards issued by </w:t>
            </w:r>
            <w:r w:rsidRPr="0070341C">
              <w:rPr>
                <w:noProof/>
              </w:rPr>
              <w:t xml:space="preserve">The Companies Act' </w:t>
            </w:r>
            <w:r w:rsidR="005A2272">
              <w:rPr>
                <w:noProof/>
              </w:rPr>
              <w:t>2013</w:t>
            </w:r>
            <w:r w:rsidRPr="0070341C">
              <w:rPr>
                <w:noProof/>
              </w:rPr>
              <w:t xml:space="preserve"> / The Institute of Chartered Accountants of India</w:t>
            </w:r>
            <w:r w:rsidRPr="0070341C">
              <w:t>.</w:t>
            </w:r>
          </w:p>
          <w:p w:rsidR="00282050" w:rsidRPr="0070341C" w:rsidRDefault="00282050" w:rsidP="00B62EB7">
            <w:pPr>
              <w:pStyle w:val="NoSpacing"/>
              <w:spacing w:line="276" w:lineRule="auto"/>
              <w:jc w:val="both"/>
            </w:pPr>
            <w:r w:rsidRPr="0070341C">
              <w:t>We confirm, to the best of our knowledge and belief, the following representations:</w:t>
            </w:r>
          </w:p>
        </w:tc>
      </w:tr>
      <w:tr w:rsidR="00282050" w:rsidRPr="0070341C" w:rsidTr="00AA5530">
        <w:tc>
          <w:tcPr>
            <w:tcW w:w="577" w:type="dxa"/>
          </w:tcPr>
          <w:p w:rsidR="00282050" w:rsidRPr="00984864" w:rsidRDefault="00282050" w:rsidP="00984864">
            <w:pPr>
              <w:pStyle w:val="NoSpacing"/>
              <w:spacing w:line="276" w:lineRule="auto"/>
              <w:jc w:val="center"/>
              <w:rPr>
                <w:b/>
                <w:color w:val="0000FF"/>
              </w:rPr>
            </w:pPr>
            <w:r w:rsidRPr="00984864">
              <w:rPr>
                <w:b/>
                <w:color w:val="0000FF"/>
              </w:rPr>
              <w:t>A</w:t>
            </w:r>
          </w:p>
        </w:tc>
        <w:tc>
          <w:tcPr>
            <w:tcW w:w="9773" w:type="dxa"/>
          </w:tcPr>
          <w:p w:rsidR="00282050" w:rsidRPr="00984864" w:rsidRDefault="00282050" w:rsidP="00B62EB7">
            <w:pPr>
              <w:pStyle w:val="NoSpacing"/>
              <w:spacing w:line="276" w:lineRule="auto"/>
              <w:jc w:val="both"/>
              <w:rPr>
                <w:b/>
              </w:rPr>
            </w:pPr>
            <w:r w:rsidRPr="00984864">
              <w:rPr>
                <w:b/>
              </w:rPr>
              <w:t>ACCOUNTING POLICIES</w:t>
            </w:r>
          </w:p>
          <w:p w:rsidR="00282050" w:rsidRPr="0070341C" w:rsidRDefault="00282050" w:rsidP="00B62EB7">
            <w:pPr>
              <w:pStyle w:val="NoSpacing"/>
              <w:spacing w:line="276" w:lineRule="auto"/>
              <w:jc w:val="both"/>
            </w:pPr>
            <w:r w:rsidRPr="0070341C">
              <w:t xml:space="preserve">The financial statements have been prepared under the Historical Cost Convention on the basis of a going concern and in accordance with the Accounting Standards notified under </w:t>
            </w:r>
            <w:r w:rsidRPr="0070341C">
              <w:rPr>
                <w:noProof/>
              </w:rPr>
              <w:t xml:space="preserve">The Companies Act' </w:t>
            </w:r>
            <w:r w:rsidR="005A2272">
              <w:rPr>
                <w:noProof/>
              </w:rPr>
              <w:t>2013</w:t>
            </w:r>
            <w:r w:rsidRPr="0070341C">
              <w:rPr>
                <w:noProof/>
              </w:rPr>
              <w:t xml:space="preserve"> / The Institute of Chartered Accountants of India</w:t>
            </w:r>
            <w:r w:rsidRPr="0070341C">
              <w:t>, wherever applicable.</w:t>
            </w:r>
          </w:p>
          <w:p w:rsidR="00282050" w:rsidRPr="0070341C" w:rsidRDefault="00282050" w:rsidP="00B62EB7">
            <w:pPr>
              <w:pStyle w:val="NoSpacing"/>
              <w:spacing w:line="276" w:lineRule="auto"/>
              <w:jc w:val="both"/>
            </w:pPr>
            <w:r w:rsidRPr="0070341C">
              <w:t xml:space="preserve">The accounting policies which are material or critical in determining the results of operations for the year or financial position are set out in the financial statements and are consistent with those adopted in the financial statements for the previous year. The financial statements are prepared on </w:t>
            </w:r>
            <w:r w:rsidRPr="0070341C">
              <w:rPr>
                <w:noProof/>
              </w:rPr>
              <w:t>accrual</w:t>
            </w:r>
            <w:r w:rsidRPr="0070341C">
              <w:t xml:space="preserve"> basis unless otherwise stated.</w:t>
            </w:r>
          </w:p>
        </w:tc>
      </w:tr>
      <w:tr w:rsidR="00282050" w:rsidRPr="0070341C" w:rsidTr="00AA5530">
        <w:tc>
          <w:tcPr>
            <w:tcW w:w="577" w:type="dxa"/>
          </w:tcPr>
          <w:p w:rsidR="00282050" w:rsidRPr="00984864" w:rsidRDefault="00282050" w:rsidP="00984864">
            <w:pPr>
              <w:pStyle w:val="NoSpacing"/>
              <w:spacing w:line="276" w:lineRule="auto"/>
              <w:jc w:val="center"/>
              <w:rPr>
                <w:b/>
                <w:color w:val="0000FF"/>
              </w:rPr>
            </w:pPr>
            <w:r w:rsidRPr="00984864">
              <w:rPr>
                <w:b/>
                <w:color w:val="0000FF"/>
              </w:rPr>
              <w:t>B</w:t>
            </w:r>
          </w:p>
        </w:tc>
        <w:tc>
          <w:tcPr>
            <w:tcW w:w="9773" w:type="dxa"/>
          </w:tcPr>
          <w:p w:rsidR="00282050" w:rsidRPr="0070341C" w:rsidRDefault="00282050" w:rsidP="00B62EB7">
            <w:pPr>
              <w:pStyle w:val="NoSpacing"/>
              <w:spacing w:line="276" w:lineRule="auto"/>
              <w:jc w:val="both"/>
              <w:rPr>
                <w:b/>
              </w:rPr>
            </w:pPr>
            <w:r w:rsidRPr="0070341C">
              <w:rPr>
                <w:b/>
              </w:rPr>
              <w:t>ASSETS</w:t>
            </w:r>
          </w:p>
        </w:tc>
      </w:tr>
      <w:tr w:rsidR="00282050" w:rsidRPr="0070341C" w:rsidTr="00AA5530">
        <w:tc>
          <w:tcPr>
            <w:tcW w:w="577" w:type="dxa"/>
          </w:tcPr>
          <w:p w:rsidR="00282050" w:rsidRPr="0070341C" w:rsidRDefault="00282050" w:rsidP="00984864">
            <w:pPr>
              <w:pStyle w:val="NoSpacing"/>
              <w:spacing w:line="276" w:lineRule="auto"/>
              <w:jc w:val="center"/>
            </w:pPr>
            <w:r w:rsidRPr="0070341C">
              <w:t>1</w:t>
            </w:r>
          </w:p>
        </w:tc>
        <w:tc>
          <w:tcPr>
            <w:tcW w:w="9773" w:type="dxa"/>
          </w:tcPr>
          <w:p w:rsidR="00282050" w:rsidRPr="0070341C" w:rsidRDefault="00282050" w:rsidP="00B62EB7">
            <w:pPr>
              <w:pStyle w:val="NoSpacing"/>
              <w:spacing w:line="276" w:lineRule="auto"/>
              <w:jc w:val="both"/>
              <w:rPr>
                <w:bCs/>
              </w:rPr>
            </w:pPr>
            <w:r w:rsidRPr="0070341C">
              <w:t xml:space="preserve">The </w:t>
            </w:r>
            <w:r w:rsidRPr="0070341C">
              <w:rPr>
                <w:noProof/>
              </w:rPr>
              <w:t>Company /Firm</w:t>
            </w:r>
            <w:r w:rsidRPr="0070341C">
              <w:t xml:space="preserve"> has a satisfactory title to all assets and there are no liens or encumbrances on the </w:t>
            </w:r>
            <w:r w:rsidRPr="0070341C">
              <w:rPr>
                <w:noProof/>
              </w:rPr>
              <w:t>Company /Firm</w:t>
            </w:r>
            <w:r w:rsidRPr="0070341C">
              <w:t>’s assets, except for those that are disclosed in Notes on Accounts to the financial statements.</w:t>
            </w:r>
            <w:r w:rsidRPr="0070341C">
              <w:rPr>
                <w:bCs/>
              </w:rPr>
              <w:t xml:space="preserve"> </w:t>
            </w:r>
          </w:p>
        </w:tc>
      </w:tr>
      <w:tr w:rsidR="00282050" w:rsidRPr="0070341C" w:rsidTr="00AA5530">
        <w:tc>
          <w:tcPr>
            <w:tcW w:w="577" w:type="dxa"/>
          </w:tcPr>
          <w:p w:rsidR="00282050" w:rsidRPr="0070341C" w:rsidRDefault="00282050" w:rsidP="00984864">
            <w:pPr>
              <w:pStyle w:val="NoSpacing"/>
              <w:spacing w:line="276" w:lineRule="auto"/>
              <w:jc w:val="center"/>
            </w:pPr>
            <w:r w:rsidRPr="0070341C">
              <w:t>2</w:t>
            </w:r>
          </w:p>
        </w:tc>
        <w:tc>
          <w:tcPr>
            <w:tcW w:w="9773" w:type="dxa"/>
          </w:tcPr>
          <w:p w:rsidR="00282050" w:rsidRPr="00CA7D2B" w:rsidRDefault="00282050" w:rsidP="00B62EB7">
            <w:pPr>
              <w:pStyle w:val="NoSpacing"/>
              <w:spacing w:line="276" w:lineRule="auto"/>
              <w:jc w:val="both"/>
              <w:rPr>
                <w:b/>
              </w:rPr>
            </w:pPr>
            <w:r w:rsidRPr="00CA7D2B">
              <w:rPr>
                <w:b/>
              </w:rPr>
              <w:t>Fixed Assets</w:t>
            </w:r>
          </w:p>
          <w:p w:rsidR="00CA7D2B" w:rsidRDefault="00282050" w:rsidP="00B62EB7">
            <w:pPr>
              <w:pStyle w:val="NoSpacing"/>
              <w:spacing w:line="276" w:lineRule="auto"/>
              <w:jc w:val="both"/>
              <w:rPr>
                <w:noProof/>
              </w:rPr>
            </w:pPr>
            <w:r w:rsidRPr="0070341C">
              <w:rPr>
                <w:noProof/>
              </w:rPr>
              <w:t>The net book values at which fixed assets are stated in the balance sheet are arrived (a) after taking into account all capital expenditure on additions thereto, but no expenditure properly chargeable to revenue;</w:t>
            </w:r>
          </w:p>
          <w:p w:rsidR="00282050" w:rsidRPr="0070341C" w:rsidRDefault="00282050" w:rsidP="00B62EB7">
            <w:pPr>
              <w:pStyle w:val="NoSpacing"/>
              <w:spacing w:line="276" w:lineRule="auto"/>
              <w:jc w:val="both"/>
              <w:rPr>
                <w:noProof/>
              </w:rPr>
            </w:pPr>
            <w:r w:rsidRPr="0070341C">
              <w:rPr>
                <w:noProof/>
              </w:rPr>
              <w:t>(b) after eliminating the cost and accumulated depreciation relating to items sold, discarded, demolished or destroyed:</w:t>
            </w:r>
          </w:p>
          <w:p w:rsidR="00282050" w:rsidRPr="0070341C" w:rsidRDefault="00282050" w:rsidP="00B62EB7">
            <w:pPr>
              <w:pStyle w:val="NoSpacing"/>
              <w:spacing w:line="276" w:lineRule="auto"/>
              <w:jc w:val="both"/>
            </w:pPr>
            <w:r w:rsidRPr="0070341C">
              <w:rPr>
                <w:noProof/>
              </w:rPr>
              <w:t>(c) after providing adequate depreciation</w:t>
            </w:r>
            <w:r w:rsidR="00AF1AC5">
              <w:rPr>
                <w:noProof/>
              </w:rPr>
              <w:t>/amortisation</w:t>
            </w:r>
            <w:r w:rsidRPr="0070341C">
              <w:rPr>
                <w:noProof/>
              </w:rPr>
              <w:t xml:space="preserve"> on fixed assets during the period.</w:t>
            </w:r>
          </w:p>
        </w:tc>
      </w:tr>
      <w:tr w:rsidR="00282050" w:rsidRPr="0070341C" w:rsidTr="00AA5530">
        <w:tc>
          <w:tcPr>
            <w:tcW w:w="577" w:type="dxa"/>
          </w:tcPr>
          <w:p w:rsidR="00282050" w:rsidRPr="0070341C" w:rsidRDefault="00282050" w:rsidP="00984864">
            <w:pPr>
              <w:pStyle w:val="NoSpacing"/>
              <w:spacing w:line="276" w:lineRule="auto"/>
              <w:jc w:val="center"/>
            </w:pPr>
            <w:r w:rsidRPr="0070341C">
              <w:t>3</w:t>
            </w:r>
          </w:p>
        </w:tc>
        <w:tc>
          <w:tcPr>
            <w:tcW w:w="9773" w:type="dxa"/>
          </w:tcPr>
          <w:p w:rsidR="00282050" w:rsidRPr="00CA7D2B" w:rsidRDefault="00282050" w:rsidP="00B62EB7">
            <w:pPr>
              <w:pStyle w:val="NoSpacing"/>
              <w:spacing w:line="276" w:lineRule="auto"/>
              <w:jc w:val="both"/>
              <w:rPr>
                <w:b/>
              </w:rPr>
            </w:pPr>
            <w:r w:rsidRPr="00CA7D2B">
              <w:rPr>
                <w:b/>
              </w:rPr>
              <w:t>Capital Commitments</w:t>
            </w:r>
          </w:p>
          <w:p w:rsidR="00282050" w:rsidRPr="0070341C" w:rsidRDefault="00282050" w:rsidP="00B62EB7">
            <w:pPr>
              <w:pStyle w:val="NoSpacing"/>
              <w:spacing w:line="276" w:lineRule="auto"/>
              <w:jc w:val="both"/>
            </w:pPr>
            <w:r w:rsidRPr="0070341C">
              <w:t>At the balance sheet date, outstanding commitments for capital expenditure were</w:t>
            </w:r>
            <w:r w:rsidRPr="00B62EB7">
              <w:rPr>
                <w:rFonts w:ascii="Rupee Foradian" w:hAnsi="Rupee Foradian"/>
              </w:rPr>
              <w:t xml:space="preserve"> `</w:t>
            </w:r>
            <w:r w:rsidRPr="0070341C">
              <w:t xml:space="preserve"> </w:t>
            </w:r>
            <w:r w:rsidRPr="0070341C">
              <w:rPr>
                <w:noProof/>
              </w:rPr>
              <w:t>------------------</w:t>
            </w:r>
          </w:p>
        </w:tc>
      </w:tr>
      <w:tr w:rsidR="00282050" w:rsidRPr="0070341C" w:rsidTr="00AA5530">
        <w:tc>
          <w:tcPr>
            <w:tcW w:w="577" w:type="dxa"/>
          </w:tcPr>
          <w:p w:rsidR="00282050" w:rsidRPr="0070341C" w:rsidRDefault="00282050" w:rsidP="00984864">
            <w:pPr>
              <w:pStyle w:val="NoSpacing"/>
              <w:spacing w:line="276" w:lineRule="auto"/>
              <w:jc w:val="center"/>
            </w:pPr>
            <w:r w:rsidRPr="0070341C">
              <w:br w:type="page"/>
            </w:r>
            <w:r w:rsidRPr="0070341C">
              <w:br w:type="page"/>
              <w:t>4</w:t>
            </w:r>
          </w:p>
        </w:tc>
        <w:tc>
          <w:tcPr>
            <w:tcW w:w="9773" w:type="dxa"/>
          </w:tcPr>
          <w:p w:rsidR="00282050" w:rsidRPr="00CA7D2B" w:rsidRDefault="00CA7D2B" w:rsidP="00B62EB7">
            <w:pPr>
              <w:pStyle w:val="NoSpacing"/>
              <w:spacing w:line="276" w:lineRule="auto"/>
              <w:jc w:val="both"/>
              <w:rPr>
                <w:b/>
              </w:rPr>
            </w:pPr>
            <w:r w:rsidRPr="00CA7D2B">
              <w:rPr>
                <w:b/>
              </w:rPr>
              <w:t>Investment</w:t>
            </w:r>
          </w:p>
          <w:p w:rsidR="00282050" w:rsidRPr="0070341C" w:rsidRDefault="00282050" w:rsidP="00B62EB7">
            <w:pPr>
              <w:pStyle w:val="NoSpacing"/>
              <w:spacing w:line="276" w:lineRule="auto"/>
              <w:jc w:val="both"/>
            </w:pPr>
            <w:r w:rsidRPr="0070341C">
              <w:t xml:space="preserve">As at balance sheet date, investment of the </w:t>
            </w:r>
            <w:r w:rsidRPr="0070341C">
              <w:rPr>
                <w:noProof/>
              </w:rPr>
              <w:t>Company /Firm</w:t>
            </w:r>
            <w:r w:rsidRPr="0070341C">
              <w:t xml:space="preserve"> are as below:</w:t>
            </w:r>
          </w:p>
          <w:p w:rsidR="00282050" w:rsidRPr="0070341C" w:rsidRDefault="00282050" w:rsidP="00B62EB7">
            <w:pPr>
              <w:pStyle w:val="NoSpacing"/>
              <w:spacing w:line="276" w:lineRule="auto"/>
              <w:jc w:val="both"/>
            </w:pPr>
            <w:r w:rsidRPr="0070341C">
              <w:t xml:space="preserve">Long Term Investment (non trade): </w:t>
            </w:r>
            <w:r w:rsidR="00B62EB7" w:rsidRPr="00B62EB7">
              <w:rPr>
                <w:rFonts w:ascii="Rupee Foradian" w:hAnsi="Rupee Foradian"/>
              </w:rPr>
              <w:t>`</w:t>
            </w:r>
            <w:r w:rsidR="00B62EB7" w:rsidRPr="0070341C">
              <w:t xml:space="preserve"> </w:t>
            </w:r>
            <w:r w:rsidR="00B62EB7" w:rsidRPr="0070341C">
              <w:rPr>
                <w:noProof/>
              </w:rPr>
              <w:t>------------------</w:t>
            </w:r>
          </w:p>
          <w:p w:rsidR="00282050" w:rsidRPr="0070341C" w:rsidRDefault="00282050" w:rsidP="00B62EB7">
            <w:pPr>
              <w:pStyle w:val="NoSpacing"/>
              <w:spacing w:line="276" w:lineRule="auto"/>
              <w:jc w:val="both"/>
            </w:pPr>
            <w:r w:rsidRPr="0070341C">
              <w:t xml:space="preserve">(Market  value of Quoted Investment: </w:t>
            </w:r>
            <w:r w:rsidR="00F01A37" w:rsidRPr="00B62EB7">
              <w:rPr>
                <w:rFonts w:ascii="Rupee Foradian" w:hAnsi="Rupee Foradian"/>
              </w:rPr>
              <w:t>`</w:t>
            </w:r>
            <w:r w:rsidR="00F01A37" w:rsidRPr="0070341C">
              <w:t xml:space="preserve"> </w:t>
            </w:r>
            <w:r w:rsidR="00F01A37" w:rsidRPr="0070341C">
              <w:rPr>
                <w:noProof/>
              </w:rPr>
              <w:t>------------------</w:t>
            </w:r>
            <w:r w:rsidRPr="0070341C">
              <w:t>)</w:t>
            </w:r>
          </w:p>
          <w:p w:rsidR="00282050" w:rsidRPr="0070341C" w:rsidRDefault="00282050" w:rsidP="00B62EB7">
            <w:pPr>
              <w:pStyle w:val="NoSpacing"/>
              <w:spacing w:line="276" w:lineRule="auto"/>
              <w:jc w:val="both"/>
            </w:pPr>
            <w:r w:rsidRPr="0070341C">
              <w:t xml:space="preserve">Current Investment (trade): </w:t>
            </w:r>
            <w:r w:rsidR="00F01A37" w:rsidRPr="00B62EB7">
              <w:rPr>
                <w:rFonts w:ascii="Rupee Foradian" w:hAnsi="Rupee Foradian"/>
              </w:rPr>
              <w:t>`</w:t>
            </w:r>
            <w:r w:rsidR="00F01A37" w:rsidRPr="0070341C">
              <w:t xml:space="preserve"> </w:t>
            </w:r>
            <w:r w:rsidR="00F01A37" w:rsidRPr="0070341C">
              <w:rPr>
                <w:noProof/>
              </w:rPr>
              <w:t>------------------</w:t>
            </w:r>
          </w:p>
        </w:tc>
      </w:tr>
      <w:tr w:rsidR="00282050" w:rsidRPr="0070341C" w:rsidTr="00AA5530">
        <w:tc>
          <w:tcPr>
            <w:tcW w:w="577" w:type="dxa"/>
          </w:tcPr>
          <w:p w:rsidR="00282050" w:rsidRPr="0070341C" w:rsidRDefault="00282050" w:rsidP="00984864">
            <w:pPr>
              <w:pStyle w:val="NoSpacing"/>
              <w:spacing w:line="276" w:lineRule="auto"/>
              <w:jc w:val="center"/>
            </w:pPr>
            <w:r w:rsidRPr="0070341C">
              <w:t>5</w:t>
            </w:r>
          </w:p>
        </w:tc>
        <w:tc>
          <w:tcPr>
            <w:tcW w:w="9773" w:type="dxa"/>
          </w:tcPr>
          <w:p w:rsidR="00282050" w:rsidRPr="005959B6" w:rsidRDefault="00282050" w:rsidP="00B62EB7">
            <w:pPr>
              <w:pStyle w:val="NoSpacing"/>
              <w:spacing w:line="276" w:lineRule="auto"/>
              <w:jc w:val="both"/>
              <w:rPr>
                <w:b/>
              </w:rPr>
            </w:pPr>
            <w:r w:rsidRPr="005959B6">
              <w:rPr>
                <w:b/>
              </w:rPr>
              <w:t>Debtors, Loans and Advances</w:t>
            </w:r>
          </w:p>
          <w:p w:rsidR="00282050" w:rsidRPr="0070341C" w:rsidRDefault="00282050" w:rsidP="00B62EB7">
            <w:pPr>
              <w:pStyle w:val="NoSpacing"/>
              <w:spacing w:line="276" w:lineRule="auto"/>
              <w:jc w:val="both"/>
            </w:pPr>
            <w:r w:rsidRPr="0070341C">
              <w:t>The following items appearing in the books as at the date of the Balance Sheet are considered good and fully recoverable with the exception of those specifically shown as “doubtful” in the Balance Sheet</w:t>
            </w:r>
          </w:p>
          <w:p w:rsidR="00282050" w:rsidRPr="0070341C" w:rsidRDefault="00282050" w:rsidP="00B62EB7">
            <w:pPr>
              <w:pStyle w:val="NoSpacing"/>
              <w:spacing w:line="276" w:lineRule="auto"/>
              <w:jc w:val="both"/>
            </w:pPr>
            <w:r w:rsidRPr="0070341C">
              <w:t>Sundry Debtors</w:t>
            </w:r>
            <w:r w:rsidRPr="0070341C">
              <w:tab/>
            </w:r>
            <w:r w:rsidRPr="0070341C">
              <w:tab/>
            </w:r>
            <w:r w:rsidRPr="0070341C">
              <w:tab/>
            </w:r>
            <w:r w:rsidRPr="0070341C">
              <w:tab/>
            </w:r>
            <w:r w:rsidRPr="0070341C">
              <w:tab/>
            </w:r>
            <w:r w:rsidRPr="0070341C">
              <w:tab/>
            </w:r>
            <w:r w:rsidR="00F01A37" w:rsidRPr="00B62EB7">
              <w:rPr>
                <w:rFonts w:ascii="Rupee Foradian" w:hAnsi="Rupee Foradian"/>
              </w:rPr>
              <w:t>`</w:t>
            </w:r>
            <w:r w:rsidR="00F01A37" w:rsidRPr="0070341C">
              <w:t xml:space="preserve"> </w:t>
            </w:r>
            <w:r w:rsidR="00F01A37" w:rsidRPr="0070341C">
              <w:rPr>
                <w:noProof/>
              </w:rPr>
              <w:t>------------------</w:t>
            </w:r>
          </w:p>
          <w:p w:rsidR="00282050" w:rsidRPr="0070341C" w:rsidRDefault="00282050" w:rsidP="00B62EB7">
            <w:pPr>
              <w:pStyle w:val="NoSpacing"/>
              <w:spacing w:line="276" w:lineRule="auto"/>
              <w:jc w:val="both"/>
            </w:pPr>
            <w:r w:rsidRPr="0070341C">
              <w:t>No</w:t>
            </w:r>
            <w:r w:rsidR="00F01A37">
              <w:t>n Current Loans and Advances</w:t>
            </w:r>
            <w:r w:rsidR="00F01A37">
              <w:tab/>
            </w:r>
            <w:r w:rsidR="00F01A37">
              <w:tab/>
            </w:r>
            <w:r w:rsidR="00F01A37">
              <w:tab/>
            </w:r>
            <w:r w:rsidR="00F01A37" w:rsidRPr="00B62EB7">
              <w:rPr>
                <w:rFonts w:ascii="Rupee Foradian" w:hAnsi="Rupee Foradian"/>
              </w:rPr>
              <w:t>`</w:t>
            </w:r>
            <w:r w:rsidR="00F01A37" w:rsidRPr="0070341C">
              <w:t xml:space="preserve"> </w:t>
            </w:r>
            <w:r w:rsidR="00F01A37" w:rsidRPr="0070341C">
              <w:rPr>
                <w:noProof/>
              </w:rPr>
              <w:t>------------------</w:t>
            </w:r>
          </w:p>
          <w:p w:rsidR="00282050" w:rsidRPr="0070341C" w:rsidRDefault="00282050" w:rsidP="00B62EB7">
            <w:pPr>
              <w:pStyle w:val="NoSpacing"/>
              <w:spacing w:line="276" w:lineRule="auto"/>
              <w:jc w:val="both"/>
            </w:pPr>
            <w:r w:rsidRPr="0070341C">
              <w:t xml:space="preserve">Short Term Loans and Advances                                           </w:t>
            </w:r>
            <w:r w:rsidR="00F01A37" w:rsidRPr="00B62EB7">
              <w:rPr>
                <w:rFonts w:ascii="Rupee Foradian" w:hAnsi="Rupee Foradian"/>
              </w:rPr>
              <w:t>`</w:t>
            </w:r>
            <w:r w:rsidR="00F01A37" w:rsidRPr="0070341C">
              <w:t xml:space="preserve"> </w:t>
            </w:r>
            <w:r w:rsidR="00F01A37" w:rsidRPr="0070341C">
              <w:rPr>
                <w:noProof/>
              </w:rPr>
              <w:t>------------------</w:t>
            </w:r>
          </w:p>
        </w:tc>
      </w:tr>
    </w:tbl>
    <w:p w:rsidR="00AA5530" w:rsidRPr="00422EC3" w:rsidRDefault="00AA5530" w:rsidP="00AA5530">
      <w:pPr>
        <w:jc w:val="right"/>
        <w:rPr>
          <w:rFonts w:ascii="Calibri" w:hAnsi="Calibri" w:cs="Calibri"/>
          <w:b/>
          <w:bCs/>
          <w:color w:val="C00000"/>
          <w:sz w:val="18"/>
          <w:szCs w:val="18"/>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5019"/>
        <w:gridCol w:w="4791"/>
      </w:tblGrid>
      <w:tr w:rsidR="00282050" w:rsidRPr="0070341C" w:rsidTr="00AF1AC5">
        <w:tc>
          <w:tcPr>
            <w:tcW w:w="540" w:type="dxa"/>
          </w:tcPr>
          <w:p w:rsidR="00282050" w:rsidRPr="0070341C" w:rsidRDefault="00282050" w:rsidP="00984864">
            <w:pPr>
              <w:pStyle w:val="NoSpacing"/>
              <w:spacing w:line="276" w:lineRule="auto"/>
              <w:jc w:val="center"/>
              <w:rPr>
                <w:b/>
                <w:bCs/>
              </w:rPr>
            </w:pPr>
            <w:r w:rsidRPr="0070341C">
              <w:rPr>
                <w:b/>
                <w:bCs/>
              </w:rPr>
              <w:br w:type="page"/>
            </w:r>
            <w:r w:rsidRPr="0070341C">
              <w:br w:type="page"/>
            </w:r>
            <w:r w:rsidRPr="0070341C">
              <w:br w:type="page"/>
            </w:r>
            <w:r w:rsidRPr="0070341C">
              <w:br w:type="page"/>
            </w:r>
            <w:r w:rsidRPr="0070341C">
              <w:br w:type="page"/>
              <w:t>6</w:t>
            </w:r>
          </w:p>
        </w:tc>
        <w:tc>
          <w:tcPr>
            <w:tcW w:w="9810" w:type="dxa"/>
            <w:gridSpan w:val="2"/>
          </w:tcPr>
          <w:p w:rsidR="00282050" w:rsidRPr="005959B6" w:rsidRDefault="00282050" w:rsidP="00E13EC8">
            <w:pPr>
              <w:pStyle w:val="NoSpacing"/>
              <w:spacing w:line="276" w:lineRule="auto"/>
              <w:rPr>
                <w:b/>
              </w:rPr>
            </w:pPr>
            <w:r w:rsidRPr="005959B6">
              <w:rPr>
                <w:b/>
              </w:rPr>
              <w:t>Other Current Assets</w:t>
            </w:r>
          </w:p>
          <w:p w:rsidR="00282050" w:rsidRPr="0070341C" w:rsidRDefault="00282050" w:rsidP="00955743">
            <w:pPr>
              <w:pStyle w:val="NoSpacing"/>
              <w:spacing w:line="276" w:lineRule="auto"/>
              <w:jc w:val="both"/>
            </w:pPr>
            <w:r w:rsidRPr="0070341C">
              <w:t xml:space="preserve">Other current assets include </w:t>
            </w:r>
            <w:r w:rsidR="005959B6" w:rsidRPr="00B62EB7">
              <w:rPr>
                <w:rFonts w:ascii="Rupee Foradian" w:hAnsi="Rupee Foradian"/>
              </w:rPr>
              <w:t>`</w:t>
            </w:r>
            <w:r w:rsidR="005959B6" w:rsidRPr="0070341C">
              <w:t xml:space="preserve"> </w:t>
            </w:r>
            <w:r w:rsidR="005959B6" w:rsidRPr="0070341C">
              <w:rPr>
                <w:noProof/>
              </w:rPr>
              <w:t>------------------</w:t>
            </w:r>
            <w:r w:rsidRPr="0070341C">
              <w:t xml:space="preserve"> as cash in hand, </w:t>
            </w:r>
            <w:r w:rsidR="005959B6" w:rsidRPr="00B62EB7">
              <w:rPr>
                <w:rFonts w:ascii="Rupee Foradian" w:hAnsi="Rupee Foradian"/>
              </w:rPr>
              <w:t>`</w:t>
            </w:r>
            <w:r w:rsidR="005959B6" w:rsidRPr="0070341C">
              <w:t xml:space="preserve"> </w:t>
            </w:r>
            <w:r w:rsidR="005959B6" w:rsidRPr="0070341C">
              <w:rPr>
                <w:noProof/>
              </w:rPr>
              <w:t>------------------</w:t>
            </w:r>
            <w:r w:rsidRPr="0070341C">
              <w:t xml:space="preserve">as balances with scheduled banks and </w:t>
            </w:r>
            <w:r w:rsidR="005959B6" w:rsidRPr="00B62EB7">
              <w:rPr>
                <w:rFonts w:ascii="Rupee Foradian" w:hAnsi="Rupee Foradian"/>
              </w:rPr>
              <w:t>`</w:t>
            </w:r>
            <w:r w:rsidR="005959B6" w:rsidRPr="0070341C">
              <w:t xml:space="preserve"> </w:t>
            </w:r>
            <w:r w:rsidR="005959B6" w:rsidRPr="0070341C">
              <w:rPr>
                <w:noProof/>
              </w:rPr>
              <w:t>------------------</w:t>
            </w:r>
            <w:r w:rsidRPr="0070341C">
              <w:t xml:space="preserve">in Term Deposit Account with Scheduled Bank as at Balance Sheet date. In our opinion, other current assets have a value on realization in the ordinary course of the </w:t>
            </w:r>
            <w:r w:rsidRPr="0070341C">
              <w:rPr>
                <w:noProof/>
              </w:rPr>
              <w:t>Company /Firm</w:t>
            </w:r>
            <w:r w:rsidRPr="0070341C">
              <w:t>’s business, which is at least equal to the amount at which they are stated in the balance sheet</w:t>
            </w:r>
          </w:p>
        </w:tc>
      </w:tr>
      <w:tr w:rsidR="00282050" w:rsidRPr="0070341C" w:rsidTr="00AF1AC5">
        <w:tc>
          <w:tcPr>
            <w:tcW w:w="540" w:type="dxa"/>
          </w:tcPr>
          <w:p w:rsidR="00282050" w:rsidRPr="0070341C" w:rsidRDefault="00282050" w:rsidP="00984864">
            <w:pPr>
              <w:pStyle w:val="NoSpacing"/>
              <w:spacing w:line="276" w:lineRule="auto"/>
              <w:jc w:val="center"/>
            </w:pPr>
            <w:r w:rsidRPr="0070341C">
              <w:t>7</w:t>
            </w:r>
          </w:p>
        </w:tc>
        <w:tc>
          <w:tcPr>
            <w:tcW w:w="9810" w:type="dxa"/>
            <w:gridSpan w:val="2"/>
          </w:tcPr>
          <w:p w:rsidR="00282050" w:rsidRPr="005959B6" w:rsidRDefault="005959B6" w:rsidP="00E13EC8">
            <w:pPr>
              <w:pStyle w:val="NoSpacing"/>
              <w:spacing w:line="276" w:lineRule="auto"/>
              <w:rPr>
                <w:b/>
                <w:bCs/>
              </w:rPr>
            </w:pPr>
            <w:r w:rsidRPr="005959B6">
              <w:rPr>
                <w:b/>
              </w:rPr>
              <w:t>Inventories</w:t>
            </w:r>
          </w:p>
          <w:p w:rsidR="00282050" w:rsidRPr="0070341C" w:rsidRDefault="00282050" w:rsidP="00955743">
            <w:pPr>
              <w:pStyle w:val="NoSpacing"/>
              <w:spacing w:line="276" w:lineRule="auto"/>
              <w:jc w:val="both"/>
              <w:rPr>
                <w:noProof/>
              </w:rPr>
            </w:pPr>
            <w:r w:rsidRPr="0070341C">
              <w:rPr>
                <w:noProof/>
              </w:rPr>
              <w:t>Inventories recorded in the books as at  balance sheet date are based upon the physical verification by as on that date. The material discrepancies noticed on physical verification of stocks as compared to book records have been properly dealt with in the books of account and subsequent transactions recorded in the accounts fairly reflect the changes in the inventories up to balance sheet date.</w:t>
            </w:r>
          </w:p>
          <w:p w:rsidR="00282050" w:rsidRPr="0070341C" w:rsidRDefault="00282050" w:rsidP="00955743">
            <w:pPr>
              <w:pStyle w:val="NoSpacing"/>
              <w:spacing w:line="276" w:lineRule="auto"/>
              <w:jc w:val="both"/>
              <w:rPr>
                <w:noProof/>
              </w:rPr>
            </w:pPr>
            <w:r w:rsidRPr="0070341C">
              <w:rPr>
                <w:noProof/>
              </w:rPr>
              <w:t xml:space="preserve">All goods included in the inventory are the property of the entity, none of the goods are held as consignee for others or as bailee, and none of the goods are subject to any charge. </w:t>
            </w:r>
          </w:p>
          <w:p w:rsidR="00282050" w:rsidRPr="005959B6" w:rsidRDefault="00282050" w:rsidP="00955743">
            <w:pPr>
              <w:pStyle w:val="NoSpacing"/>
              <w:spacing w:line="276" w:lineRule="auto"/>
              <w:jc w:val="both"/>
            </w:pPr>
            <w:r w:rsidRPr="0070341C">
              <w:rPr>
                <w:noProof/>
              </w:rPr>
              <w:t>The basis/bases of valuation is/ are the same as that /those used in the previous year</w:t>
            </w:r>
          </w:p>
        </w:tc>
      </w:tr>
      <w:tr w:rsidR="00282050" w:rsidRPr="0070341C" w:rsidTr="00AF1AC5">
        <w:tc>
          <w:tcPr>
            <w:tcW w:w="540" w:type="dxa"/>
          </w:tcPr>
          <w:p w:rsidR="00282050" w:rsidRPr="0070341C" w:rsidRDefault="00282050" w:rsidP="00984864">
            <w:pPr>
              <w:pStyle w:val="NoSpacing"/>
              <w:spacing w:line="276" w:lineRule="auto"/>
              <w:jc w:val="center"/>
            </w:pPr>
            <w:r w:rsidRPr="0070341C">
              <w:t>8</w:t>
            </w:r>
          </w:p>
        </w:tc>
        <w:tc>
          <w:tcPr>
            <w:tcW w:w="9810" w:type="dxa"/>
            <w:gridSpan w:val="2"/>
          </w:tcPr>
          <w:p w:rsidR="00282050" w:rsidRPr="0070341C" w:rsidRDefault="00282050" w:rsidP="00E13EC8">
            <w:pPr>
              <w:pStyle w:val="NoSpacing"/>
              <w:spacing w:line="276" w:lineRule="auto"/>
              <w:rPr>
                <w:bCs/>
              </w:rPr>
            </w:pPr>
            <w:r w:rsidRPr="005959B6">
              <w:rPr>
                <w:b/>
                <w:bCs/>
              </w:rPr>
              <w:t>Details of Inventories in hand is as below</w:t>
            </w:r>
            <w:r w:rsidRPr="0070341C">
              <w:rPr>
                <w:bCs/>
              </w:rPr>
              <w:t>:</w:t>
            </w:r>
          </w:p>
          <w:p w:rsidR="00282050" w:rsidRPr="0070341C" w:rsidRDefault="00282050" w:rsidP="00E13EC8">
            <w:pPr>
              <w:pStyle w:val="NoSpacing"/>
              <w:spacing w:line="276" w:lineRule="auto"/>
            </w:pPr>
            <w:r w:rsidRPr="0070341C">
              <w:t xml:space="preserve">Raw Materials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Finished Goods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Others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p w:rsidR="00282050" w:rsidRPr="0070341C" w:rsidRDefault="00282050" w:rsidP="00E13EC8">
            <w:pPr>
              <w:pStyle w:val="NoSpacing"/>
              <w:spacing w:line="276" w:lineRule="auto"/>
            </w:pPr>
            <w:r w:rsidRPr="0070341C">
              <w:t xml:space="preserve">Total            </w:t>
            </w:r>
            <w:r w:rsidR="005959B6">
              <w:t xml:space="preserve">            </w:t>
            </w:r>
            <w:r w:rsidR="005959B6" w:rsidRPr="00B62EB7">
              <w:rPr>
                <w:rFonts w:ascii="Rupee Foradian" w:hAnsi="Rupee Foradian"/>
              </w:rPr>
              <w:t>`</w:t>
            </w:r>
            <w:r w:rsidR="005959B6" w:rsidRPr="0070341C">
              <w:t xml:space="preserve"> </w:t>
            </w:r>
            <w:r w:rsidR="005959B6" w:rsidRPr="0070341C">
              <w:rPr>
                <w:noProof/>
              </w:rPr>
              <w:t>------------------</w:t>
            </w:r>
          </w:p>
        </w:tc>
      </w:tr>
      <w:tr w:rsidR="00282050" w:rsidRPr="0070341C" w:rsidTr="00AF1AC5">
        <w:tc>
          <w:tcPr>
            <w:tcW w:w="540" w:type="dxa"/>
          </w:tcPr>
          <w:p w:rsidR="00282050" w:rsidRPr="0070341C" w:rsidRDefault="00282050" w:rsidP="00984864">
            <w:pPr>
              <w:pStyle w:val="NoSpacing"/>
              <w:spacing w:line="276" w:lineRule="auto"/>
              <w:jc w:val="center"/>
            </w:pPr>
            <w:r w:rsidRPr="0070341C">
              <w:t>9</w:t>
            </w:r>
          </w:p>
        </w:tc>
        <w:tc>
          <w:tcPr>
            <w:tcW w:w="9810" w:type="dxa"/>
            <w:gridSpan w:val="2"/>
          </w:tcPr>
          <w:p w:rsidR="00282050" w:rsidRPr="0070341C" w:rsidRDefault="00282050" w:rsidP="00E13EC8">
            <w:pPr>
              <w:pStyle w:val="NoSpacing"/>
              <w:spacing w:line="276" w:lineRule="auto"/>
            </w:pPr>
            <w:r w:rsidRPr="0070341C">
              <w:t>Inventories have been valued on the following basis/ bases:</w:t>
            </w:r>
          </w:p>
          <w:p w:rsidR="00282050" w:rsidRPr="0070341C" w:rsidRDefault="00282050" w:rsidP="00E13EC8">
            <w:pPr>
              <w:pStyle w:val="NoSpacing"/>
              <w:spacing w:line="276" w:lineRule="auto"/>
              <w:rPr>
                <w:bCs/>
              </w:rPr>
            </w:pPr>
            <w:r w:rsidRPr="0070341C">
              <w:rPr>
                <w:noProof/>
              </w:rPr>
              <w:t>------------------</w:t>
            </w:r>
          </w:p>
        </w:tc>
      </w:tr>
      <w:tr w:rsidR="00282050" w:rsidRPr="0070341C" w:rsidTr="00AF1AC5">
        <w:tc>
          <w:tcPr>
            <w:tcW w:w="540" w:type="dxa"/>
          </w:tcPr>
          <w:p w:rsidR="00282050" w:rsidRPr="00984864" w:rsidRDefault="00282050" w:rsidP="00984864">
            <w:pPr>
              <w:pStyle w:val="NoSpacing"/>
              <w:spacing w:line="276" w:lineRule="auto"/>
              <w:jc w:val="center"/>
              <w:rPr>
                <w:b/>
                <w:color w:val="0000FF"/>
              </w:rPr>
            </w:pPr>
            <w:r w:rsidRPr="00984864">
              <w:rPr>
                <w:b/>
                <w:color w:val="0000FF"/>
              </w:rPr>
              <w:t>C</w:t>
            </w:r>
          </w:p>
        </w:tc>
        <w:tc>
          <w:tcPr>
            <w:tcW w:w="9810" w:type="dxa"/>
            <w:gridSpan w:val="2"/>
          </w:tcPr>
          <w:p w:rsidR="00282050" w:rsidRPr="0070341C" w:rsidRDefault="00282050" w:rsidP="00E13EC8">
            <w:pPr>
              <w:pStyle w:val="NoSpacing"/>
              <w:spacing w:line="276" w:lineRule="auto"/>
              <w:rPr>
                <w:b/>
              </w:rPr>
            </w:pPr>
            <w:r w:rsidRPr="0070341C">
              <w:rPr>
                <w:b/>
              </w:rPr>
              <w:t>Liabilities</w:t>
            </w:r>
          </w:p>
        </w:tc>
      </w:tr>
      <w:tr w:rsidR="00282050" w:rsidRPr="0070341C" w:rsidTr="00AF1AC5">
        <w:tc>
          <w:tcPr>
            <w:tcW w:w="540" w:type="dxa"/>
          </w:tcPr>
          <w:p w:rsidR="00282050" w:rsidRPr="0070341C" w:rsidRDefault="00282050" w:rsidP="00984864">
            <w:pPr>
              <w:pStyle w:val="NoSpacing"/>
              <w:spacing w:line="276" w:lineRule="auto"/>
              <w:jc w:val="center"/>
            </w:pPr>
            <w:r w:rsidRPr="0070341C">
              <w:t>1</w:t>
            </w:r>
          </w:p>
        </w:tc>
        <w:tc>
          <w:tcPr>
            <w:tcW w:w="9810" w:type="dxa"/>
            <w:gridSpan w:val="2"/>
          </w:tcPr>
          <w:p w:rsidR="00282050" w:rsidRPr="0070341C" w:rsidRDefault="00282050" w:rsidP="00E13EC8">
            <w:pPr>
              <w:pStyle w:val="NoSpacing"/>
              <w:spacing w:line="276" w:lineRule="auto"/>
            </w:pPr>
            <w:r w:rsidRPr="0070341C">
              <w:t>We have recorded all known liabilities in the financial statements.</w:t>
            </w:r>
          </w:p>
        </w:tc>
      </w:tr>
      <w:tr w:rsidR="00282050" w:rsidRPr="0070341C" w:rsidTr="00AF1AC5">
        <w:tc>
          <w:tcPr>
            <w:tcW w:w="540" w:type="dxa"/>
          </w:tcPr>
          <w:p w:rsidR="00282050" w:rsidRPr="0070341C" w:rsidRDefault="00282050" w:rsidP="00984864">
            <w:pPr>
              <w:pStyle w:val="NoSpacing"/>
              <w:spacing w:line="276" w:lineRule="auto"/>
              <w:jc w:val="center"/>
            </w:pPr>
            <w:r w:rsidRPr="0070341C">
              <w:t>2</w:t>
            </w:r>
          </w:p>
          <w:p w:rsidR="00282050" w:rsidRPr="0070341C" w:rsidRDefault="00282050" w:rsidP="00984864">
            <w:pPr>
              <w:pStyle w:val="NoSpacing"/>
              <w:spacing w:line="276" w:lineRule="auto"/>
              <w:jc w:val="center"/>
            </w:pPr>
          </w:p>
        </w:tc>
        <w:tc>
          <w:tcPr>
            <w:tcW w:w="9810" w:type="dxa"/>
            <w:gridSpan w:val="2"/>
          </w:tcPr>
          <w:p w:rsidR="005959B6" w:rsidRDefault="00282050" w:rsidP="00955743">
            <w:pPr>
              <w:pStyle w:val="NoSpacing"/>
              <w:spacing w:line="276" w:lineRule="auto"/>
              <w:jc w:val="both"/>
            </w:pPr>
            <w:r w:rsidRPr="0070341C">
              <w:t>Details of all contingent liabilities as at the end of year which does not require any accounting treatment are as below:</w:t>
            </w:r>
          </w:p>
          <w:p w:rsidR="00282050" w:rsidRPr="0070341C" w:rsidRDefault="00282050" w:rsidP="00955743">
            <w:pPr>
              <w:pStyle w:val="NoSpacing"/>
              <w:spacing w:line="276" w:lineRule="auto"/>
              <w:jc w:val="both"/>
            </w:pPr>
            <w:r w:rsidRPr="0070341C">
              <w:rPr>
                <w:noProof/>
              </w:rPr>
              <w:t>------------------</w:t>
            </w:r>
          </w:p>
        </w:tc>
      </w:tr>
      <w:tr w:rsidR="00282050" w:rsidRPr="0070341C" w:rsidTr="00AF1AC5">
        <w:tc>
          <w:tcPr>
            <w:tcW w:w="540" w:type="dxa"/>
          </w:tcPr>
          <w:p w:rsidR="00282050" w:rsidRPr="0070341C" w:rsidRDefault="00282050" w:rsidP="00984864">
            <w:pPr>
              <w:pStyle w:val="NoSpacing"/>
              <w:spacing w:line="276" w:lineRule="auto"/>
              <w:jc w:val="center"/>
            </w:pPr>
            <w:r w:rsidRPr="0070341C">
              <w:t>3</w:t>
            </w:r>
          </w:p>
        </w:tc>
        <w:tc>
          <w:tcPr>
            <w:tcW w:w="9810" w:type="dxa"/>
            <w:gridSpan w:val="2"/>
          </w:tcPr>
          <w:p w:rsidR="00282050" w:rsidRPr="005959B6" w:rsidRDefault="00282050" w:rsidP="00955743">
            <w:pPr>
              <w:pStyle w:val="NoSpacing"/>
              <w:spacing w:line="276" w:lineRule="auto"/>
              <w:jc w:val="both"/>
            </w:pPr>
            <w:r w:rsidRPr="0070341C">
              <w:t>Contingent liabilities disclosed in the notes to the financial statements do not  include any contingencies which are likely to result in a loss and which, therefore require adjustment of assets or liabilities.</w:t>
            </w:r>
          </w:p>
        </w:tc>
      </w:tr>
      <w:tr w:rsidR="00282050" w:rsidRPr="0070341C" w:rsidTr="00AF1AC5">
        <w:tc>
          <w:tcPr>
            <w:tcW w:w="540" w:type="dxa"/>
          </w:tcPr>
          <w:p w:rsidR="00282050" w:rsidRPr="00984864" w:rsidRDefault="00282050" w:rsidP="00984864">
            <w:pPr>
              <w:pStyle w:val="NoSpacing"/>
              <w:spacing w:line="276" w:lineRule="auto"/>
              <w:jc w:val="center"/>
              <w:rPr>
                <w:bCs/>
              </w:rPr>
            </w:pPr>
            <w:r w:rsidRPr="00984864">
              <w:rPr>
                <w:bCs/>
              </w:rPr>
              <w:t>4</w:t>
            </w:r>
          </w:p>
        </w:tc>
        <w:tc>
          <w:tcPr>
            <w:tcW w:w="9810" w:type="dxa"/>
            <w:gridSpan w:val="2"/>
          </w:tcPr>
          <w:p w:rsidR="00282050" w:rsidRPr="00984864" w:rsidRDefault="00282050" w:rsidP="00955743">
            <w:pPr>
              <w:pStyle w:val="NoSpacing"/>
              <w:spacing w:line="276" w:lineRule="auto"/>
              <w:jc w:val="both"/>
            </w:pPr>
            <w:r w:rsidRPr="00984864">
              <w:t>Provisions for Claims and Losses</w:t>
            </w:r>
          </w:p>
        </w:tc>
      </w:tr>
      <w:tr w:rsidR="00282050" w:rsidRPr="0070341C" w:rsidTr="00AF1AC5">
        <w:tc>
          <w:tcPr>
            <w:tcW w:w="540" w:type="dxa"/>
          </w:tcPr>
          <w:p w:rsidR="00282050" w:rsidRPr="0070341C" w:rsidRDefault="00282050" w:rsidP="00984864">
            <w:pPr>
              <w:pStyle w:val="NoSpacing"/>
              <w:spacing w:line="276" w:lineRule="auto"/>
              <w:jc w:val="center"/>
            </w:pPr>
            <w:r w:rsidRPr="0070341C">
              <w:t>(i)</w:t>
            </w:r>
          </w:p>
        </w:tc>
        <w:tc>
          <w:tcPr>
            <w:tcW w:w="9810" w:type="dxa"/>
            <w:gridSpan w:val="2"/>
          </w:tcPr>
          <w:p w:rsidR="00282050" w:rsidRPr="0070341C" w:rsidRDefault="00282050" w:rsidP="00955743">
            <w:pPr>
              <w:pStyle w:val="NoSpacing"/>
              <w:spacing w:line="276" w:lineRule="auto"/>
              <w:jc w:val="both"/>
            </w:pPr>
            <w:r w:rsidRPr="0070341C">
              <w:t>Provision</w:t>
            </w:r>
            <w:r w:rsidRPr="0070341C">
              <w:rPr>
                <w:bCs/>
              </w:rPr>
              <w:t xml:space="preserve"> </w:t>
            </w:r>
            <w:r w:rsidRPr="0070341C">
              <w:t>has been made in the accounts for all known losses and claims of material amounts.</w:t>
            </w:r>
          </w:p>
        </w:tc>
      </w:tr>
      <w:tr w:rsidR="00282050" w:rsidRPr="0070341C" w:rsidTr="00AF1AC5">
        <w:tc>
          <w:tcPr>
            <w:tcW w:w="540" w:type="dxa"/>
          </w:tcPr>
          <w:p w:rsidR="00282050" w:rsidRPr="0070341C" w:rsidRDefault="00282050" w:rsidP="00984864">
            <w:pPr>
              <w:pStyle w:val="NoSpacing"/>
              <w:spacing w:line="276" w:lineRule="auto"/>
              <w:jc w:val="center"/>
            </w:pPr>
            <w:r w:rsidRPr="0070341C">
              <w:t>(ii)</w:t>
            </w:r>
          </w:p>
        </w:tc>
        <w:tc>
          <w:tcPr>
            <w:tcW w:w="9810" w:type="dxa"/>
            <w:gridSpan w:val="2"/>
          </w:tcPr>
          <w:p w:rsidR="00282050" w:rsidRPr="0070341C" w:rsidRDefault="00282050" w:rsidP="00955743">
            <w:pPr>
              <w:pStyle w:val="NoSpacing"/>
              <w:spacing w:line="276" w:lineRule="auto"/>
              <w:jc w:val="both"/>
            </w:pPr>
            <w:r w:rsidRPr="0070341C">
              <w:t>Details of all major events which occurred subsequent to the Balance Sheet date, which require adjustment of, or disclosure in the financial statements or notes thereto are as below:</w:t>
            </w:r>
          </w:p>
          <w:p w:rsidR="00282050" w:rsidRPr="0070341C" w:rsidRDefault="00282050" w:rsidP="00955743">
            <w:pPr>
              <w:pStyle w:val="NoSpacing"/>
              <w:spacing w:line="276" w:lineRule="auto"/>
              <w:jc w:val="both"/>
            </w:pPr>
            <w:r w:rsidRPr="0070341C">
              <w:rPr>
                <w:noProof/>
              </w:rPr>
              <w:t>------------------</w:t>
            </w:r>
          </w:p>
        </w:tc>
      </w:tr>
      <w:tr w:rsidR="00282050" w:rsidRPr="0070341C" w:rsidTr="00AF1AC5">
        <w:tc>
          <w:tcPr>
            <w:tcW w:w="540" w:type="dxa"/>
          </w:tcPr>
          <w:p w:rsidR="00282050" w:rsidRPr="0070341C" w:rsidRDefault="00282050" w:rsidP="00984864">
            <w:pPr>
              <w:pStyle w:val="NoSpacing"/>
              <w:spacing w:line="276" w:lineRule="auto"/>
              <w:jc w:val="center"/>
            </w:pPr>
            <w:r w:rsidRPr="0070341C">
              <w:br w:type="page"/>
            </w:r>
            <w:r w:rsidRPr="0070341C">
              <w:br w:type="page"/>
              <w:t>(iii)</w:t>
            </w:r>
          </w:p>
        </w:tc>
        <w:tc>
          <w:tcPr>
            <w:tcW w:w="9810" w:type="dxa"/>
            <w:gridSpan w:val="2"/>
          </w:tcPr>
          <w:p w:rsidR="00282050" w:rsidRPr="0070341C" w:rsidRDefault="00282050" w:rsidP="00955743">
            <w:pPr>
              <w:pStyle w:val="NoSpacing"/>
              <w:spacing w:line="276" w:lineRule="auto"/>
              <w:jc w:val="both"/>
            </w:pPr>
            <w:r w:rsidRPr="0070341C">
              <w:t>Details of all statutory dues (disputed or undisputed) as on Balance Sheet date are as below:</w:t>
            </w:r>
          </w:p>
          <w:p w:rsidR="00282050" w:rsidRPr="0070341C" w:rsidRDefault="00282050" w:rsidP="00955743">
            <w:pPr>
              <w:pStyle w:val="NoSpacing"/>
              <w:spacing w:line="276" w:lineRule="auto"/>
              <w:jc w:val="both"/>
            </w:pPr>
            <w:r w:rsidRPr="0070341C">
              <w:rPr>
                <w:noProof/>
              </w:rPr>
              <w:t>------------------</w:t>
            </w:r>
          </w:p>
        </w:tc>
      </w:tr>
      <w:tr w:rsidR="00AF1AC5" w:rsidRPr="00753054" w:rsidTr="00AF1AC5">
        <w:tc>
          <w:tcPr>
            <w:tcW w:w="540" w:type="dxa"/>
            <w:tcBorders>
              <w:top w:val="single" w:sz="4" w:space="0" w:color="auto"/>
              <w:left w:val="single" w:sz="4" w:space="0" w:color="auto"/>
              <w:bottom w:val="single" w:sz="4" w:space="0" w:color="auto"/>
              <w:right w:val="single" w:sz="4" w:space="0" w:color="auto"/>
            </w:tcBorders>
          </w:tcPr>
          <w:p w:rsidR="00AF1AC5" w:rsidRPr="00AF1AC5" w:rsidRDefault="00AF1AC5" w:rsidP="00AF1AC5">
            <w:pPr>
              <w:pStyle w:val="NoSpacing"/>
              <w:spacing w:line="276" w:lineRule="auto"/>
              <w:jc w:val="center"/>
            </w:pPr>
            <w:r w:rsidRPr="00AF1AC5">
              <w:t>(iv)</w:t>
            </w:r>
          </w:p>
        </w:tc>
        <w:tc>
          <w:tcPr>
            <w:tcW w:w="9810" w:type="dxa"/>
            <w:gridSpan w:val="2"/>
            <w:tcBorders>
              <w:top w:val="single" w:sz="4" w:space="0" w:color="auto"/>
              <w:left w:val="single" w:sz="4" w:space="0" w:color="auto"/>
              <w:bottom w:val="single" w:sz="4" w:space="0" w:color="auto"/>
              <w:right w:val="single" w:sz="4" w:space="0" w:color="auto"/>
            </w:tcBorders>
          </w:tcPr>
          <w:p w:rsidR="00AF1AC5" w:rsidRPr="00AF1AC5" w:rsidRDefault="00AF1AC5" w:rsidP="00AF1AC5">
            <w:pPr>
              <w:pStyle w:val="NoSpacing"/>
            </w:pPr>
            <w:r w:rsidRPr="00AF1AC5">
              <w:t>Details of all pending litigations and its impact on financial statement are as below:</w:t>
            </w:r>
          </w:p>
        </w:tc>
      </w:tr>
      <w:tr w:rsidR="00AF1AC5" w:rsidRPr="00753054" w:rsidTr="00AF1AC5">
        <w:trPr>
          <w:trHeight w:val="320"/>
        </w:trPr>
        <w:tc>
          <w:tcPr>
            <w:tcW w:w="540" w:type="dxa"/>
            <w:vMerge w:val="restart"/>
          </w:tcPr>
          <w:p w:rsidR="00AF1AC5" w:rsidRDefault="00AF1AC5" w:rsidP="0019542A">
            <w:pPr>
              <w:pStyle w:val="Heading1"/>
            </w:pPr>
          </w:p>
        </w:tc>
        <w:tc>
          <w:tcPr>
            <w:tcW w:w="5019" w:type="dxa"/>
          </w:tcPr>
          <w:p w:rsidR="00AF1AC5" w:rsidRPr="00AF1AC5" w:rsidRDefault="00AF1AC5" w:rsidP="0019542A">
            <w:pPr>
              <w:jc w:val="both"/>
            </w:pPr>
            <w:r w:rsidRPr="00AF1AC5">
              <w:t>Particulars</w:t>
            </w:r>
          </w:p>
        </w:tc>
        <w:tc>
          <w:tcPr>
            <w:tcW w:w="4791" w:type="dxa"/>
          </w:tcPr>
          <w:p w:rsidR="00AF1AC5" w:rsidRPr="00753054" w:rsidRDefault="00AF1AC5" w:rsidP="0019542A">
            <w:pPr>
              <w:jc w:val="both"/>
              <w:rPr>
                <w:highlight w:val="yellow"/>
              </w:rPr>
            </w:pPr>
            <w:r w:rsidRPr="00AF1AC5">
              <w:t>Impact on Financial Statement</w:t>
            </w:r>
          </w:p>
        </w:tc>
      </w:tr>
      <w:tr w:rsidR="00AF1AC5" w:rsidRPr="00753054" w:rsidTr="00AF1AC5">
        <w:trPr>
          <w:trHeight w:val="320"/>
        </w:trPr>
        <w:tc>
          <w:tcPr>
            <w:tcW w:w="540" w:type="dxa"/>
            <w:vMerge/>
          </w:tcPr>
          <w:p w:rsidR="00AF1AC5" w:rsidRDefault="00AF1AC5" w:rsidP="0019542A">
            <w:pPr>
              <w:pStyle w:val="Heading1"/>
            </w:pPr>
          </w:p>
        </w:tc>
        <w:tc>
          <w:tcPr>
            <w:tcW w:w="5019" w:type="dxa"/>
          </w:tcPr>
          <w:p w:rsidR="00AF1AC5" w:rsidRPr="00AF1AC5" w:rsidRDefault="00AF1AC5" w:rsidP="0019542A">
            <w:pPr>
              <w:jc w:val="both"/>
            </w:pPr>
          </w:p>
        </w:tc>
        <w:tc>
          <w:tcPr>
            <w:tcW w:w="4791" w:type="dxa"/>
          </w:tcPr>
          <w:p w:rsidR="00AF1AC5" w:rsidRPr="00753054" w:rsidRDefault="00AF1AC5" w:rsidP="0019542A">
            <w:pPr>
              <w:jc w:val="both"/>
              <w:rPr>
                <w:highlight w:val="yellow"/>
              </w:rPr>
            </w:pPr>
          </w:p>
        </w:tc>
      </w:tr>
      <w:tr w:rsidR="00AF1AC5" w:rsidRPr="00753054" w:rsidTr="00AF1AC5">
        <w:trPr>
          <w:trHeight w:val="320"/>
        </w:trPr>
        <w:tc>
          <w:tcPr>
            <w:tcW w:w="540" w:type="dxa"/>
            <w:vMerge/>
          </w:tcPr>
          <w:p w:rsidR="00AF1AC5" w:rsidRDefault="00AF1AC5" w:rsidP="0019542A">
            <w:pPr>
              <w:pStyle w:val="Heading1"/>
            </w:pPr>
          </w:p>
        </w:tc>
        <w:tc>
          <w:tcPr>
            <w:tcW w:w="5019" w:type="dxa"/>
          </w:tcPr>
          <w:p w:rsidR="00AF1AC5" w:rsidRPr="00AF1AC5" w:rsidRDefault="00AF1AC5" w:rsidP="0019542A">
            <w:pPr>
              <w:jc w:val="both"/>
            </w:pPr>
          </w:p>
        </w:tc>
        <w:tc>
          <w:tcPr>
            <w:tcW w:w="4791" w:type="dxa"/>
          </w:tcPr>
          <w:p w:rsidR="00AF1AC5" w:rsidRPr="00753054" w:rsidRDefault="00AF1AC5" w:rsidP="0019542A">
            <w:pPr>
              <w:jc w:val="both"/>
              <w:rPr>
                <w:highlight w:val="yellow"/>
              </w:rPr>
            </w:pPr>
          </w:p>
        </w:tc>
      </w:tr>
      <w:tr w:rsidR="00AF1AC5" w:rsidRPr="00753054" w:rsidTr="00AF1AC5">
        <w:trPr>
          <w:trHeight w:val="320"/>
        </w:trPr>
        <w:tc>
          <w:tcPr>
            <w:tcW w:w="540" w:type="dxa"/>
          </w:tcPr>
          <w:p w:rsidR="00AF1AC5" w:rsidRPr="00AF1AC5" w:rsidRDefault="00AF1AC5" w:rsidP="0019542A">
            <w:pPr>
              <w:pStyle w:val="Heading1"/>
              <w:rPr>
                <w:rFonts w:asciiTheme="minorHAnsi" w:hAnsiTheme="minorHAnsi" w:cstheme="minorHAnsi"/>
                <w:sz w:val="22"/>
                <w:szCs w:val="22"/>
              </w:rPr>
            </w:pPr>
            <w:r w:rsidRPr="00AF1AC5">
              <w:rPr>
                <w:rFonts w:asciiTheme="minorHAnsi" w:hAnsiTheme="minorHAnsi" w:cstheme="minorHAnsi"/>
                <w:sz w:val="22"/>
                <w:szCs w:val="22"/>
              </w:rPr>
              <w:t>(v)</w:t>
            </w:r>
          </w:p>
        </w:tc>
        <w:tc>
          <w:tcPr>
            <w:tcW w:w="9810" w:type="dxa"/>
            <w:gridSpan w:val="2"/>
          </w:tcPr>
          <w:p w:rsidR="00AF1AC5" w:rsidRPr="00AF1AC5" w:rsidRDefault="00AF1AC5" w:rsidP="0019542A">
            <w:pPr>
              <w:jc w:val="both"/>
            </w:pPr>
            <w:r w:rsidRPr="00AF1AC5">
              <w:t xml:space="preserve">Details of foreseeable losses on long term contracts including derivative contracts: Rs </w:t>
            </w:r>
            <w:r>
              <w:t>…………….</w:t>
            </w:r>
          </w:p>
        </w:tc>
      </w:tr>
    </w:tbl>
    <w:p w:rsidR="00AA5530" w:rsidRDefault="00AA5530" w:rsidP="00AA5530">
      <w:pPr>
        <w:jc w:val="right"/>
        <w:rPr>
          <w:rFonts w:ascii="Calibri" w:hAnsi="Calibri" w:cs="Calibri"/>
          <w:sz w:val="18"/>
          <w:szCs w:val="18"/>
        </w:rPr>
      </w:pPr>
    </w:p>
    <w:p w:rsidR="00AA5530" w:rsidRDefault="00AA5530">
      <w:pPr>
        <w:rPr>
          <w:rFonts w:ascii="Calibri" w:hAnsi="Calibri" w:cs="Calibri"/>
          <w:sz w:val="18"/>
          <w:szCs w:val="18"/>
        </w:rPr>
      </w:pPr>
      <w:r>
        <w:rPr>
          <w:rFonts w:ascii="Calibri" w:hAnsi="Calibri" w:cs="Calibri"/>
          <w:sz w:val="18"/>
          <w:szCs w:val="18"/>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8"/>
        <w:gridCol w:w="18"/>
        <w:gridCol w:w="2022"/>
        <w:gridCol w:w="630"/>
        <w:gridCol w:w="630"/>
        <w:gridCol w:w="1170"/>
        <w:gridCol w:w="114"/>
        <w:gridCol w:w="876"/>
        <w:gridCol w:w="1080"/>
        <w:gridCol w:w="810"/>
        <w:gridCol w:w="180"/>
        <w:gridCol w:w="2142"/>
        <w:gridCol w:w="18"/>
      </w:tblGrid>
      <w:tr w:rsidR="00282050" w:rsidRPr="0070341C" w:rsidTr="008A3D16">
        <w:trPr>
          <w:gridAfter w:val="1"/>
          <w:wAfter w:w="18" w:type="dxa"/>
        </w:trPr>
        <w:tc>
          <w:tcPr>
            <w:tcW w:w="678" w:type="dxa"/>
          </w:tcPr>
          <w:p w:rsidR="00282050" w:rsidRPr="006133AB" w:rsidRDefault="006133AB" w:rsidP="006133AB">
            <w:pPr>
              <w:pStyle w:val="NoSpacing"/>
              <w:spacing w:line="276" w:lineRule="auto"/>
              <w:jc w:val="center"/>
            </w:pPr>
            <w:r>
              <w:rPr>
                <w:b/>
                <w:color w:val="0000FF"/>
              </w:rPr>
              <w:lastRenderedPageBreak/>
              <w:t>D</w:t>
            </w:r>
          </w:p>
        </w:tc>
        <w:tc>
          <w:tcPr>
            <w:tcW w:w="9672" w:type="dxa"/>
            <w:gridSpan w:val="11"/>
          </w:tcPr>
          <w:p w:rsidR="00282050" w:rsidRPr="006133AB" w:rsidRDefault="00282050" w:rsidP="006133AB">
            <w:pPr>
              <w:pStyle w:val="NoSpacing"/>
              <w:spacing w:line="276" w:lineRule="auto"/>
              <w:jc w:val="center"/>
              <w:rPr>
                <w:b/>
              </w:rPr>
            </w:pPr>
            <w:r w:rsidRPr="006133AB">
              <w:rPr>
                <w:b/>
              </w:rPr>
              <w:t>PROFIT AND LOSS ACCOUNT</w:t>
            </w:r>
          </w:p>
        </w:tc>
      </w:tr>
      <w:tr w:rsidR="00282050" w:rsidRPr="0070341C" w:rsidTr="008A3D16">
        <w:trPr>
          <w:gridAfter w:val="1"/>
          <w:wAfter w:w="18" w:type="dxa"/>
        </w:trPr>
        <w:tc>
          <w:tcPr>
            <w:tcW w:w="678" w:type="dxa"/>
          </w:tcPr>
          <w:p w:rsidR="00282050" w:rsidRPr="006133AB" w:rsidRDefault="00282050" w:rsidP="006133AB">
            <w:pPr>
              <w:pStyle w:val="NoSpacing"/>
              <w:spacing w:line="276" w:lineRule="auto"/>
              <w:jc w:val="center"/>
            </w:pPr>
            <w:r w:rsidRPr="006133AB">
              <w:t>1</w:t>
            </w:r>
          </w:p>
        </w:tc>
        <w:tc>
          <w:tcPr>
            <w:tcW w:w="9672" w:type="dxa"/>
            <w:gridSpan w:val="11"/>
          </w:tcPr>
          <w:p w:rsidR="00282050" w:rsidRPr="006133AB" w:rsidRDefault="00282050" w:rsidP="00BC034E">
            <w:pPr>
              <w:pStyle w:val="NoSpacing"/>
              <w:spacing w:line="276" w:lineRule="auto"/>
              <w:jc w:val="both"/>
            </w:pPr>
            <w:r w:rsidRPr="006133AB">
              <w:t>Except as disclosed in the financial statements, the results for the year were not materially affected by</w:t>
            </w:r>
          </w:p>
          <w:p w:rsidR="003D231A" w:rsidRDefault="00282050" w:rsidP="00BC034E">
            <w:pPr>
              <w:pStyle w:val="NoSpacing"/>
              <w:numPr>
                <w:ilvl w:val="0"/>
                <w:numId w:val="51"/>
              </w:numPr>
              <w:spacing w:line="276" w:lineRule="auto"/>
              <w:jc w:val="both"/>
            </w:pPr>
            <w:r w:rsidRPr="006133AB">
              <w:t xml:space="preserve">transactions of a nature not usually undertaken by the </w:t>
            </w:r>
            <w:r w:rsidRPr="006133AB">
              <w:rPr>
                <w:noProof/>
              </w:rPr>
              <w:t>Company /Firm</w:t>
            </w:r>
          </w:p>
          <w:p w:rsidR="003D231A" w:rsidRDefault="00282050" w:rsidP="00BC034E">
            <w:pPr>
              <w:pStyle w:val="NoSpacing"/>
              <w:numPr>
                <w:ilvl w:val="0"/>
                <w:numId w:val="51"/>
              </w:numPr>
              <w:spacing w:line="276" w:lineRule="auto"/>
              <w:jc w:val="both"/>
            </w:pPr>
            <w:r w:rsidRPr="006133AB">
              <w:t>Circumstances of an exceptional or non-recurring nature</w:t>
            </w:r>
          </w:p>
          <w:p w:rsidR="003D231A" w:rsidRDefault="00282050" w:rsidP="00BC034E">
            <w:pPr>
              <w:pStyle w:val="NoSpacing"/>
              <w:numPr>
                <w:ilvl w:val="0"/>
                <w:numId w:val="51"/>
              </w:numPr>
              <w:spacing w:line="276" w:lineRule="auto"/>
              <w:jc w:val="both"/>
            </w:pPr>
            <w:r w:rsidRPr="006133AB">
              <w:t>Changes or credits relating to prior years</w:t>
            </w:r>
          </w:p>
          <w:p w:rsidR="00282050" w:rsidRPr="006133AB" w:rsidRDefault="00282050" w:rsidP="00BC034E">
            <w:pPr>
              <w:pStyle w:val="NoSpacing"/>
              <w:numPr>
                <w:ilvl w:val="0"/>
                <w:numId w:val="51"/>
              </w:numPr>
              <w:spacing w:line="276" w:lineRule="auto"/>
              <w:jc w:val="both"/>
            </w:pPr>
            <w:r w:rsidRPr="006133AB">
              <w:t>Changes in accounting policies.</w:t>
            </w:r>
          </w:p>
        </w:tc>
      </w:tr>
      <w:tr w:rsidR="00282050" w:rsidRPr="0070341C" w:rsidTr="008A3D16">
        <w:trPr>
          <w:gridAfter w:val="1"/>
          <w:wAfter w:w="18" w:type="dxa"/>
        </w:trPr>
        <w:tc>
          <w:tcPr>
            <w:tcW w:w="678" w:type="dxa"/>
          </w:tcPr>
          <w:p w:rsidR="00282050" w:rsidRPr="006133AB" w:rsidRDefault="006133AB" w:rsidP="006133AB">
            <w:pPr>
              <w:pStyle w:val="NoSpacing"/>
              <w:spacing w:line="276" w:lineRule="auto"/>
              <w:jc w:val="center"/>
              <w:rPr>
                <w:b/>
              </w:rPr>
            </w:pPr>
            <w:r>
              <w:rPr>
                <w:b/>
                <w:color w:val="0000FF"/>
              </w:rPr>
              <w:t>E</w:t>
            </w:r>
          </w:p>
        </w:tc>
        <w:tc>
          <w:tcPr>
            <w:tcW w:w="9672" w:type="dxa"/>
            <w:gridSpan w:val="11"/>
          </w:tcPr>
          <w:p w:rsidR="00282050" w:rsidRPr="006133AB" w:rsidRDefault="00282050" w:rsidP="006133AB">
            <w:pPr>
              <w:pStyle w:val="NoSpacing"/>
              <w:spacing w:line="276" w:lineRule="auto"/>
              <w:jc w:val="center"/>
              <w:rPr>
                <w:b/>
                <w:bCs/>
              </w:rPr>
            </w:pPr>
            <w:r w:rsidRPr="006133AB">
              <w:rPr>
                <w:b/>
                <w:bCs/>
              </w:rPr>
              <w:t>GENERAL</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1</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There have been no irregularities involving management or employees who have a significant role in the system of internal control that could have a material effect on the financial statements.</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2</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The financial statements are free of material misstatements, including omissions.</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3</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We have complied with all the relevant provisions of statute as applicable to us and our records and minutes in this respect are up-to-date and are open for inspection in the course of your audit.</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4</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 xml:space="preserve">The </w:t>
            </w:r>
            <w:r w:rsidR="00EA18D3" w:rsidRPr="006133AB">
              <w:rPr>
                <w:rFonts w:cstheme="minorHAnsi"/>
                <w:bCs/>
              </w:rPr>
              <w:fldChar w:fldCharType="begin"/>
            </w:r>
            <w:r w:rsidRPr="006133AB">
              <w:rPr>
                <w:rFonts w:cstheme="minorHAnsi"/>
                <w:bCs/>
              </w:rPr>
              <w:instrText xml:space="preserve"> MERGEFIELD Key_word </w:instrText>
            </w:r>
            <w:r w:rsidR="00EA18D3" w:rsidRPr="006133AB">
              <w:rPr>
                <w:rFonts w:cstheme="minorHAnsi"/>
                <w:bCs/>
              </w:rPr>
              <w:fldChar w:fldCharType="separate"/>
            </w:r>
            <w:r w:rsidRPr="006133AB">
              <w:rPr>
                <w:rFonts w:cstheme="minorHAnsi"/>
                <w:bCs/>
              </w:rPr>
              <w:t>Company</w:t>
            </w:r>
            <w:r w:rsidR="00EA18D3" w:rsidRPr="006133AB">
              <w:rPr>
                <w:rFonts w:cstheme="minorHAnsi"/>
                <w:bCs/>
              </w:rPr>
              <w:fldChar w:fldCharType="end"/>
            </w:r>
            <w:r w:rsidRPr="006133AB">
              <w:rPr>
                <w:rFonts w:cstheme="minorHAnsi"/>
                <w:bCs/>
              </w:rPr>
              <w:t xml:space="preserve"> has complied with all aspects of contractual agreements that could have a material effect on the financial statements in the event of non-compliance. There has been no non-compliance with requirements of regulatory authorities that could have a material effect on the financial statements in the event of non-compliance.</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5</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jc w:val="both"/>
              <w:rPr>
                <w:rFonts w:cstheme="minorHAnsi"/>
                <w:bCs/>
              </w:rPr>
            </w:pPr>
            <w:r w:rsidRPr="006133AB">
              <w:rPr>
                <w:rFonts w:cstheme="minorHAnsi"/>
                <w:bCs/>
              </w:rPr>
              <w:t>We have no plans or intentions that may materially affect the carrying value or classification of assets and liabilities reflected in the financial statements.</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6</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bCs/>
              </w:rPr>
            </w:pPr>
            <w:r w:rsidRPr="006133AB">
              <w:rPr>
                <w:rFonts w:cstheme="minorHAnsi"/>
                <w:bCs/>
              </w:rPr>
              <w:t>All the loans or deposit or repayment thereof was made by account payee cheques or demand draft only.</w:t>
            </w:r>
          </w:p>
        </w:tc>
      </w:tr>
      <w:tr w:rsidR="008A3D16" w:rsidRPr="008A3D16" w:rsidTr="008A3D16">
        <w:trPr>
          <w:gridAfter w:val="1"/>
          <w:wAfter w:w="18" w:type="dxa"/>
        </w:trPr>
        <w:tc>
          <w:tcPr>
            <w:tcW w:w="678" w:type="dxa"/>
            <w:tcBorders>
              <w:top w:val="single" w:sz="4" w:space="0" w:color="auto"/>
              <w:left w:val="single" w:sz="4" w:space="0" w:color="auto"/>
              <w:bottom w:val="single" w:sz="4" w:space="0" w:color="auto"/>
              <w:right w:val="single" w:sz="4" w:space="0" w:color="auto"/>
            </w:tcBorders>
          </w:tcPr>
          <w:p w:rsidR="008A3D16" w:rsidRPr="006133AB" w:rsidRDefault="008A3D16" w:rsidP="006133AB">
            <w:pPr>
              <w:pStyle w:val="NoSpacing"/>
              <w:spacing w:line="276" w:lineRule="auto"/>
              <w:jc w:val="center"/>
              <w:rPr>
                <w:rFonts w:cstheme="minorHAnsi"/>
              </w:rPr>
            </w:pPr>
            <w:r w:rsidRPr="006133AB">
              <w:rPr>
                <w:rFonts w:cstheme="minorHAnsi"/>
              </w:rPr>
              <w:t>7</w:t>
            </w:r>
          </w:p>
        </w:tc>
        <w:tc>
          <w:tcPr>
            <w:tcW w:w="9672" w:type="dxa"/>
            <w:gridSpan w:val="11"/>
            <w:tcBorders>
              <w:top w:val="single" w:sz="4" w:space="0" w:color="auto"/>
              <w:left w:val="single" w:sz="4" w:space="0" w:color="auto"/>
              <w:bottom w:val="single" w:sz="4" w:space="0" w:color="auto"/>
              <w:right w:val="single" w:sz="4" w:space="0" w:color="auto"/>
            </w:tcBorders>
          </w:tcPr>
          <w:p w:rsidR="008A3D16" w:rsidRPr="006133AB" w:rsidRDefault="008A3D16" w:rsidP="00BC034E">
            <w:pPr>
              <w:pStyle w:val="NoSpacing"/>
              <w:spacing w:line="276" w:lineRule="auto"/>
              <w:rPr>
                <w:rFonts w:cstheme="minorHAnsi"/>
                <w:bCs/>
              </w:rPr>
            </w:pPr>
            <w:r w:rsidRPr="006133AB">
              <w:rPr>
                <w:rFonts w:cstheme="minorHAnsi"/>
                <w:bCs/>
              </w:rPr>
              <w:t>In term of section 22 of the Micro, Small &amp; Medium Enterprises Development Act, 2006:</w:t>
            </w:r>
          </w:p>
        </w:tc>
      </w:tr>
      <w:tr w:rsidR="008A3D16" w:rsidTr="008A3D16">
        <w:trPr>
          <w:trHeight w:val="420"/>
        </w:trPr>
        <w:tc>
          <w:tcPr>
            <w:tcW w:w="696" w:type="dxa"/>
            <w:gridSpan w:val="2"/>
          </w:tcPr>
          <w:p w:rsidR="008A3D16" w:rsidRPr="006133AB" w:rsidRDefault="008A3D16" w:rsidP="006133AB">
            <w:pPr>
              <w:pStyle w:val="NoSpacing"/>
              <w:spacing w:line="276" w:lineRule="auto"/>
              <w:jc w:val="center"/>
            </w:pPr>
          </w:p>
        </w:tc>
        <w:tc>
          <w:tcPr>
            <w:tcW w:w="4566" w:type="dxa"/>
            <w:gridSpan w:val="5"/>
          </w:tcPr>
          <w:p w:rsidR="008A3D16" w:rsidRPr="008A3D16" w:rsidRDefault="008A3D16" w:rsidP="00BC034E">
            <w:pPr>
              <w:pStyle w:val="NoSpacing"/>
              <w:spacing w:line="276" w:lineRule="auto"/>
            </w:pPr>
            <w:r w:rsidRPr="008A3D16">
              <w:t xml:space="preserve">Sundry Creditors of the </w:t>
            </w:r>
            <w:fldSimple w:instr=" MERGEFIELD Key_word ">
              <w:r w:rsidRPr="008A3D16">
                <w:rPr>
                  <w:noProof/>
                </w:rPr>
                <w:t>Company</w:t>
              </w:r>
            </w:fldSimple>
            <w:r w:rsidRPr="008A3D16">
              <w:t>: Rs…</w:t>
            </w:r>
            <w:r w:rsidR="00BC034E">
              <w:t>……….</w:t>
            </w:r>
          </w:p>
        </w:tc>
        <w:tc>
          <w:tcPr>
            <w:tcW w:w="5106" w:type="dxa"/>
            <w:gridSpan w:val="6"/>
          </w:tcPr>
          <w:p w:rsidR="008A3D16" w:rsidRPr="008A3D16" w:rsidRDefault="008A3D16" w:rsidP="00BC034E">
            <w:pPr>
              <w:pStyle w:val="NoSpacing"/>
              <w:spacing w:line="276" w:lineRule="auto"/>
            </w:pPr>
            <w:r w:rsidRPr="008A3D16">
              <w:t>Interest Paid to them:  Rs…</w:t>
            </w:r>
            <w:r w:rsidR="00BC034E">
              <w:t>……………..</w:t>
            </w:r>
          </w:p>
        </w:tc>
      </w:tr>
      <w:tr w:rsidR="008A3D16" w:rsidTr="008A3D16">
        <w:tc>
          <w:tcPr>
            <w:tcW w:w="696" w:type="dxa"/>
            <w:gridSpan w:val="2"/>
          </w:tcPr>
          <w:p w:rsidR="008A3D16" w:rsidRPr="006133AB" w:rsidRDefault="008A3D16" w:rsidP="006133AB">
            <w:pPr>
              <w:pStyle w:val="NoSpacing"/>
              <w:spacing w:line="276" w:lineRule="auto"/>
              <w:jc w:val="center"/>
            </w:pPr>
            <w:r w:rsidRPr="006133AB">
              <w:t>8</w:t>
            </w:r>
          </w:p>
        </w:tc>
        <w:tc>
          <w:tcPr>
            <w:tcW w:w="9672" w:type="dxa"/>
            <w:gridSpan w:val="11"/>
          </w:tcPr>
          <w:p w:rsidR="008A3D16" w:rsidRPr="008A3D16" w:rsidRDefault="008A3D16" w:rsidP="008A3D16">
            <w:pPr>
              <w:pStyle w:val="NoSpacing"/>
              <w:spacing w:line="276" w:lineRule="auto"/>
            </w:pPr>
            <w:r w:rsidRPr="008A3D16">
              <w:t>We have complied with Income Tax provisions in respect of deduction of TDS.</w:t>
            </w:r>
          </w:p>
        </w:tc>
      </w:tr>
      <w:tr w:rsidR="008A3D16" w:rsidTr="008A3D16">
        <w:tc>
          <w:tcPr>
            <w:tcW w:w="696" w:type="dxa"/>
            <w:gridSpan w:val="2"/>
          </w:tcPr>
          <w:p w:rsidR="008A3D16" w:rsidRPr="006133AB" w:rsidRDefault="008A3D16" w:rsidP="006133AB">
            <w:pPr>
              <w:pStyle w:val="NoSpacing"/>
              <w:spacing w:line="276" w:lineRule="auto"/>
              <w:jc w:val="center"/>
            </w:pPr>
            <w:r w:rsidRPr="006133AB">
              <w:t>9</w:t>
            </w:r>
          </w:p>
        </w:tc>
        <w:tc>
          <w:tcPr>
            <w:tcW w:w="9672" w:type="dxa"/>
            <w:gridSpan w:val="11"/>
          </w:tcPr>
          <w:p w:rsidR="008A3D16" w:rsidRPr="008A3D16" w:rsidRDefault="008A3D16" w:rsidP="008A3D16">
            <w:pPr>
              <w:pStyle w:val="NoSpacing"/>
              <w:spacing w:line="276" w:lineRule="auto"/>
            </w:pPr>
            <w:r w:rsidRPr="008A3D16">
              <w:t>All the payments in respect of any revenue item has been made in compliance with the provisions of Section 40(A)(3) of the Income Tax Act’1961.</w:t>
            </w:r>
          </w:p>
        </w:tc>
      </w:tr>
      <w:tr w:rsidR="00BC034E" w:rsidTr="00BC034E">
        <w:trPr>
          <w:trHeight w:val="308"/>
        </w:trPr>
        <w:tc>
          <w:tcPr>
            <w:tcW w:w="696" w:type="dxa"/>
            <w:gridSpan w:val="2"/>
            <w:vMerge w:val="restart"/>
          </w:tcPr>
          <w:p w:rsidR="00BC034E" w:rsidRPr="006133AB" w:rsidRDefault="00BC034E" w:rsidP="006133AB">
            <w:pPr>
              <w:pStyle w:val="NoSpacing"/>
              <w:spacing w:line="276" w:lineRule="auto"/>
              <w:jc w:val="center"/>
            </w:pPr>
            <w:r>
              <w:t>10</w:t>
            </w:r>
          </w:p>
        </w:tc>
        <w:tc>
          <w:tcPr>
            <w:tcW w:w="9672" w:type="dxa"/>
            <w:gridSpan w:val="11"/>
          </w:tcPr>
          <w:p w:rsidR="00BC034E" w:rsidRPr="008A3D16" w:rsidRDefault="00BC034E" w:rsidP="008A3D16">
            <w:pPr>
              <w:pStyle w:val="NoSpacing"/>
              <w:spacing w:line="276" w:lineRule="auto"/>
            </w:pPr>
            <w:r>
              <w:t xml:space="preserve">Details of all immovable Properties Purchased / Sold during the year </w:t>
            </w:r>
            <w:r w:rsidR="005743AB">
              <w:t>are</w:t>
            </w:r>
            <w:r>
              <w:t xml:space="preserve"> as below:</w:t>
            </w:r>
          </w:p>
        </w:tc>
      </w:tr>
      <w:tr w:rsidR="00BC034E" w:rsidTr="00BC034E">
        <w:trPr>
          <w:trHeight w:val="158"/>
        </w:trPr>
        <w:tc>
          <w:tcPr>
            <w:tcW w:w="696" w:type="dxa"/>
            <w:gridSpan w:val="2"/>
            <w:vMerge/>
          </w:tcPr>
          <w:p w:rsidR="00BC034E" w:rsidRDefault="00BC034E" w:rsidP="006133AB">
            <w:pPr>
              <w:pStyle w:val="NoSpacing"/>
              <w:spacing w:line="276" w:lineRule="auto"/>
              <w:jc w:val="center"/>
            </w:pPr>
          </w:p>
        </w:tc>
        <w:tc>
          <w:tcPr>
            <w:tcW w:w="2022" w:type="dxa"/>
          </w:tcPr>
          <w:p w:rsidR="00BC034E" w:rsidRDefault="00BC034E" w:rsidP="008A3D16">
            <w:pPr>
              <w:pStyle w:val="NoSpacing"/>
              <w:spacing w:line="276" w:lineRule="auto"/>
            </w:pPr>
            <w:r>
              <w:t>Details</w:t>
            </w:r>
          </w:p>
        </w:tc>
        <w:tc>
          <w:tcPr>
            <w:tcW w:w="2430" w:type="dxa"/>
            <w:gridSpan w:val="3"/>
          </w:tcPr>
          <w:p w:rsidR="00BC034E" w:rsidRDefault="00BC034E" w:rsidP="008A3D16">
            <w:pPr>
              <w:pStyle w:val="NoSpacing"/>
              <w:spacing w:line="276" w:lineRule="auto"/>
            </w:pPr>
            <w:r>
              <w:t>Purchase/Sale</w:t>
            </w:r>
          </w:p>
        </w:tc>
        <w:tc>
          <w:tcPr>
            <w:tcW w:w="2070" w:type="dxa"/>
            <w:gridSpan w:val="3"/>
          </w:tcPr>
          <w:p w:rsidR="00BC034E" w:rsidRDefault="00BC034E" w:rsidP="008A3D16">
            <w:pPr>
              <w:pStyle w:val="NoSpacing"/>
              <w:spacing w:line="276" w:lineRule="auto"/>
            </w:pPr>
            <w:r>
              <w:t>Amount</w:t>
            </w:r>
          </w:p>
        </w:tc>
        <w:tc>
          <w:tcPr>
            <w:tcW w:w="3150" w:type="dxa"/>
            <w:gridSpan w:val="4"/>
          </w:tcPr>
          <w:p w:rsidR="00BC034E" w:rsidRDefault="00BC034E" w:rsidP="008A3D16">
            <w:pPr>
              <w:pStyle w:val="NoSpacing"/>
              <w:spacing w:line="276" w:lineRule="auto"/>
            </w:pPr>
            <w:r>
              <w:t>Value as per Stamp Duty Act</w:t>
            </w:r>
          </w:p>
        </w:tc>
      </w:tr>
      <w:tr w:rsidR="00BC034E" w:rsidTr="00BC034E">
        <w:trPr>
          <w:trHeight w:val="157"/>
        </w:trPr>
        <w:tc>
          <w:tcPr>
            <w:tcW w:w="696" w:type="dxa"/>
            <w:gridSpan w:val="2"/>
            <w:vMerge/>
          </w:tcPr>
          <w:p w:rsidR="00BC034E" w:rsidRDefault="00BC034E" w:rsidP="006133AB">
            <w:pPr>
              <w:pStyle w:val="NoSpacing"/>
              <w:spacing w:line="276" w:lineRule="auto"/>
              <w:jc w:val="center"/>
            </w:pPr>
          </w:p>
        </w:tc>
        <w:tc>
          <w:tcPr>
            <w:tcW w:w="2022" w:type="dxa"/>
          </w:tcPr>
          <w:p w:rsidR="00BC034E" w:rsidRDefault="00BC034E" w:rsidP="008A3D16">
            <w:pPr>
              <w:pStyle w:val="NoSpacing"/>
              <w:spacing w:line="276" w:lineRule="auto"/>
            </w:pPr>
          </w:p>
        </w:tc>
        <w:tc>
          <w:tcPr>
            <w:tcW w:w="2430" w:type="dxa"/>
            <w:gridSpan w:val="3"/>
          </w:tcPr>
          <w:p w:rsidR="00BC034E" w:rsidRDefault="00BC034E" w:rsidP="008A3D16">
            <w:pPr>
              <w:pStyle w:val="NoSpacing"/>
              <w:spacing w:line="276" w:lineRule="auto"/>
            </w:pPr>
          </w:p>
        </w:tc>
        <w:tc>
          <w:tcPr>
            <w:tcW w:w="2070" w:type="dxa"/>
            <w:gridSpan w:val="3"/>
          </w:tcPr>
          <w:p w:rsidR="00BC034E" w:rsidRDefault="00BC034E" w:rsidP="008A3D16">
            <w:pPr>
              <w:pStyle w:val="NoSpacing"/>
              <w:spacing w:line="276" w:lineRule="auto"/>
            </w:pPr>
          </w:p>
        </w:tc>
        <w:tc>
          <w:tcPr>
            <w:tcW w:w="3150" w:type="dxa"/>
            <w:gridSpan w:val="4"/>
          </w:tcPr>
          <w:p w:rsidR="00BC034E" w:rsidRDefault="00BC034E" w:rsidP="008A3D16">
            <w:pPr>
              <w:pStyle w:val="NoSpacing"/>
              <w:spacing w:line="276" w:lineRule="auto"/>
            </w:pPr>
          </w:p>
        </w:tc>
      </w:tr>
      <w:tr w:rsidR="008A3D16" w:rsidTr="008A3D16">
        <w:trPr>
          <w:trHeight w:val="278"/>
        </w:trPr>
        <w:tc>
          <w:tcPr>
            <w:tcW w:w="696" w:type="dxa"/>
            <w:gridSpan w:val="2"/>
            <w:vMerge w:val="restart"/>
          </w:tcPr>
          <w:p w:rsidR="008A3D16" w:rsidRPr="006133AB" w:rsidRDefault="008A3D16" w:rsidP="006133AB">
            <w:pPr>
              <w:pStyle w:val="NoSpacing"/>
              <w:spacing w:line="276" w:lineRule="auto"/>
              <w:jc w:val="center"/>
            </w:pPr>
            <w:r w:rsidRPr="006133AB">
              <w:t>1</w:t>
            </w:r>
            <w:r w:rsidR="000D131F">
              <w:t>1</w:t>
            </w:r>
          </w:p>
        </w:tc>
        <w:tc>
          <w:tcPr>
            <w:tcW w:w="9672" w:type="dxa"/>
            <w:gridSpan w:val="11"/>
          </w:tcPr>
          <w:p w:rsidR="008A3D16" w:rsidRPr="008A3D16" w:rsidRDefault="008A3D16" w:rsidP="008A3D16">
            <w:pPr>
              <w:pStyle w:val="NoSpacing"/>
              <w:spacing w:line="276" w:lineRule="auto"/>
            </w:pPr>
            <w:r w:rsidRPr="008A3D16">
              <w:t xml:space="preserve">Other Information of </w:t>
            </w:r>
            <w:fldSimple w:instr=" MERGEFIELD Key_word ">
              <w:r w:rsidRPr="008A3D16">
                <w:rPr>
                  <w:noProof/>
                </w:rPr>
                <w:t>Company</w:t>
              </w:r>
            </w:fldSimple>
            <w:r w:rsidRPr="008A3D16">
              <w:t>:</w:t>
            </w: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tcPr>
          <w:p w:rsidR="008A3D16" w:rsidRPr="008A3D16" w:rsidRDefault="008A3D16" w:rsidP="008A3D16">
            <w:pPr>
              <w:pStyle w:val="NoSpacing"/>
              <w:spacing w:line="276" w:lineRule="auto"/>
            </w:pPr>
            <w:r w:rsidRPr="008A3D16">
              <w:t>Email Id</w:t>
            </w:r>
          </w:p>
        </w:tc>
        <w:tc>
          <w:tcPr>
            <w:tcW w:w="2160" w:type="dxa"/>
            <w:gridSpan w:val="3"/>
          </w:tcPr>
          <w:p w:rsidR="008A3D16" w:rsidRPr="008A3D16" w:rsidRDefault="008A3D16" w:rsidP="00BC034E">
            <w:pPr>
              <w:pStyle w:val="NoSpacing"/>
              <w:spacing w:line="276" w:lineRule="auto"/>
              <w:jc w:val="center"/>
            </w:pPr>
            <w:r w:rsidRPr="008A3D16">
              <w:t>Principal Contact No</w:t>
            </w:r>
          </w:p>
        </w:tc>
        <w:tc>
          <w:tcPr>
            <w:tcW w:w="1890" w:type="dxa"/>
            <w:gridSpan w:val="2"/>
          </w:tcPr>
          <w:p w:rsidR="008A3D16" w:rsidRPr="008A3D16" w:rsidRDefault="008A3D16" w:rsidP="00BC034E">
            <w:pPr>
              <w:pStyle w:val="NoSpacing"/>
              <w:spacing w:line="276" w:lineRule="auto"/>
              <w:jc w:val="center"/>
            </w:pPr>
            <w:r w:rsidRPr="008A3D16">
              <w:t>No of Employees</w:t>
            </w:r>
          </w:p>
        </w:tc>
        <w:tc>
          <w:tcPr>
            <w:tcW w:w="2340" w:type="dxa"/>
            <w:gridSpan w:val="3"/>
          </w:tcPr>
          <w:p w:rsidR="008A3D16" w:rsidRPr="008A3D16" w:rsidRDefault="008A3D16" w:rsidP="00BC034E">
            <w:pPr>
              <w:pStyle w:val="NoSpacing"/>
              <w:spacing w:line="276" w:lineRule="auto"/>
              <w:jc w:val="center"/>
            </w:pPr>
            <w:r w:rsidRPr="008A3D16">
              <w:t>No of Branches</w:t>
            </w: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tcPr>
          <w:p w:rsidR="008A3D16" w:rsidRPr="008A3D16" w:rsidRDefault="008A3D16" w:rsidP="008A3D16">
            <w:pPr>
              <w:pStyle w:val="NoSpacing"/>
              <w:spacing w:line="276" w:lineRule="auto"/>
            </w:pPr>
          </w:p>
        </w:tc>
        <w:tc>
          <w:tcPr>
            <w:tcW w:w="2160" w:type="dxa"/>
            <w:gridSpan w:val="3"/>
          </w:tcPr>
          <w:p w:rsidR="008A3D16" w:rsidRPr="008A3D16" w:rsidRDefault="008A3D16" w:rsidP="008A3D16">
            <w:pPr>
              <w:pStyle w:val="NoSpacing"/>
              <w:spacing w:line="276" w:lineRule="auto"/>
            </w:pPr>
          </w:p>
        </w:tc>
        <w:tc>
          <w:tcPr>
            <w:tcW w:w="1890" w:type="dxa"/>
            <w:gridSpan w:val="2"/>
          </w:tcPr>
          <w:p w:rsidR="008A3D16" w:rsidRPr="008A3D16" w:rsidRDefault="008A3D16" w:rsidP="008A3D16">
            <w:pPr>
              <w:pStyle w:val="NoSpacing"/>
              <w:spacing w:line="276" w:lineRule="auto"/>
            </w:pPr>
          </w:p>
        </w:tc>
        <w:tc>
          <w:tcPr>
            <w:tcW w:w="2340" w:type="dxa"/>
            <w:gridSpan w:val="3"/>
          </w:tcPr>
          <w:p w:rsidR="008A3D16" w:rsidRPr="008A3D16" w:rsidRDefault="008A3D16" w:rsidP="008A3D16">
            <w:pPr>
              <w:pStyle w:val="NoSpacing"/>
              <w:spacing w:line="276" w:lineRule="auto"/>
            </w:pP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vAlign w:val="center"/>
          </w:tcPr>
          <w:p w:rsidR="008A3D16" w:rsidRPr="008A3D16" w:rsidRDefault="008A3D16" w:rsidP="008A3D16">
            <w:pPr>
              <w:pStyle w:val="NoSpacing"/>
              <w:spacing w:line="276" w:lineRule="auto"/>
            </w:pPr>
            <w:r w:rsidRPr="008A3D16">
              <w:t>Signatory(ies)</w:t>
            </w:r>
          </w:p>
        </w:tc>
        <w:tc>
          <w:tcPr>
            <w:tcW w:w="4050" w:type="dxa"/>
            <w:gridSpan w:val="5"/>
            <w:vAlign w:val="center"/>
          </w:tcPr>
          <w:p w:rsidR="008A3D16" w:rsidRPr="008A3D16" w:rsidRDefault="008A3D16" w:rsidP="00BC034E">
            <w:pPr>
              <w:pStyle w:val="NoSpacing"/>
              <w:spacing w:line="276" w:lineRule="auto"/>
              <w:jc w:val="center"/>
            </w:pPr>
            <w:r w:rsidRPr="008A3D16">
              <w:t>Unsecured Loan from Shareholders &amp; Director’s Relatives</w:t>
            </w:r>
          </w:p>
        </w:tc>
        <w:tc>
          <w:tcPr>
            <w:tcW w:w="2340" w:type="dxa"/>
            <w:gridSpan w:val="3"/>
            <w:vAlign w:val="center"/>
          </w:tcPr>
          <w:p w:rsidR="008A3D16" w:rsidRPr="008A3D16" w:rsidRDefault="008A3D16" w:rsidP="00BC034E">
            <w:pPr>
              <w:pStyle w:val="NoSpacing"/>
              <w:spacing w:line="276" w:lineRule="auto"/>
              <w:jc w:val="center"/>
            </w:pPr>
            <w:r w:rsidRPr="008A3D16">
              <w:t>Loan to Directors &amp; Interested Parties</w:t>
            </w:r>
          </w:p>
        </w:tc>
      </w:tr>
      <w:tr w:rsidR="008A3D16" w:rsidTr="008A3D16">
        <w:trPr>
          <w:trHeight w:val="135"/>
        </w:trPr>
        <w:tc>
          <w:tcPr>
            <w:tcW w:w="696" w:type="dxa"/>
            <w:gridSpan w:val="2"/>
            <w:vMerge/>
          </w:tcPr>
          <w:p w:rsidR="008A3D16" w:rsidRPr="006133AB" w:rsidRDefault="008A3D16" w:rsidP="006133AB">
            <w:pPr>
              <w:pStyle w:val="NoSpacing"/>
              <w:spacing w:line="276" w:lineRule="auto"/>
              <w:jc w:val="center"/>
            </w:pPr>
          </w:p>
        </w:tc>
        <w:tc>
          <w:tcPr>
            <w:tcW w:w="3282" w:type="dxa"/>
            <w:gridSpan w:val="3"/>
          </w:tcPr>
          <w:p w:rsidR="008A3D16" w:rsidRDefault="008A3D16" w:rsidP="008A3D16">
            <w:pPr>
              <w:pStyle w:val="NoSpacing"/>
              <w:spacing w:line="276" w:lineRule="auto"/>
            </w:pPr>
            <w:r>
              <w:t>1</w:t>
            </w:r>
          </w:p>
          <w:p w:rsidR="008A3D16" w:rsidRDefault="008A3D16" w:rsidP="008A3D16">
            <w:pPr>
              <w:pStyle w:val="NoSpacing"/>
              <w:spacing w:line="276" w:lineRule="auto"/>
            </w:pPr>
            <w:r>
              <w:t>2</w:t>
            </w:r>
          </w:p>
          <w:p w:rsidR="006133AB" w:rsidRPr="008A3D16" w:rsidRDefault="006133AB" w:rsidP="008A3D16">
            <w:pPr>
              <w:pStyle w:val="NoSpacing"/>
              <w:spacing w:line="276" w:lineRule="auto"/>
            </w:pPr>
            <w:r>
              <w:t>3</w:t>
            </w:r>
          </w:p>
        </w:tc>
        <w:tc>
          <w:tcPr>
            <w:tcW w:w="4050" w:type="dxa"/>
            <w:gridSpan w:val="5"/>
          </w:tcPr>
          <w:p w:rsidR="008A3D16" w:rsidRPr="008A3D16" w:rsidRDefault="00EA18D3" w:rsidP="008A3D16">
            <w:pPr>
              <w:pStyle w:val="NoSpacing"/>
              <w:spacing w:line="276" w:lineRule="auto"/>
            </w:pPr>
            <w:fldSimple w:instr=" MERGEFIELD  Loan_from_Shareholders_Directors_Relat \b Rs.. ">
              <w:r w:rsidR="008A3D16" w:rsidRPr="008A3D16">
                <w:rPr>
                  <w:noProof/>
                </w:rPr>
                <w:t>Rs.</w:t>
              </w:r>
            </w:fldSimple>
            <w:r w:rsidR="008A3D16">
              <w:t>........</w:t>
            </w:r>
            <w:r w:rsidR="008A3D16" w:rsidRPr="008A3D16">
              <w:t xml:space="preserve"> </w:t>
            </w:r>
          </w:p>
        </w:tc>
        <w:tc>
          <w:tcPr>
            <w:tcW w:w="2340" w:type="dxa"/>
            <w:gridSpan w:val="3"/>
          </w:tcPr>
          <w:p w:rsidR="008A3D16" w:rsidRPr="008A3D16" w:rsidRDefault="00EA18D3" w:rsidP="008A3D16">
            <w:pPr>
              <w:pStyle w:val="NoSpacing"/>
              <w:spacing w:line="276" w:lineRule="auto"/>
            </w:pPr>
            <w:fldSimple w:instr=" MERGEFIELD  Loan_to_Directors__Interested_Parties \b Rs.. ">
              <w:r w:rsidR="008A3D16" w:rsidRPr="008A3D16">
                <w:rPr>
                  <w:noProof/>
                </w:rPr>
                <w:t>Rs.</w:t>
              </w:r>
            </w:fldSimple>
            <w:r w:rsidR="008A3D16" w:rsidRPr="008A3D16">
              <w:t xml:space="preserve">....... </w:t>
            </w:r>
          </w:p>
        </w:tc>
      </w:tr>
      <w:tr w:rsidR="008A3D16" w:rsidTr="008A3D16">
        <w:tc>
          <w:tcPr>
            <w:tcW w:w="696" w:type="dxa"/>
            <w:gridSpan w:val="2"/>
          </w:tcPr>
          <w:p w:rsidR="008A3D16" w:rsidRPr="00AF1AC5" w:rsidRDefault="008A3D16" w:rsidP="006133AB">
            <w:pPr>
              <w:pStyle w:val="NoSpacing"/>
              <w:spacing w:line="276" w:lineRule="auto"/>
              <w:jc w:val="center"/>
            </w:pPr>
            <w:r w:rsidRPr="00AF1AC5">
              <w:t>1</w:t>
            </w:r>
            <w:r w:rsidR="000D131F" w:rsidRPr="00AF1AC5">
              <w:t>2</w:t>
            </w:r>
          </w:p>
        </w:tc>
        <w:tc>
          <w:tcPr>
            <w:tcW w:w="9672" w:type="dxa"/>
            <w:gridSpan w:val="11"/>
          </w:tcPr>
          <w:p w:rsidR="008A3D16" w:rsidRPr="00AF1AC5" w:rsidRDefault="008A3D16" w:rsidP="008A3D16">
            <w:pPr>
              <w:pStyle w:val="NoSpacing"/>
              <w:spacing w:line="276" w:lineRule="auto"/>
            </w:pPr>
            <w:r w:rsidRPr="00AF1AC5">
              <w:t>Others:</w:t>
            </w:r>
          </w:p>
          <w:p w:rsidR="008A3D16" w:rsidRPr="00AF1AC5" w:rsidRDefault="00EA18D3" w:rsidP="00BC034E">
            <w:pPr>
              <w:pStyle w:val="NoSpacing"/>
              <w:numPr>
                <w:ilvl w:val="0"/>
                <w:numId w:val="50"/>
              </w:numPr>
              <w:spacing w:line="276" w:lineRule="auto"/>
              <w:ind w:left="294" w:hanging="294"/>
              <w:jc w:val="both"/>
            </w:pPr>
            <w:fldSimple w:instr=" MERGEFIELD Others ">
              <w:r w:rsidR="008A3D16" w:rsidRPr="00AF1AC5">
                <w:rPr>
                  <w:noProof/>
                </w:rPr>
                <w:t xml:space="preserve">As recorded, none of the Directors are disqualified u/sec </w:t>
              </w:r>
              <w:r w:rsidR="00D24B2C" w:rsidRPr="00AF1AC5">
                <w:rPr>
                  <w:noProof/>
                </w:rPr>
                <w:t>164(2</w:t>
              </w:r>
              <w:r w:rsidR="008A3D16" w:rsidRPr="00AF1AC5">
                <w:rPr>
                  <w:noProof/>
                </w:rPr>
                <w:t xml:space="preserve">) of the Companies Act, </w:t>
              </w:r>
              <w:r w:rsidR="005A2272" w:rsidRPr="00AF1AC5">
                <w:rPr>
                  <w:noProof/>
                </w:rPr>
                <w:t>2013</w:t>
              </w:r>
              <w:r w:rsidR="008A3D16" w:rsidRPr="00AF1AC5">
                <w:rPr>
                  <w:noProof/>
                </w:rPr>
                <w:t xml:space="preserve"> as at BS date</w:t>
              </w:r>
            </w:fldSimple>
          </w:p>
          <w:p w:rsidR="00BC034E" w:rsidRPr="00AF1AC5" w:rsidRDefault="00BC034E" w:rsidP="00BC034E">
            <w:pPr>
              <w:pStyle w:val="NoSpacing"/>
              <w:numPr>
                <w:ilvl w:val="0"/>
                <w:numId w:val="50"/>
              </w:numPr>
              <w:spacing w:line="276" w:lineRule="auto"/>
              <w:ind w:left="294" w:hanging="294"/>
              <w:jc w:val="both"/>
            </w:pPr>
            <w:r w:rsidRPr="00AF1AC5">
              <w:t>Our Books of Accounts and Other Records are kept at our address as mentioned above.</w:t>
            </w:r>
          </w:p>
          <w:p w:rsidR="00AF1AC5" w:rsidRPr="00AF1AC5" w:rsidRDefault="00AF1AC5" w:rsidP="00BC034E">
            <w:pPr>
              <w:pStyle w:val="NoSpacing"/>
              <w:numPr>
                <w:ilvl w:val="0"/>
                <w:numId w:val="50"/>
              </w:numPr>
              <w:spacing w:line="276" w:lineRule="auto"/>
              <w:ind w:left="294" w:hanging="294"/>
              <w:jc w:val="both"/>
            </w:pPr>
            <w:r w:rsidRPr="00AF1AC5">
              <w:t>Amount transferred to the Investor Education and Protection Fund: Rs……………..</w:t>
            </w:r>
          </w:p>
        </w:tc>
      </w:tr>
      <w:tr w:rsidR="008A3D16" w:rsidTr="00BC034E">
        <w:trPr>
          <w:trHeight w:val="1466"/>
        </w:trPr>
        <w:tc>
          <w:tcPr>
            <w:tcW w:w="696" w:type="dxa"/>
            <w:gridSpan w:val="2"/>
          </w:tcPr>
          <w:p w:rsidR="008A3D16" w:rsidRPr="008A3D16" w:rsidRDefault="008A3D16" w:rsidP="008A3D16">
            <w:pPr>
              <w:pStyle w:val="NoSpacing"/>
              <w:spacing w:line="276" w:lineRule="auto"/>
            </w:pPr>
          </w:p>
        </w:tc>
        <w:tc>
          <w:tcPr>
            <w:tcW w:w="2652" w:type="dxa"/>
            <w:gridSpan w:val="2"/>
          </w:tcPr>
          <w:p w:rsidR="008A3D16" w:rsidRPr="008A3D16" w:rsidRDefault="008A3D16" w:rsidP="008A3D16">
            <w:pPr>
              <w:pStyle w:val="NoSpacing"/>
              <w:spacing w:line="276" w:lineRule="auto"/>
            </w:pPr>
          </w:p>
          <w:p w:rsidR="008A3D16" w:rsidRPr="008A3D16" w:rsidRDefault="007F0128" w:rsidP="008A3D16">
            <w:pPr>
              <w:pStyle w:val="NoSpacing"/>
              <w:spacing w:line="276" w:lineRule="auto"/>
            </w:pPr>
            <w:r>
              <w:t>Dated:</w:t>
            </w:r>
            <w:r w:rsidR="008A3D16" w:rsidRPr="008A3D16">
              <w:t xml:space="preserve"> </w:t>
            </w:r>
            <w:r w:rsidR="006133AB">
              <w:t>…………………</w:t>
            </w:r>
          </w:p>
          <w:p w:rsidR="008A3D16" w:rsidRPr="008A3D16" w:rsidRDefault="008A3D16" w:rsidP="008A3D16">
            <w:pPr>
              <w:pStyle w:val="NoSpacing"/>
              <w:spacing w:line="276" w:lineRule="auto"/>
            </w:pPr>
          </w:p>
          <w:p w:rsidR="008A3D16" w:rsidRPr="008A3D16" w:rsidRDefault="008A3D16" w:rsidP="008A3D16">
            <w:pPr>
              <w:pStyle w:val="NoSpacing"/>
              <w:spacing w:line="276" w:lineRule="auto"/>
            </w:pPr>
            <w:r w:rsidRPr="008A3D16">
              <w:t xml:space="preserve">Place: </w:t>
            </w:r>
            <w:r w:rsidR="006133AB">
              <w:t>………………………</w:t>
            </w:r>
          </w:p>
          <w:p w:rsidR="008A3D16" w:rsidRPr="008A3D16" w:rsidRDefault="008A3D16" w:rsidP="008A3D16">
            <w:pPr>
              <w:pStyle w:val="NoSpacing"/>
              <w:spacing w:line="276" w:lineRule="auto"/>
            </w:pPr>
          </w:p>
        </w:tc>
        <w:tc>
          <w:tcPr>
            <w:tcW w:w="4860" w:type="dxa"/>
            <w:gridSpan w:val="7"/>
          </w:tcPr>
          <w:p w:rsidR="008A3D16" w:rsidRPr="008A3D16" w:rsidRDefault="008A3D16" w:rsidP="008A3D16">
            <w:pPr>
              <w:pStyle w:val="NoSpacing"/>
              <w:spacing w:line="276" w:lineRule="auto"/>
            </w:pPr>
            <w:r w:rsidRPr="008A3D16">
              <w:t xml:space="preserve">For and on behalf of </w:t>
            </w:r>
            <w:r>
              <w:t>………………………………………..</w:t>
            </w:r>
          </w:p>
          <w:p w:rsidR="008A3D16" w:rsidRPr="008A3D16" w:rsidRDefault="008A3D16" w:rsidP="008A3D16">
            <w:pPr>
              <w:pStyle w:val="NoSpacing"/>
              <w:spacing w:line="276" w:lineRule="auto"/>
            </w:pPr>
          </w:p>
          <w:p w:rsidR="008A3D16" w:rsidRPr="008A3D16" w:rsidRDefault="008A3D16" w:rsidP="008A3D16">
            <w:pPr>
              <w:pStyle w:val="NoSpacing"/>
              <w:spacing w:line="276" w:lineRule="auto"/>
            </w:pPr>
            <w:r>
              <w:t>(Name</w:t>
            </w:r>
            <w:r w:rsidR="006133AB">
              <w:t>)</w:t>
            </w:r>
          </w:p>
          <w:p w:rsidR="008A3D16" w:rsidRPr="008A3D16" w:rsidRDefault="00EA18D3" w:rsidP="008A3D16">
            <w:pPr>
              <w:pStyle w:val="NoSpacing"/>
              <w:spacing w:line="276" w:lineRule="auto"/>
            </w:pPr>
            <w:fldSimple w:instr=" MERGEFIELD Designation ">
              <w:r w:rsidR="008A3D16" w:rsidRPr="008A3D16">
                <w:rPr>
                  <w:noProof/>
                </w:rPr>
                <w:t>Director</w:t>
              </w:r>
            </w:fldSimple>
            <w:r w:rsidR="006133AB">
              <w:t>/Partner/Proprietor</w:t>
            </w:r>
          </w:p>
        </w:tc>
        <w:tc>
          <w:tcPr>
            <w:tcW w:w="2160" w:type="dxa"/>
            <w:gridSpan w:val="2"/>
            <w:vAlign w:val="center"/>
          </w:tcPr>
          <w:p w:rsidR="008A3D16" w:rsidRPr="008A3D16" w:rsidRDefault="00EA18D3" w:rsidP="008A3D16">
            <w:pPr>
              <w:pStyle w:val="NoSpacing"/>
              <w:spacing w:line="276" w:lineRule="auto"/>
            </w:pPr>
            <w:r>
              <w:rPr>
                <w:noProof/>
              </w:rPr>
              <w:pict>
                <v:oval id="_x0000_s1028" style="position:absolute;margin-left:7.8pt;margin-top:3.7pt;width:82.1pt;height:62.05pt;z-index:251660288;mso-position-horizontal-relative:text;mso-position-vertical-relative:text">
                  <v:textbox style="mso-next-textbox:#_x0000_s1028">
                    <w:txbxContent>
                      <w:p w:rsidR="00F23E7E" w:rsidRDefault="00F23E7E" w:rsidP="008A3D16">
                        <w:pPr>
                          <w:jc w:val="center"/>
                        </w:pPr>
                        <w:r>
                          <w:br/>
                          <w:t>Seal</w:t>
                        </w:r>
                      </w:p>
                    </w:txbxContent>
                  </v:textbox>
                </v:oval>
              </w:pict>
            </w:r>
          </w:p>
        </w:tc>
      </w:tr>
    </w:tbl>
    <w:p w:rsidR="00F23E7E" w:rsidRDefault="00F23E7E" w:rsidP="00FD26B4">
      <w:pPr>
        <w:pStyle w:val="NoSpacing"/>
        <w:jc w:val="right"/>
        <w:rPr>
          <w:b/>
          <w:bCs/>
          <w:color w:val="C00000"/>
          <w:sz w:val="18"/>
          <w:szCs w:val="18"/>
        </w:rPr>
      </w:pPr>
    </w:p>
    <w:p w:rsidR="00F23E7E" w:rsidRDefault="00F23E7E">
      <w:pPr>
        <w:rPr>
          <w:b/>
          <w:bCs/>
          <w:color w:val="C00000"/>
          <w:sz w:val="18"/>
          <w:szCs w:val="18"/>
        </w:rPr>
      </w:pPr>
      <w:r>
        <w:rPr>
          <w:b/>
          <w:bCs/>
          <w:color w:val="C00000"/>
          <w:sz w:val="18"/>
          <w:szCs w:val="18"/>
        </w:rPr>
        <w:br w:type="page"/>
      </w:r>
    </w:p>
    <w:p w:rsidR="00FD26B4" w:rsidRPr="00F23E7E" w:rsidRDefault="00FD26B4" w:rsidP="00F23E7E">
      <w:pPr>
        <w:pStyle w:val="NoSpacing"/>
        <w:jc w:val="center"/>
        <w:rPr>
          <w:b/>
          <w:bCs/>
          <w:color w:val="C00000"/>
        </w:rPr>
      </w:pPr>
      <w:r w:rsidRPr="00F23E7E">
        <w:rPr>
          <w:b/>
          <w:bCs/>
          <w:color w:val="C00000"/>
        </w:rPr>
        <w:lastRenderedPageBreak/>
        <w:t>MANAGEMENT REPRESENTATION LETTER TO AUDITOR</w:t>
      </w:r>
    </w:p>
    <w:p w:rsidR="00FD26B4" w:rsidRPr="00F23E7E" w:rsidRDefault="00FD26B4" w:rsidP="00F23E7E">
      <w:pPr>
        <w:pStyle w:val="NoSpacing"/>
        <w:jc w:val="center"/>
        <w:rPr>
          <w:b/>
          <w:bCs/>
          <w:color w:val="C00000"/>
        </w:rPr>
      </w:pPr>
      <w:r w:rsidRPr="00F23E7E">
        <w:rPr>
          <w:b/>
          <w:bCs/>
          <w:color w:val="C00000"/>
        </w:rPr>
        <w:t>(ADDITIONAL SHEET IN CASE OF TAX AUDIT)</w:t>
      </w:r>
    </w:p>
    <w:p w:rsidR="00FD26B4" w:rsidRPr="00422EC3" w:rsidRDefault="00FD26B4" w:rsidP="00FD26B4">
      <w:pPr>
        <w:pStyle w:val="NoSpacing"/>
        <w:jc w:val="right"/>
        <w:rPr>
          <w:b/>
          <w:bCs/>
          <w:color w:val="C00000"/>
          <w:sz w:val="18"/>
          <w:szCs w:val="18"/>
        </w:rPr>
      </w:pPr>
    </w:p>
    <w:p w:rsidR="00FD26B4" w:rsidRPr="009628D7" w:rsidRDefault="00FD26B4" w:rsidP="007260F8">
      <w:pPr>
        <w:pStyle w:val="NoSpacing"/>
        <w:jc w:val="center"/>
        <w:rPr>
          <w:b/>
        </w:rPr>
      </w:pPr>
      <w:r w:rsidRPr="009628D7">
        <w:rPr>
          <w:b/>
        </w:rPr>
        <w:t>TAX AUDIT U/S 44AB – Additional Information</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6"/>
        <w:gridCol w:w="2292"/>
        <w:gridCol w:w="148"/>
        <w:gridCol w:w="122"/>
        <w:gridCol w:w="692"/>
        <w:gridCol w:w="928"/>
        <w:gridCol w:w="270"/>
        <w:gridCol w:w="90"/>
        <w:gridCol w:w="180"/>
        <w:gridCol w:w="159"/>
        <w:gridCol w:w="21"/>
        <w:gridCol w:w="900"/>
        <w:gridCol w:w="55"/>
        <w:gridCol w:w="305"/>
        <w:gridCol w:w="630"/>
        <w:gridCol w:w="529"/>
        <w:gridCol w:w="11"/>
        <w:gridCol w:w="477"/>
        <w:gridCol w:w="1953"/>
      </w:tblGrid>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1</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all immovable Properties Purchased / Sold during the year</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Details</w:t>
            </w:r>
          </w:p>
        </w:tc>
        <w:tc>
          <w:tcPr>
            <w:tcW w:w="2282" w:type="dxa"/>
            <w:gridSpan w:val="6"/>
          </w:tcPr>
          <w:p w:rsidR="00FD26B4" w:rsidRPr="00FD26B4" w:rsidRDefault="00FD26B4" w:rsidP="0019542A">
            <w:pPr>
              <w:pStyle w:val="NoSpacing"/>
              <w:spacing w:line="276" w:lineRule="auto"/>
              <w:jc w:val="center"/>
              <w:rPr>
                <w:rFonts w:cstheme="minorHAnsi"/>
              </w:rPr>
            </w:pPr>
            <w:r w:rsidRPr="00FD26B4">
              <w:rPr>
                <w:rFonts w:cstheme="minorHAnsi"/>
              </w:rPr>
              <w:t>Purchase/Sale</w:t>
            </w:r>
          </w:p>
        </w:tc>
        <w:tc>
          <w:tcPr>
            <w:tcW w:w="2070" w:type="dxa"/>
            <w:gridSpan w:val="6"/>
          </w:tcPr>
          <w:p w:rsidR="00FD26B4" w:rsidRPr="00FD26B4" w:rsidRDefault="00FD26B4" w:rsidP="0019542A">
            <w:pPr>
              <w:pStyle w:val="NoSpacing"/>
              <w:spacing w:line="276" w:lineRule="auto"/>
              <w:jc w:val="center"/>
              <w:rPr>
                <w:rFonts w:cstheme="minorHAnsi"/>
              </w:rPr>
            </w:pPr>
            <w:r w:rsidRPr="00FD26B4">
              <w:rPr>
                <w:rFonts w:cstheme="minorHAnsi"/>
              </w:rPr>
              <w:t>Amount</w:t>
            </w:r>
          </w:p>
        </w:tc>
        <w:tc>
          <w:tcPr>
            <w:tcW w:w="2970" w:type="dxa"/>
            <w:gridSpan w:val="4"/>
          </w:tcPr>
          <w:p w:rsidR="00FD26B4" w:rsidRPr="00FD26B4" w:rsidRDefault="00FD26B4" w:rsidP="0019542A">
            <w:pPr>
              <w:pStyle w:val="NoSpacing"/>
              <w:spacing w:line="276" w:lineRule="auto"/>
              <w:jc w:val="center"/>
              <w:rPr>
                <w:rFonts w:cstheme="minorHAnsi"/>
              </w:rPr>
            </w:pPr>
            <w:r w:rsidRPr="00FD26B4">
              <w:rPr>
                <w:rFonts w:cstheme="minorHAnsi"/>
              </w:rPr>
              <w:t>Value as per Stamp Duty Act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282" w:type="dxa"/>
            <w:gridSpan w:val="6"/>
          </w:tcPr>
          <w:p w:rsidR="00FD26B4" w:rsidRPr="00FD26B4" w:rsidRDefault="00FD26B4" w:rsidP="0019542A">
            <w:pPr>
              <w:pStyle w:val="NoSpacing"/>
              <w:spacing w:line="276" w:lineRule="auto"/>
              <w:rPr>
                <w:rFonts w:cstheme="minorHAnsi"/>
              </w:rPr>
            </w:pPr>
          </w:p>
        </w:tc>
        <w:tc>
          <w:tcPr>
            <w:tcW w:w="2070" w:type="dxa"/>
            <w:gridSpan w:val="6"/>
          </w:tcPr>
          <w:p w:rsidR="00FD26B4" w:rsidRPr="00FD26B4" w:rsidRDefault="00FD26B4" w:rsidP="0019542A">
            <w:pPr>
              <w:pStyle w:val="NoSpacing"/>
              <w:spacing w:line="276" w:lineRule="auto"/>
              <w:rPr>
                <w:rFonts w:cstheme="minorHAnsi"/>
              </w:rPr>
            </w:pPr>
          </w:p>
        </w:tc>
        <w:tc>
          <w:tcPr>
            <w:tcW w:w="2970" w:type="dxa"/>
            <w:gridSpan w:val="4"/>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2</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Shares Issued during the year</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Name</w:t>
            </w:r>
          </w:p>
        </w:tc>
        <w:tc>
          <w:tcPr>
            <w:tcW w:w="2441" w:type="dxa"/>
            <w:gridSpan w:val="7"/>
          </w:tcPr>
          <w:p w:rsidR="00FD26B4" w:rsidRPr="00FD26B4" w:rsidRDefault="00FD26B4" w:rsidP="0019542A">
            <w:pPr>
              <w:pStyle w:val="NoSpacing"/>
              <w:spacing w:line="276" w:lineRule="auto"/>
              <w:jc w:val="center"/>
              <w:rPr>
                <w:rFonts w:cstheme="minorHAnsi"/>
              </w:rPr>
            </w:pPr>
            <w:r w:rsidRPr="00FD26B4">
              <w:rPr>
                <w:rFonts w:cstheme="minorHAnsi"/>
              </w:rPr>
              <w:t>No of Shares</w:t>
            </w:r>
          </w:p>
        </w:tc>
        <w:tc>
          <w:tcPr>
            <w:tcW w:w="2440" w:type="dxa"/>
            <w:gridSpan w:val="6"/>
          </w:tcPr>
          <w:p w:rsidR="00FD26B4" w:rsidRPr="00FD26B4" w:rsidRDefault="00FD26B4" w:rsidP="0019542A">
            <w:pPr>
              <w:pStyle w:val="NoSpacing"/>
              <w:spacing w:line="276" w:lineRule="auto"/>
              <w:jc w:val="center"/>
              <w:rPr>
                <w:rFonts w:cstheme="minorHAnsi"/>
              </w:rPr>
            </w:pPr>
            <w:r w:rsidRPr="00FD26B4">
              <w:rPr>
                <w:rFonts w:cstheme="minorHAnsi"/>
              </w:rPr>
              <w:t>Amount            (including premium)</w:t>
            </w:r>
          </w:p>
        </w:tc>
        <w:tc>
          <w:tcPr>
            <w:tcW w:w="2441" w:type="dxa"/>
            <w:gridSpan w:val="3"/>
          </w:tcPr>
          <w:p w:rsidR="00FD26B4" w:rsidRPr="00FD26B4" w:rsidRDefault="00FD26B4" w:rsidP="0019542A">
            <w:pPr>
              <w:pStyle w:val="NoSpacing"/>
              <w:spacing w:line="276" w:lineRule="auto"/>
              <w:jc w:val="center"/>
              <w:rPr>
                <w:rFonts w:cstheme="minorHAnsi"/>
              </w:rPr>
            </w:pPr>
            <w:r w:rsidRPr="00FD26B4">
              <w:rPr>
                <w:rFonts w:cstheme="minorHAnsi"/>
              </w:rPr>
              <w:t>Date of Allotment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2441" w:type="dxa"/>
            <w:gridSpan w:val="7"/>
          </w:tcPr>
          <w:p w:rsidR="00FD26B4" w:rsidRPr="00FD26B4" w:rsidRDefault="00FD26B4" w:rsidP="0019542A">
            <w:pPr>
              <w:pStyle w:val="NoSpacing"/>
              <w:spacing w:line="276" w:lineRule="auto"/>
              <w:rPr>
                <w:rFonts w:cstheme="minorHAnsi"/>
              </w:rPr>
            </w:pPr>
          </w:p>
        </w:tc>
        <w:tc>
          <w:tcPr>
            <w:tcW w:w="2440" w:type="dxa"/>
            <w:gridSpan w:val="6"/>
          </w:tcPr>
          <w:p w:rsidR="00FD26B4" w:rsidRPr="00FD26B4" w:rsidRDefault="00FD26B4" w:rsidP="0019542A">
            <w:pPr>
              <w:pStyle w:val="NoSpacing"/>
              <w:spacing w:line="276" w:lineRule="auto"/>
              <w:rPr>
                <w:rFonts w:cstheme="minorHAnsi"/>
              </w:rPr>
            </w:pPr>
          </w:p>
        </w:tc>
        <w:tc>
          <w:tcPr>
            <w:tcW w:w="2441" w:type="dxa"/>
            <w:gridSpan w:val="3"/>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3</w:t>
            </w:r>
          </w:p>
        </w:tc>
        <w:tc>
          <w:tcPr>
            <w:tcW w:w="9762" w:type="dxa"/>
            <w:gridSpan w:val="18"/>
          </w:tcPr>
          <w:p w:rsidR="00FD26B4" w:rsidRPr="00FD26B4" w:rsidRDefault="00FD26B4" w:rsidP="00FD26B4">
            <w:pPr>
              <w:pStyle w:val="NoSpacing"/>
              <w:spacing w:line="276" w:lineRule="auto"/>
              <w:rPr>
                <w:rFonts w:cstheme="minorHAnsi"/>
                <w:b/>
              </w:rPr>
            </w:pPr>
            <w:r w:rsidRPr="00FD26B4">
              <w:rPr>
                <w:rFonts w:cstheme="minorHAnsi"/>
                <w:b/>
              </w:rPr>
              <w:t>Details of Investment in Shares (other than in listed companies)</w:t>
            </w:r>
            <w:r>
              <w:rPr>
                <w:rFonts w:cstheme="minorHAnsi"/>
                <w:b/>
              </w:rPr>
              <w:t>- attach extra sheet, if required</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562" w:type="dxa"/>
            <w:gridSpan w:val="3"/>
          </w:tcPr>
          <w:p w:rsidR="00FD26B4" w:rsidRPr="00FD26B4" w:rsidRDefault="00FD26B4" w:rsidP="0019542A">
            <w:pPr>
              <w:pStyle w:val="NoSpacing"/>
              <w:spacing w:line="276" w:lineRule="auto"/>
              <w:rPr>
                <w:rFonts w:cstheme="minorHAnsi"/>
              </w:rPr>
            </w:pPr>
            <w:r w:rsidRPr="00FD26B4">
              <w:rPr>
                <w:rFonts w:cstheme="minorHAnsi"/>
              </w:rPr>
              <w:t>Name</w:t>
            </w:r>
          </w:p>
        </w:tc>
        <w:tc>
          <w:tcPr>
            <w:tcW w:w="1980" w:type="dxa"/>
            <w:gridSpan w:val="4"/>
          </w:tcPr>
          <w:p w:rsidR="00FD26B4" w:rsidRPr="00FD26B4" w:rsidRDefault="00FD26B4" w:rsidP="0019542A">
            <w:pPr>
              <w:pStyle w:val="NoSpacing"/>
              <w:spacing w:line="276" w:lineRule="auto"/>
              <w:rPr>
                <w:rFonts w:cstheme="minorHAnsi"/>
              </w:rPr>
            </w:pPr>
            <w:r w:rsidRPr="00FD26B4">
              <w:rPr>
                <w:rFonts w:cstheme="minorHAnsi"/>
              </w:rPr>
              <w:t>No of Shares</w:t>
            </w:r>
          </w:p>
        </w:tc>
        <w:tc>
          <w:tcPr>
            <w:tcW w:w="1315" w:type="dxa"/>
            <w:gridSpan w:val="5"/>
          </w:tcPr>
          <w:p w:rsidR="00FD26B4" w:rsidRPr="00FD26B4" w:rsidRDefault="00FD26B4" w:rsidP="0019542A">
            <w:pPr>
              <w:pStyle w:val="NoSpacing"/>
              <w:spacing w:line="276" w:lineRule="auto"/>
              <w:rPr>
                <w:rFonts w:cstheme="minorHAnsi"/>
              </w:rPr>
            </w:pPr>
            <w:r w:rsidRPr="00FD26B4">
              <w:rPr>
                <w:rFonts w:cstheme="minorHAnsi"/>
              </w:rPr>
              <w:t>Amount</w:t>
            </w:r>
          </w:p>
        </w:tc>
        <w:tc>
          <w:tcPr>
            <w:tcW w:w="1952" w:type="dxa"/>
            <w:gridSpan w:val="5"/>
          </w:tcPr>
          <w:p w:rsidR="00FD26B4" w:rsidRPr="00FD26B4" w:rsidRDefault="00FD26B4" w:rsidP="0019542A">
            <w:pPr>
              <w:pStyle w:val="NoSpacing"/>
              <w:spacing w:line="276" w:lineRule="auto"/>
              <w:rPr>
                <w:rFonts w:cstheme="minorHAnsi"/>
              </w:rPr>
            </w:pPr>
            <w:r w:rsidRPr="00FD26B4">
              <w:rPr>
                <w:rFonts w:cstheme="minorHAnsi"/>
              </w:rPr>
              <w:t>Date of purchase</w:t>
            </w:r>
          </w:p>
        </w:tc>
        <w:tc>
          <w:tcPr>
            <w:tcW w:w="1953" w:type="dxa"/>
          </w:tcPr>
          <w:p w:rsidR="00FD26B4" w:rsidRPr="00FD26B4" w:rsidRDefault="00FD26B4" w:rsidP="0019542A">
            <w:pPr>
              <w:pStyle w:val="NoSpacing"/>
              <w:spacing w:line="276" w:lineRule="auto"/>
              <w:rPr>
                <w:rFonts w:cstheme="minorHAnsi"/>
              </w:rPr>
            </w:pPr>
            <w:r w:rsidRPr="00FD26B4">
              <w:rPr>
                <w:rFonts w:cstheme="minorHAnsi"/>
              </w:rPr>
              <w:t>Break-up value per share</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562" w:type="dxa"/>
            <w:gridSpan w:val="3"/>
          </w:tcPr>
          <w:p w:rsidR="00FD26B4" w:rsidRPr="00FD26B4" w:rsidRDefault="00FD26B4" w:rsidP="0019542A">
            <w:pPr>
              <w:pStyle w:val="NoSpacing"/>
              <w:spacing w:line="276" w:lineRule="auto"/>
              <w:rPr>
                <w:rFonts w:cstheme="minorHAnsi"/>
              </w:rPr>
            </w:pPr>
          </w:p>
        </w:tc>
        <w:tc>
          <w:tcPr>
            <w:tcW w:w="1980" w:type="dxa"/>
            <w:gridSpan w:val="4"/>
          </w:tcPr>
          <w:p w:rsidR="00FD26B4" w:rsidRPr="00FD26B4" w:rsidRDefault="00FD26B4" w:rsidP="0019542A">
            <w:pPr>
              <w:pStyle w:val="NoSpacing"/>
              <w:spacing w:line="276" w:lineRule="auto"/>
              <w:rPr>
                <w:rFonts w:cstheme="minorHAnsi"/>
              </w:rPr>
            </w:pPr>
          </w:p>
        </w:tc>
        <w:tc>
          <w:tcPr>
            <w:tcW w:w="1315" w:type="dxa"/>
            <w:gridSpan w:val="5"/>
          </w:tcPr>
          <w:p w:rsidR="00FD26B4" w:rsidRPr="00FD26B4" w:rsidRDefault="00FD26B4" w:rsidP="0019542A">
            <w:pPr>
              <w:pStyle w:val="NoSpacing"/>
              <w:spacing w:line="276" w:lineRule="auto"/>
              <w:rPr>
                <w:rFonts w:cstheme="minorHAnsi"/>
              </w:rPr>
            </w:pPr>
          </w:p>
        </w:tc>
        <w:tc>
          <w:tcPr>
            <w:tcW w:w="1952" w:type="dxa"/>
            <w:gridSpan w:val="5"/>
          </w:tcPr>
          <w:p w:rsidR="00FD26B4" w:rsidRPr="00FD26B4" w:rsidRDefault="00FD26B4" w:rsidP="0019542A">
            <w:pPr>
              <w:pStyle w:val="NoSpacing"/>
              <w:spacing w:line="276" w:lineRule="auto"/>
              <w:rPr>
                <w:rFonts w:cstheme="minorHAnsi"/>
              </w:rPr>
            </w:pPr>
          </w:p>
        </w:tc>
        <w:tc>
          <w:tcPr>
            <w:tcW w:w="1953" w:type="dxa"/>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4</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Demand raised or refund issued during the previous year under any tax laws other than Income Tax Act, 1961 and Wealth Tax Act, 1957</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r w:rsidRPr="00FD26B4">
              <w:rPr>
                <w:rFonts w:asciiTheme="minorHAnsi" w:hAnsiTheme="minorHAnsi" w:cstheme="minorHAnsi"/>
                <w:b/>
                <w:sz w:val="22"/>
                <w:szCs w:val="22"/>
              </w:rPr>
              <w:t>Sl</w:t>
            </w:r>
          </w:p>
        </w:tc>
        <w:tc>
          <w:tcPr>
            <w:tcW w:w="2440" w:type="dxa"/>
            <w:gridSpan w:val="2"/>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1742" w:type="dxa"/>
            <w:gridSpan w:val="3"/>
          </w:tcPr>
          <w:p w:rsidR="00FD26B4" w:rsidRPr="00FD26B4" w:rsidRDefault="00FD26B4" w:rsidP="0019542A">
            <w:pPr>
              <w:pStyle w:val="NoSpacing"/>
              <w:spacing w:line="276" w:lineRule="auto"/>
              <w:rPr>
                <w:rFonts w:cstheme="minorHAnsi"/>
              </w:rPr>
            </w:pPr>
            <w:r w:rsidRPr="00FD26B4">
              <w:rPr>
                <w:rFonts w:cstheme="minorHAnsi"/>
              </w:rPr>
              <w:t>Demand Raised / Refund Issued</w:t>
            </w:r>
          </w:p>
        </w:tc>
        <w:tc>
          <w:tcPr>
            <w:tcW w:w="1620" w:type="dxa"/>
            <w:gridSpan w:val="6"/>
          </w:tcPr>
          <w:p w:rsidR="00FD26B4" w:rsidRPr="00FD26B4" w:rsidRDefault="00FD26B4" w:rsidP="0019542A">
            <w:pPr>
              <w:pStyle w:val="NoSpacing"/>
              <w:spacing w:line="276" w:lineRule="auto"/>
              <w:rPr>
                <w:rFonts w:cstheme="minorHAnsi"/>
              </w:rPr>
            </w:pPr>
            <w:r w:rsidRPr="00FD26B4">
              <w:rPr>
                <w:rFonts w:cstheme="minorHAnsi"/>
              </w:rPr>
              <w:t>Amount &amp; Year</w:t>
            </w:r>
          </w:p>
        </w:tc>
        <w:tc>
          <w:tcPr>
            <w:tcW w:w="3960" w:type="dxa"/>
            <w:gridSpan w:val="7"/>
          </w:tcPr>
          <w:p w:rsidR="00FD26B4" w:rsidRPr="00FD26B4" w:rsidRDefault="00FD26B4" w:rsidP="0019542A">
            <w:pPr>
              <w:pStyle w:val="NoSpacing"/>
              <w:spacing w:line="276" w:lineRule="auto"/>
              <w:rPr>
                <w:rFonts w:cstheme="minorHAnsi"/>
              </w:rPr>
            </w:pPr>
            <w:r w:rsidRPr="00FD26B4">
              <w:rPr>
                <w:rFonts w:cstheme="minorHAnsi"/>
              </w:rPr>
              <w:t>Details of Relevant Proceedings</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b/>
                <w:sz w:val="22"/>
                <w:szCs w:val="22"/>
              </w:rPr>
            </w:pPr>
          </w:p>
        </w:tc>
        <w:tc>
          <w:tcPr>
            <w:tcW w:w="2440" w:type="dxa"/>
            <w:gridSpan w:val="2"/>
          </w:tcPr>
          <w:p w:rsidR="00FD26B4" w:rsidRPr="00FD26B4" w:rsidRDefault="00FD26B4" w:rsidP="0019542A">
            <w:pPr>
              <w:pStyle w:val="NoSpacing"/>
              <w:spacing w:line="276" w:lineRule="auto"/>
              <w:rPr>
                <w:rFonts w:cstheme="minorHAnsi"/>
              </w:rPr>
            </w:pPr>
          </w:p>
        </w:tc>
        <w:tc>
          <w:tcPr>
            <w:tcW w:w="1742" w:type="dxa"/>
            <w:gridSpan w:val="3"/>
          </w:tcPr>
          <w:p w:rsidR="00FD26B4" w:rsidRPr="00FD26B4" w:rsidRDefault="00FD26B4" w:rsidP="0019542A">
            <w:pPr>
              <w:pStyle w:val="NoSpacing"/>
              <w:spacing w:line="276" w:lineRule="auto"/>
              <w:rPr>
                <w:rFonts w:cstheme="minorHAnsi"/>
              </w:rPr>
            </w:pPr>
          </w:p>
        </w:tc>
        <w:tc>
          <w:tcPr>
            <w:tcW w:w="1620" w:type="dxa"/>
            <w:gridSpan w:val="6"/>
          </w:tcPr>
          <w:p w:rsidR="00FD26B4" w:rsidRPr="00FD26B4" w:rsidRDefault="00FD26B4" w:rsidP="0019542A">
            <w:pPr>
              <w:pStyle w:val="NoSpacing"/>
              <w:spacing w:line="276" w:lineRule="auto"/>
              <w:rPr>
                <w:rFonts w:cstheme="minorHAnsi"/>
              </w:rPr>
            </w:pPr>
          </w:p>
        </w:tc>
        <w:tc>
          <w:tcPr>
            <w:tcW w:w="3960" w:type="dxa"/>
            <w:gridSpan w:val="7"/>
          </w:tcPr>
          <w:p w:rsidR="00FD26B4" w:rsidRPr="00FD26B4" w:rsidRDefault="00FD26B4" w:rsidP="0019542A">
            <w:pPr>
              <w:pStyle w:val="NoSpacing"/>
              <w:spacing w:line="276" w:lineRule="auto"/>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bookmarkStart w:id="2" w:name="_5"/>
            <w:bookmarkEnd w:id="2"/>
            <w:r w:rsidRPr="00EB75F6">
              <w:rPr>
                <w:rFonts w:asciiTheme="minorHAnsi" w:hAnsiTheme="minorHAnsi" w:cstheme="minorHAnsi"/>
                <w:b/>
                <w:bCs/>
                <w:sz w:val="22"/>
                <w:szCs w:val="22"/>
              </w:rPr>
              <w:t>5</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Registration Details under various laws:</w:t>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Sl</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2160" w:type="dxa"/>
            <w:gridSpan w:val="5"/>
          </w:tcPr>
          <w:p w:rsidR="00FD26B4" w:rsidRPr="00FD26B4" w:rsidRDefault="00FD26B4" w:rsidP="0019542A">
            <w:pPr>
              <w:pStyle w:val="NoSpacing"/>
              <w:spacing w:line="276" w:lineRule="auto"/>
              <w:jc w:val="center"/>
              <w:rPr>
                <w:rFonts w:cstheme="minorHAnsi"/>
              </w:rPr>
            </w:pPr>
            <w:r w:rsidRPr="00FD26B4">
              <w:rPr>
                <w:rFonts w:cstheme="minorHAnsi"/>
              </w:rPr>
              <w:t>Registration No</w:t>
            </w: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Sl</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Tax Laws Name</w:t>
            </w:r>
          </w:p>
        </w:tc>
        <w:tc>
          <w:tcPr>
            <w:tcW w:w="2430" w:type="dxa"/>
            <w:gridSpan w:val="2"/>
          </w:tcPr>
          <w:p w:rsidR="00FD26B4" w:rsidRPr="00FD26B4" w:rsidRDefault="00FD26B4" w:rsidP="0019542A">
            <w:pPr>
              <w:pStyle w:val="NoSpacing"/>
              <w:spacing w:line="276" w:lineRule="auto"/>
              <w:jc w:val="center"/>
              <w:rPr>
                <w:rFonts w:cstheme="minorHAnsi"/>
              </w:rPr>
            </w:pPr>
            <w:r w:rsidRPr="00FD26B4">
              <w:rPr>
                <w:rFonts w:cstheme="minorHAnsi"/>
              </w:rPr>
              <w:t>Registration No</w:t>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1</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VAT</w:t>
            </w:r>
          </w:p>
        </w:tc>
        <w:tc>
          <w:tcPr>
            <w:tcW w:w="2160" w:type="dxa"/>
            <w:gridSpan w:val="5"/>
          </w:tcPr>
          <w:p w:rsidR="00FD26B4" w:rsidRPr="00FD26B4" w:rsidRDefault="00EA18D3"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VAT_Regn_No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2</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CST</w:t>
            </w:r>
          </w:p>
        </w:tc>
        <w:tc>
          <w:tcPr>
            <w:tcW w:w="2430" w:type="dxa"/>
            <w:gridSpan w:val="2"/>
          </w:tcPr>
          <w:p w:rsidR="00FD26B4" w:rsidRPr="00FD26B4" w:rsidRDefault="00EA18D3"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CST_Regn_No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3</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CENTRAL EXCISE DUTY</w:t>
            </w:r>
          </w:p>
        </w:tc>
        <w:tc>
          <w:tcPr>
            <w:tcW w:w="2160" w:type="dxa"/>
            <w:gridSpan w:val="5"/>
          </w:tcPr>
          <w:p w:rsidR="00FD26B4" w:rsidRPr="00FD26B4" w:rsidRDefault="00EA18D3"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Central_Excise_Regn_No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4</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STATE EXCISE DUTY</w:t>
            </w:r>
          </w:p>
        </w:tc>
        <w:tc>
          <w:tcPr>
            <w:tcW w:w="2430" w:type="dxa"/>
            <w:gridSpan w:val="2"/>
          </w:tcPr>
          <w:p w:rsidR="00FD26B4" w:rsidRPr="00FD26B4" w:rsidRDefault="00EA18D3"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State_Excise_Regn_No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5</w:t>
            </w:r>
          </w:p>
        </w:tc>
        <w:tc>
          <w:tcPr>
            <w:tcW w:w="2292" w:type="dxa"/>
          </w:tcPr>
          <w:p w:rsidR="00FD26B4" w:rsidRPr="00FD26B4" w:rsidRDefault="00FD26B4" w:rsidP="0019542A">
            <w:pPr>
              <w:pStyle w:val="NoSpacing"/>
              <w:spacing w:line="276" w:lineRule="auto"/>
              <w:rPr>
                <w:rFonts w:cstheme="minorHAnsi"/>
              </w:rPr>
            </w:pPr>
            <w:r w:rsidRPr="00FD26B4">
              <w:rPr>
                <w:rFonts w:cstheme="minorHAnsi"/>
              </w:rPr>
              <w:t>SERVICE TAX</w:t>
            </w:r>
          </w:p>
        </w:tc>
        <w:tc>
          <w:tcPr>
            <w:tcW w:w="2160" w:type="dxa"/>
            <w:gridSpan w:val="5"/>
          </w:tcPr>
          <w:p w:rsidR="00FD26B4" w:rsidRPr="00FD26B4" w:rsidRDefault="00EA18D3"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ST_Regn_No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6</w:t>
            </w:r>
          </w:p>
        </w:tc>
        <w:tc>
          <w:tcPr>
            <w:tcW w:w="2430" w:type="dxa"/>
            <w:gridSpan w:val="6"/>
          </w:tcPr>
          <w:p w:rsidR="00FD26B4" w:rsidRPr="00FD26B4" w:rsidRDefault="00FD26B4" w:rsidP="0019542A">
            <w:pPr>
              <w:pStyle w:val="NoSpacing"/>
              <w:spacing w:line="276" w:lineRule="auto"/>
              <w:rPr>
                <w:rFonts w:cstheme="minorHAnsi"/>
              </w:rPr>
            </w:pPr>
            <w:r w:rsidRPr="00FD26B4">
              <w:rPr>
                <w:rFonts w:cstheme="minorHAnsi"/>
              </w:rPr>
              <w:t>CENTRAL CUSTOM DUTY</w:t>
            </w:r>
          </w:p>
        </w:tc>
        <w:tc>
          <w:tcPr>
            <w:tcW w:w="2430" w:type="dxa"/>
            <w:gridSpan w:val="2"/>
          </w:tcPr>
          <w:p w:rsidR="00FD26B4" w:rsidRPr="00FD26B4" w:rsidRDefault="00EA18D3" w:rsidP="0019542A">
            <w:pPr>
              <w:pStyle w:val="NoSpacing"/>
              <w:spacing w:line="276" w:lineRule="auto"/>
              <w:jc w:val="center"/>
              <w:rPr>
                <w:rFonts w:cstheme="minorHAnsi"/>
              </w:rPr>
            </w:pPr>
            <w:r w:rsidRPr="00FD26B4">
              <w:rPr>
                <w:rFonts w:cstheme="minorHAnsi"/>
              </w:rPr>
              <w:fldChar w:fldCharType="begin"/>
            </w:r>
            <w:r w:rsidR="00FD26B4" w:rsidRPr="00FD26B4">
              <w:rPr>
                <w:rFonts w:cstheme="minorHAnsi"/>
              </w:rPr>
              <w:instrText xml:space="preserve"> MERGEFIELD Custom_Regn_No </w:instrText>
            </w:r>
            <w:r w:rsidRPr="00FD26B4">
              <w:rPr>
                <w:rFonts w:cstheme="minorHAnsi"/>
              </w:rPr>
              <w:fldChar w:fldCharType="separate"/>
            </w:r>
            <w:r w:rsidR="00FD26B4" w:rsidRPr="00FD26B4">
              <w:rPr>
                <w:rFonts w:cstheme="minorHAnsi"/>
                <w:noProof/>
              </w:rPr>
              <w:t>-</w:t>
            </w:r>
            <w:r w:rsidRPr="00FD26B4">
              <w:rPr>
                <w:rFonts w:cstheme="minorHAnsi"/>
              </w:rPr>
              <w:fldChar w:fldCharType="end"/>
            </w: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r w:rsidRPr="00EB75F6">
              <w:rPr>
                <w:rFonts w:asciiTheme="minorHAnsi" w:hAnsiTheme="minorHAnsi" w:cstheme="minorHAnsi"/>
                <w:bCs/>
                <w:sz w:val="22"/>
                <w:szCs w:val="22"/>
              </w:rPr>
              <w:t>7</w:t>
            </w:r>
          </w:p>
        </w:tc>
        <w:tc>
          <w:tcPr>
            <w:tcW w:w="2292" w:type="dxa"/>
          </w:tcPr>
          <w:p w:rsidR="00FD26B4" w:rsidRPr="00FD26B4" w:rsidRDefault="00FD26B4" w:rsidP="0019542A">
            <w:pPr>
              <w:pStyle w:val="NoSpacing"/>
              <w:spacing w:line="276" w:lineRule="auto"/>
              <w:rPr>
                <w:rFonts w:cstheme="minorHAnsi"/>
              </w:rPr>
            </w:pP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8</w:t>
            </w:r>
          </w:p>
        </w:tc>
        <w:tc>
          <w:tcPr>
            <w:tcW w:w="2430" w:type="dxa"/>
            <w:gridSpan w:val="6"/>
          </w:tcPr>
          <w:p w:rsidR="00FD26B4" w:rsidRPr="00FD26B4" w:rsidRDefault="00FD26B4" w:rsidP="0019542A">
            <w:pPr>
              <w:pStyle w:val="NoSpacing"/>
              <w:spacing w:line="276" w:lineRule="auto"/>
              <w:rPr>
                <w:rFonts w:cstheme="minorHAnsi"/>
              </w:rPr>
            </w:pP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Cs/>
                <w:sz w:val="22"/>
                <w:szCs w:val="22"/>
              </w:rPr>
            </w:pPr>
            <w:bookmarkStart w:id="3" w:name="_9"/>
            <w:bookmarkEnd w:id="3"/>
            <w:r w:rsidRPr="00EB75F6">
              <w:rPr>
                <w:rFonts w:asciiTheme="minorHAnsi" w:hAnsiTheme="minorHAnsi" w:cstheme="minorHAnsi"/>
                <w:bCs/>
                <w:sz w:val="22"/>
                <w:szCs w:val="22"/>
              </w:rPr>
              <w:t>9</w:t>
            </w:r>
          </w:p>
        </w:tc>
        <w:tc>
          <w:tcPr>
            <w:tcW w:w="2292" w:type="dxa"/>
          </w:tcPr>
          <w:p w:rsidR="00FD26B4" w:rsidRPr="00FD26B4" w:rsidRDefault="00FD26B4" w:rsidP="0019542A">
            <w:pPr>
              <w:pStyle w:val="NoSpacing"/>
              <w:spacing w:line="276" w:lineRule="auto"/>
              <w:rPr>
                <w:rFonts w:cstheme="minorHAnsi"/>
              </w:rPr>
            </w:pPr>
          </w:p>
        </w:tc>
        <w:tc>
          <w:tcPr>
            <w:tcW w:w="2160" w:type="dxa"/>
            <w:gridSpan w:val="5"/>
          </w:tcPr>
          <w:p w:rsidR="00FD26B4" w:rsidRPr="00FD26B4" w:rsidRDefault="00FD26B4" w:rsidP="0019542A">
            <w:pPr>
              <w:pStyle w:val="NoSpacing"/>
              <w:spacing w:line="276" w:lineRule="auto"/>
              <w:jc w:val="center"/>
              <w:rPr>
                <w:rFonts w:cstheme="minorHAnsi"/>
              </w:rPr>
            </w:pPr>
          </w:p>
        </w:tc>
        <w:tc>
          <w:tcPr>
            <w:tcW w:w="450" w:type="dxa"/>
            <w:gridSpan w:val="4"/>
          </w:tcPr>
          <w:p w:rsidR="00FD26B4" w:rsidRPr="00FD26B4" w:rsidRDefault="00FD26B4" w:rsidP="0019542A">
            <w:pPr>
              <w:pStyle w:val="NoSpacing"/>
              <w:spacing w:line="276" w:lineRule="auto"/>
              <w:rPr>
                <w:rFonts w:cstheme="minorHAnsi"/>
              </w:rPr>
            </w:pPr>
            <w:r w:rsidRPr="00FD26B4">
              <w:rPr>
                <w:rFonts w:cstheme="minorHAnsi"/>
              </w:rPr>
              <w:t>10</w:t>
            </w:r>
          </w:p>
        </w:tc>
        <w:tc>
          <w:tcPr>
            <w:tcW w:w="2430" w:type="dxa"/>
            <w:gridSpan w:val="6"/>
          </w:tcPr>
          <w:p w:rsidR="00FD26B4" w:rsidRPr="00FD26B4" w:rsidRDefault="00FD26B4" w:rsidP="0019542A">
            <w:pPr>
              <w:pStyle w:val="NoSpacing"/>
              <w:spacing w:line="276" w:lineRule="auto"/>
              <w:rPr>
                <w:rFonts w:cstheme="minorHAnsi"/>
              </w:rPr>
            </w:pPr>
          </w:p>
        </w:tc>
        <w:tc>
          <w:tcPr>
            <w:tcW w:w="2430" w:type="dxa"/>
            <w:gridSpan w:val="2"/>
          </w:tcPr>
          <w:p w:rsidR="00FD26B4" w:rsidRPr="00FD26B4" w:rsidRDefault="00FD26B4" w:rsidP="0019542A">
            <w:pPr>
              <w:pStyle w:val="NoSpacing"/>
              <w:spacing w:line="276" w:lineRule="auto"/>
              <w:jc w:val="center"/>
              <w:rPr>
                <w:rFonts w:cstheme="minorHAnsi"/>
              </w:rPr>
            </w:pPr>
          </w:p>
        </w:tc>
      </w:tr>
      <w:tr w:rsidR="00FD26B4" w:rsidRPr="00FD26B4" w:rsidTr="0019542A">
        <w:tc>
          <w:tcPr>
            <w:tcW w:w="696" w:type="dxa"/>
          </w:tcPr>
          <w:p w:rsidR="00FD26B4" w:rsidRPr="00EB75F6" w:rsidRDefault="00FD26B4" w:rsidP="00FD26B4">
            <w:pPr>
              <w:pStyle w:val="Heading1"/>
              <w:jc w:val="center"/>
              <w:rPr>
                <w:rFonts w:asciiTheme="minorHAnsi" w:hAnsiTheme="minorHAnsi" w:cstheme="minorHAnsi"/>
                <w:b/>
                <w:bCs/>
                <w:sz w:val="22"/>
                <w:szCs w:val="22"/>
              </w:rPr>
            </w:pPr>
            <w:r w:rsidRPr="00EB75F6">
              <w:rPr>
                <w:rFonts w:asciiTheme="minorHAnsi" w:hAnsiTheme="minorHAnsi" w:cstheme="minorHAnsi"/>
                <w:b/>
                <w:bCs/>
                <w:sz w:val="22"/>
                <w:szCs w:val="22"/>
              </w:rPr>
              <w:t>6</w:t>
            </w:r>
          </w:p>
        </w:tc>
        <w:tc>
          <w:tcPr>
            <w:tcW w:w="9762" w:type="dxa"/>
            <w:gridSpan w:val="18"/>
          </w:tcPr>
          <w:p w:rsidR="00FD26B4" w:rsidRPr="00FD26B4" w:rsidRDefault="00FD26B4" w:rsidP="0019542A">
            <w:pPr>
              <w:pStyle w:val="NoSpacing"/>
              <w:spacing w:line="276" w:lineRule="auto"/>
              <w:rPr>
                <w:rFonts w:cstheme="minorHAnsi"/>
                <w:b/>
              </w:rPr>
            </w:pPr>
            <w:r w:rsidRPr="00FD26B4">
              <w:rPr>
                <w:rFonts w:cstheme="minorHAnsi"/>
                <w:b/>
              </w:rPr>
              <w:t>Details of Speculation Loss</w:t>
            </w:r>
            <w:r>
              <w:rPr>
                <w:rFonts w:cstheme="minorHAnsi"/>
                <w:b/>
              </w:rPr>
              <w:t xml:space="preserve"> (attach extra sheet, if required)</w:t>
            </w:r>
            <w:r w:rsidRPr="00FD26B4">
              <w:rPr>
                <w:rFonts w:cstheme="minorHAnsi"/>
                <w:b/>
              </w:rPr>
              <w:t>:</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r w:rsidRPr="00FD26B4">
              <w:rPr>
                <w:rFonts w:asciiTheme="minorHAnsi" w:hAnsiTheme="minorHAnsi" w:cstheme="minorHAnsi"/>
                <w:sz w:val="22"/>
                <w:szCs w:val="22"/>
              </w:rPr>
              <w:t>Sl</w:t>
            </w:r>
          </w:p>
        </w:tc>
        <w:tc>
          <w:tcPr>
            <w:tcW w:w="3254" w:type="dxa"/>
            <w:gridSpan w:val="4"/>
          </w:tcPr>
          <w:p w:rsidR="00FD26B4" w:rsidRPr="00FD26B4" w:rsidRDefault="00FD26B4" w:rsidP="0019542A">
            <w:pPr>
              <w:pStyle w:val="NoSpacing"/>
              <w:spacing w:line="276" w:lineRule="auto"/>
              <w:rPr>
                <w:rFonts w:cstheme="minorHAnsi"/>
              </w:rPr>
            </w:pPr>
            <w:r w:rsidRPr="00FD26B4">
              <w:rPr>
                <w:rFonts w:cstheme="minorHAnsi"/>
              </w:rPr>
              <w:t>Nature of Loss</w:t>
            </w:r>
          </w:p>
        </w:tc>
        <w:tc>
          <w:tcPr>
            <w:tcW w:w="2908" w:type="dxa"/>
            <w:gridSpan w:val="9"/>
          </w:tcPr>
          <w:p w:rsidR="00FD26B4" w:rsidRPr="00FD26B4" w:rsidRDefault="00FD26B4" w:rsidP="0019542A">
            <w:pPr>
              <w:pStyle w:val="NoSpacing"/>
              <w:spacing w:line="276" w:lineRule="auto"/>
              <w:rPr>
                <w:rFonts w:cstheme="minorHAnsi"/>
              </w:rPr>
            </w:pPr>
            <w:r w:rsidRPr="00FD26B4">
              <w:rPr>
                <w:rFonts w:cstheme="minorHAnsi"/>
              </w:rPr>
              <w:t>Amount</w:t>
            </w:r>
          </w:p>
        </w:tc>
        <w:tc>
          <w:tcPr>
            <w:tcW w:w="3600" w:type="dxa"/>
            <w:gridSpan w:val="5"/>
          </w:tcPr>
          <w:p w:rsidR="00FD26B4" w:rsidRPr="00FD26B4" w:rsidRDefault="00FD26B4" w:rsidP="0019542A">
            <w:pPr>
              <w:pStyle w:val="NoSpacing"/>
              <w:spacing w:line="276" w:lineRule="auto"/>
              <w:rPr>
                <w:rFonts w:cstheme="minorHAnsi"/>
              </w:rPr>
            </w:pPr>
            <w:r w:rsidRPr="00FD26B4">
              <w:rPr>
                <w:rFonts w:cstheme="minorHAnsi"/>
              </w:rPr>
              <w:t>Brief Details of Loss</w:t>
            </w: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p>
        </w:tc>
        <w:tc>
          <w:tcPr>
            <w:tcW w:w="3254" w:type="dxa"/>
            <w:gridSpan w:val="4"/>
          </w:tcPr>
          <w:p w:rsidR="00FD26B4" w:rsidRPr="00FD26B4" w:rsidRDefault="00FD26B4" w:rsidP="0019542A">
            <w:pPr>
              <w:pStyle w:val="NoSpacing"/>
              <w:spacing w:line="276" w:lineRule="auto"/>
              <w:rPr>
                <w:rFonts w:cstheme="minorHAnsi"/>
                <w:b/>
              </w:rPr>
            </w:pPr>
          </w:p>
        </w:tc>
        <w:tc>
          <w:tcPr>
            <w:tcW w:w="2908" w:type="dxa"/>
            <w:gridSpan w:val="9"/>
          </w:tcPr>
          <w:p w:rsidR="00FD26B4" w:rsidRPr="00FD26B4" w:rsidRDefault="00FD26B4" w:rsidP="0019542A">
            <w:pPr>
              <w:pStyle w:val="NoSpacing"/>
              <w:spacing w:line="276" w:lineRule="auto"/>
              <w:rPr>
                <w:rFonts w:cstheme="minorHAnsi"/>
                <w:b/>
              </w:rPr>
            </w:pPr>
          </w:p>
        </w:tc>
        <w:tc>
          <w:tcPr>
            <w:tcW w:w="3600" w:type="dxa"/>
            <w:gridSpan w:val="5"/>
          </w:tcPr>
          <w:p w:rsidR="00FD26B4" w:rsidRPr="00FD26B4" w:rsidRDefault="00FD26B4" w:rsidP="0019542A">
            <w:pPr>
              <w:pStyle w:val="NoSpacing"/>
              <w:spacing w:line="276" w:lineRule="auto"/>
              <w:rPr>
                <w:rFonts w:cstheme="minorHAnsi"/>
                <w:b/>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p>
        </w:tc>
        <w:tc>
          <w:tcPr>
            <w:tcW w:w="3254" w:type="dxa"/>
            <w:gridSpan w:val="4"/>
          </w:tcPr>
          <w:p w:rsidR="00FD26B4" w:rsidRPr="00FD26B4" w:rsidRDefault="00FD26B4" w:rsidP="0019542A">
            <w:pPr>
              <w:pStyle w:val="NoSpacing"/>
              <w:spacing w:line="276" w:lineRule="auto"/>
              <w:rPr>
                <w:rFonts w:cstheme="minorHAnsi"/>
                <w:b/>
              </w:rPr>
            </w:pPr>
          </w:p>
        </w:tc>
        <w:tc>
          <w:tcPr>
            <w:tcW w:w="2908" w:type="dxa"/>
            <w:gridSpan w:val="9"/>
          </w:tcPr>
          <w:p w:rsidR="00FD26B4" w:rsidRPr="00FD26B4" w:rsidRDefault="00FD26B4" w:rsidP="0019542A">
            <w:pPr>
              <w:pStyle w:val="NoSpacing"/>
              <w:spacing w:line="276" w:lineRule="auto"/>
              <w:rPr>
                <w:rFonts w:cstheme="minorHAnsi"/>
                <w:b/>
              </w:rPr>
            </w:pPr>
          </w:p>
        </w:tc>
        <w:tc>
          <w:tcPr>
            <w:tcW w:w="3600" w:type="dxa"/>
            <w:gridSpan w:val="5"/>
          </w:tcPr>
          <w:p w:rsidR="00FD26B4" w:rsidRPr="00FD26B4" w:rsidRDefault="00FD26B4" w:rsidP="0019542A">
            <w:pPr>
              <w:pStyle w:val="NoSpacing"/>
              <w:spacing w:line="276" w:lineRule="auto"/>
              <w:rPr>
                <w:rFonts w:cstheme="minorHAnsi"/>
                <w:b/>
              </w:rPr>
            </w:pPr>
          </w:p>
        </w:tc>
      </w:tr>
      <w:tr w:rsidR="007F0128" w:rsidRPr="00FD26B4" w:rsidTr="0019542A">
        <w:tc>
          <w:tcPr>
            <w:tcW w:w="696" w:type="dxa"/>
          </w:tcPr>
          <w:p w:rsidR="007F0128" w:rsidRPr="00FD26B4" w:rsidRDefault="007F0128" w:rsidP="00FD26B4">
            <w:pPr>
              <w:pStyle w:val="Heading1"/>
              <w:jc w:val="center"/>
              <w:rPr>
                <w:rFonts w:asciiTheme="minorHAnsi" w:hAnsiTheme="minorHAnsi" w:cstheme="minorHAnsi"/>
                <w:sz w:val="22"/>
                <w:szCs w:val="22"/>
              </w:rPr>
            </w:pPr>
          </w:p>
        </w:tc>
        <w:tc>
          <w:tcPr>
            <w:tcW w:w="3254" w:type="dxa"/>
            <w:gridSpan w:val="4"/>
          </w:tcPr>
          <w:p w:rsidR="007F0128" w:rsidRPr="00FD26B4" w:rsidRDefault="007F0128" w:rsidP="0019542A">
            <w:pPr>
              <w:pStyle w:val="NoSpacing"/>
              <w:spacing w:line="276" w:lineRule="auto"/>
              <w:rPr>
                <w:rFonts w:cstheme="minorHAnsi"/>
                <w:b/>
              </w:rPr>
            </w:pPr>
          </w:p>
        </w:tc>
        <w:tc>
          <w:tcPr>
            <w:tcW w:w="2908" w:type="dxa"/>
            <w:gridSpan w:val="9"/>
          </w:tcPr>
          <w:p w:rsidR="007F0128" w:rsidRPr="00FD26B4" w:rsidRDefault="007F0128" w:rsidP="0019542A">
            <w:pPr>
              <w:pStyle w:val="NoSpacing"/>
              <w:spacing w:line="276" w:lineRule="auto"/>
              <w:rPr>
                <w:rFonts w:cstheme="minorHAnsi"/>
                <w:b/>
              </w:rPr>
            </w:pPr>
          </w:p>
        </w:tc>
        <w:tc>
          <w:tcPr>
            <w:tcW w:w="3600" w:type="dxa"/>
            <w:gridSpan w:val="5"/>
          </w:tcPr>
          <w:p w:rsidR="007F0128" w:rsidRPr="00FD26B4" w:rsidRDefault="007F0128" w:rsidP="0019542A">
            <w:pPr>
              <w:pStyle w:val="NoSpacing"/>
              <w:spacing w:line="276" w:lineRule="auto"/>
              <w:rPr>
                <w:rFonts w:cstheme="minorHAnsi"/>
                <w:b/>
              </w:rPr>
            </w:pPr>
          </w:p>
        </w:tc>
      </w:tr>
      <w:tr w:rsidR="00FD26B4" w:rsidRPr="00FD26B4" w:rsidTr="0019542A">
        <w:tc>
          <w:tcPr>
            <w:tcW w:w="696" w:type="dxa"/>
          </w:tcPr>
          <w:p w:rsidR="00FD26B4" w:rsidRPr="00FD26B4" w:rsidRDefault="00FD26B4" w:rsidP="00FD26B4">
            <w:pPr>
              <w:pStyle w:val="Heading1"/>
              <w:jc w:val="center"/>
              <w:rPr>
                <w:rFonts w:asciiTheme="minorHAnsi" w:hAnsiTheme="minorHAnsi" w:cstheme="minorHAnsi"/>
                <w:sz w:val="22"/>
                <w:szCs w:val="22"/>
              </w:rPr>
            </w:pPr>
          </w:p>
        </w:tc>
        <w:tc>
          <w:tcPr>
            <w:tcW w:w="3254" w:type="dxa"/>
            <w:gridSpan w:val="4"/>
          </w:tcPr>
          <w:p w:rsidR="00FD26B4" w:rsidRPr="00FD26B4" w:rsidRDefault="00FD26B4" w:rsidP="0019542A">
            <w:pPr>
              <w:pStyle w:val="NoSpacing"/>
              <w:spacing w:line="276" w:lineRule="auto"/>
              <w:rPr>
                <w:rFonts w:cstheme="minorHAnsi"/>
                <w:b/>
              </w:rPr>
            </w:pPr>
          </w:p>
        </w:tc>
        <w:tc>
          <w:tcPr>
            <w:tcW w:w="2908" w:type="dxa"/>
            <w:gridSpan w:val="9"/>
          </w:tcPr>
          <w:p w:rsidR="00FD26B4" w:rsidRPr="00FD26B4" w:rsidRDefault="00FD26B4" w:rsidP="0019542A">
            <w:pPr>
              <w:pStyle w:val="NoSpacing"/>
              <w:spacing w:line="276" w:lineRule="auto"/>
              <w:rPr>
                <w:rFonts w:cstheme="minorHAnsi"/>
                <w:b/>
              </w:rPr>
            </w:pPr>
          </w:p>
        </w:tc>
        <w:tc>
          <w:tcPr>
            <w:tcW w:w="3600" w:type="dxa"/>
            <w:gridSpan w:val="5"/>
          </w:tcPr>
          <w:p w:rsidR="00FD26B4" w:rsidRPr="00FD26B4" w:rsidRDefault="00FD26B4" w:rsidP="0019542A">
            <w:pPr>
              <w:pStyle w:val="NoSpacing"/>
              <w:spacing w:line="276" w:lineRule="auto"/>
              <w:rPr>
                <w:rFonts w:cstheme="minorHAnsi"/>
                <w:b/>
              </w:rPr>
            </w:pPr>
          </w:p>
        </w:tc>
      </w:tr>
    </w:tbl>
    <w:p w:rsidR="000E2773" w:rsidRDefault="00F23E7E" w:rsidP="00F23E7E">
      <w:r w:rsidRPr="00447FD9">
        <w:t xml:space="preserve"> </w:t>
      </w:r>
    </w:p>
    <w:p w:rsidR="000E2773" w:rsidRDefault="000E2773" w:rsidP="000E2773">
      <w:pPr>
        <w:pStyle w:val="Header"/>
        <w:jc w:val="center"/>
        <w:rPr>
          <w:rFonts w:ascii="Arial" w:hAnsi="Arial" w:cs="Arial"/>
          <w:b/>
          <w:sz w:val="24"/>
          <w:szCs w:val="24"/>
        </w:rPr>
      </w:pPr>
      <w:r w:rsidRPr="005274AE">
        <w:rPr>
          <w:rFonts w:ascii="Arial" w:hAnsi="Arial" w:cs="Arial"/>
          <w:b/>
          <w:sz w:val="24"/>
          <w:szCs w:val="24"/>
        </w:rPr>
        <w:lastRenderedPageBreak/>
        <w:fldChar w:fldCharType="begin"/>
      </w:r>
      <w:r w:rsidRPr="005274AE">
        <w:rPr>
          <w:rFonts w:ascii="Arial" w:hAnsi="Arial" w:cs="Arial"/>
          <w:b/>
          <w:sz w:val="24"/>
          <w:szCs w:val="24"/>
        </w:rPr>
        <w:instrText xml:space="preserve"> MERGEFIELD  Name \* Upper </w:instrText>
      </w:r>
      <w:r w:rsidRPr="005274AE">
        <w:rPr>
          <w:rFonts w:ascii="Arial" w:hAnsi="Arial" w:cs="Arial"/>
          <w:b/>
          <w:sz w:val="24"/>
          <w:szCs w:val="24"/>
        </w:rPr>
        <w:fldChar w:fldCharType="separate"/>
      </w:r>
      <w:r>
        <w:rPr>
          <w:rFonts w:ascii="Arial" w:hAnsi="Arial" w:cs="Arial"/>
          <w:b/>
          <w:noProof/>
          <w:sz w:val="24"/>
          <w:szCs w:val="24"/>
        </w:rPr>
        <w:t>ABC PRIVATE</w:t>
      </w:r>
      <w:r w:rsidRPr="0074582E">
        <w:rPr>
          <w:rFonts w:ascii="Arial" w:hAnsi="Arial" w:cs="Arial"/>
          <w:b/>
          <w:noProof/>
          <w:sz w:val="24"/>
          <w:szCs w:val="24"/>
        </w:rPr>
        <w:t xml:space="preserve"> LIMITED</w:t>
      </w:r>
      <w:r w:rsidRPr="005274AE">
        <w:rPr>
          <w:rFonts w:ascii="Arial" w:hAnsi="Arial" w:cs="Arial"/>
          <w:b/>
          <w:sz w:val="24"/>
          <w:szCs w:val="24"/>
        </w:rPr>
        <w:fldChar w:fldCharType="end"/>
      </w:r>
    </w:p>
    <w:p w:rsidR="000E2773" w:rsidRPr="00FD406A" w:rsidRDefault="000E2773" w:rsidP="000E2773">
      <w:pPr>
        <w:pStyle w:val="NoSpacing"/>
        <w:jc w:val="center"/>
        <w:rPr>
          <w:rStyle w:val="Strong"/>
          <w:rFonts w:ascii="Arial" w:hAnsi="Arial" w:cs="Arial"/>
        </w:rPr>
      </w:pPr>
      <w:r w:rsidRPr="00FD406A">
        <w:rPr>
          <w:rStyle w:val="Strong"/>
          <w:rFonts w:ascii="Arial" w:hAnsi="Arial" w:cs="Arial"/>
        </w:rPr>
        <w:t>DIRECTOR’S REPORT</w:t>
      </w:r>
    </w:p>
    <w:p w:rsidR="000E2773" w:rsidRPr="00FD406A" w:rsidRDefault="000E2773" w:rsidP="000E2773">
      <w:pPr>
        <w:pStyle w:val="NoSpacing"/>
        <w:jc w:val="both"/>
      </w:pPr>
      <w:r w:rsidRPr="00FD406A">
        <w:t>To the Members,</w:t>
      </w:r>
    </w:p>
    <w:p w:rsidR="000E2773" w:rsidRPr="00FD406A" w:rsidRDefault="000E2773" w:rsidP="000E2773">
      <w:pPr>
        <w:pStyle w:val="NoSpacing"/>
        <w:jc w:val="both"/>
      </w:pPr>
      <w:r w:rsidRPr="00FD406A">
        <w:t xml:space="preserve">Your Directors have pleasure in submitting their Annual Report of the Company together with the Audited Statements of Accounts for the year ended </w:t>
      </w:r>
      <w:fldSimple w:instr=" MERGEFIELD Year_Ended ">
        <w:r>
          <w:rPr>
            <w:noProof/>
          </w:rPr>
          <w:t>31st March 201</w:t>
        </w:r>
      </w:fldSimple>
      <w:r>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5111"/>
        <w:gridCol w:w="5111"/>
      </w:tblGrid>
      <w:tr w:rsidR="000E2773" w:rsidRPr="00FD406A" w:rsidTr="00153B17">
        <w:trPr>
          <w:trHeight w:val="20"/>
        </w:trPr>
        <w:tc>
          <w:tcPr>
            <w:tcW w:w="461" w:type="dxa"/>
            <w:vMerge w:val="restart"/>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1</w:t>
            </w:r>
          </w:p>
        </w:tc>
        <w:tc>
          <w:tcPr>
            <w:tcW w:w="511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FINANCIAL SUMMARY</w:t>
            </w:r>
          </w:p>
        </w:tc>
        <w:tc>
          <w:tcPr>
            <w:tcW w:w="5111" w:type="dxa"/>
          </w:tcPr>
          <w:p w:rsidR="000E2773" w:rsidRPr="00FD406A" w:rsidRDefault="000E2773" w:rsidP="00153B17">
            <w:pPr>
              <w:pStyle w:val="NoSpacing"/>
              <w:jc w:val="right"/>
              <w:rPr>
                <w:rStyle w:val="Strong"/>
                <w:rFonts w:ascii="Arial" w:hAnsi="Arial" w:cs="Arial"/>
                <w:b w:val="0"/>
                <w:bCs w:val="0"/>
              </w:rPr>
            </w:pPr>
            <w:r w:rsidRPr="00FD406A">
              <w:rPr>
                <w:rStyle w:val="Strong"/>
                <w:rFonts w:ascii="Arial" w:hAnsi="Arial" w:cs="Arial"/>
                <w:b w:val="0"/>
                <w:bCs w:val="0"/>
              </w:rPr>
              <w:t xml:space="preserve"> Amount in Rs</w:t>
            </w:r>
          </w:p>
        </w:tc>
      </w:tr>
      <w:tr w:rsidR="000E2773" w:rsidRPr="00FD406A" w:rsidTr="00153B17">
        <w:trPr>
          <w:trHeight w:val="2362"/>
        </w:trPr>
        <w:tc>
          <w:tcPr>
            <w:tcW w:w="461" w:type="dxa"/>
            <w:vMerge/>
          </w:tcPr>
          <w:p w:rsidR="000E2773" w:rsidRPr="00FD406A" w:rsidRDefault="000E2773" w:rsidP="00153B17">
            <w:pPr>
              <w:pStyle w:val="NoSpacing"/>
              <w:jc w:val="both"/>
              <w:rPr>
                <w:rStyle w:val="Strong"/>
                <w:rFonts w:ascii="Arial" w:hAnsi="Arial" w:cs="Arial"/>
              </w:rPr>
            </w:pPr>
          </w:p>
        </w:tc>
        <w:tc>
          <w:tcPr>
            <w:tcW w:w="10222" w:type="dxa"/>
            <w:gridSpan w:val="2"/>
          </w:tcPr>
          <w:tbl>
            <w:tblPr>
              <w:tblStyle w:val="TableGrid"/>
              <w:tblW w:w="0" w:type="auto"/>
              <w:tblLook w:val="04A0"/>
            </w:tblPr>
            <w:tblGrid>
              <w:gridCol w:w="4582"/>
              <w:gridCol w:w="2609"/>
              <w:gridCol w:w="2805"/>
            </w:tblGrid>
            <w:tr w:rsidR="000E2773" w:rsidRPr="00FD406A" w:rsidTr="00153B17">
              <w:tc>
                <w:tcPr>
                  <w:tcW w:w="4585"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Particulars</w:t>
                  </w:r>
                </w:p>
              </w:tc>
              <w:tc>
                <w:tcPr>
                  <w:tcW w:w="2610" w:type="dxa"/>
                </w:tcPr>
                <w:p w:rsidR="000E2773" w:rsidRPr="00FD406A" w:rsidRDefault="000E2773" w:rsidP="00153B17">
                  <w:pPr>
                    <w:pStyle w:val="NoSpacing"/>
                    <w:jc w:val="center"/>
                    <w:rPr>
                      <w:rStyle w:val="Strong"/>
                      <w:rFonts w:ascii="Arial" w:hAnsi="Arial" w:cs="Arial"/>
                    </w:rPr>
                  </w:pPr>
                  <w:r w:rsidRPr="00FD406A">
                    <w:rPr>
                      <w:rStyle w:val="Strong"/>
                      <w:rFonts w:ascii="Arial" w:hAnsi="Arial" w:cs="Arial"/>
                    </w:rPr>
                    <w:t>As at the end of current reporting period</w:t>
                  </w:r>
                </w:p>
              </w:tc>
              <w:tc>
                <w:tcPr>
                  <w:tcW w:w="2807" w:type="dxa"/>
                </w:tcPr>
                <w:p w:rsidR="000E2773" w:rsidRPr="00FD406A" w:rsidRDefault="000E2773" w:rsidP="00153B17">
                  <w:pPr>
                    <w:pStyle w:val="NoSpacing"/>
                    <w:jc w:val="center"/>
                    <w:rPr>
                      <w:rStyle w:val="Strong"/>
                      <w:rFonts w:ascii="Arial" w:hAnsi="Arial" w:cs="Arial"/>
                    </w:rPr>
                  </w:pPr>
                  <w:r w:rsidRPr="00FD406A">
                    <w:rPr>
                      <w:rStyle w:val="Strong"/>
                      <w:rFonts w:ascii="Arial" w:hAnsi="Arial" w:cs="Arial"/>
                    </w:rPr>
                    <w:t>As at the end of previous reporting period</w:t>
                  </w:r>
                </w:p>
              </w:tc>
            </w:tr>
            <w:tr w:rsidR="000E2773" w:rsidRPr="00FD406A" w:rsidTr="00153B17">
              <w:tc>
                <w:tcPr>
                  <w:tcW w:w="4585" w:type="dxa"/>
                  <w:vAlign w:val="center"/>
                </w:tcPr>
                <w:p w:rsidR="000E2773" w:rsidRPr="00FD406A" w:rsidRDefault="000E2773" w:rsidP="00153B17">
                  <w:pPr>
                    <w:spacing w:line="276" w:lineRule="auto"/>
                    <w:jc w:val="both"/>
                    <w:rPr>
                      <w:rStyle w:val="Strong"/>
                      <w:rFonts w:ascii="Arial" w:hAnsi="Arial" w:cs="Arial"/>
                      <w:b w:val="0"/>
                      <w:bCs w:val="0"/>
                    </w:rPr>
                  </w:pPr>
                  <w:r w:rsidRPr="00FD406A">
                    <w:rPr>
                      <w:rStyle w:val="Strong"/>
                      <w:rFonts w:ascii="Arial" w:hAnsi="Arial" w:cs="Arial"/>
                      <w:b w:val="0"/>
                      <w:bCs w:val="0"/>
                    </w:rPr>
                    <w:t>Total Revenue</w:t>
                  </w:r>
                </w:p>
              </w:tc>
              <w:tc>
                <w:tcPr>
                  <w:tcW w:w="2610" w:type="dxa"/>
                  <w:vAlign w:val="center"/>
                </w:tcPr>
                <w:p w:rsidR="000E2773" w:rsidRPr="00FD406A" w:rsidRDefault="000E2773" w:rsidP="00153B17">
                  <w:pPr>
                    <w:spacing w:line="276" w:lineRule="auto"/>
                    <w:jc w:val="center"/>
                    <w:rPr>
                      <w:rStyle w:val="Strong"/>
                      <w:rFonts w:ascii="Arial" w:hAnsi="Arial" w:cs="Arial"/>
                      <w:b w:val="0"/>
                      <w:bCs w:val="0"/>
                    </w:rPr>
                  </w:pPr>
                </w:p>
              </w:tc>
              <w:tc>
                <w:tcPr>
                  <w:tcW w:w="2807" w:type="dxa"/>
                  <w:vAlign w:val="center"/>
                </w:tcPr>
                <w:p w:rsidR="000E2773" w:rsidRPr="00FD406A" w:rsidRDefault="000E2773" w:rsidP="00153B17">
                  <w:pPr>
                    <w:spacing w:line="276" w:lineRule="auto"/>
                    <w:jc w:val="center"/>
                    <w:rPr>
                      <w:rStyle w:val="Strong"/>
                      <w:rFonts w:ascii="Arial" w:hAnsi="Arial" w:cs="Arial"/>
                      <w:b w:val="0"/>
                      <w:bCs w:val="0"/>
                    </w:rPr>
                  </w:pPr>
                </w:p>
              </w:tc>
            </w:tr>
            <w:tr w:rsidR="000E2773" w:rsidRPr="00FD406A" w:rsidTr="00153B17">
              <w:tc>
                <w:tcPr>
                  <w:tcW w:w="4585" w:type="dxa"/>
                  <w:vAlign w:val="center"/>
                </w:tcPr>
                <w:p w:rsidR="000E2773" w:rsidRPr="00FD406A" w:rsidRDefault="000E2773" w:rsidP="00153B17">
                  <w:pPr>
                    <w:spacing w:line="276" w:lineRule="auto"/>
                    <w:jc w:val="both"/>
                    <w:rPr>
                      <w:rStyle w:val="Strong"/>
                      <w:rFonts w:ascii="Arial" w:hAnsi="Arial" w:cs="Arial"/>
                      <w:b w:val="0"/>
                      <w:bCs w:val="0"/>
                    </w:rPr>
                  </w:pPr>
                  <w:r w:rsidRPr="00FD406A">
                    <w:rPr>
                      <w:rStyle w:val="Strong"/>
                      <w:rFonts w:ascii="Arial" w:hAnsi="Arial" w:cs="Arial"/>
                      <w:b w:val="0"/>
                      <w:bCs w:val="0"/>
                    </w:rPr>
                    <w:t>Total Expenses</w:t>
                  </w:r>
                </w:p>
              </w:tc>
              <w:tc>
                <w:tcPr>
                  <w:tcW w:w="2610" w:type="dxa"/>
                  <w:vAlign w:val="center"/>
                </w:tcPr>
                <w:p w:rsidR="000E2773" w:rsidRPr="00FD406A" w:rsidRDefault="000E2773" w:rsidP="00153B17">
                  <w:pPr>
                    <w:spacing w:line="276" w:lineRule="auto"/>
                    <w:jc w:val="center"/>
                    <w:rPr>
                      <w:rStyle w:val="Strong"/>
                      <w:rFonts w:ascii="Arial" w:hAnsi="Arial" w:cs="Arial"/>
                      <w:b w:val="0"/>
                      <w:bCs w:val="0"/>
                    </w:rPr>
                  </w:pPr>
                </w:p>
              </w:tc>
              <w:tc>
                <w:tcPr>
                  <w:tcW w:w="2807" w:type="dxa"/>
                  <w:vAlign w:val="center"/>
                </w:tcPr>
                <w:p w:rsidR="000E2773" w:rsidRPr="00FD406A" w:rsidRDefault="000E2773" w:rsidP="00153B17">
                  <w:pPr>
                    <w:spacing w:line="276" w:lineRule="auto"/>
                    <w:jc w:val="center"/>
                    <w:rPr>
                      <w:rStyle w:val="Strong"/>
                      <w:rFonts w:ascii="Arial" w:hAnsi="Arial" w:cs="Arial"/>
                      <w:b w:val="0"/>
                      <w:bCs w:val="0"/>
                    </w:rPr>
                  </w:pPr>
                </w:p>
              </w:tc>
            </w:tr>
            <w:tr w:rsidR="000E2773" w:rsidRPr="00FD406A" w:rsidTr="00153B17">
              <w:trPr>
                <w:trHeight w:val="638"/>
              </w:trPr>
              <w:tc>
                <w:tcPr>
                  <w:tcW w:w="4585" w:type="dxa"/>
                  <w:vAlign w:val="center"/>
                </w:tcPr>
                <w:p w:rsidR="000E2773" w:rsidRPr="00FD406A" w:rsidRDefault="000E2773" w:rsidP="00153B17">
                  <w:pPr>
                    <w:spacing w:line="276" w:lineRule="auto"/>
                    <w:jc w:val="both"/>
                    <w:rPr>
                      <w:rStyle w:val="Strong"/>
                      <w:rFonts w:ascii="Arial" w:hAnsi="Arial" w:cs="Arial"/>
                    </w:rPr>
                  </w:pPr>
                  <w:r w:rsidRPr="00FD406A">
                    <w:rPr>
                      <w:rStyle w:val="Strong"/>
                      <w:rFonts w:ascii="Arial" w:hAnsi="Arial" w:cs="Arial"/>
                    </w:rPr>
                    <w:t>Profit or Loss before Exceptional and Extraordinary items and Tax</w:t>
                  </w:r>
                </w:p>
              </w:tc>
              <w:tc>
                <w:tcPr>
                  <w:tcW w:w="2610" w:type="dxa"/>
                  <w:vAlign w:val="center"/>
                </w:tcPr>
                <w:p w:rsidR="000E2773" w:rsidRPr="00FD406A" w:rsidRDefault="000E2773" w:rsidP="00153B17">
                  <w:pPr>
                    <w:spacing w:line="276" w:lineRule="auto"/>
                    <w:jc w:val="center"/>
                    <w:rPr>
                      <w:rStyle w:val="Strong"/>
                      <w:rFonts w:ascii="Arial" w:hAnsi="Arial" w:cs="Arial"/>
                    </w:rPr>
                  </w:pPr>
                </w:p>
              </w:tc>
              <w:tc>
                <w:tcPr>
                  <w:tcW w:w="2807" w:type="dxa"/>
                  <w:vAlign w:val="center"/>
                </w:tcPr>
                <w:p w:rsidR="000E2773" w:rsidRPr="00FD406A" w:rsidRDefault="000E2773" w:rsidP="00153B17">
                  <w:pPr>
                    <w:spacing w:line="276" w:lineRule="auto"/>
                    <w:jc w:val="center"/>
                    <w:rPr>
                      <w:rStyle w:val="Strong"/>
                      <w:rFonts w:ascii="Arial" w:hAnsi="Arial" w:cs="Arial"/>
                    </w:rPr>
                  </w:pPr>
                </w:p>
              </w:tc>
            </w:tr>
            <w:tr w:rsidR="000E2773" w:rsidRPr="00FD406A" w:rsidTr="00153B17">
              <w:tc>
                <w:tcPr>
                  <w:tcW w:w="4585" w:type="dxa"/>
                  <w:vAlign w:val="center"/>
                </w:tcPr>
                <w:p w:rsidR="000E2773" w:rsidRPr="00FD406A" w:rsidRDefault="000E2773" w:rsidP="00153B17">
                  <w:pPr>
                    <w:spacing w:line="276" w:lineRule="auto"/>
                    <w:jc w:val="both"/>
                    <w:rPr>
                      <w:rStyle w:val="Strong"/>
                      <w:rFonts w:ascii="Arial" w:hAnsi="Arial" w:cs="Arial"/>
                      <w:b w:val="0"/>
                      <w:bCs w:val="0"/>
                    </w:rPr>
                  </w:pPr>
                  <w:r w:rsidRPr="00FD406A">
                    <w:rPr>
                      <w:rStyle w:val="Strong"/>
                      <w:rFonts w:ascii="Arial" w:hAnsi="Arial" w:cs="Arial"/>
                      <w:b w:val="0"/>
                      <w:bCs w:val="0"/>
                    </w:rPr>
                    <w:t>Less: Exceptional Items</w:t>
                  </w:r>
                </w:p>
              </w:tc>
              <w:tc>
                <w:tcPr>
                  <w:tcW w:w="2610" w:type="dxa"/>
                  <w:vAlign w:val="center"/>
                </w:tcPr>
                <w:p w:rsidR="000E2773" w:rsidRPr="00FD406A" w:rsidRDefault="000E2773" w:rsidP="00153B17">
                  <w:pPr>
                    <w:spacing w:line="276" w:lineRule="auto"/>
                    <w:jc w:val="center"/>
                    <w:rPr>
                      <w:rStyle w:val="Strong"/>
                      <w:rFonts w:ascii="Arial" w:hAnsi="Arial" w:cs="Arial"/>
                      <w:b w:val="0"/>
                      <w:bCs w:val="0"/>
                    </w:rPr>
                  </w:pPr>
                </w:p>
              </w:tc>
              <w:tc>
                <w:tcPr>
                  <w:tcW w:w="2807" w:type="dxa"/>
                  <w:vAlign w:val="center"/>
                </w:tcPr>
                <w:p w:rsidR="000E2773" w:rsidRPr="00FD406A" w:rsidRDefault="000E2773" w:rsidP="00153B17">
                  <w:pPr>
                    <w:spacing w:line="276" w:lineRule="auto"/>
                    <w:jc w:val="center"/>
                    <w:rPr>
                      <w:rStyle w:val="Strong"/>
                      <w:rFonts w:ascii="Arial" w:hAnsi="Arial" w:cs="Arial"/>
                      <w:b w:val="0"/>
                      <w:bCs w:val="0"/>
                    </w:rPr>
                  </w:pPr>
                </w:p>
              </w:tc>
            </w:tr>
            <w:tr w:rsidR="000E2773" w:rsidRPr="00FD406A" w:rsidTr="00153B17">
              <w:tc>
                <w:tcPr>
                  <w:tcW w:w="4585" w:type="dxa"/>
                  <w:vAlign w:val="center"/>
                </w:tcPr>
                <w:p w:rsidR="000E2773" w:rsidRPr="00FD406A" w:rsidRDefault="000E2773" w:rsidP="00153B17">
                  <w:pPr>
                    <w:jc w:val="both"/>
                    <w:rPr>
                      <w:rStyle w:val="Strong"/>
                      <w:rFonts w:ascii="Arial" w:hAnsi="Arial" w:cs="Arial"/>
                    </w:rPr>
                  </w:pPr>
                  <w:r w:rsidRPr="00FD406A">
                    <w:rPr>
                      <w:rStyle w:val="Strong"/>
                      <w:rFonts w:ascii="Arial" w:hAnsi="Arial" w:cs="Arial"/>
                      <w:b w:val="0"/>
                      <w:bCs w:val="0"/>
                    </w:rPr>
                    <w:t>Less: Extraordinary Items</w:t>
                  </w:r>
                </w:p>
              </w:tc>
              <w:tc>
                <w:tcPr>
                  <w:tcW w:w="2610" w:type="dxa"/>
                  <w:vAlign w:val="center"/>
                </w:tcPr>
                <w:p w:rsidR="000E2773" w:rsidRPr="00FD406A" w:rsidRDefault="000E2773" w:rsidP="00153B17">
                  <w:pPr>
                    <w:jc w:val="center"/>
                    <w:rPr>
                      <w:rStyle w:val="Strong"/>
                      <w:rFonts w:ascii="Arial" w:hAnsi="Arial" w:cs="Arial"/>
                      <w:b w:val="0"/>
                      <w:bCs w:val="0"/>
                    </w:rPr>
                  </w:pPr>
                </w:p>
              </w:tc>
              <w:tc>
                <w:tcPr>
                  <w:tcW w:w="2807" w:type="dxa"/>
                  <w:vAlign w:val="center"/>
                </w:tcPr>
                <w:p w:rsidR="000E2773" w:rsidRPr="00FD406A" w:rsidRDefault="000E2773" w:rsidP="00153B17">
                  <w:pPr>
                    <w:jc w:val="center"/>
                    <w:rPr>
                      <w:rStyle w:val="Strong"/>
                      <w:rFonts w:ascii="Arial" w:hAnsi="Arial" w:cs="Arial"/>
                      <w:b w:val="0"/>
                      <w:bCs w:val="0"/>
                    </w:rPr>
                  </w:pPr>
                </w:p>
              </w:tc>
            </w:tr>
            <w:tr w:rsidR="000E2773" w:rsidRPr="00FD406A" w:rsidTr="00153B17">
              <w:tc>
                <w:tcPr>
                  <w:tcW w:w="4585" w:type="dxa"/>
                  <w:vAlign w:val="center"/>
                </w:tcPr>
                <w:p w:rsidR="000E2773" w:rsidRPr="00FD406A" w:rsidRDefault="000E2773" w:rsidP="00153B17">
                  <w:pPr>
                    <w:spacing w:line="276" w:lineRule="auto"/>
                    <w:jc w:val="both"/>
                    <w:rPr>
                      <w:rStyle w:val="Strong"/>
                      <w:rFonts w:ascii="Arial" w:hAnsi="Arial" w:cs="Arial"/>
                    </w:rPr>
                  </w:pPr>
                  <w:r w:rsidRPr="00FD406A">
                    <w:rPr>
                      <w:rStyle w:val="Strong"/>
                      <w:rFonts w:ascii="Arial" w:hAnsi="Arial" w:cs="Arial"/>
                    </w:rPr>
                    <w:t>Profit or Loss before Tax</w:t>
                  </w:r>
                </w:p>
              </w:tc>
              <w:tc>
                <w:tcPr>
                  <w:tcW w:w="2610" w:type="dxa"/>
                  <w:vAlign w:val="center"/>
                </w:tcPr>
                <w:p w:rsidR="000E2773" w:rsidRPr="00FD406A" w:rsidRDefault="000E2773" w:rsidP="00153B17">
                  <w:pPr>
                    <w:spacing w:line="276" w:lineRule="auto"/>
                    <w:jc w:val="center"/>
                    <w:rPr>
                      <w:rStyle w:val="Strong"/>
                      <w:rFonts w:ascii="Arial" w:hAnsi="Arial" w:cs="Arial"/>
                    </w:rPr>
                  </w:pPr>
                </w:p>
              </w:tc>
              <w:tc>
                <w:tcPr>
                  <w:tcW w:w="2807" w:type="dxa"/>
                  <w:vAlign w:val="center"/>
                </w:tcPr>
                <w:p w:rsidR="000E2773" w:rsidRPr="00FD406A" w:rsidRDefault="000E2773" w:rsidP="00153B17">
                  <w:pPr>
                    <w:spacing w:line="276" w:lineRule="auto"/>
                    <w:jc w:val="center"/>
                    <w:rPr>
                      <w:rStyle w:val="Strong"/>
                      <w:rFonts w:ascii="Arial" w:hAnsi="Arial" w:cs="Arial"/>
                    </w:rPr>
                  </w:pPr>
                </w:p>
              </w:tc>
            </w:tr>
            <w:tr w:rsidR="000E2773" w:rsidRPr="00FD406A" w:rsidTr="00153B17">
              <w:tc>
                <w:tcPr>
                  <w:tcW w:w="4585" w:type="dxa"/>
                  <w:vAlign w:val="center"/>
                </w:tcPr>
                <w:p w:rsidR="000E2773" w:rsidRPr="00FD406A" w:rsidRDefault="000E2773" w:rsidP="00153B17">
                  <w:pPr>
                    <w:spacing w:line="276" w:lineRule="auto"/>
                    <w:jc w:val="both"/>
                    <w:rPr>
                      <w:rStyle w:val="Strong"/>
                      <w:rFonts w:ascii="Arial" w:hAnsi="Arial" w:cs="Arial"/>
                      <w:b w:val="0"/>
                      <w:bCs w:val="0"/>
                    </w:rPr>
                  </w:pPr>
                  <w:r w:rsidRPr="00FD406A">
                    <w:rPr>
                      <w:rStyle w:val="Strong"/>
                      <w:rFonts w:ascii="Arial" w:hAnsi="Arial" w:cs="Arial"/>
                      <w:b w:val="0"/>
                      <w:bCs w:val="0"/>
                    </w:rPr>
                    <w:t>Less: Current Tax</w:t>
                  </w:r>
                </w:p>
              </w:tc>
              <w:tc>
                <w:tcPr>
                  <w:tcW w:w="2610" w:type="dxa"/>
                  <w:vAlign w:val="center"/>
                </w:tcPr>
                <w:p w:rsidR="000E2773" w:rsidRPr="00FD406A" w:rsidRDefault="000E2773" w:rsidP="00153B17">
                  <w:pPr>
                    <w:spacing w:line="276" w:lineRule="auto"/>
                    <w:jc w:val="center"/>
                    <w:rPr>
                      <w:rStyle w:val="Strong"/>
                      <w:rFonts w:ascii="Arial" w:hAnsi="Arial" w:cs="Arial"/>
                      <w:b w:val="0"/>
                      <w:bCs w:val="0"/>
                    </w:rPr>
                  </w:pPr>
                </w:p>
              </w:tc>
              <w:tc>
                <w:tcPr>
                  <w:tcW w:w="2807" w:type="dxa"/>
                  <w:vAlign w:val="center"/>
                </w:tcPr>
                <w:p w:rsidR="000E2773" w:rsidRPr="00FD406A" w:rsidRDefault="000E2773" w:rsidP="00153B17">
                  <w:pPr>
                    <w:spacing w:line="276" w:lineRule="auto"/>
                    <w:jc w:val="center"/>
                    <w:rPr>
                      <w:rStyle w:val="Strong"/>
                      <w:rFonts w:ascii="Arial" w:hAnsi="Arial" w:cs="Arial"/>
                      <w:b w:val="0"/>
                      <w:bCs w:val="0"/>
                    </w:rPr>
                  </w:pPr>
                </w:p>
              </w:tc>
            </w:tr>
            <w:tr w:rsidR="000E2773" w:rsidRPr="00FD406A" w:rsidTr="00153B17">
              <w:tc>
                <w:tcPr>
                  <w:tcW w:w="4585" w:type="dxa"/>
                  <w:vAlign w:val="center"/>
                </w:tcPr>
                <w:p w:rsidR="000E2773" w:rsidRPr="00FD406A" w:rsidRDefault="000E2773" w:rsidP="00153B17">
                  <w:pPr>
                    <w:spacing w:line="276" w:lineRule="auto"/>
                    <w:jc w:val="both"/>
                    <w:rPr>
                      <w:rStyle w:val="Strong"/>
                      <w:rFonts w:ascii="Arial" w:hAnsi="Arial" w:cs="Arial"/>
                    </w:rPr>
                  </w:pPr>
                  <w:r w:rsidRPr="00FD406A">
                    <w:rPr>
                      <w:rStyle w:val="Strong"/>
                      <w:rFonts w:ascii="Arial" w:hAnsi="Arial" w:cs="Arial"/>
                      <w:b w:val="0"/>
                      <w:bCs w:val="0"/>
                    </w:rPr>
                    <w:t xml:space="preserve">          Deferred Tax</w:t>
                  </w:r>
                </w:p>
              </w:tc>
              <w:tc>
                <w:tcPr>
                  <w:tcW w:w="2610" w:type="dxa"/>
                  <w:vAlign w:val="center"/>
                </w:tcPr>
                <w:p w:rsidR="000E2773" w:rsidRPr="00FD406A" w:rsidRDefault="000E2773" w:rsidP="00153B17">
                  <w:pPr>
                    <w:spacing w:line="276" w:lineRule="auto"/>
                    <w:jc w:val="center"/>
                    <w:rPr>
                      <w:rStyle w:val="Strong"/>
                      <w:rFonts w:ascii="Arial" w:hAnsi="Arial" w:cs="Arial"/>
                      <w:b w:val="0"/>
                      <w:bCs w:val="0"/>
                    </w:rPr>
                  </w:pPr>
                </w:p>
              </w:tc>
              <w:tc>
                <w:tcPr>
                  <w:tcW w:w="2807" w:type="dxa"/>
                  <w:vAlign w:val="center"/>
                </w:tcPr>
                <w:p w:rsidR="000E2773" w:rsidRPr="00FD406A" w:rsidRDefault="000E2773" w:rsidP="00153B17">
                  <w:pPr>
                    <w:spacing w:line="276" w:lineRule="auto"/>
                    <w:jc w:val="center"/>
                    <w:rPr>
                      <w:rStyle w:val="Strong"/>
                      <w:rFonts w:ascii="Arial" w:hAnsi="Arial" w:cs="Arial"/>
                      <w:b w:val="0"/>
                      <w:bCs w:val="0"/>
                    </w:rPr>
                  </w:pPr>
                </w:p>
              </w:tc>
            </w:tr>
            <w:tr w:rsidR="000E2773" w:rsidRPr="00FD406A" w:rsidTr="00153B17">
              <w:tc>
                <w:tcPr>
                  <w:tcW w:w="4585" w:type="dxa"/>
                  <w:vAlign w:val="center"/>
                </w:tcPr>
                <w:p w:rsidR="000E2773" w:rsidRPr="00FD406A" w:rsidRDefault="000E2773" w:rsidP="00153B17">
                  <w:pPr>
                    <w:spacing w:line="276" w:lineRule="auto"/>
                    <w:jc w:val="both"/>
                    <w:rPr>
                      <w:rStyle w:val="Strong"/>
                      <w:rFonts w:ascii="Arial" w:hAnsi="Arial" w:cs="Arial"/>
                    </w:rPr>
                  </w:pPr>
                  <w:r w:rsidRPr="00FD406A">
                    <w:rPr>
                      <w:rStyle w:val="Strong"/>
                      <w:rFonts w:ascii="Arial" w:hAnsi="Arial" w:cs="Arial"/>
                    </w:rPr>
                    <w:t>Profit or Loss After Tax</w:t>
                  </w:r>
                </w:p>
              </w:tc>
              <w:tc>
                <w:tcPr>
                  <w:tcW w:w="2610" w:type="dxa"/>
                  <w:vAlign w:val="center"/>
                </w:tcPr>
                <w:p w:rsidR="000E2773" w:rsidRPr="00FD406A" w:rsidRDefault="000E2773" w:rsidP="00153B17">
                  <w:pPr>
                    <w:spacing w:line="276" w:lineRule="auto"/>
                    <w:jc w:val="center"/>
                    <w:rPr>
                      <w:rStyle w:val="Strong"/>
                      <w:rFonts w:ascii="Arial" w:hAnsi="Arial" w:cs="Arial"/>
                    </w:rPr>
                  </w:pPr>
                </w:p>
              </w:tc>
              <w:tc>
                <w:tcPr>
                  <w:tcW w:w="2807" w:type="dxa"/>
                  <w:vAlign w:val="center"/>
                </w:tcPr>
                <w:p w:rsidR="000E2773" w:rsidRPr="00FD406A" w:rsidRDefault="000E2773" w:rsidP="00153B17">
                  <w:pPr>
                    <w:spacing w:line="276" w:lineRule="auto"/>
                    <w:jc w:val="center"/>
                    <w:rPr>
                      <w:rStyle w:val="Strong"/>
                      <w:rFonts w:ascii="Arial" w:hAnsi="Arial" w:cs="Arial"/>
                    </w:rPr>
                  </w:pPr>
                </w:p>
              </w:tc>
            </w:tr>
            <w:tr w:rsidR="000E2773" w:rsidRPr="00FD406A" w:rsidTr="00153B17">
              <w:tc>
                <w:tcPr>
                  <w:tcW w:w="4585" w:type="dxa"/>
                  <w:vAlign w:val="center"/>
                </w:tcPr>
                <w:p w:rsidR="000E2773" w:rsidRPr="00FD406A" w:rsidRDefault="000E2773" w:rsidP="00153B17">
                  <w:pPr>
                    <w:spacing w:line="276" w:lineRule="auto"/>
                    <w:jc w:val="both"/>
                    <w:rPr>
                      <w:rStyle w:val="Strong"/>
                      <w:rFonts w:ascii="Arial" w:hAnsi="Arial" w:cs="Arial"/>
                      <w:b w:val="0"/>
                      <w:bCs w:val="0"/>
                    </w:rPr>
                  </w:pPr>
                  <w:r w:rsidRPr="00FD406A">
                    <w:rPr>
                      <w:rStyle w:val="Strong"/>
                      <w:rFonts w:ascii="Arial" w:hAnsi="Arial" w:cs="Arial"/>
                      <w:b w:val="0"/>
                      <w:bCs w:val="0"/>
                    </w:rPr>
                    <w:t>Add: Balance as per last Balance Sheet</w:t>
                  </w:r>
                </w:p>
              </w:tc>
              <w:tc>
                <w:tcPr>
                  <w:tcW w:w="2610" w:type="dxa"/>
                  <w:vAlign w:val="center"/>
                </w:tcPr>
                <w:p w:rsidR="000E2773" w:rsidRPr="00FD406A" w:rsidRDefault="000E2773" w:rsidP="00153B17">
                  <w:pPr>
                    <w:spacing w:line="276" w:lineRule="auto"/>
                    <w:jc w:val="center"/>
                    <w:rPr>
                      <w:rStyle w:val="Strong"/>
                      <w:rFonts w:ascii="Arial" w:hAnsi="Arial" w:cs="Arial"/>
                      <w:b w:val="0"/>
                      <w:bCs w:val="0"/>
                    </w:rPr>
                  </w:pPr>
                </w:p>
              </w:tc>
              <w:tc>
                <w:tcPr>
                  <w:tcW w:w="2807" w:type="dxa"/>
                  <w:vAlign w:val="center"/>
                </w:tcPr>
                <w:p w:rsidR="000E2773" w:rsidRPr="00FD406A" w:rsidRDefault="000E2773" w:rsidP="00153B17">
                  <w:pPr>
                    <w:spacing w:line="276" w:lineRule="auto"/>
                    <w:jc w:val="center"/>
                    <w:rPr>
                      <w:rStyle w:val="Strong"/>
                      <w:rFonts w:ascii="Arial" w:hAnsi="Arial" w:cs="Arial"/>
                      <w:b w:val="0"/>
                      <w:bCs w:val="0"/>
                    </w:rPr>
                  </w:pPr>
                </w:p>
              </w:tc>
            </w:tr>
            <w:tr w:rsidR="000E2773" w:rsidRPr="00FD406A" w:rsidTr="00153B17">
              <w:tc>
                <w:tcPr>
                  <w:tcW w:w="4585" w:type="dxa"/>
                  <w:vAlign w:val="center"/>
                </w:tcPr>
                <w:p w:rsidR="000E2773" w:rsidRPr="00FD406A" w:rsidRDefault="000E2773" w:rsidP="00153B17">
                  <w:pPr>
                    <w:spacing w:line="276" w:lineRule="auto"/>
                    <w:jc w:val="both"/>
                    <w:rPr>
                      <w:rStyle w:val="Strong"/>
                      <w:rFonts w:ascii="Arial" w:hAnsi="Arial" w:cs="Arial"/>
                      <w:b w:val="0"/>
                      <w:bCs w:val="0"/>
                    </w:rPr>
                  </w:pPr>
                  <w:r w:rsidRPr="00FD406A">
                    <w:rPr>
                      <w:rStyle w:val="Strong"/>
                      <w:rFonts w:ascii="Arial" w:hAnsi="Arial" w:cs="Arial"/>
                      <w:b w:val="0"/>
                      <w:bCs w:val="0"/>
                    </w:rPr>
                    <w:t>Less: Transfer to Reserves</w:t>
                  </w:r>
                </w:p>
              </w:tc>
              <w:tc>
                <w:tcPr>
                  <w:tcW w:w="2610" w:type="dxa"/>
                  <w:vAlign w:val="center"/>
                </w:tcPr>
                <w:p w:rsidR="000E2773" w:rsidRPr="00FD406A" w:rsidRDefault="000E2773" w:rsidP="00153B17">
                  <w:pPr>
                    <w:spacing w:line="276" w:lineRule="auto"/>
                    <w:jc w:val="center"/>
                    <w:rPr>
                      <w:rStyle w:val="Strong"/>
                      <w:rFonts w:ascii="Arial" w:hAnsi="Arial" w:cs="Arial"/>
                      <w:b w:val="0"/>
                      <w:bCs w:val="0"/>
                    </w:rPr>
                  </w:pPr>
                </w:p>
              </w:tc>
              <w:tc>
                <w:tcPr>
                  <w:tcW w:w="2807" w:type="dxa"/>
                  <w:vAlign w:val="center"/>
                </w:tcPr>
                <w:p w:rsidR="000E2773" w:rsidRPr="00FD406A" w:rsidRDefault="000E2773" w:rsidP="00153B17">
                  <w:pPr>
                    <w:spacing w:line="276" w:lineRule="auto"/>
                    <w:jc w:val="center"/>
                    <w:rPr>
                      <w:rStyle w:val="Strong"/>
                      <w:rFonts w:ascii="Arial" w:hAnsi="Arial" w:cs="Arial"/>
                      <w:b w:val="0"/>
                      <w:bCs w:val="0"/>
                    </w:rPr>
                  </w:pPr>
                </w:p>
              </w:tc>
            </w:tr>
            <w:tr w:rsidR="000E2773" w:rsidRPr="00FD406A" w:rsidTr="00153B17">
              <w:tc>
                <w:tcPr>
                  <w:tcW w:w="4585" w:type="dxa"/>
                  <w:vAlign w:val="center"/>
                </w:tcPr>
                <w:p w:rsidR="000E2773" w:rsidRPr="00FD406A" w:rsidRDefault="000E2773" w:rsidP="00153B17">
                  <w:pPr>
                    <w:spacing w:line="276" w:lineRule="auto"/>
                    <w:jc w:val="both"/>
                    <w:rPr>
                      <w:rStyle w:val="Strong"/>
                      <w:rFonts w:ascii="Arial" w:hAnsi="Arial" w:cs="Arial"/>
                    </w:rPr>
                  </w:pPr>
                  <w:r w:rsidRPr="00FD406A">
                    <w:rPr>
                      <w:rStyle w:val="Strong"/>
                      <w:rFonts w:ascii="Arial" w:hAnsi="Arial" w:cs="Arial"/>
                    </w:rPr>
                    <w:t>Balance Transferred to Balance Sheet</w:t>
                  </w:r>
                </w:p>
              </w:tc>
              <w:tc>
                <w:tcPr>
                  <w:tcW w:w="2610" w:type="dxa"/>
                  <w:vAlign w:val="center"/>
                </w:tcPr>
                <w:p w:rsidR="000E2773" w:rsidRPr="00FD406A" w:rsidRDefault="000E2773" w:rsidP="00153B17">
                  <w:pPr>
                    <w:spacing w:line="276" w:lineRule="auto"/>
                    <w:jc w:val="center"/>
                    <w:rPr>
                      <w:rStyle w:val="Strong"/>
                      <w:rFonts w:ascii="Arial" w:hAnsi="Arial" w:cs="Arial"/>
                    </w:rPr>
                  </w:pPr>
                </w:p>
              </w:tc>
              <w:tc>
                <w:tcPr>
                  <w:tcW w:w="2807" w:type="dxa"/>
                  <w:vAlign w:val="center"/>
                </w:tcPr>
                <w:p w:rsidR="000E2773" w:rsidRPr="00FD406A" w:rsidRDefault="000E2773" w:rsidP="00153B17">
                  <w:pPr>
                    <w:spacing w:line="276" w:lineRule="auto"/>
                    <w:jc w:val="center"/>
                    <w:rPr>
                      <w:rStyle w:val="Strong"/>
                      <w:rFonts w:ascii="Arial" w:hAnsi="Arial" w:cs="Arial"/>
                    </w:rPr>
                  </w:pPr>
                </w:p>
              </w:tc>
            </w:tr>
          </w:tbl>
          <w:p w:rsidR="000E2773" w:rsidRPr="00FD406A" w:rsidRDefault="000E2773" w:rsidP="00153B17">
            <w:pPr>
              <w:pStyle w:val="NoSpacing"/>
              <w:jc w:val="both"/>
              <w:rPr>
                <w:rStyle w:val="Strong"/>
                <w:rFonts w:ascii="Arial" w:hAnsi="Arial" w:cs="Arial"/>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2</w:t>
            </w:r>
          </w:p>
        </w:tc>
        <w:tc>
          <w:tcPr>
            <w:tcW w:w="10222" w:type="dxa"/>
            <w:gridSpan w:val="2"/>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DIVIDEND</w:t>
            </w:r>
          </w:p>
          <w:p w:rsidR="000E2773" w:rsidRPr="00FD406A" w:rsidRDefault="000E2773" w:rsidP="00153B17">
            <w:pPr>
              <w:pStyle w:val="NoSpacing"/>
              <w:jc w:val="both"/>
            </w:pPr>
            <w:fldSimple w:instr=" MERGEFIELD Dividend ">
              <w:r>
                <w:rPr>
                  <w:noProof/>
                </w:rPr>
                <w:t>No Dividend was declared for the current financial year.</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3</w:t>
            </w:r>
          </w:p>
        </w:tc>
        <w:tc>
          <w:tcPr>
            <w:tcW w:w="10222" w:type="dxa"/>
            <w:gridSpan w:val="2"/>
          </w:tcPr>
          <w:p w:rsidR="000E2773" w:rsidRPr="00FD406A" w:rsidRDefault="000E2773" w:rsidP="00153B17">
            <w:pPr>
              <w:pStyle w:val="NoSpacing"/>
              <w:jc w:val="both"/>
            </w:pPr>
            <w:r w:rsidRPr="00FD406A">
              <w:rPr>
                <w:rStyle w:val="Strong"/>
                <w:rFonts w:ascii="Arial" w:hAnsi="Arial" w:cs="Arial"/>
              </w:rPr>
              <w:t>TRANSFER OF UNCLAIMED DIVIDEND TO INVESTOR EDUCTION AND PROTECTION FUND</w:t>
            </w:r>
          </w:p>
          <w:p w:rsidR="000E2773" w:rsidRPr="00FD406A" w:rsidRDefault="000E2773" w:rsidP="00153B17">
            <w:pPr>
              <w:pStyle w:val="NoSpacing"/>
              <w:jc w:val="both"/>
            </w:pPr>
            <w:fldSimple w:instr=" MERGEFIELD Transfer_of_UD ">
              <w:r>
                <w:rPr>
                  <w:noProof/>
                </w:rPr>
                <w:t>The provisions of Section 125(2) of the Companies Act, 2013 do not apply as there was no dividend declared and paid last year.</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4</w:t>
            </w:r>
          </w:p>
        </w:tc>
        <w:tc>
          <w:tcPr>
            <w:tcW w:w="10222" w:type="dxa"/>
            <w:gridSpan w:val="2"/>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REVIEW OF BUSINESS OPERATIONS AND FUTURE PROSPECTS:</w:t>
            </w:r>
          </w:p>
          <w:p w:rsidR="000E2773" w:rsidRPr="00FD406A" w:rsidRDefault="000E2773" w:rsidP="00153B17">
            <w:pPr>
              <w:pStyle w:val="NoSpacing"/>
              <w:jc w:val="both"/>
              <w:rPr>
                <w:rStyle w:val="Strong"/>
                <w:rFonts w:cstheme="minorHAnsi"/>
                <w:b w:val="0"/>
                <w:bCs w:val="0"/>
              </w:rPr>
            </w:pPr>
            <w:r w:rsidRPr="00FD406A">
              <w:rPr>
                <w:rStyle w:val="Strong"/>
                <w:rFonts w:cstheme="minorHAnsi"/>
                <w:b w:val="0"/>
                <w:bCs w:val="0"/>
              </w:rPr>
              <w:fldChar w:fldCharType="begin"/>
            </w:r>
            <w:r w:rsidRPr="00FD406A">
              <w:rPr>
                <w:rStyle w:val="Strong"/>
                <w:rFonts w:cstheme="minorHAnsi"/>
                <w:b w:val="0"/>
                <w:bCs w:val="0"/>
              </w:rPr>
              <w:instrText xml:space="preserve"> MERGEFIELD Review_of_Business </w:instrText>
            </w:r>
            <w:r>
              <w:rPr>
                <w:rStyle w:val="Strong"/>
                <w:rFonts w:cstheme="minorHAnsi"/>
                <w:b w:val="0"/>
                <w:bCs w:val="0"/>
              </w:rPr>
              <w:fldChar w:fldCharType="separate"/>
            </w:r>
            <w:r w:rsidRPr="0074582E">
              <w:rPr>
                <w:rFonts w:cstheme="minorHAnsi"/>
                <w:noProof/>
              </w:rPr>
              <w:t>Your Directors are optimistic about company’s business and hopeful of better performance with increased revenue in next year. There was no change in the nature of business of company.</w:t>
            </w:r>
            <w:r w:rsidRPr="00FD406A">
              <w:rPr>
                <w:rStyle w:val="Strong"/>
                <w:rFonts w:cstheme="minorHAnsi"/>
                <w:b w:val="0"/>
                <w:bCs w:val="0"/>
              </w:rPr>
              <w:fldChar w:fldCharType="end"/>
            </w:r>
          </w:p>
          <w:p w:rsidR="000E2773" w:rsidRPr="00FD406A" w:rsidRDefault="000E2773" w:rsidP="00153B17">
            <w:pPr>
              <w:pStyle w:val="NoSpacing"/>
              <w:jc w:val="both"/>
              <w:rPr>
                <w:rStyle w:val="Strong"/>
                <w:rFonts w:ascii="Arial" w:hAnsi="Arial" w:cs="Arial"/>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5</w:t>
            </w:r>
          </w:p>
        </w:tc>
        <w:tc>
          <w:tcPr>
            <w:tcW w:w="10222" w:type="dxa"/>
            <w:gridSpan w:val="2"/>
          </w:tcPr>
          <w:p w:rsidR="000E2773" w:rsidRPr="00FD406A" w:rsidRDefault="000E2773" w:rsidP="00153B17">
            <w:pPr>
              <w:pStyle w:val="NoSpacing"/>
              <w:jc w:val="both"/>
            </w:pPr>
            <w:r w:rsidRPr="00FD406A">
              <w:rPr>
                <w:rStyle w:val="Strong"/>
                <w:rFonts w:ascii="Arial" w:hAnsi="Arial" w:cs="Arial"/>
              </w:rPr>
              <w:t>MATERIAL CHANGES AND COMMITMENT IF ANY AFFECTING THE FINANCIAL POSITION OF THE COMPANY OCCURRED BETWEEN THE END OF THE FINANCIAL YEAR TO WHICH THIS FINANCIAL STATEMENTS RELATE AND THE DATE OF THE REPORT</w:t>
            </w:r>
          </w:p>
          <w:p w:rsidR="000E2773" w:rsidRPr="00FD406A" w:rsidRDefault="000E2773" w:rsidP="00153B17">
            <w:pPr>
              <w:pStyle w:val="NoSpacing"/>
              <w:jc w:val="both"/>
            </w:pPr>
            <w:fldSimple w:instr=" MERGEFIELD Material_Changes ">
              <w:r>
                <w:rPr>
                  <w:noProof/>
                </w:rPr>
                <w:t>No material changes and commitments affecting the financial position of the Company occurred between the end of the financial year to which this financial statements relate on the date of this report</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6</w:t>
            </w:r>
          </w:p>
        </w:tc>
        <w:tc>
          <w:tcPr>
            <w:tcW w:w="10222" w:type="dxa"/>
            <w:gridSpan w:val="2"/>
          </w:tcPr>
          <w:p w:rsidR="000E2773" w:rsidRPr="00FD406A" w:rsidRDefault="000E2773" w:rsidP="00153B17">
            <w:pPr>
              <w:pStyle w:val="NoSpacing"/>
              <w:jc w:val="both"/>
            </w:pPr>
            <w:r w:rsidRPr="00FD406A">
              <w:rPr>
                <w:rStyle w:val="Strong"/>
                <w:rFonts w:ascii="Arial" w:hAnsi="Arial" w:cs="Arial"/>
              </w:rPr>
              <w:t>CONSERVATION OF ENERGY, TECHNOLOGY ABSORPTION, FOREIGN EXCHANGE EARNINGS AND OUTGO</w:t>
            </w:r>
          </w:p>
          <w:p w:rsidR="000E2773" w:rsidRPr="00FD406A" w:rsidRDefault="000E2773" w:rsidP="00153B17">
            <w:pPr>
              <w:pStyle w:val="NoSpacing"/>
              <w:jc w:val="both"/>
            </w:pPr>
            <w:fldSimple w:instr=" MERGEFIELD Conservation_of_Energy_etc ">
              <w:r>
                <w:rPr>
                  <w:noProof/>
                </w:rPr>
                <w:t>The provisions of Section 134(m) of the Companies Act, 2013 do not apply to our Company. There was no foreign exchange inflow or Outflow during the year under review.</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7</w:t>
            </w:r>
          </w:p>
        </w:tc>
        <w:tc>
          <w:tcPr>
            <w:tcW w:w="10222" w:type="dxa"/>
            <w:gridSpan w:val="2"/>
          </w:tcPr>
          <w:p w:rsidR="000E2773" w:rsidRPr="00FD406A" w:rsidRDefault="000E2773" w:rsidP="00153B17">
            <w:pPr>
              <w:pStyle w:val="NoSpacing"/>
              <w:jc w:val="both"/>
            </w:pPr>
            <w:r w:rsidRPr="00FD406A">
              <w:rPr>
                <w:rStyle w:val="Strong"/>
                <w:rFonts w:ascii="Arial" w:hAnsi="Arial" w:cs="Arial"/>
              </w:rPr>
              <w:t>STATEMENT CONCERNING DEVELOPMENT AND IMPLEMENTATION OF RISK MANAGEMENT POLICY OF THE COMPANY</w:t>
            </w:r>
          </w:p>
          <w:p w:rsidR="000E2773" w:rsidRPr="00FD406A" w:rsidRDefault="000E2773" w:rsidP="00153B17">
            <w:pPr>
              <w:pStyle w:val="NoSpacing"/>
              <w:jc w:val="both"/>
            </w:pPr>
            <w:fldSimple w:instr=" MERGEFIELD Risk_Management_Policy ">
              <w:r>
                <w:rPr>
                  <w:noProof/>
                </w:rPr>
                <w:t>The Company does not have any Risk Management Policy as the elements of risk threatening the Company’s existence are very minimal.</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Pr>
                <w:rFonts w:eastAsiaTheme="minorHAnsi"/>
              </w:rPr>
              <w:br w:type="page"/>
            </w:r>
            <w:r w:rsidRPr="00FD406A">
              <w:rPr>
                <w:rStyle w:val="Strong"/>
                <w:rFonts w:ascii="Arial" w:hAnsi="Arial" w:cs="Arial"/>
              </w:rPr>
              <w:t>8</w:t>
            </w:r>
          </w:p>
        </w:tc>
        <w:tc>
          <w:tcPr>
            <w:tcW w:w="10222" w:type="dxa"/>
            <w:gridSpan w:val="2"/>
          </w:tcPr>
          <w:p w:rsidR="000E2773" w:rsidRPr="00FD406A" w:rsidRDefault="000E2773" w:rsidP="00153B17">
            <w:pPr>
              <w:pStyle w:val="NoSpacing"/>
              <w:jc w:val="both"/>
            </w:pPr>
            <w:r w:rsidRPr="00FD406A">
              <w:rPr>
                <w:rStyle w:val="Strong"/>
                <w:rFonts w:ascii="Arial" w:hAnsi="Arial" w:cs="Arial"/>
              </w:rPr>
              <w:t>DETAILS OF POLICY DEVELOPED AND IMPLEMENTED BY THE COMPANY ON ITS CORPORATE SOCIAL RESPONSIBILITY INITIATIVES</w:t>
            </w:r>
          </w:p>
          <w:p w:rsidR="000E2773" w:rsidRPr="00FD406A" w:rsidRDefault="000E2773" w:rsidP="00153B17">
            <w:pPr>
              <w:pStyle w:val="NoSpacing"/>
              <w:jc w:val="both"/>
            </w:pPr>
            <w:fldSimple w:instr=" MERGEFIELD CSR ">
              <w:r>
                <w:rPr>
                  <w:noProof/>
                </w:rPr>
                <w:t>The Company has not developed and implemented any Corporate Social Responsibility initiatives as the said provisions are not applicable.</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lastRenderedPageBreak/>
              <w:t>9</w:t>
            </w:r>
          </w:p>
        </w:tc>
        <w:tc>
          <w:tcPr>
            <w:tcW w:w="10222" w:type="dxa"/>
            <w:gridSpan w:val="2"/>
          </w:tcPr>
          <w:p w:rsidR="000E2773" w:rsidRPr="00FD406A" w:rsidRDefault="000E2773" w:rsidP="00153B17">
            <w:pPr>
              <w:pStyle w:val="NoSpacing"/>
              <w:jc w:val="both"/>
            </w:pPr>
            <w:r w:rsidRPr="00FD406A">
              <w:rPr>
                <w:rStyle w:val="Strong"/>
                <w:rFonts w:ascii="Arial" w:hAnsi="Arial" w:cs="Arial"/>
              </w:rPr>
              <w:t>PARTICULARS OF LOANS, GUARANTEES OR INVESTMENTS MADE UNDER SECTION 186 OF THE COMPANIES ACT, 2013</w:t>
            </w:r>
          </w:p>
          <w:p w:rsidR="000E2773" w:rsidRDefault="000E2773" w:rsidP="00153B17">
            <w:pPr>
              <w:pStyle w:val="NoSpacing"/>
              <w:jc w:val="both"/>
            </w:pPr>
            <w:fldSimple w:instr=" MERGEFIELD Sec_186 ">
              <w:r>
                <w:rPr>
                  <w:noProof/>
                </w:rPr>
                <w:t>There were no loans, guarantees or investments made by the Company under Section 186 of the Companies Act, 2013 during the year under review and hence the said provision is not applicable.</w:t>
              </w:r>
            </w:fldSimple>
          </w:p>
          <w:p w:rsidR="000E2773" w:rsidRDefault="000E2773" w:rsidP="00153B17">
            <w:pPr>
              <w:pStyle w:val="NoSpacing"/>
              <w:jc w:val="center"/>
            </w:pPr>
            <w:r>
              <w:t>or</w:t>
            </w:r>
          </w:p>
          <w:p w:rsidR="000E2773" w:rsidRDefault="000E2773" w:rsidP="00153B17">
            <w:pPr>
              <w:pStyle w:val="NoSpacing"/>
              <w:jc w:val="both"/>
            </w:pPr>
            <w:fldSimple w:instr=" MERGEFIELD Sec_186 ">
              <w:r>
                <w:rPr>
                  <w:noProof/>
                </w:rPr>
                <w:t>The particulars of Loans, guarantees or investments made under Section 186 is as per financials of the company for the year.</w:t>
              </w:r>
            </w:fldSimple>
          </w:p>
          <w:p w:rsidR="000E2773" w:rsidRDefault="000E2773" w:rsidP="00153B17">
            <w:pPr>
              <w:pStyle w:val="NoSpacing"/>
              <w:jc w:val="center"/>
            </w:pPr>
            <w:r>
              <w:t>or</w:t>
            </w:r>
          </w:p>
          <w:p w:rsidR="000E2773" w:rsidRPr="00FD406A" w:rsidRDefault="000E2773" w:rsidP="00153B17">
            <w:pPr>
              <w:pStyle w:val="NoSpacing"/>
              <w:jc w:val="both"/>
            </w:pPr>
            <w:fldSimple w:instr=" MERGEFIELD Sec_186 ">
              <w:r>
                <w:rPr>
                  <w:noProof/>
                </w:rPr>
                <w:t>The provisions of Sec 186 is not applicable to the company, as the company is a Non-Banking Finance Company registered with RBI.</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10</w:t>
            </w:r>
          </w:p>
        </w:tc>
        <w:tc>
          <w:tcPr>
            <w:tcW w:w="10222" w:type="dxa"/>
            <w:gridSpan w:val="2"/>
          </w:tcPr>
          <w:p w:rsidR="000E2773" w:rsidRPr="00FD406A" w:rsidRDefault="000E2773" w:rsidP="00153B17">
            <w:pPr>
              <w:pStyle w:val="NoSpacing"/>
              <w:jc w:val="both"/>
            </w:pPr>
            <w:r w:rsidRPr="00FD406A">
              <w:rPr>
                <w:rStyle w:val="Strong"/>
                <w:rFonts w:ascii="Arial" w:hAnsi="Arial" w:cs="Arial"/>
              </w:rPr>
              <w:t>PARTICULARS OF CONTRACTS OR ARRANGEMENTS MADE WITH RELATED PARTIES</w:t>
            </w:r>
          </w:p>
          <w:p w:rsidR="000E2773" w:rsidRDefault="000E2773" w:rsidP="00153B17">
            <w:pPr>
              <w:pStyle w:val="NoSpacing"/>
              <w:jc w:val="both"/>
            </w:pPr>
            <w:fldSimple w:instr=" MERGEFIELD Sec_188 ">
              <w:r>
                <w:rPr>
                  <w:noProof/>
                </w:rPr>
                <w:t>There were no, material arm's length / non arm's length, contract or arrangements made with related parties as defined under Section 188 of the Companies Act, 2013 during the year under review.</w:t>
              </w:r>
            </w:fldSimple>
          </w:p>
          <w:p w:rsidR="000E2773" w:rsidRDefault="000E2773" w:rsidP="00153B17">
            <w:pPr>
              <w:pStyle w:val="NoSpacing"/>
              <w:jc w:val="center"/>
            </w:pPr>
            <w:r>
              <w:t>or</w:t>
            </w:r>
          </w:p>
          <w:p w:rsidR="000E2773" w:rsidRPr="00FD406A" w:rsidRDefault="000E2773" w:rsidP="00153B17">
            <w:pPr>
              <w:pStyle w:val="NoSpacing"/>
              <w:jc w:val="both"/>
            </w:pPr>
            <w:fldSimple w:instr=" MERGEFIELD Sec_188 ">
              <w:r>
                <w:rPr>
                  <w:noProof/>
                </w:rPr>
                <w:t>The particulars of Contracts or Arrangements made with related parties made pursuant to Section 188 is furnished in Annexure B and is attached to this report.</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11</w:t>
            </w:r>
          </w:p>
        </w:tc>
        <w:tc>
          <w:tcPr>
            <w:tcW w:w="10222" w:type="dxa"/>
            <w:gridSpan w:val="2"/>
          </w:tcPr>
          <w:p w:rsidR="000E2773" w:rsidRPr="00FD406A" w:rsidRDefault="000E2773" w:rsidP="00153B17">
            <w:pPr>
              <w:pStyle w:val="NoSpacing"/>
              <w:jc w:val="both"/>
            </w:pPr>
            <w:r w:rsidRPr="00FD406A">
              <w:rPr>
                <w:rStyle w:val="Strong"/>
                <w:rFonts w:ascii="Arial" w:hAnsi="Arial" w:cs="Arial"/>
              </w:rPr>
              <w:t>EXPLANATION OR COMMENTS ON QUALIFICATIONS, RESERVATIONS OR ADVERSE REMARKS OR DISCLAIMERS MADE BY THE AUDITORS AND THE PRACTICING COMPANY SECRETARY IN THEIR REPORTS</w:t>
            </w:r>
          </w:p>
          <w:p w:rsidR="000E2773" w:rsidRPr="00FD406A" w:rsidRDefault="000E2773" w:rsidP="00153B17">
            <w:pPr>
              <w:pStyle w:val="NoSpacing"/>
              <w:jc w:val="both"/>
            </w:pPr>
            <w:fldSimple w:instr=" MERGEFIELD Comments_on_Auditors_Report_etc ">
              <w:r>
                <w:rPr>
                  <w:noProof/>
                </w:rPr>
                <w:t>There are no qualifications, reservations or adverse remarks made by the Auditors in their report. The provisions relating to submission of Secretarial Audit Report is not applicable to the Company.</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12</w:t>
            </w:r>
          </w:p>
        </w:tc>
        <w:tc>
          <w:tcPr>
            <w:tcW w:w="10222" w:type="dxa"/>
            <w:gridSpan w:val="2"/>
          </w:tcPr>
          <w:p w:rsidR="000E2773" w:rsidRPr="00FD406A" w:rsidRDefault="000E2773" w:rsidP="00153B17">
            <w:pPr>
              <w:pStyle w:val="NoSpacing"/>
              <w:jc w:val="both"/>
            </w:pPr>
            <w:r w:rsidRPr="00FD406A">
              <w:rPr>
                <w:rStyle w:val="Strong"/>
                <w:rFonts w:ascii="Arial" w:hAnsi="Arial" w:cs="Arial"/>
              </w:rPr>
              <w:t>COMPANY’S POLICY RELATING TO DIRECTORS APPOINTMENT, PAYMENT OF REMUNERATION AND DISCHARGE OF THEIR DUTIES</w:t>
            </w:r>
          </w:p>
          <w:p w:rsidR="000E2773" w:rsidRPr="00FD406A" w:rsidRDefault="000E2773" w:rsidP="00153B17">
            <w:pPr>
              <w:pStyle w:val="NoSpacing"/>
              <w:jc w:val="both"/>
            </w:pPr>
            <w:fldSimple w:instr=" MERGEFIELD Sec_178 ">
              <w:r>
                <w:rPr>
                  <w:noProof/>
                </w:rPr>
                <w:t>The provisions of Section 178(1) relating to constitution of Nomination and Remuneration Committee are not applicable to the Company</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13</w:t>
            </w:r>
          </w:p>
        </w:tc>
        <w:tc>
          <w:tcPr>
            <w:tcW w:w="10222" w:type="dxa"/>
            <w:gridSpan w:val="2"/>
          </w:tcPr>
          <w:p w:rsidR="000E2773" w:rsidRPr="00FD406A" w:rsidRDefault="000E2773" w:rsidP="00153B17">
            <w:pPr>
              <w:pStyle w:val="NoSpacing"/>
              <w:jc w:val="both"/>
            </w:pPr>
            <w:r w:rsidRPr="00FD406A">
              <w:rPr>
                <w:rStyle w:val="Strong"/>
                <w:rFonts w:ascii="Arial" w:hAnsi="Arial" w:cs="Arial"/>
              </w:rPr>
              <w:t>ANNUAL RETURN</w:t>
            </w:r>
          </w:p>
          <w:p w:rsidR="000E2773" w:rsidRPr="00FD406A" w:rsidRDefault="000E2773" w:rsidP="00153B17">
            <w:pPr>
              <w:pStyle w:val="NoSpacing"/>
              <w:jc w:val="both"/>
            </w:pPr>
            <w:r w:rsidRPr="00FD406A">
              <w:t>The extracts of Annual Return pursuant to the provisions of Section 92 read with Rule 12 of the Companies (Management and Administration) Rules, 2014 is furnished in Annexure and is attached to this Report.</w:t>
            </w:r>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14</w:t>
            </w:r>
          </w:p>
        </w:tc>
        <w:tc>
          <w:tcPr>
            <w:tcW w:w="10222" w:type="dxa"/>
            <w:gridSpan w:val="2"/>
          </w:tcPr>
          <w:p w:rsidR="000E2773" w:rsidRPr="00FD406A" w:rsidRDefault="000E2773" w:rsidP="00153B17">
            <w:pPr>
              <w:pStyle w:val="NoSpacing"/>
              <w:jc w:val="both"/>
            </w:pPr>
            <w:r w:rsidRPr="00FD406A">
              <w:rPr>
                <w:rStyle w:val="Strong"/>
                <w:rFonts w:ascii="Arial" w:hAnsi="Arial" w:cs="Arial"/>
              </w:rPr>
              <w:t>NUMBER OF BOARD MEETINGS CONDUCTED DURING THE YEAR UNDER REVIEW</w:t>
            </w:r>
          </w:p>
          <w:p w:rsidR="000E2773" w:rsidRDefault="000E2773" w:rsidP="00153B17">
            <w:pPr>
              <w:pStyle w:val="NoSpacing"/>
              <w:jc w:val="both"/>
            </w:pPr>
            <w:r w:rsidRPr="00FD406A">
              <w:t>The Company has conducted</w:t>
            </w:r>
            <w:r w:rsidRPr="00FD406A">
              <w:rPr>
                <w:b/>
                <w:bCs/>
              </w:rPr>
              <w:t xml:space="preserve"> </w:t>
            </w:r>
            <w:r w:rsidRPr="00FD406A">
              <w:rPr>
                <w:b/>
                <w:bCs/>
              </w:rPr>
              <w:fldChar w:fldCharType="begin"/>
            </w:r>
            <w:r w:rsidRPr="00FD406A">
              <w:rPr>
                <w:b/>
                <w:bCs/>
              </w:rPr>
              <w:instrText xml:space="preserve"> MERGEFIELD No_of_BM </w:instrText>
            </w:r>
            <w:r>
              <w:rPr>
                <w:b/>
                <w:bCs/>
              </w:rPr>
              <w:fldChar w:fldCharType="separate"/>
            </w:r>
            <w:r w:rsidRPr="0074582E">
              <w:rPr>
                <w:b/>
                <w:bCs/>
                <w:noProof/>
              </w:rPr>
              <w:t>Four (28/07/201</w:t>
            </w:r>
            <w:r>
              <w:rPr>
                <w:b/>
                <w:bCs/>
                <w:noProof/>
              </w:rPr>
              <w:t>5</w:t>
            </w:r>
            <w:r w:rsidRPr="0074582E">
              <w:rPr>
                <w:b/>
                <w:bCs/>
                <w:noProof/>
              </w:rPr>
              <w:t>, 27/10/201</w:t>
            </w:r>
            <w:r>
              <w:rPr>
                <w:b/>
                <w:bCs/>
                <w:noProof/>
              </w:rPr>
              <w:t>5,. 09/01/2016</w:t>
            </w:r>
            <w:r w:rsidRPr="0074582E">
              <w:rPr>
                <w:b/>
                <w:bCs/>
                <w:noProof/>
              </w:rPr>
              <w:t>, 30/03/201</w:t>
            </w:r>
            <w:r>
              <w:rPr>
                <w:b/>
                <w:bCs/>
                <w:noProof/>
              </w:rPr>
              <w:t>6</w:t>
            </w:r>
            <w:r w:rsidRPr="0074582E">
              <w:rPr>
                <w:b/>
                <w:bCs/>
                <w:noProof/>
              </w:rPr>
              <w:t>)</w:t>
            </w:r>
            <w:r w:rsidRPr="00FD406A">
              <w:rPr>
                <w:b/>
                <w:bCs/>
              </w:rPr>
              <w:fldChar w:fldCharType="end"/>
            </w:r>
            <w:r w:rsidRPr="00FD406A">
              <w:t xml:space="preserve"> Board meetings during the financial year under review.</w:t>
            </w:r>
            <w:r>
              <w:t xml:space="preserve"> Details of number of meetings attended by each director is as below:</w:t>
            </w:r>
          </w:p>
          <w:tbl>
            <w:tblPr>
              <w:tblStyle w:val="TableGrid"/>
              <w:tblW w:w="0" w:type="auto"/>
              <w:tblLook w:val="04A0"/>
            </w:tblPr>
            <w:tblGrid>
              <w:gridCol w:w="3494"/>
              <w:gridCol w:w="2340"/>
              <w:gridCol w:w="2250"/>
              <w:gridCol w:w="1907"/>
            </w:tblGrid>
            <w:tr w:rsidR="000E2773" w:rsidTr="00153B17">
              <w:tc>
                <w:tcPr>
                  <w:tcW w:w="3494" w:type="dxa"/>
                </w:tcPr>
                <w:p w:rsidR="000E2773" w:rsidRDefault="000E2773" w:rsidP="00153B17">
                  <w:pPr>
                    <w:pStyle w:val="NoSpacing"/>
                    <w:jc w:val="both"/>
                  </w:pPr>
                  <w:r>
                    <w:t>Name of Director</w:t>
                  </w:r>
                </w:p>
              </w:tc>
              <w:tc>
                <w:tcPr>
                  <w:tcW w:w="2340" w:type="dxa"/>
                </w:tcPr>
                <w:p w:rsidR="000E2773" w:rsidRDefault="000E2773" w:rsidP="00153B17">
                  <w:pPr>
                    <w:pStyle w:val="NoSpacing"/>
                    <w:jc w:val="center"/>
                  </w:pPr>
                  <w:r>
                    <w:t>X</w:t>
                  </w:r>
                </w:p>
              </w:tc>
              <w:tc>
                <w:tcPr>
                  <w:tcW w:w="2250" w:type="dxa"/>
                </w:tcPr>
                <w:p w:rsidR="000E2773" w:rsidRDefault="000E2773" w:rsidP="00153B17">
                  <w:pPr>
                    <w:pStyle w:val="NoSpacing"/>
                    <w:jc w:val="center"/>
                  </w:pPr>
                  <w:r>
                    <w:t>Y</w:t>
                  </w:r>
                </w:p>
              </w:tc>
              <w:tc>
                <w:tcPr>
                  <w:tcW w:w="1907" w:type="dxa"/>
                </w:tcPr>
                <w:p w:rsidR="000E2773" w:rsidRDefault="000E2773" w:rsidP="00153B17">
                  <w:pPr>
                    <w:pStyle w:val="NoSpacing"/>
                    <w:jc w:val="center"/>
                  </w:pPr>
                  <w:r>
                    <w:t>Z</w:t>
                  </w:r>
                </w:p>
              </w:tc>
            </w:tr>
            <w:tr w:rsidR="000E2773" w:rsidTr="00153B17">
              <w:tc>
                <w:tcPr>
                  <w:tcW w:w="3494" w:type="dxa"/>
                </w:tcPr>
                <w:p w:rsidR="000E2773" w:rsidRDefault="000E2773" w:rsidP="00153B17">
                  <w:pPr>
                    <w:pStyle w:val="NoSpacing"/>
                    <w:jc w:val="both"/>
                  </w:pPr>
                  <w:r>
                    <w:t>Number of Meetings attended</w:t>
                  </w:r>
                </w:p>
              </w:tc>
              <w:tc>
                <w:tcPr>
                  <w:tcW w:w="2340" w:type="dxa"/>
                </w:tcPr>
                <w:p w:rsidR="000E2773" w:rsidRDefault="000E2773" w:rsidP="00153B17">
                  <w:pPr>
                    <w:pStyle w:val="NoSpacing"/>
                    <w:jc w:val="both"/>
                  </w:pPr>
                </w:p>
              </w:tc>
              <w:tc>
                <w:tcPr>
                  <w:tcW w:w="2250" w:type="dxa"/>
                </w:tcPr>
                <w:p w:rsidR="000E2773" w:rsidRDefault="000E2773" w:rsidP="00153B17">
                  <w:pPr>
                    <w:pStyle w:val="NoSpacing"/>
                    <w:jc w:val="both"/>
                  </w:pPr>
                </w:p>
              </w:tc>
              <w:tc>
                <w:tcPr>
                  <w:tcW w:w="1907" w:type="dxa"/>
                </w:tcPr>
                <w:p w:rsidR="000E2773" w:rsidRDefault="000E2773" w:rsidP="00153B17">
                  <w:pPr>
                    <w:pStyle w:val="NoSpacing"/>
                    <w:jc w:val="both"/>
                  </w:pPr>
                </w:p>
              </w:tc>
            </w:tr>
          </w:tbl>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15</w:t>
            </w:r>
          </w:p>
        </w:tc>
        <w:tc>
          <w:tcPr>
            <w:tcW w:w="10222" w:type="dxa"/>
            <w:gridSpan w:val="2"/>
          </w:tcPr>
          <w:p w:rsidR="000E2773" w:rsidRPr="00AF40CF" w:rsidRDefault="000E2773" w:rsidP="00153B17">
            <w:pPr>
              <w:pStyle w:val="NoSpacing"/>
              <w:jc w:val="both"/>
            </w:pPr>
            <w:r w:rsidRPr="00AF40CF">
              <w:rPr>
                <w:rStyle w:val="Strong"/>
                <w:rFonts w:ascii="Arial" w:hAnsi="Arial" w:cs="Arial"/>
                <w:sz w:val="21"/>
              </w:rPr>
              <w:t>DIRECTORS RESPONSIBILITY STATEMENT</w:t>
            </w:r>
          </w:p>
          <w:p w:rsidR="000E2773" w:rsidRPr="00BA1DA3" w:rsidRDefault="000E2773" w:rsidP="00153B17">
            <w:pPr>
              <w:pStyle w:val="NoSpacing"/>
              <w:jc w:val="both"/>
              <w:rPr>
                <w:rStyle w:val="Strong"/>
                <w:rFonts w:cstheme="minorHAnsi"/>
                <w:b w:val="0"/>
                <w:bCs w:val="0"/>
              </w:rPr>
            </w:pPr>
            <w:r w:rsidRPr="00F768A5">
              <w:rPr>
                <w:rFonts w:cstheme="minorHAnsi"/>
              </w:rPr>
              <w:t>In accordance with the provisions of Section 134(5) of the Companies Act, 2</w:t>
            </w:r>
            <w:r>
              <w:rPr>
                <w:rFonts w:cstheme="minorHAnsi"/>
              </w:rPr>
              <w:t xml:space="preserve">013 the Board hereby submit its </w:t>
            </w:r>
            <w:r w:rsidRPr="00F768A5">
              <w:rPr>
                <w:rFonts w:cstheme="minorHAnsi"/>
              </w:rPr>
              <w:t>responsibility Statement</w:t>
            </w:r>
            <w:r>
              <w:rPr>
                <w:rFonts w:cstheme="minorHAnsi"/>
              </w:rPr>
              <w:t>:</w:t>
            </w:r>
          </w:p>
        </w:tc>
      </w:tr>
      <w:tr w:rsidR="000E2773" w:rsidRPr="00FD406A" w:rsidTr="00153B17">
        <w:tc>
          <w:tcPr>
            <w:tcW w:w="461" w:type="dxa"/>
          </w:tcPr>
          <w:p w:rsidR="000E2773" w:rsidRPr="00360741" w:rsidRDefault="000E2773" w:rsidP="00153B17">
            <w:pPr>
              <w:pStyle w:val="NoSpacing"/>
              <w:jc w:val="right"/>
              <w:rPr>
                <w:rStyle w:val="Strong"/>
                <w:rFonts w:ascii="Arial" w:hAnsi="Arial" w:cs="Arial"/>
                <w:b w:val="0"/>
                <w:bCs w:val="0"/>
              </w:rPr>
            </w:pPr>
            <w:r w:rsidRPr="00360741">
              <w:rPr>
                <w:rStyle w:val="Strong"/>
                <w:rFonts w:ascii="Arial" w:hAnsi="Arial" w:cs="Arial"/>
                <w:b w:val="0"/>
                <w:bCs w:val="0"/>
              </w:rPr>
              <w:t>a)</w:t>
            </w:r>
          </w:p>
        </w:tc>
        <w:tc>
          <w:tcPr>
            <w:tcW w:w="10222" w:type="dxa"/>
            <w:gridSpan w:val="2"/>
          </w:tcPr>
          <w:p w:rsidR="000E2773" w:rsidRPr="00AF40CF" w:rsidRDefault="000E2773" w:rsidP="00153B17">
            <w:pPr>
              <w:pStyle w:val="NoSpacing"/>
              <w:jc w:val="both"/>
              <w:rPr>
                <w:rStyle w:val="Strong"/>
                <w:rFonts w:ascii="Arial" w:hAnsi="Arial" w:cs="Arial"/>
                <w:sz w:val="21"/>
              </w:rPr>
            </w:pPr>
            <w:r w:rsidRPr="00F768A5">
              <w:rPr>
                <w:rFonts w:cstheme="minorHAnsi"/>
              </w:rPr>
              <w:t>in the preparation of the annual accounts, the applicable accounting standards had been followed along with proper explanation relating to material departures;</w:t>
            </w:r>
          </w:p>
        </w:tc>
      </w:tr>
      <w:tr w:rsidR="000E2773" w:rsidRPr="00FD406A" w:rsidTr="00153B17">
        <w:tc>
          <w:tcPr>
            <w:tcW w:w="461" w:type="dxa"/>
          </w:tcPr>
          <w:p w:rsidR="000E2773" w:rsidRPr="00360741" w:rsidRDefault="000E2773" w:rsidP="00153B17">
            <w:pPr>
              <w:pStyle w:val="NoSpacing"/>
              <w:jc w:val="right"/>
              <w:rPr>
                <w:rStyle w:val="Strong"/>
                <w:rFonts w:ascii="Arial" w:hAnsi="Arial" w:cs="Arial"/>
                <w:b w:val="0"/>
                <w:bCs w:val="0"/>
              </w:rPr>
            </w:pPr>
            <w:r w:rsidRPr="00360741">
              <w:rPr>
                <w:rStyle w:val="Strong"/>
                <w:rFonts w:ascii="Arial" w:hAnsi="Arial" w:cs="Arial"/>
                <w:b w:val="0"/>
                <w:bCs w:val="0"/>
              </w:rPr>
              <w:t>b)</w:t>
            </w:r>
          </w:p>
        </w:tc>
        <w:tc>
          <w:tcPr>
            <w:tcW w:w="10222" w:type="dxa"/>
            <w:gridSpan w:val="2"/>
          </w:tcPr>
          <w:p w:rsidR="000E2773" w:rsidRPr="00F768A5" w:rsidRDefault="000E2773" w:rsidP="00153B17">
            <w:pPr>
              <w:pStyle w:val="NoSpacing"/>
              <w:jc w:val="both"/>
              <w:rPr>
                <w:rFonts w:cstheme="minorHAnsi"/>
              </w:rPr>
            </w:pPr>
            <w:r w:rsidRPr="00F768A5">
              <w:rPr>
                <w:rFonts w:cstheme="minorHAnsi"/>
              </w:rPr>
              <w:t>the directors had selected such accounting policies and applied them consistently and made judgments and estimates that are reasonable and prudent so as to give a true and fair view of the state of affairs of the company at the end of the financial year and of the profit and loss of the company for that period;</w:t>
            </w:r>
          </w:p>
        </w:tc>
      </w:tr>
      <w:tr w:rsidR="000E2773" w:rsidRPr="00FD406A" w:rsidTr="00153B17">
        <w:tc>
          <w:tcPr>
            <w:tcW w:w="461" w:type="dxa"/>
          </w:tcPr>
          <w:p w:rsidR="000E2773" w:rsidRPr="00360741" w:rsidRDefault="000E2773" w:rsidP="00153B17">
            <w:pPr>
              <w:pStyle w:val="NoSpacing"/>
              <w:jc w:val="right"/>
              <w:rPr>
                <w:rStyle w:val="Strong"/>
                <w:rFonts w:ascii="Arial" w:hAnsi="Arial" w:cs="Arial"/>
                <w:b w:val="0"/>
                <w:bCs w:val="0"/>
              </w:rPr>
            </w:pPr>
            <w:r w:rsidRPr="00360741">
              <w:rPr>
                <w:rStyle w:val="Strong"/>
                <w:rFonts w:ascii="Arial" w:hAnsi="Arial" w:cs="Arial"/>
                <w:b w:val="0"/>
                <w:bCs w:val="0"/>
              </w:rPr>
              <w:t>c)</w:t>
            </w:r>
          </w:p>
        </w:tc>
        <w:tc>
          <w:tcPr>
            <w:tcW w:w="10222" w:type="dxa"/>
            <w:gridSpan w:val="2"/>
          </w:tcPr>
          <w:p w:rsidR="000E2773" w:rsidRPr="00F768A5" w:rsidRDefault="000E2773" w:rsidP="00153B17">
            <w:pPr>
              <w:pStyle w:val="NoSpacing"/>
              <w:jc w:val="both"/>
              <w:rPr>
                <w:rFonts w:cstheme="minorHAnsi"/>
              </w:rPr>
            </w:pPr>
            <w:r w:rsidRPr="00F768A5">
              <w:rPr>
                <w:rFonts w:cstheme="minorHAnsi"/>
              </w:rPr>
              <w:t>the directors had taken proper and sufficient care for the maintenance of adequate accounting records in accordance with the provisions of this Act for safeguarding the assets of the company and for preventing and detecting fraud and other irregularities;</w:t>
            </w:r>
          </w:p>
        </w:tc>
      </w:tr>
      <w:tr w:rsidR="000E2773" w:rsidRPr="00FD406A" w:rsidTr="00153B17">
        <w:tc>
          <w:tcPr>
            <w:tcW w:w="461" w:type="dxa"/>
          </w:tcPr>
          <w:p w:rsidR="000E2773" w:rsidRPr="00360741" w:rsidRDefault="000E2773" w:rsidP="00153B17">
            <w:pPr>
              <w:pStyle w:val="NoSpacing"/>
              <w:jc w:val="right"/>
              <w:rPr>
                <w:rStyle w:val="Strong"/>
                <w:rFonts w:ascii="Arial" w:hAnsi="Arial" w:cs="Arial"/>
                <w:b w:val="0"/>
                <w:bCs w:val="0"/>
              </w:rPr>
            </w:pPr>
            <w:r>
              <w:rPr>
                <w:rFonts w:eastAsiaTheme="minorHAnsi"/>
              </w:rPr>
              <w:br w:type="page"/>
            </w:r>
            <w:r w:rsidRPr="00360741">
              <w:rPr>
                <w:rStyle w:val="Strong"/>
                <w:rFonts w:ascii="Arial" w:hAnsi="Arial" w:cs="Arial"/>
                <w:b w:val="0"/>
                <w:bCs w:val="0"/>
              </w:rPr>
              <w:t>d)</w:t>
            </w:r>
          </w:p>
        </w:tc>
        <w:tc>
          <w:tcPr>
            <w:tcW w:w="10222" w:type="dxa"/>
            <w:gridSpan w:val="2"/>
          </w:tcPr>
          <w:p w:rsidR="000E2773" w:rsidRPr="00F768A5" w:rsidRDefault="000E2773" w:rsidP="00153B17">
            <w:pPr>
              <w:pStyle w:val="NoSpacing"/>
              <w:jc w:val="both"/>
              <w:rPr>
                <w:rFonts w:cstheme="minorHAnsi"/>
              </w:rPr>
            </w:pPr>
            <w:r w:rsidRPr="00F768A5">
              <w:rPr>
                <w:rFonts w:cstheme="minorHAnsi"/>
              </w:rPr>
              <w:t>the directors had prepared the annual accounts on a going concern basis;</w:t>
            </w:r>
          </w:p>
        </w:tc>
      </w:tr>
      <w:tr w:rsidR="000E2773" w:rsidRPr="00FD406A" w:rsidTr="00153B17">
        <w:tc>
          <w:tcPr>
            <w:tcW w:w="461" w:type="dxa"/>
          </w:tcPr>
          <w:p w:rsidR="000E2773" w:rsidRPr="00360741" w:rsidRDefault="000E2773" w:rsidP="00153B17">
            <w:pPr>
              <w:pStyle w:val="NoSpacing"/>
              <w:jc w:val="right"/>
              <w:rPr>
                <w:rStyle w:val="Strong"/>
                <w:rFonts w:ascii="Arial" w:hAnsi="Arial" w:cs="Arial"/>
                <w:b w:val="0"/>
                <w:bCs w:val="0"/>
              </w:rPr>
            </w:pPr>
            <w:r w:rsidRPr="00360741">
              <w:rPr>
                <w:rStyle w:val="Strong"/>
                <w:rFonts w:ascii="Arial" w:hAnsi="Arial" w:cs="Arial"/>
                <w:b w:val="0"/>
                <w:bCs w:val="0"/>
              </w:rPr>
              <w:t>e)</w:t>
            </w:r>
          </w:p>
        </w:tc>
        <w:tc>
          <w:tcPr>
            <w:tcW w:w="10222" w:type="dxa"/>
            <w:gridSpan w:val="2"/>
          </w:tcPr>
          <w:p w:rsidR="000E2773" w:rsidRPr="00F768A5" w:rsidRDefault="000E2773" w:rsidP="00153B17">
            <w:pPr>
              <w:pStyle w:val="NoSpacing"/>
              <w:jc w:val="both"/>
              <w:rPr>
                <w:rFonts w:cstheme="minorHAnsi"/>
              </w:rPr>
            </w:pPr>
            <w:r w:rsidRPr="00F768A5">
              <w:rPr>
                <w:rFonts w:cstheme="minorHAnsi"/>
                <w:sz w:val="23"/>
                <w:szCs w:val="23"/>
                <w:lang w:bidi="hi-IN"/>
              </w:rPr>
              <w:t>the Company being unlisted, sub clause (e) of section 134(</w:t>
            </w:r>
            <w:r>
              <w:rPr>
                <w:rFonts w:cstheme="minorHAnsi"/>
                <w:sz w:val="23"/>
                <w:szCs w:val="23"/>
                <w:lang w:bidi="hi-IN"/>
              </w:rPr>
              <w:t>5</w:t>
            </w:r>
            <w:r w:rsidRPr="00F768A5">
              <w:rPr>
                <w:rFonts w:cstheme="minorHAnsi"/>
                <w:sz w:val="23"/>
                <w:szCs w:val="23"/>
                <w:lang w:bidi="hi-IN"/>
              </w:rPr>
              <w:t>) of the Companies Act, 2013 pertaining to laying down internal financial controls is not applicable to</w:t>
            </w:r>
            <w:r>
              <w:rPr>
                <w:rFonts w:cstheme="minorHAnsi"/>
                <w:sz w:val="23"/>
                <w:szCs w:val="23"/>
                <w:lang w:bidi="hi-IN"/>
              </w:rPr>
              <w:t xml:space="preserve"> the Company; </w:t>
            </w:r>
            <w:r w:rsidRPr="00F768A5">
              <w:rPr>
                <w:rFonts w:cstheme="minorHAnsi"/>
                <w:sz w:val="23"/>
                <w:szCs w:val="23"/>
                <w:lang w:bidi="hi-IN"/>
              </w:rPr>
              <w:t>and</w:t>
            </w:r>
          </w:p>
        </w:tc>
      </w:tr>
      <w:tr w:rsidR="000E2773" w:rsidRPr="00FD406A" w:rsidTr="00153B17">
        <w:tc>
          <w:tcPr>
            <w:tcW w:w="461" w:type="dxa"/>
          </w:tcPr>
          <w:p w:rsidR="000E2773" w:rsidRPr="00360741" w:rsidRDefault="000E2773" w:rsidP="00153B17">
            <w:pPr>
              <w:pStyle w:val="NoSpacing"/>
              <w:jc w:val="right"/>
              <w:rPr>
                <w:rStyle w:val="Strong"/>
                <w:rFonts w:ascii="Arial" w:hAnsi="Arial" w:cs="Arial"/>
                <w:b w:val="0"/>
                <w:bCs w:val="0"/>
              </w:rPr>
            </w:pPr>
            <w:r w:rsidRPr="00360741">
              <w:rPr>
                <w:rStyle w:val="Strong"/>
                <w:rFonts w:ascii="Arial" w:hAnsi="Arial" w:cs="Arial"/>
                <w:b w:val="0"/>
                <w:bCs w:val="0"/>
              </w:rPr>
              <w:t>f)</w:t>
            </w:r>
          </w:p>
        </w:tc>
        <w:tc>
          <w:tcPr>
            <w:tcW w:w="10222" w:type="dxa"/>
            <w:gridSpan w:val="2"/>
          </w:tcPr>
          <w:p w:rsidR="000E2773" w:rsidRPr="00F768A5" w:rsidRDefault="000E2773" w:rsidP="00153B17">
            <w:pPr>
              <w:pStyle w:val="NoSpacing"/>
              <w:jc w:val="both"/>
              <w:rPr>
                <w:rFonts w:cstheme="minorHAnsi"/>
              </w:rPr>
            </w:pPr>
            <w:r w:rsidRPr="00F768A5">
              <w:rPr>
                <w:rFonts w:cstheme="minorHAnsi"/>
              </w:rPr>
              <w:t>the directors had devised proper systems to ensure compliance with the provisions of all applicable laws and that such systems were adequate and operating effectively.</w:t>
            </w:r>
          </w:p>
        </w:tc>
      </w:tr>
    </w:tbl>
    <w:p w:rsidR="000E2773" w:rsidRDefault="000E2773">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1"/>
        <w:gridCol w:w="3345"/>
        <w:gridCol w:w="3954"/>
        <w:gridCol w:w="2923"/>
      </w:tblGrid>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lastRenderedPageBreak/>
              <w:t>16</w:t>
            </w:r>
          </w:p>
        </w:tc>
        <w:tc>
          <w:tcPr>
            <w:tcW w:w="10222" w:type="dxa"/>
            <w:gridSpan w:val="3"/>
          </w:tcPr>
          <w:p w:rsidR="000E2773" w:rsidRPr="00FD406A" w:rsidRDefault="000E2773" w:rsidP="00153B17">
            <w:pPr>
              <w:pStyle w:val="NoSpacing"/>
              <w:jc w:val="both"/>
            </w:pPr>
            <w:r w:rsidRPr="00FD406A">
              <w:rPr>
                <w:rStyle w:val="Strong"/>
                <w:rFonts w:ascii="Arial" w:hAnsi="Arial" w:cs="Arial"/>
              </w:rPr>
              <w:t>SUBSIDIARIES, JOINT VENTURES AND ASSOCIATE COMPANIES</w:t>
            </w:r>
          </w:p>
          <w:p w:rsidR="000E2773" w:rsidRDefault="000E2773" w:rsidP="00153B17">
            <w:pPr>
              <w:pStyle w:val="NoSpacing"/>
              <w:jc w:val="both"/>
              <w:rPr>
                <w:noProof/>
              </w:rPr>
            </w:pPr>
            <w:r>
              <w:rPr>
                <w:noProof/>
              </w:rPr>
              <w:fldChar w:fldCharType="begin"/>
            </w:r>
            <w:r>
              <w:rPr>
                <w:noProof/>
              </w:rPr>
              <w:instrText xml:space="preserve"> MERGEFIELD SubsJVAsso </w:instrText>
            </w:r>
            <w:r>
              <w:rPr>
                <w:noProof/>
              </w:rPr>
              <w:fldChar w:fldCharType="separate"/>
            </w:r>
            <w:r>
              <w:rPr>
                <w:noProof/>
              </w:rPr>
              <w:t>The Company does not have any Subsidiary, Joint venture or Associate Company during the year under review.</w:t>
            </w:r>
            <w:r>
              <w:rPr>
                <w:noProof/>
              </w:rPr>
              <w:fldChar w:fldCharType="end"/>
            </w:r>
          </w:p>
          <w:p w:rsidR="000E2773" w:rsidRDefault="000E2773" w:rsidP="00153B17">
            <w:pPr>
              <w:pStyle w:val="NoSpacing"/>
              <w:jc w:val="center"/>
              <w:rPr>
                <w:rStyle w:val="Strong"/>
                <w:rFonts w:ascii="Arial" w:hAnsi="Arial" w:cs="Arial"/>
                <w:b w:val="0"/>
                <w:bCs w:val="0"/>
              </w:rPr>
            </w:pPr>
            <w:r>
              <w:rPr>
                <w:rStyle w:val="Strong"/>
                <w:rFonts w:ascii="Arial" w:hAnsi="Arial" w:cs="Arial"/>
                <w:b w:val="0"/>
                <w:bCs w:val="0"/>
              </w:rPr>
              <w:t>or</w:t>
            </w:r>
          </w:p>
          <w:p w:rsidR="000E2773" w:rsidRPr="002731EF" w:rsidRDefault="000E2773" w:rsidP="00153B17">
            <w:pPr>
              <w:pStyle w:val="NoSpacing"/>
              <w:jc w:val="both"/>
              <w:rPr>
                <w:rStyle w:val="Strong"/>
                <w:b w:val="0"/>
                <w:bCs w:val="0"/>
                <w:noProof/>
              </w:rPr>
            </w:pPr>
            <w:r>
              <w:rPr>
                <w:noProof/>
              </w:rPr>
              <w:fldChar w:fldCharType="begin"/>
            </w:r>
            <w:r>
              <w:rPr>
                <w:noProof/>
              </w:rPr>
              <w:instrText xml:space="preserve"> MERGEFIELD SubsJVAsso </w:instrText>
            </w:r>
            <w:r>
              <w:rPr>
                <w:noProof/>
              </w:rPr>
              <w:fldChar w:fldCharType="separate"/>
            </w:r>
            <w:r>
              <w:rPr>
                <w:noProof/>
              </w:rPr>
              <w:t>Statement containing salient features of the financial statement of Associate Company in Form AOC-1 is as annexed with financial statement. The Company does not have any Subsidiary or Joint venture Company during the year under review.</w:t>
            </w:r>
            <w:r>
              <w:rPr>
                <w:noProof/>
              </w:rPr>
              <w:fldChar w:fldCharType="end"/>
            </w: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17</w:t>
            </w:r>
          </w:p>
        </w:tc>
        <w:tc>
          <w:tcPr>
            <w:tcW w:w="10222" w:type="dxa"/>
            <w:gridSpan w:val="3"/>
          </w:tcPr>
          <w:p w:rsidR="000E2773" w:rsidRPr="00621433" w:rsidRDefault="000E2773" w:rsidP="00153B17">
            <w:pPr>
              <w:pStyle w:val="NoSpacing"/>
              <w:jc w:val="both"/>
              <w:rPr>
                <w:rFonts w:ascii="Arial" w:hAnsi="Arial" w:cs="Arial"/>
                <w:b/>
                <w:bCs/>
              </w:rPr>
            </w:pPr>
            <w:r w:rsidRPr="00621433">
              <w:rPr>
                <w:rFonts w:ascii="Arial" w:hAnsi="Arial" w:cs="Arial"/>
                <w:b/>
                <w:bCs/>
              </w:rPr>
              <w:t>DEPOSITS</w:t>
            </w:r>
          </w:p>
          <w:p w:rsidR="000E2773" w:rsidRDefault="000E2773" w:rsidP="00153B17">
            <w:pPr>
              <w:pStyle w:val="NoSpacing"/>
              <w:jc w:val="both"/>
              <w:rPr>
                <w:noProof/>
              </w:rPr>
            </w:pPr>
            <w:r>
              <w:rPr>
                <w:noProof/>
              </w:rPr>
              <w:fldChar w:fldCharType="begin"/>
            </w:r>
            <w:r>
              <w:rPr>
                <w:noProof/>
              </w:rPr>
              <w:instrText xml:space="preserve"> MERGEFIELD Deposits </w:instrText>
            </w:r>
            <w:r>
              <w:rPr>
                <w:noProof/>
              </w:rPr>
              <w:fldChar w:fldCharType="separate"/>
            </w:r>
            <w:r>
              <w:rPr>
                <w:noProof/>
              </w:rPr>
              <w:t>The Company has neither accepted nor renewed any deposits during the year under review.</w:t>
            </w:r>
            <w:r>
              <w:rPr>
                <w:noProof/>
              </w:rPr>
              <w:fldChar w:fldCharType="end"/>
            </w:r>
          </w:p>
          <w:p w:rsidR="000E2773" w:rsidRPr="00FD406A" w:rsidRDefault="000E2773" w:rsidP="00153B17">
            <w:pPr>
              <w:pStyle w:val="NoSpacing"/>
              <w:jc w:val="both"/>
              <w:rPr>
                <w:rStyle w:val="Strong"/>
                <w:rFonts w:ascii="Arial" w:hAnsi="Arial" w:cs="Arial"/>
                <w:b w:val="0"/>
                <w:bCs w:val="0"/>
              </w:rPr>
            </w:pPr>
            <w:r w:rsidRPr="00FD406A">
              <w:t xml:space="preserve"> </w:t>
            </w: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18</w:t>
            </w:r>
          </w:p>
        </w:tc>
        <w:tc>
          <w:tcPr>
            <w:tcW w:w="10222" w:type="dxa"/>
            <w:gridSpan w:val="3"/>
          </w:tcPr>
          <w:p w:rsidR="000E2773" w:rsidRPr="00FD406A" w:rsidRDefault="000E2773" w:rsidP="00153B17">
            <w:pPr>
              <w:pStyle w:val="NoSpacing"/>
              <w:jc w:val="both"/>
            </w:pPr>
            <w:r w:rsidRPr="00FD406A">
              <w:rPr>
                <w:rStyle w:val="Strong"/>
                <w:rFonts w:ascii="Arial" w:hAnsi="Arial" w:cs="Arial"/>
              </w:rPr>
              <w:t>DIRECTORS</w:t>
            </w:r>
          </w:p>
          <w:p w:rsidR="000E2773" w:rsidRDefault="000E2773" w:rsidP="00153B17">
            <w:pPr>
              <w:pStyle w:val="NoSpacing"/>
              <w:jc w:val="both"/>
              <w:rPr>
                <w:noProof/>
              </w:rPr>
            </w:pPr>
            <w:r>
              <w:rPr>
                <w:noProof/>
              </w:rPr>
              <w:fldChar w:fldCharType="begin"/>
            </w:r>
            <w:r>
              <w:rPr>
                <w:noProof/>
              </w:rPr>
              <w:instrText xml:space="preserve"> MERGEFIELD Directors </w:instrText>
            </w:r>
            <w:r>
              <w:rPr>
                <w:noProof/>
              </w:rPr>
              <w:fldChar w:fldCharType="separate"/>
            </w:r>
            <w:r>
              <w:rPr>
                <w:noProof/>
              </w:rPr>
              <w:t>There was no Director who was appointed/ceased/reelected/reappointed during the year under review. Company is not mandatorily required to appoint any whole time Key Management Personnel (KMP).</w:t>
            </w:r>
            <w:r>
              <w:rPr>
                <w:noProof/>
              </w:rPr>
              <w:fldChar w:fldCharType="end"/>
            </w:r>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19</w:t>
            </w:r>
          </w:p>
        </w:tc>
        <w:tc>
          <w:tcPr>
            <w:tcW w:w="10222" w:type="dxa"/>
            <w:gridSpan w:val="3"/>
          </w:tcPr>
          <w:p w:rsidR="000E2773" w:rsidRPr="00FD406A" w:rsidRDefault="000E2773" w:rsidP="00153B17">
            <w:pPr>
              <w:pStyle w:val="NoSpacing"/>
              <w:jc w:val="both"/>
            </w:pPr>
            <w:r w:rsidRPr="00FD406A">
              <w:rPr>
                <w:rStyle w:val="Strong"/>
                <w:rFonts w:ascii="Arial" w:hAnsi="Arial" w:cs="Arial"/>
              </w:rPr>
              <w:t>DECLARATION OF INDEPENDENT DIRECTORS</w:t>
            </w:r>
          </w:p>
          <w:p w:rsidR="000E2773" w:rsidRDefault="000E2773" w:rsidP="00153B17">
            <w:pPr>
              <w:pStyle w:val="NoSpacing"/>
              <w:jc w:val="both"/>
              <w:rPr>
                <w:noProof/>
              </w:rPr>
            </w:pPr>
            <w:r>
              <w:rPr>
                <w:noProof/>
              </w:rPr>
              <w:fldChar w:fldCharType="begin"/>
            </w:r>
            <w:r>
              <w:rPr>
                <w:noProof/>
              </w:rPr>
              <w:instrText xml:space="preserve"> MERGEFIELD Independent_Directors </w:instrText>
            </w:r>
            <w:r>
              <w:rPr>
                <w:noProof/>
              </w:rPr>
              <w:fldChar w:fldCharType="separate"/>
            </w:r>
            <w:r>
              <w:rPr>
                <w:noProof/>
              </w:rPr>
              <w:t>The provisions of Section 149 for appointment of Independent Directors do not apply to the company.</w:t>
            </w:r>
            <w:r>
              <w:rPr>
                <w:noProof/>
              </w:rPr>
              <w:fldChar w:fldCharType="end"/>
            </w:r>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20</w:t>
            </w:r>
          </w:p>
        </w:tc>
        <w:tc>
          <w:tcPr>
            <w:tcW w:w="10222" w:type="dxa"/>
            <w:gridSpan w:val="3"/>
          </w:tcPr>
          <w:p w:rsidR="000E2773" w:rsidRPr="00FD406A" w:rsidRDefault="000E2773" w:rsidP="00153B17">
            <w:pPr>
              <w:autoSpaceDE w:val="0"/>
              <w:autoSpaceDN w:val="0"/>
              <w:adjustRightInd w:val="0"/>
              <w:jc w:val="both"/>
              <w:rPr>
                <w:rFonts w:ascii="Arial" w:hAnsi="Arial" w:cs="Arial"/>
                <w:b/>
                <w:bCs/>
                <w:lang w:bidi="hi-IN"/>
              </w:rPr>
            </w:pPr>
            <w:r w:rsidRPr="00FD406A">
              <w:rPr>
                <w:rFonts w:ascii="Arial" w:hAnsi="Arial" w:cs="Arial"/>
                <w:b/>
                <w:bCs/>
                <w:lang w:bidi="hi-IN"/>
              </w:rPr>
              <w:t>ADEQUACY OF INTERNAL FINANCIAL CONTROLS WITH REFERENCE TO FINANCIAL STATEMENTS</w:t>
            </w:r>
          </w:p>
          <w:p w:rsidR="000E2773" w:rsidRDefault="000E2773" w:rsidP="00153B17">
            <w:pPr>
              <w:pStyle w:val="NoSpacing"/>
              <w:jc w:val="both"/>
              <w:rPr>
                <w:rFonts w:cstheme="minorHAnsi"/>
                <w:noProof/>
                <w:lang w:bidi="hi-IN"/>
              </w:rPr>
            </w:pPr>
            <w:r>
              <w:rPr>
                <w:rFonts w:cstheme="minorHAnsi"/>
                <w:noProof/>
                <w:lang w:bidi="hi-IN"/>
              </w:rPr>
              <w:fldChar w:fldCharType="begin"/>
            </w:r>
            <w:r>
              <w:rPr>
                <w:rFonts w:cstheme="minorHAnsi"/>
                <w:noProof/>
                <w:lang w:bidi="hi-IN"/>
              </w:rPr>
              <w:instrText xml:space="preserve"> MERGEFIELD Internal_Financial_Controls </w:instrText>
            </w:r>
            <w:r>
              <w:rPr>
                <w:rFonts w:cstheme="minorHAnsi"/>
                <w:noProof/>
                <w:lang w:bidi="hi-IN"/>
              </w:rPr>
              <w:fldChar w:fldCharType="separate"/>
            </w:r>
            <w:r w:rsidRPr="0074582E">
              <w:rPr>
                <w:rFonts w:cstheme="minorHAnsi"/>
                <w:noProof/>
                <w:lang w:bidi="hi-IN"/>
              </w:rPr>
              <w:t>The Company has in place adequate internal financial controls with reference to financial statements. During the year under review, such controls were tested and no reportable material weakness in the design or operation were observed.</w:t>
            </w:r>
            <w:r>
              <w:rPr>
                <w:rFonts w:cstheme="minorHAnsi"/>
                <w:noProof/>
                <w:lang w:bidi="hi-IN"/>
              </w:rPr>
              <w:fldChar w:fldCharType="end"/>
            </w:r>
          </w:p>
          <w:p w:rsidR="000E2773" w:rsidRPr="00FD406A" w:rsidRDefault="000E2773" w:rsidP="00153B17">
            <w:pPr>
              <w:pStyle w:val="NoSpacing"/>
              <w:jc w:val="both"/>
              <w:rPr>
                <w:rStyle w:val="Strong"/>
                <w:rFonts w:ascii="Arial" w:hAnsi="Arial" w:cs="Arial"/>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21</w:t>
            </w:r>
          </w:p>
        </w:tc>
        <w:tc>
          <w:tcPr>
            <w:tcW w:w="10222" w:type="dxa"/>
            <w:gridSpan w:val="3"/>
          </w:tcPr>
          <w:p w:rsidR="000E2773" w:rsidRPr="00FD406A" w:rsidRDefault="000E2773" w:rsidP="00153B17">
            <w:pPr>
              <w:pStyle w:val="NoSpacing"/>
              <w:jc w:val="both"/>
            </w:pPr>
            <w:r w:rsidRPr="00FD406A">
              <w:rPr>
                <w:rStyle w:val="Strong"/>
                <w:rFonts w:ascii="Arial" w:hAnsi="Arial" w:cs="Arial"/>
              </w:rPr>
              <w:t>STATUTORY AUDITORS</w:t>
            </w:r>
          </w:p>
          <w:p w:rsidR="000E2773" w:rsidRPr="00FD406A" w:rsidRDefault="000E2773" w:rsidP="00153B17">
            <w:pPr>
              <w:pStyle w:val="NoSpacing"/>
              <w:jc w:val="both"/>
            </w:pPr>
            <w:r w:rsidRPr="00FD406A">
              <w:t xml:space="preserve">M/s </w:t>
            </w:r>
            <w:r>
              <w:rPr>
                <w:b/>
                <w:bCs/>
                <w:noProof/>
              </w:rPr>
              <w:fldChar w:fldCharType="begin"/>
            </w:r>
            <w:r>
              <w:rPr>
                <w:b/>
                <w:bCs/>
                <w:noProof/>
              </w:rPr>
              <w:instrText xml:space="preserve"> MERGEFIELD Auditor </w:instrText>
            </w:r>
            <w:r>
              <w:rPr>
                <w:b/>
                <w:bCs/>
                <w:noProof/>
              </w:rPr>
              <w:fldChar w:fldCharType="separate"/>
            </w:r>
            <w:r>
              <w:rPr>
                <w:b/>
                <w:bCs/>
                <w:noProof/>
              </w:rPr>
              <w:t>ABC</w:t>
            </w:r>
            <w:r w:rsidRPr="0074582E">
              <w:rPr>
                <w:b/>
                <w:bCs/>
                <w:noProof/>
              </w:rPr>
              <w:t xml:space="preserve"> &amp; Co</w:t>
            </w:r>
            <w:r>
              <w:rPr>
                <w:b/>
                <w:bCs/>
                <w:noProof/>
              </w:rPr>
              <w:fldChar w:fldCharType="end"/>
            </w:r>
            <w:r w:rsidRPr="00FD406A">
              <w:t xml:space="preserve"> Chartered Accountants were appointed as Statutory Auditors for a period of </w:t>
            </w:r>
            <w:r>
              <w:rPr>
                <w:b/>
                <w:bCs/>
                <w:noProof/>
              </w:rPr>
              <w:fldChar w:fldCharType="begin"/>
            </w:r>
            <w:r>
              <w:rPr>
                <w:b/>
                <w:bCs/>
                <w:noProof/>
              </w:rPr>
              <w:instrText xml:space="preserve"> MERGEFIELD Appointed_for_years </w:instrText>
            </w:r>
            <w:r>
              <w:rPr>
                <w:b/>
                <w:bCs/>
                <w:noProof/>
              </w:rPr>
              <w:fldChar w:fldCharType="end"/>
            </w:r>
            <w:r w:rsidRPr="00FD406A">
              <w:t xml:space="preserve"> years in the Annual General Meeting held in the year </w:t>
            </w:r>
            <w:r>
              <w:rPr>
                <w:b/>
                <w:bCs/>
                <w:noProof/>
              </w:rPr>
              <w:fldChar w:fldCharType="begin"/>
            </w:r>
            <w:r>
              <w:rPr>
                <w:b/>
                <w:bCs/>
                <w:noProof/>
              </w:rPr>
              <w:instrText xml:space="preserve"> MERGEFIELD Appointed_in_year </w:instrText>
            </w:r>
            <w:r>
              <w:rPr>
                <w:b/>
                <w:bCs/>
                <w:noProof/>
              </w:rPr>
              <w:fldChar w:fldCharType="separate"/>
            </w:r>
            <w:r w:rsidRPr="0074582E">
              <w:rPr>
                <w:b/>
                <w:bCs/>
                <w:noProof/>
              </w:rPr>
              <w:t>2014</w:t>
            </w:r>
            <w:r>
              <w:rPr>
                <w:b/>
                <w:bCs/>
                <w:noProof/>
              </w:rPr>
              <w:fldChar w:fldCharType="end"/>
            </w:r>
            <w:r w:rsidRPr="00FD406A">
              <w:t xml:space="preserve"> and are eligible for reappointment, subject to ratification </w:t>
            </w:r>
            <w:r>
              <w:t>by</w:t>
            </w:r>
            <w:r w:rsidRPr="00FD406A">
              <w:t xml:space="preserve"> members at ensuing Annual General Meeting of the company.</w:t>
            </w:r>
          </w:p>
          <w:p w:rsidR="000E2773" w:rsidRPr="00FD406A" w:rsidRDefault="000E2773" w:rsidP="00153B17">
            <w:pPr>
              <w:pStyle w:val="NoSpacing"/>
              <w:jc w:val="both"/>
              <w:rPr>
                <w:rStyle w:val="Strong"/>
                <w:rFonts w:ascii="Arial" w:hAnsi="Arial" w:cs="Arial"/>
                <w:b w:val="0"/>
                <w:bCs w:val="0"/>
              </w:rPr>
            </w:pPr>
            <w:r w:rsidRPr="00FD406A">
              <w:rPr>
                <w:rStyle w:val="Strong"/>
                <w:rFonts w:ascii="Arial" w:hAnsi="Arial" w:cs="Arial"/>
                <w:b w:val="0"/>
                <w:bCs w:val="0"/>
              </w:rPr>
              <w:t xml:space="preserve"> </w:t>
            </w: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22</w:t>
            </w:r>
          </w:p>
        </w:tc>
        <w:tc>
          <w:tcPr>
            <w:tcW w:w="10222" w:type="dxa"/>
            <w:gridSpan w:val="3"/>
          </w:tcPr>
          <w:p w:rsidR="000E2773" w:rsidRPr="00FD406A" w:rsidRDefault="000E2773" w:rsidP="00153B17">
            <w:pPr>
              <w:pStyle w:val="NoSpacing"/>
              <w:jc w:val="both"/>
            </w:pPr>
            <w:r w:rsidRPr="00FD406A">
              <w:rPr>
                <w:rStyle w:val="Strong"/>
                <w:rFonts w:ascii="Arial" w:hAnsi="Arial" w:cs="Arial"/>
              </w:rPr>
              <w:t>DISCLOSURE OF COMPOSITION OF AUDIT COMMITTEE AND PROVIDING VIGIL MECHANISM</w:t>
            </w:r>
          </w:p>
          <w:p w:rsidR="000E2773" w:rsidRPr="00FD406A" w:rsidRDefault="000E2773" w:rsidP="00153B17">
            <w:pPr>
              <w:pStyle w:val="NoSpacing"/>
              <w:jc w:val="both"/>
            </w:pPr>
            <w:fldSimple w:instr=" MERGEFIELD Sec_177 ">
              <w:r>
                <w:rPr>
                  <w:noProof/>
                </w:rPr>
                <w:t>The provisions of Section 177 of the Companies Act, 2013 read with Rule 6 and 7 of the Companies (Meetings of the Board and its Powers) Rules, 2013 is not applicable to the Company.</w:t>
              </w:r>
            </w:fldSimple>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23</w:t>
            </w:r>
          </w:p>
        </w:tc>
        <w:tc>
          <w:tcPr>
            <w:tcW w:w="10222" w:type="dxa"/>
            <w:gridSpan w:val="3"/>
          </w:tcPr>
          <w:p w:rsidR="000E2773" w:rsidRPr="00FD406A" w:rsidRDefault="000E2773" w:rsidP="00153B17">
            <w:pPr>
              <w:pStyle w:val="NoSpacing"/>
              <w:jc w:val="both"/>
            </w:pPr>
            <w:r w:rsidRPr="00FD406A">
              <w:rPr>
                <w:rStyle w:val="Strong"/>
                <w:rFonts w:ascii="Arial" w:hAnsi="Arial" w:cs="Arial"/>
              </w:rPr>
              <w:t>SHARES</w:t>
            </w:r>
          </w:p>
          <w:p w:rsidR="000E2773" w:rsidRPr="00FD406A" w:rsidRDefault="000E2773" w:rsidP="00153B17">
            <w:pPr>
              <w:pStyle w:val="NoSpacing"/>
              <w:jc w:val="both"/>
            </w:pPr>
            <w:r w:rsidRPr="00FD406A">
              <w:t>During the year under review, the company has undertaken following transactions:</w:t>
            </w:r>
          </w:p>
          <w:tbl>
            <w:tblPr>
              <w:tblStyle w:val="TableGrid"/>
              <w:tblW w:w="0" w:type="auto"/>
              <w:tblLook w:val="04A0"/>
            </w:tblPr>
            <w:tblGrid>
              <w:gridCol w:w="2153"/>
              <w:gridCol w:w="1844"/>
              <w:gridCol w:w="1999"/>
              <w:gridCol w:w="2000"/>
              <w:gridCol w:w="2000"/>
            </w:tblGrid>
            <w:tr w:rsidR="000E2773" w:rsidRPr="00FD406A" w:rsidTr="00153B17">
              <w:tc>
                <w:tcPr>
                  <w:tcW w:w="2155" w:type="dxa"/>
                  <w:vAlign w:val="center"/>
                </w:tcPr>
                <w:p w:rsidR="000E2773" w:rsidRPr="00FD406A" w:rsidRDefault="000E2773" w:rsidP="00153B17">
                  <w:pPr>
                    <w:pStyle w:val="NoSpacing"/>
                    <w:jc w:val="center"/>
                  </w:pPr>
                  <w:r w:rsidRPr="00FD406A">
                    <w:t>Increase in Share Capital</w:t>
                  </w:r>
                </w:p>
              </w:tc>
              <w:tc>
                <w:tcPr>
                  <w:tcW w:w="1845" w:type="dxa"/>
                  <w:vAlign w:val="center"/>
                </w:tcPr>
                <w:p w:rsidR="000E2773" w:rsidRPr="00FD406A" w:rsidRDefault="000E2773" w:rsidP="00153B17">
                  <w:pPr>
                    <w:pStyle w:val="NoSpacing"/>
                    <w:jc w:val="center"/>
                  </w:pPr>
                  <w:r w:rsidRPr="00FD406A">
                    <w:t>Buy Back of Securities</w:t>
                  </w:r>
                </w:p>
              </w:tc>
              <w:tc>
                <w:tcPr>
                  <w:tcW w:w="2000" w:type="dxa"/>
                  <w:vAlign w:val="center"/>
                </w:tcPr>
                <w:p w:rsidR="000E2773" w:rsidRPr="00FD406A" w:rsidRDefault="000E2773" w:rsidP="00153B17">
                  <w:pPr>
                    <w:pStyle w:val="NoSpacing"/>
                    <w:jc w:val="center"/>
                  </w:pPr>
                  <w:r w:rsidRPr="00FD406A">
                    <w:t>Sweat Equity</w:t>
                  </w:r>
                </w:p>
              </w:tc>
              <w:tc>
                <w:tcPr>
                  <w:tcW w:w="2001" w:type="dxa"/>
                  <w:vAlign w:val="center"/>
                </w:tcPr>
                <w:p w:rsidR="000E2773" w:rsidRPr="00FD406A" w:rsidRDefault="000E2773" w:rsidP="00153B17">
                  <w:pPr>
                    <w:pStyle w:val="NoSpacing"/>
                    <w:jc w:val="center"/>
                  </w:pPr>
                  <w:r w:rsidRPr="00FD406A">
                    <w:t>Bonus Shares</w:t>
                  </w:r>
                </w:p>
              </w:tc>
              <w:tc>
                <w:tcPr>
                  <w:tcW w:w="2001" w:type="dxa"/>
                  <w:vAlign w:val="center"/>
                </w:tcPr>
                <w:p w:rsidR="000E2773" w:rsidRPr="00FD406A" w:rsidRDefault="000E2773" w:rsidP="00153B17">
                  <w:pPr>
                    <w:pStyle w:val="NoSpacing"/>
                    <w:jc w:val="center"/>
                  </w:pPr>
                  <w:r w:rsidRPr="00FD406A">
                    <w:t>Employees Stock Option Plan</w:t>
                  </w:r>
                </w:p>
              </w:tc>
            </w:tr>
            <w:tr w:rsidR="000E2773" w:rsidRPr="00FD406A" w:rsidTr="00153B17">
              <w:tc>
                <w:tcPr>
                  <w:tcW w:w="2155" w:type="dxa"/>
                  <w:vAlign w:val="center"/>
                </w:tcPr>
                <w:p w:rsidR="000E2773" w:rsidRPr="00FD406A" w:rsidRDefault="000E2773" w:rsidP="00153B17">
                  <w:pPr>
                    <w:pStyle w:val="NoSpacing"/>
                    <w:jc w:val="center"/>
                  </w:pPr>
                </w:p>
              </w:tc>
              <w:tc>
                <w:tcPr>
                  <w:tcW w:w="1845" w:type="dxa"/>
                  <w:vAlign w:val="center"/>
                </w:tcPr>
                <w:p w:rsidR="000E2773" w:rsidRPr="00FD406A" w:rsidRDefault="000E2773" w:rsidP="00153B17">
                  <w:pPr>
                    <w:pStyle w:val="NoSpacing"/>
                    <w:jc w:val="center"/>
                  </w:pPr>
                </w:p>
              </w:tc>
              <w:tc>
                <w:tcPr>
                  <w:tcW w:w="2000" w:type="dxa"/>
                  <w:vAlign w:val="center"/>
                </w:tcPr>
                <w:p w:rsidR="000E2773" w:rsidRPr="00FD406A" w:rsidRDefault="000E2773" w:rsidP="00153B17">
                  <w:pPr>
                    <w:pStyle w:val="NoSpacing"/>
                    <w:jc w:val="center"/>
                  </w:pPr>
                </w:p>
              </w:tc>
              <w:tc>
                <w:tcPr>
                  <w:tcW w:w="2001" w:type="dxa"/>
                  <w:vAlign w:val="center"/>
                </w:tcPr>
                <w:p w:rsidR="000E2773" w:rsidRPr="00FD406A" w:rsidRDefault="000E2773" w:rsidP="00153B17">
                  <w:pPr>
                    <w:pStyle w:val="NoSpacing"/>
                    <w:jc w:val="center"/>
                  </w:pPr>
                </w:p>
              </w:tc>
              <w:tc>
                <w:tcPr>
                  <w:tcW w:w="2001" w:type="dxa"/>
                  <w:vAlign w:val="center"/>
                </w:tcPr>
                <w:p w:rsidR="000E2773" w:rsidRPr="00FD406A" w:rsidRDefault="000E2773" w:rsidP="00153B17">
                  <w:pPr>
                    <w:pStyle w:val="NoSpacing"/>
                    <w:jc w:val="center"/>
                  </w:pPr>
                </w:p>
              </w:tc>
            </w:tr>
          </w:tbl>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sidRPr="00FD406A">
              <w:rPr>
                <w:rStyle w:val="Strong"/>
                <w:rFonts w:ascii="Arial" w:hAnsi="Arial" w:cs="Arial"/>
              </w:rPr>
              <w:t>24</w:t>
            </w:r>
          </w:p>
        </w:tc>
        <w:tc>
          <w:tcPr>
            <w:tcW w:w="10222" w:type="dxa"/>
            <w:gridSpan w:val="3"/>
          </w:tcPr>
          <w:p w:rsidR="000E2773" w:rsidRPr="00FD406A" w:rsidRDefault="000E2773" w:rsidP="00153B17">
            <w:pPr>
              <w:autoSpaceDE w:val="0"/>
              <w:autoSpaceDN w:val="0"/>
              <w:adjustRightInd w:val="0"/>
              <w:jc w:val="both"/>
              <w:rPr>
                <w:rFonts w:ascii="Arial" w:hAnsi="Arial" w:cs="Arial"/>
                <w:b/>
                <w:bCs/>
                <w:color w:val="000000"/>
                <w:lang w:bidi="hi-IN"/>
              </w:rPr>
            </w:pPr>
            <w:r w:rsidRPr="00FD406A">
              <w:rPr>
                <w:rFonts w:ascii="Arial" w:hAnsi="Arial" w:cs="Arial"/>
                <w:b/>
                <w:bCs/>
                <w:color w:val="000000"/>
                <w:lang w:bidi="hi-IN"/>
              </w:rPr>
              <w:t>DETAILS OF SIGNIFICANT AND MATERIAL ORDERS PASSED BY THE REGULATORS, COURTS AND TRIBUNALS</w:t>
            </w:r>
          </w:p>
          <w:p w:rsidR="000E2773" w:rsidRPr="00FD406A" w:rsidRDefault="000E2773" w:rsidP="00153B17">
            <w:pPr>
              <w:autoSpaceDE w:val="0"/>
              <w:autoSpaceDN w:val="0"/>
              <w:adjustRightInd w:val="0"/>
              <w:jc w:val="both"/>
              <w:rPr>
                <w:rFonts w:cstheme="minorHAnsi"/>
                <w:color w:val="000000"/>
                <w:lang w:bidi="hi-IN"/>
              </w:rPr>
            </w:pPr>
            <w:r w:rsidRPr="00FD406A">
              <w:rPr>
                <w:rFonts w:cstheme="minorHAnsi"/>
                <w:color w:val="000000"/>
                <w:lang w:bidi="hi-IN"/>
              </w:rPr>
              <w:fldChar w:fldCharType="begin"/>
            </w:r>
            <w:r w:rsidRPr="00FD406A">
              <w:rPr>
                <w:rFonts w:cstheme="minorHAnsi"/>
                <w:color w:val="000000"/>
                <w:lang w:bidi="hi-IN"/>
              </w:rPr>
              <w:instrText xml:space="preserve"> MERGEFIELD Significant__Material_Orders </w:instrText>
            </w:r>
            <w:r>
              <w:rPr>
                <w:rFonts w:cstheme="minorHAnsi"/>
                <w:color w:val="000000"/>
                <w:lang w:bidi="hi-IN"/>
              </w:rPr>
              <w:fldChar w:fldCharType="separate"/>
            </w:r>
            <w:r w:rsidRPr="0074582E">
              <w:rPr>
                <w:rFonts w:cstheme="minorHAnsi"/>
                <w:noProof/>
                <w:color w:val="000000"/>
                <w:lang w:bidi="hi-IN"/>
              </w:rPr>
              <w:t>No significant and material order has been passed by the regulators, courts, tribunals impacting the going concern status and Company’s operations in future.</w:t>
            </w:r>
            <w:r w:rsidRPr="00FD406A">
              <w:rPr>
                <w:rFonts w:cstheme="minorHAnsi"/>
                <w:color w:val="000000"/>
                <w:lang w:bidi="hi-IN"/>
              </w:rPr>
              <w:fldChar w:fldCharType="end"/>
            </w:r>
          </w:p>
          <w:p w:rsidR="000E2773" w:rsidRPr="00FD406A" w:rsidRDefault="000E2773" w:rsidP="00153B17">
            <w:pPr>
              <w:autoSpaceDE w:val="0"/>
              <w:autoSpaceDN w:val="0"/>
              <w:adjustRightInd w:val="0"/>
              <w:rPr>
                <w:b/>
                <w:bCs/>
              </w:rPr>
            </w:pPr>
          </w:p>
        </w:tc>
      </w:tr>
      <w:tr w:rsidR="000E2773" w:rsidRPr="00FD406A" w:rsidTr="00153B17">
        <w:tc>
          <w:tcPr>
            <w:tcW w:w="461" w:type="dxa"/>
          </w:tcPr>
          <w:p w:rsidR="000E2773" w:rsidRPr="00FD406A" w:rsidRDefault="000E2773" w:rsidP="00153B17">
            <w:pPr>
              <w:pStyle w:val="NoSpacing"/>
              <w:jc w:val="both"/>
              <w:rPr>
                <w:rStyle w:val="Strong"/>
                <w:rFonts w:ascii="Arial" w:hAnsi="Arial" w:cs="Arial"/>
              </w:rPr>
            </w:pPr>
            <w:r>
              <w:rPr>
                <w:rFonts w:eastAsiaTheme="minorHAnsi"/>
              </w:rPr>
              <w:br w:type="page"/>
            </w:r>
            <w:r w:rsidRPr="00FD406A">
              <w:rPr>
                <w:rStyle w:val="Strong"/>
                <w:rFonts w:ascii="Arial" w:hAnsi="Arial" w:cs="Arial"/>
              </w:rPr>
              <w:t>25</w:t>
            </w:r>
          </w:p>
        </w:tc>
        <w:tc>
          <w:tcPr>
            <w:tcW w:w="10222" w:type="dxa"/>
            <w:gridSpan w:val="3"/>
          </w:tcPr>
          <w:p w:rsidR="000E2773" w:rsidRPr="00621433" w:rsidRDefault="000E2773" w:rsidP="00153B17">
            <w:pPr>
              <w:pStyle w:val="NoSpacing"/>
              <w:jc w:val="both"/>
              <w:rPr>
                <w:rFonts w:ascii="Arial" w:hAnsi="Arial" w:cs="Arial"/>
                <w:b/>
                <w:bCs/>
              </w:rPr>
            </w:pPr>
            <w:r w:rsidRPr="00621433">
              <w:rPr>
                <w:rFonts w:ascii="Arial" w:hAnsi="Arial" w:cs="Arial"/>
                <w:b/>
                <w:bCs/>
              </w:rPr>
              <w:t>ACKNOWLEDGEMENTS</w:t>
            </w:r>
          </w:p>
          <w:p w:rsidR="000E2773" w:rsidRPr="00FD406A" w:rsidRDefault="000E2773" w:rsidP="00153B17">
            <w:pPr>
              <w:pStyle w:val="NoSpacing"/>
              <w:jc w:val="both"/>
            </w:pPr>
            <w:r w:rsidRPr="00FD406A">
              <w:t>Your Directors place on record their sincere thanks to bankers, business associates, consultants, and various Government Authorities for their continued support extended to your Companies activities during the year under review. Your Directors also acknowledges gratefully the shareholders for their support and confidence reposed on your Company.</w:t>
            </w:r>
          </w:p>
          <w:p w:rsidR="000E2773" w:rsidRPr="00FD406A" w:rsidRDefault="000E2773" w:rsidP="00153B17">
            <w:pPr>
              <w:pStyle w:val="NoSpacing"/>
              <w:jc w:val="both"/>
              <w:rPr>
                <w:rStyle w:val="Strong"/>
                <w:rFonts w:ascii="Arial" w:hAnsi="Arial" w:cs="Arial"/>
                <w:b w:val="0"/>
                <w:bCs w:val="0"/>
              </w:rPr>
            </w:pPr>
          </w:p>
        </w:tc>
      </w:tr>
      <w:tr w:rsidR="000E2773" w:rsidRPr="00FD406A" w:rsidTr="00153B17">
        <w:tc>
          <w:tcPr>
            <w:tcW w:w="3806" w:type="dxa"/>
            <w:gridSpan w:val="2"/>
            <w:vAlign w:val="center"/>
          </w:tcPr>
          <w:p w:rsidR="000E2773" w:rsidRPr="00FD406A" w:rsidRDefault="000E2773" w:rsidP="00153B17">
            <w:pPr>
              <w:pStyle w:val="NoSpacing"/>
            </w:pPr>
            <w:r w:rsidRPr="00FD406A">
              <w:t xml:space="preserve">Date: </w:t>
            </w:r>
            <w:r>
              <w:t>……………………………….</w:t>
            </w:r>
          </w:p>
        </w:tc>
        <w:tc>
          <w:tcPr>
            <w:tcW w:w="6877" w:type="dxa"/>
            <w:gridSpan w:val="2"/>
          </w:tcPr>
          <w:p w:rsidR="000E2773" w:rsidRPr="00FD406A" w:rsidRDefault="000E2773" w:rsidP="00153B17">
            <w:pPr>
              <w:pStyle w:val="NoSpacing"/>
              <w:jc w:val="center"/>
            </w:pPr>
            <w:r w:rsidRPr="00FD406A">
              <w:t xml:space="preserve">         FOR AND ON BEHALF OF THE BOARD OF DIRECTORS</w:t>
            </w:r>
          </w:p>
        </w:tc>
      </w:tr>
      <w:tr w:rsidR="000E2773" w:rsidRPr="00FD406A" w:rsidTr="00153B17">
        <w:tc>
          <w:tcPr>
            <w:tcW w:w="3806" w:type="dxa"/>
            <w:gridSpan w:val="2"/>
            <w:vMerge w:val="restart"/>
            <w:vAlign w:val="center"/>
          </w:tcPr>
          <w:p w:rsidR="000E2773" w:rsidRPr="00FD406A" w:rsidRDefault="000E2773" w:rsidP="00153B17">
            <w:pPr>
              <w:pStyle w:val="NoSpacing"/>
            </w:pPr>
            <w:r w:rsidRPr="00FD406A">
              <w:t xml:space="preserve">Place: </w:t>
            </w:r>
            <w:r>
              <w:t>………………………………………..</w:t>
            </w:r>
          </w:p>
        </w:tc>
        <w:tc>
          <w:tcPr>
            <w:tcW w:w="6877" w:type="dxa"/>
            <w:gridSpan w:val="2"/>
          </w:tcPr>
          <w:p w:rsidR="000E2773" w:rsidRPr="00FD406A" w:rsidRDefault="000E2773" w:rsidP="00153B17">
            <w:pPr>
              <w:pStyle w:val="NoSpacing"/>
              <w:jc w:val="center"/>
            </w:pPr>
          </w:p>
          <w:p w:rsidR="000E2773" w:rsidRPr="00FD406A" w:rsidRDefault="000E2773" w:rsidP="00153B17">
            <w:pPr>
              <w:pStyle w:val="NoSpacing"/>
              <w:jc w:val="center"/>
            </w:pPr>
          </w:p>
        </w:tc>
      </w:tr>
      <w:tr w:rsidR="000E2773" w:rsidRPr="00FD406A" w:rsidTr="00153B17">
        <w:tc>
          <w:tcPr>
            <w:tcW w:w="3806" w:type="dxa"/>
            <w:gridSpan w:val="2"/>
            <w:vMerge/>
            <w:vAlign w:val="center"/>
          </w:tcPr>
          <w:p w:rsidR="000E2773" w:rsidRPr="00FD406A" w:rsidRDefault="000E2773" w:rsidP="00153B17">
            <w:pPr>
              <w:pStyle w:val="NoSpacing"/>
            </w:pPr>
          </w:p>
        </w:tc>
        <w:tc>
          <w:tcPr>
            <w:tcW w:w="3954" w:type="dxa"/>
          </w:tcPr>
          <w:p w:rsidR="000E2773" w:rsidRPr="00FD406A" w:rsidRDefault="000E2773" w:rsidP="00153B17">
            <w:pPr>
              <w:pStyle w:val="NoSpacing"/>
              <w:jc w:val="center"/>
            </w:pPr>
            <w:r>
              <w:t>X</w:t>
            </w:r>
          </w:p>
          <w:p w:rsidR="000E2773" w:rsidRPr="00FD406A" w:rsidRDefault="000E2773" w:rsidP="00153B17">
            <w:pPr>
              <w:pStyle w:val="NoSpacing"/>
              <w:jc w:val="center"/>
            </w:pPr>
            <w:r w:rsidRPr="00FD406A">
              <w:t>Director</w:t>
            </w:r>
          </w:p>
          <w:p w:rsidR="000E2773" w:rsidRPr="00FD406A" w:rsidRDefault="000E2773" w:rsidP="00153B17">
            <w:pPr>
              <w:pStyle w:val="NoSpacing"/>
              <w:jc w:val="center"/>
            </w:pPr>
            <w:r w:rsidRPr="00FD406A">
              <w:t xml:space="preserve">(DIN: </w:t>
            </w:r>
            <w:fldSimple w:instr=" MERGEFIELD DIN1 ">
              <w:r>
                <w:rPr>
                  <w:noProof/>
                </w:rPr>
                <w:t>00579447</w:t>
              </w:r>
            </w:fldSimple>
            <w:r w:rsidRPr="00FD406A">
              <w:t>)</w:t>
            </w:r>
          </w:p>
        </w:tc>
        <w:tc>
          <w:tcPr>
            <w:tcW w:w="2923" w:type="dxa"/>
          </w:tcPr>
          <w:p w:rsidR="000E2773" w:rsidRPr="00FD406A" w:rsidRDefault="000E2773" w:rsidP="00153B17">
            <w:pPr>
              <w:pStyle w:val="NoSpacing"/>
              <w:jc w:val="center"/>
            </w:pPr>
            <w:r>
              <w:t>Y</w:t>
            </w:r>
          </w:p>
          <w:p w:rsidR="000E2773" w:rsidRPr="00FD406A" w:rsidRDefault="000E2773" w:rsidP="00153B17">
            <w:pPr>
              <w:pStyle w:val="NoSpacing"/>
              <w:jc w:val="center"/>
            </w:pPr>
            <w:r w:rsidRPr="00FD406A">
              <w:t>Director</w:t>
            </w:r>
          </w:p>
          <w:p w:rsidR="000E2773" w:rsidRPr="00FD406A" w:rsidRDefault="000E2773" w:rsidP="00153B17">
            <w:pPr>
              <w:pStyle w:val="NoSpacing"/>
              <w:jc w:val="center"/>
            </w:pPr>
            <w:r w:rsidRPr="00FD406A">
              <w:t>(DIN:</w:t>
            </w:r>
            <w:fldSimple w:instr=" MERGEFIELD DIN2 ">
              <w:r>
                <w:rPr>
                  <w:noProof/>
                </w:rPr>
                <w:t>00719471</w:t>
              </w:r>
            </w:fldSimple>
            <w:r w:rsidRPr="00FD406A">
              <w:t>)</w:t>
            </w:r>
          </w:p>
        </w:tc>
      </w:tr>
    </w:tbl>
    <w:p w:rsidR="00447FD9" w:rsidRPr="000E2773" w:rsidRDefault="00447FD9" w:rsidP="00F23E7E">
      <w:pPr>
        <w:rPr>
          <w:rFonts w:ascii="Calibri" w:hAnsi="Calibri" w:cs="Calibri"/>
          <w:b/>
          <w:bCs/>
          <w:color w:val="C00000"/>
          <w:sz w:val="18"/>
          <w:szCs w:val="18"/>
        </w:rPr>
      </w:pPr>
    </w:p>
    <w:sectPr w:rsidR="00447FD9" w:rsidRPr="000E2773" w:rsidSect="005C12B1">
      <w:footerReference w:type="default" r:id="rId8"/>
      <w:pgSz w:w="11907" w:h="16839" w:code="9"/>
      <w:pgMar w:top="864" w:right="720" w:bottom="720" w:left="720" w:header="720" w:footer="720" w:gutter="0"/>
      <w:pgBorders w:offsetFrom="page">
        <w:top w:val="double" w:sz="4" w:space="24" w:color="00FFFF"/>
        <w:left w:val="double" w:sz="4" w:space="24" w:color="00FFFF"/>
        <w:bottom w:val="double" w:sz="4" w:space="24" w:color="00FFFF"/>
        <w:right w:val="double" w:sz="4" w:space="24" w:color="00FFFF"/>
      </w:pgBorders>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8EF" w:rsidRDefault="00C558EF" w:rsidP="0032406A">
      <w:pPr>
        <w:spacing w:after="0" w:line="240" w:lineRule="auto"/>
      </w:pPr>
      <w:r>
        <w:separator/>
      </w:r>
    </w:p>
  </w:endnote>
  <w:endnote w:type="continuationSeparator" w:id="1">
    <w:p w:rsidR="00C558EF" w:rsidRDefault="00C558EF" w:rsidP="00324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entury Gothic">
    <w:altName w:val="Segoe UI"/>
    <w:charset w:val="00"/>
    <w:family w:val="swiss"/>
    <w:pitch w:val="variable"/>
    <w:sig w:usb0="00000001" w:usb1="00000000" w:usb2="00000000" w:usb3="00000000" w:csb0="0000009F" w:csb1="00000000"/>
  </w:font>
  <w:font w:name="Times-Bold">
    <w:panose1 w:val="00000000000000000000"/>
    <w:charset w:val="00"/>
    <w:family w:val="roman"/>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Rupee Foradian">
    <w:altName w:val="Trebuchet MS"/>
    <w:charset w:val="00"/>
    <w:family w:val="swiss"/>
    <w:pitch w:val="variable"/>
    <w:sig w:usb0="00000003" w:usb1="1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2"/>
    </w:tblGrid>
    <w:tr w:rsidR="00F23E7E" w:rsidTr="00407DD5">
      <w:tc>
        <w:tcPr>
          <w:tcW w:w="5341" w:type="dxa"/>
        </w:tcPr>
        <w:p w:rsidR="00F23E7E" w:rsidRDefault="00F23E7E" w:rsidP="00ED4712">
          <w:pPr>
            <w:pStyle w:val="Footer"/>
          </w:pPr>
          <w:r w:rsidRPr="00A77CC1">
            <w:rPr>
              <w:b/>
              <w:color w:val="990000"/>
            </w:rPr>
            <w:t>AUDIT MANUAL 201</w:t>
          </w:r>
          <w:r w:rsidR="00ED4712">
            <w:rPr>
              <w:b/>
              <w:color w:val="990000"/>
            </w:rPr>
            <w:t>5</w:t>
          </w:r>
          <w:r>
            <w:rPr>
              <w:b/>
              <w:color w:val="990000"/>
            </w:rPr>
            <w:t>-201</w:t>
          </w:r>
          <w:r w:rsidR="00ED4712">
            <w:rPr>
              <w:b/>
              <w:color w:val="990000"/>
            </w:rPr>
            <w:t>6</w:t>
          </w:r>
          <w:r>
            <w:rPr>
              <w:b/>
              <w:color w:val="990000"/>
            </w:rPr>
            <w:t xml:space="preserve"> – VARIOUS FORMATS</w:t>
          </w:r>
          <w:r w:rsidRPr="00A77CC1">
            <w:rPr>
              <w:b/>
              <w:color w:val="990000"/>
            </w:rPr>
            <w:t xml:space="preserve">                                                                                                      </w:t>
          </w:r>
          <w:r>
            <w:rPr>
              <w:b/>
              <w:color w:val="990000"/>
            </w:rPr>
            <w:t xml:space="preserve">                               </w:t>
          </w:r>
        </w:p>
      </w:tc>
      <w:tc>
        <w:tcPr>
          <w:tcW w:w="5342" w:type="dxa"/>
        </w:tcPr>
        <w:p w:rsidR="00F23E7E" w:rsidRDefault="00EA18D3" w:rsidP="00407DD5">
          <w:pPr>
            <w:pStyle w:val="Footer"/>
            <w:jc w:val="right"/>
          </w:pPr>
          <w:sdt>
            <w:sdtPr>
              <w:id w:val="12546272"/>
              <w:docPartObj>
                <w:docPartGallery w:val="Page Numbers (Bottom of Page)"/>
                <w:docPartUnique/>
              </w:docPartObj>
            </w:sdtPr>
            <w:sdtEndPr>
              <w:rPr>
                <w:color w:val="7F7F7F" w:themeColor="background1" w:themeShade="7F"/>
                <w:spacing w:val="60"/>
              </w:rPr>
            </w:sdtEndPr>
            <w:sdtContent>
              <w:fldSimple w:instr=" PAGE   \* MERGEFORMAT ">
                <w:r w:rsidR="000B381B">
                  <w:rPr>
                    <w:noProof/>
                  </w:rPr>
                  <w:t>- 2 -</w:t>
                </w:r>
              </w:fldSimple>
              <w:r w:rsidR="00F23E7E">
                <w:t xml:space="preserve"> |    </w:t>
              </w:r>
              <w:r w:rsidR="00F23E7E">
                <w:rPr>
                  <w:color w:val="7F7F7F" w:themeColor="background1" w:themeShade="7F"/>
                  <w:spacing w:val="60"/>
                </w:rPr>
                <w:t>Page</w:t>
              </w:r>
            </w:sdtContent>
          </w:sdt>
        </w:p>
      </w:tc>
    </w:tr>
  </w:tbl>
  <w:p w:rsidR="00F23E7E" w:rsidRPr="00402189" w:rsidRDefault="00F23E7E" w:rsidP="004021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8EF" w:rsidRDefault="00C558EF" w:rsidP="0032406A">
      <w:pPr>
        <w:spacing w:after="0" w:line="240" w:lineRule="auto"/>
      </w:pPr>
      <w:r>
        <w:separator/>
      </w:r>
    </w:p>
  </w:footnote>
  <w:footnote w:type="continuationSeparator" w:id="1">
    <w:p w:rsidR="00C558EF" w:rsidRDefault="00C558EF" w:rsidP="003240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3FDD"/>
    <w:multiLevelType w:val="hybridMultilevel"/>
    <w:tmpl w:val="8BE09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C191A"/>
    <w:multiLevelType w:val="hybridMultilevel"/>
    <w:tmpl w:val="4CCEE7C6"/>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5F35F2A"/>
    <w:multiLevelType w:val="hybridMultilevel"/>
    <w:tmpl w:val="8CA8B200"/>
    <w:lvl w:ilvl="0" w:tplc="12C8CC2E">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3">
    <w:nsid w:val="068C61FF"/>
    <w:multiLevelType w:val="hybridMultilevel"/>
    <w:tmpl w:val="2318A1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805BCB"/>
    <w:multiLevelType w:val="hybridMultilevel"/>
    <w:tmpl w:val="5000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BA60C8"/>
    <w:multiLevelType w:val="hybridMultilevel"/>
    <w:tmpl w:val="C778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764ABF"/>
    <w:multiLevelType w:val="hybridMultilevel"/>
    <w:tmpl w:val="04768A5A"/>
    <w:lvl w:ilvl="0" w:tplc="1904179E">
      <w:start w:val="1"/>
      <w:numFmt w:val="lowerRoman"/>
      <w:lvlText w:val="(%1)"/>
      <w:lvlJc w:val="right"/>
      <w:pPr>
        <w:tabs>
          <w:tab w:val="num" w:pos="1140"/>
        </w:tabs>
        <w:ind w:left="1140" w:hanging="360"/>
      </w:pPr>
      <w:rPr>
        <w:rFonts w:ascii="Times New Roman" w:hAnsi="Times New Roman" w:hint="default"/>
        <w:b w:val="0"/>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
    <w:nsid w:val="18E36256"/>
    <w:multiLevelType w:val="hybridMultilevel"/>
    <w:tmpl w:val="188AAEC2"/>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8">
    <w:nsid w:val="1A6F4085"/>
    <w:multiLevelType w:val="hybridMultilevel"/>
    <w:tmpl w:val="CA747DE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C314C81"/>
    <w:multiLevelType w:val="hybridMultilevel"/>
    <w:tmpl w:val="6E4270D8"/>
    <w:lvl w:ilvl="0" w:tplc="21E6CA6E">
      <w:start w:val="1"/>
      <w:numFmt w:val="lowerLetter"/>
      <w:lvlText w:val="(%1)"/>
      <w:lvlJc w:val="left"/>
      <w:pPr>
        <w:tabs>
          <w:tab w:val="num" w:pos="718"/>
        </w:tabs>
        <w:ind w:left="1251" w:hanging="531"/>
      </w:pPr>
      <w:rPr>
        <w:rFonts w:hint="default"/>
        <w:b/>
      </w:rPr>
    </w:lvl>
    <w:lvl w:ilvl="1" w:tplc="12C8CC2E">
      <w:start w:val="1"/>
      <w:numFmt w:val="decimal"/>
      <w:lvlText w:val="%2."/>
      <w:lvlJc w:val="left"/>
      <w:pPr>
        <w:tabs>
          <w:tab w:val="num" w:pos="1395"/>
        </w:tabs>
        <w:ind w:left="1395" w:hanging="360"/>
      </w:pPr>
      <w:rPr>
        <w:rFonts w:hint="default"/>
        <w:b/>
        <w:i w:val="0"/>
      </w:r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0">
    <w:nsid w:val="1D2D6FCB"/>
    <w:multiLevelType w:val="hybridMultilevel"/>
    <w:tmpl w:val="C89233E8"/>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C94C72"/>
    <w:multiLevelType w:val="hybridMultilevel"/>
    <w:tmpl w:val="D736C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D57C1B"/>
    <w:multiLevelType w:val="hybridMultilevel"/>
    <w:tmpl w:val="5FFA8F30"/>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13">
    <w:nsid w:val="20F22735"/>
    <w:multiLevelType w:val="hybridMultilevel"/>
    <w:tmpl w:val="4A9CA998"/>
    <w:lvl w:ilvl="0" w:tplc="C900B116">
      <w:start w:val="1"/>
      <w:numFmt w:val="lowerRoman"/>
      <w:lvlText w:val="(%1)"/>
      <w:lvlJc w:val="left"/>
      <w:pPr>
        <w:tabs>
          <w:tab w:val="num" w:pos="2511"/>
        </w:tabs>
        <w:ind w:left="251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7B608CA6">
      <w:start w:val="1"/>
      <w:numFmt w:val="lowerRoman"/>
      <w:lvlText w:val="%5)"/>
      <w:lvlJc w:val="left"/>
      <w:pPr>
        <w:ind w:left="3960" w:hanging="720"/>
      </w:pPr>
      <w:rPr>
        <w:rFonts w:hint="default"/>
      </w:rPr>
    </w:lvl>
    <w:lvl w:ilvl="5" w:tplc="B492EF92">
      <w:start w:val="1"/>
      <w:numFmt w:val="lowerLetter"/>
      <w:lvlText w:val="(%6)"/>
      <w:lvlJc w:val="left"/>
      <w:pPr>
        <w:ind w:left="4500" w:hanging="360"/>
      </w:pPr>
      <w:rPr>
        <w:rFonts w:hint="default"/>
        <w:b/>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1F1599C"/>
    <w:multiLevelType w:val="hybridMultilevel"/>
    <w:tmpl w:val="79F07096"/>
    <w:lvl w:ilvl="0" w:tplc="4156006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2EE4872"/>
    <w:multiLevelType w:val="hybridMultilevel"/>
    <w:tmpl w:val="E29AE19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232B5873"/>
    <w:multiLevelType w:val="hybridMultilevel"/>
    <w:tmpl w:val="889436EC"/>
    <w:lvl w:ilvl="0" w:tplc="21E6CA6E">
      <w:start w:val="1"/>
      <w:numFmt w:val="lowerLetter"/>
      <w:lvlText w:val="(%1)"/>
      <w:lvlJc w:val="left"/>
      <w:pPr>
        <w:tabs>
          <w:tab w:val="num" w:pos="763"/>
        </w:tabs>
        <w:ind w:left="1296" w:hanging="531"/>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3FB7DF9"/>
    <w:multiLevelType w:val="hybridMultilevel"/>
    <w:tmpl w:val="248A2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1324B6"/>
    <w:multiLevelType w:val="hybridMultilevel"/>
    <w:tmpl w:val="A7921010"/>
    <w:lvl w:ilvl="0" w:tplc="12C8CC2E">
      <w:start w:val="1"/>
      <w:numFmt w:val="decimal"/>
      <w:lvlText w:val="%1."/>
      <w:lvlJc w:val="left"/>
      <w:pPr>
        <w:tabs>
          <w:tab w:val="num" w:pos="360"/>
        </w:tabs>
        <w:ind w:left="360" w:hanging="360"/>
      </w:pPr>
      <w:rPr>
        <w:rFonts w:hint="default"/>
        <w:b/>
        <w:i w:val="0"/>
      </w:rPr>
    </w:lvl>
    <w:lvl w:ilvl="1" w:tplc="936287FA">
      <w:start w:val="1"/>
      <w:numFmt w:val="lowerLetter"/>
      <w:lvlText w:val="%2)"/>
      <w:lvlJc w:val="left"/>
      <w:pPr>
        <w:tabs>
          <w:tab w:val="num" w:pos="513"/>
        </w:tabs>
        <w:ind w:left="576" w:hanging="576"/>
      </w:pPr>
      <w:rPr>
        <w:rFonts w:ascii="Calibri" w:eastAsia="Calibri" w:hAnsi="Calibri" w:cs="Times New Roman"/>
        <w:b/>
        <w:i w:val="0"/>
      </w:rPr>
    </w:lvl>
    <w:lvl w:ilvl="2" w:tplc="21E6CA6E">
      <w:start w:val="1"/>
      <w:numFmt w:val="lowerLetter"/>
      <w:lvlText w:val="(%3)"/>
      <w:lvlJc w:val="left"/>
      <w:pPr>
        <w:tabs>
          <w:tab w:val="num" w:pos="898"/>
        </w:tabs>
        <w:ind w:left="1431" w:hanging="531"/>
      </w:pPr>
      <w:rPr>
        <w:rFonts w:hint="default"/>
        <w:b/>
        <w:i w:val="0"/>
      </w:rPr>
    </w:lvl>
    <w:lvl w:ilvl="3" w:tplc="1904179E">
      <w:start w:val="1"/>
      <w:numFmt w:val="lowerRoman"/>
      <w:lvlText w:val="(%4)"/>
      <w:lvlJc w:val="right"/>
      <w:pPr>
        <w:tabs>
          <w:tab w:val="num" w:pos="1800"/>
        </w:tabs>
        <w:ind w:left="1800" w:hanging="360"/>
      </w:pPr>
      <w:rPr>
        <w:rFonts w:ascii="Times New Roman" w:hAnsi="Times New Roman" w:hint="default"/>
        <w:b w:val="0"/>
        <w:i w:val="0"/>
      </w:rPr>
    </w:lvl>
    <w:lvl w:ilvl="4" w:tplc="C4E4E1B4">
      <w:start w:val="2"/>
      <w:numFmt w:val="lowerLetter"/>
      <w:lvlText w:val="%5)"/>
      <w:lvlJc w:val="left"/>
      <w:pPr>
        <w:ind w:left="2520" w:hanging="360"/>
      </w:pPr>
      <w:rPr>
        <w:rFonts w:hint="default"/>
        <w:b/>
      </w:rPr>
    </w:lvl>
    <w:lvl w:ilvl="5" w:tplc="58FADD7E">
      <w:start w:val="1"/>
      <w:numFmt w:val="lowerRoman"/>
      <w:lvlText w:val="%6."/>
      <w:lvlJc w:val="left"/>
      <w:pPr>
        <w:ind w:left="3780" w:hanging="720"/>
      </w:pPr>
      <w:rPr>
        <w:rFonts w:hint="default"/>
      </w:r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9">
    <w:nsid w:val="24E35A4A"/>
    <w:multiLevelType w:val="hybridMultilevel"/>
    <w:tmpl w:val="17DE0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BD09F8"/>
    <w:multiLevelType w:val="hybridMultilevel"/>
    <w:tmpl w:val="5CFC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B075E2"/>
    <w:multiLevelType w:val="hybridMultilevel"/>
    <w:tmpl w:val="5E9CE1C4"/>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6D87966"/>
    <w:multiLevelType w:val="hybridMultilevel"/>
    <w:tmpl w:val="DB6A2600"/>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23">
    <w:nsid w:val="28FD37E0"/>
    <w:multiLevelType w:val="hybridMultilevel"/>
    <w:tmpl w:val="3AB0C41C"/>
    <w:lvl w:ilvl="0" w:tplc="21E6CA6E">
      <w:start w:val="1"/>
      <w:numFmt w:val="lowerLetter"/>
      <w:lvlText w:val="(%1)"/>
      <w:lvlJc w:val="left"/>
      <w:pPr>
        <w:tabs>
          <w:tab w:val="num" w:pos="898"/>
        </w:tabs>
        <w:ind w:left="1431" w:hanging="531"/>
      </w:pPr>
      <w:rPr>
        <w:rFonts w:hint="default"/>
        <w:b/>
      </w:rPr>
    </w:lvl>
    <w:lvl w:ilvl="1" w:tplc="04090019" w:tentative="1">
      <w:start w:val="1"/>
      <w:numFmt w:val="lowerLetter"/>
      <w:lvlText w:val="%2."/>
      <w:lvlJc w:val="left"/>
      <w:pPr>
        <w:tabs>
          <w:tab w:val="num" w:pos="1548"/>
        </w:tabs>
        <w:ind w:left="1548" w:hanging="360"/>
      </w:pPr>
    </w:lvl>
    <w:lvl w:ilvl="2" w:tplc="0409001B" w:tentative="1">
      <w:start w:val="1"/>
      <w:numFmt w:val="lowerRoman"/>
      <w:lvlText w:val="%3."/>
      <w:lvlJc w:val="right"/>
      <w:pPr>
        <w:tabs>
          <w:tab w:val="num" w:pos="2268"/>
        </w:tabs>
        <w:ind w:left="2268" w:hanging="180"/>
      </w:pPr>
    </w:lvl>
    <w:lvl w:ilvl="3" w:tplc="0409000F" w:tentative="1">
      <w:start w:val="1"/>
      <w:numFmt w:val="decimal"/>
      <w:lvlText w:val="%4."/>
      <w:lvlJc w:val="left"/>
      <w:pPr>
        <w:tabs>
          <w:tab w:val="num" w:pos="2988"/>
        </w:tabs>
        <w:ind w:left="2988" w:hanging="360"/>
      </w:pPr>
    </w:lvl>
    <w:lvl w:ilvl="4" w:tplc="04090019" w:tentative="1">
      <w:start w:val="1"/>
      <w:numFmt w:val="lowerLetter"/>
      <w:lvlText w:val="%5."/>
      <w:lvlJc w:val="left"/>
      <w:pPr>
        <w:tabs>
          <w:tab w:val="num" w:pos="3708"/>
        </w:tabs>
        <w:ind w:left="3708" w:hanging="360"/>
      </w:pPr>
    </w:lvl>
    <w:lvl w:ilvl="5" w:tplc="0409001B" w:tentative="1">
      <w:start w:val="1"/>
      <w:numFmt w:val="lowerRoman"/>
      <w:lvlText w:val="%6."/>
      <w:lvlJc w:val="right"/>
      <w:pPr>
        <w:tabs>
          <w:tab w:val="num" w:pos="4428"/>
        </w:tabs>
        <w:ind w:left="4428" w:hanging="180"/>
      </w:pPr>
    </w:lvl>
    <w:lvl w:ilvl="6" w:tplc="0409000F" w:tentative="1">
      <w:start w:val="1"/>
      <w:numFmt w:val="decimal"/>
      <w:lvlText w:val="%7."/>
      <w:lvlJc w:val="left"/>
      <w:pPr>
        <w:tabs>
          <w:tab w:val="num" w:pos="5148"/>
        </w:tabs>
        <w:ind w:left="5148" w:hanging="360"/>
      </w:pPr>
    </w:lvl>
    <w:lvl w:ilvl="7" w:tplc="04090019" w:tentative="1">
      <w:start w:val="1"/>
      <w:numFmt w:val="lowerLetter"/>
      <w:lvlText w:val="%8."/>
      <w:lvlJc w:val="left"/>
      <w:pPr>
        <w:tabs>
          <w:tab w:val="num" w:pos="5868"/>
        </w:tabs>
        <w:ind w:left="5868" w:hanging="360"/>
      </w:pPr>
    </w:lvl>
    <w:lvl w:ilvl="8" w:tplc="0409001B" w:tentative="1">
      <w:start w:val="1"/>
      <w:numFmt w:val="lowerRoman"/>
      <w:lvlText w:val="%9."/>
      <w:lvlJc w:val="right"/>
      <w:pPr>
        <w:tabs>
          <w:tab w:val="num" w:pos="6588"/>
        </w:tabs>
        <w:ind w:left="6588" w:hanging="180"/>
      </w:pPr>
    </w:lvl>
  </w:abstractNum>
  <w:abstractNum w:abstractNumId="24">
    <w:nsid w:val="29B52F07"/>
    <w:multiLevelType w:val="hybridMultilevel"/>
    <w:tmpl w:val="BE70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5C30F8"/>
    <w:multiLevelType w:val="hybridMultilevel"/>
    <w:tmpl w:val="B136DBE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6">
    <w:nsid w:val="2BDE2231"/>
    <w:multiLevelType w:val="hybridMultilevel"/>
    <w:tmpl w:val="F2706CF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27">
    <w:nsid w:val="2D401C66"/>
    <w:multiLevelType w:val="hybridMultilevel"/>
    <w:tmpl w:val="8850D95E"/>
    <w:lvl w:ilvl="0" w:tplc="30C8DCF0">
      <w:start w:val="1"/>
      <w:numFmt w:val="decimal"/>
      <w:lvlText w:val="%1."/>
      <w:lvlJc w:val="left"/>
      <w:pPr>
        <w:tabs>
          <w:tab w:val="num" w:pos="2880"/>
        </w:tabs>
        <w:ind w:left="2880" w:hanging="360"/>
      </w:pPr>
      <w:rPr>
        <w:rFonts w:hint="default"/>
        <w:b w:val="0"/>
      </w:rPr>
    </w:lvl>
    <w:lvl w:ilvl="1" w:tplc="611AAF64">
      <w:start w:val="1"/>
      <w:numFmt w:val="lowerLetter"/>
      <w:lvlText w:val="%2."/>
      <w:lvlJc w:val="left"/>
      <w:pPr>
        <w:tabs>
          <w:tab w:val="num" w:pos="1440"/>
        </w:tabs>
        <w:ind w:left="1440" w:hanging="360"/>
      </w:pPr>
      <w:rPr>
        <w:rFonts w:hint="default"/>
        <w:b w:val="0"/>
      </w:rPr>
    </w:lvl>
    <w:lvl w:ilvl="2" w:tplc="94E6C49E">
      <w:start w:val="1"/>
      <w:numFmt w:val="lowerRoman"/>
      <w:lvlText w:val="%3)"/>
      <w:lvlJc w:val="left"/>
      <w:pPr>
        <w:tabs>
          <w:tab w:val="num" w:pos="2700"/>
        </w:tabs>
        <w:ind w:left="2700" w:hanging="720"/>
      </w:pPr>
      <w:rPr>
        <w:rFonts w:hint="default"/>
        <w:b w:val="0"/>
      </w:rPr>
    </w:lvl>
    <w:lvl w:ilvl="3" w:tplc="0409000F">
      <w:start w:val="1"/>
      <w:numFmt w:val="decimal"/>
      <w:lvlText w:val="%4."/>
      <w:lvlJc w:val="left"/>
      <w:pPr>
        <w:tabs>
          <w:tab w:val="num" w:pos="2880"/>
        </w:tabs>
        <w:ind w:left="2880" w:hanging="360"/>
      </w:pPr>
    </w:lvl>
    <w:lvl w:ilvl="4" w:tplc="AE4AC188">
      <w:start w:val="1"/>
      <w:numFmt w:val="lowerLetter"/>
      <w:lvlText w:val="(%5)"/>
      <w:lvlJc w:val="left"/>
      <w:pPr>
        <w:ind w:left="3600" w:hanging="360"/>
      </w:pPr>
      <w:rPr>
        <w:rFonts w:hint="default"/>
        <w:color w:val="auto"/>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F4B1BEA"/>
    <w:multiLevelType w:val="hybridMultilevel"/>
    <w:tmpl w:val="6E149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13042E5"/>
    <w:multiLevelType w:val="hybridMultilevel"/>
    <w:tmpl w:val="5D82E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355091D"/>
    <w:multiLevelType w:val="hybridMultilevel"/>
    <w:tmpl w:val="9C90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3C36F72"/>
    <w:multiLevelType w:val="hybridMultilevel"/>
    <w:tmpl w:val="6666E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253462"/>
    <w:multiLevelType w:val="hybridMultilevel"/>
    <w:tmpl w:val="E3582B3A"/>
    <w:lvl w:ilvl="0" w:tplc="DCCAAC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C8D27E1"/>
    <w:multiLevelType w:val="hybridMultilevel"/>
    <w:tmpl w:val="3574EEE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4">
    <w:nsid w:val="3DD84E1C"/>
    <w:multiLevelType w:val="hybridMultilevel"/>
    <w:tmpl w:val="7D78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4B80798"/>
    <w:multiLevelType w:val="hybridMultilevel"/>
    <w:tmpl w:val="2A0C7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55469C2"/>
    <w:multiLevelType w:val="hybridMultilevel"/>
    <w:tmpl w:val="A40858B2"/>
    <w:lvl w:ilvl="0" w:tplc="BB6496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BE015F"/>
    <w:multiLevelType w:val="hybridMultilevel"/>
    <w:tmpl w:val="90FA731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8">
    <w:nsid w:val="47D170F3"/>
    <w:multiLevelType w:val="hybridMultilevel"/>
    <w:tmpl w:val="967A36E4"/>
    <w:lvl w:ilvl="0" w:tplc="462C6FB2">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9">
    <w:nsid w:val="4ECF247E"/>
    <w:multiLevelType w:val="hybridMultilevel"/>
    <w:tmpl w:val="5F7C7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5213692D"/>
    <w:multiLevelType w:val="hybridMultilevel"/>
    <w:tmpl w:val="5DD2D0E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596E1816"/>
    <w:multiLevelType w:val="hybridMultilevel"/>
    <w:tmpl w:val="0F4E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C420B21"/>
    <w:multiLevelType w:val="hybridMultilevel"/>
    <w:tmpl w:val="ABA8D61A"/>
    <w:lvl w:ilvl="0" w:tplc="0409001B">
      <w:start w:val="1"/>
      <w:numFmt w:val="lowerRoman"/>
      <w:lvlText w:val="%1."/>
      <w:lvlJc w:val="right"/>
      <w:pPr>
        <w:tabs>
          <w:tab w:val="num" w:pos="900"/>
        </w:tabs>
        <w:ind w:left="900" w:hanging="180"/>
      </w:pPr>
    </w:lvl>
    <w:lvl w:ilvl="1" w:tplc="04090019" w:tentative="1">
      <w:start w:val="1"/>
      <w:numFmt w:val="lowerLetter"/>
      <w:lvlText w:val="%2."/>
      <w:lvlJc w:val="left"/>
      <w:pPr>
        <w:tabs>
          <w:tab w:val="num" w:pos="180"/>
        </w:tabs>
        <w:ind w:left="180" w:hanging="360"/>
      </w:pPr>
    </w:lvl>
    <w:lvl w:ilvl="2" w:tplc="0409001B" w:tentative="1">
      <w:start w:val="1"/>
      <w:numFmt w:val="lowerRoman"/>
      <w:lvlText w:val="%3."/>
      <w:lvlJc w:val="right"/>
      <w:pPr>
        <w:tabs>
          <w:tab w:val="num" w:pos="900"/>
        </w:tabs>
        <w:ind w:left="900" w:hanging="180"/>
      </w:pPr>
    </w:lvl>
    <w:lvl w:ilvl="3" w:tplc="0409000F" w:tentative="1">
      <w:start w:val="1"/>
      <w:numFmt w:val="decimal"/>
      <w:lvlText w:val="%4."/>
      <w:lvlJc w:val="left"/>
      <w:pPr>
        <w:tabs>
          <w:tab w:val="num" w:pos="1620"/>
        </w:tabs>
        <w:ind w:left="1620" w:hanging="360"/>
      </w:p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43">
    <w:nsid w:val="5D7E7A7C"/>
    <w:multiLevelType w:val="hybridMultilevel"/>
    <w:tmpl w:val="838C0D72"/>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44">
    <w:nsid w:val="5E7745DE"/>
    <w:multiLevelType w:val="hybridMultilevel"/>
    <w:tmpl w:val="13EEDCB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5">
    <w:nsid w:val="5ED14C12"/>
    <w:multiLevelType w:val="hybridMultilevel"/>
    <w:tmpl w:val="3A02A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0EE4461"/>
    <w:multiLevelType w:val="hybridMultilevel"/>
    <w:tmpl w:val="06B0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1566093"/>
    <w:multiLevelType w:val="hybridMultilevel"/>
    <w:tmpl w:val="62061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52746E8"/>
    <w:multiLevelType w:val="hybridMultilevel"/>
    <w:tmpl w:val="1E76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59674B6"/>
    <w:multiLevelType w:val="hybridMultilevel"/>
    <w:tmpl w:val="52F6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DB508AF"/>
    <w:multiLevelType w:val="hybridMultilevel"/>
    <w:tmpl w:val="EDCC531A"/>
    <w:lvl w:ilvl="0" w:tplc="CF0217B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1">
    <w:nsid w:val="6F9505BE"/>
    <w:multiLevelType w:val="hybridMultilevel"/>
    <w:tmpl w:val="BF4A3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0204B19"/>
    <w:multiLevelType w:val="hybridMultilevel"/>
    <w:tmpl w:val="40FA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22F5033"/>
    <w:multiLevelType w:val="hybridMultilevel"/>
    <w:tmpl w:val="CF98A43C"/>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54">
    <w:nsid w:val="7EFC61D5"/>
    <w:multiLevelType w:val="hybridMultilevel"/>
    <w:tmpl w:val="02A28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FA76E58"/>
    <w:multiLevelType w:val="hybridMultilevel"/>
    <w:tmpl w:val="C94853AC"/>
    <w:lvl w:ilvl="0" w:tplc="96920E78">
      <w:start w:val="1"/>
      <w:numFmt w:val="lowerLetter"/>
      <w:lvlText w:val="(%1)"/>
      <w:lvlJc w:val="left"/>
      <w:pPr>
        <w:ind w:left="720" w:hanging="360"/>
      </w:pPr>
      <w:rPr>
        <w:rFonts w:hint="default"/>
      </w:rPr>
    </w:lvl>
    <w:lvl w:ilvl="1" w:tplc="3CBC49CA">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23"/>
  </w:num>
  <w:num w:numId="4">
    <w:abstractNumId w:val="13"/>
  </w:num>
  <w:num w:numId="5">
    <w:abstractNumId w:val="22"/>
  </w:num>
  <w:num w:numId="6">
    <w:abstractNumId w:val="16"/>
  </w:num>
  <w:num w:numId="7">
    <w:abstractNumId w:val="10"/>
  </w:num>
  <w:num w:numId="8">
    <w:abstractNumId w:val="1"/>
  </w:num>
  <w:num w:numId="9">
    <w:abstractNumId w:val="12"/>
  </w:num>
  <w:num w:numId="10">
    <w:abstractNumId w:val="42"/>
  </w:num>
  <w:num w:numId="11">
    <w:abstractNumId w:val="9"/>
  </w:num>
  <w:num w:numId="12">
    <w:abstractNumId w:val="2"/>
  </w:num>
  <w:num w:numId="13">
    <w:abstractNumId w:val="21"/>
  </w:num>
  <w:num w:numId="14">
    <w:abstractNumId w:val="32"/>
  </w:num>
  <w:num w:numId="15">
    <w:abstractNumId w:val="14"/>
  </w:num>
  <w:num w:numId="16">
    <w:abstractNumId w:val="33"/>
  </w:num>
  <w:num w:numId="17">
    <w:abstractNumId w:val="39"/>
  </w:num>
  <w:num w:numId="18">
    <w:abstractNumId w:val="52"/>
  </w:num>
  <w:num w:numId="19">
    <w:abstractNumId w:val="43"/>
  </w:num>
  <w:num w:numId="20">
    <w:abstractNumId w:val="47"/>
  </w:num>
  <w:num w:numId="21">
    <w:abstractNumId w:val="7"/>
  </w:num>
  <w:num w:numId="22">
    <w:abstractNumId w:val="20"/>
  </w:num>
  <w:num w:numId="23">
    <w:abstractNumId w:val="44"/>
  </w:num>
  <w:num w:numId="24">
    <w:abstractNumId w:val="19"/>
  </w:num>
  <w:num w:numId="25">
    <w:abstractNumId w:val="49"/>
  </w:num>
  <w:num w:numId="26">
    <w:abstractNumId w:val="0"/>
  </w:num>
  <w:num w:numId="27">
    <w:abstractNumId w:val="24"/>
  </w:num>
  <w:num w:numId="28">
    <w:abstractNumId w:val="26"/>
  </w:num>
  <w:num w:numId="29">
    <w:abstractNumId w:val="25"/>
  </w:num>
  <w:num w:numId="30">
    <w:abstractNumId w:val="37"/>
  </w:num>
  <w:num w:numId="31">
    <w:abstractNumId w:val="8"/>
  </w:num>
  <w:num w:numId="32">
    <w:abstractNumId w:val="38"/>
  </w:num>
  <w:num w:numId="33">
    <w:abstractNumId w:val="15"/>
  </w:num>
  <w:num w:numId="34">
    <w:abstractNumId w:val="11"/>
  </w:num>
  <w:num w:numId="35">
    <w:abstractNumId w:val="46"/>
  </w:num>
  <w:num w:numId="36">
    <w:abstractNumId w:val="51"/>
  </w:num>
  <w:num w:numId="37">
    <w:abstractNumId w:val="29"/>
  </w:num>
  <w:num w:numId="38">
    <w:abstractNumId w:val="55"/>
  </w:num>
  <w:num w:numId="39">
    <w:abstractNumId w:val="50"/>
  </w:num>
  <w:num w:numId="40">
    <w:abstractNumId w:val="35"/>
  </w:num>
  <w:num w:numId="41">
    <w:abstractNumId w:val="54"/>
  </w:num>
  <w:num w:numId="42">
    <w:abstractNumId w:val="41"/>
  </w:num>
  <w:num w:numId="43">
    <w:abstractNumId w:val="5"/>
  </w:num>
  <w:num w:numId="44">
    <w:abstractNumId w:val="34"/>
  </w:num>
  <w:num w:numId="45">
    <w:abstractNumId w:val="4"/>
  </w:num>
  <w:num w:numId="46">
    <w:abstractNumId w:val="28"/>
  </w:num>
  <w:num w:numId="47">
    <w:abstractNumId w:val="48"/>
  </w:num>
  <w:num w:numId="48">
    <w:abstractNumId w:val="45"/>
  </w:num>
  <w:num w:numId="49">
    <w:abstractNumId w:val="53"/>
  </w:num>
  <w:num w:numId="50">
    <w:abstractNumId w:val="17"/>
  </w:num>
  <w:num w:numId="51">
    <w:abstractNumId w:val="36"/>
  </w:num>
  <w:num w:numId="52">
    <w:abstractNumId w:val="27"/>
  </w:num>
  <w:num w:numId="53">
    <w:abstractNumId w:val="40"/>
  </w:num>
  <w:num w:numId="54">
    <w:abstractNumId w:val="3"/>
  </w:num>
  <w:num w:numId="55">
    <w:abstractNumId w:val="31"/>
  </w:num>
  <w:num w:numId="56">
    <w:abstractNumId w:val="30"/>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0"/>
  <w:defaultTabStop w:val="720"/>
  <w:drawingGridHorizontalSpacing w:val="110"/>
  <w:displayHorizontalDrawingGridEvery w:val="2"/>
  <w:characterSpacingControl w:val="doNotCompress"/>
  <w:hdrShapeDefaults>
    <o:shapedefaults v:ext="edit" spidmax="82946"/>
  </w:hdrShapeDefaults>
  <w:footnotePr>
    <w:footnote w:id="0"/>
    <w:footnote w:id="1"/>
  </w:footnotePr>
  <w:endnotePr>
    <w:endnote w:id="0"/>
    <w:endnote w:id="1"/>
  </w:endnotePr>
  <w:compat/>
  <w:rsids>
    <w:rsidRoot w:val="00E426AE"/>
    <w:rsid w:val="0000058E"/>
    <w:rsid w:val="00003BB2"/>
    <w:rsid w:val="000041D0"/>
    <w:rsid w:val="00007A83"/>
    <w:rsid w:val="00022C2E"/>
    <w:rsid w:val="0003353B"/>
    <w:rsid w:val="00053935"/>
    <w:rsid w:val="00057C20"/>
    <w:rsid w:val="00060316"/>
    <w:rsid w:val="000607B7"/>
    <w:rsid w:val="00070054"/>
    <w:rsid w:val="00072DBD"/>
    <w:rsid w:val="00080E50"/>
    <w:rsid w:val="00082CAE"/>
    <w:rsid w:val="00095D1B"/>
    <w:rsid w:val="000A031E"/>
    <w:rsid w:val="000B373E"/>
    <w:rsid w:val="000B381B"/>
    <w:rsid w:val="000B6804"/>
    <w:rsid w:val="000C189C"/>
    <w:rsid w:val="000C4674"/>
    <w:rsid w:val="000D131F"/>
    <w:rsid w:val="000D54C0"/>
    <w:rsid w:val="000D5A71"/>
    <w:rsid w:val="000D7EC9"/>
    <w:rsid w:val="000E2773"/>
    <w:rsid w:val="000E396C"/>
    <w:rsid w:val="000F0EDC"/>
    <w:rsid w:val="000F67B8"/>
    <w:rsid w:val="00114126"/>
    <w:rsid w:val="0011481A"/>
    <w:rsid w:val="00125A2F"/>
    <w:rsid w:val="00125CEC"/>
    <w:rsid w:val="00152F5D"/>
    <w:rsid w:val="00154AF5"/>
    <w:rsid w:val="0015668E"/>
    <w:rsid w:val="001608C6"/>
    <w:rsid w:val="0016503F"/>
    <w:rsid w:val="00173087"/>
    <w:rsid w:val="00176F74"/>
    <w:rsid w:val="00180B2D"/>
    <w:rsid w:val="00193AC7"/>
    <w:rsid w:val="0019542A"/>
    <w:rsid w:val="001C24E2"/>
    <w:rsid w:val="001C4CD8"/>
    <w:rsid w:val="001D6952"/>
    <w:rsid w:val="001F08A7"/>
    <w:rsid w:val="001F46F3"/>
    <w:rsid w:val="001F4FCF"/>
    <w:rsid w:val="0020127B"/>
    <w:rsid w:val="00216D61"/>
    <w:rsid w:val="00216FAA"/>
    <w:rsid w:val="00217460"/>
    <w:rsid w:val="00217D29"/>
    <w:rsid w:val="00224CF9"/>
    <w:rsid w:val="00227F41"/>
    <w:rsid w:val="00252474"/>
    <w:rsid w:val="002526F8"/>
    <w:rsid w:val="00256057"/>
    <w:rsid w:val="00260080"/>
    <w:rsid w:val="00271E10"/>
    <w:rsid w:val="002812BA"/>
    <w:rsid w:val="00282050"/>
    <w:rsid w:val="002853ED"/>
    <w:rsid w:val="00290B46"/>
    <w:rsid w:val="002A13B7"/>
    <w:rsid w:val="002A4827"/>
    <w:rsid w:val="002D2850"/>
    <w:rsid w:val="002D43B3"/>
    <w:rsid w:val="002E3B85"/>
    <w:rsid w:val="00311A6F"/>
    <w:rsid w:val="0032114E"/>
    <w:rsid w:val="00323890"/>
    <w:rsid w:val="0032406A"/>
    <w:rsid w:val="0033030E"/>
    <w:rsid w:val="003506C2"/>
    <w:rsid w:val="00353328"/>
    <w:rsid w:val="003637F6"/>
    <w:rsid w:val="00367F9C"/>
    <w:rsid w:val="00372912"/>
    <w:rsid w:val="0037598D"/>
    <w:rsid w:val="003831B0"/>
    <w:rsid w:val="003A189B"/>
    <w:rsid w:val="003A7EC4"/>
    <w:rsid w:val="003B52D4"/>
    <w:rsid w:val="003C014E"/>
    <w:rsid w:val="003C385A"/>
    <w:rsid w:val="003D1D8D"/>
    <w:rsid w:val="003D231A"/>
    <w:rsid w:val="003F4356"/>
    <w:rsid w:val="00402189"/>
    <w:rsid w:val="004053A5"/>
    <w:rsid w:val="00407DD5"/>
    <w:rsid w:val="00410A68"/>
    <w:rsid w:val="00416279"/>
    <w:rsid w:val="00420228"/>
    <w:rsid w:val="00422EC3"/>
    <w:rsid w:val="00424760"/>
    <w:rsid w:val="00425C8B"/>
    <w:rsid w:val="004274E2"/>
    <w:rsid w:val="00432397"/>
    <w:rsid w:val="00433570"/>
    <w:rsid w:val="00440FD1"/>
    <w:rsid w:val="00444D42"/>
    <w:rsid w:val="00447FD9"/>
    <w:rsid w:val="004628FE"/>
    <w:rsid w:val="00466131"/>
    <w:rsid w:val="0046777D"/>
    <w:rsid w:val="00470630"/>
    <w:rsid w:val="0047615F"/>
    <w:rsid w:val="00476326"/>
    <w:rsid w:val="00482FD3"/>
    <w:rsid w:val="004A5BEC"/>
    <w:rsid w:val="004B3F7F"/>
    <w:rsid w:val="004B40CC"/>
    <w:rsid w:val="004C01F6"/>
    <w:rsid w:val="004D42A8"/>
    <w:rsid w:val="004F37F5"/>
    <w:rsid w:val="004F44C2"/>
    <w:rsid w:val="00522581"/>
    <w:rsid w:val="00525B8C"/>
    <w:rsid w:val="005350F4"/>
    <w:rsid w:val="0054190C"/>
    <w:rsid w:val="0056734A"/>
    <w:rsid w:val="005743AB"/>
    <w:rsid w:val="00585B55"/>
    <w:rsid w:val="005871AA"/>
    <w:rsid w:val="005959B6"/>
    <w:rsid w:val="005A2272"/>
    <w:rsid w:val="005B7E99"/>
    <w:rsid w:val="005C12B1"/>
    <w:rsid w:val="005C38B3"/>
    <w:rsid w:val="005C68A5"/>
    <w:rsid w:val="005D54A8"/>
    <w:rsid w:val="005D5574"/>
    <w:rsid w:val="005D79EA"/>
    <w:rsid w:val="005D7C3A"/>
    <w:rsid w:val="005E2012"/>
    <w:rsid w:val="005E6C20"/>
    <w:rsid w:val="005F585C"/>
    <w:rsid w:val="0060797B"/>
    <w:rsid w:val="00611677"/>
    <w:rsid w:val="006133AB"/>
    <w:rsid w:val="00620FEE"/>
    <w:rsid w:val="00622AE5"/>
    <w:rsid w:val="006339ED"/>
    <w:rsid w:val="00634F7D"/>
    <w:rsid w:val="00635219"/>
    <w:rsid w:val="00643772"/>
    <w:rsid w:val="006455B4"/>
    <w:rsid w:val="00656543"/>
    <w:rsid w:val="006718C4"/>
    <w:rsid w:val="00680A7C"/>
    <w:rsid w:val="006A18BC"/>
    <w:rsid w:val="006A369D"/>
    <w:rsid w:val="006B590E"/>
    <w:rsid w:val="006D5D19"/>
    <w:rsid w:val="006E0BD1"/>
    <w:rsid w:val="006E4572"/>
    <w:rsid w:val="006E4E80"/>
    <w:rsid w:val="006F7643"/>
    <w:rsid w:val="0070341C"/>
    <w:rsid w:val="0070363A"/>
    <w:rsid w:val="0072148F"/>
    <w:rsid w:val="0072481C"/>
    <w:rsid w:val="007254D2"/>
    <w:rsid w:val="007260F8"/>
    <w:rsid w:val="007272CE"/>
    <w:rsid w:val="0074008F"/>
    <w:rsid w:val="007428D8"/>
    <w:rsid w:val="00754556"/>
    <w:rsid w:val="00764D8B"/>
    <w:rsid w:val="00764E70"/>
    <w:rsid w:val="00773176"/>
    <w:rsid w:val="007801E5"/>
    <w:rsid w:val="00783F44"/>
    <w:rsid w:val="00793C60"/>
    <w:rsid w:val="007B0EDC"/>
    <w:rsid w:val="007B6CDF"/>
    <w:rsid w:val="007B7FF1"/>
    <w:rsid w:val="007C067D"/>
    <w:rsid w:val="007C20C7"/>
    <w:rsid w:val="007C2309"/>
    <w:rsid w:val="007C5D45"/>
    <w:rsid w:val="007E0AD7"/>
    <w:rsid w:val="007F0128"/>
    <w:rsid w:val="007F1C97"/>
    <w:rsid w:val="00801A72"/>
    <w:rsid w:val="00810E41"/>
    <w:rsid w:val="00817E43"/>
    <w:rsid w:val="008341C4"/>
    <w:rsid w:val="0083510E"/>
    <w:rsid w:val="00847A6B"/>
    <w:rsid w:val="008735E6"/>
    <w:rsid w:val="00874CE7"/>
    <w:rsid w:val="008760DF"/>
    <w:rsid w:val="00883208"/>
    <w:rsid w:val="00883E12"/>
    <w:rsid w:val="0089007A"/>
    <w:rsid w:val="008A15F0"/>
    <w:rsid w:val="008A2F24"/>
    <w:rsid w:val="008A3D16"/>
    <w:rsid w:val="008B62AD"/>
    <w:rsid w:val="008D0D23"/>
    <w:rsid w:val="008E7773"/>
    <w:rsid w:val="008F6161"/>
    <w:rsid w:val="009070B4"/>
    <w:rsid w:val="00920F5B"/>
    <w:rsid w:val="00955743"/>
    <w:rsid w:val="00965DC5"/>
    <w:rsid w:val="009663F2"/>
    <w:rsid w:val="0096655D"/>
    <w:rsid w:val="009708B5"/>
    <w:rsid w:val="0097720B"/>
    <w:rsid w:val="00977E65"/>
    <w:rsid w:val="00984864"/>
    <w:rsid w:val="00993826"/>
    <w:rsid w:val="00996E1D"/>
    <w:rsid w:val="009A1B61"/>
    <w:rsid w:val="009A382C"/>
    <w:rsid w:val="009A5B1B"/>
    <w:rsid w:val="009B5DA1"/>
    <w:rsid w:val="009C278D"/>
    <w:rsid w:val="009D08B7"/>
    <w:rsid w:val="009D1BAE"/>
    <w:rsid w:val="009E2C55"/>
    <w:rsid w:val="009F2A91"/>
    <w:rsid w:val="009F49C5"/>
    <w:rsid w:val="009F4B0D"/>
    <w:rsid w:val="009F78D0"/>
    <w:rsid w:val="00A020B2"/>
    <w:rsid w:val="00A2143D"/>
    <w:rsid w:val="00A30268"/>
    <w:rsid w:val="00A355FD"/>
    <w:rsid w:val="00A36CEB"/>
    <w:rsid w:val="00A445D2"/>
    <w:rsid w:val="00A455C9"/>
    <w:rsid w:val="00A549DC"/>
    <w:rsid w:val="00A74753"/>
    <w:rsid w:val="00A75CE9"/>
    <w:rsid w:val="00A77CC1"/>
    <w:rsid w:val="00A80DBD"/>
    <w:rsid w:val="00A81F9D"/>
    <w:rsid w:val="00A83BB9"/>
    <w:rsid w:val="00A859A3"/>
    <w:rsid w:val="00A9102C"/>
    <w:rsid w:val="00AA5530"/>
    <w:rsid w:val="00AD7FBE"/>
    <w:rsid w:val="00AE2049"/>
    <w:rsid w:val="00AE2E6B"/>
    <w:rsid w:val="00AE4C9D"/>
    <w:rsid w:val="00AF0700"/>
    <w:rsid w:val="00AF1AC5"/>
    <w:rsid w:val="00B2577E"/>
    <w:rsid w:val="00B3623B"/>
    <w:rsid w:val="00B4268D"/>
    <w:rsid w:val="00B62EB7"/>
    <w:rsid w:val="00B632B4"/>
    <w:rsid w:val="00B64805"/>
    <w:rsid w:val="00B67F5C"/>
    <w:rsid w:val="00B730CA"/>
    <w:rsid w:val="00B73DC5"/>
    <w:rsid w:val="00B83642"/>
    <w:rsid w:val="00B93E7E"/>
    <w:rsid w:val="00B9669C"/>
    <w:rsid w:val="00B968A0"/>
    <w:rsid w:val="00BB0E53"/>
    <w:rsid w:val="00BB2DC2"/>
    <w:rsid w:val="00BB6CBF"/>
    <w:rsid w:val="00BC034E"/>
    <w:rsid w:val="00BC5926"/>
    <w:rsid w:val="00BD4681"/>
    <w:rsid w:val="00BF7F9C"/>
    <w:rsid w:val="00C04416"/>
    <w:rsid w:val="00C04F6F"/>
    <w:rsid w:val="00C101D0"/>
    <w:rsid w:val="00C1405E"/>
    <w:rsid w:val="00C14D1B"/>
    <w:rsid w:val="00C322B0"/>
    <w:rsid w:val="00C32638"/>
    <w:rsid w:val="00C36620"/>
    <w:rsid w:val="00C558EF"/>
    <w:rsid w:val="00C579B2"/>
    <w:rsid w:val="00C63A5A"/>
    <w:rsid w:val="00C66C0D"/>
    <w:rsid w:val="00C72DCA"/>
    <w:rsid w:val="00C82F2E"/>
    <w:rsid w:val="00C86697"/>
    <w:rsid w:val="00C9154C"/>
    <w:rsid w:val="00C92202"/>
    <w:rsid w:val="00C958AC"/>
    <w:rsid w:val="00C95EBA"/>
    <w:rsid w:val="00CA1F85"/>
    <w:rsid w:val="00CA593A"/>
    <w:rsid w:val="00CA7D2B"/>
    <w:rsid w:val="00CC03F8"/>
    <w:rsid w:val="00CC780F"/>
    <w:rsid w:val="00CD4931"/>
    <w:rsid w:val="00CE1D9F"/>
    <w:rsid w:val="00CF4E00"/>
    <w:rsid w:val="00D03AF3"/>
    <w:rsid w:val="00D24B2C"/>
    <w:rsid w:val="00D25117"/>
    <w:rsid w:val="00D30B76"/>
    <w:rsid w:val="00D56A4B"/>
    <w:rsid w:val="00D65BE1"/>
    <w:rsid w:val="00D65E3A"/>
    <w:rsid w:val="00D66D74"/>
    <w:rsid w:val="00D73715"/>
    <w:rsid w:val="00D75B69"/>
    <w:rsid w:val="00D95588"/>
    <w:rsid w:val="00DD2885"/>
    <w:rsid w:val="00DD52A3"/>
    <w:rsid w:val="00DE1A76"/>
    <w:rsid w:val="00DE5F15"/>
    <w:rsid w:val="00DF75BD"/>
    <w:rsid w:val="00E04BCF"/>
    <w:rsid w:val="00E07919"/>
    <w:rsid w:val="00E11E8A"/>
    <w:rsid w:val="00E13EC8"/>
    <w:rsid w:val="00E21CF1"/>
    <w:rsid w:val="00E2595B"/>
    <w:rsid w:val="00E3481D"/>
    <w:rsid w:val="00E426AE"/>
    <w:rsid w:val="00E67A7E"/>
    <w:rsid w:val="00E729F2"/>
    <w:rsid w:val="00E77FC7"/>
    <w:rsid w:val="00E821B1"/>
    <w:rsid w:val="00E95BC0"/>
    <w:rsid w:val="00EA18D3"/>
    <w:rsid w:val="00EA21C2"/>
    <w:rsid w:val="00EA27D7"/>
    <w:rsid w:val="00EA2C2B"/>
    <w:rsid w:val="00EB6462"/>
    <w:rsid w:val="00EB75F6"/>
    <w:rsid w:val="00EC274C"/>
    <w:rsid w:val="00ED4712"/>
    <w:rsid w:val="00EE463A"/>
    <w:rsid w:val="00EE7805"/>
    <w:rsid w:val="00EF19DB"/>
    <w:rsid w:val="00EF2978"/>
    <w:rsid w:val="00F0196D"/>
    <w:rsid w:val="00F01A37"/>
    <w:rsid w:val="00F12AE4"/>
    <w:rsid w:val="00F20F30"/>
    <w:rsid w:val="00F23E7E"/>
    <w:rsid w:val="00F251CE"/>
    <w:rsid w:val="00F401DE"/>
    <w:rsid w:val="00F5027F"/>
    <w:rsid w:val="00F516AC"/>
    <w:rsid w:val="00F66851"/>
    <w:rsid w:val="00F7025F"/>
    <w:rsid w:val="00F82474"/>
    <w:rsid w:val="00F87510"/>
    <w:rsid w:val="00F958D3"/>
    <w:rsid w:val="00FA097E"/>
    <w:rsid w:val="00FA1A7E"/>
    <w:rsid w:val="00FB148F"/>
    <w:rsid w:val="00FB50BE"/>
    <w:rsid w:val="00FC5590"/>
    <w:rsid w:val="00FD26B4"/>
    <w:rsid w:val="00FD3F72"/>
    <w:rsid w:val="00FE21DB"/>
    <w:rsid w:val="00FF7B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qFormat="1"/>
    <w:lsdException w:name="heading 3" w:locked="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uiPriority="0"/>
    <w:lsdException w:name="footer" w:locked="0"/>
    <w:lsdException w:name="caption" w:uiPriority="35" w:qFormat="1"/>
    <w:lsdException w:name="footnote reference" w:uiPriority="0"/>
    <w:lsdException w:name="Title" w:semiHidden="0" w:uiPriority="10" w:unhideWhenUsed="0" w:qFormat="1"/>
    <w:lsdException w:name="Default Paragraph Font" w:locked="0" w:uiPriority="1"/>
    <w:lsdException w:name="Body Text" w:uiPriority="0"/>
    <w:lsdException w:name="Body Text Indent" w:locked="0" w:uiPriority="0"/>
    <w:lsdException w:name="Subtitle" w:semiHidden="0" w:uiPriority="11" w:unhideWhenUsed="0" w:qFormat="1"/>
    <w:lsdException w:name="Body Text 2" w:locked="0"/>
    <w:lsdException w:name="Body Text Indent 2" w:locked="0"/>
    <w:lsdException w:name="Hyperlink" w:locked="0"/>
    <w:lsdException w:name="Strong" w:locked="0" w:semiHidden="0" w:uiPriority="22" w:unhideWhenUsed="0" w:qFormat="1"/>
    <w:lsdException w:name="Emphasis" w:locked="0"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Balloon Text" w:locked="0"/>
    <w:lsdException w:name="Table Grid" w:locked="0" w:semiHidden="0" w:uiPriority="0"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7B7"/>
  </w:style>
  <w:style w:type="paragraph" w:styleId="Heading1">
    <w:name w:val="heading 1"/>
    <w:basedOn w:val="Normal"/>
    <w:next w:val="Normal"/>
    <w:link w:val="Heading1Char"/>
    <w:uiPriority w:val="99"/>
    <w:qFormat/>
    <w:locked/>
    <w:rsid w:val="00F7025F"/>
    <w:pPr>
      <w:keepNext/>
      <w:widowControl w:val="0"/>
      <w:autoSpaceDE w:val="0"/>
      <w:autoSpaceDN w:val="0"/>
      <w:adjustRightInd w:val="0"/>
      <w:spacing w:after="0" w:line="192" w:lineRule="atLeast"/>
      <w:jc w:val="both"/>
      <w:outlineLvl w:val="0"/>
    </w:pPr>
    <w:rPr>
      <w:rFonts w:ascii="Times New Roman" w:eastAsiaTheme="minorEastAsia" w:hAnsi="Times New Roman" w:cs="Times New Roman"/>
      <w:sz w:val="32"/>
      <w:szCs w:val="32"/>
    </w:rPr>
  </w:style>
  <w:style w:type="paragraph" w:styleId="Heading2">
    <w:name w:val="heading 2"/>
    <w:basedOn w:val="Normal"/>
    <w:next w:val="Normal"/>
    <w:link w:val="Heading2Char"/>
    <w:uiPriority w:val="99"/>
    <w:qFormat/>
    <w:locked/>
    <w:rsid w:val="00F7025F"/>
    <w:pPr>
      <w:keepNext/>
      <w:widowControl w:val="0"/>
      <w:autoSpaceDE w:val="0"/>
      <w:autoSpaceDN w:val="0"/>
      <w:adjustRightInd w:val="0"/>
      <w:spacing w:after="0" w:line="220" w:lineRule="atLeast"/>
      <w:jc w:val="both"/>
      <w:outlineLvl w:val="1"/>
    </w:pPr>
    <w:rPr>
      <w:rFonts w:ascii="Times New Roman" w:eastAsiaTheme="minorEastAsia" w:hAnsi="Times New Roman" w:cs="Times New Roman"/>
      <w:b/>
      <w:bCs/>
      <w:sz w:val="24"/>
      <w:szCs w:val="24"/>
    </w:rPr>
  </w:style>
  <w:style w:type="paragraph" w:styleId="Heading3">
    <w:name w:val="heading 3"/>
    <w:basedOn w:val="Normal"/>
    <w:next w:val="Normal"/>
    <w:link w:val="Heading3Char"/>
    <w:uiPriority w:val="9"/>
    <w:semiHidden/>
    <w:unhideWhenUsed/>
    <w:qFormat/>
    <w:locked/>
    <w:rsid w:val="00217460"/>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locked/>
    <w:rsid w:val="001D695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locked/>
    <w:rsid w:val="00680A7C"/>
    <w:pPr>
      <w:autoSpaceDE w:val="0"/>
      <w:autoSpaceDN w:val="0"/>
      <w:adjustRightInd w:val="0"/>
      <w:spacing w:after="0" w:line="240" w:lineRule="auto"/>
      <w:ind w:left="360"/>
      <w:jc w:val="both"/>
    </w:pPr>
    <w:rPr>
      <w:rFonts w:ascii="Times New Roman" w:eastAsia="Times New Roman" w:hAnsi="Times New Roman" w:cs="Times New Roman"/>
      <w:color w:val="292425"/>
      <w:sz w:val="24"/>
      <w:szCs w:val="21"/>
    </w:rPr>
  </w:style>
  <w:style w:type="character" w:customStyle="1" w:styleId="BodyTextIndentChar">
    <w:name w:val="Body Text Indent Char"/>
    <w:basedOn w:val="DefaultParagraphFont"/>
    <w:link w:val="BodyTextIndent"/>
    <w:rsid w:val="00680A7C"/>
    <w:rPr>
      <w:rFonts w:ascii="Times New Roman" w:eastAsia="Times New Roman" w:hAnsi="Times New Roman" w:cs="Times New Roman"/>
      <w:color w:val="292425"/>
      <w:sz w:val="24"/>
      <w:szCs w:val="21"/>
    </w:rPr>
  </w:style>
  <w:style w:type="paragraph" w:styleId="NoSpacing">
    <w:name w:val="No Spacing"/>
    <w:uiPriority w:val="1"/>
    <w:qFormat/>
    <w:locked/>
    <w:rsid w:val="00680A7C"/>
    <w:pPr>
      <w:spacing w:after="0" w:line="240" w:lineRule="auto"/>
    </w:pPr>
  </w:style>
  <w:style w:type="paragraph" w:styleId="BodyTextIndent2">
    <w:name w:val="Body Text Indent 2"/>
    <w:basedOn w:val="Normal"/>
    <w:link w:val="BodyTextIndent2Char"/>
    <w:uiPriority w:val="99"/>
    <w:unhideWhenUsed/>
    <w:locked/>
    <w:rsid w:val="000C189C"/>
    <w:pPr>
      <w:spacing w:after="120" w:line="480" w:lineRule="auto"/>
      <w:ind w:left="360"/>
    </w:pPr>
  </w:style>
  <w:style w:type="character" w:customStyle="1" w:styleId="BodyTextIndent2Char">
    <w:name w:val="Body Text Indent 2 Char"/>
    <w:basedOn w:val="DefaultParagraphFont"/>
    <w:link w:val="BodyTextIndent2"/>
    <w:uiPriority w:val="99"/>
    <w:rsid w:val="000C189C"/>
  </w:style>
  <w:style w:type="paragraph" w:styleId="Header">
    <w:name w:val="header"/>
    <w:basedOn w:val="Normal"/>
    <w:link w:val="HeaderChar"/>
    <w:unhideWhenUsed/>
    <w:locked/>
    <w:rsid w:val="0032406A"/>
    <w:pPr>
      <w:tabs>
        <w:tab w:val="center" w:pos="4680"/>
        <w:tab w:val="right" w:pos="9360"/>
      </w:tabs>
      <w:spacing w:after="0" w:line="240" w:lineRule="auto"/>
    </w:pPr>
  </w:style>
  <w:style w:type="character" w:customStyle="1" w:styleId="HeaderChar">
    <w:name w:val="Header Char"/>
    <w:basedOn w:val="DefaultParagraphFont"/>
    <w:link w:val="Header"/>
    <w:rsid w:val="0032406A"/>
  </w:style>
  <w:style w:type="paragraph" w:styleId="Footer">
    <w:name w:val="footer"/>
    <w:basedOn w:val="Normal"/>
    <w:link w:val="FooterChar"/>
    <w:uiPriority w:val="99"/>
    <w:unhideWhenUsed/>
    <w:locked/>
    <w:rsid w:val="00402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189"/>
  </w:style>
  <w:style w:type="paragraph" w:styleId="ListParagraph">
    <w:name w:val="List Paragraph"/>
    <w:basedOn w:val="Normal"/>
    <w:uiPriority w:val="34"/>
    <w:qFormat/>
    <w:locked/>
    <w:rsid w:val="0054190C"/>
    <w:pPr>
      <w:ind w:left="720"/>
      <w:contextualSpacing/>
    </w:pPr>
  </w:style>
  <w:style w:type="table" w:styleId="TableGrid">
    <w:name w:val="Table Grid"/>
    <w:basedOn w:val="TableNormal"/>
    <w:locked/>
    <w:rsid w:val="00FB50BE"/>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uiPriority w:val="99"/>
    <w:semiHidden/>
    <w:unhideWhenUsed/>
    <w:locked/>
    <w:rsid w:val="00F7025F"/>
    <w:pPr>
      <w:spacing w:after="120" w:line="480" w:lineRule="auto"/>
    </w:pPr>
  </w:style>
  <w:style w:type="character" w:customStyle="1" w:styleId="BodyText2Char">
    <w:name w:val="Body Text 2 Char"/>
    <w:basedOn w:val="DefaultParagraphFont"/>
    <w:link w:val="BodyText2"/>
    <w:uiPriority w:val="99"/>
    <w:semiHidden/>
    <w:rsid w:val="00F7025F"/>
  </w:style>
  <w:style w:type="character" w:customStyle="1" w:styleId="Heading1Char">
    <w:name w:val="Heading 1 Char"/>
    <w:basedOn w:val="DefaultParagraphFont"/>
    <w:link w:val="Heading1"/>
    <w:uiPriority w:val="99"/>
    <w:rsid w:val="00F7025F"/>
    <w:rPr>
      <w:rFonts w:ascii="Times New Roman" w:eastAsiaTheme="minorEastAsia" w:hAnsi="Times New Roman" w:cs="Times New Roman"/>
      <w:sz w:val="32"/>
      <w:szCs w:val="32"/>
    </w:rPr>
  </w:style>
  <w:style w:type="character" w:customStyle="1" w:styleId="Heading2Char">
    <w:name w:val="Heading 2 Char"/>
    <w:basedOn w:val="DefaultParagraphFont"/>
    <w:link w:val="Heading2"/>
    <w:uiPriority w:val="99"/>
    <w:rsid w:val="00F7025F"/>
    <w:rPr>
      <w:rFonts w:ascii="Times New Roman" w:eastAsiaTheme="minorEastAsia" w:hAnsi="Times New Roman" w:cs="Times New Roman"/>
      <w:b/>
      <w:bCs/>
      <w:sz w:val="24"/>
      <w:szCs w:val="24"/>
    </w:rPr>
  </w:style>
  <w:style w:type="paragraph" w:styleId="NormalWeb">
    <w:name w:val="Normal (Web)"/>
    <w:basedOn w:val="Normal"/>
    <w:uiPriority w:val="99"/>
    <w:unhideWhenUsed/>
    <w:locked/>
    <w:rsid w:val="0021746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locked/>
    <w:rsid w:val="00217460"/>
    <w:rPr>
      <w:b/>
      <w:bCs/>
    </w:rPr>
  </w:style>
  <w:style w:type="character" w:customStyle="1" w:styleId="Heading3Char">
    <w:name w:val="Heading 3 Char"/>
    <w:basedOn w:val="DefaultParagraphFont"/>
    <w:link w:val="Heading3"/>
    <w:uiPriority w:val="9"/>
    <w:semiHidden/>
    <w:rsid w:val="00217460"/>
    <w:rPr>
      <w:rFonts w:asciiTheme="majorHAnsi" w:eastAsiaTheme="majorEastAsia" w:hAnsiTheme="majorHAnsi" w:cstheme="majorBidi"/>
      <w:b/>
      <w:bCs/>
      <w:color w:val="4F81BD" w:themeColor="accent1"/>
    </w:rPr>
  </w:style>
  <w:style w:type="paragraph" w:customStyle="1" w:styleId="Default">
    <w:name w:val="Default"/>
    <w:locked/>
    <w:rsid w:val="0021746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locked/>
    <w:rsid w:val="0003353B"/>
    <w:rPr>
      <w:color w:val="0000FF" w:themeColor="hyperlink"/>
      <w:u w:val="single"/>
    </w:rPr>
  </w:style>
  <w:style w:type="paragraph" w:styleId="BalloonText">
    <w:name w:val="Balloon Text"/>
    <w:basedOn w:val="Normal"/>
    <w:link w:val="BalloonTextChar"/>
    <w:uiPriority w:val="99"/>
    <w:semiHidden/>
    <w:unhideWhenUsed/>
    <w:locked/>
    <w:rsid w:val="009708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8B5"/>
    <w:rPr>
      <w:rFonts w:ascii="Tahoma" w:hAnsi="Tahoma" w:cs="Tahoma"/>
      <w:sz w:val="16"/>
      <w:szCs w:val="16"/>
    </w:rPr>
  </w:style>
  <w:style w:type="character" w:customStyle="1" w:styleId="apple-converted-space">
    <w:name w:val="apple-converted-space"/>
    <w:basedOn w:val="DefaultParagraphFont"/>
    <w:locked/>
    <w:rsid w:val="005871AA"/>
  </w:style>
  <w:style w:type="character" w:styleId="Emphasis">
    <w:name w:val="Emphasis"/>
    <w:basedOn w:val="DefaultParagraphFont"/>
    <w:uiPriority w:val="20"/>
    <w:qFormat/>
    <w:locked/>
    <w:rsid w:val="006339ED"/>
    <w:rPr>
      <w:i/>
      <w:iCs/>
    </w:rPr>
  </w:style>
  <w:style w:type="character" w:styleId="FootnoteReference">
    <w:name w:val="footnote reference"/>
    <w:locked/>
    <w:rsid w:val="00180B2D"/>
    <w:rPr>
      <w:vertAlign w:val="superscript"/>
    </w:rPr>
  </w:style>
  <w:style w:type="character" w:styleId="FollowedHyperlink">
    <w:name w:val="FollowedHyperlink"/>
    <w:basedOn w:val="DefaultParagraphFont"/>
    <w:uiPriority w:val="99"/>
    <w:semiHidden/>
    <w:unhideWhenUsed/>
    <w:locked/>
    <w:rsid w:val="00FA097E"/>
    <w:rPr>
      <w:color w:val="800080" w:themeColor="followedHyperlink"/>
      <w:u w:val="single"/>
    </w:rPr>
  </w:style>
  <w:style w:type="character" w:customStyle="1" w:styleId="Heading9Char">
    <w:name w:val="Heading 9 Char"/>
    <w:basedOn w:val="DefaultParagraphFont"/>
    <w:link w:val="Heading9"/>
    <w:uiPriority w:val="9"/>
    <w:semiHidden/>
    <w:rsid w:val="001D6952"/>
    <w:rPr>
      <w:rFonts w:asciiTheme="majorHAnsi" w:eastAsiaTheme="majorEastAsia" w:hAnsiTheme="majorHAnsi" w:cstheme="majorBidi"/>
      <w:i/>
      <w:iCs/>
      <w:color w:val="404040" w:themeColor="text1" w:themeTint="BF"/>
      <w:sz w:val="20"/>
      <w:szCs w:val="20"/>
    </w:rPr>
  </w:style>
  <w:style w:type="paragraph" w:customStyle="1" w:styleId="bodytext">
    <w:name w:val="bodytext"/>
    <w:basedOn w:val="Normal"/>
    <w:rsid w:val="001D6952"/>
    <w:pPr>
      <w:snapToGrid w:val="0"/>
      <w:spacing w:after="120" w:line="280" w:lineRule="atLeast"/>
      <w:jc w:val="both"/>
    </w:pPr>
    <w:rPr>
      <w:rFonts w:ascii="Arial Narrow" w:eastAsia="Times New Roman" w:hAnsi="Arial Narrow" w:cs="Times New Roman"/>
      <w:color w:val="000000"/>
      <w:spacing w:val="6"/>
    </w:rPr>
  </w:style>
  <w:style w:type="paragraph" w:styleId="BodyText0">
    <w:name w:val="Body Text"/>
    <w:basedOn w:val="Normal"/>
    <w:link w:val="BodyTextChar"/>
    <w:locked/>
    <w:rsid w:val="006A18B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0"/>
    <w:rsid w:val="006A18B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3960947">
      <w:bodyDiv w:val="1"/>
      <w:marLeft w:val="0"/>
      <w:marRight w:val="0"/>
      <w:marTop w:val="0"/>
      <w:marBottom w:val="0"/>
      <w:divBdr>
        <w:top w:val="none" w:sz="0" w:space="0" w:color="auto"/>
        <w:left w:val="none" w:sz="0" w:space="0" w:color="auto"/>
        <w:bottom w:val="none" w:sz="0" w:space="0" w:color="auto"/>
        <w:right w:val="none" w:sz="0" w:space="0" w:color="auto"/>
      </w:divBdr>
      <w:divsChild>
        <w:div w:id="1592658545">
          <w:marLeft w:val="720"/>
          <w:marRight w:val="0"/>
          <w:marTop w:val="0"/>
          <w:marBottom w:val="0"/>
          <w:divBdr>
            <w:top w:val="none" w:sz="0" w:space="0" w:color="auto"/>
            <w:left w:val="none" w:sz="0" w:space="0" w:color="auto"/>
            <w:bottom w:val="none" w:sz="0" w:space="0" w:color="auto"/>
            <w:right w:val="none" w:sz="0" w:space="0" w:color="auto"/>
          </w:divBdr>
        </w:div>
        <w:div w:id="596523253">
          <w:marLeft w:val="720"/>
          <w:marRight w:val="0"/>
          <w:marTop w:val="0"/>
          <w:marBottom w:val="0"/>
          <w:divBdr>
            <w:top w:val="none" w:sz="0" w:space="0" w:color="auto"/>
            <w:left w:val="none" w:sz="0" w:space="0" w:color="auto"/>
            <w:bottom w:val="none" w:sz="0" w:space="0" w:color="auto"/>
            <w:right w:val="none" w:sz="0" w:space="0" w:color="auto"/>
          </w:divBdr>
        </w:div>
        <w:div w:id="420176739">
          <w:marLeft w:val="720"/>
          <w:marRight w:val="0"/>
          <w:marTop w:val="0"/>
          <w:marBottom w:val="0"/>
          <w:divBdr>
            <w:top w:val="none" w:sz="0" w:space="0" w:color="auto"/>
            <w:left w:val="none" w:sz="0" w:space="0" w:color="auto"/>
            <w:bottom w:val="none" w:sz="0" w:space="0" w:color="auto"/>
            <w:right w:val="none" w:sz="0" w:space="0" w:color="auto"/>
          </w:divBdr>
        </w:div>
        <w:div w:id="1968509459">
          <w:marLeft w:val="720"/>
          <w:marRight w:val="0"/>
          <w:marTop w:val="0"/>
          <w:marBottom w:val="0"/>
          <w:divBdr>
            <w:top w:val="none" w:sz="0" w:space="0" w:color="auto"/>
            <w:left w:val="none" w:sz="0" w:space="0" w:color="auto"/>
            <w:bottom w:val="none" w:sz="0" w:space="0" w:color="auto"/>
            <w:right w:val="none" w:sz="0" w:space="0" w:color="auto"/>
          </w:divBdr>
        </w:div>
        <w:div w:id="1790587403">
          <w:marLeft w:val="720"/>
          <w:marRight w:val="0"/>
          <w:marTop w:val="0"/>
          <w:marBottom w:val="0"/>
          <w:divBdr>
            <w:top w:val="none" w:sz="0" w:space="0" w:color="auto"/>
            <w:left w:val="none" w:sz="0" w:space="0" w:color="auto"/>
            <w:bottom w:val="none" w:sz="0" w:space="0" w:color="auto"/>
            <w:right w:val="none" w:sz="0" w:space="0" w:color="auto"/>
          </w:divBdr>
        </w:div>
        <w:div w:id="1511678953">
          <w:marLeft w:val="720"/>
          <w:marRight w:val="0"/>
          <w:marTop w:val="0"/>
          <w:marBottom w:val="0"/>
          <w:divBdr>
            <w:top w:val="none" w:sz="0" w:space="0" w:color="auto"/>
            <w:left w:val="none" w:sz="0" w:space="0" w:color="auto"/>
            <w:bottom w:val="none" w:sz="0" w:space="0" w:color="auto"/>
            <w:right w:val="none" w:sz="0" w:space="0" w:color="auto"/>
          </w:divBdr>
        </w:div>
        <w:div w:id="271086591">
          <w:marLeft w:val="720"/>
          <w:marRight w:val="0"/>
          <w:marTop w:val="0"/>
          <w:marBottom w:val="0"/>
          <w:divBdr>
            <w:top w:val="none" w:sz="0" w:space="0" w:color="auto"/>
            <w:left w:val="none" w:sz="0" w:space="0" w:color="auto"/>
            <w:bottom w:val="none" w:sz="0" w:space="0" w:color="auto"/>
            <w:right w:val="none" w:sz="0" w:space="0" w:color="auto"/>
          </w:divBdr>
        </w:div>
        <w:div w:id="887570939">
          <w:marLeft w:val="720"/>
          <w:marRight w:val="0"/>
          <w:marTop w:val="0"/>
          <w:marBottom w:val="0"/>
          <w:divBdr>
            <w:top w:val="none" w:sz="0" w:space="0" w:color="auto"/>
            <w:left w:val="none" w:sz="0" w:space="0" w:color="auto"/>
            <w:bottom w:val="none" w:sz="0" w:space="0" w:color="auto"/>
            <w:right w:val="none" w:sz="0" w:space="0" w:color="auto"/>
          </w:divBdr>
        </w:div>
        <w:div w:id="1644770294">
          <w:marLeft w:val="720"/>
          <w:marRight w:val="0"/>
          <w:marTop w:val="0"/>
          <w:marBottom w:val="0"/>
          <w:divBdr>
            <w:top w:val="none" w:sz="0" w:space="0" w:color="auto"/>
            <w:left w:val="none" w:sz="0" w:space="0" w:color="auto"/>
            <w:bottom w:val="none" w:sz="0" w:space="0" w:color="auto"/>
            <w:right w:val="none" w:sz="0" w:space="0" w:color="auto"/>
          </w:divBdr>
        </w:div>
      </w:divsChild>
    </w:div>
    <w:div w:id="354380990">
      <w:bodyDiv w:val="1"/>
      <w:marLeft w:val="0"/>
      <w:marRight w:val="0"/>
      <w:marTop w:val="0"/>
      <w:marBottom w:val="0"/>
      <w:divBdr>
        <w:top w:val="none" w:sz="0" w:space="0" w:color="auto"/>
        <w:left w:val="none" w:sz="0" w:space="0" w:color="auto"/>
        <w:bottom w:val="none" w:sz="0" w:space="0" w:color="auto"/>
        <w:right w:val="none" w:sz="0" w:space="0" w:color="auto"/>
      </w:divBdr>
    </w:div>
    <w:div w:id="159894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CE783-1931-4407-9796-A3FCA943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27</Pages>
  <Words>8468</Words>
  <Characters>48274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112</cp:revision>
  <cp:lastPrinted>2015-07-01T10:54:00Z</cp:lastPrinted>
  <dcterms:created xsi:type="dcterms:W3CDTF">2013-05-31T07:34:00Z</dcterms:created>
  <dcterms:modified xsi:type="dcterms:W3CDTF">2016-09-25T15:29:00Z</dcterms:modified>
</cp:coreProperties>
</file>