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49C" w:rsidRPr="0021249C" w:rsidRDefault="0021249C" w:rsidP="0021249C">
      <w:pPr>
        <w:jc w:val="both"/>
        <w:rPr>
          <w:rFonts w:asciiTheme="majorBidi" w:hAnsiTheme="majorBidi" w:cstheme="majorBidi"/>
          <w:sz w:val="24"/>
          <w:szCs w:val="24"/>
        </w:rPr>
      </w:pPr>
      <w:r w:rsidRPr="0021249C">
        <w:rPr>
          <w:rFonts w:asciiTheme="majorBidi" w:hAnsiTheme="majorBidi" w:cstheme="majorBidi"/>
          <w:sz w:val="24"/>
          <w:szCs w:val="24"/>
        </w:rPr>
        <w:t>To,</w:t>
      </w:r>
    </w:p>
    <w:p w:rsidR="0021249C" w:rsidRPr="0021249C" w:rsidRDefault="0021249C" w:rsidP="0021249C">
      <w:pPr>
        <w:spacing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21249C">
        <w:rPr>
          <w:rFonts w:asciiTheme="majorBidi" w:hAnsiTheme="majorBidi" w:cstheme="majorBidi"/>
          <w:sz w:val="24"/>
          <w:szCs w:val="24"/>
        </w:rPr>
        <w:t>M/s &lt;&lt;Auditor Firm Name&gt;&gt;,</w:t>
      </w:r>
    </w:p>
    <w:p w:rsidR="0021249C" w:rsidRPr="0021249C" w:rsidRDefault="0021249C" w:rsidP="0021249C">
      <w:pPr>
        <w:spacing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21249C">
        <w:rPr>
          <w:rFonts w:asciiTheme="majorBidi" w:hAnsiTheme="majorBidi" w:cstheme="majorBidi"/>
          <w:sz w:val="24"/>
          <w:szCs w:val="24"/>
        </w:rPr>
        <w:t>Chartered Accountants,</w:t>
      </w:r>
    </w:p>
    <w:p w:rsidR="0021249C" w:rsidRPr="0021249C" w:rsidRDefault="0021249C" w:rsidP="0021249C">
      <w:pPr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  <w:r w:rsidRPr="0021249C">
        <w:rPr>
          <w:rFonts w:asciiTheme="majorBidi" w:hAnsiTheme="majorBidi" w:cstheme="majorBidi"/>
          <w:b/>
          <w:sz w:val="24"/>
          <w:szCs w:val="24"/>
          <w:u w:val="single"/>
        </w:rPr>
        <w:t>&lt;&lt;Auditor Address&gt;&gt;</w:t>
      </w:r>
    </w:p>
    <w:p w:rsidR="0021249C" w:rsidRPr="0021249C" w:rsidRDefault="0021249C" w:rsidP="0021249C">
      <w:pPr>
        <w:jc w:val="both"/>
        <w:rPr>
          <w:rFonts w:asciiTheme="majorBidi" w:hAnsiTheme="majorBidi" w:cstheme="majorBidi"/>
          <w:b/>
          <w:sz w:val="24"/>
          <w:szCs w:val="24"/>
        </w:rPr>
      </w:pPr>
      <w:proofErr w:type="gramStart"/>
      <w:r w:rsidRPr="0021249C">
        <w:rPr>
          <w:rFonts w:asciiTheme="majorBidi" w:hAnsiTheme="majorBidi" w:cstheme="majorBidi"/>
          <w:b/>
          <w:sz w:val="24"/>
          <w:szCs w:val="24"/>
        </w:rPr>
        <w:t>Sub :</w:t>
      </w:r>
      <w:proofErr w:type="gramEnd"/>
      <w:r w:rsidRPr="0021249C">
        <w:rPr>
          <w:rFonts w:asciiTheme="majorBidi" w:hAnsiTheme="majorBidi" w:cstheme="majorBidi"/>
          <w:b/>
          <w:sz w:val="24"/>
          <w:szCs w:val="24"/>
        </w:rPr>
        <w:t xml:space="preserve"> Certificate of confirmation for the purpose of audit under section 44AB of the Income Tax Act, 1961 for the financial year 2014-15 (A.Y. 2015-16).</w:t>
      </w:r>
    </w:p>
    <w:p w:rsidR="0021249C" w:rsidRPr="0021249C" w:rsidRDefault="0021249C" w:rsidP="0021249C">
      <w:pPr>
        <w:jc w:val="both"/>
        <w:rPr>
          <w:rFonts w:asciiTheme="majorBidi" w:hAnsiTheme="majorBidi" w:cstheme="majorBidi"/>
          <w:sz w:val="24"/>
          <w:szCs w:val="24"/>
        </w:rPr>
      </w:pPr>
      <w:r w:rsidRPr="0021249C">
        <w:rPr>
          <w:rFonts w:asciiTheme="majorBidi" w:hAnsiTheme="majorBidi" w:cstheme="majorBidi"/>
          <w:sz w:val="24"/>
          <w:szCs w:val="24"/>
        </w:rPr>
        <w:t>Dear Sir,</w:t>
      </w:r>
    </w:p>
    <w:p w:rsidR="0021249C" w:rsidRPr="0021249C" w:rsidRDefault="0021249C" w:rsidP="0021249C">
      <w:pPr>
        <w:spacing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21249C">
        <w:rPr>
          <w:rFonts w:asciiTheme="majorBidi" w:hAnsiTheme="majorBidi" w:cstheme="majorBidi"/>
          <w:sz w:val="24"/>
          <w:szCs w:val="24"/>
        </w:rPr>
        <w:t>Please refer to aforesaid, I hereby certify:</w:t>
      </w:r>
    </w:p>
    <w:p w:rsidR="0021249C" w:rsidRPr="0021249C" w:rsidRDefault="0021249C" w:rsidP="0021249C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1249C">
        <w:rPr>
          <w:rFonts w:asciiTheme="majorBidi" w:hAnsiTheme="majorBidi" w:cstheme="majorBidi"/>
          <w:sz w:val="24"/>
          <w:szCs w:val="24"/>
        </w:rPr>
        <w:t>That I am the Proprietor / Partner / Director of the concern ______________________________ and my PAN is __________________.</w:t>
      </w:r>
    </w:p>
    <w:p w:rsidR="0021249C" w:rsidRPr="0021249C" w:rsidRDefault="0021249C" w:rsidP="0021249C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1249C">
        <w:rPr>
          <w:rFonts w:asciiTheme="majorBidi" w:hAnsiTheme="majorBidi" w:cstheme="majorBidi"/>
          <w:sz w:val="24"/>
          <w:szCs w:val="24"/>
        </w:rPr>
        <w:t xml:space="preserve">That our profession / Business </w:t>
      </w:r>
      <w:proofErr w:type="gramStart"/>
      <w:r w:rsidRPr="0021249C">
        <w:rPr>
          <w:rFonts w:asciiTheme="majorBidi" w:hAnsiTheme="majorBidi" w:cstheme="majorBidi"/>
          <w:sz w:val="24"/>
          <w:szCs w:val="24"/>
        </w:rPr>
        <w:t>is</w:t>
      </w:r>
      <w:proofErr w:type="gramEnd"/>
      <w:r w:rsidRPr="0021249C">
        <w:rPr>
          <w:rFonts w:asciiTheme="majorBidi" w:hAnsiTheme="majorBidi" w:cstheme="majorBidi"/>
          <w:sz w:val="24"/>
          <w:szCs w:val="24"/>
        </w:rPr>
        <w:t xml:space="preserve"> ____________________.</w:t>
      </w:r>
    </w:p>
    <w:p w:rsidR="0021249C" w:rsidRPr="0021249C" w:rsidRDefault="0021249C" w:rsidP="0021249C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1249C">
        <w:rPr>
          <w:rFonts w:asciiTheme="majorBidi" w:hAnsiTheme="majorBidi" w:cstheme="majorBidi"/>
          <w:sz w:val="24"/>
          <w:szCs w:val="24"/>
        </w:rPr>
        <w:t>That we have maintained computerized cash book, ledger &amp; other subsidiary books using accounting software _________________. However billing has been done manually.</w:t>
      </w:r>
    </w:p>
    <w:p w:rsidR="0021249C" w:rsidRPr="0021249C" w:rsidRDefault="0021249C" w:rsidP="0021249C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21249C">
        <w:rPr>
          <w:rFonts w:asciiTheme="majorBidi" w:hAnsiTheme="majorBidi" w:cstheme="majorBidi"/>
          <w:sz w:val="24"/>
          <w:szCs w:val="24"/>
        </w:rPr>
        <w:t>That books</w:t>
      </w:r>
      <w:proofErr w:type="gramEnd"/>
      <w:r w:rsidRPr="0021249C">
        <w:rPr>
          <w:rFonts w:asciiTheme="majorBidi" w:hAnsiTheme="majorBidi" w:cstheme="majorBidi"/>
          <w:sz w:val="24"/>
          <w:szCs w:val="24"/>
        </w:rPr>
        <w:t xml:space="preserve"> are maintained on mercantile basis.</w:t>
      </w:r>
    </w:p>
    <w:p w:rsidR="0021249C" w:rsidRPr="0021249C" w:rsidRDefault="0021249C" w:rsidP="0021249C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1249C">
        <w:rPr>
          <w:rFonts w:asciiTheme="majorBidi" w:hAnsiTheme="majorBidi" w:cstheme="majorBidi"/>
          <w:sz w:val="24"/>
          <w:szCs w:val="24"/>
        </w:rPr>
        <w:t>My VAT No. is _________________________</w:t>
      </w:r>
      <w:proofErr w:type="gramStart"/>
      <w:r w:rsidRPr="0021249C">
        <w:rPr>
          <w:rFonts w:asciiTheme="majorBidi" w:hAnsiTheme="majorBidi" w:cstheme="majorBidi"/>
          <w:sz w:val="24"/>
          <w:szCs w:val="24"/>
        </w:rPr>
        <w:t>_ ,</w:t>
      </w:r>
      <w:proofErr w:type="gramEnd"/>
      <w:r w:rsidRPr="0021249C">
        <w:rPr>
          <w:rFonts w:asciiTheme="majorBidi" w:hAnsiTheme="majorBidi" w:cstheme="majorBidi"/>
          <w:sz w:val="24"/>
          <w:szCs w:val="24"/>
        </w:rPr>
        <w:t xml:space="preserve"> Service Tax No. is _________________________ and Excise No. is _____________________________.</w:t>
      </w:r>
    </w:p>
    <w:p w:rsidR="0021249C" w:rsidRPr="0021249C" w:rsidRDefault="0021249C" w:rsidP="0021249C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1249C">
        <w:rPr>
          <w:rFonts w:asciiTheme="majorBidi" w:hAnsiTheme="majorBidi" w:cstheme="majorBidi"/>
          <w:sz w:val="24"/>
          <w:szCs w:val="24"/>
        </w:rPr>
        <w:t>The stock in hand was Rs. ___________________ as on 31.03.2015, which was physically verified by us and valued at cost price.</w:t>
      </w:r>
    </w:p>
    <w:p w:rsidR="0021249C" w:rsidRPr="0021249C" w:rsidRDefault="0021249C" w:rsidP="0021249C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1249C">
        <w:rPr>
          <w:rFonts w:asciiTheme="majorBidi" w:hAnsiTheme="majorBidi" w:cstheme="majorBidi"/>
          <w:sz w:val="24"/>
          <w:szCs w:val="24"/>
        </w:rPr>
        <w:t>That cash in hand was Rs. _______________ as on 31.03.2015, which was physically verified and found correct by us.</w:t>
      </w:r>
    </w:p>
    <w:p w:rsidR="0021249C" w:rsidRPr="0021249C" w:rsidRDefault="0021249C" w:rsidP="0021249C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1249C">
        <w:rPr>
          <w:rFonts w:asciiTheme="majorBidi" w:hAnsiTheme="majorBidi" w:cstheme="majorBidi"/>
          <w:sz w:val="24"/>
          <w:szCs w:val="24"/>
        </w:rPr>
        <w:t>That we have maintained under mentioned bank accounts in the name of firm.</w:t>
      </w:r>
    </w:p>
    <w:tbl>
      <w:tblPr>
        <w:tblStyle w:val="TableGrid"/>
        <w:tblW w:w="10098" w:type="dxa"/>
        <w:tblInd w:w="720" w:type="dxa"/>
        <w:tblLook w:val="04A0"/>
      </w:tblPr>
      <w:tblGrid>
        <w:gridCol w:w="2268"/>
        <w:gridCol w:w="1080"/>
        <w:gridCol w:w="2700"/>
        <w:gridCol w:w="1915"/>
        <w:gridCol w:w="2135"/>
      </w:tblGrid>
      <w:tr w:rsidR="0021249C" w:rsidRPr="0021249C" w:rsidTr="00DD7DCF">
        <w:tc>
          <w:tcPr>
            <w:tcW w:w="2268" w:type="dxa"/>
          </w:tcPr>
          <w:p w:rsidR="0021249C" w:rsidRPr="0021249C" w:rsidRDefault="0021249C" w:rsidP="00DD7DCF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1249C">
              <w:rPr>
                <w:rFonts w:asciiTheme="majorBidi" w:hAnsiTheme="majorBidi" w:cstheme="majorBidi"/>
                <w:b/>
                <w:sz w:val="24"/>
                <w:szCs w:val="24"/>
              </w:rPr>
              <w:t>Bank Name</w:t>
            </w:r>
          </w:p>
        </w:tc>
        <w:tc>
          <w:tcPr>
            <w:tcW w:w="1080" w:type="dxa"/>
          </w:tcPr>
          <w:p w:rsidR="0021249C" w:rsidRPr="0021249C" w:rsidRDefault="0021249C" w:rsidP="00DD7DCF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1249C">
              <w:rPr>
                <w:rFonts w:asciiTheme="majorBidi" w:hAnsiTheme="majorBidi" w:cstheme="majorBidi"/>
                <w:b/>
                <w:sz w:val="24"/>
                <w:szCs w:val="24"/>
              </w:rPr>
              <w:t>A/c Type</w:t>
            </w:r>
          </w:p>
        </w:tc>
        <w:tc>
          <w:tcPr>
            <w:tcW w:w="2700" w:type="dxa"/>
          </w:tcPr>
          <w:p w:rsidR="0021249C" w:rsidRPr="0021249C" w:rsidRDefault="0021249C" w:rsidP="00DD7DCF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1249C">
              <w:rPr>
                <w:rFonts w:asciiTheme="majorBidi" w:hAnsiTheme="majorBidi" w:cstheme="majorBidi"/>
                <w:b/>
                <w:sz w:val="24"/>
                <w:szCs w:val="24"/>
              </w:rPr>
              <w:t>A/c No.</w:t>
            </w:r>
          </w:p>
        </w:tc>
        <w:tc>
          <w:tcPr>
            <w:tcW w:w="1915" w:type="dxa"/>
          </w:tcPr>
          <w:p w:rsidR="0021249C" w:rsidRPr="0021249C" w:rsidRDefault="0021249C" w:rsidP="00DD7DCF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1249C">
              <w:rPr>
                <w:rFonts w:asciiTheme="majorBidi" w:hAnsiTheme="majorBidi" w:cstheme="majorBidi"/>
                <w:b/>
                <w:sz w:val="24"/>
                <w:szCs w:val="24"/>
              </w:rPr>
              <w:t>IFSC</w:t>
            </w:r>
          </w:p>
        </w:tc>
        <w:tc>
          <w:tcPr>
            <w:tcW w:w="2135" w:type="dxa"/>
          </w:tcPr>
          <w:p w:rsidR="0021249C" w:rsidRPr="0021249C" w:rsidRDefault="0021249C" w:rsidP="00DD7DCF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1249C">
              <w:rPr>
                <w:rFonts w:asciiTheme="majorBidi" w:hAnsiTheme="majorBidi" w:cstheme="majorBidi"/>
                <w:b/>
                <w:sz w:val="24"/>
                <w:szCs w:val="24"/>
              </w:rPr>
              <w:t>Balance 31.03.15</w:t>
            </w:r>
          </w:p>
        </w:tc>
      </w:tr>
      <w:tr w:rsidR="0021249C" w:rsidRPr="0021249C" w:rsidTr="00DD7DCF">
        <w:tc>
          <w:tcPr>
            <w:tcW w:w="2268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00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5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35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1249C" w:rsidRPr="0021249C" w:rsidTr="00DD7DCF">
        <w:tc>
          <w:tcPr>
            <w:tcW w:w="2268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00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5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35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1249C" w:rsidRPr="0021249C" w:rsidTr="00DD7DCF">
        <w:tc>
          <w:tcPr>
            <w:tcW w:w="2268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00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5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35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1249C" w:rsidRPr="0021249C" w:rsidTr="00DD7DCF">
        <w:tc>
          <w:tcPr>
            <w:tcW w:w="2268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00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5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35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1249C" w:rsidRPr="0021249C" w:rsidTr="00DD7DCF">
        <w:tc>
          <w:tcPr>
            <w:tcW w:w="2268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00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5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35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1249C" w:rsidRPr="0021249C" w:rsidTr="00DD7DCF">
        <w:tc>
          <w:tcPr>
            <w:tcW w:w="2268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00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5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35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1249C" w:rsidRPr="0021249C" w:rsidTr="00DD7DCF">
        <w:tc>
          <w:tcPr>
            <w:tcW w:w="2268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00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5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35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1249C" w:rsidRPr="0021249C" w:rsidTr="00DD7DCF">
        <w:tc>
          <w:tcPr>
            <w:tcW w:w="2268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00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5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35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1249C" w:rsidRPr="0021249C" w:rsidTr="00DD7DCF">
        <w:tc>
          <w:tcPr>
            <w:tcW w:w="2268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00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5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35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1249C" w:rsidRPr="0021249C" w:rsidTr="00DD7DCF">
        <w:tc>
          <w:tcPr>
            <w:tcW w:w="2268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00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5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35" w:type="dxa"/>
          </w:tcPr>
          <w:p w:rsidR="0021249C" w:rsidRPr="0021249C" w:rsidRDefault="0021249C" w:rsidP="00DD7DC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1249C" w:rsidRPr="0021249C" w:rsidRDefault="0021249C" w:rsidP="0021249C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21249C">
        <w:rPr>
          <w:rFonts w:asciiTheme="majorBidi" w:hAnsiTheme="majorBidi" w:cstheme="majorBidi"/>
          <w:sz w:val="24"/>
          <w:szCs w:val="24"/>
        </w:rPr>
        <w:t>That I had no other bank account pertaining to transactions of this firm.</w:t>
      </w:r>
      <w:proofErr w:type="gramEnd"/>
    </w:p>
    <w:p w:rsidR="0021249C" w:rsidRPr="0021249C" w:rsidRDefault="0021249C" w:rsidP="0021249C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1249C">
        <w:rPr>
          <w:rFonts w:asciiTheme="majorBidi" w:hAnsiTheme="majorBidi" w:cstheme="majorBidi"/>
          <w:sz w:val="24"/>
          <w:szCs w:val="24"/>
        </w:rPr>
        <w:t>That no Immovable property was sold or purchased during the year.</w:t>
      </w:r>
    </w:p>
    <w:p w:rsidR="0021249C" w:rsidRPr="0021249C" w:rsidRDefault="0021249C" w:rsidP="0021249C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1249C">
        <w:rPr>
          <w:rFonts w:asciiTheme="majorBidi" w:hAnsiTheme="majorBidi" w:cstheme="majorBidi"/>
          <w:sz w:val="24"/>
          <w:szCs w:val="24"/>
        </w:rPr>
        <w:t>No shares of any company has been purchased or sold during the year.</w:t>
      </w:r>
    </w:p>
    <w:p w:rsidR="0021249C" w:rsidRPr="0021249C" w:rsidRDefault="0021249C" w:rsidP="0021249C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1249C">
        <w:rPr>
          <w:rFonts w:asciiTheme="majorBidi" w:hAnsiTheme="majorBidi" w:cstheme="majorBidi"/>
          <w:sz w:val="24"/>
          <w:szCs w:val="24"/>
        </w:rPr>
        <w:t>That Fixed Assets of the concern, owned and possessed by the concern was of Rs. ________________ as on 31.03.2015. All the fixed assets have been physically verified at the closing of the year and are in running / usable condition.</w:t>
      </w:r>
    </w:p>
    <w:p w:rsidR="0021249C" w:rsidRPr="0021249C" w:rsidRDefault="0021249C" w:rsidP="0021249C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1249C">
        <w:rPr>
          <w:rFonts w:asciiTheme="majorBidi" w:hAnsiTheme="majorBidi" w:cstheme="majorBidi"/>
          <w:sz w:val="24"/>
          <w:szCs w:val="24"/>
        </w:rPr>
        <w:t>That there were no debtors of the firm stood as on 31.03.2015.</w:t>
      </w:r>
    </w:p>
    <w:p w:rsidR="0021249C" w:rsidRPr="0021249C" w:rsidRDefault="0021249C" w:rsidP="0021249C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1249C">
        <w:rPr>
          <w:rFonts w:asciiTheme="majorBidi" w:hAnsiTheme="majorBidi" w:cstheme="majorBidi"/>
          <w:sz w:val="24"/>
          <w:szCs w:val="24"/>
        </w:rPr>
        <w:t>I had made contributions by withdrawing out of the Capital A/c. The details are as under:</w:t>
      </w:r>
    </w:p>
    <w:p w:rsidR="0021249C" w:rsidRPr="0021249C" w:rsidRDefault="0021249C" w:rsidP="0021249C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  <w:r w:rsidRPr="0021249C">
        <w:rPr>
          <w:rFonts w:asciiTheme="majorBidi" w:hAnsiTheme="majorBidi" w:cstheme="majorBidi"/>
          <w:sz w:val="24"/>
          <w:szCs w:val="24"/>
        </w:rPr>
        <w:t xml:space="preserve">U/s </w:t>
      </w:r>
      <w:proofErr w:type="gramStart"/>
      <w:r w:rsidRPr="0021249C">
        <w:rPr>
          <w:rFonts w:asciiTheme="majorBidi" w:hAnsiTheme="majorBidi" w:cstheme="majorBidi"/>
          <w:sz w:val="24"/>
          <w:szCs w:val="24"/>
        </w:rPr>
        <w:t>80C :</w:t>
      </w:r>
      <w:proofErr w:type="gramEnd"/>
      <w:r w:rsidRPr="0021249C">
        <w:rPr>
          <w:rFonts w:asciiTheme="majorBidi" w:hAnsiTheme="majorBidi" w:cstheme="majorBidi"/>
          <w:sz w:val="24"/>
          <w:szCs w:val="24"/>
        </w:rPr>
        <w:t xml:space="preserve"> ______________</w:t>
      </w:r>
    </w:p>
    <w:p w:rsidR="0021249C" w:rsidRPr="0021249C" w:rsidRDefault="0021249C" w:rsidP="0021249C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  <w:r w:rsidRPr="0021249C">
        <w:rPr>
          <w:rFonts w:asciiTheme="majorBidi" w:hAnsiTheme="majorBidi" w:cstheme="majorBidi"/>
          <w:sz w:val="24"/>
          <w:szCs w:val="24"/>
        </w:rPr>
        <w:t xml:space="preserve">U/s </w:t>
      </w:r>
      <w:proofErr w:type="gramStart"/>
      <w:r w:rsidRPr="0021249C">
        <w:rPr>
          <w:rFonts w:asciiTheme="majorBidi" w:hAnsiTheme="majorBidi" w:cstheme="majorBidi"/>
          <w:sz w:val="24"/>
          <w:szCs w:val="24"/>
        </w:rPr>
        <w:t>80D :</w:t>
      </w:r>
      <w:proofErr w:type="gramEnd"/>
      <w:r w:rsidRPr="0021249C">
        <w:rPr>
          <w:rFonts w:asciiTheme="majorBidi" w:hAnsiTheme="majorBidi" w:cstheme="majorBidi"/>
          <w:sz w:val="24"/>
          <w:szCs w:val="24"/>
        </w:rPr>
        <w:t xml:space="preserve"> ______________</w:t>
      </w:r>
    </w:p>
    <w:p w:rsidR="0021249C" w:rsidRPr="0021249C" w:rsidRDefault="0021249C" w:rsidP="0021249C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  <w:r w:rsidRPr="0021249C">
        <w:rPr>
          <w:rFonts w:asciiTheme="majorBidi" w:hAnsiTheme="majorBidi" w:cstheme="majorBidi"/>
          <w:sz w:val="24"/>
          <w:szCs w:val="24"/>
        </w:rPr>
        <w:t xml:space="preserve">U/s </w:t>
      </w:r>
      <w:proofErr w:type="gramStart"/>
      <w:r w:rsidRPr="0021249C">
        <w:rPr>
          <w:rFonts w:asciiTheme="majorBidi" w:hAnsiTheme="majorBidi" w:cstheme="majorBidi"/>
          <w:sz w:val="24"/>
          <w:szCs w:val="24"/>
        </w:rPr>
        <w:t>80E :</w:t>
      </w:r>
      <w:proofErr w:type="gramEnd"/>
      <w:r w:rsidRPr="0021249C">
        <w:rPr>
          <w:rFonts w:asciiTheme="majorBidi" w:hAnsiTheme="majorBidi" w:cstheme="majorBidi"/>
          <w:sz w:val="24"/>
          <w:szCs w:val="24"/>
        </w:rPr>
        <w:t xml:space="preserve"> ______________</w:t>
      </w:r>
    </w:p>
    <w:p w:rsidR="0021249C" w:rsidRPr="0021249C" w:rsidRDefault="0021249C" w:rsidP="0021249C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1249C">
        <w:rPr>
          <w:rFonts w:asciiTheme="majorBidi" w:hAnsiTheme="majorBidi" w:cstheme="majorBidi"/>
          <w:sz w:val="24"/>
          <w:szCs w:val="24"/>
        </w:rPr>
        <w:t>As on date no Assessment proceedings under any other Act is pending.</w:t>
      </w:r>
    </w:p>
    <w:p w:rsidR="0021249C" w:rsidRPr="0021249C" w:rsidRDefault="0021249C" w:rsidP="0021249C">
      <w:pPr>
        <w:pStyle w:val="ListParagraph"/>
        <w:jc w:val="right"/>
        <w:rPr>
          <w:rFonts w:asciiTheme="majorBidi" w:hAnsiTheme="majorBidi" w:cstheme="majorBidi"/>
          <w:b/>
          <w:i/>
          <w:sz w:val="24"/>
          <w:szCs w:val="24"/>
        </w:rPr>
      </w:pPr>
      <w:proofErr w:type="spellStart"/>
      <w:r w:rsidRPr="0021249C">
        <w:rPr>
          <w:rFonts w:asciiTheme="majorBidi" w:hAnsiTheme="majorBidi" w:cstheme="majorBidi"/>
          <w:b/>
          <w:i/>
          <w:sz w:val="24"/>
          <w:szCs w:val="24"/>
        </w:rPr>
        <w:t>Contd</w:t>
      </w:r>
      <w:proofErr w:type="spellEnd"/>
      <w:r w:rsidRPr="0021249C">
        <w:rPr>
          <w:rFonts w:asciiTheme="majorBidi" w:hAnsiTheme="majorBidi" w:cstheme="majorBidi"/>
          <w:b/>
          <w:i/>
          <w:sz w:val="24"/>
          <w:szCs w:val="24"/>
        </w:rPr>
        <w:t>….2….</w:t>
      </w:r>
    </w:p>
    <w:p w:rsidR="0021249C" w:rsidRPr="0021249C" w:rsidRDefault="0021249C" w:rsidP="0021249C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1249C" w:rsidRPr="0021249C" w:rsidRDefault="0021249C" w:rsidP="0021249C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1249C" w:rsidRPr="0021249C" w:rsidRDefault="0021249C" w:rsidP="0021249C">
      <w:pPr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21249C" w:rsidRPr="0021249C" w:rsidRDefault="0021249C" w:rsidP="0021249C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1249C" w:rsidRPr="0021249C" w:rsidRDefault="0021249C" w:rsidP="0021249C">
      <w:pPr>
        <w:jc w:val="center"/>
        <w:rPr>
          <w:rFonts w:asciiTheme="majorBidi" w:hAnsiTheme="majorBidi" w:cstheme="majorBidi"/>
          <w:b/>
          <w:i/>
          <w:sz w:val="24"/>
          <w:szCs w:val="24"/>
        </w:rPr>
      </w:pPr>
      <w:r w:rsidRPr="0021249C">
        <w:rPr>
          <w:rFonts w:asciiTheme="majorBidi" w:hAnsiTheme="majorBidi" w:cstheme="majorBidi"/>
          <w:b/>
          <w:i/>
          <w:sz w:val="24"/>
          <w:szCs w:val="24"/>
        </w:rPr>
        <w:t>----:2:----</w:t>
      </w:r>
    </w:p>
    <w:p w:rsidR="0021249C" w:rsidRPr="0021249C" w:rsidRDefault="0021249C" w:rsidP="0021249C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1249C">
        <w:rPr>
          <w:rFonts w:asciiTheme="majorBidi" w:hAnsiTheme="majorBidi" w:cstheme="majorBidi"/>
          <w:sz w:val="24"/>
          <w:szCs w:val="24"/>
        </w:rPr>
        <w:t>That all expenditure and income received or due had been accounted on mercantile (accrual) basis of accounting.</w:t>
      </w:r>
    </w:p>
    <w:p w:rsidR="0021249C" w:rsidRPr="0021249C" w:rsidRDefault="0021249C" w:rsidP="0021249C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1249C">
        <w:rPr>
          <w:rFonts w:asciiTheme="majorBidi" w:hAnsiTheme="majorBidi" w:cstheme="majorBidi"/>
          <w:sz w:val="24"/>
          <w:szCs w:val="24"/>
        </w:rPr>
        <w:t xml:space="preserve">All the expenses and purchases exceeding Rs. 20000/- has been made by crossed account payee </w:t>
      </w:r>
      <w:proofErr w:type="spellStart"/>
      <w:r w:rsidRPr="0021249C">
        <w:rPr>
          <w:rFonts w:asciiTheme="majorBidi" w:hAnsiTheme="majorBidi" w:cstheme="majorBidi"/>
          <w:sz w:val="24"/>
          <w:szCs w:val="24"/>
        </w:rPr>
        <w:t>cheque</w:t>
      </w:r>
      <w:proofErr w:type="spellEnd"/>
      <w:r w:rsidRPr="0021249C">
        <w:rPr>
          <w:rFonts w:asciiTheme="majorBidi" w:hAnsiTheme="majorBidi" w:cstheme="majorBidi"/>
          <w:sz w:val="24"/>
          <w:szCs w:val="24"/>
        </w:rPr>
        <w:t xml:space="preserve"> or account payee bank draft. And no cash has been paid exceeding Rs. 20000/- for the above. In case of electronic transfer the instruction to bank had been given by </w:t>
      </w:r>
      <w:proofErr w:type="spellStart"/>
      <w:r w:rsidRPr="0021249C">
        <w:rPr>
          <w:rFonts w:asciiTheme="majorBidi" w:hAnsiTheme="majorBidi" w:cstheme="majorBidi"/>
          <w:sz w:val="24"/>
          <w:szCs w:val="24"/>
        </w:rPr>
        <w:t>cheque</w:t>
      </w:r>
      <w:proofErr w:type="spellEnd"/>
      <w:r w:rsidRPr="0021249C">
        <w:rPr>
          <w:rFonts w:asciiTheme="majorBidi" w:hAnsiTheme="majorBidi" w:cstheme="majorBidi"/>
          <w:sz w:val="24"/>
          <w:szCs w:val="24"/>
        </w:rPr>
        <w:t xml:space="preserve"> drawn on bank.</w:t>
      </w:r>
    </w:p>
    <w:p w:rsidR="0021249C" w:rsidRPr="0021249C" w:rsidRDefault="0021249C" w:rsidP="0021249C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1249C">
        <w:rPr>
          <w:rFonts w:asciiTheme="majorBidi" w:hAnsiTheme="majorBidi" w:cstheme="majorBidi"/>
          <w:sz w:val="24"/>
          <w:szCs w:val="24"/>
        </w:rPr>
        <w:t>That there are no contingent liabilities against the concern at the closing of the year.</w:t>
      </w:r>
    </w:p>
    <w:p w:rsidR="0021249C" w:rsidRPr="0021249C" w:rsidRDefault="0021249C" w:rsidP="0021249C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1249C">
        <w:rPr>
          <w:rFonts w:asciiTheme="majorBidi" w:hAnsiTheme="majorBidi" w:cstheme="majorBidi"/>
          <w:sz w:val="24"/>
          <w:szCs w:val="24"/>
        </w:rPr>
        <w:t>That the financial statements are free from material misstatements, including omissions.</w:t>
      </w:r>
    </w:p>
    <w:p w:rsidR="0021249C" w:rsidRPr="0021249C" w:rsidRDefault="0021249C" w:rsidP="0021249C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1249C">
        <w:rPr>
          <w:rFonts w:asciiTheme="majorBidi" w:hAnsiTheme="majorBidi" w:cstheme="majorBidi"/>
          <w:sz w:val="24"/>
          <w:szCs w:val="24"/>
        </w:rPr>
        <w:t>That we have no plans or intentions that may materially affect the carrying value or classification of assets and liabilities reflected in the financial statements.</w:t>
      </w:r>
    </w:p>
    <w:p w:rsidR="0021249C" w:rsidRPr="0021249C" w:rsidRDefault="0021249C" w:rsidP="0021249C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1249C">
        <w:rPr>
          <w:rFonts w:asciiTheme="majorBidi" w:hAnsiTheme="majorBidi" w:cstheme="majorBidi"/>
          <w:sz w:val="24"/>
          <w:szCs w:val="24"/>
        </w:rPr>
        <w:t>That the allocation between capital and revenue has been correctly done and that no items of capital nature have been debited to profit and loss account and vice versa.</w:t>
      </w:r>
    </w:p>
    <w:p w:rsidR="0021249C" w:rsidRPr="0021249C" w:rsidRDefault="0021249C" w:rsidP="0021249C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1249C">
        <w:rPr>
          <w:rFonts w:asciiTheme="majorBidi" w:hAnsiTheme="majorBidi" w:cstheme="majorBidi"/>
          <w:sz w:val="24"/>
          <w:szCs w:val="24"/>
        </w:rPr>
        <w:t>That no personal expenses have been charged to revenue accounts.</w:t>
      </w:r>
    </w:p>
    <w:p w:rsidR="0021249C" w:rsidRPr="0021249C" w:rsidRDefault="0021249C" w:rsidP="0021249C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1249C">
        <w:rPr>
          <w:rFonts w:asciiTheme="majorBidi" w:hAnsiTheme="majorBidi" w:cstheme="majorBidi"/>
          <w:sz w:val="24"/>
          <w:szCs w:val="24"/>
        </w:rPr>
        <w:t xml:space="preserve">That no </w:t>
      </w:r>
      <w:proofErr w:type="gramStart"/>
      <w:r w:rsidRPr="0021249C">
        <w:rPr>
          <w:rFonts w:asciiTheme="majorBidi" w:hAnsiTheme="majorBidi" w:cstheme="majorBidi"/>
          <w:sz w:val="24"/>
          <w:szCs w:val="24"/>
        </w:rPr>
        <w:t>fraud have</w:t>
      </w:r>
      <w:proofErr w:type="gramEnd"/>
      <w:r w:rsidRPr="0021249C">
        <w:rPr>
          <w:rFonts w:asciiTheme="majorBidi" w:hAnsiTheme="majorBidi" w:cstheme="majorBidi"/>
          <w:sz w:val="24"/>
          <w:szCs w:val="24"/>
        </w:rPr>
        <w:t xml:space="preserve"> been committed during the year.</w:t>
      </w:r>
    </w:p>
    <w:p w:rsidR="0021249C" w:rsidRPr="0021249C" w:rsidRDefault="0021249C" w:rsidP="0021249C">
      <w:pPr>
        <w:jc w:val="both"/>
        <w:rPr>
          <w:rFonts w:asciiTheme="majorBidi" w:hAnsiTheme="majorBidi" w:cstheme="majorBidi"/>
          <w:sz w:val="24"/>
          <w:szCs w:val="24"/>
        </w:rPr>
      </w:pPr>
      <w:r w:rsidRPr="0021249C">
        <w:rPr>
          <w:rFonts w:asciiTheme="majorBidi" w:hAnsiTheme="majorBidi" w:cstheme="majorBidi"/>
          <w:sz w:val="24"/>
          <w:szCs w:val="24"/>
        </w:rPr>
        <w:t>I confirm the above information and further affirm that nothing material have been concealed there from.</w:t>
      </w:r>
    </w:p>
    <w:p w:rsidR="0021249C" w:rsidRPr="0021249C" w:rsidRDefault="0021249C" w:rsidP="0021249C">
      <w:pPr>
        <w:jc w:val="both"/>
        <w:rPr>
          <w:rFonts w:asciiTheme="majorBidi" w:hAnsiTheme="majorBidi" w:cstheme="majorBidi"/>
          <w:sz w:val="24"/>
          <w:szCs w:val="24"/>
        </w:rPr>
      </w:pPr>
      <w:r w:rsidRPr="0021249C">
        <w:rPr>
          <w:rFonts w:asciiTheme="majorBidi" w:hAnsiTheme="majorBidi" w:cstheme="majorBidi"/>
          <w:sz w:val="24"/>
          <w:szCs w:val="24"/>
        </w:rPr>
        <w:t>Yours faithfully,</w:t>
      </w:r>
    </w:p>
    <w:p w:rsidR="0021249C" w:rsidRPr="0021249C" w:rsidRDefault="0021249C" w:rsidP="0021249C">
      <w:pPr>
        <w:jc w:val="both"/>
        <w:rPr>
          <w:rFonts w:asciiTheme="majorBidi" w:hAnsiTheme="majorBidi" w:cstheme="majorBidi"/>
          <w:sz w:val="24"/>
          <w:szCs w:val="24"/>
        </w:rPr>
      </w:pPr>
      <w:r w:rsidRPr="0021249C">
        <w:rPr>
          <w:rFonts w:asciiTheme="majorBidi" w:hAnsiTheme="majorBidi" w:cstheme="majorBidi"/>
          <w:sz w:val="24"/>
          <w:szCs w:val="24"/>
        </w:rPr>
        <w:t>For &lt;&lt;Client Firm Name&gt;&gt;</w:t>
      </w:r>
    </w:p>
    <w:p w:rsidR="0021249C" w:rsidRPr="0021249C" w:rsidRDefault="0021249C" w:rsidP="0021249C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1249C" w:rsidRPr="0021249C" w:rsidRDefault="0021249C" w:rsidP="0021249C">
      <w:pPr>
        <w:jc w:val="both"/>
        <w:rPr>
          <w:rFonts w:asciiTheme="majorBidi" w:hAnsiTheme="majorBidi" w:cstheme="majorBidi"/>
          <w:sz w:val="24"/>
          <w:szCs w:val="24"/>
        </w:rPr>
      </w:pPr>
      <w:r w:rsidRPr="0021249C">
        <w:rPr>
          <w:rFonts w:asciiTheme="majorBidi" w:hAnsiTheme="majorBidi" w:cstheme="majorBidi"/>
          <w:sz w:val="24"/>
          <w:szCs w:val="24"/>
        </w:rPr>
        <w:t>Proprietor / Partner / Director</w:t>
      </w:r>
    </w:p>
    <w:p w:rsidR="00AF0C0F" w:rsidRPr="0021249C" w:rsidRDefault="00AF0C0F">
      <w:pPr>
        <w:rPr>
          <w:sz w:val="24"/>
          <w:szCs w:val="24"/>
        </w:rPr>
      </w:pPr>
    </w:p>
    <w:sectPr w:rsidR="00AF0C0F" w:rsidRPr="0021249C" w:rsidSect="007579AA">
      <w:pgSz w:w="12240" w:h="15840"/>
      <w:pgMar w:top="360" w:right="810" w:bottom="27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D15A16"/>
    <w:multiLevelType w:val="hybridMultilevel"/>
    <w:tmpl w:val="174C1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21249C"/>
    <w:rsid w:val="0021249C"/>
    <w:rsid w:val="00AF0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249C"/>
    <w:pPr>
      <w:ind w:left="720"/>
      <w:contextualSpacing/>
    </w:pPr>
  </w:style>
  <w:style w:type="table" w:styleId="TableGrid">
    <w:name w:val="Table Grid"/>
    <w:basedOn w:val="TableNormal"/>
    <w:uiPriority w:val="59"/>
    <w:rsid w:val="002124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GEETA</dc:creator>
  <cp:keywords/>
  <dc:description/>
  <cp:lastModifiedBy>GEETA</cp:lastModifiedBy>
  <cp:revision>2</cp:revision>
  <dcterms:created xsi:type="dcterms:W3CDTF">2015-12-16T05:56:00Z</dcterms:created>
  <dcterms:modified xsi:type="dcterms:W3CDTF">2015-12-16T05:57:00Z</dcterms:modified>
</cp:coreProperties>
</file>