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63A" w:rsidRDefault="0034063A" w:rsidP="0034063A">
      <w:pPr>
        <w:jc w:val="both"/>
        <w:rPr>
          <w:rFonts w:ascii="Comic Sans MS" w:hAnsi="Comic Sans MS" w:cs="Times New Roman"/>
          <w:b/>
          <w:sz w:val="28"/>
          <w:szCs w:val="28"/>
          <w:u w:val="single"/>
        </w:rPr>
      </w:pPr>
      <w:r w:rsidRPr="00B32301">
        <w:rPr>
          <w:rFonts w:ascii="Comic Sans MS" w:hAnsi="Comic Sans MS" w:cs="Times New Roman"/>
          <w:b/>
          <w:sz w:val="28"/>
          <w:szCs w:val="28"/>
          <w:u w:val="single"/>
        </w:rPr>
        <w:t>AUDIT UNDER FISCAL LAWS</w:t>
      </w:r>
    </w:p>
    <w:p w:rsidR="00B32301" w:rsidRDefault="00B32301" w:rsidP="0034063A">
      <w:pPr>
        <w:jc w:val="both"/>
        <w:rPr>
          <w:rFonts w:ascii="Comic Sans MS" w:hAnsi="Comic Sans MS" w:cs="Times New Roman"/>
          <w:b/>
          <w:u w:val="single"/>
        </w:rPr>
      </w:pPr>
      <w:r>
        <w:rPr>
          <w:rFonts w:ascii="Comic Sans MS" w:hAnsi="Comic Sans MS" w:cs="Times New Roman"/>
          <w:b/>
          <w:u w:val="single"/>
        </w:rPr>
        <w:t>TAX AUDIT U/S SEC.44AB OF INCOME TAX ACT 1961</w:t>
      </w:r>
    </w:p>
    <w:p w:rsidR="00B32301" w:rsidRPr="00B32301" w:rsidRDefault="00B32301" w:rsidP="00B32301">
      <w:pPr>
        <w:pStyle w:val="ListParagraph"/>
        <w:numPr>
          <w:ilvl w:val="0"/>
          <w:numId w:val="3"/>
        </w:numPr>
        <w:jc w:val="both"/>
        <w:rPr>
          <w:rFonts w:ascii="Comic Sans MS" w:hAnsi="Comic Sans MS" w:cs="Times New Roman"/>
          <w:b/>
        </w:rPr>
      </w:pPr>
      <w:r w:rsidRPr="00B32301">
        <w:rPr>
          <w:rFonts w:ascii="Arial Narrow" w:hAnsi="Arial Narrow" w:cs="Times New Roman"/>
          <w:b/>
        </w:rPr>
        <w:t xml:space="preserve">Applicability: </w:t>
      </w:r>
      <w:r w:rsidRPr="00B32301">
        <w:rPr>
          <w:rFonts w:ascii="Arial Narrow" w:hAnsi="Arial Narrow" w:cs="Times New Roman"/>
        </w:rPr>
        <w:t xml:space="preserve"> Sec.44AB is applicable to </w:t>
      </w:r>
      <w:proofErr w:type="gramStart"/>
      <w:r w:rsidRPr="00B32301">
        <w:rPr>
          <w:rFonts w:ascii="Arial Narrow" w:hAnsi="Arial Narrow" w:cs="Times New Roman"/>
        </w:rPr>
        <w:t xml:space="preserve">the  </w:t>
      </w:r>
      <w:proofErr w:type="spellStart"/>
      <w:r w:rsidRPr="00B32301">
        <w:rPr>
          <w:rFonts w:ascii="Arial Narrow" w:hAnsi="Arial Narrow" w:cs="Times New Roman"/>
        </w:rPr>
        <w:t>folg</w:t>
      </w:r>
      <w:proofErr w:type="spellEnd"/>
      <w:proofErr w:type="gramEnd"/>
      <w:r w:rsidRPr="00B32301">
        <w:rPr>
          <w:rFonts w:ascii="Arial Narrow" w:hAnsi="Arial Narrow" w:cs="Times New Roman"/>
        </w:rPr>
        <w:t xml:space="preserve">. Classes of </w:t>
      </w:r>
      <w:proofErr w:type="spellStart"/>
      <w:r w:rsidRPr="00B32301">
        <w:rPr>
          <w:rFonts w:ascii="Arial Narrow" w:hAnsi="Arial Narrow" w:cs="Times New Roman"/>
        </w:rPr>
        <w:t>assesse</w:t>
      </w:r>
      <w:r>
        <w:rPr>
          <w:rFonts w:ascii="Arial Narrow" w:hAnsi="Arial Narrow" w:cs="Times New Roman"/>
        </w:rPr>
        <w:t>e</w:t>
      </w:r>
      <w:r w:rsidRPr="00B32301">
        <w:rPr>
          <w:rFonts w:ascii="Arial Narrow" w:hAnsi="Arial Narrow" w:cs="Times New Roman"/>
        </w:rPr>
        <w:t>s</w:t>
      </w:r>
      <w:proofErr w:type="spellEnd"/>
      <w:r>
        <w:rPr>
          <w:rFonts w:ascii="Comic Sans MS" w:hAnsi="Comic Sans MS" w:cs="Times New Roman"/>
        </w:rPr>
        <w:t>:</w:t>
      </w:r>
    </w:p>
    <w:p w:rsidR="00B32301" w:rsidRPr="00922C82" w:rsidRDefault="00922C82" w:rsidP="00B32301">
      <w:pPr>
        <w:pStyle w:val="ListParagraph"/>
        <w:numPr>
          <w:ilvl w:val="0"/>
          <w:numId w:val="4"/>
        </w:numPr>
        <w:jc w:val="both"/>
        <w:rPr>
          <w:rFonts w:ascii="Comic Sans MS" w:hAnsi="Comic Sans MS" w:cs="Times New Roman"/>
          <w:b/>
        </w:rPr>
      </w:pPr>
      <w:proofErr w:type="spellStart"/>
      <w:r>
        <w:rPr>
          <w:rFonts w:ascii="Arial Narrow" w:hAnsi="Arial Narrow" w:cs="Times New Roman"/>
        </w:rPr>
        <w:t>Assessee</w:t>
      </w:r>
      <w:proofErr w:type="spellEnd"/>
      <w:r>
        <w:rPr>
          <w:rFonts w:ascii="Arial Narrow" w:hAnsi="Arial Narrow" w:cs="Times New Roman"/>
        </w:rPr>
        <w:t xml:space="preserve"> carrying on nay business where Total Sales or Turnover or Gross Receipts exceeds Rs 60 </w:t>
      </w:r>
      <w:proofErr w:type="spellStart"/>
      <w:r>
        <w:rPr>
          <w:rFonts w:ascii="Arial Narrow" w:hAnsi="Arial Narrow" w:cs="Times New Roman"/>
        </w:rPr>
        <w:t>lakhs</w:t>
      </w:r>
      <w:proofErr w:type="spellEnd"/>
      <w:r>
        <w:rPr>
          <w:rFonts w:ascii="Arial Narrow" w:hAnsi="Arial Narrow" w:cs="Times New Roman"/>
        </w:rPr>
        <w:t xml:space="preserve"> or</w:t>
      </w:r>
    </w:p>
    <w:p w:rsidR="00922C82" w:rsidRPr="00922C82" w:rsidRDefault="00922C82" w:rsidP="00B32301">
      <w:pPr>
        <w:pStyle w:val="ListParagraph"/>
        <w:numPr>
          <w:ilvl w:val="0"/>
          <w:numId w:val="4"/>
        </w:numPr>
        <w:jc w:val="both"/>
        <w:rPr>
          <w:rFonts w:ascii="Comic Sans MS" w:hAnsi="Comic Sans MS" w:cs="Times New Roman"/>
          <w:b/>
        </w:rPr>
      </w:pPr>
      <w:proofErr w:type="spellStart"/>
      <w:r>
        <w:rPr>
          <w:rFonts w:ascii="Arial Narrow" w:hAnsi="Arial Narrow" w:cs="Times New Roman"/>
        </w:rPr>
        <w:t>Assessee</w:t>
      </w:r>
      <w:proofErr w:type="spellEnd"/>
      <w:r>
        <w:rPr>
          <w:rFonts w:ascii="Arial Narrow" w:hAnsi="Arial Narrow" w:cs="Times New Roman"/>
        </w:rPr>
        <w:t xml:space="preserve"> carrying on profession where Gross Receipts exceeds Rs 15 </w:t>
      </w:r>
      <w:proofErr w:type="spellStart"/>
      <w:r>
        <w:rPr>
          <w:rFonts w:ascii="Arial Narrow" w:hAnsi="Arial Narrow" w:cs="Times New Roman"/>
        </w:rPr>
        <w:t>lakhs</w:t>
      </w:r>
      <w:proofErr w:type="spellEnd"/>
      <w:r>
        <w:rPr>
          <w:rFonts w:ascii="Arial Narrow" w:hAnsi="Arial Narrow" w:cs="Times New Roman"/>
        </w:rPr>
        <w:t xml:space="preserve"> or</w:t>
      </w:r>
    </w:p>
    <w:p w:rsidR="00922C82" w:rsidRPr="00922C82" w:rsidRDefault="00922C82" w:rsidP="00B32301">
      <w:pPr>
        <w:pStyle w:val="ListParagraph"/>
        <w:numPr>
          <w:ilvl w:val="0"/>
          <w:numId w:val="4"/>
        </w:numPr>
        <w:jc w:val="both"/>
        <w:rPr>
          <w:rFonts w:ascii="Comic Sans MS" w:hAnsi="Comic Sans MS" w:cs="Times New Roman"/>
          <w:b/>
        </w:rPr>
      </w:pPr>
      <w:proofErr w:type="spellStart"/>
      <w:r>
        <w:rPr>
          <w:rFonts w:ascii="Arial Narrow" w:hAnsi="Arial Narrow" w:cs="Times New Roman"/>
        </w:rPr>
        <w:t>Assessee</w:t>
      </w:r>
      <w:proofErr w:type="spellEnd"/>
      <w:r>
        <w:rPr>
          <w:rFonts w:ascii="Arial Narrow" w:hAnsi="Arial Narrow" w:cs="Times New Roman"/>
        </w:rPr>
        <w:t xml:space="preserve"> carrying on business referred to u/s 44AD/ 44AE /44BB /</w:t>
      </w:r>
      <w:proofErr w:type="gramStart"/>
      <w:r>
        <w:rPr>
          <w:rFonts w:ascii="Arial Narrow" w:hAnsi="Arial Narrow" w:cs="Times New Roman"/>
        </w:rPr>
        <w:t>44BBB  &amp;</w:t>
      </w:r>
      <w:proofErr w:type="gramEnd"/>
      <w:r>
        <w:rPr>
          <w:rFonts w:ascii="Arial Narrow" w:hAnsi="Arial Narrow" w:cs="Times New Roman"/>
        </w:rPr>
        <w:t xml:space="preserve"> declaring lower income than prescribed under those Sections.</w:t>
      </w:r>
    </w:p>
    <w:p w:rsidR="00922C82" w:rsidRDefault="00922C82" w:rsidP="00922C82">
      <w:pPr>
        <w:pStyle w:val="ListParagraph"/>
        <w:numPr>
          <w:ilvl w:val="0"/>
          <w:numId w:val="3"/>
        </w:numPr>
        <w:jc w:val="both"/>
        <w:rPr>
          <w:rFonts w:ascii="Arial Narrow" w:hAnsi="Arial Narrow" w:cs="Times New Roman"/>
          <w:b/>
        </w:rPr>
      </w:pPr>
      <w:r>
        <w:rPr>
          <w:rFonts w:ascii="Arial Narrow" w:hAnsi="Arial Narrow" w:cs="Times New Roman"/>
          <w:b/>
        </w:rPr>
        <w:t>Forms of Report:</w:t>
      </w:r>
    </w:p>
    <w:tbl>
      <w:tblPr>
        <w:tblStyle w:val="TableGrid"/>
        <w:tblW w:w="0" w:type="auto"/>
        <w:tblInd w:w="360" w:type="dxa"/>
        <w:tblLook w:val="04A0"/>
      </w:tblPr>
      <w:tblGrid>
        <w:gridCol w:w="6048"/>
        <w:gridCol w:w="1530"/>
        <w:gridCol w:w="1638"/>
      </w:tblGrid>
      <w:tr w:rsidR="00922C82" w:rsidTr="00922C82">
        <w:tc>
          <w:tcPr>
            <w:tcW w:w="6048" w:type="dxa"/>
          </w:tcPr>
          <w:p w:rsidR="00922C82" w:rsidRDefault="00922C82" w:rsidP="00922C82">
            <w:pPr>
              <w:jc w:val="both"/>
              <w:rPr>
                <w:rFonts w:ascii="Arial Narrow" w:hAnsi="Arial Narrow" w:cs="Times New Roman"/>
                <w:b/>
              </w:rPr>
            </w:pPr>
            <w:r>
              <w:rPr>
                <w:rFonts w:ascii="Arial Narrow" w:hAnsi="Arial Narrow" w:cs="Times New Roman"/>
                <w:b/>
              </w:rPr>
              <w:t>Nature of Person</w:t>
            </w:r>
          </w:p>
        </w:tc>
        <w:tc>
          <w:tcPr>
            <w:tcW w:w="1530" w:type="dxa"/>
          </w:tcPr>
          <w:p w:rsidR="00922C82" w:rsidRDefault="00922C82" w:rsidP="00922C82">
            <w:pPr>
              <w:jc w:val="both"/>
              <w:rPr>
                <w:rFonts w:ascii="Arial Narrow" w:hAnsi="Arial Narrow" w:cs="Times New Roman"/>
                <w:b/>
              </w:rPr>
            </w:pPr>
            <w:r>
              <w:rPr>
                <w:rFonts w:ascii="Arial Narrow" w:hAnsi="Arial Narrow" w:cs="Times New Roman"/>
                <w:b/>
              </w:rPr>
              <w:t>Audit Report</w:t>
            </w:r>
          </w:p>
        </w:tc>
        <w:tc>
          <w:tcPr>
            <w:tcW w:w="1638" w:type="dxa"/>
          </w:tcPr>
          <w:p w:rsidR="00922C82" w:rsidRDefault="00922C82" w:rsidP="00922C82">
            <w:pPr>
              <w:jc w:val="both"/>
              <w:rPr>
                <w:rFonts w:ascii="Arial Narrow" w:hAnsi="Arial Narrow" w:cs="Times New Roman"/>
                <w:b/>
              </w:rPr>
            </w:pPr>
            <w:r>
              <w:rPr>
                <w:rFonts w:ascii="Arial Narrow" w:hAnsi="Arial Narrow" w:cs="Times New Roman"/>
                <w:b/>
              </w:rPr>
              <w:t>Form</w:t>
            </w:r>
          </w:p>
        </w:tc>
      </w:tr>
      <w:tr w:rsidR="00922C82" w:rsidTr="00922C82">
        <w:tc>
          <w:tcPr>
            <w:tcW w:w="6048" w:type="dxa"/>
          </w:tcPr>
          <w:p w:rsidR="00922C82" w:rsidRPr="00922C82" w:rsidRDefault="00922C82" w:rsidP="00922C82">
            <w:pPr>
              <w:jc w:val="both"/>
              <w:rPr>
                <w:rFonts w:ascii="Arial Narrow" w:hAnsi="Arial Narrow" w:cs="Times New Roman"/>
              </w:rPr>
            </w:pPr>
            <w:r>
              <w:rPr>
                <w:rFonts w:ascii="Arial Narrow" w:hAnsi="Arial Narrow" w:cs="Times New Roman"/>
              </w:rPr>
              <w:t>In case of a person who carries on business or profession &amp; who is required by or under any law to get his accounts audited.</w:t>
            </w:r>
          </w:p>
        </w:tc>
        <w:tc>
          <w:tcPr>
            <w:tcW w:w="1530" w:type="dxa"/>
          </w:tcPr>
          <w:p w:rsidR="00922C82" w:rsidRDefault="00922C82" w:rsidP="00922C82">
            <w:pPr>
              <w:jc w:val="both"/>
              <w:rPr>
                <w:rFonts w:ascii="Arial Narrow" w:hAnsi="Arial Narrow" w:cs="Times New Roman"/>
                <w:b/>
              </w:rPr>
            </w:pPr>
            <w:r>
              <w:rPr>
                <w:rFonts w:ascii="Arial Narrow" w:hAnsi="Arial Narrow" w:cs="Times New Roman"/>
                <w:b/>
              </w:rPr>
              <w:t>Form 3CA</w:t>
            </w:r>
          </w:p>
        </w:tc>
        <w:tc>
          <w:tcPr>
            <w:tcW w:w="1638" w:type="dxa"/>
          </w:tcPr>
          <w:p w:rsidR="00922C82" w:rsidRDefault="00922C82" w:rsidP="00922C82">
            <w:pPr>
              <w:jc w:val="both"/>
              <w:rPr>
                <w:rFonts w:ascii="Arial Narrow" w:hAnsi="Arial Narrow" w:cs="Times New Roman"/>
                <w:b/>
              </w:rPr>
            </w:pPr>
            <w:r>
              <w:rPr>
                <w:rFonts w:ascii="Arial Narrow" w:hAnsi="Arial Narrow" w:cs="Times New Roman"/>
                <w:b/>
              </w:rPr>
              <w:t>From 3CD</w:t>
            </w:r>
          </w:p>
        </w:tc>
      </w:tr>
      <w:tr w:rsidR="00922C82" w:rsidTr="00922C82">
        <w:tc>
          <w:tcPr>
            <w:tcW w:w="6048" w:type="dxa"/>
          </w:tcPr>
          <w:p w:rsidR="00922C82" w:rsidRDefault="00922C82" w:rsidP="00922C82">
            <w:pPr>
              <w:jc w:val="both"/>
              <w:rPr>
                <w:rFonts w:ascii="Arial Narrow" w:hAnsi="Arial Narrow" w:cs="Times New Roman"/>
              </w:rPr>
            </w:pPr>
            <w:r>
              <w:rPr>
                <w:rFonts w:ascii="Arial Narrow" w:hAnsi="Arial Narrow" w:cs="Times New Roman"/>
              </w:rPr>
              <w:t xml:space="preserve">In case of person who carries on business </w:t>
            </w:r>
            <w:r w:rsidR="007B3742">
              <w:rPr>
                <w:rFonts w:ascii="Arial Narrow" w:hAnsi="Arial Narrow" w:cs="Times New Roman"/>
              </w:rPr>
              <w:t xml:space="preserve">or profession but not being a </w:t>
            </w:r>
            <w:r>
              <w:rPr>
                <w:rFonts w:ascii="Arial Narrow" w:hAnsi="Arial Narrow" w:cs="Times New Roman"/>
              </w:rPr>
              <w:t>p</w:t>
            </w:r>
            <w:r w:rsidR="007B3742">
              <w:rPr>
                <w:rFonts w:ascii="Arial Narrow" w:hAnsi="Arial Narrow" w:cs="Times New Roman"/>
              </w:rPr>
              <w:t>er</w:t>
            </w:r>
            <w:r>
              <w:rPr>
                <w:rFonts w:ascii="Arial Narrow" w:hAnsi="Arial Narrow" w:cs="Times New Roman"/>
              </w:rPr>
              <w:t>s</w:t>
            </w:r>
            <w:r w:rsidR="007B3742">
              <w:rPr>
                <w:rFonts w:ascii="Arial Narrow" w:hAnsi="Arial Narrow" w:cs="Times New Roman"/>
              </w:rPr>
              <w:t>o</w:t>
            </w:r>
            <w:r>
              <w:rPr>
                <w:rFonts w:ascii="Arial Narrow" w:hAnsi="Arial Narrow" w:cs="Times New Roman"/>
              </w:rPr>
              <w:t>n referred to above.</w:t>
            </w:r>
          </w:p>
        </w:tc>
        <w:tc>
          <w:tcPr>
            <w:tcW w:w="1530" w:type="dxa"/>
          </w:tcPr>
          <w:p w:rsidR="00922C82" w:rsidRDefault="007B3742" w:rsidP="00922C82">
            <w:pPr>
              <w:jc w:val="both"/>
              <w:rPr>
                <w:rFonts w:ascii="Arial Narrow" w:hAnsi="Arial Narrow" w:cs="Times New Roman"/>
                <w:b/>
              </w:rPr>
            </w:pPr>
            <w:r>
              <w:rPr>
                <w:rFonts w:ascii="Arial Narrow" w:hAnsi="Arial Narrow" w:cs="Times New Roman"/>
                <w:b/>
              </w:rPr>
              <w:t>Form 3CB</w:t>
            </w:r>
          </w:p>
        </w:tc>
        <w:tc>
          <w:tcPr>
            <w:tcW w:w="1638" w:type="dxa"/>
          </w:tcPr>
          <w:p w:rsidR="00922C82" w:rsidRDefault="007B3742" w:rsidP="00922C82">
            <w:pPr>
              <w:jc w:val="both"/>
              <w:rPr>
                <w:rFonts w:ascii="Arial Narrow" w:hAnsi="Arial Narrow" w:cs="Times New Roman"/>
                <w:b/>
              </w:rPr>
            </w:pPr>
            <w:r>
              <w:rPr>
                <w:rFonts w:ascii="Arial Narrow" w:hAnsi="Arial Narrow" w:cs="Times New Roman"/>
                <w:b/>
              </w:rPr>
              <w:t>Form 3CD</w:t>
            </w:r>
          </w:p>
        </w:tc>
      </w:tr>
    </w:tbl>
    <w:p w:rsidR="00922C82" w:rsidRPr="00922C82" w:rsidRDefault="00922C82" w:rsidP="00922C82">
      <w:pPr>
        <w:ind w:left="360"/>
        <w:jc w:val="both"/>
        <w:rPr>
          <w:rFonts w:ascii="Arial Narrow" w:hAnsi="Arial Narrow" w:cs="Times New Roman"/>
          <w:b/>
        </w:rPr>
      </w:pPr>
    </w:p>
    <w:tbl>
      <w:tblPr>
        <w:tblStyle w:val="TableGrid"/>
        <w:tblW w:w="0" w:type="auto"/>
        <w:tblLook w:val="04A0"/>
      </w:tblPr>
      <w:tblGrid>
        <w:gridCol w:w="9576"/>
      </w:tblGrid>
      <w:tr w:rsidR="00E76662" w:rsidTr="00E76662">
        <w:tc>
          <w:tcPr>
            <w:tcW w:w="9576" w:type="dxa"/>
          </w:tcPr>
          <w:p w:rsidR="00E76662" w:rsidRDefault="00E76662" w:rsidP="0034063A">
            <w:pPr>
              <w:jc w:val="both"/>
              <w:rPr>
                <w:rFonts w:ascii="Comic Sans MS" w:hAnsi="Comic Sans MS" w:cs="Times New Roman"/>
                <w:b/>
              </w:rPr>
            </w:pPr>
            <w:r>
              <w:rPr>
                <w:rFonts w:ascii="Comic Sans MS" w:hAnsi="Comic Sans MS" w:cs="Times New Roman"/>
                <w:b/>
              </w:rPr>
              <w:t>PRACTICAL</w:t>
            </w:r>
          </w:p>
          <w:p w:rsidR="00E76662" w:rsidRDefault="00E76662" w:rsidP="0034063A">
            <w:pPr>
              <w:jc w:val="both"/>
              <w:rPr>
                <w:rFonts w:ascii="Comic Sans MS" w:hAnsi="Comic Sans MS" w:cs="Times New Roman"/>
                <w:b/>
              </w:rPr>
            </w:pPr>
            <w:r>
              <w:rPr>
                <w:rFonts w:ascii="Comic Sans MS" w:hAnsi="Comic Sans MS" w:cs="Times New Roman"/>
                <w:b/>
              </w:rPr>
              <w:t xml:space="preserve">A Co-operative Society having receipts above Rs 40 </w:t>
            </w:r>
            <w:proofErr w:type="spellStart"/>
            <w:r>
              <w:rPr>
                <w:rFonts w:ascii="Comic Sans MS" w:hAnsi="Comic Sans MS" w:cs="Times New Roman"/>
                <w:b/>
              </w:rPr>
              <w:t>Lakhs</w:t>
            </w:r>
            <w:proofErr w:type="spellEnd"/>
            <w:r>
              <w:rPr>
                <w:rFonts w:ascii="Comic Sans MS" w:hAnsi="Comic Sans MS" w:cs="Times New Roman"/>
                <w:b/>
              </w:rPr>
              <w:t xml:space="preserve"> gets his accounts audited by a person eligible to do audit under Co-operative Societies Act 1912, who is not a Chartered Accountant.  State with reasons whether such audit Report can be furnished as Tax Audit Report u/s 44AB of the I.T.Act.1961.</w:t>
            </w:r>
          </w:p>
          <w:p w:rsidR="00E76662" w:rsidRDefault="00E76662" w:rsidP="0034063A">
            <w:pPr>
              <w:jc w:val="both"/>
              <w:rPr>
                <w:rFonts w:ascii="Comic Sans MS" w:hAnsi="Comic Sans MS" w:cs="Times New Roman"/>
                <w:b/>
              </w:rPr>
            </w:pPr>
          </w:p>
          <w:p w:rsidR="00E76662" w:rsidRPr="00F32A7F" w:rsidRDefault="00F32A7F" w:rsidP="0034063A">
            <w:pPr>
              <w:jc w:val="both"/>
              <w:rPr>
                <w:rFonts w:ascii="Arial Narrow" w:hAnsi="Arial Narrow" w:cs="Times New Roman"/>
              </w:rPr>
            </w:pPr>
            <w:r>
              <w:rPr>
                <w:rFonts w:ascii="Arial Narrow" w:hAnsi="Arial Narrow" w:cs="Times New Roman"/>
              </w:rPr>
              <w:t xml:space="preserve">The Audit shall be conducted by an </w:t>
            </w:r>
            <w:r>
              <w:rPr>
                <w:rFonts w:ascii="Arial Narrow" w:hAnsi="Arial Narrow" w:cs="Times New Roman"/>
                <w:b/>
              </w:rPr>
              <w:t>Accountant</w:t>
            </w:r>
            <w:r>
              <w:rPr>
                <w:rFonts w:ascii="Arial Narrow" w:hAnsi="Arial Narrow" w:cs="Times New Roman"/>
              </w:rPr>
              <w:t xml:space="preserve"> as explained u/s 288 of the </w:t>
            </w:r>
            <w:proofErr w:type="spellStart"/>
            <w:r>
              <w:rPr>
                <w:rFonts w:ascii="Arial Narrow" w:hAnsi="Arial Narrow" w:cs="Times New Roman"/>
              </w:rPr>
              <w:t>I.T.Act</w:t>
            </w:r>
            <w:proofErr w:type="spellEnd"/>
            <w:r>
              <w:rPr>
                <w:rFonts w:ascii="Arial Narrow" w:hAnsi="Arial Narrow" w:cs="Times New Roman"/>
              </w:rPr>
              <w:t xml:space="preserve">.  If statutory audit is done under any other </w:t>
            </w:r>
            <w:proofErr w:type="gramStart"/>
            <w:r>
              <w:rPr>
                <w:rFonts w:ascii="Arial Narrow" w:hAnsi="Arial Narrow" w:cs="Times New Roman"/>
              </w:rPr>
              <w:t>law(</w:t>
            </w:r>
            <w:proofErr w:type="gramEnd"/>
            <w:r>
              <w:rPr>
                <w:rFonts w:ascii="Arial Narrow" w:hAnsi="Arial Narrow" w:cs="Times New Roman"/>
              </w:rPr>
              <w:t xml:space="preserve"> by a person other than a CA), Tax Audit shall be </w:t>
            </w:r>
            <w:r>
              <w:rPr>
                <w:rFonts w:ascii="Arial Narrow" w:hAnsi="Arial Narrow" w:cs="Times New Roman"/>
                <w:b/>
              </w:rPr>
              <w:t xml:space="preserve">separately done by a CA, </w:t>
            </w:r>
            <w:r>
              <w:rPr>
                <w:rFonts w:ascii="Arial Narrow" w:hAnsi="Arial Narrow" w:cs="Times New Roman"/>
              </w:rPr>
              <w:t>&amp; his report shall be given in Form 3CA &amp; 3CD.  The Report of the Statutory Auditor shall also be annexed to Form 3CA.</w:t>
            </w:r>
          </w:p>
        </w:tc>
      </w:tr>
    </w:tbl>
    <w:p w:rsidR="00E76662" w:rsidRDefault="00E76662" w:rsidP="0034063A">
      <w:pPr>
        <w:jc w:val="both"/>
        <w:rPr>
          <w:rFonts w:ascii="Comic Sans MS" w:hAnsi="Comic Sans MS" w:cs="Times New Roman"/>
          <w:b/>
        </w:rPr>
      </w:pPr>
    </w:p>
    <w:p w:rsidR="00F32A7F" w:rsidRDefault="00F32A7F" w:rsidP="0034063A">
      <w:pPr>
        <w:jc w:val="both"/>
        <w:rPr>
          <w:rFonts w:ascii="Comic Sans MS" w:hAnsi="Comic Sans MS" w:cs="Times New Roman"/>
          <w:b/>
        </w:rPr>
      </w:pPr>
      <w:proofErr w:type="gramStart"/>
      <w:r>
        <w:rPr>
          <w:rFonts w:ascii="Comic Sans MS" w:hAnsi="Comic Sans MS" w:cs="Times New Roman"/>
          <w:b/>
        </w:rPr>
        <w:t>CONDUCT OF TAX AUDIT FOR A PERIOD OTHER THAN F.Y.</w:t>
      </w:r>
      <w:proofErr w:type="gramEnd"/>
    </w:p>
    <w:tbl>
      <w:tblPr>
        <w:tblStyle w:val="TableGrid"/>
        <w:tblW w:w="0" w:type="auto"/>
        <w:tblLook w:val="04E0"/>
      </w:tblPr>
      <w:tblGrid>
        <w:gridCol w:w="9576"/>
      </w:tblGrid>
      <w:tr w:rsidR="00F32A7F" w:rsidTr="00936512">
        <w:tc>
          <w:tcPr>
            <w:tcW w:w="9576" w:type="dxa"/>
          </w:tcPr>
          <w:p w:rsidR="00F32A7F" w:rsidRDefault="00F32A7F" w:rsidP="0034063A">
            <w:pPr>
              <w:jc w:val="both"/>
              <w:rPr>
                <w:rFonts w:ascii="Comic Sans MS" w:hAnsi="Comic Sans MS" w:cs="Times New Roman"/>
                <w:b/>
              </w:rPr>
            </w:pPr>
            <w:r>
              <w:rPr>
                <w:rFonts w:ascii="Comic Sans MS" w:hAnsi="Comic Sans MS" w:cs="Times New Roman"/>
                <w:b/>
              </w:rPr>
              <w:t xml:space="preserve">XYZ Private Ltd is engaged in the wholesale business of buying &amp; selling Silk </w:t>
            </w:r>
            <w:proofErr w:type="spellStart"/>
            <w:r>
              <w:rPr>
                <w:rFonts w:ascii="Comic Sans MS" w:hAnsi="Comic Sans MS" w:cs="Times New Roman"/>
                <w:b/>
              </w:rPr>
              <w:t>Sarees</w:t>
            </w:r>
            <w:proofErr w:type="spellEnd"/>
            <w:r>
              <w:rPr>
                <w:rFonts w:ascii="Comic Sans MS" w:hAnsi="Comic Sans MS" w:cs="Times New Roman"/>
                <w:b/>
              </w:rPr>
              <w:t>.  The accounts are maintained under the Companies Act from 1</w:t>
            </w:r>
            <w:r w:rsidRPr="00F32A7F">
              <w:rPr>
                <w:rFonts w:ascii="Comic Sans MS" w:hAnsi="Comic Sans MS" w:cs="Times New Roman"/>
                <w:b/>
                <w:vertAlign w:val="superscript"/>
              </w:rPr>
              <w:t>st</w:t>
            </w:r>
            <w:r>
              <w:rPr>
                <w:rFonts w:ascii="Comic Sans MS" w:hAnsi="Comic Sans MS" w:cs="Times New Roman"/>
                <w:b/>
              </w:rPr>
              <w:t xml:space="preserve"> October to 30</w:t>
            </w:r>
            <w:r w:rsidRPr="00F32A7F">
              <w:rPr>
                <w:rFonts w:ascii="Comic Sans MS" w:hAnsi="Comic Sans MS" w:cs="Times New Roman"/>
                <w:b/>
                <w:vertAlign w:val="superscript"/>
              </w:rPr>
              <w:t>th</w:t>
            </w:r>
            <w:r>
              <w:rPr>
                <w:rFonts w:ascii="Comic Sans MS" w:hAnsi="Comic Sans MS" w:cs="Times New Roman"/>
                <w:b/>
              </w:rPr>
              <w:t xml:space="preserve"> September each year.  The Chief Accountant of the Company requests the Tax Auditor to conduct audit u/s 44AB for the period for which accounts have been maintained under the Companies Act.  As the Tax Auditor of XYZ Private Ltd, how will you react to the Chief Accountant’s claim?</w:t>
            </w:r>
          </w:p>
          <w:p w:rsidR="00F32A7F" w:rsidRDefault="00F32A7F" w:rsidP="0034063A">
            <w:pPr>
              <w:jc w:val="both"/>
              <w:rPr>
                <w:rFonts w:ascii="Comic Sans MS" w:hAnsi="Comic Sans MS" w:cs="Times New Roman"/>
                <w:b/>
              </w:rPr>
            </w:pPr>
          </w:p>
          <w:p w:rsidR="00F32A7F" w:rsidRDefault="00F32A7F" w:rsidP="00F32A7F">
            <w:pPr>
              <w:pStyle w:val="ListParagraph"/>
              <w:numPr>
                <w:ilvl w:val="0"/>
                <w:numId w:val="5"/>
              </w:numPr>
              <w:jc w:val="both"/>
              <w:rPr>
                <w:rFonts w:ascii="Arial Narrow" w:hAnsi="Arial Narrow" w:cs="Times New Roman"/>
                <w:b/>
              </w:rPr>
            </w:pPr>
            <w:r>
              <w:rPr>
                <w:rFonts w:ascii="Arial Narrow" w:hAnsi="Arial Narrow" w:cs="Times New Roman"/>
                <w:b/>
              </w:rPr>
              <w:t xml:space="preserve">Audit Report where Previous Year &amp; Accounting Year are different: </w:t>
            </w:r>
            <w:r>
              <w:rPr>
                <w:rFonts w:ascii="Arial Narrow" w:hAnsi="Arial Narrow" w:cs="Times New Roman"/>
              </w:rPr>
              <w:t xml:space="preserve"> In case of a Company, where the previous year &amp; accounting year are different the Tax Auditor would have to carry out the Tax Audit in respect of the period covered by the relevant F.Y &amp; submit his report in Form 3CB only.  </w:t>
            </w:r>
            <w:r>
              <w:rPr>
                <w:rFonts w:ascii="Arial Narrow" w:hAnsi="Arial Narrow" w:cs="Times New Roman"/>
                <w:b/>
              </w:rPr>
              <w:t>Circular NO.561/22.5.1990.</w:t>
            </w:r>
          </w:p>
          <w:p w:rsidR="00936512" w:rsidRDefault="00F32A7F" w:rsidP="00F32A7F">
            <w:pPr>
              <w:pStyle w:val="ListParagraph"/>
              <w:numPr>
                <w:ilvl w:val="0"/>
                <w:numId w:val="5"/>
              </w:numPr>
              <w:jc w:val="both"/>
              <w:rPr>
                <w:rFonts w:ascii="Arial Narrow" w:hAnsi="Arial Narrow" w:cs="Times New Roman"/>
              </w:rPr>
            </w:pPr>
            <w:r>
              <w:rPr>
                <w:rFonts w:ascii="Arial Narrow" w:hAnsi="Arial Narrow" w:cs="Times New Roman"/>
                <w:b/>
              </w:rPr>
              <w:t xml:space="preserve">Conclusion: </w:t>
            </w:r>
            <w:r>
              <w:rPr>
                <w:rFonts w:ascii="Arial Narrow" w:hAnsi="Arial Narrow" w:cs="Times New Roman"/>
              </w:rPr>
              <w:t xml:space="preserve"> In the given case, in view of the above Circular, Tax Audit can be conducted only in respect of the F.Y. &amp; not for the year ending 30</w:t>
            </w:r>
            <w:r w:rsidRPr="00F32A7F">
              <w:rPr>
                <w:rFonts w:ascii="Arial Narrow" w:hAnsi="Arial Narrow" w:cs="Times New Roman"/>
                <w:vertAlign w:val="superscript"/>
              </w:rPr>
              <w:t>th</w:t>
            </w:r>
            <w:r>
              <w:rPr>
                <w:rFonts w:ascii="Arial Narrow" w:hAnsi="Arial Narrow" w:cs="Times New Roman"/>
              </w:rPr>
              <w:t xml:space="preserve"> </w:t>
            </w:r>
            <w:r w:rsidR="00936512">
              <w:rPr>
                <w:rFonts w:ascii="Arial Narrow" w:hAnsi="Arial Narrow" w:cs="Times New Roman"/>
              </w:rPr>
              <w:t>September.  So the Chief Accountant’s claim is not valid.</w:t>
            </w:r>
          </w:p>
          <w:tbl>
            <w:tblPr>
              <w:tblStyle w:val="TableGrid"/>
              <w:tblW w:w="0" w:type="auto"/>
              <w:tblInd w:w="720" w:type="dxa"/>
              <w:tblLook w:val="04A0"/>
            </w:tblPr>
            <w:tblGrid>
              <w:gridCol w:w="8630"/>
            </w:tblGrid>
            <w:tr w:rsidR="00936512" w:rsidTr="00936512">
              <w:trPr>
                <w:trHeight w:val="515"/>
              </w:trPr>
              <w:tc>
                <w:tcPr>
                  <w:tcW w:w="8630" w:type="dxa"/>
                  <w:tcBorders>
                    <w:left w:val="nil"/>
                  </w:tcBorders>
                </w:tcPr>
                <w:p w:rsidR="00936512" w:rsidRDefault="00936512" w:rsidP="00936512">
                  <w:pPr>
                    <w:pStyle w:val="ListParagraph"/>
                    <w:ind w:left="0"/>
                    <w:jc w:val="both"/>
                    <w:rPr>
                      <w:rFonts w:ascii="Comic Sans MS" w:hAnsi="Comic Sans MS" w:cs="Times New Roman"/>
                      <w:b/>
                    </w:rPr>
                  </w:pPr>
                  <w:r>
                    <w:rPr>
                      <w:rFonts w:ascii="Comic Sans MS" w:hAnsi="Comic Sans MS" w:cs="Times New Roman"/>
                      <w:b/>
                    </w:rPr>
                    <w:lastRenderedPageBreak/>
                    <w:t>PRACTICAL</w:t>
                  </w:r>
                </w:p>
                <w:p w:rsidR="00936512" w:rsidRDefault="00936512" w:rsidP="00936512">
                  <w:pPr>
                    <w:pStyle w:val="ListParagraph"/>
                    <w:ind w:left="0"/>
                    <w:jc w:val="both"/>
                    <w:rPr>
                      <w:rFonts w:ascii="Comic Sans MS" w:hAnsi="Comic Sans MS" w:cs="Times New Roman"/>
                      <w:b/>
                    </w:rPr>
                  </w:pPr>
                  <w:proofErr w:type="spellStart"/>
                  <w:r>
                    <w:rPr>
                      <w:rFonts w:ascii="Comic Sans MS" w:hAnsi="Comic Sans MS" w:cs="Times New Roman"/>
                      <w:b/>
                    </w:rPr>
                    <w:t>Hari</w:t>
                  </w:r>
                  <w:proofErr w:type="spellEnd"/>
                  <w:r>
                    <w:rPr>
                      <w:rFonts w:ascii="Comic Sans MS" w:hAnsi="Comic Sans MS" w:cs="Times New Roman"/>
                      <w:b/>
                    </w:rPr>
                    <w:t xml:space="preserve"> deals in a commodity and purchase &amp; sales of that commodity is ultimately settled otherwise than by the actual delivery.  During the F.Y he purchased the commodity worth Rs 55</w:t>
                  </w:r>
                  <w:proofErr w:type="gramStart"/>
                  <w:r>
                    <w:rPr>
                      <w:rFonts w:ascii="Comic Sans MS" w:hAnsi="Comic Sans MS" w:cs="Times New Roman"/>
                      <w:b/>
                    </w:rPr>
                    <w:t>,50,000</w:t>
                  </w:r>
                  <w:proofErr w:type="gramEnd"/>
                  <w:r>
                    <w:rPr>
                      <w:rFonts w:ascii="Comic Sans MS" w:hAnsi="Comic Sans MS" w:cs="Times New Roman"/>
                      <w:b/>
                    </w:rPr>
                    <w:t xml:space="preserve"> &amp;sold the same commodity for Rs 64,00,000 &amp; the contract was settled otherwise than by the actual delivery.  </w:t>
                  </w:r>
                  <w:proofErr w:type="spellStart"/>
                  <w:r>
                    <w:rPr>
                      <w:rFonts w:ascii="Comic Sans MS" w:hAnsi="Comic Sans MS" w:cs="Times New Roman"/>
                      <w:b/>
                    </w:rPr>
                    <w:t>Hari</w:t>
                  </w:r>
                  <w:proofErr w:type="spellEnd"/>
                  <w:r>
                    <w:rPr>
                      <w:rFonts w:ascii="Comic Sans MS" w:hAnsi="Comic Sans MS" w:cs="Times New Roman"/>
                      <w:b/>
                    </w:rPr>
                    <w:t xml:space="preserve"> seeks your advice whether he is liable for Tax Audit u/s 44AB of the </w:t>
                  </w:r>
                  <w:proofErr w:type="spellStart"/>
                  <w:r>
                    <w:rPr>
                      <w:rFonts w:ascii="Comic Sans MS" w:hAnsi="Comic Sans MS" w:cs="Times New Roman"/>
                      <w:b/>
                    </w:rPr>
                    <w:t>I.T.Act</w:t>
                  </w:r>
                  <w:proofErr w:type="spellEnd"/>
                  <w:r>
                    <w:rPr>
                      <w:rFonts w:ascii="Comic Sans MS" w:hAnsi="Comic Sans MS" w:cs="Times New Roman"/>
                      <w:b/>
                    </w:rPr>
                    <w:t xml:space="preserve">. </w:t>
                  </w:r>
                  <w:proofErr w:type="gramStart"/>
                  <w:r>
                    <w:rPr>
                      <w:rFonts w:ascii="Comic Sans MS" w:hAnsi="Comic Sans MS" w:cs="Times New Roman"/>
                      <w:b/>
                    </w:rPr>
                    <w:t>Advise</w:t>
                  </w:r>
                  <w:proofErr w:type="gramEnd"/>
                  <w:r>
                    <w:rPr>
                      <w:rFonts w:ascii="Comic Sans MS" w:hAnsi="Comic Sans MS" w:cs="Times New Roman"/>
                      <w:b/>
                    </w:rPr>
                    <w:t>.</w:t>
                  </w:r>
                </w:p>
                <w:p w:rsidR="00936512" w:rsidRDefault="00936512" w:rsidP="00936512">
                  <w:pPr>
                    <w:pStyle w:val="ListParagraph"/>
                    <w:ind w:left="0"/>
                    <w:jc w:val="both"/>
                    <w:rPr>
                      <w:rFonts w:ascii="Comic Sans MS" w:hAnsi="Comic Sans MS" w:cs="Times New Roman"/>
                      <w:b/>
                    </w:rPr>
                  </w:pPr>
                </w:p>
                <w:p w:rsidR="00936512" w:rsidRDefault="00936512" w:rsidP="00936512">
                  <w:pPr>
                    <w:pStyle w:val="ListParagraph"/>
                    <w:numPr>
                      <w:ilvl w:val="0"/>
                      <w:numId w:val="6"/>
                    </w:numPr>
                    <w:jc w:val="both"/>
                    <w:rPr>
                      <w:rFonts w:ascii="Arial Narrow" w:hAnsi="Arial Narrow" w:cs="Times New Roman"/>
                    </w:rPr>
                  </w:pPr>
                  <w:r>
                    <w:rPr>
                      <w:rFonts w:ascii="Arial Narrow" w:hAnsi="Arial Narrow" w:cs="Times New Roman"/>
                    </w:rPr>
                    <w:t xml:space="preserve">A Speculative Transaction is a transaction in which a contract for the purchase or sale of any commodity, including Stocks &amp; Shares, is periodically or ultimately settled </w:t>
                  </w:r>
                  <w:r>
                    <w:rPr>
                      <w:rFonts w:ascii="Arial Narrow" w:hAnsi="Arial Narrow" w:cs="Times New Roman"/>
                      <w:b/>
                    </w:rPr>
                    <w:t>otherwise than by actual delivery or transfer</w:t>
                  </w:r>
                  <w:r>
                    <w:rPr>
                      <w:rFonts w:ascii="Arial Narrow" w:hAnsi="Arial Narrow" w:cs="Times New Roman"/>
                    </w:rPr>
                    <w:t xml:space="preserve"> of the commodity or scripts.  Thus, in the above case, </w:t>
                  </w:r>
                  <w:proofErr w:type="spellStart"/>
                  <w:r>
                    <w:rPr>
                      <w:rFonts w:ascii="Arial Narrow" w:hAnsi="Arial Narrow" w:cs="Times New Roman"/>
                    </w:rPr>
                    <w:t>Hari</w:t>
                  </w:r>
                  <w:proofErr w:type="spellEnd"/>
                  <w:r>
                    <w:rPr>
                      <w:rFonts w:ascii="Arial Narrow" w:hAnsi="Arial Narrow" w:cs="Times New Roman"/>
                    </w:rPr>
                    <w:t xml:space="preserve"> deals as a Speculator.</w:t>
                  </w:r>
                </w:p>
                <w:p w:rsidR="00936512" w:rsidRDefault="00936512" w:rsidP="00C97CD2">
                  <w:pPr>
                    <w:pStyle w:val="ListParagraph"/>
                    <w:numPr>
                      <w:ilvl w:val="0"/>
                      <w:numId w:val="6"/>
                    </w:numPr>
                    <w:jc w:val="both"/>
                    <w:rPr>
                      <w:rFonts w:ascii="Arial Narrow" w:hAnsi="Arial Narrow" w:cs="Times New Roman"/>
                    </w:rPr>
                  </w:pPr>
                  <w:r>
                    <w:rPr>
                      <w:rFonts w:ascii="Arial Narrow" w:hAnsi="Arial Narrow" w:cs="Times New Roman"/>
                    </w:rPr>
                    <w:t xml:space="preserve">For an </w:t>
                  </w:r>
                  <w:proofErr w:type="spellStart"/>
                  <w:r>
                    <w:rPr>
                      <w:rFonts w:ascii="Arial Narrow" w:hAnsi="Arial Narrow" w:cs="Times New Roman"/>
                    </w:rPr>
                    <w:t>assessee</w:t>
                  </w:r>
                  <w:proofErr w:type="spellEnd"/>
                  <w:r>
                    <w:rPr>
                      <w:rFonts w:ascii="Arial Narrow" w:hAnsi="Arial Narrow" w:cs="Times New Roman"/>
                    </w:rPr>
                    <w:t xml:space="preserve"> doing speculative transactions, there can be both positive &amp; negative differences arising by settlement of various contracts during the year.  Each transaction resulting into whether a </w:t>
                  </w:r>
                  <w:r w:rsidR="00C97CD2">
                    <w:rPr>
                      <w:rFonts w:ascii="Arial Narrow" w:hAnsi="Arial Narrow" w:cs="Times New Roman"/>
                    </w:rPr>
                    <w:t xml:space="preserve">positive or negative difference is an </w:t>
                  </w:r>
                  <w:r w:rsidR="00C97CD2">
                    <w:rPr>
                      <w:rFonts w:ascii="Arial Narrow" w:hAnsi="Arial Narrow" w:cs="Times New Roman"/>
                      <w:b/>
                    </w:rPr>
                    <w:t xml:space="preserve">independent transaction.  </w:t>
                  </w:r>
                  <w:r w:rsidR="00C97CD2">
                    <w:rPr>
                      <w:rFonts w:ascii="Arial Narrow" w:hAnsi="Arial Narrow" w:cs="Times New Roman"/>
                    </w:rPr>
                    <w:t xml:space="preserve">So, the aggregate of both positive &amp; negative differences is to be considered as the Turnover </w:t>
                  </w:r>
                  <w:proofErr w:type="gramStart"/>
                  <w:r w:rsidR="00C97CD2">
                    <w:rPr>
                      <w:rFonts w:ascii="Arial Narrow" w:hAnsi="Arial Narrow" w:cs="Times New Roman"/>
                    </w:rPr>
                    <w:t>of  such</w:t>
                  </w:r>
                  <w:proofErr w:type="gramEnd"/>
                  <w:r w:rsidR="00C97CD2">
                    <w:rPr>
                      <w:rFonts w:ascii="Arial Narrow" w:hAnsi="Arial Narrow" w:cs="Times New Roman"/>
                    </w:rPr>
                    <w:t xml:space="preserve"> transactions for determinin</w:t>
                  </w:r>
                  <w:r w:rsidR="00C97CD2" w:rsidRPr="00C97CD2">
                    <w:rPr>
                      <w:rFonts w:ascii="Arial Narrow" w:hAnsi="Arial Narrow" w:cs="Times New Roman"/>
                    </w:rPr>
                    <w:t>g the liability to audit u/s 44AB.</w:t>
                  </w:r>
                </w:p>
                <w:p w:rsidR="00C97CD2" w:rsidRPr="00C97CD2" w:rsidRDefault="00C97CD2" w:rsidP="00C97CD2">
                  <w:pPr>
                    <w:pStyle w:val="ListParagraph"/>
                    <w:numPr>
                      <w:ilvl w:val="0"/>
                      <w:numId w:val="6"/>
                    </w:numPr>
                    <w:jc w:val="both"/>
                    <w:rPr>
                      <w:rFonts w:ascii="Arial Narrow" w:hAnsi="Arial Narrow" w:cs="Times New Roman"/>
                    </w:rPr>
                  </w:pPr>
                  <w:r>
                    <w:rPr>
                      <w:rFonts w:ascii="Arial Narrow" w:hAnsi="Arial Narrow" w:cs="Times New Roman"/>
                    </w:rPr>
                    <w:t>In the above case, the difference am</w:t>
                  </w:r>
                  <w:r w:rsidR="009D62E8">
                    <w:rPr>
                      <w:rFonts w:ascii="Arial Narrow" w:hAnsi="Arial Narrow" w:cs="Times New Roman"/>
                    </w:rPr>
                    <w:t>ount</w:t>
                  </w:r>
                  <w:r>
                    <w:rPr>
                      <w:rFonts w:ascii="Arial Narrow" w:hAnsi="Arial Narrow" w:cs="Times New Roman"/>
                    </w:rPr>
                    <w:t xml:space="preserve">, </w:t>
                  </w:r>
                  <w:proofErr w:type="spellStart"/>
                  <w:r>
                    <w:rPr>
                      <w:rFonts w:ascii="Arial Narrow" w:hAnsi="Arial Narrow" w:cs="Times New Roman"/>
                    </w:rPr>
                    <w:t>i</w:t>
                  </w:r>
                  <w:proofErr w:type="spellEnd"/>
                  <w:r>
                    <w:rPr>
                      <w:rFonts w:ascii="Arial Narrow" w:hAnsi="Arial Narrow" w:cs="Times New Roman"/>
                    </w:rPr>
                    <w:t xml:space="preserve">. e. </w:t>
                  </w:r>
                  <w:proofErr w:type="gramStart"/>
                  <w:r>
                    <w:rPr>
                      <w:rFonts w:ascii="Arial Narrow" w:hAnsi="Arial Narrow" w:cs="Times New Roman"/>
                    </w:rPr>
                    <w:t>“ Turnover</w:t>
                  </w:r>
                  <w:proofErr w:type="gramEnd"/>
                  <w:r>
                    <w:rPr>
                      <w:rFonts w:ascii="Arial Narrow" w:hAnsi="Arial Narrow" w:cs="Times New Roman"/>
                    </w:rPr>
                    <w:t xml:space="preserve">” = Rs 64 </w:t>
                  </w:r>
                  <w:proofErr w:type="spellStart"/>
                  <w:r>
                    <w:rPr>
                      <w:rFonts w:ascii="Arial Narrow" w:hAnsi="Arial Narrow" w:cs="Times New Roman"/>
                    </w:rPr>
                    <w:t>Lakhs</w:t>
                  </w:r>
                  <w:proofErr w:type="spellEnd"/>
                  <w:r>
                    <w:rPr>
                      <w:rFonts w:ascii="Arial Narrow" w:hAnsi="Arial Narrow" w:cs="Times New Roman"/>
                    </w:rPr>
                    <w:t xml:space="preserve"> is less than Rs 55 </w:t>
                  </w:r>
                  <w:proofErr w:type="spellStart"/>
                  <w:r>
                    <w:rPr>
                      <w:rFonts w:ascii="Arial Narrow" w:hAnsi="Arial Narrow" w:cs="Times New Roman"/>
                    </w:rPr>
                    <w:t>Lakhs</w:t>
                  </w:r>
                  <w:proofErr w:type="spellEnd"/>
                  <w:r>
                    <w:rPr>
                      <w:rFonts w:ascii="Arial Narrow" w:hAnsi="Arial Narrow" w:cs="Times New Roman"/>
                    </w:rPr>
                    <w:t xml:space="preserve">, = Rs </w:t>
                  </w:r>
                  <w:r>
                    <w:rPr>
                      <w:rFonts w:ascii="Arial Narrow" w:hAnsi="Arial Narrow" w:cs="Times New Roman"/>
                      <w:b/>
                    </w:rPr>
                    <w:t xml:space="preserve">9 </w:t>
                  </w:r>
                  <w:proofErr w:type="spellStart"/>
                  <w:r>
                    <w:rPr>
                      <w:rFonts w:ascii="Arial Narrow" w:hAnsi="Arial Narrow" w:cs="Times New Roman"/>
                      <w:b/>
                    </w:rPr>
                    <w:t>Lakhs</w:t>
                  </w:r>
                  <w:proofErr w:type="spellEnd"/>
                  <w:r>
                    <w:rPr>
                      <w:rFonts w:ascii="Arial Narrow" w:hAnsi="Arial Narrow" w:cs="Times New Roman"/>
                      <w:b/>
                    </w:rPr>
                    <w:t xml:space="preserve">.  </w:t>
                  </w:r>
                  <w:r>
                    <w:rPr>
                      <w:rFonts w:ascii="Arial Narrow" w:hAnsi="Arial Narrow" w:cs="Times New Roman"/>
                    </w:rPr>
                    <w:t xml:space="preserve">Hence, </w:t>
                  </w:r>
                  <w:proofErr w:type="spellStart"/>
                  <w:r>
                    <w:rPr>
                      <w:rFonts w:ascii="Arial Narrow" w:hAnsi="Arial Narrow" w:cs="Times New Roman"/>
                    </w:rPr>
                    <w:t>Hari</w:t>
                  </w:r>
                  <w:proofErr w:type="spellEnd"/>
                  <w:r>
                    <w:rPr>
                      <w:rFonts w:ascii="Arial Narrow" w:hAnsi="Arial Narrow" w:cs="Times New Roman"/>
                    </w:rPr>
                    <w:t xml:space="preserve"> is </w:t>
                  </w:r>
                  <w:r>
                    <w:rPr>
                      <w:rFonts w:ascii="Arial Narrow" w:hAnsi="Arial Narrow" w:cs="Times New Roman"/>
                      <w:b/>
                    </w:rPr>
                    <w:t xml:space="preserve">not </w:t>
                  </w:r>
                  <w:proofErr w:type="gramStart"/>
                  <w:r>
                    <w:rPr>
                      <w:rFonts w:ascii="Arial Narrow" w:hAnsi="Arial Narrow" w:cs="Times New Roman"/>
                      <w:b/>
                    </w:rPr>
                    <w:t xml:space="preserve">liable </w:t>
                  </w:r>
                  <w:r>
                    <w:rPr>
                      <w:rFonts w:ascii="Arial Narrow" w:hAnsi="Arial Narrow" w:cs="Times New Roman"/>
                    </w:rPr>
                    <w:t xml:space="preserve"> for</w:t>
                  </w:r>
                  <w:proofErr w:type="gramEnd"/>
                  <w:r>
                    <w:rPr>
                      <w:rFonts w:ascii="Arial Narrow" w:hAnsi="Arial Narrow" w:cs="Times New Roman"/>
                    </w:rPr>
                    <w:t xml:space="preserve"> Tax Audit u/s 44AB of the </w:t>
                  </w:r>
                  <w:proofErr w:type="spellStart"/>
                  <w:r>
                    <w:rPr>
                      <w:rFonts w:ascii="Arial Narrow" w:hAnsi="Arial Narrow" w:cs="Times New Roman"/>
                    </w:rPr>
                    <w:t>I.T.Act</w:t>
                  </w:r>
                  <w:proofErr w:type="spellEnd"/>
                  <w:r>
                    <w:rPr>
                      <w:rFonts w:ascii="Arial Narrow" w:hAnsi="Arial Narrow" w:cs="Times New Roman"/>
                    </w:rPr>
                    <w:t xml:space="preserve"> 1961.</w:t>
                  </w:r>
                </w:p>
              </w:tc>
            </w:tr>
          </w:tbl>
          <w:p w:rsidR="00F32A7F" w:rsidRPr="00F32A7F" w:rsidRDefault="00F32A7F" w:rsidP="00936512">
            <w:pPr>
              <w:pStyle w:val="ListParagraph"/>
              <w:ind w:left="0"/>
              <w:jc w:val="both"/>
              <w:rPr>
                <w:rFonts w:ascii="Arial Narrow" w:hAnsi="Arial Narrow" w:cs="Times New Roman"/>
                <w:b/>
              </w:rPr>
            </w:pPr>
          </w:p>
        </w:tc>
      </w:tr>
    </w:tbl>
    <w:p w:rsidR="00F32A7F" w:rsidRPr="00E76662" w:rsidRDefault="00F32A7F" w:rsidP="0034063A">
      <w:pPr>
        <w:jc w:val="both"/>
        <w:rPr>
          <w:rFonts w:ascii="Comic Sans MS" w:hAnsi="Comic Sans MS" w:cs="Times New Roman"/>
          <w:b/>
        </w:rPr>
      </w:pPr>
    </w:p>
    <w:tbl>
      <w:tblPr>
        <w:tblStyle w:val="TableGrid"/>
        <w:tblW w:w="0" w:type="auto"/>
        <w:tblLook w:val="04A0"/>
      </w:tblPr>
      <w:tblGrid>
        <w:gridCol w:w="9576"/>
      </w:tblGrid>
      <w:tr w:rsidR="009D62E8" w:rsidTr="009D62E8">
        <w:tc>
          <w:tcPr>
            <w:tcW w:w="9576" w:type="dxa"/>
          </w:tcPr>
          <w:p w:rsidR="009D62E8" w:rsidRDefault="009D62E8" w:rsidP="0034063A">
            <w:pPr>
              <w:jc w:val="both"/>
              <w:rPr>
                <w:rFonts w:ascii="Comic Sans MS" w:hAnsi="Comic Sans MS" w:cs="Times New Roman"/>
                <w:b/>
              </w:rPr>
            </w:pPr>
            <w:r>
              <w:rPr>
                <w:rFonts w:ascii="Comic Sans MS" w:hAnsi="Comic Sans MS" w:cs="Times New Roman"/>
                <w:b/>
              </w:rPr>
              <w:t>PRACTICALS</w:t>
            </w:r>
          </w:p>
          <w:p w:rsidR="009D62E8" w:rsidRDefault="009D62E8" w:rsidP="0034063A">
            <w:pPr>
              <w:jc w:val="both"/>
              <w:rPr>
                <w:rFonts w:ascii="Comic Sans MS" w:hAnsi="Comic Sans MS" w:cs="Times New Roman"/>
                <w:b/>
              </w:rPr>
            </w:pPr>
          </w:p>
          <w:p w:rsidR="009D62E8" w:rsidRDefault="009D62E8" w:rsidP="0034063A">
            <w:pPr>
              <w:jc w:val="both"/>
              <w:rPr>
                <w:rFonts w:ascii="Comic Sans MS" w:hAnsi="Comic Sans MS" w:cs="Times New Roman"/>
                <w:b/>
              </w:rPr>
            </w:pPr>
            <w:r>
              <w:rPr>
                <w:rFonts w:ascii="Comic Sans MS" w:hAnsi="Comic Sans MS" w:cs="Times New Roman"/>
                <w:b/>
              </w:rPr>
              <w:t>State whether an auditor conducting tax audit “ certifies” or “ reports” on information contained in the statement o</w:t>
            </w:r>
            <w:r w:rsidR="00FC119D">
              <w:rPr>
                <w:rFonts w:ascii="Comic Sans MS" w:hAnsi="Comic Sans MS" w:cs="Times New Roman"/>
                <w:b/>
              </w:rPr>
              <w:t>f particulars attached to the t</w:t>
            </w:r>
            <w:r>
              <w:rPr>
                <w:rFonts w:ascii="Comic Sans MS" w:hAnsi="Comic Sans MS" w:cs="Times New Roman"/>
                <w:b/>
              </w:rPr>
              <w:t>ax audit report U/s 44AB of I.T.Act.1961</w:t>
            </w:r>
          </w:p>
          <w:p w:rsidR="009D62E8" w:rsidRDefault="009D62E8" w:rsidP="0034063A">
            <w:pPr>
              <w:jc w:val="both"/>
              <w:rPr>
                <w:rFonts w:ascii="Comic Sans MS" w:hAnsi="Comic Sans MS" w:cs="Times New Roman"/>
                <w:b/>
              </w:rPr>
            </w:pPr>
          </w:p>
          <w:p w:rsidR="009D62E8" w:rsidRDefault="009D62E8" w:rsidP="0034063A">
            <w:pPr>
              <w:jc w:val="both"/>
              <w:rPr>
                <w:rFonts w:ascii="Comic Sans MS" w:hAnsi="Comic Sans MS" w:cs="Times New Roman"/>
                <w:b/>
              </w:rPr>
            </w:pPr>
            <w:r>
              <w:rPr>
                <w:rFonts w:ascii="Comic Sans MS" w:hAnsi="Comic Sans MS" w:cs="Times New Roman"/>
                <w:b/>
              </w:rPr>
              <w:t xml:space="preserve">Is a Tax Auditor concerned with the Truth &amp; Fairness of F.S., or is his duty limited only to reporting under </w:t>
            </w:r>
            <w:proofErr w:type="spellStart"/>
            <w:r>
              <w:rPr>
                <w:rFonts w:ascii="Comic Sans MS" w:hAnsi="Comic Sans MS" w:cs="Times New Roman"/>
                <w:b/>
              </w:rPr>
              <w:t>I.T.Act</w:t>
            </w:r>
            <w:proofErr w:type="spellEnd"/>
            <w:r>
              <w:rPr>
                <w:rFonts w:ascii="Comic Sans MS" w:hAnsi="Comic Sans MS" w:cs="Times New Roman"/>
                <w:b/>
              </w:rPr>
              <w:t xml:space="preserve"> 1961.</w:t>
            </w:r>
            <w:r w:rsidR="00D34387">
              <w:rPr>
                <w:rFonts w:ascii="Comic Sans MS" w:hAnsi="Comic Sans MS" w:cs="Times New Roman"/>
                <w:b/>
              </w:rPr>
              <w:t xml:space="preserve">    (PM)</w:t>
            </w:r>
          </w:p>
          <w:p w:rsidR="009D62E8" w:rsidRDefault="009D62E8" w:rsidP="0034063A">
            <w:pPr>
              <w:jc w:val="both"/>
              <w:rPr>
                <w:rFonts w:ascii="Comic Sans MS" w:hAnsi="Comic Sans MS" w:cs="Times New Roman"/>
                <w:b/>
              </w:rPr>
            </w:pPr>
          </w:p>
          <w:p w:rsidR="009D62E8" w:rsidRDefault="009D62E8" w:rsidP="0034063A">
            <w:pPr>
              <w:jc w:val="both"/>
              <w:rPr>
                <w:rFonts w:ascii="Arial Narrow" w:hAnsi="Arial Narrow" w:cs="Times New Roman"/>
              </w:rPr>
            </w:pPr>
            <w:r>
              <w:rPr>
                <w:rFonts w:ascii="Arial Narrow" w:hAnsi="Arial Narrow" w:cs="Times New Roman"/>
                <w:b/>
              </w:rPr>
              <w:t xml:space="preserve">Sec.44AB: </w:t>
            </w:r>
            <w:r>
              <w:rPr>
                <w:rFonts w:ascii="Arial Narrow" w:hAnsi="Arial Narrow" w:cs="Times New Roman"/>
              </w:rPr>
              <w:t xml:space="preserve"> Auditor required </w:t>
            </w:r>
            <w:proofErr w:type="gramStart"/>
            <w:r>
              <w:rPr>
                <w:rFonts w:ascii="Arial Narrow" w:hAnsi="Arial Narrow" w:cs="Times New Roman"/>
              </w:rPr>
              <w:t>to submit</w:t>
            </w:r>
            <w:proofErr w:type="gramEnd"/>
            <w:r>
              <w:rPr>
                <w:rFonts w:ascii="Arial Narrow" w:hAnsi="Arial Narrow" w:cs="Times New Roman"/>
              </w:rPr>
              <w:t xml:space="preserve"> &amp; report in prescribed form setting forth prescribed particulars.</w:t>
            </w:r>
          </w:p>
          <w:p w:rsidR="009D62E8" w:rsidRDefault="009D62E8" w:rsidP="0034063A">
            <w:pPr>
              <w:jc w:val="both"/>
              <w:rPr>
                <w:rFonts w:ascii="Arial Narrow" w:hAnsi="Arial Narrow" w:cs="Times New Roman"/>
              </w:rPr>
            </w:pPr>
            <w:r>
              <w:rPr>
                <w:rFonts w:ascii="Arial Narrow" w:hAnsi="Arial Narrow" w:cs="Times New Roman"/>
                <w:b/>
              </w:rPr>
              <w:t xml:space="preserve">Form </w:t>
            </w:r>
            <w:proofErr w:type="gramStart"/>
            <w:r>
              <w:rPr>
                <w:rFonts w:ascii="Arial Narrow" w:hAnsi="Arial Narrow" w:cs="Times New Roman"/>
                <w:b/>
              </w:rPr>
              <w:t>3CD(</w:t>
            </w:r>
            <w:proofErr w:type="spellStart"/>
            <w:proofErr w:type="gramEnd"/>
            <w:r w:rsidRPr="009D62E8">
              <w:rPr>
                <w:rFonts w:ascii="Arial Narrow" w:hAnsi="Arial Narrow" w:cs="Times New Roman"/>
              </w:rPr>
              <w:t>assessee</w:t>
            </w:r>
            <w:proofErr w:type="spellEnd"/>
            <w:r w:rsidRPr="009D62E8">
              <w:rPr>
                <w:rFonts w:ascii="Arial Narrow" w:hAnsi="Arial Narrow" w:cs="Times New Roman"/>
              </w:rPr>
              <w:t xml:space="preserve"> carrying on a busine</w:t>
            </w:r>
            <w:r>
              <w:rPr>
                <w:rFonts w:ascii="Arial Narrow" w:hAnsi="Arial Narrow" w:cs="Times New Roman"/>
              </w:rPr>
              <w:t>s</w:t>
            </w:r>
            <w:r w:rsidRPr="009D62E8">
              <w:rPr>
                <w:rFonts w:ascii="Arial Narrow" w:hAnsi="Arial Narrow" w:cs="Times New Roman"/>
              </w:rPr>
              <w:t>s)</w:t>
            </w:r>
            <w:r>
              <w:rPr>
                <w:rFonts w:ascii="Arial Narrow" w:hAnsi="Arial Narrow" w:cs="Times New Roman"/>
                <w:b/>
              </w:rPr>
              <w:t xml:space="preserve"> or Form 3CE( </w:t>
            </w:r>
            <w:proofErr w:type="spellStart"/>
            <w:r>
              <w:rPr>
                <w:rFonts w:ascii="Arial Narrow" w:hAnsi="Arial Narrow" w:cs="Times New Roman"/>
              </w:rPr>
              <w:t>assessee</w:t>
            </w:r>
            <w:proofErr w:type="spellEnd"/>
            <w:r>
              <w:rPr>
                <w:rFonts w:ascii="Arial Narrow" w:hAnsi="Arial Narrow" w:cs="Times New Roman"/>
              </w:rPr>
              <w:t xml:space="preserve"> carrying on a profession) required to be annexed to main report.</w:t>
            </w:r>
          </w:p>
          <w:p w:rsidR="009D62E8" w:rsidRDefault="009D62E8" w:rsidP="0034063A">
            <w:pPr>
              <w:jc w:val="both"/>
              <w:rPr>
                <w:rFonts w:ascii="Arial Narrow" w:hAnsi="Arial Narrow" w:cs="Times New Roman"/>
                <w:b/>
              </w:rPr>
            </w:pPr>
            <w:r>
              <w:rPr>
                <w:rFonts w:ascii="Arial Narrow" w:hAnsi="Arial Narrow" w:cs="Times New Roman"/>
                <w:b/>
              </w:rPr>
              <w:t>Report:</w:t>
            </w:r>
          </w:p>
          <w:p w:rsidR="009D62E8" w:rsidRPr="00FC119D" w:rsidRDefault="009D62E8" w:rsidP="0034063A">
            <w:pPr>
              <w:jc w:val="both"/>
              <w:rPr>
                <w:rFonts w:ascii="Arial Narrow" w:hAnsi="Arial Narrow" w:cs="Times New Roman"/>
                <w:b/>
              </w:rPr>
            </w:pPr>
            <w:r>
              <w:rPr>
                <w:rFonts w:ascii="Arial Narrow" w:hAnsi="Arial Narrow" w:cs="Times New Roman"/>
              </w:rPr>
              <w:t>1</w:t>
            </w:r>
            <w:r w:rsidRPr="009D62E8">
              <w:rPr>
                <w:rFonts w:ascii="Arial Narrow" w:hAnsi="Arial Narrow" w:cs="Times New Roman"/>
                <w:vertAlign w:val="superscript"/>
              </w:rPr>
              <w:t>st</w:t>
            </w:r>
            <w:r>
              <w:rPr>
                <w:rFonts w:ascii="Arial Narrow" w:hAnsi="Arial Narrow" w:cs="Times New Roman"/>
              </w:rPr>
              <w:t xml:space="preserve"> Part of report r</w:t>
            </w:r>
            <w:r w:rsidR="00FC119D">
              <w:rPr>
                <w:rFonts w:ascii="Arial Narrow" w:hAnsi="Arial Narrow" w:cs="Times New Roman"/>
              </w:rPr>
              <w:t xml:space="preserve">equires Auditor to give his opinion as to whether or not he accounts audited by him give a </w:t>
            </w:r>
            <w:r w:rsidR="00FC119D" w:rsidRPr="00FC119D">
              <w:rPr>
                <w:rFonts w:ascii="Arial Narrow" w:hAnsi="Arial Narrow" w:cs="Times New Roman"/>
                <w:b/>
              </w:rPr>
              <w:t>true &amp; fair view</w:t>
            </w:r>
          </w:p>
          <w:p w:rsidR="00FC119D" w:rsidRDefault="00FC119D" w:rsidP="0034063A">
            <w:pPr>
              <w:jc w:val="both"/>
              <w:rPr>
                <w:rFonts w:ascii="Arial Narrow" w:hAnsi="Arial Narrow" w:cs="Times New Roman"/>
              </w:rPr>
            </w:pPr>
            <w:r>
              <w:rPr>
                <w:rFonts w:ascii="Arial Narrow" w:hAnsi="Arial Narrow" w:cs="Times New Roman"/>
              </w:rPr>
              <w:t>2</w:t>
            </w:r>
            <w:r w:rsidRPr="00FC119D">
              <w:rPr>
                <w:rFonts w:ascii="Arial Narrow" w:hAnsi="Arial Narrow" w:cs="Times New Roman"/>
                <w:vertAlign w:val="superscript"/>
              </w:rPr>
              <w:t>nd</w:t>
            </w:r>
            <w:r>
              <w:rPr>
                <w:rFonts w:ascii="Arial Narrow" w:hAnsi="Arial Narrow" w:cs="Times New Roman"/>
              </w:rPr>
              <w:t xml:space="preserve"> Part of report in the form </w:t>
            </w:r>
            <w:proofErr w:type="gramStart"/>
            <w:r>
              <w:rPr>
                <w:rFonts w:ascii="Arial Narrow" w:hAnsi="Arial Narrow" w:cs="Times New Roman"/>
              </w:rPr>
              <w:t>of  “</w:t>
            </w:r>
            <w:proofErr w:type="gramEnd"/>
            <w:r>
              <w:rPr>
                <w:rFonts w:ascii="Arial Narrow" w:hAnsi="Arial Narrow" w:cs="Times New Roman"/>
              </w:rPr>
              <w:t xml:space="preserve">Annexure” containing statement of particulars in respect of certain specified matters which should state whether particulars are </w:t>
            </w:r>
            <w:r w:rsidRPr="00FC119D">
              <w:rPr>
                <w:rFonts w:ascii="Arial Narrow" w:hAnsi="Arial Narrow" w:cs="Times New Roman"/>
                <w:b/>
              </w:rPr>
              <w:t>true &amp; correct</w:t>
            </w:r>
            <w:r>
              <w:rPr>
                <w:rFonts w:ascii="Arial Narrow" w:hAnsi="Arial Narrow" w:cs="Times New Roman"/>
              </w:rPr>
              <w:t>.</w:t>
            </w:r>
          </w:p>
          <w:p w:rsidR="00FC119D" w:rsidRDefault="00FC119D" w:rsidP="0034063A">
            <w:pPr>
              <w:jc w:val="both"/>
              <w:rPr>
                <w:rFonts w:ascii="Arial Narrow" w:hAnsi="Arial Narrow" w:cs="Times New Roman"/>
              </w:rPr>
            </w:pPr>
          </w:p>
          <w:p w:rsidR="00FC119D" w:rsidRDefault="00FC119D" w:rsidP="0034063A">
            <w:pPr>
              <w:jc w:val="both"/>
              <w:rPr>
                <w:rFonts w:ascii="Arial Narrow" w:hAnsi="Arial Narrow" w:cs="Times New Roman"/>
                <w:b/>
              </w:rPr>
            </w:pPr>
            <w:r>
              <w:rPr>
                <w:rFonts w:ascii="Arial Narrow" w:hAnsi="Arial Narrow" w:cs="Times New Roman"/>
                <w:b/>
              </w:rPr>
              <w:t xml:space="preserve">Report </w:t>
            </w:r>
            <w:proofErr w:type="spellStart"/>
            <w:r>
              <w:rPr>
                <w:rFonts w:ascii="Arial Narrow" w:hAnsi="Arial Narrow" w:cs="Times New Roman"/>
                <w:b/>
              </w:rPr>
              <w:t>vs</w:t>
            </w:r>
            <w:proofErr w:type="spellEnd"/>
            <w:r>
              <w:rPr>
                <w:rFonts w:ascii="Arial Narrow" w:hAnsi="Arial Narrow" w:cs="Times New Roman"/>
                <w:b/>
              </w:rPr>
              <w:t xml:space="preserve"> Certificate</w:t>
            </w:r>
          </w:p>
          <w:p w:rsidR="00FC119D" w:rsidRDefault="00FC119D" w:rsidP="0034063A">
            <w:pPr>
              <w:jc w:val="both"/>
              <w:rPr>
                <w:rFonts w:ascii="Arial Narrow" w:hAnsi="Arial Narrow" w:cs="Times New Roman"/>
              </w:rPr>
            </w:pPr>
            <w:r>
              <w:rPr>
                <w:rFonts w:ascii="Arial Narrow" w:hAnsi="Arial Narrow" w:cs="Times New Roman"/>
                <w:b/>
              </w:rPr>
              <w:t xml:space="preserve">Certificate: </w:t>
            </w:r>
            <w:r>
              <w:rPr>
                <w:rFonts w:ascii="Arial Narrow" w:hAnsi="Arial Narrow" w:cs="Times New Roman"/>
              </w:rPr>
              <w:t>used where auditor verifies the accuracy of facts.</w:t>
            </w:r>
          </w:p>
          <w:p w:rsidR="00FC119D" w:rsidRDefault="00FC119D" w:rsidP="0034063A">
            <w:pPr>
              <w:jc w:val="both"/>
              <w:rPr>
                <w:rFonts w:ascii="Arial Narrow" w:hAnsi="Arial Narrow" w:cs="Times New Roman"/>
              </w:rPr>
            </w:pPr>
            <w:r>
              <w:rPr>
                <w:rFonts w:ascii="Arial Narrow" w:hAnsi="Arial Narrow" w:cs="Times New Roman"/>
                <w:b/>
              </w:rPr>
              <w:t xml:space="preserve">Report: </w:t>
            </w:r>
            <w:r>
              <w:rPr>
                <w:rFonts w:ascii="Arial Narrow" w:hAnsi="Arial Narrow" w:cs="Times New Roman"/>
              </w:rPr>
              <w:t xml:space="preserve"> used in case the auditor is expressing an opinion.</w:t>
            </w:r>
          </w:p>
          <w:p w:rsidR="00FC119D" w:rsidRDefault="00FC119D" w:rsidP="0034063A">
            <w:pPr>
              <w:jc w:val="both"/>
              <w:rPr>
                <w:rFonts w:ascii="Arial Narrow" w:hAnsi="Arial Narrow" w:cs="Times New Roman"/>
              </w:rPr>
            </w:pPr>
          </w:p>
          <w:p w:rsidR="00FC119D" w:rsidRDefault="00FC119D" w:rsidP="0034063A">
            <w:pPr>
              <w:jc w:val="both"/>
              <w:rPr>
                <w:rFonts w:ascii="Arial Narrow" w:hAnsi="Arial Narrow" w:cs="Times New Roman"/>
              </w:rPr>
            </w:pPr>
            <w:proofErr w:type="spellStart"/>
            <w:r>
              <w:rPr>
                <w:rFonts w:ascii="Arial Narrow" w:hAnsi="Arial Narrow" w:cs="Times New Roman"/>
                <w:b/>
              </w:rPr>
              <w:t>Judgement</w:t>
            </w:r>
            <w:proofErr w:type="spellEnd"/>
            <w:r>
              <w:rPr>
                <w:rFonts w:ascii="Arial Narrow" w:hAnsi="Arial Narrow" w:cs="Times New Roman"/>
                <w:b/>
              </w:rPr>
              <w:t xml:space="preserve">: </w:t>
            </w:r>
            <w:r>
              <w:rPr>
                <w:rFonts w:ascii="Arial Narrow" w:hAnsi="Arial Narrow" w:cs="Times New Roman"/>
              </w:rPr>
              <w:t xml:space="preserve">However, several items in the Statement of Particulars, </w:t>
            </w:r>
            <w:proofErr w:type="spellStart"/>
            <w:r>
              <w:rPr>
                <w:rFonts w:ascii="Arial Narrow" w:hAnsi="Arial Narrow" w:cs="Times New Roman"/>
              </w:rPr>
              <w:t>eg</w:t>
            </w:r>
            <w:proofErr w:type="spellEnd"/>
            <w:r>
              <w:rPr>
                <w:rFonts w:ascii="Arial Narrow" w:hAnsi="Arial Narrow" w:cs="Times New Roman"/>
              </w:rPr>
              <w:t xml:space="preserve">. Clause </w:t>
            </w:r>
            <w:proofErr w:type="gramStart"/>
            <w:r>
              <w:rPr>
                <w:rFonts w:ascii="Arial Narrow" w:hAnsi="Arial Narrow" w:cs="Times New Roman"/>
              </w:rPr>
              <w:t>12 ,</w:t>
            </w:r>
            <w:proofErr w:type="gramEnd"/>
            <w:r>
              <w:rPr>
                <w:rFonts w:ascii="Arial Narrow" w:hAnsi="Arial Narrow" w:cs="Times New Roman"/>
              </w:rPr>
              <w:t xml:space="preserve"> requires the Auditor to give an opinion, whether the Stocks are properly valued &amp; the method of valuation is consistently adopted.</w:t>
            </w:r>
            <w:r w:rsidR="00D10E6D">
              <w:rPr>
                <w:rFonts w:ascii="Arial Narrow" w:hAnsi="Arial Narrow" w:cs="Times New Roman"/>
              </w:rPr>
              <w:t xml:space="preserve">  These involve </w:t>
            </w:r>
            <w:proofErr w:type="spellStart"/>
            <w:r w:rsidR="00D10E6D">
              <w:rPr>
                <w:rFonts w:ascii="Arial Narrow" w:hAnsi="Arial Narrow" w:cs="Times New Roman"/>
              </w:rPr>
              <w:t>judgement</w:t>
            </w:r>
            <w:proofErr w:type="spellEnd"/>
            <w:r w:rsidR="00D34387">
              <w:rPr>
                <w:rFonts w:ascii="Arial Narrow" w:hAnsi="Arial Narrow" w:cs="Times New Roman"/>
              </w:rPr>
              <w:t xml:space="preserve"> </w:t>
            </w:r>
            <w:r w:rsidR="00D10E6D">
              <w:rPr>
                <w:rFonts w:ascii="Arial Narrow" w:hAnsi="Arial Narrow" w:cs="Times New Roman"/>
              </w:rPr>
              <w:t>/ expression of opi</w:t>
            </w:r>
            <w:r w:rsidR="00BA7D6B">
              <w:rPr>
                <w:rFonts w:ascii="Arial Narrow" w:hAnsi="Arial Narrow" w:cs="Times New Roman"/>
              </w:rPr>
              <w:t xml:space="preserve">nion on specific </w:t>
            </w:r>
            <w:r w:rsidR="00D10E6D">
              <w:rPr>
                <w:rFonts w:ascii="Arial Narrow" w:hAnsi="Arial Narrow" w:cs="Times New Roman"/>
              </w:rPr>
              <w:t>matters referred to the Auditor.</w:t>
            </w:r>
          </w:p>
          <w:p w:rsidR="00D34387" w:rsidRDefault="00D34387" w:rsidP="0034063A">
            <w:pPr>
              <w:jc w:val="both"/>
              <w:rPr>
                <w:rFonts w:ascii="Arial Narrow" w:hAnsi="Arial Narrow" w:cs="Times New Roman"/>
              </w:rPr>
            </w:pPr>
          </w:p>
          <w:p w:rsidR="00D34387" w:rsidRPr="00D34387" w:rsidRDefault="00D34387" w:rsidP="0034063A">
            <w:pPr>
              <w:jc w:val="both"/>
              <w:rPr>
                <w:rFonts w:ascii="Arial Narrow" w:hAnsi="Arial Narrow" w:cs="Times New Roman"/>
              </w:rPr>
            </w:pPr>
            <w:r>
              <w:rPr>
                <w:rFonts w:ascii="Arial Narrow" w:hAnsi="Arial Narrow" w:cs="Times New Roman"/>
                <w:b/>
              </w:rPr>
              <w:lastRenderedPageBreak/>
              <w:t xml:space="preserve">Conclusion: </w:t>
            </w:r>
            <w:r>
              <w:rPr>
                <w:rFonts w:ascii="Arial Narrow" w:hAnsi="Arial Narrow" w:cs="Times New Roman"/>
              </w:rPr>
              <w:t xml:space="preserve">Tax Audit is </w:t>
            </w:r>
            <w:r>
              <w:rPr>
                <w:rFonts w:ascii="Arial Narrow" w:hAnsi="Arial Narrow" w:cs="Times New Roman"/>
                <w:b/>
              </w:rPr>
              <w:t xml:space="preserve">not </w:t>
            </w:r>
            <w:proofErr w:type="gramStart"/>
            <w:r>
              <w:rPr>
                <w:rFonts w:ascii="Arial Narrow" w:hAnsi="Arial Narrow" w:cs="Times New Roman"/>
              </w:rPr>
              <w:t xml:space="preserve">a </w:t>
            </w:r>
            <w:r>
              <w:rPr>
                <w:rFonts w:ascii="Arial Narrow" w:hAnsi="Arial Narrow" w:cs="Times New Roman"/>
                <w:b/>
              </w:rPr>
              <w:t xml:space="preserve"> mere</w:t>
            </w:r>
            <w:proofErr w:type="gramEnd"/>
            <w:r>
              <w:rPr>
                <w:rFonts w:ascii="Arial Narrow" w:hAnsi="Arial Narrow" w:cs="Times New Roman"/>
                <w:b/>
              </w:rPr>
              <w:t xml:space="preserve"> certification work, </w:t>
            </w:r>
            <w:r>
              <w:rPr>
                <w:rFonts w:ascii="Arial Narrow" w:hAnsi="Arial Narrow" w:cs="Times New Roman"/>
              </w:rPr>
              <w:t xml:space="preserve"> rather it is a </w:t>
            </w:r>
            <w:r>
              <w:rPr>
                <w:rFonts w:ascii="Arial Narrow" w:hAnsi="Arial Narrow" w:cs="Times New Roman"/>
                <w:b/>
              </w:rPr>
              <w:t>Reporting Engagement</w:t>
            </w:r>
            <w:r>
              <w:rPr>
                <w:rFonts w:ascii="Arial Narrow" w:hAnsi="Arial Narrow" w:cs="Times New Roman"/>
              </w:rPr>
              <w:t xml:space="preserve">.  Thus, it can be said that the Tax Auditor conducting Tax Audit </w:t>
            </w:r>
            <w:proofErr w:type="gramStart"/>
            <w:r>
              <w:rPr>
                <w:rFonts w:ascii="Arial Narrow" w:hAnsi="Arial Narrow" w:cs="Times New Roman"/>
              </w:rPr>
              <w:t>“ reports</w:t>
            </w:r>
            <w:proofErr w:type="gramEnd"/>
            <w:r>
              <w:rPr>
                <w:rFonts w:ascii="Arial Narrow" w:hAnsi="Arial Narrow" w:cs="Times New Roman"/>
              </w:rPr>
              <w:t>” on certain information, apart from “ certifying” certain mattes contained in the Statement of Particulars attached to the Tax Audit Report.</w:t>
            </w:r>
          </w:p>
          <w:p w:rsidR="00D34387" w:rsidRPr="00FC119D" w:rsidRDefault="00D34387" w:rsidP="0034063A">
            <w:pPr>
              <w:jc w:val="both"/>
              <w:rPr>
                <w:rFonts w:ascii="Arial Narrow" w:hAnsi="Arial Narrow" w:cs="Times New Roman"/>
              </w:rPr>
            </w:pPr>
          </w:p>
        </w:tc>
      </w:tr>
    </w:tbl>
    <w:p w:rsidR="00B32301" w:rsidRDefault="00B32301" w:rsidP="0034063A">
      <w:pPr>
        <w:jc w:val="both"/>
        <w:rPr>
          <w:rFonts w:cs="Times New Roman"/>
          <w:b/>
          <w:sz w:val="28"/>
          <w:szCs w:val="28"/>
        </w:rPr>
      </w:pPr>
    </w:p>
    <w:tbl>
      <w:tblPr>
        <w:tblStyle w:val="TableGrid"/>
        <w:tblW w:w="0" w:type="auto"/>
        <w:tblLook w:val="04A0"/>
      </w:tblPr>
      <w:tblGrid>
        <w:gridCol w:w="9576"/>
      </w:tblGrid>
      <w:tr w:rsidR="00C70877" w:rsidTr="00C70877">
        <w:tc>
          <w:tcPr>
            <w:tcW w:w="9576" w:type="dxa"/>
          </w:tcPr>
          <w:p w:rsidR="00C70877" w:rsidRDefault="00C70877" w:rsidP="0034063A">
            <w:pPr>
              <w:jc w:val="both"/>
              <w:rPr>
                <w:rFonts w:ascii="Comic Sans MS" w:hAnsi="Comic Sans MS" w:cs="Times New Roman"/>
                <w:b/>
              </w:rPr>
            </w:pPr>
            <w:r>
              <w:rPr>
                <w:rFonts w:ascii="Comic Sans MS" w:hAnsi="Comic Sans MS" w:cs="Times New Roman"/>
                <w:b/>
              </w:rPr>
              <w:t>PRACTICALS</w:t>
            </w:r>
          </w:p>
          <w:p w:rsidR="00C70877" w:rsidRDefault="00C70877" w:rsidP="0034063A">
            <w:pPr>
              <w:jc w:val="both"/>
              <w:rPr>
                <w:rFonts w:ascii="Comic Sans MS" w:hAnsi="Comic Sans MS" w:cs="Times New Roman"/>
                <w:b/>
              </w:rPr>
            </w:pPr>
            <w:proofErr w:type="spellStart"/>
            <w:r>
              <w:rPr>
                <w:rFonts w:ascii="Comic Sans MS" w:hAnsi="Comic Sans MS" w:cs="Times New Roman"/>
                <w:b/>
              </w:rPr>
              <w:t>Mr</w:t>
            </w:r>
            <w:proofErr w:type="spellEnd"/>
            <w:r>
              <w:rPr>
                <w:rFonts w:ascii="Comic Sans MS" w:hAnsi="Comic Sans MS" w:cs="Times New Roman"/>
                <w:b/>
              </w:rPr>
              <w:t xml:space="preserve"> X who conducts the tax audit u/s 4AB of the </w:t>
            </w:r>
            <w:proofErr w:type="spellStart"/>
            <w:r>
              <w:rPr>
                <w:rFonts w:ascii="Comic Sans MS" w:hAnsi="Comic Sans MS" w:cs="Times New Roman"/>
                <w:b/>
              </w:rPr>
              <w:t>I.T.Act</w:t>
            </w:r>
            <w:proofErr w:type="spellEnd"/>
            <w:r>
              <w:rPr>
                <w:rFonts w:ascii="Comic Sans MS" w:hAnsi="Comic Sans MS" w:cs="Times New Roman"/>
                <w:b/>
              </w:rPr>
              <w:t xml:space="preserve"> 1961 of M/s ABC, a partnership firm has received the entire audit fees f Rs 25,000 in April 2012 in respect of the tax audit for the year ended 31.3.201.  The audit report was, however, signed in September 2012.  Comment.</w:t>
            </w:r>
            <w:r w:rsidR="003A79A1">
              <w:rPr>
                <w:rFonts w:ascii="Comic Sans MS" w:hAnsi="Comic Sans MS" w:cs="Times New Roman"/>
                <w:b/>
              </w:rPr>
              <w:t xml:space="preserve">         (PM)</w:t>
            </w:r>
          </w:p>
          <w:p w:rsidR="00C70877" w:rsidRDefault="00C70877" w:rsidP="0034063A">
            <w:pPr>
              <w:jc w:val="both"/>
              <w:rPr>
                <w:rFonts w:ascii="Arial Narrow" w:hAnsi="Arial Narrow" w:cs="Times New Roman"/>
                <w:b/>
              </w:rPr>
            </w:pPr>
          </w:p>
          <w:p w:rsidR="00C70877" w:rsidRDefault="00C70877" w:rsidP="0034063A">
            <w:pPr>
              <w:jc w:val="both"/>
              <w:rPr>
                <w:rFonts w:ascii="Arial Narrow" w:hAnsi="Arial Narrow" w:cs="Times New Roman"/>
              </w:rPr>
            </w:pPr>
            <w:r>
              <w:rPr>
                <w:rFonts w:ascii="Arial Narrow" w:hAnsi="Arial Narrow" w:cs="Times New Roman"/>
                <w:b/>
              </w:rPr>
              <w:t xml:space="preserve">Receipt of Tax Audit Fees in Advance: </w:t>
            </w:r>
            <w:r>
              <w:rPr>
                <w:rFonts w:ascii="Arial Narrow" w:hAnsi="Arial Narrow" w:cs="Times New Roman"/>
              </w:rPr>
              <w:t xml:space="preserve">Under Sec. 226(3) (d) of the Companies Act 1956, a person is disqualified from being an auditor if he is indebted to the company for more than Rs 1000/-  The provision for disqualification would apply only in case of an auditor appointed under the Companies Act 1956.  </w:t>
            </w:r>
          </w:p>
          <w:p w:rsidR="00C70877" w:rsidRDefault="00C70877" w:rsidP="0034063A">
            <w:pPr>
              <w:jc w:val="both"/>
              <w:rPr>
                <w:rFonts w:ascii="Arial Narrow" w:hAnsi="Arial Narrow" w:cs="Times New Roman"/>
              </w:rPr>
            </w:pPr>
          </w:p>
          <w:p w:rsidR="00C70877" w:rsidRDefault="00C70877" w:rsidP="0034063A">
            <w:pPr>
              <w:jc w:val="both"/>
              <w:rPr>
                <w:rFonts w:ascii="Arial Narrow" w:hAnsi="Arial Narrow" w:cs="Times New Roman"/>
              </w:rPr>
            </w:pPr>
            <w:r>
              <w:rPr>
                <w:rFonts w:ascii="Arial Narrow" w:hAnsi="Arial Narrow" w:cs="Times New Roman"/>
              </w:rPr>
              <w:t xml:space="preserve">When a C.A. is appointed to conduct a tax audit u/s 44AB of the </w:t>
            </w:r>
            <w:proofErr w:type="spellStart"/>
            <w:r>
              <w:rPr>
                <w:rFonts w:ascii="Arial Narrow" w:hAnsi="Arial Narrow" w:cs="Times New Roman"/>
              </w:rPr>
              <w:t>I.T.Act</w:t>
            </w:r>
            <w:proofErr w:type="spellEnd"/>
            <w:r>
              <w:rPr>
                <w:rFonts w:ascii="Arial Narrow" w:hAnsi="Arial Narrow" w:cs="Times New Roman"/>
              </w:rPr>
              <w:t xml:space="preserve"> 1961, his appointment is not under the Companies Act 1956 but under the </w:t>
            </w:r>
            <w:proofErr w:type="spellStart"/>
            <w:r>
              <w:rPr>
                <w:rFonts w:ascii="Arial Narrow" w:hAnsi="Arial Narrow" w:cs="Times New Roman"/>
              </w:rPr>
              <w:t>I.T.Act</w:t>
            </w:r>
            <w:proofErr w:type="spellEnd"/>
            <w:r>
              <w:rPr>
                <w:rFonts w:ascii="Arial Narrow" w:hAnsi="Arial Narrow" w:cs="Times New Roman"/>
              </w:rPr>
              <w:t xml:space="preserve"> 1961.  In the Income-Tax Act</w:t>
            </w:r>
            <w:proofErr w:type="gramStart"/>
            <w:r>
              <w:rPr>
                <w:rFonts w:ascii="Arial Narrow" w:hAnsi="Arial Narrow" w:cs="Times New Roman"/>
              </w:rPr>
              <w:t>,1961</w:t>
            </w:r>
            <w:proofErr w:type="gramEnd"/>
            <w:r>
              <w:rPr>
                <w:rFonts w:ascii="Arial Narrow" w:hAnsi="Arial Narrow" w:cs="Times New Roman"/>
              </w:rPr>
              <w:t xml:space="preserve">, there is no such provision for a person to be disqualified on his becoming indebted to the company.  </w:t>
            </w:r>
          </w:p>
          <w:p w:rsidR="00C70877" w:rsidRDefault="00C70877" w:rsidP="0034063A">
            <w:pPr>
              <w:jc w:val="both"/>
              <w:rPr>
                <w:rFonts w:ascii="Arial Narrow" w:hAnsi="Arial Narrow" w:cs="Times New Roman"/>
              </w:rPr>
            </w:pPr>
          </w:p>
          <w:p w:rsidR="00C70877" w:rsidRPr="00C70877" w:rsidRDefault="00C70877" w:rsidP="0034063A">
            <w:pPr>
              <w:jc w:val="both"/>
              <w:rPr>
                <w:rFonts w:ascii="Arial Narrow" w:hAnsi="Arial Narrow" w:cs="Times New Roman"/>
              </w:rPr>
            </w:pPr>
            <w:r>
              <w:rPr>
                <w:rFonts w:ascii="Arial Narrow" w:hAnsi="Arial Narrow" w:cs="Times New Roman"/>
              </w:rPr>
              <w:t xml:space="preserve">In the above case, though the entire audit fees are taken in advance, </w:t>
            </w:r>
            <w:proofErr w:type="spellStart"/>
            <w:r>
              <w:rPr>
                <w:rFonts w:ascii="Arial Narrow" w:hAnsi="Arial Narrow" w:cs="Times New Roman"/>
              </w:rPr>
              <w:t>Mr</w:t>
            </w:r>
            <w:proofErr w:type="spellEnd"/>
            <w:r>
              <w:rPr>
                <w:rFonts w:ascii="Arial Narrow" w:hAnsi="Arial Narrow" w:cs="Times New Roman"/>
              </w:rPr>
              <w:t xml:space="preserve"> X would still be able to carry out the audit &amp; he would not be disqualified.  However, having </w:t>
            </w:r>
            <w:proofErr w:type="gramStart"/>
            <w:r>
              <w:rPr>
                <w:rFonts w:ascii="Arial Narrow" w:hAnsi="Arial Narrow" w:cs="Times New Roman"/>
              </w:rPr>
              <w:t>regard</w:t>
            </w:r>
            <w:proofErr w:type="gramEnd"/>
            <w:r>
              <w:rPr>
                <w:rFonts w:ascii="Arial Narrow" w:hAnsi="Arial Narrow" w:cs="Times New Roman"/>
              </w:rPr>
              <w:t xml:space="preserve"> to the professional ethics in general an auditor must avoid such situations &amp; may consider disclosing the same.</w:t>
            </w:r>
          </w:p>
        </w:tc>
      </w:tr>
    </w:tbl>
    <w:p w:rsidR="00B32301" w:rsidRDefault="00B32301" w:rsidP="0034063A">
      <w:pPr>
        <w:jc w:val="both"/>
        <w:rPr>
          <w:rFonts w:cs="Times New Roman"/>
          <w:b/>
          <w:sz w:val="28"/>
          <w:szCs w:val="28"/>
        </w:rPr>
      </w:pPr>
    </w:p>
    <w:p w:rsidR="00B32301" w:rsidRDefault="003A79A1" w:rsidP="0034063A">
      <w:pPr>
        <w:jc w:val="both"/>
        <w:rPr>
          <w:rFonts w:ascii="Comic Sans MS" w:hAnsi="Comic Sans MS" w:cs="Times New Roman"/>
          <w:b/>
          <w:u w:val="single"/>
        </w:rPr>
      </w:pPr>
      <w:r>
        <w:rPr>
          <w:rFonts w:ascii="Comic Sans MS" w:hAnsi="Comic Sans MS" w:cs="Times New Roman"/>
          <w:b/>
          <w:u w:val="single"/>
        </w:rPr>
        <w:t>REVISION OF TAX AUDIT</w:t>
      </w:r>
    </w:p>
    <w:p w:rsidR="003A79A1" w:rsidRDefault="003A79A1" w:rsidP="003A79A1">
      <w:pPr>
        <w:pStyle w:val="ListParagraph"/>
        <w:numPr>
          <w:ilvl w:val="0"/>
          <w:numId w:val="7"/>
        </w:numPr>
        <w:jc w:val="both"/>
        <w:rPr>
          <w:rFonts w:ascii="Arial Narrow" w:hAnsi="Arial Narrow" w:cs="Times New Roman"/>
        </w:rPr>
      </w:pPr>
      <w:r>
        <w:rPr>
          <w:rFonts w:ascii="Arial Narrow" w:hAnsi="Arial Narrow" w:cs="Times New Roman"/>
        </w:rPr>
        <w:t xml:space="preserve">Normally, the report of the Tax Auditor </w:t>
      </w:r>
      <w:r>
        <w:rPr>
          <w:rFonts w:ascii="Arial Narrow" w:hAnsi="Arial Narrow" w:cs="Times New Roman"/>
          <w:b/>
        </w:rPr>
        <w:t xml:space="preserve">cannot be </w:t>
      </w:r>
      <w:proofErr w:type="gramStart"/>
      <w:r>
        <w:rPr>
          <w:rFonts w:ascii="Arial Narrow" w:hAnsi="Arial Narrow" w:cs="Times New Roman"/>
          <w:b/>
        </w:rPr>
        <w:t xml:space="preserve">revised </w:t>
      </w:r>
      <w:r>
        <w:rPr>
          <w:rFonts w:ascii="Arial Narrow" w:hAnsi="Arial Narrow" w:cs="Times New Roman"/>
        </w:rPr>
        <w:t xml:space="preserve"> later</w:t>
      </w:r>
      <w:proofErr w:type="gramEnd"/>
      <w:r>
        <w:rPr>
          <w:rFonts w:ascii="Arial Narrow" w:hAnsi="Arial Narrow" w:cs="Times New Roman"/>
        </w:rPr>
        <w:t xml:space="preserve">.  However, when the accounts are revised in the </w:t>
      </w:r>
      <w:proofErr w:type="spellStart"/>
      <w:r>
        <w:rPr>
          <w:rFonts w:ascii="Arial Narrow" w:hAnsi="Arial Narrow" w:cs="Times New Roman"/>
        </w:rPr>
        <w:t>folg</w:t>
      </w:r>
      <w:proofErr w:type="spellEnd"/>
      <w:r>
        <w:rPr>
          <w:rFonts w:ascii="Arial Narrow" w:hAnsi="Arial Narrow" w:cs="Times New Roman"/>
        </w:rPr>
        <w:t>. Circumstances, the Tax Auditor may have to revise his Tax Audit Report also.</w:t>
      </w:r>
    </w:p>
    <w:p w:rsidR="004B7A31" w:rsidRDefault="004B7A31" w:rsidP="004B7A31">
      <w:pPr>
        <w:pStyle w:val="ListParagraph"/>
        <w:numPr>
          <w:ilvl w:val="0"/>
          <w:numId w:val="8"/>
        </w:numPr>
        <w:jc w:val="both"/>
        <w:rPr>
          <w:rFonts w:ascii="Arial Narrow" w:hAnsi="Arial Narrow" w:cs="Times New Roman"/>
        </w:rPr>
      </w:pPr>
      <w:r>
        <w:rPr>
          <w:rFonts w:ascii="Arial Narrow" w:hAnsi="Arial Narrow" w:cs="Times New Roman"/>
        </w:rPr>
        <w:t>Revision of accounts of a Company after its adoption in the AGM.</w:t>
      </w:r>
    </w:p>
    <w:p w:rsidR="004B7A31" w:rsidRDefault="004B7A31" w:rsidP="004B7A31">
      <w:pPr>
        <w:pStyle w:val="ListParagraph"/>
        <w:numPr>
          <w:ilvl w:val="0"/>
          <w:numId w:val="8"/>
        </w:numPr>
        <w:jc w:val="both"/>
        <w:rPr>
          <w:rFonts w:ascii="Arial Narrow" w:hAnsi="Arial Narrow" w:cs="Times New Roman"/>
        </w:rPr>
      </w:pPr>
      <w:r>
        <w:rPr>
          <w:rFonts w:ascii="Arial Narrow" w:hAnsi="Arial Narrow" w:cs="Times New Roman"/>
        </w:rPr>
        <w:t>Change in Law with retrospective effect.</w:t>
      </w:r>
    </w:p>
    <w:p w:rsidR="004B7A31" w:rsidRDefault="004B7A31" w:rsidP="004B7A31">
      <w:pPr>
        <w:pStyle w:val="ListParagraph"/>
        <w:numPr>
          <w:ilvl w:val="0"/>
          <w:numId w:val="8"/>
        </w:numPr>
        <w:jc w:val="both"/>
        <w:rPr>
          <w:rFonts w:ascii="Arial Narrow" w:hAnsi="Arial Narrow" w:cs="Times New Roman"/>
        </w:rPr>
      </w:pPr>
      <w:r>
        <w:rPr>
          <w:rFonts w:ascii="Arial Narrow" w:hAnsi="Arial Narrow" w:cs="Times New Roman"/>
        </w:rPr>
        <w:t xml:space="preserve">Change in interpretation of Law </w:t>
      </w:r>
      <w:proofErr w:type="spellStart"/>
      <w:r>
        <w:rPr>
          <w:rFonts w:ascii="Arial Narrow" w:hAnsi="Arial Narrow" w:cs="Times New Roman"/>
        </w:rPr>
        <w:t>eg</w:t>
      </w:r>
      <w:proofErr w:type="spellEnd"/>
      <w:r>
        <w:rPr>
          <w:rFonts w:ascii="Arial Narrow" w:hAnsi="Arial Narrow" w:cs="Times New Roman"/>
        </w:rPr>
        <w:t xml:space="preserve">. CBDT Circulars, </w:t>
      </w:r>
      <w:proofErr w:type="spellStart"/>
      <w:proofErr w:type="gramStart"/>
      <w:r>
        <w:rPr>
          <w:rFonts w:ascii="Arial Narrow" w:hAnsi="Arial Narrow" w:cs="Times New Roman"/>
        </w:rPr>
        <w:t>Notificaitons</w:t>
      </w:r>
      <w:proofErr w:type="spellEnd"/>
      <w:r>
        <w:rPr>
          <w:rFonts w:ascii="Arial Narrow" w:hAnsi="Arial Narrow" w:cs="Times New Roman"/>
        </w:rPr>
        <w:t xml:space="preserve"> ,</w:t>
      </w:r>
      <w:proofErr w:type="gramEnd"/>
      <w:r>
        <w:rPr>
          <w:rFonts w:ascii="Arial Narrow" w:hAnsi="Arial Narrow" w:cs="Times New Roman"/>
        </w:rPr>
        <w:t xml:space="preserve"> </w:t>
      </w:r>
      <w:proofErr w:type="spellStart"/>
      <w:r>
        <w:rPr>
          <w:rFonts w:ascii="Arial Narrow" w:hAnsi="Arial Narrow" w:cs="Times New Roman"/>
        </w:rPr>
        <w:t>Judgements</w:t>
      </w:r>
      <w:proofErr w:type="spellEnd"/>
      <w:r>
        <w:rPr>
          <w:rFonts w:ascii="Arial Narrow" w:hAnsi="Arial Narrow" w:cs="Times New Roman"/>
        </w:rPr>
        <w:t xml:space="preserve"> etc.</w:t>
      </w:r>
    </w:p>
    <w:p w:rsidR="004B7A31" w:rsidRDefault="004B7A31" w:rsidP="004B7A31">
      <w:pPr>
        <w:pStyle w:val="ListParagraph"/>
        <w:numPr>
          <w:ilvl w:val="0"/>
          <w:numId w:val="7"/>
        </w:numPr>
        <w:jc w:val="both"/>
        <w:rPr>
          <w:rFonts w:ascii="Arial Narrow" w:hAnsi="Arial Narrow" w:cs="Times New Roman"/>
        </w:rPr>
      </w:pPr>
      <w:r>
        <w:rPr>
          <w:rFonts w:ascii="Arial Narrow" w:hAnsi="Arial Narrow" w:cs="Times New Roman"/>
        </w:rPr>
        <w:t xml:space="preserve">The Tax Auditor should state that is a Revised Report, clearly specifying the reasons for such </w:t>
      </w:r>
      <w:proofErr w:type="spellStart"/>
      <w:r>
        <w:rPr>
          <w:rFonts w:ascii="Arial Narrow" w:hAnsi="Arial Narrow" w:cs="Times New Roman"/>
        </w:rPr>
        <w:t>reviosn</w:t>
      </w:r>
      <w:proofErr w:type="spellEnd"/>
      <w:r>
        <w:rPr>
          <w:rFonts w:ascii="Arial Narrow" w:hAnsi="Arial Narrow" w:cs="Times New Roman"/>
        </w:rPr>
        <w:t>, with a reference to the earlier report.</w:t>
      </w:r>
    </w:p>
    <w:tbl>
      <w:tblPr>
        <w:tblStyle w:val="TableGrid"/>
        <w:tblW w:w="0" w:type="auto"/>
        <w:tblLook w:val="04A0"/>
      </w:tblPr>
      <w:tblGrid>
        <w:gridCol w:w="9576"/>
      </w:tblGrid>
      <w:tr w:rsidR="008F1F1E" w:rsidTr="008F1F1E">
        <w:tc>
          <w:tcPr>
            <w:tcW w:w="9576" w:type="dxa"/>
          </w:tcPr>
          <w:p w:rsidR="008F1F1E" w:rsidRDefault="008F1F1E" w:rsidP="008F1F1E">
            <w:pPr>
              <w:jc w:val="both"/>
              <w:rPr>
                <w:rFonts w:ascii="Arial Narrow" w:hAnsi="Arial Narrow" w:cs="Times New Roman"/>
                <w:b/>
              </w:rPr>
            </w:pPr>
            <w:r>
              <w:rPr>
                <w:rFonts w:ascii="Arial Narrow" w:hAnsi="Arial Narrow" w:cs="Times New Roman"/>
                <w:b/>
              </w:rPr>
              <w:t>PRACTICAL</w:t>
            </w:r>
          </w:p>
          <w:p w:rsidR="008F1F1E" w:rsidRDefault="008F1F1E" w:rsidP="008F1F1E">
            <w:pPr>
              <w:jc w:val="both"/>
              <w:rPr>
                <w:rFonts w:ascii="Arial Narrow" w:hAnsi="Arial Narrow" w:cs="Times New Roman"/>
                <w:b/>
              </w:rPr>
            </w:pPr>
            <w:r>
              <w:rPr>
                <w:rFonts w:ascii="Arial Narrow" w:hAnsi="Arial Narrow" w:cs="Times New Roman"/>
                <w:b/>
              </w:rPr>
              <w:t xml:space="preserve">ABC &amp; CO., CAs, who were the Tax Auditors of XYZ Ltd, commented in their Tax Audit report that an expense of </w:t>
            </w:r>
            <w:proofErr w:type="gramStart"/>
            <w:r>
              <w:rPr>
                <w:rFonts w:ascii="Arial Narrow" w:hAnsi="Arial Narrow" w:cs="Times New Roman"/>
                <w:b/>
              </w:rPr>
              <w:t>Rs  23</w:t>
            </w:r>
            <w:proofErr w:type="gramEnd"/>
            <w:r>
              <w:rPr>
                <w:rFonts w:ascii="Arial Narrow" w:hAnsi="Arial Narrow" w:cs="Times New Roman"/>
                <w:b/>
              </w:rPr>
              <w:t xml:space="preserve"> </w:t>
            </w:r>
            <w:proofErr w:type="spellStart"/>
            <w:r>
              <w:rPr>
                <w:rFonts w:ascii="Arial Narrow" w:hAnsi="Arial Narrow" w:cs="Times New Roman"/>
                <w:b/>
              </w:rPr>
              <w:t>Lakhs</w:t>
            </w:r>
            <w:proofErr w:type="spellEnd"/>
            <w:r>
              <w:rPr>
                <w:rFonts w:ascii="Arial Narrow" w:hAnsi="Arial Narrow" w:cs="Times New Roman"/>
                <w:b/>
              </w:rPr>
              <w:t xml:space="preserve"> is disallowable under IT Act as it is of capital nature.  However, the Company overrides then Tax Audit Repot &amp; claims the same as an expense &amp; files the Return of Income with a lower profit.  Can the Company do so?</w:t>
            </w:r>
          </w:p>
          <w:p w:rsidR="008F1F1E" w:rsidRDefault="008F1F1E" w:rsidP="008F1F1E">
            <w:pPr>
              <w:jc w:val="both"/>
              <w:rPr>
                <w:rFonts w:ascii="Arial Narrow" w:hAnsi="Arial Narrow" w:cs="Times New Roman"/>
                <w:b/>
              </w:rPr>
            </w:pPr>
          </w:p>
          <w:p w:rsidR="008F1F1E" w:rsidRDefault="008F1F1E" w:rsidP="008F1F1E">
            <w:pPr>
              <w:pStyle w:val="ListParagraph"/>
              <w:numPr>
                <w:ilvl w:val="0"/>
                <w:numId w:val="9"/>
              </w:numPr>
              <w:jc w:val="both"/>
              <w:rPr>
                <w:rFonts w:ascii="Arial Narrow" w:hAnsi="Arial Narrow" w:cs="Times New Roman"/>
              </w:rPr>
            </w:pPr>
            <w:r>
              <w:rPr>
                <w:rFonts w:ascii="Arial Narrow" w:hAnsi="Arial Narrow" w:cs="Times New Roman"/>
              </w:rPr>
              <w:t xml:space="preserve">The opinion expressed by the Tax Auditor is </w:t>
            </w:r>
            <w:r>
              <w:rPr>
                <w:rFonts w:ascii="Arial Narrow" w:hAnsi="Arial Narrow" w:cs="Times New Roman"/>
                <w:b/>
              </w:rPr>
              <w:t xml:space="preserve">not </w:t>
            </w:r>
            <w:proofErr w:type="gramStart"/>
            <w:r>
              <w:rPr>
                <w:rFonts w:ascii="Arial Narrow" w:hAnsi="Arial Narrow" w:cs="Times New Roman"/>
                <w:b/>
              </w:rPr>
              <w:t xml:space="preserve">binding </w:t>
            </w:r>
            <w:r>
              <w:rPr>
                <w:rFonts w:ascii="Arial Narrow" w:hAnsi="Arial Narrow" w:cs="Times New Roman"/>
              </w:rPr>
              <w:t xml:space="preserve"> on</w:t>
            </w:r>
            <w:proofErr w:type="gramEnd"/>
            <w:r>
              <w:rPr>
                <w:rFonts w:ascii="Arial Narrow" w:hAnsi="Arial Narrow" w:cs="Times New Roman"/>
              </w:rPr>
              <w:t xml:space="preserve"> the </w:t>
            </w:r>
            <w:proofErr w:type="spellStart"/>
            <w:r>
              <w:rPr>
                <w:rFonts w:ascii="Arial Narrow" w:hAnsi="Arial Narrow" w:cs="Times New Roman"/>
              </w:rPr>
              <w:t>Assessee</w:t>
            </w:r>
            <w:proofErr w:type="spellEnd"/>
            <w:r>
              <w:rPr>
                <w:rFonts w:ascii="Arial Narrow" w:hAnsi="Arial Narrow" w:cs="Times New Roman"/>
              </w:rPr>
              <w:t>.</w:t>
            </w:r>
          </w:p>
          <w:p w:rsidR="008F1F1E" w:rsidRDefault="008F1F1E" w:rsidP="008F1F1E">
            <w:pPr>
              <w:pStyle w:val="ListParagraph"/>
              <w:numPr>
                <w:ilvl w:val="0"/>
                <w:numId w:val="9"/>
              </w:numPr>
              <w:jc w:val="both"/>
              <w:rPr>
                <w:rFonts w:ascii="Arial Narrow" w:hAnsi="Arial Narrow" w:cs="Times New Roman"/>
              </w:rPr>
            </w:pPr>
            <w:r>
              <w:rPr>
                <w:rFonts w:ascii="Arial Narrow" w:hAnsi="Arial Narrow" w:cs="Times New Roman"/>
              </w:rPr>
              <w:t xml:space="preserve">If the Tax Auditor has qualified his report &amp; expressed an opinion on a particular item, the </w:t>
            </w:r>
            <w:proofErr w:type="spellStart"/>
            <w:r>
              <w:rPr>
                <w:rFonts w:ascii="Arial Narrow" w:hAnsi="Arial Narrow" w:cs="Times New Roman"/>
              </w:rPr>
              <w:t>Assessee</w:t>
            </w:r>
            <w:proofErr w:type="spellEnd"/>
            <w:r>
              <w:rPr>
                <w:rFonts w:ascii="Arial Narrow" w:hAnsi="Arial Narrow" w:cs="Times New Roman"/>
              </w:rPr>
              <w:t xml:space="preserve"> may take a different view while preparing his Return f Income.  In such cases, it is advisable for the </w:t>
            </w:r>
            <w:proofErr w:type="spellStart"/>
            <w:r>
              <w:rPr>
                <w:rFonts w:ascii="Arial Narrow" w:hAnsi="Arial Narrow" w:cs="Times New Roman"/>
              </w:rPr>
              <w:t>Assessee</w:t>
            </w:r>
            <w:proofErr w:type="spellEnd"/>
            <w:r>
              <w:rPr>
                <w:rFonts w:ascii="Arial Narrow" w:hAnsi="Arial Narrow" w:cs="Times New Roman"/>
              </w:rPr>
              <w:t xml:space="preserve"> to state his viewpoint &amp; support the same by any judicial pronouncement son which he wants to rely.</w:t>
            </w:r>
          </w:p>
          <w:p w:rsidR="008F1F1E" w:rsidRPr="008F1F1E" w:rsidRDefault="008F1F1E" w:rsidP="008F1F1E">
            <w:pPr>
              <w:pStyle w:val="ListParagraph"/>
              <w:numPr>
                <w:ilvl w:val="0"/>
                <w:numId w:val="9"/>
              </w:numPr>
              <w:jc w:val="both"/>
              <w:rPr>
                <w:rFonts w:ascii="Arial Narrow" w:hAnsi="Arial Narrow" w:cs="Times New Roman"/>
              </w:rPr>
            </w:pPr>
            <w:r>
              <w:rPr>
                <w:rFonts w:ascii="Arial Narrow" w:hAnsi="Arial Narrow" w:cs="Times New Roman"/>
              </w:rPr>
              <w:t xml:space="preserve">In the above case, the Company can </w:t>
            </w:r>
            <w:r w:rsidR="00A45356">
              <w:rPr>
                <w:rFonts w:ascii="Arial Narrow" w:hAnsi="Arial Narrow" w:cs="Times New Roman"/>
              </w:rPr>
              <w:t>o</w:t>
            </w:r>
            <w:r>
              <w:rPr>
                <w:rFonts w:ascii="Arial Narrow" w:hAnsi="Arial Narrow" w:cs="Times New Roman"/>
              </w:rPr>
              <w:t>verride the Tax Audit Report.</w:t>
            </w:r>
          </w:p>
        </w:tc>
      </w:tr>
    </w:tbl>
    <w:p w:rsidR="008F1F1E" w:rsidRPr="008F1F1E" w:rsidRDefault="008F1F1E" w:rsidP="008F1F1E">
      <w:pPr>
        <w:jc w:val="both"/>
        <w:rPr>
          <w:rFonts w:ascii="Arial Narrow" w:hAnsi="Arial Narrow" w:cs="Times New Roman"/>
        </w:rPr>
      </w:pPr>
    </w:p>
    <w:p w:rsidR="00B32301" w:rsidRDefault="000F7A01" w:rsidP="0034063A">
      <w:pPr>
        <w:jc w:val="both"/>
        <w:rPr>
          <w:rFonts w:ascii="Comic Sans MS" w:hAnsi="Comic Sans MS" w:cs="Times New Roman"/>
          <w:b/>
        </w:rPr>
      </w:pPr>
      <w:r>
        <w:rPr>
          <w:rFonts w:ascii="Comic Sans MS" w:hAnsi="Comic Sans MS" w:cs="Times New Roman"/>
          <w:b/>
        </w:rPr>
        <w:lastRenderedPageBreak/>
        <w:t>PRACTICALS</w:t>
      </w:r>
    </w:p>
    <w:p w:rsidR="000F7A01" w:rsidRDefault="000F7A01" w:rsidP="0034063A">
      <w:pPr>
        <w:jc w:val="both"/>
        <w:rPr>
          <w:rFonts w:ascii="Comic Sans MS" w:hAnsi="Comic Sans MS" w:cs="Times New Roman"/>
          <w:b/>
          <w:u w:val="single"/>
        </w:rPr>
      </w:pPr>
      <w:r>
        <w:rPr>
          <w:rFonts w:ascii="Comic Sans MS" w:hAnsi="Comic Sans MS" w:cs="Times New Roman"/>
          <w:b/>
          <w:u w:val="single"/>
        </w:rPr>
        <w:t xml:space="preserve">PROVISONS OF </w:t>
      </w:r>
      <w:proofErr w:type="gramStart"/>
      <w:r>
        <w:rPr>
          <w:rFonts w:ascii="Comic Sans MS" w:hAnsi="Comic Sans MS" w:cs="Times New Roman"/>
          <w:b/>
          <w:u w:val="single"/>
        </w:rPr>
        <w:t>SEC.145 :</w:t>
      </w:r>
      <w:proofErr w:type="gramEnd"/>
      <w:r>
        <w:rPr>
          <w:rFonts w:ascii="Comic Sans MS" w:hAnsi="Comic Sans MS" w:cs="Times New Roman"/>
          <w:b/>
          <w:u w:val="single"/>
        </w:rPr>
        <w:t xml:space="preserve"> Method of Accounting &amp; Accounting </w:t>
      </w:r>
      <w:proofErr w:type="spellStart"/>
      <w:r>
        <w:rPr>
          <w:rFonts w:ascii="Comic Sans MS" w:hAnsi="Comic Sans MS" w:cs="Times New Roman"/>
          <w:b/>
          <w:u w:val="single"/>
        </w:rPr>
        <w:t>Stds</w:t>
      </w:r>
      <w:proofErr w:type="spellEnd"/>
      <w:r w:rsidR="00E863D4">
        <w:rPr>
          <w:rFonts w:ascii="Comic Sans MS" w:hAnsi="Comic Sans MS" w:cs="Times New Roman"/>
          <w:b/>
          <w:u w:val="single"/>
        </w:rPr>
        <w:t xml:space="preserve">  (PM)</w:t>
      </w:r>
    </w:p>
    <w:p w:rsidR="000F7A01" w:rsidRDefault="000F7A01" w:rsidP="000F7A01">
      <w:pPr>
        <w:pStyle w:val="ListParagraph"/>
        <w:numPr>
          <w:ilvl w:val="0"/>
          <w:numId w:val="10"/>
        </w:numPr>
        <w:jc w:val="both"/>
        <w:rPr>
          <w:rFonts w:ascii="Comic Sans MS" w:hAnsi="Comic Sans MS" w:cs="Times New Roman"/>
        </w:rPr>
      </w:pPr>
      <w:r w:rsidRPr="000F7A01">
        <w:rPr>
          <w:rFonts w:ascii="Comic Sans MS" w:hAnsi="Comic Sans MS" w:cs="Times New Roman"/>
        </w:rPr>
        <w:t>Income</w:t>
      </w:r>
      <w:r>
        <w:rPr>
          <w:rFonts w:ascii="Comic Sans MS" w:hAnsi="Comic Sans MS" w:cs="Times New Roman"/>
        </w:rPr>
        <w:t xml:space="preserve"> under the head “</w:t>
      </w:r>
      <w:r>
        <w:rPr>
          <w:rFonts w:ascii="Comic Sans MS" w:hAnsi="Comic Sans MS" w:cs="Times New Roman"/>
          <w:i/>
        </w:rPr>
        <w:t xml:space="preserve">Profits &amp; Gains of Business” </w:t>
      </w:r>
      <w:r>
        <w:rPr>
          <w:rFonts w:ascii="Comic Sans MS" w:hAnsi="Comic Sans MS" w:cs="Times New Roman"/>
        </w:rPr>
        <w:t xml:space="preserve">or </w:t>
      </w:r>
      <w:proofErr w:type="gramStart"/>
      <w:r>
        <w:rPr>
          <w:rFonts w:ascii="Comic Sans MS" w:hAnsi="Comic Sans MS" w:cs="Times New Roman"/>
          <w:i/>
        </w:rPr>
        <w:t>“ Income</w:t>
      </w:r>
      <w:proofErr w:type="gramEnd"/>
      <w:r>
        <w:rPr>
          <w:rFonts w:ascii="Comic Sans MS" w:hAnsi="Comic Sans MS" w:cs="Times New Roman"/>
          <w:i/>
        </w:rPr>
        <w:t xml:space="preserve"> from Other Sources “ </w:t>
      </w:r>
      <w:r>
        <w:rPr>
          <w:rFonts w:ascii="Comic Sans MS" w:hAnsi="Comic Sans MS" w:cs="Times New Roman"/>
        </w:rPr>
        <w:t xml:space="preserve"> has to be computed under mercantile or cash system of accounting as regularly maintained by the </w:t>
      </w:r>
      <w:proofErr w:type="spellStart"/>
      <w:r>
        <w:rPr>
          <w:rFonts w:ascii="Comic Sans MS" w:hAnsi="Comic Sans MS" w:cs="Times New Roman"/>
        </w:rPr>
        <w:t>assessee</w:t>
      </w:r>
      <w:proofErr w:type="spellEnd"/>
      <w:r>
        <w:rPr>
          <w:rFonts w:ascii="Comic Sans MS" w:hAnsi="Comic Sans MS" w:cs="Times New Roman"/>
        </w:rPr>
        <w:t>.</w:t>
      </w:r>
    </w:p>
    <w:p w:rsidR="000F7A01" w:rsidRDefault="000F7A01" w:rsidP="000F7A01">
      <w:pPr>
        <w:pStyle w:val="ListParagraph"/>
        <w:numPr>
          <w:ilvl w:val="0"/>
          <w:numId w:val="10"/>
        </w:numPr>
        <w:jc w:val="both"/>
        <w:rPr>
          <w:rFonts w:ascii="Comic Sans MS" w:hAnsi="Comic Sans MS" w:cs="Times New Roman"/>
        </w:rPr>
      </w:pPr>
      <w:r>
        <w:rPr>
          <w:rFonts w:ascii="Comic Sans MS" w:hAnsi="Comic Sans MS" w:cs="Times New Roman"/>
        </w:rPr>
        <w:t xml:space="preserve">The CG may notify in the Official Gazette from time to time the Accounting </w:t>
      </w:r>
      <w:proofErr w:type="spellStart"/>
      <w:r>
        <w:rPr>
          <w:rFonts w:ascii="Comic Sans MS" w:hAnsi="Comic Sans MS" w:cs="Times New Roman"/>
        </w:rPr>
        <w:t>Stds</w:t>
      </w:r>
      <w:proofErr w:type="spellEnd"/>
      <w:r>
        <w:rPr>
          <w:rFonts w:ascii="Comic Sans MS" w:hAnsi="Comic Sans MS" w:cs="Times New Roman"/>
        </w:rPr>
        <w:t xml:space="preserve"> to be followed by any class or assesses or in respect of any class of income.  The </w:t>
      </w:r>
      <w:proofErr w:type="spellStart"/>
      <w:r>
        <w:rPr>
          <w:rFonts w:ascii="Comic Sans MS" w:hAnsi="Comic Sans MS" w:cs="Times New Roman"/>
        </w:rPr>
        <w:t>folg</w:t>
      </w:r>
      <w:proofErr w:type="spellEnd"/>
      <w:r>
        <w:rPr>
          <w:rFonts w:ascii="Comic Sans MS" w:hAnsi="Comic Sans MS" w:cs="Times New Roman"/>
        </w:rPr>
        <w:t xml:space="preserve">. A.S have been </w:t>
      </w:r>
      <w:proofErr w:type="spellStart"/>
      <w:r>
        <w:rPr>
          <w:rFonts w:ascii="Comic Sans MS" w:hAnsi="Comic Sans MS" w:cs="Times New Roman"/>
        </w:rPr>
        <w:t>notifed</w:t>
      </w:r>
      <w:proofErr w:type="spellEnd"/>
      <w:r>
        <w:rPr>
          <w:rFonts w:ascii="Comic Sans MS" w:hAnsi="Comic Sans MS" w:cs="Times New Roman"/>
        </w:rPr>
        <w:t>:</w:t>
      </w:r>
    </w:p>
    <w:p w:rsidR="000F7A01" w:rsidRDefault="000F7A01" w:rsidP="000F7A01">
      <w:pPr>
        <w:pStyle w:val="ListParagraph"/>
        <w:numPr>
          <w:ilvl w:val="0"/>
          <w:numId w:val="11"/>
        </w:numPr>
        <w:jc w:val="both"/>
        <w:rPr>
          <w:rFonts w:ascii="Comic Sans MS" w:hAnsi="Comic Sans MS" w:cs="Times New Roman"/>
        </w:rPr>
      </w:pPr>
      <w:r>
        <w:rPr>
          <w:rFonts w:ascii="Comic Sans MS" w:hAnsi="Comic Sans MS" w:cs="Times New Roman"/>
        </w:rPr>
        <w:t>AS(IT)-1 : Disclosure of Accounting Policies</w:t>
      </w:r>
    </w:p>
    <w:p w:rsidR="000F7A01" w:rsidRDefault="000F7A01" w:rsidP="000F7A01">
      <w:pPr>
        <w:pStyle w:val="ListParagraph"/>
        <w:numPr>
          <w:ilvl w:val="0"/>
          <w:numId w:val="11"/>
        </w:numPr>
        <w:jc w:val="both"/>
        <w:rPr>
          <w:rFonts w:ascii="Comic Sans MS" w:hAnsi="Comic Sans MS" w:cs="Times New Roman"/>
        </w:rPr>
      </w:pPr>
      <w:proofErr w:type="gramStart"/>
      <w:r>
        <w:rPr>
          <w:rFonts w:ascii="Comic Sans MS" w:hAnsi="Comic Sans MS" w:cs="Times New Roman"/>
        </w:rPr>
        <w:t>AS(</w:t>
      </w:r>
      <w:proofErr w:type="gramEnd"/>
      <w:r>
        <w:rPr>
          <w:rFonts w:ascii="Comic Sans MS" w:hAnsi="Comic Sans MS" w:cs="Times New Roman"/>
        </w:rPr>
        <w:t>IT)-2: Disclosure of Prior Period &amp; Extraordinary Items &amp; Disclosure of Accounting Policies.</w:t>
      </w:r>
    </w:p>
    <w:p w:rsidR="00E863D4" w:rsidRPr="00E863D4" w:rsidRDefault="00E863D4" w:rsidP="00E863D4">
      <w:pPr>
        <w:pStyle w:val="ListParagraph"/>
        <w:numPr>
          <w:ilvl w:val="0"/>
          <w:numId w:val="10"/>
        </w:numPr>
        <w:jc w:val="both"/>
        <w:rPr>
          <w:rFonts w:ascii="Comic Sans MS" w:hAnsi="Comic Sans MS" w:cs="Times New Roman"/>
        </w:rPr>
      </w:pPr>
      <w:r>
        <w:rPr>
          <w:rFonts w:ascii="Comic Sans MS" w:hAnsi="Comic Sans MS" w:cs="Times New Roman"/>
        </w:rPr>
        <w:t xml:space="preserve">The above </w:t>
      </w:r>
      <w:proofErr w:type="gramStart"/>
      <w:r>
        <w:rPr>
          <w:rFonts w:ascii="Comic Sans MS" w:hAnsi="Comic Sans MS" w:cs="Times New Roman"/>
        </w:rPr>
        <w:t>AS(</w:t>
      </w:r>
      <w:proofErr w:type="gramEnd"/>
      <w:r>
        <w:rPr>
          <w:rFonts w:ascii="Comic Sans MS" w:hAnsi="Comic Sans MS" w:cs="Times New Roman"/>
        </w:rPr>
        <w:t xml:space="preserve">IT)- 1 &amp; AS(IT)-2 are corresponding to AS-1 &amp; AS-5 respectively of the ICAI.  These Accounting Standards re to be followed by all </w:t>
      </w:r>
      <w:proofErr w:type="spellStart"/>
      <w:r>
        <w:rPr>
          <w:rFonts w:ascii="Comic Sans MS" w:hAnsi="Comic Sans MS" w:cs="Times New Roman"/>
        </w:rPr>
        <w:t>assessee</w:t>
      </w:r>
      <w:proofErr w:type="spellEnd"/>
      <w:r>
        <w:rPr>
          <w:rFonts w:ascii="Comic Sans MS" w:hAnsi="Comic Sans MS" w:cs="Times New Roman"/>
        </w:rPr>
        <w:t xml:space="preserve"> following mercantile system accounting. Therefore, it is clear that those </w:t>
      </w:r>
      <w:proofErr w:type="spellStart"/>
      <w:r>
        <w:rPr>
          <w:rFonts w:ascii="Comic Sans MS" w:hAnsi="Comic Sans MS" w:cs="Times New Roman"/>
        </w:rPr>
        <w:t>assessees</w:t>
      </w:r>
      <w:proofErr w:type="spellEnd"/>
      <w:r>
        <w:rPr>
          <w:rFonts w:ascii="Comic Sans MS" w:hAnsi="Comic Sans MS" w:cs="Times New Roman"/>
        </w:rPr>
        <w:t xml:space="preserve"> who are following cash system of accounting </w:t>
      </w:r>
      <w:proofErr w:type="gramStart"/>
      <w:r>
        <w:rPr>
          <w:rFonts w:ascii="Comic Sans MS" w:hAnsi="Comic Sans MS" w:cs="Times New Roman"/>
        </w:rPr>
        <w:t>need</w:t>
      </w:r>
      <w:proofErr w:type="gramEnd"/>
      <w:r>
        <w:rPr>
          <w:rFonts w:ascii="Comic Sans MS" w:hAnsi="Comic Sans MS" w:cs="Times New Roman"/>
        </w:rPr>
        <w:t xml:space="preserve"> not follow the AS noticed above.</w:t>
      </w:r>
    </w:p>
    <w:p w:rsidR="003A5D6E" w:rsidRPr="00E863D4" w:rsidRDefault="00E863D4" w:rsidP="00E863D4">
      <w:pPr>
        <w:pStyle w:val="ListParagraph"/>
        <w:numPr>
          <w:ilvl w:val="0"/>
          <w:numId w:val="10"/>
        </w:numPr>
        <w:jc w:val="both"/>
        <w:rPr>
          <w:rFonts w:ascii="Comic Sans MS" w:hAnsi="Comic Sans MS" w:cs="Times New Roman"/>
          <w:b/>
        </w:rPr>
      </w:pPr>
      <w:r>
        <w:rPr>
          <w:rFonts w:ascii="Comic Sans MS" w:hAnsi="Comic Sans MS" w:cs="Times New Roman"/>
          <w:b/>
        </w:rPr>
        <w:t xml:space="preserve">U/s 145(3) </w:t>
      </w:r>
      <w:r>
        <w:rPr>
          <w:rFonts w:ascii="Comic Sans MS" w:hAnsi="Comic Sans MS" w:cs="Times New Roman"/>
        </w:rPr>
        <w:t xml:space="preserve">, the AO may make a best judgment assessment u/s Sec.144 in the </w:t>
      </w:r>
      <w:proofErr w:type="spellStart"/>
      <w:r>
        <w:rPr>
          <w:rFonts w:ascii="Comic Sans MS" w:hAnsi="Comic Sans MS" w:cs="Times New Roman"/>
        </w:rPr>
        <w:t>folg</w:t>
      </w:r>
      <w:proofErr w:type="spellEnd"/>
      <w:r>
        <w:rPr>
          <w:rFonts w:ascii="Comic Sans MS" w:hAnsi="Comic Sans MS" w:cs="Times New Roman"/>
        </w:rPr>
        <w:t xml:space="preserve"> situations:</w:t>
      </w:r>
    </w:p>
    <w:p w:rsidR="00E863D4" w:rsidRPr="00E863D4" w:rsidRDefault="00E863D4" w:rsidP="00E863D4">
      <w:pPr>
        <w:pStyle w:val="ListParagraph"/>
        <w:numPr>
          <w:ilvl w:val="0"/>
          <w:numId w:val="12"/>
        </w:numPr>
        <w:jc w:val="both"/>
        <w:rPr>
          <w:rFonts w:ascii="Comic Sans MS" w:hAnsi="Comic Sans MS" w:cs="Times New Roman"/>
          <w:b/>
        </w:rPr>
      </w:pPr>
      <w:r>
        <w:rPr>
          <w:rFonts w:ascii="Comic Sans MS" w:hAnsi="Comic Sans MS" w:cs="Times New Roman"/>
        </w:rPr>
        <w:t xml:space="preserve">Where the AO is not satisfied about the correctness or completeness of the accounts of the </w:t>
      </w:r>
      <w:proofErr w:type="spellStart"/>
      <w:r>
        <w:rPr>
          <w:rFonts w:ascii="Comic Sans MS" w:hAnsi="Comic Sans MS" w:cs="Times New Roman"/>
        </w:rPr>
        <w:t>assessee</w:t>
      </w:r>
      <w:proofErr w:type="spellEnd"/>
      <w:r>
        <w:rPr>
          <w:rFonts w:ascii="Comic Sans MS" w:hAnsi="Comic Sans MS" w:cs="Times New Roman"/>
        </w:rPr>
        <w:t>.</w:t>
      </w:r>
    </w:p>
    <w:p w:rsidR="00E863D4" w:rsidRPr="00E863D4" w:rsidRDefault="00E863D4" w:rsidP="00E863D4">
      <w:pPr>
        <w:pStyle w:val="ListParagraph"/>
        <w:numPr>
          <w:ilvl w:val="0"/>
          <w:numId w:val="12"/>
        </w:numPr>
        <w:jc w:val="both"/>
        <w:rPr>
          <w:rFonts w:ascii="Comic Sans MS" w:hAnsi="Comic Sans MS" w:cs="Times New Roman"/>
          <w:b/>
        </w:rPr>
      </w:pPr>
      <w:r>
        <w:rPr>
          <w:rFonts w:ascii="Comic Sans MS" w:hAnsi="Comic Sans MS" w:cs="Times New Roman"/>
        </w:rPr>
        <w:t xml:space="preserve">Where the method of accounting has not been regularly follow </w:t>
      </w:r>
      <w:proofErr w:type="spellStart"/>
      <w:r>
        <w:rPr>
          <w:rFonts w:ascii="Comic Sans MS" w:hAnsi="Comic Sans MS" w:cs="Times New Roman"/>
        </w:rPr>
        <w:t>dby</w:t>
      </w:r>
      <w:proofErr w:type="spellEnd"/>
      <w:r>
        <w:rPr>
          <w:rFonts w:ascii="Comic Sans MS" w:hAnsi="Comic Sans MS" w:cs="Times New Roman"/>
        </w:rPr>
        <w:t xml:space="preserve"> the </w:t>
      </w:r>
      <w:proofErr w:type="spellStart"/>
      <w:r>
        <w:rPr>
          <w:rFonts w:ascii="Comic Sans MS" w:hAnsi="Comic Sans MS" w:cs="Times New Roman"/>
        </w:rPr>
        <w:t>assessee</w:t>
      </w:r>
      <w:proofErr w:type="spellEnd"/>
      <w:r>
        <w:rPr>
          <w:rFonts w:ascii="Comic Sans MS" w:hAnsi="Comic Sans MS" w:cs="Times New Roman"/>
        </w:rPr>
        <w:t>.</w:t>
      </w:r>
    </w:p>
    <w:p w:rsidR="00E863D4" w:rsidRPr="00E863D4" w:rsidRDefault="00E863D4" w:rsidP="00E863D4">
      <w:pPr>
        <w:pStyle w:val="ListParagraph"/>
        <w:numPr>
          <w:ilvl w:val="0"/>
          <w:numId w:val="12"/>
        </w:numPr>
        <w:jc w:val="both"/>
        <w:rPr>
          <w:rFonts w:ascii="Comic Sans MS" w:hAnsi="Comic Sans MS" w:cs="Times New Roman"/>
          <w:b/>
        </w:rPr>
      </w:pPr>
      <w:r>
        <w:rPr>
          <w:rFonts w:ascii="Comic Sans MS" w:hAnsi="Comic Sans MS" w:cs="Times New Roman"/>
        </w:rPr>
        <w:t xml:space="preserve">Where the AS notified u/s 145(2) have not been regularly followed by the </w:t>
      </w:r>
      <w:proofErr w:type="spellStart"/>
      <w:r>
        <w:rPr>
          <w:rFonts w:ascii="Comic Sans MS" w:hAnsi="Comic Sans MS" w:cs="Times New Roman"/>
        </w:rPr>
        <w:t>assessee</w:t>
      </w:r>
      <w:proofErr w:type="spellEnd"/>
      <w:r>
        <w:rPr>
          <w:rFonts w:ascii="Comic Sans MS" w:hAnsi="Comic Sans MS" w:cs="Times New Roman"/>
        </w:rPr>
        <w:t>.</w:t>
      </w:r>
    </w:p>
    <w:p w:rsidR="003A5D6E" w:rsidRDefault="003A5D6E" w:rsidP="0034063A">
      <w:pPr>
        <w:jc w:val="both"/>
        <w:rPr>
          <w:rFonts w:cs="Times New Roman"/>
          <w:b/>
          <w:sz w:val="28"/>
          <w:szCs w:val="28"/>
        </w:rPr>
      </w:pPr>
    </w:p>
    <w:p w:rsidR="003A5D6E" w:rsidRDefault="003A5D6E" w:rsidP="0034063A">
      <w:pPr>
        <w:jc w:val="both"/>
        <w:rPr>
          <w:rFonts w:cs="Times New Roman"/>
          <w:b/>
          <w:sz w:val="28"/>
          <w:szCs w:val="28"/>
        </w:rPr>
      </w:pPr>
    </w:p>
    <w:p w:rsidR="003A5D6E" w:rsidRDefault="003A5D6E" w:rsidP="0034063A">
      <w:pPr>
        <w:jc w:val="both"/>
        <w:rPr>
          <w:rFonts w:cs="Times New Roman"/>
          <w:b/>
          <w:sz w:val="28"/>
          <w:szCs w:val="28"/>
        </w:rPr>
      </w:pPr>
    </w:p>
    <w:p w:rsidR="003A5D6E" w:rsidRDefault="003A5D6E" w:rsidP="0034063A">
      <w:pPr>
        <w:jc w:val="both"/>
        <w:rPr>
          <w:rFonts w:cs="Times New Roman"/>
          <w:b/>
          <w:sz w:val="28"/>
          <w:szCs w:val="28"/>
        </w:rPr>
      </w:pPr>
    </w:p>
    <w:p w:rsidR="003A5D6E" w:rsidRDefault="003A5D6E" w:rsidP="0034063A">
      <w:pPr>
        <w:jc w:val="both"/>
        <w:rPr>
          <w:rFonts w:cs="Times New Roman"/>
          <w:b/>
          <w:sz w:val="28"/>
          <w:szCs w:val="28"/>
        </w:rPr>
      </w:pPr>
    </w:p>
    <w:p w:rsidR="003A5D6E" w:rsidRDefault="003A5D6E" w:rsidP="0034063A">
      <w:pPr>
        <w:jc w:val="both"/>
        <w:rPr>
          <w:rFonts w:cs="Times New Roman"/>
          <w:b/>
          <w:sz w:val="28"/>
          <w:szCs w:val="28"/>
        </w:rPr>
      </w:pPr>
    </w:p>
    <w:p w:rsidR="003A5D6E" w:rsidRDefault="003A5D6E" w:rsidP="0034063A">
      <w:pPr>
        <w:jc w:val="both"/>
        <w:rPr>
          <w:rFonts w:cs="Times New Roman"/>
          <w:b/>
          <w:sz w:val="28"/>
          <w:szCs w:val="28"/>
        </w:rPr>
      </w:pPr>
    </w:p>
    <w:p w:rsidR="003A5D6E" w:rsidRDefault="003A5D6E" w:rsidP="0034063A">
      <w:pPr>
        <w:jc w:val="both"/>
        <w:rPr>
          <w:rFonts w:cs="Times New Roman"/>
          <w:b/>
          <w:sz w:val="28"/>
          <w:szCs w:val="28"/>
        </w:rPr>
      </w:pPr>
    </w:p>
    <w:p w:rsidR="00E51A99" w:rsidRDefault="00696A45" w:rsidP="0034063A">
      <w:pPr>
        <w:jc w:val="both"/>
        <w:rPr>
          <w:rFonts w:ascii="Comic Sans MS" w:hAnsi="Comic Sans MS" w:cs="Times New Roman"/>
          <w:b/>
          <w:u w:val="single"/>
        </w:rPr>
      </w:pPr>
      <w:r>
        <w:rPr>
          <w:rFonts w:ascii="Comic Sans MS" w:hAnsi="Comic Sans MS" w:cs="Times New Roman"/>
          <w:b/>
          <w:u w:val="single"/>
        </w:rPr>
        <w:t>REPORTING ON MATTERS CALLED FOR IN FORM 3CD</w:t>
      </w:r>
    </w:p>
    <w:p w:rsidR="00696A45" w:rsidRPr="00696A45" w:rsidRDefault="00696A45" w:rsidP="0034063A">
      <w:pPr>
        <w:jc w:val="both"/>
        <w:rPr>
          <w:rFonts w:ascii="Comic Sans MS" w:hAnsi="Comic Sans MS" w:cs="Times New Roman"/>
          <w:b/>
          <w:u w:val="single"/>
        </w:rPr>
      </w:pPr>
      <w:r>
        <w:rPr>
          <w:rFonts w:ascii="Comic Sans MS" w:hAnsi="Comic Sans MS" w:cs="Times New Roman"/>
          <w:b/>
          <w:u w:val="single"/>
        </w:rPr>
        <w:t>PART-A: FORM 3CD</w:t>
      </w:r>
    </w:p>
    <w:tbl>
      <w:tblPr>
        <w:tblStyle w:val="TableGrid"/>
        <w:tblW w:w="0" w:type="auto"/>
        <w:tblLook w:val="04A0"/>
      </w:tblPr>
      <w:tblGrid>
        <w:gridCol w:w="2448"/>
        <w:gridCol w:w="7128"/>
      </w:tblGrid>
      <w:tr w:rsidR="005344D8" w:rsidTr="005344D8">
        <w:tc>
          <w:tcPr>
            <w:tcW w:w="2448" w:type="dxa"/>
          </w:tcPr>
          <w:p w:rsidR="005344D8" w:rsidRDefault="005344D8" w:rsidP="0034063A">
            <w:pPr>
              <w:jc w:val="both"/>
              <w:rPr>
                <w:rFonts w:ascii="Arial Narrow" w:hAnsi="Arial Narrow" w:cs="Times New Roman"/>
                <w:b/>
              </w:rPr>
            </w:pPr>
            <w:r>
              <w:rPr>
                <w:rFonts w:ascii="Arial Narrow" w:hAnsi="Arial Narrow" w:cs="Times New Roman"/>
                <w:b/>
              </w:rPr>
              <w:t>Clause 1-6</w:t>
            </w:r>
          </w:p>
        </w:tc>
        <w:tc>
          <w:tcPr>
            <w:tcW w:w="7128" w:type="dxa"/>
          </w:tcPr>
          <w:p w:rsidR="005344D8" w:rsidRDefault="005344D8" w:rsidP="0034063A">
            <w:pPr>
              <w:jc w:val="both"/>
              <w:rPr>
                <w:rFonts w:ascii="Arial Narrow" w:hAnsi="Arial Narrow" w:cs="Times New Roman"/>
                <w:b/>
              </w:rPr>
            </w:pPr>
            <w:r>
              <w:rPr>
                <w:rFonts w:ascii="Arial Narrow" w:hAnsi="Arial Narrow" w:cs="Times New Roman"/>
                <w:b/>
              </w:rPr>
              <w:t>Auditor’s Duties</w:t>
            </w:r>
          </w:p>
        </w:tc>
      </w:tr>
      <w:tr w:rsidR="005344D8" w:rsidTr="005344D8">
        <w:tc>
          <w:tcPr>
            <w:tcW w:w="2448" w:type="dxa"/>
          </w:tcPr>
          <w:p w:rsidR="005344D8" w:rsidRDefault="005344D8" w:rsidP="0034063A">
            <w:pPr>
              <w:jc w:val="both"/>
              <w:rPr>
                <w:rFonts w:ascii="Arial Narrow" w:hAnsi="Arial Narrow" w:cs="Times New Roman"/>
                <w:b/>
              </w:rPr>
            </w:pPr>
            <w:r>
              <w:rPr>
                <w:rFonts w:ascii="Arial Narrow" w:hAnsi="Arial Narrow" w:cs="Times New Roman"/>
                <w:b/>
              </w:rPr>
              <w:t xml:space="preserve">Clause 1: Name of </w:t>
            </w:r>
            <w:proofErr w:type="spellStart"/>
            <w:r>
              <w:rPr>
                <w:rFonts w:ascii="Arial Narrow" w:hAnsi="Arial Narrow" w:cs="Times New Roman"/>
                <w:b/>
              </w:rPr>
              <w:t>Assessee</w:t>
            </w:r>
            <w:proofErr w:type="spellEnd"/>
          </w:p>
        </w:tc>
        <w:tc>
          <w:tcPr>
            <w:tcW w:w="7128" w:type="dxa"/>
          </w:tcPr>
          <w:p w:rsidR="005344D8" w:rsidRDefault="005344D8" w:rsidP="0034063A">
            <w:pPr>
              <w:jc w:val="both"/>
              <w:rPr>
                <w:rFonts w:ascii="Arial Narrow" w:hAnsi="Arial Narrow" w:cs="Times New Roman"/>
              </w:rPr>
            </w:pPr>
            <w:r>
              <w:rPr>
                <w:rFonts w:ascii="Arial Narrow" w:hAnsi="Arial Narrow" w:cs="Times New Roman"/>
              </w:rPr>
              <w:t xml:space="preserve">Verify name of </w:t>
            </w:r>
            <w:proofErr w:type="spellStart"/>
            <w:r>
              <w:rPr>
                <w:rFonts w:ascii="Arial Narrow" w:hAnsi="Arial Narrow" w:cs="Times New Roman"/>
              </w:rPr>
              <w:t>Assessee</w:t>
            </w:r>
            <w:proofErr w:type="spellEnd"/>
            <w:r>
              <w:rPr>
                <w:rFonts w:ascii="Arial Narrow" w:hAnsi="Arial Narrow" w:cs="Times New Roman"/>
              </w:rPr>
              <w:t xml:space="preserve"> as per IT </w:t>
            </w:r>
            <w:proofErr w:type="gramStart"/>
            <w:r>
              <w:rPr>
                <w:rFonts w:ascii="Arial Narrow" w:hAnsi="Arial Narrow" w:cs="Times New Roman"/>
              </w:rPr>
              <w:t>Records(</w:t>
            </w:r>
            <w:proofErr w:type="gramEnd"/>
            <w:r>
              <w:rPr>
                <w:rFonts w:ascii="Arial Narrow" w:hAnsi="Arial Narrow" w:cs="Times New Roman"/>
              </w:rPr>
              <w:t xml:space="preserve"> </w:t>
            </w:r>
            <w:proofErr w:type="spellStart"/>
            <w:r>
              <w:rPr>
                <w:rFonts w:ascii="Arial Narrow" w:hAnsi="Arial Narrow" w:cs="Times New Roman"/>
              </w:rPr>
              <w:t>eg</w:t>
            </w:r>
            <w:proofErr w:type="spellEnd"/>
            <w:r>
              <w:rPr>
                <w:rFonts w:ascii="Arial Narrow" w:hAnsi="Arial Narrow" w:cs="Times New Roman"/>
              </w:rPr>
              <w:t>. PAN No.)</w:t>
            </w:r>
          </w:p>
          <w:p w:rsidR="005344D8" w:rsidRDefault="005344D8" w:rsidP="005344D8">
            <w:pPr>
              <w:jc w:val="both"/>
              <w:rPr>
                <w:rFonts w:ascii="Arial Narrow" w:hAnsi="Arial Narrow" w:cs="Times New Roman"/>
              </w:rPr>
            </w:pPr>
            <w:r>
              <w:rPr>
                <w:rFonts w:ascii="Arial Narrow" w:hAnsi="Arial Narrow" w:cs="Times New Roman"/>
              </w:rPr>
              <w:t>In case of Proprietary Concern</w:t>
            </w:r>
            <w:r w:rsidR="0079530C">
              <w:rPr>
                <w:rFonts w:ascii="Arial Narrow" w:hAnsi="Arial Narrow" w:cs="Times New Roman"/>
              </w:rPr>
              <w:t xml:space="preserve">, assessment in the name of Proprietor </w:t>
            </w:r>
          </w:p>
          <w:p w:rsidR="0079530C" w:rsidRDefault="0079530C" w:rsidP="005344D8">
            <w:pPr>
              <w:jc w:val="both"/>
              <w:rPr>
                <w:rFonts w:ascii="Arial Narrow" w:hAnsi="Arial Narrow" w:cs="Times New Roman"/>
              </w:rPr>
            </w:pPr>
            <w:r>
              <w:rPr>
                <w:rFonts w:ascii="Arial Narrow" w:hAnsi="Arial Narrow" w:cs="Times New Roman"/>
              </w:rPr>
              <w:t xml:space="preserve">In case of Branch Tax Audit , verify name of </w:t>
            </w:r>
            <w:proofErr w:type="spellStart"/>
            <w:r>
              <w:rPr>
                <w:rFonts w:ascii="Arial Narrow" w:hAnsi="Arial Narrow" w:cs="Times New Roman"/>
              </w:rPr>
              <w:t>assessee</w:t>
            </w:r>
            <w:proofErr w:type="spellEnd"/>
            <w:r>
              <w:rPr>
                <w:rFonts w:ascii="Arial Narrow" w:hAnsi="Arial Narrow" w:cs="Times New Roman"/>
              </w:rPr>
              <w:t xml:space="preserve"> is correctly stated along with name of the Branch in Form 3CD/</w:t>
            </w:r>
          </w:p>
          <w:p w:rsidR="0079530C" w:rsidRPr="005344D8" w:rsidRDefault="0079530C" w:rsidP="005344D8">
            <w:pPr>
              <w:jc w:val="both"/>
              <w:rPr>
                <w:rFonts w:ascii="Arial Narrow" w:hAnsi="Arial Narrow" w:cs="Times New Roman"/>
              </w:rPr>
            </w:pPr>
            <w:r>
              <w:rPr>
                <w:rFonts w:ascii="Arial Narrow" w:hAnsi="Arial Narrow" w:cs="Times New Roman"/>
              </w:rPr>
              <w:t xml:space="preserve">In case of Female </w:t>
            </w:r>
            <w:proofErr w:type="spellStart"/>
            <w:r>
              <w:rPr>
                <w:rFonts w:ascii="Arial Narrow" w:hAnsi="Arial Narrow" w:cs="Times New Roman"/>
              </w:rPr>
              <w:t>Assessee</w:t>
            </w:r>
            <w:proofErr w:type="spellEnd"/>
            <w:r>
              <w:rPr>
                <w:rFonts w:ascii="Arial Narrow" w:hAnsi="Arial Narrow" w:cs="Times New Roman"/>
              </w:rPr>
              <w:t>, verify if any change in name on account of marriage.</w:t>
            </w:r>
          </w:p>
        </w:tc>
      </w:tr>
      <w:tr w:rsidR="0079530C" w:rsidTr="005344D8">
        <w:tc>
          <w:tcPr>
            <w:tcW w:w="2448" w:type="dxa"/>
          </w:tcPr>
          <w:p w:rsidR="0079530C" w:rsidRDefault="0079530C" w:rsidP="0034063A">
            <w:pPr>
              <w:jc w:val="both"/>
              <w:rPr>
                <w:rFonts w:ascii="Arial Narrow" w:hAnsi="Arial Narrow" w:cs="Times New Roman"/>
                <w:b/>
              </w:rPr>
            </w:pPr>
            <w:r>
              <w:rPr>
                <w:rFonts w:ascii="Arial Narrow" w:hAnsi="Arial Narrow" w:cs="Times New Roman"/>
                <w:b/>
              </w:rPr>
              <w:t>Clause 2: Address</w:t>
            </w:r>
          </w:p>
        </w:tc>
        <w:tc>
          <w:tcPr>
            <w:tcW w:w="7128" w:type="dxa"/>
          </w:tcPr>
          <w:p w:rsidR="0079530C" w:rsidRDefault="0079530C" w:rsidP="0034063A">
            <w:pPr>
              <w:jc w:val="both"/>
              <w:rPr>
                <w:rFonts w:ascii="Arial Narrow" w:hAnsi="Arial Narrow" w:cs="Times New Roman"/>
              </w:rPr>
            </w:pPr>
            <w:r>
              <w:rPr>
                <w:rFonts w:ascii="Arial Narrow" w:hAnsi="Arial Narrow" w:cs="Times New Roman"/>
              </w:rPr>
              <w:t>Verify : as above</w:t>
            </w:r>
          </w:p>
        </w:tc>
      </w:tr>
      <w:tr w:rsidR="0079530C" w:rsidTr="005344D8">
        <w:tc>
          <w:tcPr>
            <w:tcW w:w="2448" w:type="dxa"/>
          </w:tcPr>
          <w:p w:rsidR="0079530C" w:rsidRDefault="0079530C" w:rsidP="0034063A">
            <w:pPr>
              <w:jc w:val="both"/>
              <w:rPr>
                <w:rFonts w:ascii="Arial Narrow" w:hAnsi="Arial Narrow" w:cs="Times New Roman"/>
                <w:b/>
              </w:rPr>
            </w:pPr>
            <w:r>
              <w:rPr>
                <w:rFonts w:ascii="Arial Narrow" w:hAnsi="Arial Narrow" w:cs="Times New Roman"/>
                <w:b/>
              </w:rPr>
              <w:t>Clause 3: PAN</w:t>
            </w:r>
          </w:p>
        </w:tc>
        <w:tc>
          <w:tcPr>
            <w:tcW w:w="7128" w:type="dxa"/>
          </w:tcPr>
          <w:p w:rsidR="0079530C" w:rsidRDefault="0079530C" w:rsidP="0034063A">
            <w:pPr>
              <w:jc w:val="both"/>
              <w:rPr>
                <w:rFonts w:ascii="Arial Narrow" w:hAnsi="Arial Narrow" w:cs="Times New Roman"/>
              </w:rPr>
            </w:pPr>
            <w:r>
              <w:rPr>
                <w:rFonts w:ascii="Arial Narrow" w:hAnsi="Arial Narrow" w:cs="Times New Roman"/>
              </w:rPr>
              <w:t>Verify PAN(Permanent A/c No.) based on PAN Cad, Previous Asst. Orders etc.</w:t>
            </w:r>
          </w:p>
        </w:tc>
      </w:tr>
      <w:tr w:rsidR="0079530C" w:rsidTr="005344D8">
        <w:tc>
          <w:tcPr>
            <w:tcW w:w="2448" w:type="dxa"/>
          </w:tcPr>
          <w:p w:rsidR="0079530C" w:rsidRDefault="0079530C" w:rsidP="0034063A">
            <w:pPr>
              <w:jc w:val="both"/>
              <w:rPr>
                <w:rFonts w:ascii="Arial Narrow" w:hAnsi="Arial Narrow" w:cs="Times New Roman"/>
                <w:b/>
              </w:rPr>
            </w:pPr>
            <w:r>
              <w:rPr>
                <w:rFonts w:ascii="Arial Narrow" w:hAnsi="Arial Narrow" w:cs="Times New Roman"/>
                <w:b/>
              </w:rPr>
              <w:t>Clause 4: Status</w:t>
            </w:r>
          </w:p>
        </w:tc>
        <w:tc>
          <w:tcPr>
            <w:tcW w:w="7128" w:type="dxa"/>
          </w:tcPr>
          <w:p w:rsidR="0079530C" w:rsidRDefault="0079530C" w:rsidP="0079530C">
            <w:pPr>
              <w:pStyle w:val="ListParagraph"/>
              <w:numPr>
                <w:ilvl w:val="0"/>
                <w:numId w:val="13"/>
              </w:numPr>
              <w:jc w:val="both"/>
              <w:rPr>
                <w:rFonts w:ascii="Arial Narrow" w:hAnsi="Arial Narrow" w:cs="Times New Roman"/>
              </w:rPr>
            </w:pPr>
            <w:r>
              <w:rPr>
                <w:rFonts w:ascii="Arial Narrow" w:hAnsi="Arial Narrow" w:cs="Times New Roman"/>
              </w:rPr>
              <w:t>In case of Individuals/ HUF, verify the status based on Passport Entries of the Individual/Karta of HUF.</w:t>
            </w:r>
          </w:p>
          <w:p w:rsidR="0079530C" w:rsidRDefault="0079530C" w:rsidP="0079530C">
            <w:pPr>
              <w:pStyle w:val="ListParagraph"/>
              <w:numPr>
                <w:ilvl w:val="0"/>
                <w:numId w:val="13"/>
              </w:numPr>
              <w:jc w:val="both"/>
              <w:rPr>
                <w:rFonts w:ascii="Arial Narrow" w:hAnsi="Arial Narrow" w:cs="Times New Roman"/>
              </w:rPr>
            </w:pPr>
            <w:r>
              <w:rPr>
                <w:rFonts w:ascii="Arial Narrow" w:hAnsi="Arial Narrow" w:cs="Times New Roman"/>
              </w:rPr>
              <w:t>For all other assesses, verify the status on the basis of available material evidence.</w:t>
            </w:r>
          </w:p>
          <w:p w:rsidR="0079530C" w:rsidRPr="0079530C" w:rsidRDefault="0079530C" w:rsidP="0079530C">
            <w:pPr>
              <w:pStyle w:val="ListParagraph"/>
              <w:numPr>
                <w:ilvl w:val="0"/>
                <w:numId w:val="13"/>
              </w:numPr>
              <w:jc w:val="both"/>
              <w:rPr>
                <w:rFonts w:ascii="Arial Narrow" w:hAnsi="Arial Narrow" w:cs="Times New Roman"/>
              </w:rPr>
            </w:pPr>
            <w:r>
              <w:rPr>
                <w:rFonts w:ascii="Arial Narrow" w:hAnsi="Arial Narrow" w:cs="Times New Roman"/>
              </w:rPr>
              <w:t xml:space="preserve">Mention by way of note, if there is any change in status of the </w:t>
            </w:r>
            <w:proofErr w:type="spellStart"/>
            <w:r>
              <w:rPr>
                <w:rFonts w:ascii="Arial Narrow" w:hAnsi="Arial Narrow" w:cs="Times New Roman"/>
              </w:rPr>
              <w:t>Assessee</w:t>
            </w:r>
            <w:proofErr w:type="spellEnd"/>
            <w:r>
              <w:rPr>
                <w:rFonts w:ascii="Arial Narrow" w:hAnsi="Arial Narrow" w:cs="Times New Roman"/>
              </w:rPr>
              <w:t>, between the last day of the FY &amp; the date of Tax Audit Report.</w:t>
            </w:r>
          </w:p>
        </w:tc>
      </w:tr>
      <w:tr w:rsidR="0079530C" w:rsidTr="005344D8">
        <w:tc>
          <w:tcPr>
            <w:tcW w:w="2448" w:type="dxa"/>
          </w:tcPr>
          <w:p w:rsidR="0079530C" w:rsidRDefault="0079530C" w:rsidP="0034063A">
            <w:pPr>
              <w:jc w:val="both"/>
              <w:rPr>
                <w:rFonts w:ascii="Arial Narrow" w:hAnsi="Arial Narrow" w:cs="Times New Roman"/>
                <w:b/>
              </w:rPr>
            </w:pPr>
            <w:r>
              <w:rPr>
                <w:rFonts w:ascii="Arial Narrow" w:hAnsi="Arial Narrow" w:cs="Times New Roman"/>
                <w:b/>
              </w:rPr>
              <w:t>Clause 5: Previous Year ended</w:t>
            </w:r>
          </w:p>
        </w:tc>
        <w:tc>
          <w:tcPr>
            <w:tcW w:w="7128" w:type="dxa"/>
          </w:tcPr>
          <w:p w:rsidR="0079530C" w:rsidRPr="0079530C" w:rsidRDefault="0079530C" w:rsidP="0079530C">
            <w:pPr>
              <w:jc w:val="both"/>
              <w:rPr>
                <w:rFonts w:ascii="Arial Narrow" w:hAnsi="Arial Narrow" w:cs="Times New Roman"/>
              </w:rPr>
            </w:pPr>
            <w:r>
              <w:rPr>
                <w:rFonts w:ascii="Arial Narrow" w:hAnsi="Arial Narrow" w:cs="Times New Roman"/>
              </w:rPr>
              <w:t xml:space="preserve">Verify whether the Previous Year is correctly stated as per Sec. 3 of IT Act, irrespective of the accounting year of the </w:t>
            </w:r>
            <w:proofErr w:type="spellStart"/>
            <w:r>
              <w:rPr>
                <w:rFonts w:ascii="Arial Narrow" w:hAnsi="Arial Narrow" w:cs="Times New Roman"/>
              </w:rPr>
              <w:t>assessee</w:t>
            </w:r>
            <w:proofErr w:type="spellEnd"/>
            <w:r>
              <w:rPr>
                <w:rFonts w:ascii="Arial Narrow" w:hAnsi="Arial Narrow" w:cs="Times New Roman"/>
              </w:rPr>
              <w:t>.</w:t>
            </w:r>
          </w:p>
        </w:tc>
      </w:tr>
      <w:tr w:rsidR="0079530C" w:rsidTr="005344D8">
        <w:tc>
          <w:tcPr>
            <w:tcW w:w="2448" w:type="dxa"/>
          </w:tcPr>
          <w:p w:rsidR="0079530C" w:rsidRDefault="0079530C" w:rsidP="0034063A">
            <w:pPr>
              <w:jc w:val="both"/>
              <w:rPr>
                <w:rFonts w:ascii="Arial Narrow" w:hAnsi="Arial Narrow" w:cs="Times New Roman"/>
                <w:b/>
              </w:rPr>
            </w:pPr>
            <w:r>
              <w:rPr>
                <w:rFonts w:ascii="Arial Narrow" w:hAnsi="Arial Narrow" w:cs="Times New Roman"/>
                <w:b/>
              </w:rPr>
              <w:t>Asst. Year</w:t>
            </w:r>
          </w:p>
        </w:tc>
        <w:tc>
          <w:tcPr>
            <w:tcW w:w="7128" w:type="dxa"/>
          </w:tcPr>
          <w:p w:rsidR="0079530C" w:rsidRDefault="000610F4" w:rsidP="0079530C">
            <w:pPr>
              <w:jc w:val="both"/>
              <w:rPr>
                <w:rFonts w:ascii="Arial Narrow" w:hAnsi="Arial Narrow" w:cs="Times New Roman"/>
              </w:rPr>
            </w:pPr>
            <w:r>
              <w:rPr>
                <w:rFonts w:ascii="Arial Narrow" w:hAnsi="Arial Narrow" w:cs="Times New Roman"/>
              </w:rPr>
              <w:t>Verify whether AY is correctly stated in relation to the relevant Previous Year.</w:t>
            </w:r>
          </w:p>
        </w:tc>
      </w:tr>
    </w:tbl>
    <w:p w:rsidR="00E51A99" w:rsidRDefault="00E51A99" w:rsidP="0034063A">
      <w:pPr>
        <w:jc w:val="both"/>
        <w:rPr>
          <w:rFonts w:ascii="Arial Narrow" w:hAnsi="Arial Narrow" w:cs="Times New Roman"/>
          <w:b/>
        </w:rPr>
      </w:pPr>
    </w:p>
    <w:p w:rsidR="000610F4" w:rsidRDefault="000610F4" w:rsidP="0034063A">
      <w:pPr>
        <w:jc w:val="both"/>
        <w:rPr>
          <w:rFonts w:ascii="Comic Sans MS" w:hAnsi="Comic Sans MS" w:cs="Times New Roman"/>
          <w:b/>
          <w:u w:val="single"/>
        </w:rPr>
      </w:pPr>
      <w:r>
        <w:rPr>
          <w:rFonts w:ascii="Comic Sans MS" w:hAnsi="Comic Sans MS" w:cs="Times New Roman"/>
          <w:b/>
          <w:u w:val="single"/>
        </w:rPr>
        <w:t>PART –B: FORM 3CD</w:t>
      </w:r>
    </w:p>
    <w:p w:rsidR="00400779" w:rsidRDefault="00400779" w:rsidP="0034063A">
      <w:pPr>
        <w:jc w:val="both"/>
        <w:rPr>
          <w:rFonts w:ascii="Comic Sans MS" w:hAnsi="Comic Sans MS" w:cs="Times New Roman"/>
          <w:b/>
          <w:u w:val="single"/>
        </w:rPr>
      </w:pPr>
    </w:p>
    <w:tbl>
      <w:tblPr>
        <w:tblStyle w:val="TableGrid"/>
        <w:tblW w:w="0" w:type="auto"/>
        <w:tblLook w:val="04A0"/>
      </w:tblPr>
      <w:tblGrid>
        <w:gridCol w:w="9576"/>
      </w:tblGrid>
      <w:tr w:rsidR="000610F4" w:rsidTr="000610F4">
        <w:tc>
          <w:tcPr>
            <w:tcW w:w="9576" w:type="dxa"/>
          </w:tcPr>
          <w:p w:rsidR="000610F4" w:rsidRDefault="000610F4" w:rsidP="0034063A">
            <w:pPr>
              <w:jc w:val="both"/>
              <w:rPr>
                <w:rFonts w:ascii="Comic Sans MS" w:hAnsi="Comic Sans MS" w:cs="Times New Roman"/>
                <w:b/>
              </w:rPr>
            </w:pPr>
            <w:r>
              <w:rPr>
                <w:rFonts w:ascii="Comic Sans MS" w:hAnsi="Comic Sans MS" w:cs="Times New Roman"/>
                <w:b/>
              </w:rPr>
              <w:t>Clause 7(a</w:t>
            </w:r>
            <w:proofErr w:type="gramStart"/>
            <w:r>
              <w:rPr>
                <w:rFonts w:ascii="Comic Sans MS" w:hAnsi="Comic Sans MS" w:cs="Times New Roman"/>
                <w:b/>
              </w:rPr>
              <w:t>) :</w:t>
            </w:r>
            <w:proofErr w:type="gramEnd"/>
            <w:r>
              <w:rPr>
                <w:rFonts w:ascii="Comic Sans MS" w:hAnsi="Comic Sans MS" w:cs="Times New Roman"/>
                <w:b/>
              </w:rPr>
              <w:t xml:space="preserve"> If Firm or AOP, indicate names of Partners/Members &amp; their Profit Sharing Ratios.</w:t>
            </w:r>
          </w:p>
          <w:p w:rsidR="00FB66A5" w:rsidRDefault="00FB66A5" w:rsidP="00FB66A5">
            <w:pPr>
              <w:pStyle w:val="ListParagraph"/>
              <w:numPr>
                <w:ilvl w:val="0"/>
                <w:numId w:val="14"/>
              </w:numPr>
              <w:jc w:val="both"/>
              <w:rPr>
                <w:rFonts w:ascii="Arial Narrow" w:hAnsi="Arial Narrow" w:cs="Times New Roman"/>
              </w:rPr>
            </w:pPr>
            <w:r>
              <w:rPr>
                <w:rFonts w:ascii="Arial Narrow" w:hAnsi="Arial Narrow" w:cs="Times New Roman"/>
              </w:rPr>
              <w:t xml:space="preserve">Obtain </w:t>
            </w:r>
            <w:r>
              <w:rPr>
                <w:rFonts w:ascii="Arial Narrow" w:hAnsi="Arial Narrow" w:cs="Times New Roman"/>
                <w:b/>
              </w:rPr>
              <w:t xml:space="preserve">Certified Copy </w:t>
            </w:r>
            <w:r>
              <w:rPr>
                <w:rFonts w:ascii="Arial Narrow" w:hAnsi="Arial Narrow" w:cs="Times New Roman"/>
              </w:rPr>
              <w:t>Partnership Deed/</w:t>
            </w:r>
            <w:proofErr w:type="gramStart"/>
            <w:r>
              <w:rPr>
                <w:rFonts w:ascii="Arial Narrow" w:hAnsi="Arial Narrow" w:cs="Times New Roman"/>
              </w:rPr>
              <w:t>Instrument .</w:t>
            </w:r>
            <w:proofErr w:type="gramEnd"/>
          </w:p>
          <w:p w:rsidR="00FB66A5" w:rsidRDefault="00FB66A5" w:rsidP="00FB66A5">
            <w:pPr>
              <w:pStyle w:val="ListParagraph"/>
              <w:numPr>
                <w:ilvl w:val="0"/>
                <w:numId w:val="14"/>
              </w:numPr>
              <w:jc w:val="both"/>
              <w:rPr>
                <w:rFonts w:ascii="Arial Narrow" w:hAnsi="Arial Narrow" w:cs="Times New Roman"/>
              </w:rPr>
            </w:pPr>
            <w:r>
              <w:rPr>
                <w:rFonts w:ascii="Arial Narrow" w:hAnsi="Arial Narrow" w:cs="Times New Roman"/>
              </w:rPr>
              <w:t xml:space="preserve">Verify whether any </w:t>
            </w:r>
            <w:r>
              <w:rPr>
                <w:rFonts w:ascii="Arial Narrow" w:hAnsi="Arial Narrow" w:cs="Times New Roman"/>
                <w:b/>
              </w:rPr>
              <w:t>Minor</w:t>
            </w:r>
            <w:r>
              <w:rPr>
                <w:rFonts w:ascii="Arial Narrow" w:hAnsi="Arial Narrow" w:cs="Times New Roman"/>
              </w:rPr>
              <w:t xml:space="preserve"> is admitted to the benefit of Partnership &amp; also whether any of them has attained majority during the previous year.</w:t>
            </w:r>
          </w:p>
          <w:p w:rsidR="00FB66A5" w:rsidRDefault="00FB66A5" w:rsidP="00FB66A5">
            <w:pPr>
              <w:pStyle w:val="ListParagraph"/>
              <w:numPr>
                <w:ilvl w:val="0"/>
                <w:numId w:val="14"/>
              </w:numPr>
              <w:jc w:val="both"/>
              <w:rPr>
                <w:rFonts w:ascii="Arial Narrow" w:hAnsi="Arial Narrow" w:cs="Times New Roman"/>
              </w:rPr>
            </w:pPr>
            <w:r>
              <w:rPr>
                <w:rFonts w:ascii="Arial Narrow" w:hAnsi="Arial Narrow" w:cs="Times New Roman"/>
              </w:rPr>
              <w:t xml:space="preserve">In case of AOP, verify whether </w:t>
            </w:r>
            <w:r>
              <w:rPr>
                <w:rFonts w:ascii="Arial Narrow" w:hAnsi="Arial Narrow" w:cs="Times New Roman"/>
                <w:b/>
              </w:rPr>
              <w:t xml:space="preserve">Member’s </w:t>
            </w:r>
            <w:proofErr w:type="gramStart"/>
            <w:r>
              <w:rPr>
                <w:rFonts w:ascii="Arial Narrow" w:hAnsi="Arial Narrow" w:cs="Times New Roman"/>
                <w:b/>
              </w:rPr>
              <w:t xml:space="preserve">Shares </w:t>
            </w:r>
            <w:r>
              <w:rPr>
                <w:rFonts w:ascii="Arial Narrow" w:hAnsi="Arial Narrow" w:cs="Times New Roman"/>
              </w:rPr>
              <w:t xml:space="preserve"> are</w:t>
            </w:r>
            <w:proofErr w:type="gramEnd"/>
            <w:r>
              <w:rPr>
                <w:rFonts w:ascii="Arial Narrow" w:hAnsi="Arial Narrow" w:cs="Times New Roman"/>
              </w:rPr>
              <w:t xml:space="preserve"> defined/not defined &amp; they are covered by provisions of Sec. 167B.</w:t>
            </w:r>
          </w:p>
          <w:p w:rsidR="00FB66A5" w:rsidRDefault="00FB66A5" w:rsidP="00FB66A5">
            <w:pPr>
              <w:jc w:val="both"/>
              <w:rPr>
                <w:rFonts w:ascii="Arial Narrow" w:hAnsi="Arial Narrow" w:cs="Times New Roman"/>
              </w:rPr>
            </w:pPr>
          </w:p>
          <w:p w:rsidR="00FB66A5" w:rsidRDefault="00FB66A5" w:rsidP="00FB66A5">
            <w:pPr>
              <w:jc w:val="both"/>
              <w:rPr>
                <w:rFonts w:ascii="Comic Sans MS" w:hAnsi="Comic Sans MS" w:cs="Times New Roman"/>
                <w:b/>
              </w:rPr>
            </w:pPr>
            <w:r>
              <w:rPr>
                <w:rFonts w:ascii="Comic Sans MS" w:hAnsi="Comic Sans MS" w:cs="Times New Roman"/>
                <w:b/>
              </w:rPr>
              <w:t>Clause 7(b): If there is any change in the Partners/Members or in their Profit Sharing ratio since the last day of the preceding year, the particulars of such change.</w:t>
            </w:r>
          </w:p>
          <w:p w:rsidR="00FB66A5" w:rsidRDefault="00FB66A5" w:rsidP="00FB66A5">
            <w:pPr>
              <w:pStyle w:val="ListParagraph"/>
              <w:numPr>
                <w:ilvl w:val="0"/>
                <w:numId w:val="15"/>
              </w:numPr>
              <w:jc w:val="both"/>
              <w:rPr>
                <w:rFonts w:ascii="Arial Narrow" w:hAnsi="Arial Narrow" w:cs="Times New Roman"/>
              </w:rPr>
            </w:pPr>
            <w:r>
              <w:rPr>
                <w:rFonts w:ascii="Arial Narrow" w:hAnsi="Arial Narrow" w:cs="Times New Roman"/>
              </w:rPr>
              <w:t xml:space="preserve">Verify the Shares of the Partners/Members in the Firm/ AOP &amp; in case of any </w:t>
            </w:r>
            <w:r>
              <w:rPr>
                <w:rFonts w:ascii="Arial Narrow" w:hAnsi="Arial Narrow" w:cs="Times New Roman"/>
                <w:b/>
              </w:rPr>
              <w:t>change in Profit Sharing Ratio,</w:t>
            </w:r>
            <w:r>
              <w:rPr>
                <w:rFonts w:ascii="Arial Narrow" w:hAnsi="Arial Narrow" w:cs="Times New Roman"/>
              </w:rPr>
              <w:t xml:space="preserve"> </w:t>
            </w:r>
            <w:r w:rsidR="0075520F">
              <w:rPr>
                <w:rFonts w:ascii="Arial Narrow" w:hAnsi="Arial Narrow" w:cs="Times New Roman"/>
              </w:rPr>
              <w:t>verify the amended Partnership Deed/Codicil/Instrument.</w:t>
            </w:r>
          </w:p>
          <w:p w:rsidR="0075520F" w:rsidRDefault="0075520F" w:rsidP="00FB66A5">
            <w:pPr>
              <w:pStyle w:val="ListParagraph"/>
              <w:numPr>
                <w:ilvl w:val="0"/>
                <w:numId w:val="15"/>
              </w:numPr>
              <w:jc w:val="both"/>
              <w:rPr>
                <w:rFonts w:ascii="Arial Narrow" w:hAnsi="Arial Narrow" w:cs="Times New Roman"/>
              </w:rPr>
            </w:pPr>
            <w:r>
              <w:rPr>
                <w:rFonts w:ascii="Arial Narrow" w:hAnsi="Arial Narrow" w:cs="Times New Roman"/>
              </w:rPr>
              <w:t xml:space="preserve">In case of a </w:t>
            </w:r>
            <w:r>
              <w:rPr>
                <w:rFonts w:ascii="Arial Narrow" w:hAnsi="Arial Narrow" w:cs="Times New Roman"/>
                <w:b/>
              </w:rPr>
              <w:t xml:space="preserve">change in the constitution of the </w:t>
            </w:r>
            <w:proofErr w:type="gramStart"/>
            <w:r>
              <w:rPr>
                <w:rFonts w:ascii="Arial Narrow" w:hAnsi="Arial Narrow" w:cs="Times New Roman"/>
                <w:b/>
              </w:rPr>
              <w:t xml:space="preserve">Firm </w:t>
            </w:r>
            <w:r>
              <w:rPr>
                <w:rFonts w:ascii="Arial Narrow" w:hAnsi="Arial Narrow" w:cs="Times New Roman"/>
              </w:rPr>
              <w:t>,</w:t>
            </w:r>
            <w:proofErr w:type="gramEnd"/>
            <w:r>
              <w:rPr>
                <w:rFonts w:ascii="Arial Narrow" w:hAnsi="Arial Narrow" w:cs="Times New Roman"/>
              </w:rPr>
              <w:t xml:space="preserve"> ensure that the amended Deed certified by all the Partners, is filed along with Return of Income.</w:t>
            </w:r>
          </w:p>
          <w:p w:rsidR="0075520F" w:rsidRPr="00FB66A5" w:rsidRDefault="0075520F" w:rsidP="00FB66A5">
            <w:pPr>
              <w:pStyle w:val="ListParagraph"/>
              <w:numPr>
                <w:ilvl w:val="0"/>
                <w:numId w:val="15"/>
              </w:numPr>
              <w:jc w:val="both"/>
              <w:rPr>
                <w:rFonts w:ascii="Arial Narrow" w:hAnsi="Arial Narrow" w:cs="Times New Roman"/>
              </w:rPr>
            </w:pPr>
            <w:r>
              <w:rPr>
                <w:rFonts w:ascii="Arial Narrow" w:hAnsi="Arial Narrow" w:cs="Times New Roman"/>
              </w:rPr>
              <w:t xml:space="preserve">Verify whether </w:t>
            </w:r>
            <w:proofErr w:type="gramStart"/>
            <w:r>
              <w:rPr>
                <w:rFonts w:ascii="Arial Narrow" w:hAnsi="Arial Narrow" w:cs="Times New Roman"/>
                <w:b/>
              </w:rPr>
              <w:t xml:space="preserve">notice </w:t>
            </w:r>
            <w:r>
              <w:rPr>
                <w:rFonts w:ascii="Arial Narrow" w:hAnsi="Arial Narrow" w:cs="Times New Roman"/>
              </w:rPr>
              <w:t xml:space="preserve"> of</w:t>
            </w:r>
            <w:proofErr w:type="gramEnd"/>
            <w:r>
              <w:rPr>
                <w:rFonts w:ascii="Arial Narrow" w:hAnsi="Arial Narrow" w:cs="Times New Roman"/>
              </w:rPr>
              <w:t xml:space="preserve"> change has been given to the Registrar of Firms.</w:t>
            </w:r>
          </w:p>
        </w:tc>
      </w:tr>
    </w:tbl>
    <w:p w:rsidR="000610F4" w:rsidRPr="000610F4" w:rsidRDefault="000610F4" w:rsidP="0034063A">
      <w:pPr>
        <w:jc w:val="both"/>
        <w:rPr>
          <w:rFonts w:ascii="Comic Sans MS" w:hAnsi="Comic Sans MS" w:cs="Times New Roman"/>
          <w:b/>
        </w:rPr>
      </w:pPr>
    </w:p>
    <w:p w:rsidR="00E51A99" w:rsidRDefault="00E51A99" w:rsidP="0034063A">
      <w:pPr>
        <w:jc w:val="both"/>
        <w:rPr>
          <w:rFonts w:cs="Times New Roman"/>
          <w:b/>
          <w:sz w:val="28"/>
          <w:szCs w:val="28"/>
        </w:rPr>
      </w:pPr>
    </w:p>
    <w:tbl>
      <w:tblPr>
        <w:tblStyle w:val="TableGrid"/>
        <w:tblW w:w="0" w:type="auto"/>
        <w:tblLook w:val="04A0"/>
      </w:tblPr>
      <w:tblGrid>
        <w:gridCol w:w="9576"/>
      </w:tblGrid>
      <w:tr w:rsidR="00400779" w:rsidTr="00400779">
        <w:tc>
          <w:tcPr>
            <w:tcW w:w="9576" w:type="dxa"/>
          </w:tcPr>
          <w:p w:rsidR="00400779" w:rsidRDefault="00400779" w:rsidP="0034063A">
            <w:pPr>
              <w:jc w:val="both"/>
              <w:rPr>
                <w:rFonts w:ascii="Comic Sans MS" w:hAnsi="Comic Sans MS" w:cs="Times New Roman"/>
                <w:b/>
              </w:rPr>
            </w:pPr>
            <w:r>
              <w:rPr>
                <w:rFonts w:ascii="Comic Sans MS" w:hAnsi="Comic Sans MS" w:cs="Times New Roman"/>
                <w:b/>
              </w:rPr>
              <w:lastRenderedPageBreak/>
              <w:t>Clause 8 (a): Nature of Business or Profession.( If more than one Business or Profession is carried on during the previous year, nature of every business or profession)</w:t>
            </w:r>
          </w:p>
          <w:p w:rsidR="00400779" w:rsidRDefault="00400779" w:rsidP="00400779">
            <w:pPr>
              <w:pStyle w:val="ListParagraph"/>
              <w:numPr>
                <w:ilvl w:val="0"/>
                <w:numId w:val="16"/>
              </w:numPr>
              <w:jc w:val="both"/>
              <w:rPr>
                <w:rFonts w:ascii="Arial Narrow" w:hAnsi="Arial Narrow" w:cs="Times New Roman"/>
              </w:rPr>
            </w:pPr>
            <w:r>
              <w:rPr>
                <w:rFonts w:ascii="Arial Narrow" w:hAnsi="Arial Narrow" w:cs="Times New Roman"/>
              </w:rPr>
              <w:t xml:space="preserve">In case of </w:t>
            </w:r>
            <w:r>
              <w:rPr>
                <w:rFonts w:ascii="Arial Narrow" w:hAnsi="Arial Narrow" w:cs="Times New Roman"/>
                <w:b/>
              </w:rPr>
              <w:t xml:space="preserve">many businesses/professions, </w:t>
            </w:r>
            <w:r>
              <w:rPr>
                <w:rFonts w:ascii="Arial Narrow" w:hAnsi="Arial Narrow" w:cs="Times New Roman"/>
              </w:rPr>
              <w:t xml:space="preserve">it is advisable to mention whether the </w:t>
            </w:r>
            <w:proofErr w:type="spellStart"/>
            <w:r>
              <w:rPr>
                <w:rFonts w:ascii="Arial Narrow" w:hAnsi="Arial Narrow" w:cs="Times New Roman"/>
              </w:rPr>
              <w:t>Assessee</w:t>
            </w:r>
            <w:proofErr w:type="spellEnd"/>
            <w:r>
              <w:rPr>
                <w:rFonts w:ascii="Arial Narrow" w:hAnsi="Arial Narrow" w:cs="Times New Roman"/>
              </w:rPr>
              <w:t xml:space="preserve"> is a Manufacturer, Dealer, Service Provider, etc. &amp; also the nature of such dealership or nature of service should be state din Form 3CD.</w:t>
            </w:r>
          </w:p>
          <w:p w:rsidR="00400779" w:rsidRDefault="00400779" w:rsidP="00400779">
            <w:pPr>
              <w:pStyle w:val="ListParagraph"/>
              <w:numPr>
                <w:ilvl w:val="0"/>
                <w:numId w:val="16"/>
              </w:numPr>
              <w:jc w:val="both"/>
              <w:rPr>
                <w:rFonts w:ascii="Arial Narrow" w:hAnsi="Arial Narrow" w:cs="Times New Roman"/>
              </w:rPr>
            </w:pPr>
            <w:r>
              <w:rPr>
                <w:rFonts w:ascii="Arial Narrow" w:hAnsi="Arial Narrow" w:cs="Times New Roman"/>
              </w:rPr>
              <w:t xml:space="preserve">In case of </w:t>
            </w:r>
            <w:r>
              <w:rPr>
                <w:rFonts w:ascii="Arial Narrow" w:hAnsi="Arial Narrow" w:cs="Times New Roman"/>
                <w:b/>
              </w:rPr>
              <w:t xml:space="preserve">specified profession </w:t>
            </w:r>
            <w:r>
              <w:rPr>
                <w:rFonts w:ascii="Arial Narrow" w:hAnsi="Arial Narrow" w:cs="Times New Roman"/>
              </w:rPr>
              <w:t>u/s 44AA, state the nature of such profession under that Section.</w:t>
            </w:r>
          </w:p>
          <w:p w:rsidR="00400779" w:rsidRDefault="00400779" w:rsidP="00400779">
            <w:pPr>
              <w:jc w:val="both"/>
              <w:rPr>
                <w:rFonts w:ascii="Arial Narrow" w:hAnsi="Arial Narrow" w:cs="Times New Roman"/>
              </w:rPr>
            </w:pPr>
          </w:p>
          <w:p w:rsidR="00400779" w:rsidRDefault="00400779" w:rsidP="00400779">
            <w:pPr>
              <w:jc w:val="both"/>
              <w:rPr>
                <w:rFonts w:ascii="Comic Sans MS" w:hAnsi="Comic Sans MS" w:cs="Times New Roman"/>
                <w:b/>
              </w:rPr>
            </w:pPr>
            <w:r>
              <w:rPr>
                <w:rFonts w:ascii="Comic Sans MS" w:hAnsi="Comic Sans MS" w:cs="Times New Roman"/>
                <w:b/>
              </w:rPr>
              <w:t>Clause 8 (b): If there is any change in the nature of business or profession, the particulars of such change.</w:t>
            </w:r>
          </w:p>
          <w:p w:rsidR="00400779" w:rsidRDefault="00400779" w:rsidP="00400779">
            <w:pPr>
              <w:pStyle w:val="ListParagraph"/>
              <w:numPr>
                <w:ilvl w:val="0"/>
                <w:numId w:val="17"/>
              </w:numPr>
              <w:jc w:val="both"/>
              <w:rPr>
                <w:rFonts w:ascii="Arial Narrow" w:hAnsi="Arial Narrow" w:cs="Times New Roman"/>
              </w:rPr>
            </w:pPr>
            <w:r>
              <w:rPr>
                <w:rFonts w:ascii="Arial Narrow" w:hAnsi="Arial Narrow" w:cs="Times New Roman"/>
              </w:rPr>
              <w:t xml:space="preserve">Obtain a </w:t>
            </w:r>
            <w:proofErr w:type="gramStart"/>
            <w:r>
              <w:rPr>
                <w:rFonts w:ascii="Arial Narrow" w:hAnsi="Arial Narrow" w:cs="Times New Roman"/>
                <w:b/>
              </w:rPr>
              <w:t xml:space="preserve">declaration </w:t>
            </w:r>
            <w:r>
              <w:rPr>
                <w:rFonts w:ascii="Arial Narrow" w:hAnsi="Arial Narrow" w:cs="Times New Roman"/>
              </w:rPr>
              <w:t xml:space="preserve"> from</w:t>
            </w:r>
            <w:proofErr w:type="gramEnd"/>
            <w:r>
              <w:rPr>
                <w:rFonts w:ascii="Arial Narrow" w:hAnsi="Arial Narrow" w:cs="Times New Roman"/>
              </w:rPr>
              <w:t xml:space="preserve"> the </w:t>
            </w:r>
            <w:proofErr w:type="spellStart"/>
            <w:r>
              <w:rPr>
                <w:rFonts w:ascii="Arial Narrow" w:hAnsi="Arial Narrow" w:cs="Times New Roman"/>
              </w:rPr>
              <w:t>assessee</w:t>
            </w:r>
            <w:proofErr w:type="spellEnd"/>
            <w:r>
              <w:rPr>
                <w:rFonts w:ascii="Arial Narrow" w:hAnsi="Arial Narrow" w:cs="Times New Roman"/>
              </w:rPr>
              <w:t xml:space="preserve"> reg. change in nature of business.</w:t>
            </w:r>
          </w:p>
          <w:p w:rsidR="00400779" w:rsidRDefault="00400779" w:rsidP="00400779">
            <w:pPr>
              <w:pStyle w:val="ListParagraph"/>
              <w:numPr>
                <w:ilvl w:val="0"/>
                <w:numId w:val="17"/>
              </w:numPr>
              <w:jc w:val="both"/>
              <w:rPr>
                <w:rFonts w:ascii="Arial Narrow" w:hAnsi="Arial Narrow" w:cs="Times New Roman"/>
              </w:rPr>
            </w:pPr>
            <w:proofErr w:type="gramStart"/>
            <w:r>
              <w:rPr>
                <w:rFonts w:ascii="Arial Narrow" w:hAnsi="Arial Narrow" w:cs="Times New Roman"/>
                <w:b/>
              </w:rPr>
              <w:t>Review</w:t>
            </w:r>
            <w:r>
              <w:rPr>
                <w:rFonts w:ascii="Arial Narrow" w:hAnsi="Arial Narrow" w:cs="Times New Roman"/>
              </w:rPr>
              <w:t xml:space="preserve">  MIS</w:t>
            </w:r>
            <w:proofErr w:type="gramEnd"/>
            <w:r>
              <w:rPr>
                <w:rFonts w:ascii="Arial Narrow" w:hAnsi="Arial Narrow" w:cs="Times New Roman"/>
              </w:rPr>
              <w:t xml:space="preserve"> Reports, Minutes Book etc &amp; make necessary inquiries </w:t>
            </w:r>
            <w:r w:rsidR="00FD0C5B">
              <w:rPr>
                <w:rFonts w:ascii="Arial Narrow" w:hAnsi="Arial Narrow" w:cs="Times New Roman"/>
              </w:rPr>
              <w:t>to determine any change in nature of business has occurred during the year.</w:t>
            </w:r>
          </w:p>
          <w:p w:rsidR="00FD0C5B" w:rsidRDefault="00FD0C5B" w:rsidP="00FD0C5B">
            <w:pPr>
              <w:pStyle w:val="ListParagraph"/>
              <w:numPr>
                <w:ilvl w:val="0"/>
                <w:numId w:val="17"/>
              </w:numPr>
              <w:jc w:val="both"/>
              <w:rPr>
                <w:rFonts w:ascii="Arial Narrow" w:hAnsi="Arial Narrow" w:cs="Times New Roman"/>
              </w:rPr>
            </w:pPr>
            <w:r w:rsidRPr="00FD0C5B">
              <w:rPr>
                <w:rFonts w:ascii="Arial Narrow" w:hAnsi="Arial Narrow" w:cs="Times New Roman"/>
              </w:rPr>
              <w:t>Ensure that any</w:t>
            </w:r>
            <w:r>
              <w:rPr>
                <w:rFonts w:ascii="Arial Narrow" w:hAnsi="Arial Narrow" w:cs="Times New Roman"/>
                <w:b/>
              </w:rPr>
              <w:t xml:space="preserve"> change in the lines of activity </w:t>
            </w:r>
            <w:r w:rsidRPr="00FD0C5B">
              <w:rPr>
                <w:rFonts w:ascii="Arial Narrow" w:hAnsi="Arial Narrow" w:cs="Times New Roman"/>
              </w:rPr>
              <w:t>has been reported.</w:t>
            </w:r>
            <w:r>
              <w:rPr>
                <w:rFonts w:ascii="Arial Narrow" w:hAnsi="Arial Narrow" w:cs="Times New Roman"/>
              </w:rPr>
              <w:t xml:space="preserve">  A change from Wholesaler to Retailer or where a line of activity emerges or is hived off as a result of Amalgamation/Demerger/Restructuring, ensure same has been reported.</w:t>
            </w:r>
          </w:p>
          <w:p w:rsidR="00FD0C5B" w:rsidRPr="00FD0C5B" w:rsidRDefault="00FD0C5B" w:rsidP="00FD0C5B">
            <w:pPr>
              <w:jc w:val="both"/>
              <w:rPr>
                <w:rFonts w:ascii="Arial Narrow" w:hAnsi="Arial Narrow" w:cs="Times New Roman"/>
              </w:rPr>
            </w:pPr>
            <w:r>
              <w:rPr>
                <w:rFonts w:ascii="Arial Narrow" w:hAnsi="Arial Narrow" w:cs="Times New Roman"/>
                <w:b/>
              </w:rPr>
              <w:t xml:space="preserve">Note: Any additional </w:t>
            </w:r>
            <w:proofErr w:type="gramStart"/>
            <w:r>
              <w:rPr>
                <w:rFonts w:ascii="Arial Narrow" w:hAnsi="Arial Narrow" w:cs="Times New Roman"/>
                <w:b/>
              </w:rPr>
              <w:t xml:space="preserve">activity </w:t>
            </w:r>
            <w:r>
              <w:rPr>
                <w:rFonts w:ascii="Arial Narrow" w:hAnsi="Arial Narrow" w:cs="Times New Roman"/>
              </w:rPr>
              <w:t xml:space="preserve"> in</w:t>
            </w:r>
            <w:proofErr w:type="gramEnd"/>
            <w:r>
              <w:rPr>
                <w:rFonts w:ascii="Arial Narrow" w:hAnsi="Arial Narrow" w:cs="Times New Roman"/>
              </w:rPr>
              <w:t xml:space="preserve"> the same line of business does </w:t>
            </w:r>
            <w:r>
              <w:rPr>
                <w:rFonts w:ascii="Arial Narrow" w:hAnsi="Arial Narrow" w:cs="Times New Roman"/>
                <w:b/>
              </w:rPr>
              <w:t xml:space="preserve">not </w:t>
            </w:r>
            <w:r>
              <w:rPr>
                <w:rFonts w:ascii="Arial Narrow" w:hAnsi="Arial Narrow" w:cs="Times New Roman"/>
              </w:rPr>
              <w:t xml:space="preserve"> constitute a change. </w:t>
            </w:r>
            <w:proofErr w:type="spellStart"/>
            <w:r>
              <w:rPr>
                <w:rFonts w:ascii="Arial Narrow" w:hAnsi="Arial Narrow" w:cs="Times New Roman"/>
              </w:rPr>
              <w:t>Eg</w:t>
            </w:r>
            <w:proofErr w:type="spellEnd"/>
            <w:r>
              <w:rPr>
                <w:rFonts w:ascii="Arial Narrow" w:hAnsi="Arial Narrow" w:cs="Times New Roman"/>
              </w:rPr>
              <w:t xml:space="preserve">. An </w:t>
            </w:r>
            <w:proofErr w:type="spellStart"/>
            <w:proofErr w:type="gramStart"/>
            <w:r>
              <w:rPr>
                <w:rFonts w:ascii="Arial Narrow" w:hAnsi="Arial Narrow" w:cs="Times New Roman"/>
              </w:rPr>
              <w:t>assessee</w:t>
            </w:r>
            <w:proofErr w:type="spellEnd"/>
            <w:proofErr w:type="gramEnd"/>
            <w:r>
              <w:rPr>
                <w:rFonts w:ascii="Arial Narrow" w:hAnsi="Arial Narrow" w:cs="Times New Roman"/>
              </w:rPr>
              <w:t xml:space="preserve"> who is manufacturing T-Shirts, begins to manufacture Shirts.  Also, </w:t>
            </w:r>
            <w:r>
              <w:rPr>
                <w:rFonts w:ascii="Arial Narrow" w:hAnsi="Arial Narrow" w:cs="Times New Roman"/>
                <w:b/>
              </w:rPr>
              <w:t xml:space="preserve">temporary </w:t>
            </w:r>
            <w:proofErr w:type="gramStart"/>
            <w:r>
              <w:rPr>
                <w:rFonts w:ascii="Arial Narrow" w:hAnsi="Arial Narrow" w:cs="Times New Roman"/>
                <w:b/>
              </w:rPr>
              <w:t xml:space="preserve">suspension </w:t>
            </w:r>
            <w:r>
              <w:rPr>
                <w:rFonts w:ascii="Arial Narrow" w:hAnsi="Arial Narrow" w:cs="Times New Roman"/>
              </w:rPr>
              <w:t xml:space="preserve"> in</w:t>
            </w:r>
            <w:proofErr w:type="gramEnd"/>
            <w:r>
              <w:rPr>
                <w:rFonts w:ascii="Arial Narrow" w:hAnsi="Arial Narrow" w:cs="Times New Roman"/>
              </w:rPr>
              <w:t xml:space="preserve"> the business does not amount to change in business.</w:t>
            </w:r>
          </w:p>
          <w:p w:rsidR="00FD0C5B" w:rsidRPr="00400779" w:rsidRDefault="00FD0C5B" w:rsidP="00FD0C5B">
            <w:pPr>
              <w:pStyle w:val="ListParagraph"/>
              <w:jc w:val="both"/>
              <w:rPr>
                <w:rFonts w:ascii="Arial Narrow" w:hAnsi="Arial Narrow" w:cs="Times New Roman"/>
              </w:rPr>
            </w:pPr>
          </w:p>
        </w:tc>
      </w:tr>
    </w:tbl>
    <w:p w:rsidR="00E51A99" w:rsidRDefault="00E51A99" w:rsidP="0034063A">
      <w:pPr>
        <w:jc w:val="both"/>
        <w:rPr>
          <w:rFonts w:cs="Times New Roman"/>
          <w:b/>
          <w:sz w:val="28"/>
          <w:szCs w:val="28"/>
        </w:rPr>
      </w:pPr>
    </w:p>
    <w:tbl>
      <w:tblPr>
        <w:tblStyle w:val="TableGrid"/>
        <w:tblW w:w="0" w:type="auto"/>
        <w:tblLook w:val="04A0"/>
      </w:tblPr>
      <w:tblGrid>
        <w:gridCol w:w="9576"/>
      </w:tblGrid>
      <w:tr w:rsidR="00400779" w:rsidTr="00400779">
        <w:tc>
          <w:tcPr>
            <w:tcW w:w="9576" w:type="dxa"/>
          </w:tcPr>
          <w:p w:rsidR="00400779" w:rsidRDefault="00DD1506" w:rsidP="0034063A">
            <w:pPr>
              <w:jc w:val="both"/>
              <w:rPr>
                <w:rFonts w:ascii="Comic Sans MS" w:hAnsi="Comic Sans MS" w:cs="Times New Roman"/>
                <w:b/>
              </w:rPr>
            </w:pPr>
            <w:r>
              <w:rPr>
                <w:rFonts w:ascii="Comic Sans MS" w:hAnsi="Comic Sans MS" w:cs="Times New Roman"/>
                <w:b/>
              </w:rPr>
              <w:t>Clause 9:</w:t>
            </w:r>
          </w:p>
          <w:p w:rsidR="00DD1506" w:rsidRDefault="00DD1506" w:rsidP="00DD1506">
            <w:pPr>
              <w:pStyle w:val="ListParagraph"/>
              <w:numPr>
                <w:ilvl w:val="0"/>
                <w:numId w:val="18"/>
              </w:numPr>
              <w:jc w:val="both"/>
              <w:rPr>
                <w:rFonts w:ascii="Comic Sans MS" w:hAnsi="Comic Sans MS" w:cs="Times New Roman"/>
                <w:b/>
              </w:rPr>
            </w:pPr>
            <w:r>
              <w:rPr>
                <w:rFonts w:ascii="Comic Sans MS" w:hAnsi="Comic Sans MS" w:cs="Times New Roman"/>
                <w:b/>
              </w:rPr>
              <w:t>Whether Books of Accounts are prescribed us/ 44AA, if yes, list of books so prescribed.</w:t>
            </w:r>
          </w:p>
          <w:p w:rsidR="00DD1506" w:rsidRDefault="00DD1506" w:rsidP="00DD1506">
            <w:pPr>
              <w:pStyle w:val="ListParagraph"/>
              <w:numPr>
                <w:ilvl w:val="0"/>
                <w:numId w:val="18"/>
              </w:numPr>
              <w:jc w:val="both"/>
              <w:rPr>
                <w:rFonts w:ascii="Comic Sans MS" w:hAnsi="Comic Sans MS" w:cs="Times New Roman"/>
                <w:b/>
              </w:rPr>
            </w:pPr>
            <w:r>
              <w:rPr>
                <w:rFonts w:ascii="Comic Sans MS" w:hAnsi="Comic Sans MS" w:cs="Times New Roman"/>
                <w:b/>
              </w:rPr>
              <w:t xml:space="preserve">Books of Account </w:t>
            </w:r>
            <w:proofErr w:type="gramStart"/>
            <w:r>
              <w:rPr>
                <w:rFonts w:ascii="Comic Sans MS" w:hAnsi="Comic Sans MS" w:cs="Times New Roman"/>
                <w:b/>
              </w:rPr>
              <w:t>maintained(</w:t>
            </w:r>
            <w:proofErr w:type="gramEnd"/>
            <w:r>
              <w:rPr>
                <w:rFonts w:ascii="Comic Sans MS" w:hAnsi="Comic Sans MS" w:cs="Times New Roman"/>
                <w:b/>
              </w:rPr>
              <w:t xml:space="preserve"> in case Books of Account are maintained in the Computer System, mention the Books of Account generated by such Computer System.</w:t>
            </w:r>
          </w:p>
          <w:p w:rsidR="00DD1506" w:rsidRDefault="00DD1506" w:rsidP="00DD1506">
            <w:pPr>
              <w:pStyle w:val="ListParagraph"/>
              <w:numPr>
                <w:ilvl w:val="0"/>
                <w:numId w:val="18"/>
              </w:numPr>
              <w:jc w:val="both"/>
              <w:rPr>
                <w:rFonts w:ascii="Comic Sans MS" w:hAnsi="Comic Sans MS" w:cs="Times New Roman"/>
                <w:b/>
              </w:rPr>
            </w:pPr>
            <w:r>
              <w:rPr>
                <w:rFonts w:ascii="Comic Sans MS" w:hAnsi="Comic Sans MS" w:cs="Times New Roman"/>
                <w:b/>
              </w:rPr>
              <w:t>List of Books of account examined.</w:t>
            </w:r>
          </w:p>
          <w:p w:rsidR="00736D9E" w:rsidRDefault="00736D9E" w:rsidP="00736D9E">
            <w:pPr>
              <w:pStyle w:val="ListParagraph"/>
              <w:numPr>
                <w:ilvl w:val="0"/>
                <w:numId w:val="19"/>
              </w:numPr>
              <w:jc w:val="both"/>
              <w:rPr>
                <w:rFonts w:ascii="Arial Narrow" w:hAnsi="Arial Narrow" w:cs="Times New Roman"/>
              </w:rPr>
            </w:pPr>
            <w:r>
              <w:rPr>
                <w:rFonts w:ascii="Arial Narrow" w:hAnsi="Arial Narrow" w:cs="Times New Roman"/>
              </w:rPr>
              <w:t xml:space="preserve">Obtain from the </w:t>
            </w:r>
            <w:proofErr w:type="spellStart"/>
            <w:r>
              <w:rPr>
                <w:rFonts w:ascii="Arial Narrow" w:hAnsi="Arial Narrow" w:cs="Times New Roman"/>
              </w:rPr>
              <w:t>Assessee</w:t>
            </w:r>
            <w:proofErr w:type="spellEnd"/>
            <w:r>
              <w:rPr>
                <w:rFonts w:ascii="Arial Narrow" w:hAnsi="Arial Narrow" w:cs="Times New Roman"/>
              </w:rPr>
              <w:t xml:space="preserve">, the complete list of books of accounts &amp; other documents maintained, relating to </w:t>
            </w:r>
            <w:r w:rsidRPr="00736D9E">
              <w:rPr>
                <w:rFonts w:ascii="Arial Narrow" w:hAnsi="Arial Narrow" w:cs="Times New Roman"/>
              </w:rPr>
              <w:t>both financial &amp; non-financial records.</w:t>
            </w:r>
          </w:p>
          <w:p w:rsidR="00736D9E" w:rsidRDefault="00736D9E" w:rsidP="00736D9E">
            <w:pPr>
              <w:pStyle w:val="ListParagraph"/>
              <w:numPr>
                <w:ilvl w:val="0"/>
                <w:numId w:val="19"/>
              </w:numPr>
              <w:jc w:val="both"/>
              <w:rPr>
                <w:rFonts w:ascii="Arial Narrow" w:hAnsi="Arial Narrow" w:cs="Times New Roman"/>
              </w:rPr>
            </w:pPr>
            <w:r>
              <w:rPr>
                <w:rFonts w:ascii="Arial Narrow" w:hAnsi="Arial Narrow" w:cs="Times New Roman"/>
              </w:rPr>
              <w:t xml:space="preserve">In case of specified Professionals u/s 44AA, ensure &amp; verify that the </w:t>
            </w:r>
            <w:proofErr w:type="spellStart"/>
            <w:r>
              <w:rPr>
                <w:rFonts w:ascii="Arial Narrow" w:hAnsi="Arial Narrow" w:cs="Times New Roman"/>
              </w:rPr>
              <w:t>Assessee</w:t>
            </w:r>
            <w:proofErr w:type="spellEnd"/>
            <w:r>
              <w:rPr>
                <w:rFonts w:ascii="Arial Narrow" w:hAnsi="Arial Narrow" w:cs="Times New Roman"/>
              </w:rPr>
              <w:t xml:space="preserve"> maintains the books of accounts as prescribed under Rule 6F.  </w:t>
            </w:r>
          </w:p>
          <w:p w:rsidR="00736D9E" w:rsidRDefault="00736D9E" w:rsidP="00736D9E">
            <w:pPr>
              <w:pStyle w:val="ListParagraph"/>
              <w:numPr>
                <w:ilvl w:val="0"/>
                <w:numId w:val="19"/>
              </w:numPr>
              <w:jc w:val="both"/>
              <w:rPr>
                <w:rFonts w:ascii="Arial Narrow" w:hAnsi="Arial Narrow" w:cs="Times New Roman"/>
              </w:rPr>
            </w:pPr>
            <w:r>
              <w:rPr>
                <w:rFonts w:ascii="Arial Narrow" w:hAnsi="Arial Narrow" w:cs="Times New Roman"/>
              </w:rPr>
              <w:t>In case of trading/ manufacturing act</w:t>
            </w:r>
            <w:r w:rsidR="00791B2C">
              <w:rPr>
                <w:rFonts w:ascii="Arial Narrow" w:hAnsi="Arial Narrow" w:cs="Times New Roman"/>
              </w:rPr>
              <w:t>ivities, verify whether quanti</w:t>
            </w:r>
            <w:r>
              <w:rPr>
                <w:rFonts w:ascii="Arial Narrow" w:hAnsi="Arial Narrow" w:cs="Times New Roman"/>
              </w:rPr>
              <w:t>tative details of principal items of Stores, Raw Mater</w:t>
            </w:r>
            <w:r w:rsidR="00791B2C">
              <w:rPr>
                <w:rFonts w:ascii="Arial Narrow" w:hAnsi="Arial Narrow" w:cs="Times New Roman"/>
              </w:rPr>
              <w:t>ials &amp; Finished Goods are maint</w:t>
            </w:r>
            <w:r>
              <w:rPr>
                <w:rFonts w:ascii="Arial Narrow" w:hAnsi="Arial Narrow" w:cs="Times New Roman"/>
              </w:rPr>
              <w:t>a</w:t>
            </w:r>
            <w:r w:rsidR="00791B2C">
              <w:rPr>
                <w:rFonts w:ascii="Arial Narrow" w:hAnsi="Arial Narrow" w:cs="Times New Roman"/>
              </w:rPr>
              <w:t>ine</w:t>
            </w:r>
            <w:r>
              <w:rPr>
                <w:rFonts w:ascii="Arial Narrow" w:hAnsi="Arial Narrow" w:cs="Times New Roman"/>
              </w:rPr>
              <w:t>d</w:t>
            </w:r>
            <w:r w:rsidR="00791B2C">
              <w:rPr>
                <w:rFonts w:ascii="Arial Narrow" w:hAnsi="Arial Narrow" w:cs="Times New Roman"/>
              </w:rPr>
              <w:t>.</w:t>
            </w:r>
          </w:p>
          <w:p w:rsidR="00736D9E" w:rsidRDefault="00791B2C" w:rsidP="00736D9E">
            <w:pPr>
              <w:pStyle w:val="ListParagraph"/>
              <w:numPr>
                <w:ilvl w:val="0"/>
                <w:numId w:val="19"/>
              </w:numPr>
              <w:jc w:val="both"/>
              <w:rPr>
                <w:rFonts w:ascii="Arial Narrow" w:hAnsi="Arial Narrow" w:cs="Times New Roman"/>
              </w:rPr>
            </w:pPr>
            <w:r>
              <w:rPr>
                <w:rFonts w:ascii="Arial Narrow" w:hAnsi="Arial Narrow" w:cs="Times New Roman"/>
              </w:rPr>
              <w:t>Verify &amp; test-check both primary &amp; subsidiary books of account &amp; ensure that the F.S. are prepared in accordance with such books.</w:t>
            </w:r>
          </w:p>
          <w:p w:rsidR="00791B2C" w:rsidRDefault="00791B2C" w:rsidP="00736D9E">
            <w:pPr>
              <w:pStyle w:val="ListParagraph"/>
              <w:numPr>
                <w:ilvl w:val="0"/>
                <w:numId w:val="19"/>
              </w:numPr>
              <w:jc w:val="both"/>
              <w:rPr>
                <w:rFonts w:ascii="Arial Narrow" w:hAnsi="Arial Narrow" w:cs="Times New Roman"/>
              </w:rPr>
            </w:pPr>
            <w:r>
              <w:rPr>
                <w:rFonts w:ascii="Arial Narrow" w:hAnsi="Arial Narrow" w:cs="Times New Roman"/>
              </w:rPr>
              <w:t>Verify the Cash Book &amp; Ledgers maintained during the relevant previous year.</w:t>
            </w:r>
          </w:p>
          <w:p w:rsidR="00791B2C" w:rsidRDefault="00791B2C" w:rsidP="00736D9E">
            <w:pPr>
              <w:pStyle w:val="ListParagraph"/>
              <w:numPr>
                <w:ilvl w:val="0"/>
                <w:numId w:val="19"/>
              </w:numPr>
              <w:jc w:val="both"/>
              <w:rPr>
                <w:rFonts w:ascii="Arial Narrow" w:hAnsi="Arial Narrow" w:cs="Times New Roman"/>
              </w:rPr>
            </w:pPr>
            <w:r>
              <w:rPr>
                <w:rFonts w:ascii="Arial Narrow" w:hAnsi="Arial Narrow" w:cs="Times New Roman"/>
              </w:rPr>
              <w:t>If no books are prescribed for any business or profession, state such fact in the report.</w:t>
            </w:r>
          </w:p>
          <w:p w:rsidR="00791B2C" w:rsidRPr="00736D9E" w:rsidRDefault="00791B2C" w:rsidP="00736D9E">
            <w:pPr>
              <w:pStyle w:val="ListParagraph"/>
              <w:numPr>
                <w:ilvl w:val="0"/>
                <w:numId w:val="19"/>
              </w:numPr>
              <w:jc w:val="both"/>
              <w:rPr>
                <w:rFonts w:ascii="Arial Narrow" w:hAnsi="Arial Narrow" w:cs="Times New Roman"/>
              </w:rPr>
            </w:pPr>
            <w:r>
              <w:rPr>
                <w:rFonts w:ascii="Arial Narrow" w:hAnsi="Arial Narrow" w:cs="Times New Roman"/>
              </w:rPr>
              <w:t>State that books of account maintained at various Branches, if any, are examined by the Branch Auditors &amp; the above list does not include the same.</w:t>
            </w:r>
          </w:p>
        </w:tc>
      </w:tr>
    </w:tbl>
    <w:p w:rsidR="00E51A99" w:rsidRDefault="00E51A99" w:rsidP="0034063A">
      <w:pPr>
        <w:jc w:val="both"/>
        <w:rPr>
          <w:rFonts w:cs="Times New Roman"/>
          <w:b/>
          <w:sz w:val="28"/>
          <w:szCs w:val="28"/>
        </w:rPr>
      </w:pPr>
    </w:p>
    <w:p w:rsidR="00791B2C" w:rsidRDefault="00791B2C" w:rsidP="0034063A">
      <w:pPr>
        <w:jc w:val="both"/>
        <w:rPr>
          <w:rFonts w:cs="Times New Roman"/>
          <w:b/>
          <w:sz w:val="28"/>
          <w:szCs w:val="28"/>
        </w:rPr>
      </w:pPr>
    </w:p>
    <w:p w:rsidR="00791B2C" w:rsidRDefault="00791B2C" w:rsidP="0034063A">
      <w:pPr>
        <w:jc w:val="both"/>
        <w:rPr>
          <w:rFonts w:cs="Times New Roman"/>
          <w:b/>
          <w:sz w:val="28"/>
          <w:szCs w:val="28"/>
        </w:rPr>
      </w:pPr>
    </w:p>
    <w:tbl>
      <w:tblPr>
        <w:tblStyle w:val="TableGrid"/>
        <w:tblW w:w="0" w:type="auto"/>
        <w:tblLook w:val="04A0"/>
      </w:tblPr>
      <w:tblGrid>
        <w:gridCol w:w="9576"/>
      </w:tblGrid>
      <w:tr w:rsidR="00400779" w:rsidTr="00400779">
        <w:tc>
          <w:tcPr>
            <w:tcW w:w="9576" w:type="dxa"/>
          </w:tcPr>
          <w:p w:rsidR="00400779" w:rsidRDefault="00791B2C" w:rsidP="0034063A">
            <w:pPr>
              <w:jc w:val="both"/>
              <w:rPr>
                <w:rFonts w:ascii="Comic Sans MS" w:hAnsi="Comic Sans MS" w:cs="Times New Roman"/>
                <w:b/>
              </w:rPr>
            </w:pPr>
            <w:r>
              <w:rPr>
                <w:rFonts w:ascii="Comic Sans MS" w:hAnsi="Comic Sans MS" w:cs="Times New Roman"/>
                <w:b/>
              </w:rPr>
              <w:lastRenderedPageBreak/>
              <w:t>Clause 10: Whether the P &amp; L Account includes any profits &amp; gains assessable on presumptive basis, if yes, indicate the amount &amp; the relevant Section(44AD,44AE,44AF,RRB,44BB,44BBA,44BBB or any other relevant section)</w:t>
            </w:r>
          </w:p>
          <w:p w:rsidR="00791B2C" w:rsidRDefault="00791B2C" w:rsidP="0034063A">
            <w:pPr>
              <w:jc w:val="both"/>
              <w:rPr>
                <w:rFonts w:ascii="Arial Narrow" w:hAnsi="Arial Narrow" w:cs="Times New Roman"/>
              </w:rPr>
            </w:pPr>
          </w:p>
          <w:p w:rsidR="00791B2C" w:rsidRDefault="00B9474D" w:rsidP="00B9474D">
            <w:pPr>
              <w:jc w:val="both"/>
              <w:rPr>
                <w:rFonts w:ascii="Arial Narrow" w:hAnsi="Arial Narrow" w:cs="Times New Roman"/>
              </w:rPr>
            </w:pPr>
            <w:proofErr w:type="gramStart"/>
            <w:r>
              <w:rPr>
                <w:rFonts w:ascii="Arial Narrow" w:hAnsi="Arial Narrow" w:cs="Times New Roman"/>
              </w:rPr>
              <w:t>1.</w:t>
            </w:r>
            <w:r w:rsidRPr="00B9474D">
              <w:rPr>
                <w:rFonts w:ascii="Arial Narrow" w:hAnsi="Arial Narrow" w:cs="Times New Roman"/>
              </w:rPr>
              <w:t>Find</w:t>
            </w:r>
            <w:proofErr w:type="gramEnd"/>
            <w:r w:rsidRPr="00B9474D">
              <w:rPr>
                <w:rFonts w:ascii="Arial Narrow" w:hAnsi="Arial Narrow" w:cs="Times New Roman"/>
              </w:rPr>
              <w:t xml:space="preserve"> out</w:t>
            </w:r>
            <w:r>
              <w:rPr>
                <w:rFonts w:ascii="Arial Narrow" w:hAnsi="Arial Narrow" w:cs="Times New Roman"/>
              </w:rPr>
              <w:t xml:space="preserve"> whether the </w:t>
            </w:r>
            <w:proofErr w:type="spellStart"/>
            <w:r>
              <w:rPr>
                <w:rFonts w:ascii="Arial Narrow" w:hAnsi="Arial Narrow" w:cs="Times New Roman"/>
              </w:rPr>
              <w:t>Assessee’s</w:t>
            </w:r>
            <w:proofErr w:type="spellEnd"/>
            <w:r>
              <w:rPr>
                <w:rFonts w:ascii="Arial Narrow" w:hAnsi="Arial Narrow" w:cs="Times New Roman"/>
              </w:rPr>
              <w:t xml:space="preserve"> business falls under any of the above Sections.  Verify the list of such activities furnished by the </w:t>
            </w:r>
            <w:proofErr w:type="spellStart"/>
            <w:r>
              <w:rPr>
                <w:rFonts w:ascii="Arial Narrow" w:hAnsi="Arial Narrow" w:cs="Times New Roman"/>
              </w:rPr>
              <w:t>assessee</w:t>
            </w:r>
            <w:proofErr w:type="spellEnd"/>
            <w:r>
              <w:rPr>
                <w:rFonts w:ascii="Arial Narrow" w:hAnsi="Arial Narrow" w:cs="Times New Roman"/>
              </w:rPr>
              <w:t xml:space="preserve"> &amp; the correctness of the above provisions.</w:t>
            </w:r>
          </w:p>
          <w:p w:rsidR="00B9474D" w:rsidRDefault="00B9474D" w:rsidP="00B9474D">
            <w:pPr>
              <w:jc w:val="both"/>
              <w:rPr>
                <w:rFonts w:ascii="Arial Narrow" w:hAnsi="Arial Narrow" w:cs="Times New Roman"/>
              </w:rPr>
            </w:pPr>
            <w:r>
              <w:rPr>
                <w:rFonts w:ascii="Arial Narrow" w:hAnsi="Arial Narrow" w:cs="Times New Roman"/>
              </w:rPr>
              <w:t xml:space="preserve">2. Ensure whether if the </w:t>
            </w:r>
            <w:proofErr w:type="spellStart"/>
            <w:r>
              <w:rPr>
                <w:rFonts w:ascii="Arial Narrow" w:hAnsi="Arial Narrow" w:cs="Times New Roman"/>
              </w:rPr>
              <w:t>assessee</w:t>
            </w:r>
            <w:proofErr w:type="spellEnd"/>
            <w:r>
              <w:rPr>
                <w:rFonts w:ascii="Arial Narrow" w:hAnsi="Arial Narrow" w:cs="Times New Roman"/>
              </w:rPr>
              <w:t xml:space="preserve"> has offered the Presumptive Income under the respective Sections.</w:t>
            </w:r>
          </w:p>
          <w:p w:rsidR="00B9474D" w:rsidRDefault="00B9474D" w:rsidP="00B9474D">
            <w:pPr>
              <w:jc w:val="both"/>
              <w:rPr>
                <w:rFonts w:ascii="Arial Narrow" w:hAnsi="Arial Narrow" w:cs="Times New Roman"/>
              </w:rPr>
            </w:pPr>
            <w:r>
              <w:rPr>
                <w:rFonts w:ascii="Arial Narrow" w:hAnsi="Arial Narrow" w:cs="Times New Roman"/>
              </w:rPr>
              <w:t>3. Ascertain whether any books &amp; records are maintained in respect of the above activities.</w:t>
            </w:r>
          </w:p>
          <w:p w:rsidR="00B9474D" w:rsidRPr="00B9474D" w:rsidRDefault="00B9474D" w:rsidP="00B9474D">
            <w:pPr>
              <w:jc w:val="both"/>
              <w:rPr>
                <w:rFonts w:ascii="Arial Narrow" w:hAnsi="Arial Narrow" w:cs="Times New Roman"/>
              </w:rPr>
            </w:pPr>
            <w:r>
              <w:rPr>
                <w:rFonts w:ascii="Arial Narrow" w:hAnsi="Arial Narrow" w:cs="Times New Roman"/>
              </w:rPr>
              <w:t xml:space="preserve">4. In the </w:t>
            </w:r>
            <w:r>
              <w:rPr>
                <w:rFonts w:ascii="Arial Narrow" w:hAnsi="Arial Narrow" w:cs="Times New Roman"/>
                <w:b/>
              </w:rPr>
              <w:t xml:space="preserve">absence </w:t>
            </w:r>
            <w:r>
              <w:rPr>
                <w:rFonts w:ascii="Arial Narrow" w:hAnsi="Arial Narrow" w:cs="Times New Roman"/>
              </w:rPr>
              <w:t xml:space="preserve"> of proper books of account, where the Tax Auditor is unable to form an opinion about the true &amp; fair view of the P &amp; L A/c or B.S,., he may </w:t>
            </w:r>
            <w:r>
              <w:rPr>
                <w:rFonts w:ascii="Arial Narrow" w:hAnsi="Arial Narrow" w:cs="Times New Roman"/>
                <w:b/>
              </w:rPr>
              <w:t xml:space="preserve">qualify </w:t>
            </w:r>
            <w:r>
              <w:rPr>
                <w:rFonts w:ascii="Arial Narrow" w:hAnsi="Arial Narrow" w:cs="Times New Roman"/>
              </w:rPr>
              <w:t xml:space="preserve"> his report in Form 3CA/3CB</w:t>
            </w:r>
          </w:p>
        </w:tc>
      </w:tr>
    </w:tbl>
    <w:p w:rsidR="00E51A99" w:rsidRDefault="00E51A99" w:rsidP="0034063A">
      <w:pPr>
        <w:jc w:val="both"/>
        <w:rPr>
          <w:rFonts w:cs="Times New Roman"/>
          <w:b/>
          <w:sz w:val="28"/>
          <w:szCs w:val="28"/>
        </w:rPr>
      </w:pPr>
    </w:p>
    <w:tbl>
      <w:tblPr>
        <w:tblStyle w:val="TableGrid"/>
        <w:tblW w:w="0" w:type="auto"/>
        <w:tblLook w:val="04A0"/>
      </w:tblPr>
      <w:tblGrid>
        <w:gridCol w:w="9576"/>
      </w:tblGrid>
      <w:tr w:rsidR="00400779" w:rsidTr="00400779">
        <w:tc>
          <w:tcPr>
            <w:tcW w:w="9576" w:type="dxa"/>
          </w:tcPr>
          <w:p w:rsidR="00400779" w:rsidRDefault="00B9474D" w:rsidP="0034063A">
            <w:pPr>
              <w:jc w:val="both"/>
              <w:rPr>
                <w:rFonts w:ascii="Comic Sans MS" w:hAnsi="Comic Sans MS" w:cs="Times New Roman"/>
                <w:b/>
              </w:rPr>
            </w:pPr>
            <w:r>
              <w:rPr>
                <w:rFonts w:ascii="Comic Sans MS" w:hAnsi="Comic Sans MS" w:cs="Times New Roman"/>
                <w:b/>
              </w:rPr>
              <w:t xml:space="preserve">Clause 11: </w:t>
            </w:r>
          </w:p>
          <w:p w:rsidR="00B9474D" w:rsidRDefault="00B9474D" w:rsidP="00223766">
            <w:pPr>
              <w:pStyle w:val="ListParagraph"/>
              <w:numPr>
                <w:ilvl w:val="0"/>
                <w:numId w:val="20"/>
              </w:numPr>
              <w:jc w:val="both"/>
              <w:rPr>
                <w:rFonts w:ascii="Comic Sans MS" w:hAnsi="Comic Sans MS" w:cs="Times New Roman"/>
                <w:b/>
              </w:rPr>
            </w:pPr>
            <w:r>
              <w:rPr>
                <w:rFonts w:ascii="Comic Sans MS" w:hAnsi="Comic Sans MS" w:cs="Times New Roman"/>
                <w:b/>
              </w:rPr>
              <w:t>Method of accounting employed in the previous year.</w:t>
            </w:r>
          </w:p>
          <w:p w:rsidR="00B9474D" w:rsidRDefault="00B9474D" w:rsidP="00223766">
            <w:pPr>
              <w:pStyle w:val="ListParagraph"/>
              <w:numPr>
                <w:ilvl w:val="0"/>
                <w:numId w:val="20"/>
              </w:numPr>
              <w:jc w:val="both"/>
              <w:rPr>
                <w:rFonts w:ascii="Comic Sans MS" w:hAnsi="Comic Sans MS" w:cs="Times New Roman"/>
                <w:b/>
              </w:rPr>
            </w:pPr>
            <w:r>
              <w:rPr>
                <w:rFonts w:ascii="Comic Sans MS" w:hAnsi="Comic Sans MS" w:cs="Times New Roman"/>
                <w:b/>
              </w:rPr>
              <w:t>Whether there has been any change in the method of accounting employed vis-à-vis immediately preceding year.</w:t>
            </w:r>
          </w:p>
          <w:p w:rsidR="00B9474D" w:rsidRDefault="00B9474D" w:rsidP="00223766">
            <w:pPr>
              <w:pStyle w:val="ListParagraph"/>
              <w:numPr>
                <w:ilvl w:val="0"/>
                <w:numId w:val="20"/>
              </w:numPr>
              <w:jc w:val="both"/>
              <w:rPr>
                <w:rFonts w:ascii="Comic Sans MS" w:hAnsi="Comic Sans MS" w:cs="Times New Roman"/>
                <w:b/>
              </w:rPr>
            </w:pPr>
            <w:r>
              <w:rPr>
                <w:rFonts w:ascii="Comic Sans MS" w:hAnsi="Comic Sans MS" w:cs="Times New Roman"/>
                <w:b/>
              </w:rPr>
              <w:t>If answer to (b) above is yes, give details of such change &amp; the effect thereof on the profit or loss.</w:t>
            </w:r>
          </w:p>
          <w:p w:rsidR="00B9474D" w:rsidRDefault="00B9474D" w:rsidP="00223766">
            <w:pPr>
              <w:pStyle w:val="ListParagraph"/>
              <w:numPr>
                <w:ilvl w:val="0"/>
                <w:numId w:val="20"/>
              </w:numPr>
              <w:jc w:val="both"/>
              <w:rPr>
                <w:rFonts w:ascii="Comic Sans MS" w:hAnsi="Comic Sans MS" w:cs="Times New Roman"/>
                <w:b/>
              </w:rPr>
            </w:pPr>
            <w:r>
              <w:rPr>
                <w:rFonts w:ascii="Comic Sans MS" w:hAnsi="Comic Sans MS" w:cs="Times New Roman"/>
                <w:b/>
              </w:rPr>
              <w:t>Details of deviation, if any, in the method of accounting employed in the previous year form Accounting Standards prescribe du/s 145 &amp; the effect hereon on the profit or loss.</w:t>
            </w:r>
          </w:p>
          <w:p w:rsidR="00B9474D" w:rsidRDefault="00B9474D" w:rsidP="00223766">
            <w:pPr>
              <w:pStyle w:val="ListParagraph"/>
              <w:numPr>
                <w:ilvl w:val="0"/>
                <w:numId w:val="21"/>
              </w:numPr>
              <w:jc w:val="both"/>
              <w:rPr>
                <w:rFonts w:ascii="Arial Narrow" w:hAnsi="Arial Narrow" w:cs="Times New Roman"/>
              </w:rPr>
            </w:pPr>
            <w:r>
              <w:rPr>
                <w:rFonts w:ascii="Arial Narrow" w:hAnsi="Arial Narrow" w:cs="Times New Roman"/>
              </w:rPr>
              <w:t xml:space="preserve">Verify whether the </w:t>
            </w:r>
            <w:proofErr w:type="spellStart"/>
            <w:r>
              <w:rPr>
                <w:rFonts w:ascii="Arial Narrow" w:hAnsi="Arial Narrow" w:cs="Times New Roman"/>
              </w:rPr>
              <w:t>assessee</w:t>
            </w:r>
            <w:proofErr w:type="spellEnd"/>
            <w:r>
              <w:rPr>
                <w:rFonts w:ascii="Arial Narrow" w:hAnsi="Arial Narrow" w:cs="Times New Roman"/>
              </w:rPr>
              <w:t xml:space="preserve"> follows </w:t>
            </w:r>
            <w:r>
              <w:rPr>
                <w:rFonts w:ascii="Arial Narrow" w:hAnsi="Arial Narrow" w:cs="Times New Roman"/>
                <w:b/>
              </w:rPr>
              <w:t xml:space="preserve">cash or </w:t>
            </w:r>
            <w:proofErr w:type="gramStart"/>
            <w:r>
              <w:rPr>
                <w:rFonts w:ascii="Arial Narrow" w:hAnsi="Arial Narrow" w:cs="Times New Roman"/>
                <w:b/>
              </w:rPr>
              <w:t xml:space="preserve">mercantile </w:t>
            </w:r>
            <w:r>
              <w:rPr>
                <w:rFonts w:ascii="Arial Narrow" w:hAnsi="Arial Narrow" w:cs="Times New Roman"/>
              </w:rPr>
              <w:t xml:space="preserve"> system</w:t>
            </w:r>
            <w:proofErr w:type="gramEnd"/>
            <w:r>
              <w:rPr>
                <w:rFonts w:ascii="Arial Narrow" w:hAnsi="Arial Narrow" w:cs="Times New Roman"/>
              </w:rPr>
              <w:t xml:space="preserve"> of accounting.</w:t>
            </w:r>
          </w:p>
          <w:p w:rsidR="00B9474D" w:rsidRDefault="00B9474D" w:rsidP="00223766">
            <w:pPr>
              <w:pStyle w:val="ListParagraph"/>
              <w:numPr>
                <w:ilvl w:val="0"/>
                <w:numId w:val="21"/>
              </w:numPr>
              <w:jc w:val="both"/>
              <w:rPr>
                <w:rFonts w:ascii="Arial Narrow" w:hAnsi="Arial Narrow" w:cs="Times New Roman"/>
              </w:rPr>
            </w:pPr>
            <w:r>
              <w:rPr>
                <w:rFonts w:ascii="Arial Narrow" w:hAnsi="Arial Narrow" w:cs="Times New Roman"/>
              </w:rPr>
              <w:t xml:space="preserve">For </w:t>
            </w:r>
            <w:r>
              <w:rPr>
                <w:rFonts w:ascii="Arial Narrow" w:hAnsi="Arial Narrow" w:cs="Times New Roman"/>
                <w:b/>
              </w:rPr>
              <w:t>Revenue Recognition</w:t>
            </w:r>
            <w:proofErr w:type="gramStart"/>
            <w:r>
              <w:rPr>
                <w:rFonts w:ascii="Arial Narrow" w:hAnsi="Arial Narrow" w:cs="Times New Roman"/>
                <w:b/>
              </w:rPr>
              <w:t xml:space="preserve">, </w:t>
            </w:r>
            <w:r>
              <w:rPr>
                <w:rFonts w:ascii="Arial Narrow" w:hAnsi="Arial Narrow" w:cs="Times New Roman"/>
              </w:rPr>
              <w:t xml:space="preserve"> see</w:t>
            </w:r>
            <w:proofErr w:type="gramEnd"/>
            <w:r>
              <w:rPr>
                <w:rFonts w:ascii="Arial Narrow" w:hAnsi="Arial Narrow" w:cs="Times New Roman"/>
              </w:rPr>
              <w:t xml:space="preserve"> whether AS-9, has been followed.  Examine the </w:t>
            </w:r>
            <w:proofErr w:type="spellStart"/>
            <w:r>
              <w:rPr>
                <w:rFonts w:ascii="Arial Narrow" w:hAnsi="Arial Narrow" w:cs="Times New Roman"/>
              </w:rPr>
              <w:t>folg</w:t>
            </w:r>
            <w:proofErr w:type="spellEnd"/>
            <w:r>
              <w:rPr>
                <w:rFonts w:ascii="Arial Narrow" w:hAnsi="Arial Narrow" w:cs="Times New Roman"/>
              </w:rPr>
              <w:t xml:space="preserve"> to ensure uniform method of accounting is followed in comparison with earlier years: a) Sales Tax </w:t>
            </w:r>
            <w:proofErr w:type="gramStart"/>
            <w:r>
              <w:rPr>
                <w:rFonts w:ascii="Arial Narrow" w:hAnsi="Arial Narrow" w:cs="Times New Roman"/>
              </w:rPr>
              <w:t>Refund  b</w:t>
            </w:r>
            <w:proofErr w:type="gramEnd"/>
            <w:r>
              <w:rPr>
                <w:rFonts w:ascii="Arial Narrow" w:hAnsi="Arial Narrow" w:cs="Times New Roman"/>
              </w:rPr>
              <w:t>) Duty Drawback/Refund ( c) Export Incentives  ( d) Claims for loss or damages and  ( e) Interest on delayed payments.</w:t>
            </w:r>
          </w:p>
          <w:p w:rsidR="006764CB" w:rsidRDefault="006764CB" w:rsidP="00223766">
            <w:pPr>
              <w:pStyle w:val="ListParagraph"/>
              <w:numPr>
                <w:ilvl w:val="0"/>
                <w:numId w:val="21"/>
              </w:numPr>
              <w:jc w:val="both"/>
              <w:rPr>
                <w:rFonts w:ascii="Arial Narrow" w:hAnsi="Arial Narrow" w:cs="Times New Roman"/>
              </w:rPr>
            </w:pPr>
            <w:r>
              <w:rPr>
                <w:rFonts w:ascii="Arial Narrow" w:hAnsi="Arial Narrow" w:cs="Times New Roman"/>
              </w:rPr>
              <w:t xml:space="preserve">Verify whether there is any deviation from As-IT( I) and AS(IT)(II) notified u/s 145(2) </w:t>
            </w:r>
            <w:proofErr w:type="spellStart"/>
            <w:r>
              <w:rPr>
                <w:rFonts w:ascii="Arial Narrow" w:hAnsi="Arial Narrow" w:cs="Times New Roman"/>
              </w:rPr>
              <w:t>reg</w:t>
            </w:r>
            <w:proofErr w:type="spellEnd"/>
            <w:r>
              <w:rPr>
                <w:rFonts w:ascii="Arial Narrow" w:hAnsi="Arial Narrow" w:cs="Times New Roman"/>
              </w:rPr>
              <w:t>:</w:t>
            </w:r>
          </w:p>
          <w:p w:rsidR="006764CB" w:rsidRDefault="006764CB" w:rsidP="00223766">
            <w:pPr>
              <w:pStyle w:val="ListParagraph"/>
              <w:numPr>
                <w:ilvl w:val="0"/>
                <w:numId w:val="22"/>
              </w:numPr>
              <w:jc w:val="both"/>
              <w:rPr>
                <w:rFonts w:ascii="Arial Narrow" w:hAnsi="Arial Narrow" w:cs="Times New Roman"/>
              </w:rPr>
            </w:pPr>
            <w:r>
              <w:rPr>
                <w:rFonts w:ascii="Arial Narrow" w:hAnsi="Arial Narrow" w:cs="Times New Roman"/>
              </w:rPr>
              <w:t>Fundamental Accounting assumptions of Accrual, Consistency &amp; Going Concern.</w:t>
            </w:r>
          </w:p>
          <w:p w:rsidR="006764CB" w:rsidRDefault="006764CB" w:rsidP="00223766">
            <w:pPr>
              <w:pStyle w:val="ListParagraph"/>
              <w:numPr>
                <w:ilvl w:val="0"/>
                <w:numId w:val="22"/>
              </w:numPr>
              <w:jc w:val="both"/>
              <w:rPr>
                <w:rFonts w:ascii="Arial Narrow" w:hAnsi="Arial Narrow" w:cs="Times New Roman"/>
              </w:rPr>
            </w:pPr>
            <w:r>
              <w:rPr>
                <w:rFonts w:ascii="Arial Narrow" w:hAnsi="Arial Narrow" w:cs="Times New Roman"/>
              </w:rPr>
              <w:t>Prudence, Substance over form &amp; Materiality in accounting policies.</w:t>
            </w:r>
          </w:p>
          <w:p w:rsidR="006764CB" w:rsidRDefault="006764CB" w:rsidP="00223766">
            <w:pPr>
              <w:pStyle w:val="ListParagraph"/>
              <w:numPr>
                <w:ilvl w:val="0"/>
                <w:numId w:val="22"/>
              </w:numPr>
              <w:jc w:val="both"/>
              <w:rPr>
                <w:rFonts w:ascii="Arial Narrow" w:hAnsi="Arial Narrow" w:cs="Times New Roman"/>
              </w:rPr>
            </w:pPr>
            <w:r>
              <w:rPr>
                <w:rFonts w:ascii="Arial Narrow" w:hAnsi="Arial Narrow" w:cs="Times New Roman"/>
              </w:rPr>
              <w:t xml:space="preserve">Disclosure of significant accounting policies &amp; changes in such policies with the resultant impact, if </w:t>
            </w:r>
            <w:proofErr w:type="gramStart"/>
            <w:r>
              <w:rPr>
                <w:rFonts w:ascii="Arial Narrow" w:hAnsi="Arial Narrow" w:cs="Times New Roman"/>
              </w:rPr>
              <w:t>material ,</w:t>
            </w:r>
            <w:proofErr w:type="gramEnd"/>
            <w:r>
              <w:rPr>
                <w:rFonts w:ascii="Arial Narrow" w:hAnsi="Arial Narrow" w:cs="Times New Roman"/>
              </w:rPr>
              <w:t xml:space="preserve"> on accounts of year of change or in subsequent year.</w:t>
            </w:r>
          </w:p>
          <w:p w:rsidR="006764CB" w:rsidRDefault="006764CB" w:rsidP="00223766">
            <w:pPr>
              <w:pStyle w:val="ListParagraph"/>
              <w:numPr>
                <w:ilvl w:val="0"/>
                <w:numId w:val="22"/>
              </w:numPr>
              <w:jc w:val="both"/>
              <w:rPr>
                <w:rFonts w:ascii="Arial Narrow" w:hAnsi="Arial Narrow" w:cs="Times New Roman"/>
              </w:rPr>
            </w:pPr>
            <w:r>
              <w:rPr>
                <w:rFonts w:ascii="Arial Narrow" w:hAnsi="Arial Narrow" w:cs="Times New Roman"/>
              </w:rPr>
              <w:t xml:space="preserve">Disclosure of Prior Period &amp; Extraordinary Items or change in accounting estimate, in the P &amp; L account &amp; effect </w:t>
            </w:r>
            <w:proofErr w:type="gramStart"/>
            <w:r>
              <w:rPr>
                <w:rFonts w:ascii="Arial Narrow" w:hAnsi="Arial Narrow" w:cs="Times New Roman"/>
              </w:rPr>
              <w:t>thereof  on</w:t>
            </w:r>
            <w:proofErr w:type="gramEnd"/>
            <w:r>
              <w:rPr>
                <w:rFonts w:ascii="Arial Narrow" w:hAnsi="Arial Narrow" w:cs="Times New Roman"/>
              </w:rPr>
              <w:t xml:space="preserve"> Profit or Loss.</w:t>
            </w:r>
          </w:p>
          <w:p w:rsidR="006F285C" w:rsidRDefault="006F285C" w:rsidP="006F285C">
            <w:pPr>
              <w:jc w:val="both"/>
              <w:rPr>
                <w:rFonts w:ascii="Arial Narrow" w:hAnsi="Arial Narrow" w:cs="Times New Roman"/>
                <w:b/>
              </w:rPr>
            </w:pPr>
            <w:r>
              <w:rPr>
                <w:rFonts w:ascii="Arial Narrow" w:hAnsi="Arial Narrow" w:cs="Times New Roman"/>
                <w:b/>
              </w:rPr>
              <w:t>PRACTICAL:</w:t>
            </w:r>
          </w:p>
          <w:p w:rsidR="006F285C" w:rsidRDefault="006F285C" w:rsidP="006F285C">
            <w:pPr>
              <w:jc w:val="both"/>
              <w:rPr>
                <w:rFonts w:ascii="Arial Narrow" w:hAnsi="Arial Narrow" w:cs="Times New Roman"/>
                <w:b/>
              </w:rPr>
            </w:pPr>
            <w:r>
              <w:rPr>
                <w:rFonts w:ascii="Arial Narrow" w:hAnsi="Arial Narrow" w:cs="Times New Roman"/>
                <w:b/>
              </w:rPr>
              <w:t xml:space="preserve"> T Ltd had changed the method of determination of cost formula for the purpose of stock valuation from FIFO basis to Weighted Average Cost basis, but that was also not reflected in Clause 11(b) of Form 3CD which requires reporting on change in accounting method employed.  Comment.</w:t>
            </w:r>
          </w:p>
          <w:p w:rsidR="006F285C" w:rsidRDefault="006F285C" w:rsidP="006F285C">
            <w:pPr>
              <w:jc w:val="both"/>
              <w:rPr>
                <w:rFonts w:ascii="Arial Narrow" w:hAnsi="Arial Narrow" w:cs="Times New Roman"/>
              </w:rPr>
            </w:pPr>
          </w:p>
          <w:p w:rsidR="006F285C" w:rsidRDefault="006F285C" w:rsidP="006F285C">
            <w:pPr>
              <w:jc w:val="both"/>
              <w:rPr>
                <w:rFonts w:ascii="Arial Narrow" w:hAnsi="Arial Narrow" w:cs="Times New Roman"/>
              </w:rPr>
            </w:pPr>
            <w:r>
              <w:rPr>
                <w:rFonts w:ascii="Arial Narrow" w:hAnsi="Arial Narrow" w:cs="Times New Roman"/>
              </w:rPr>
              <w:t xml:space="preserve"> </w:t>
            </w:r>
            <w:r w:rsidRPr="004D5995">
              <w:rPr>
                <w:rFonts w:ascii="Arial Narrow" w:hAnsi="Arial Narrow" w:cs="Times New Roman"/>
                <w:b/>
              </w:rPr>
              <w:t>Clause 11(b)</w:t>
            </w:r>
            <w:r>
              <w:rPr>
                <w:rFonts w:ascii="Arial Narrow" w:hAnsi="Arial Narrow" w:cs="Times New Roman"/>
              </w:rPr>
              <w:t xml:space="preserve"> requires reporting when there has been any change in the method of accounting employed vis-à-vis the accounting method employed in the immediately preceding year.  However, change in an accounting policy will not amount to change in the method of accounting &amp; hence such change in the accounting policy need not be mentioned under Clause 11 (b).  It may b noted that change in the method of valuation of tock will amount to a change in accounting policy.  However, it should be disclosed in the F.S.</w:t>
            </w:r>
          </w:p>
          <w:p w:rsidR="006F285C" w:rsidRDefault="006F285C" w:rsidP="006F285C">
            <w:pPr>
              <w:jc w:val="both"/>
              <w:rPr>
                <w:rFonts w:ascii="Arial Narrow" w:hAnsi="Arial Narrow" w:cs="Times New Roman"/>
                <w:b/>
              </w:rPr>
            </w:pPr>
          </w:p>
          <w:p w:rsidR="006F285C" w:rsidRPr="006F285C" w:rsidRDefault="006F285C" w:rsidP="006F285C">
            <w:pPr>
              <w:jc w:val="both"/>
              <w:rPr>
                <w:rFonts w:ascii="Arial Narrow" w:hAnsi="Arial Narrow" w:cs="Times New Roman"/>
                <w:b/>
              </w:rPr>
            </w:pPr>
          </w:p>
        </w:tc>
      </w:tr>
    </w:tbl>
    <w:p w:rsidR="00B32301" w:rsidRDefault="00B32301" w:rsidP="0034063A">
      <w:pPr>
        <w:jc w:val="both"/>
        <w:rPr>
          <w:rFonts w:cs="Times New Roman"/>
          <w:b/>
          <w:sz w:val="28"/>
          <w:szCs w:val="28"/>
        </w:rPr>
      </w:pPr>
    </w:p>
    <w:tbl>
      <w:tblPr>
        <w:tblStyle w:val="TableGrid"/>
        <w:tblW w:w="0" w:type="auto"/>
        <w:tblLook w:val="04A0"/>
      </w:tblPr>
      <w:tblGrid>
        <w:gridCol w:w="9576"/>
      </w:tblGrid>
      <w:tr w:rsidR="00400779" w:rsidTr="00400779">
        <w:tc>
          <w:tcPr>
            <w:tcW w:w="9576" w:type="dxa"/>
          </w:tcPr>
          <w:p w:rsidR="00400779" w:rsidRDefault="001550E8" w:rsidP="0034063A">
            <w:pPr>
              <w:jc w:val="both"/>
              <w:rPr>
                <w:rFonts w:ascii="Comic Sans MS" w:hAnsi="Comic Sans MS" w:cs="Times New Roman"/>
                <w:b/>
              </w:rPr>
            </w:pPr>
            <w:r>
              <w:rPr>
                <w:rFonts w:ascii="Comic Sans MS" w:hAnsi="Comic Sans MS" w:cs="Times New Roman"/>
                <w:b/>
              </w:rPr>
              <w:lastRenderedPageBreak/>
              <w:t>Clause 12: (a) Method of valuation of Closing Stock employed in the previous year.</w:t>
            </w:r>
          </w:p>
          <w:p w:rsidR="001550E8" w:rsidRDefault="001550E8" w:rsidP="0034063A">
            <w:pPr>
              <w:jc w:val="both"/>
              <w:rPr>
                <w:rFonts w:ascii="Comic Sans MS" w:hAnsi="Comic Sans MS" w:cs="Times New Roman"/>
                <w:b/>
              </w:rPr>
            </w:pPr>
            <w:r>
              <w:rPr>
                <w:rFonts w:ascii="Comic Sans MS" w:hAnsi="Comic Sans MS" w:cs="Times New Roman"/>
                <w:b/>
              </w:rPr>
              <w:t xml:space="preserve">            (b) Details of deviation, if any, from the method of valuation prescribed </w:t>
            </w:r>
          </w:p>
          <w:p w:rsidR="001550E8" w:rsidRDefault="001550E8" w:rsidP="0034063A">
            <w:pPr>
              <w:jc w:val="both"/>
              <w:rPr>
                <w:rFonts w:ascii="Comic Sans MS" w:hAnsi="Comic Sans MS" w:cs="Times New Roman"/>
                <w:b/>
              </w:rPr>
            </w:pPr>
            <w:r>
              <w:rPr>
                <w:rFonts w:ascii="Comic Sans MS" w:hAnsi="Comic Sans MS" w:cs="Times New Roman"/>
                <w:b/>
              </w:rPr>
              <w:t xml:space="preserve">                </w:t>
            </w:r>
            <w:proofErr w:type="gramStart"/>
            <w:r>
              <w:rPr>
                <w:rFonts w:ascii="Comic Sans MS" w:hAnsi="Comic Sans MS" w:cs="Times New Roman"/>
                <w:b/>
              </w:rPr>
              <w:t>u/s</w:t>
            </w:r>
            <w:proofErr w:type="gramEnd"/>
            <w:r>
              <w:rPr>
                <w:rFonts w:ascii="Comic Sans MS" w:hAnsi="Comic Sans MS" w:cs="Times New Roman"/>
                <w:b/>
              </w:rPr>
              <w:t xml:space="preserve"> 145A, &amp; the effect thereof on the Profit &amp; Loss.     </w:t>
            </w:r>
          </w:p>
          <w:p w:rsidR="001550E8" w:rsidRDefault="001550E8" w:rsidP="00223766">
            <w:pPr>
              <w:pStyle w:val="ListParagraph"/>
              <w:numPr>
                <w:ilvl w:val="0"/>
                <w:numId w:val="23"/>
              </w:numPr>
              <w:jc w:val="both"/>
              <w:rPr>
                <w:rFonts w:ascii="Arial Narrow" w:hAnsi="Arial Narrow" w:cs="Times New Roman"/>
              </w:rPr>
            </w:pPr>
            <w:r>
              <w:rPr>
                <w:rFonts w:ascii="Arial Narrow" w:hAnsi="Arial Narrow" w:cs="Times New Roman"/>
              </w:rPr>
              <w:t>Obtain a Certificate from Management relating to Inventory Valuation.</w:t>
            </w:r>
            <w:r w:rsidR="006C6EE9">
              <w:rPr>
                <w:rFonts w:ascii="Arial Narrow" w:hAnsi="Arial Narrow" w:cs="Times New Roman"/>
              </w:rPr>
              <w:t xml:space="preserve">  Maintain detailed workings &amp; calculations of deviations between Sec.145A &amp; method of valuation in the Current Audit File.</w:t>
            </w:r>
          </w:p>
          <w:p w:rsidR="001550E8" w:rsidRDefault="006C6EE9" w:rsidP="00223766">
            <w:pPr>
              <w:pStyle w:val="ListParagraph"/>
              <w:numPr>
                <w:ilvl w:val="0"/>
                <w:numId w:val="23"/>
              </w:numPr>
              <w:jc w:val="both"/>
              <w:rPr>
                <w:rFonts w:ascii="Arial Narrow" w:hAnsi="Arial Narrow" w:cs="Times New Roman"/>
              </w:rPr>
            </w:pPr>
            <w:r>
              <w:rPr>
                <w:rFonts w:ascii="Arial Narrow" w:hAnsi="Arial Narrow" w:cs="Times New Roman"/>
              </w:rPr>
              <w:t>Ensure provisions u/s 145A is considering while computing income for the purpose of preparing the Return of Income.</w:t>
            </w:r>
          </w:p>
          <w:p w:rsidR="006C6EE9" w:rsidRPr="001550E8" w:rsidRDefault="006C6EE9" w:rsidP="00223766">
            <w:pPr>
              <w:pStyle w:val="ListParagraph"/>
              <w:numPr>
                <w:ilvl w:val="0"/>
                <w:numId w:val="23"/>
              </w:numPr>
              <w:jc w:val="both"/>
              <w:rPr>
                <w:rFonts w:ascii="Arial Narrow" w:hAnsi="Arial Narrow" w:cs="Times New Roman"/>
              </w:rPr>
            </w:pPr>
            <w:proofErr w:type="gramStart"/>
            <w:r>
              <w:rPr>
                <w:rFonts w:ascii="Arial Narrow" w:hAnsi="Arial Narrow" w:cs="Times New Roman"/>
              </w:rPr>
              <w:t>Report on details of deviations from the method of valuation prescribe</w:t>
            </w:r>
            <w:proofErr w:type="gramEnd"/>
            <w:r>
              <w:rPr>
                <w:rFonts w:ascii="Arial Narrow" w:hAnsi="Arial Narrow" w:cs="Times New Roman"/>
              </w:rPr>
              <w:t xml:space="preserve"> du/s 145A along with their effect on the Profit or loss.</w:t>
            </w:r>
          </w:p>
        </w:tc>
      </w:tr>
    </w:tbl>
    <w:p w:rsidR="00400779" w:rsidRPr="00451C9C" w:rsidRDefault="00400779" w:rsidP="0034063A">
      <w:pPr>
        <w:jc w:val="both"/>
        <w:rPr>
          <w:rFonts w:ascii="Arial Narrow" w:hAnsi="Arial Narrow" w:cs="Times New Roman"/>
          <w:b/>
          <w:sz w:val="28"/>
          <w:szCs w:val="28"/>
        </w:rPr>
      </w:pPr>
    </w:p>
    <w:tbl>
      <w:tblPr>
        <w:tblStyle w:val="TableGrid"/>
        <w:tblW w:w="0" w:type="auto"/>
        <w:tblLook w:val="04A0"/>
      </w:tblPr>
      <w:tblGrid>
        <w:gridCol w:w="9576"/>
      </w:tblGrid>
      <w:tr w:rsidR="006C6EE9" w:rsidTr="006C6EE9">
        <w:tc>
          <w:tcPr>
            <w:tcW w:w="9576" w:type="dxa"/>
          </w:tcPr>
          <w:p w:rsidR="006C6EE9" w:rsidRDefault="006C6EE9" w:rsidP="0034063A">
            <w:pPr>
              <w:jc w:val="both"/>
              <w:rPr>
                <w:rFonts w:ascii="Comic Sans MS" w:hAnsi="Comic Sans MS" w:cs="Times New Roman"/>
                <w:b/>
              </w:rPr>
            </w:pPr>
            <w:r>
              <w:rPr>
                <w:rFonts w:ascii="Comic Sans MS" w:hAnsi="Comic Sans MS" w:cs="Times New Roman"/>
                <w:b/>
              </w:rPr>
              <w:t xml:space="preserve">Clause 12A: Give the </w:t>
            </w:r>
            <w:proofErr w:type="spellStart"/>
            <w:r>
              <w:rPr>
                <w:rFonts w:ascii="Comic Sans MS" w:hAnsi="Comic Sans MS" w:cs="Times New Roman"/>
                <w:b/>
              </w:rPr>
              <w:t>folg</w:t>
            </w:r>
            <w:proofErr w:type="spellEnd"/>
            <w:r>
              <w:rPr>
                <w:rFonts w:ascii="Comic Sans MS" w:hAnsi="Comic Sans MS" w:cs="Times New Roman"/>
                <w:b/>
              </w:rPr>
              <w:t xml:space="preserve"> particulars of Capital Asset converted into Stock-in-Trade:</w:t>
            </w:r>
          </w:p>
          <w:p w:rsidR="006C6EE9" w:rsidRDefault="006C6EE9" w:rsidP="00223766">
            <w:pPr>
              <w:pStyle w:val="ListParagraph"/>
              <w:numPr>
                <w:ilvl w:val="0"/>
                <w:numId w:val="24"/>
              </w:numPr>
              <w:jc w:val="both"/>
              <w:rPr>
                <w:rFonts w:ascii="Comic Sans MS" w:hAnsi="Comic Sans MS" w:cs="Times New Roman"/>
                <w:b/>
              </w:rPr>
            </w:pPr>
            <w:r>
              <w:rPr>
                <w:rFonts w:ascii="Comic Sans MS" w:hAnsi="Comic Sans MS" w:cs="Times New Roman"/>
                <w:b/>
              </w:rPr>
              <w:t>Description of Capital Asset</w:t>
            </w:r>
          </w:p>
          <w:p w:rsidR="006C6EE9" w:rsidRDefault="006C6EE9" w:rsidP="00223766">
            <w:pPr>
              <w:pStyle w:val="ListParagraph"/>
              <w:numPr>
                <w:ilvl w:val="0"/>
                <w:numId w:val="24"/>
              </w:numPr>
              <w:jc w:val="both"/>
              <w:rPr>
                <w:rFonts w:ascii="Comic Sans MS" w:hAnsi="Comic Sans MS" w:cs="Times New Roman"/>
                <w:b/>
              </w:rPr>
            </w:pPr>
            <w:r>
              <w:rPr>
                <w:rFonts w:ascii="Comic Sans MS" w:hAnsi="Comic Sans MS" w:cs="Times New Roman"/>
                <w:b/>
              </w:rPr>
              <w:t>Date of Acquisition</w:t>
            </w:r>
          </w:p>
          <w:p w:rsidR="006C6EE9" w:rsidRDefault="006C6EE9" w:rsidP="00223766">
            <w:pPr>
              <w:pStyle w:val="ListParagraph"/>
              <w:numPr>
                <w:ilvl w:val="0"/>
                <w:numId w:val="24"/>
              </w:numPr>
              <w:jc w:val="both"/>
              <w:rPr>
                <w:rFonts w:ascii="Comic Sans MS" w:hAnsi="Comic Sans MS" w:cs="Times New Roman"/>
                <w:b/>
              </w:rPr>
            </w:pPr>
            <w:r>
              <w:rPr>
                <w:rFonts w:ascii="Comic Sans MS" w:hAnsi="Comic Sans MS" w:cs="Times New Roman"/>
                <w:b/>
              </w:rPr>
              <w:t>Cost of Acquisition</w:t>
            </w:r>
          </w:p>
          <w:p w:rsidR="006C6EE9" w:rsidRDefault="006C6EE9" w:rsidP="00223766">
            <w:pPr>
              <w:pStyle w:val="ListParagraph"/>
              <w:numPr>
                <w:ilvl w:val="0"/>
                <w:numId w:val="24"/>
              </w:numPr>
              <w:jc w:val="both"/>
              <w:rPr>
                <w:rFonts w:ascii="Comic Sans MS" w:hAnsi="Comic Sans MS" w:cs="Times New Roman"/>
                <w:b/>
              </w:rPr>
            </w:pPr>
            <w:r>
              <w:rPr>
                <w:rFonts w:ascii="Comic Sans MS" w:hAnsi="Comic Sans MS" w:cs="Times New Roman"/>
                <w:b/>
              </w:rPr>
              <w:t>Amount at which the asset is converted into Stock-in-Trade.</w:t>
            </w:r>
          </w:p>
          <w:p w:rsidR="006C6EE9" w:rsidRDefault="006C6EE9" w:rsidP="006C6EE9">
            <w:pPr>
              <w:jc w:val="both"/>
              <w:rPr>
                <w:rFonts w:ascii="Comic Sans MS" w:hAnsi="Comic Sans MS" w:cs="Times New Roman"/>
                <w:b/>
              </w:rPr>
            </w:pPr>
          </w:p>
          <w:p w:rsidR="006C6EE9" w:rsidRDefault="006C6EE9" w:rsidP="00223766">
            <w:pPr>
              <w:pStyle w:val="ListParagraph"/>
              <w:numPr>
                <w:ilvl w:val="0"/>
                <w:numId w:val="25"/>
              </w:numPr>
              <w:jc w:val="both"/>
              <w:rPr>
                <w:rFonts w:ascii="Arial Narrow" w:hAnsi="Arial Narrow" w:cs="Times New Roman"/>
              </w:rPr>
            </w:pPr>
            <w:proofErr w:type="spellStart"/>
            <w:r>
              <w:rPr>
                <w:rFonts w:ascii="Arial Narrow" w:hAnsi="Arial Narrow" w:cs="Times New Roman"/>
              </w:rPr>
              <w:t>Scrutinise</w:t>
            </w:r>
            <w:proofErr w:type="spellEnd"/>
            <w:r>
              <w:rPr>
                <w:rFonts w:ascii="Arial Narrow" w:hAnsi="Arial Narrow" w:cs="Times New Roman"/>
              </w:rPr>
              <w:t xml:space="preserve"> the accounts of the F.Y. in which the Capital Asset is acquired to determine the </w:t>
            </w:r>
            <w:r>
              <w:rPr>
                <w:rFonts w:ascii="Arial Narrow" w:hAnsi="Arial Narrow" w:cs="Times New Roman"/>
                <w:b/>
              </w:rPr>
              <w:t>date</w:t>
            </w:r>
            <w:r>
              <w:rPr>
                <w:rFonts w:ascii="Arial Narrow" w:hAnsi="Arial Narrow" w:cs="Times New Roman"/>
              </w:rPr>
              <w:t xml:space="preserve"> of acquisition.</w:t>
            </w:r>
          </w:p>
          <w:p w:rsidR="006C6EE9" w:rsidRDefault="006C6EE9" w:rsidP="00223766">
            <w:pPr>
              <w:pStyle w:val="ListParagraph"/>
              <w:numPr>
                <w:ilvl w:val="0"/>
                <w:numId w:val="25"/>
              </w:numPr>
              <w:jc w:val="both"/>
              <w:rPr>
                <w:rFonts w:ascii="Arial Narrow" w:hAnsi="Arial Narrow" w:cs="Times New Roman"/>
              </w:rPr>
            </w:pPr>
            <w:r>
              <w:rPr>
                <w:rFonts w:ascii="Arial Narrow" w:hAnsi="Arial Narrow" w:cs="Times New Roman"/>
              </w:rPr>
              <w:t xml:space="preserve">Verify the </w:t>
            </w:r>
            <w:r>
              <w:rPr>
                <w:rFonts w:ascii="Arial Narrow" w:hAnsi="Arial Narrow" w:cs="Times New Roman"/>
                <w:b/>
              </w:rPr>
              <w:t xml:space="preserve">cost </w:t>
            </w:r>
            <w:r>
              <w:rPr>
                <w:rFonts w:ascii="Arial Narrow" w:hAnsi="Arial Narrow" w:cs="Times New Roman"/>
              </w:rPr>
              <w:t xml:space="preserve"> of the Capital Assets purchased by the </w:t>
            </w:r>
            <w:proofErr w:type="spellStart"/>
            <w:r>
              <w:rPr>
                <w:rFonts w:ascii="Arial Narrow" w:hAnsi="Arial Narrow" w:cs="Times New Roman"/>
              </w:rPr>
              <w:t>assessee</w:t>
            </w:r>
            <w:proofErr w:type="spellEnd"/>
            <w:r>
              <w:rPr>
                <w:rFonts w:ascii="Arial Narrow" w:hAnsi="Arial Narrow" w:cs="Times New Roman"/>
              </w:rPr>
              <w:t xml:space="preserve"> with reference to the Purchase Invoices from the Supplier/Reports of Experts like </w:t>
            </w:r>
            <w:proofErr w:type="spellStart"/>
            <w:r>
              <w:rPr>
                <w:rFonts w:ascii="Arial Narrow" w:hAnsi="Arial Narrow" w:cs="Times New Roman"/>
              </w:rPr>
              <w:t>Valuers</w:t>
            </w:r>
            <w:proofErr w:type="spellEnd"/>
            <w:r>
              <w:rPr>
                <w:rFonts w:ascii="Arial Narrow" w:hAnsi="Arial Narrow" w:cs="Times New Roman"/>
              </w:rPr>
              <w:t>./Fixed Assets Register</w:t>
            </w:r>
          </w:p>
          <w:p w:rsidR="000E0FF6" w:rsidRDefault="000E0FF6" w:rsidP="00223766">
            <w:pPr>
              <w:pStyle w:val="ListParagraph"/>
              <w:numPr>
                <w:ilvl w:val="0"/>
                <w:numId w:val="25"/>
              </w:numPr>
              <w:jc w:val="both"/>
              <w:rPr>
                <w:rFonts w:ascii="Arial Narrow" w:hAnsi="Arial Narrow" w:cs="Times New Roman"/>
              </w:rPr>
            </w:pPr>
            <w:r>
              <w:rPr>
                <w:rFonts w:ascii="Arial Narrow" w:hAnsi="Arial Narrow" w:cs="Times New Roman"/>
              </w:rPr>
              <w:t xml:space="preserve">Verify whether necessary </w:t>
            </w:r>
            <w:r>
              <w:rPr>
                <w:rFonts w:ascii="Arial Narrow" w:hAnsi="Arial Narrow" w:cs="Times New Roman"/>
                <w:b/>
              </w:rPr>
              <w:t>accounting entries</w:t>
            </w:r>
            <w:r>
              <w:rPr>
                <w:rFonts w:ascii="Arial Narrow" w:hAnsi="Arial Narrow" w:cs="Times New Roman"/>
              </w:rPr>
              <w:t xml:space="preserve"> are passed in the books of account at the time of conversion of the Capital Asset into Stock-in-Trade,  Examine the basis of valuation of Stock-in-Trade, with reference to AS-2</w:t>
            </w:r>
          </w:p>
          <w:p w:rsidR="000E0FF6" w:rsidRDefault="000E0FF6" w:rsidP="000E0FF6">
            <w:pPr>
              <w:jc w:val="both"/>
              <w:rPr>
                <w:rFonts w:ascii="Comic Sans MS" w:hAnsi="Comic Sans MS" w:cs="Times New Roman"/>
                <w:b/>
              </w:rPr>
            </w:pPr>
            <w:r>
              <w:rPr>
                <w:rFonts w:ascii="Comic Sans MS" w:hAnsi="Comic Sans MS" w:cs="Times New Roman"/>
                <w:b/>
              </w:rPr>
              <w:t>PRACTICAL</w:t>
            </w:r>
          </w:p>
          <w:p w:rsidR="000E0FF6" w:rsidRDefault="000E0FF6" w:rsidP="000E0FF6">
            <w:pPr>
              <w:jc w:val="both"/>
              <w:rPr>
                <w:rFonts w:ascii="Comic Sans MS" w:hAnsi="Comic Sans MS" w:cs="Times New Roman"/>
                <w:b/>
              </w:rPr>
            </w:pPr>
            <w:r>
              <w:rPr>
                <w:rFonts w:ascii="Comic Sans MS" w:hAnsi="Comic Sans MS" w:cs="Times New Roman"/>
                <w:b/>
              </w:rPr>
              <w:t xml:space="preserve">A leading </w:t>
            </w:r>
            <w:proofErr w:type="spellStart"/>
            <w:r>
              <w:rPr>
                <w:rFonts w:ascii="Comic Sans MS" w:hAnsi="Comic Sans MS" w:cs="Times New Roman"/>
                <w:b/>
              </w:rPr>
              <w:t>jewellery</w:t>
            </w:r>
            <w:proofErr w:type="spellEnd"/>
            <w:r>
              <w:rPr>
                <w:rFonts w:ascii="Comic Sans MS" w:hAnsi="Comic Sans MS" w:cs="Times New Roman"/>
                <w:b/>
              </w:rPr>
              <w:t xml:space="preserve"> </w:t>
            </w:r>
            <w:proofErr w:type="gramStart"/>
            <w:r>
              <w:rPr>
                <w:rFonts w:ascii="Comic Sans MS" w:hAnsi="Comic Sans MS" w:cs="Times New Roman"/>
                <w:b/>
              </w:rPr>
              <w:t>merchant  used</w:t>
            </w:r>
            <w:proofErr w:type="gramEnd"/>
            <w:r>
              <w:rPr>
                <w:rFonts w:ascii="Comic Sans MS" w:hAnsi="Comic Sans MS" w:cs="Times New Roman"/>
                <w:b/>
              </w:rPr>
              <w:t xml:space="preserve"> to value his inventory at cost on LIFO basis.  However, for the current year, in view of requirements of </w:t>
            </w:r>
            <w:proofErr w:type="spellStart"/>
            <w:r>
              <w:rPr>
                <w:rFonts w:ascii="Comic Sans MS" w:hAnsi="Comic Sans MS" w:cs="Times New Roman"/>
                <w:b/>
              </w:rPr>
              <w:t>As</w:t>
            </w:r>
            <w:proofErr w:type="spellEnd"/>
            <w:r>
              <w:rPr>
                <w:rFonts w:ascii="Comic Sans MS" w:hAnsi="Comic Sans MS" w:cs="Times New Roman"/>
                <w:b/>
              </w:rPr>
              <w:t xml:space="preserve">-2, he changed over to FIFO method of valuation.  The difference in value of stock amounted to Rs 55 </w:t>
            </w:r>
            <w:proofErr w:type="spellStart"/>
            <w:r>
              <w:rPr>
                <w:rFonts w:ascii="Comic Sans MS" w:hAnsi="Comic Sans MS" w:cs="Times New Roman"/>
                <w:b/>
              </w:rPr>
              <w:t>Lakhs</w:t>
            </w:r>
            <w:proofErr w:type="spellEnd"/>
            <w:r>
              <w:rPr>
                <w:rFonts w:ascii="Comic Sans MS" w:hAnsi="Comic Sans MS" w:cs="Times New Roman"/>
                <w:b/>
              </w:rPr>
              <w:t xml:space="preserve"> which is higher than that under the previous method.  In such a situation, what are the reporting responsibilities of the Tax Auditor?</w:t>
            </w:r>
          </w:p>
          <w:p w:rsidR="000E0FF6" w:rsidRPr="00451C9C" w:rsidRDefault="00451C9C" w:rsidP="00223766">
            <w:pPr>
              <w:pStyle w:val="ListParagraph"/>
              <w:numPr>
                <w:ilvl w:val="0"/>
                <w:numId w:val="26"/>
              </w:numPr>
              <w:jc w:val="both"/>
              <w:rPr>
                <w:rFonts w:ascii="Arial Narrow" w:hAnsi="Arial Narrow" w:cs="Times New Roman"/>
                <w:b/>
              </w:rPr>
            </w:pPr>
            <w:r w:rsidRPr="00451C9C">
              <w:rPr>
                <w:rFonts w:ascii="Arial Narrow" w:hAnsi="Arial Narrow" w:cs="Times New Roman"/>
                <w:b/>
                <w:u w:val="single"/>
              </w:rPr>
              <w:t>Reporting Requirements</w:t>
            </w:r>
            <w:r>
              <w:rPr>
                <w:rFonts w:ascii="Arial Narrow" w:hAnsi="Arial Narrow" w:cs="Times New Roman"/>
                <w:b/>
              </w:rPr>
              <w:t>:</w:t>
            </w:r>
            <w:r>
              <w:rPr>
                <w:rFonts w:ascii="Arial Narrow" w:hAnsi="Arial Narrow" w:cs="Times New Roman"/>
                <w:u w:val="single"/>
              </w:rPr>
              <w:t xml:space="preserve"> </w:t>
            </w:r>
            <w:r>
              <w:rPr>
                <w:rFonts w:ascii="Arial Narrow" w:hAnsi="Arial Narrow" w:cs="Times New Roman"/>
              </w:rPr>
              <w:t xml:space="preserve">Under </w:t>
            </w:r>
            <w:proofErr w:type="spellStart"/>
            <w:r>
              <w:rPr>
                <w:rFonts w:ascii="Arial Narrow" w:hAnsi="Arial Narrow" w:cs="Times New Roman"/>
              </w:rPr>
              <w:t>Clasue</w:t>
            </w:r>
            <w:proofErr w:type="spellEnd"/>
            <w:r>
              <w:rPr>
                <w:rFonts w:ascii="Arial Narrow" w:hAnsi="Arial Narrow" w:cs="Times New Roman"/>
              </w:rPr>
              <w:t xml:space="preserve"> 12 of  Form 3CD, the Tax </w:t>
            </w:r>
            <w:r w:rsidRPr="00B75FF1">
              <w:rPr>
                <w:rFonts w:ascii="Comic Sans MS" w:hAnsi="Comic Sans MS" w:cs="Times New Roman"/>
                <w:b/>
              </w:rPr>
              <w:t>Auditor</w:t>
            </w:r>
            <w:r>
              <w:rPr>
                <w:rFonts w:ascii="Arial Narrow" w:hAnsi="Arial Narrow" w:cs="Times New Roman"/>
              </w:rPr>
              <w:t xml:space="preserve"> has to specifically report the </w:t>
            </w:r>
            <w:proofErr w:type="spellStart"/>
            <w:r>
              <w:rPr>
                <w:rFonts w:ascii="Arial Narrow" w:hAnsi="Arial Narrow" w:cs="Times New Roman"/>
              </w:rPr>
              <w:t>folg</w:t>
            </w:r>
            <w:proofErr w:type="spellEnd"/>
            <w:r>
              <w:rPr>
                <w:rFonts w:ascii="Arial Narrow" w:hAnsi="Arial Narrow" w:cs="Times New Roman"/>
              </w:rPr>
              <w:t xml:space="preserve">: </w:t>
            </w:r>
          </w:p>
          <w:p w:rsidR="00451C9C" w:rsidRPr="00451C9C" w:rsidRDefault="00451C9C" w:rsidP="00223766">
            <w:pPr>
              <w:pStyle w:val="ListParagraph"/>
              <w:numPr>
                <w:ilvl w:val="0"/>
                <w:numId w:val="27"/>
              </w:numPr>
              <w:jc w:val="both"/>
              <w:rPr>
                <w:rFonts w:ascii="Arial Narrow" w:hAnsi="Arial Narrow" w:cs="Times New Roman"/>
                <w:b/>
              </w:rPr>
            </w:pPr>
            <w:r>
              <w:rPr>
                <w:rFonts w:ascii="Arial Narrow" w:hAnsi="Arial Narrow" w:cs="Times New Roman"/>
              </w:rPr>
              <w:t>Method of valuati</w:t>
            </w:r>
            <w:r w:rsidR="008251C6">
              <w:rPr>
                <w:rFonts w:ascii="Arial Narrow" w:hAnsi="Arial Narrow" w:cs="Times New Roman"/>
              </w:rPr>
              <w:t>o</w:t>
            </w:r>
            <w:r>
              <w:rPr>
                <w:rFonts w:ascii="Arial Narrow" w:hAnsi="Arial Narrow" w:cs="Times New Roman"/>
              </w:rPr>
              <w:t>n f Closing Stock employed in previous y</w:t>
            </w:r>
            <w:r w:rsidR="00D76B39">
              <w:rPr>
                <w:rFonts w:ascii="Arial Narrow" w:hAnsi="Arial Narrow" w:cs="Times New Roman"/>
              </w:rPr>
              <w:t>e</w:t>
            </w:r>
            <w:r>
              <w:rPr>
                <w:rFonts w:ascii="Arial Narrow" w:hAnsi="Arial Narrow" w:cs="Times New Roman"/>
              </w:rPr>
              <w:t>ar.</w:t>
            </w:r>
          </w:p>
          <w:p w:rsidR="00451C9C" w:rsidRPr="008251C6" w:rsidRDefault="00451C9C" w:rsidP="00223766">
            <w:pPr>
              <w:pStyle w:val="ListParagraph"/>
              <w:numPr>
                <w:ilvl w:val="0"/>
                <w:numId w:val="27"/>
              </w:numPr>
              <w:jc w:val="both"/>
              <w:rPr>
                <w:rFonts w:ascii="Arial Narrow" w:hAnsi="Arial Narrow" w:cs="Times New Roman"/>
                <w:b/>
              </w:rPr>
            </w:pPr>
            <w:r>
              <w:rPr>
                <w:rFonts w:ascii="Arial Narrow" w:hAnsi="Arial Narrow" w:cs="Times New Roman"/>
              </w:rPr>
              <w:t>Details o</w:t>
            </w:r>
            <w:r w:rsidR="008251C6">
              <w:rPr>
                <w:rFonts w:ascii="Arial Narrow" w:hAnsi="Arial Narrow" w:cs="Times New Roman"/>
              </w:rPr>
              <w:t>f</w:t>
            </w:r>
            <w:r>
              <w:rPr>
                <w:rFonts w:ascii="Arial Narrow" w:hAnsi="Arial Narrow" w:cs="Times New Roman"/>
              </w:rPr>
              <w:t xml:space="preserve"> deviation,</w:t>
            </w:r>
            <w:r w:rsidR="008251C6">
              <w:rPr>
                <w:rFonts w:ascii="Arial Narrow" w:hAnsi="Arial Narrow" w:cs="Times New Roman"/>
              </w:rPr>
              <w:t xml:space="preserve"> if any, from the me</w:t>
            </w:r>
            <w:r>
              <w:rPr>
                <w:rFonts w:ascii="Arial Narrow" w:hAnsi="Arial Narrow" w:cs="Times New Roman"/>
              </w:rPr>
              <w:t>thod</w:t>
            </w:r>
            <w:r w:rsidR="008251C6">
              <w:rPr>
                <w:rFonts w:ascii="Arial Narrow" w:hAnsi="Arial Narrow" w:cs="Times New Roman"/>
              </w:rPr>
              <w:t xml:space="preserve"> </w:t>
            </w:r>
            <w:r>
              <w:rPr>
                <w:rFonts w:ascii="Arial Narrow" w:hAnsi="Arial Narrow" w:cs="Times New Roman"/>
              </w:rPr>
              <w:t>o</w:t>
            </w:r>
            <w:r w:rsidR="008251C6">
              <w:rPr>
                <w:rFonts w:ascii="Arial Narrow" w:hAnsi="Arial Narrow" w:cs="Times New Roman"/>
              </w:rPr>
              <w:t>f</w:t>
            </w:r>
            <w:r>
              <w:rPr>
                <w:rFonts w:ascii="Arial Narrow" w:hAnsi="Arial Narrow" w:cs="Times New Roman"/>
              </w:rPr>
              <w:t xml:space="preserve"> valuation prescribed u/s 145A &amp; the effect thereof on profit or loss.</w:t>
            </w:r>
          </w:p>
          <w:p w:rsidR="008251C6" w:rsidRDefault="008251C6" w:rsidP="00223766">
            <w:pPr>
              <w:pStyle w:val="ListParagraph"/>
              <w:numPr>
                <w:ilvl w:val="0"/>
                <w:numId w:val="26"/>
              </w:numPr>
              <w:jc w:val="both"/>
              <w:rPr>
                <w:rFonts w:ascii="Arial Narrow" w:hAnsi="Arial Narrow" w:cs="Times New Roman"/>
                <w:b/>
                <w:u w:val="single"/>
              </w:rPr>
            </w:pPr>
            <w:r>
              <w:rPr>
                <w:rFonts w:ascii="Arial Narrow" w:hAnsi="Arial Narrow" w:cs="Times New Roman"/>
                <w:b/>
                <w:u w:val="single"/>
              </w:rPr>
              <w:t>Change in Method:</w:t>
            </w:r>
          </w:p>
          <w:p w:rsidR="008251C6" w:rsidRDefault="008251C6" w:rsidP="00223766">
            <w:pPr>
              <w:pStyle w:val="ListParagraph"/>
              <w:numPr>
                <w:ilvl w:val="0"/>
                <w:numId w:val="28"/>
              </w:numPr>
              <w:jc w:val="both"/>
              <w:rPr>
                <w:rFonts w:ascii="Arial Narrow" w:hAnsi="Arial Narrow" w:cs="Times New Roman"/>
              </w:rPr>
            </w:pPr>
            <w:r>
              <w:rPr>
                <w:rFonts w:ascii="Arial Narrow" w:hAnsi="Arial Narrow" w:cs="Times New Roman"/>
              </w:rPr>
              <w:t>The Auditor has to see that the method of stock valuation is followed consistently from year to year.</w:t>
            </w:r>
          </w:p>
          <w:p w:rsidR="008251C6" w:rsidRDefault="008251C6" w:rsidP="00223766">
            <w:pPr>
              <w:pStyle w:val="ListParagraph"/>
              <w:numPr>
                <w:ilvl w:val="0"/>
                <w:numId w:val="28"/>
              </w:numPr>
              <w:jc w:val="both"/>
              <w:rPr>
                <w:rFonts w:ascii="Arial Narrow" w:hAnsi="Arial Narrow" w:cs="Times New Roman"/>
              </w:rPr>
            </w:pPr>
            <w:r>
              <w:rPr>
                <w:rFonts w:ascii="Arial Narrow" w:hAnsi="Arial Narrow" w:cs="Times New Roman"/>
              </w:rPr>
              <w:t xml:space="preserve">If the change in method of valuation is </w:t>
            </w:r>
            <w:proofErr w:type="spellStart"/>
            <w:r>
              <w:rPr>
                <w:rFonts w:ascii="Arial Narrow" w:hAnsi="Arial Narrow" w:cs="Times New Roman"/>
                <w:b/>
              </w:rPr>
              <w:t>bonafide</w:t>
            </w:r>
            <w:proofErr w:type="spellEnd"/>
            <w:r>
              <w:rPr>
                <w:rFonts w:ascii="Arial Narrow" w:hAnsi="Arial Narrow" w:cs="Times New Roman"/>
              </w:rPr>
              <w:t>, &amp; is regularly &amp; consistently adopted in the subsequent years as well, such change would be permissible for tax purpose.</w:t>
            </w:r>
          </w:p>
          <w:p w:rsidR="008251C6" w:rsidRDefault="008251C6" w:rsidP="00223766">
            <w:pPr>
              <w:pStyle w:val="ListParagraph"/>
              <w:numPr>
                <w:ilvl w:val="0"/>
                <w:numId w:val="28"/>
              </w:numPr>
              <w:jc w:val="both"/>
              <w:rPr>
                <w:rFonts w:ascii="Arial Narrow" w:hAnsi="Arial Narrow" w:cs="Times New Roman"/>
              </w:rPr>
            </w:pPr>
            <w:r>
              <w:rPr>
                <w:rFonts w:ascii="Arial Narrow" w:hAnsi="Arial Narrow" w:cs="Times New Roman"/>
              </w:rPr>
              <w:t xml:space="preserve">In the above case, change in the valuation of stock from LIFO to FIFO basis is pursuant to AS-2 requirements &amp;therefore, should be viewed as </w:t>
            </w:r>
            <w:proofErr w:type="spellStart"/>
            <w:r>
              <w:rPr>
                <w:rFonts w:ascii="Arial Narrow" w:hAnsi="Arial Narrow" w:cs="Times New Roman"/>
              </w:rPr>
              <w:t>bonafide</w:t>
            </w:r>
            <w:proofErr w:type="spellEnd"/>
            <w:r>
              <w:rPr>
                <w:rFonts w:ascii="Arial Narrow" w:hAnsi="Arial Narrow" w:cs="Times New Roman"/>
              </w:rPr>
              <w:t xml:space="preserve"> change, &amp; the same may be disclosed in the FS &amp; the Tax Audit Report.</w:t>
            </w:r>
          </w:p>
          <w:p w:rsidR="008251C6" w:rsidRPr="008251C6" w:rsidRDefault="008251C6" w:rsidP="00223766">
            <w:pPr>
              <w:pStyle w:val="ListParagraph"/>
              <w:numPr>
                <w:ilvl w:val="0"/>
                <w:numId w:val="26"/>
              </w:numPr>
              <w:jc w:val="both"/>
              <w:rPr>
                <w:rFonts w:ascii="Arial Narrow" w:hAnsi="Arial Narrow" w:cs="Times New Roman"/>
                <w:b/>
                <w:u w:val="single"/>
              </w:rPr>
            </w:pPr>
            <w:r>
              <w:rPr>
                <w:rFonts w:ascii="Arial Narrow" w:hAnsi="Arial Narrow" w:cs="Times New Roman"/>
                <w:b/>
                <w:u w:val="single"/>
              </w:rPr>
              <w:t xml:space="preserve">Sec. 145A: </w:t>
            </w:r>
            <w:r>
              <w:rPr>
                <w:rFonts w:ascii="Arial Narrow" w:hAnsi="Arial Narrow" w:cs="Times New Roman"/>
              </w:rPr>
              <w:t>The Tax Auditor should ensure that the revised method of stock valuation is in tune with Sec. 145A requirements.  Deviations, if any, for the effect on Profit &amp; Los Account should be reported.</w:t>
            </w:r>
          </w:p>
        </w:tc>
      </w:tr>
    </w:tbl>
    <w:p w:rsidR="00400779" w:rsidRDefault="00400779" w:rsidP="0034063A">
      <w:pPr>
        <w:jc w:val="both"/>
        <w:rPr>
          <w:rFonts w:cs="Times New Roman"/>
          <w:b/>
          <w:sz w:val="28"/>
          <w:szCs w:val="28"/>
        </w:rPr>
      </w:pPr>
    </w:p>
    <w:tbl>
      <w:tblPr>
        <w:tblStyle w:val="TableGrid"/>
        <w:tblW w:w="0" w:type="auto"/>
        <w:tblLook w:val="04A0"/>
      </w:tblPr>
      <w:tblGrid>
        <w:gridCol w:w="9576"/>
      </w:tblGrid>
      <w:tr w:rsidR="006C6EE9" w:rsidTr="006C6EE9">
        <w:tc>
          <w:tcPr>
            <w:tcW w:w="9576" w:type="dxa"/>
          </w:tcPr>
          <w:p w:rsidR="006C6EE9" w:rsidRDefault="00B75FF1" w:rsidP="0034063A">
            <w:pPr>
              <w:jc w:val="both"/>
              <w:rPr>
                <w:rFonts w:ascii="Comic Sans MS" w:hAnsi="Comic Sans MS" w:cs="Times New Roman"/>
                <w:b/>
              </w:rPr>
            </w:pPr>
            <w:r>
              <w:rPr>
                <w:rFonts w:ascii="Comic Sans MS" w:hAnsi="Comic Sans MS" w:cs="Times New Roman"/>
                <w:b/>
              </w:rPr>
              <w:lastRenderedPageBreak/>
              <w:t>Clause 13: Amounts not credited to the P &amp; L A/c being:</w:t>
            </w:r>
          </w:p>
          <w:p w:rsidR="00B75FF1" w:rsidRDefault="00B75FF1" w:rsidP="00223766">
            <w:pPr>
              <w:pStyle w:val="ListParagraph"/>
              <w:numPr>
                <w:ilvl w:val="0"/>
                <w:numId w:val="29"/>
              </w:numPr>
              <w:jc w:val="both"/>
              <w:rPr>
                <w:rFonts w:ascii="Comic Sans MS" w:hAnsi="Comic Sans MS" w:cs="Times New Roman"/>
                <w:b/>
              </w:rPr>
            </w:pPr>
            <w:r>
              <w:rPr>
                <w:rFonts w:ascii="Comic Sans MS" w:hAnsi="Comic Sans MS" w:cs="Times New Roman"/>
                <w:b/>
              </w:rPr>
              <w:t>Items falling within the scope of Sec. 28</w:t>
            </w:r>
          </w:p>
          <w:p w:rsidR="00B75FF1" w:rsidRDefault="00B75FF1" w:rsidP="00223766">
            <w:pPr>
              <w:pStyle w:val="ListParagraph"/>
              <w:numPr>
                <w:ilvl w:val="0"/>
                <w:numId w:val="29"/>
              </w:numPr>
              <w:jc w:val="both"/>
              <w:rPr>
                <w:rFonts w:ascii="Comic Sans MS" w:hAnsi="Comic Sans MS" w:cs="Times New Roman"/>
                <w:b/>
              </w:rPr>
            </w:pPr>
            <w:proofErr w:type="spellStart"/>
            <w:r>
              <w:rPr>
                <w:rFonts w:ascii="Comic Sans MS" w:hAnsi="Comic Sans MS" w:cs="Times New Roman"/>
                <w:b/>
              </w:rPr>
              <w:t>Proforma</w:t>
            </w:r>
            <w:proofErr w:type="spellEnd"/>
            <w:r>
              <w:rPr>
                <w:rFonts w:ascii="Comic Sans MS" w:hAnsi="Comic Sans MS" w:cs="Times New Roman"/>
                <w:b/>
              </w:rPr>
              <w:t xml:space="preserve"> Credits, Drawbacks, Refund of duty of Customs or Excise, or Service Tax, or Refund </w:t>
            </w:r>
            <w:r w:rsidR="00B56358">
              <w:rPr>
                <w:rFonts w:ascii="Comic Sans MS" w:hAnsi="Comic Sans MS" w:cs="Times New Roman"/>
                <w:b/>
              </w:rPr>
              <w:t>o</w:t>
            </w:r>
            <w:r>
              <w:rPr>
                <w:rFonts w:ascii="Comic Sans MS" w:hAnsi="Comic Sans MS" w:cs="Times New Roman"/>
                <w:b/>
              </w:rPr>
              <w:t>f Sales-Tax or Value added Tax where such Credits, Drawbacks or Refunds are admitted as due by the authorities concerned</w:t>
            </w:r>
          </w:p>
          <w:p w:rsidR="00B75FF1" w:rsidRPr="00B75FF1" w:rsidRDefault="00B75FF1" w:rsidP="00223766">
            <w:pPr>
              <w:pStyle w:val="ListParagraph"/>
              <w:numPr>
                <w:ilvl w:val="0"/>
                <w:numId w:val="29"/>
              </w:numPr>
              <w:jc w:val="both"/>
              <w:rPr>
                <w:rFonts w:ascii="Comic Sans MS" w:hAnsi="Comic Sans MS" w:cs="Times New Roman"/>
                <w:b/>
              </w:rPr>
            </w:pPr>
            <w:r>
              <w:rPr>
                <w:rFonts w:ascii="Comic Sans MS" w:hAnsi="Comic Sans MS" w:cs="Times New Roman"/>
                <w:b/>
              </w:rPr>
              <w:t>Escalation Claims accepted during the previous ye</w:t>
            </w:r>
            <w:r w:rsidRPr="00B75FF1">
              <w:rPr>
                <w:rFonts w:ascii="Comic Sans MS" w:hAnsi="Comic Sans MS" w:cs="Times New Roman"/>
                <w:b/>
              </w:rPr>
              <w:t>ar.</w:t>
            </w:r>
          </w:p>
          <w:p w:rsidR="00B75FF1" w:rsidRDefault="00B75FF1" w:rsidP="00223766">
            <w:pPr>
              <w:pStyle w:val="ListParagraph"/>
              <w:numPr>
                <w:ilvl w:val="0"/>
                <w:numId w:val="29"/>
              </w:numPr>
              <w:jc w:val="both"/>
              <w:rPr>
                <w:rFonts w:ascii="Comic Sans MS" w:hAnsi="Comic Sans MS" w:cs="Times New Roman"/>
                <w:b/>
              </w:rPr>
            </w:pPr>
            <w:r>
              <w:rPr>
                <w:rFonts w:ascii="Comic Sans MS" w:hAnsi="Comic Sans MS" w:cs="Times New Roman"/>
                <w:b/>
              </w:rPr>
              <w:t>Any other items of Income.</w:t>
            </w:r>
          </w:p>
          <w:p w:rsidR="00B75FF1" w:rsidRDefault="00B75FF1" w:rsidP="00223766">
            <w:pPr>
              <w:pStyle w:val="ListParagraph"/>
              <w:numPr>
                <w:ilvl w:val="0"/>
                <w:numId w:val="29"/>
              </w:numPr>
              <w:jc w:val="both"/>
              <w:rPr>
                <w:rFonts w:ascii="Comic Sans MS" w:hAnsi="Comic Sans MS" w:cs="Times New Roman"/>
                <w:b/>
              </w:rPr>
            </w:pPr>
            <w:r>
              <w:rPr>
                <w:rFonts w:ascii="Comic Sans MS" w:hAnsi="Comic Sans MS" w:cs="Times New Roman"/>
                <w:b/>
              </w:rPr>
              <w:t>Capital Receipt, if any.</w:t>
            </w:r>
          </w:p>
          <w:p w:rsidR="00653D30" w:rsidRDefault="00653D30" w:rsidP="00653D30">
            <w:pPr>
              <w:jc w:val="both"/>
              <w:rPr>
                <w:rFonts w:ascii="Comic Sans MS" w:hAnsi="Comic Sans MS" w:cs="Times New Roman"/>
                <w:b/>
              </w:rPr>
            </w:pPr>
            <w:r>
              <w:rPr>
                <w:rFonts w:ascii="Comic Sans MS" w:hAnsi="Comic Sans MS" w:cs="Times New Roman"/>
                <w:b/>
              </w:rPr>
              <w:t>PRACTICAL</w:t>
            </w:r>
          </w:p>
          <w:p w:rsidR="00653D30" w:rsidRDefault="00653D30" w:rsidP="00653D30">
            <w:pPr>
              <w:jc w:val="both"/>
              <w:rPr>
                <w:rFonts w:ascii="Comic Sans MS" w:hAnsi="Comic Sans MS" w:cs="Times New Roman"/>
                <w:b/>
              </w:rPr>
            </w:pPr>
            <w:r>
              <w:rPr>
                <w:rFonts w:ascii="Comic Sans MS" w:hAnsi="Comic Sans MS" w:cs="Times New Roman"/>
                <w:b/>
              </w:rPr>
              <w:t>While conducting the tax audit of A &amp; Co., you observed that it made an escalation claim to one of its customers but which was not accounted as income.  What is your reporting responsibility?</w:t>
            </w:r>
            <w:r w:rsidR="00B56358">
              <w:rPr>
                <w:rFonts w:ascii="Comic Sans MS" w:hAnsi="Comic Sans MS" w:cs="Times New Roman"/>
                <w:b/>
              </w:rPr>
              <w:t xml:space="preserve">                  (PM)</w:t>
            </w:r>
          </w:p>
          <w:p w:rsidR="00653D30" w:rsidRDefault="00653D30" w:rsidP="00653D30">
            <w:pPr>
              <w:jc w:val="both"/>
              <w:rPr>
                <w:rFonts w:ascii="Arial Narrow" w:hAnsi="Arial Narrow" w:cs="Times New Roman"/>
                <w:b/>
              </w:rPr>
            </w:pPr>
          </w:p>
          <w:p w:rsidR="00653D30" w:rsidRDefault="00653D30" w:rsidP="00653D30">
            <w:pPr>
              <w:jc w:val="both"/>
              <w:rPr>
                <w:rFonts w:ascii="Arial Narrow" w:hAnsi="Arial Narrow" w:cs="Times New Roman"/>
              </w:rPr>
            </w:pPr>
            <w:r>
              <w:rPr>
                <w:rFonts w:ascii="Arial Narrow" w:hAnsi="Arial Narrow" w:cs="Times New Roman"/>
              </w:rPr>
              <w:t xml:space="preserve">A Tax Auditor has to report under </w:t>
            </w:r>
            <w:r w:rsidRPr="00B56358">
              <w:rPr>
                <w:rFonts w:ascii="Arial Narrow" w:hAnsi="Arial Narrow" w:cs="Times New Roman"/>
                <w:b/>
              </w:rPr>
              <w:t>Clause 13</w:t>
            </w:r>
            <w:proofErr w:type="gramStart"/>
            <w:r w:rsidR="00B56358" w:rsidRPr="00B56358">
              <w:rPr>
                <w:rFonts w:ascii="Arial Narrow" w:hAnsi="Arial Narrow" w:cs="Times New Roman"/>
                <w:b/>
              </w:rPr>
              <w:t>( c</w:t>
            </w:r>
            <w:proofErr w:type="gramEnd"/>
            <w:r w:rsidR="00B56358" w:rsidRPr="00B56358">
              <w:rPr>
                <w:rFonts w:ascii="Arial Narrow" w:hAnsi="Arial Narrow" w:cs="Times New Roman"/>
                <w:b/>
              </w:rPr>
              <w:t xml:space="preserve"> )</w:t>
            </w:r>
            <w:r>
              <w:rPr>
                <w:rFonts w:ascii="Arial Narrow" w:hAnsi="Arial Narrow" w:cs="Times New Roman"/>
              </w:rPr>
              <w:t>of Form 3CD on any escalation claim accepted during the previous year &amp; not credited to the P &amp; L a/c u/c 13( c) of Form 3CD.</w:t>
            </w:r>
          </w:p>
          <w:p w:rsidR="00653D30" w:rsidRPr="00653D30" w:rsidRDefault="00653D30" w:rsidP="00653D30">
            <w:pPr>
              <w:jc w:val="both"/>
              <w:rPr>
                <w:rFonts w:ascii="Arial Narrow" w:hAnsi="Arial Narrow" w:cs="Times New Roman"/>
              </w:rPr>
            </w:pPr>
          </w:p>
          <w:p w:rsidR="00B75FF1" w:rsidRDefault="00653D30" w:rsidP="00B75FF1">
            <w:pPr>
              <w:jc w:val="both"/>
              <w:rPr>
                <w:rFonts w:ascii="Arial Narrow" w:hAnsi="Arial Narrow" w:cs="Times New Roman"/>
              </w:rPr>
            </w:pPr>
            <w:r>
              <w:rPr>
                <w:rFonts w:ascii="Arial Narrow" w:hAnsi="Arial Narrow" w:cs="Times New Roman"/>
              </w:rPr>
              <w:t>The escalation claim accepted during the y</w:t>
            </w:r>
            <w:r w:rsidR="00454A92">
              <w:rPr>
                <w:rFonts w:ascii="Arial Narrow" w:hAnsi="Arial Narrow" w:cs="Times New Roman"/>
              </w:rPr>
              <w:t>e</w:t>
            </w:r>
            <w:r>
              <w:rPr>
                <w:rFonts w:ascii="Arial Narrow" w:hAnsi="Arial Narrow" w:cs="Times New Roman"/>
              </w:rPr>
              <w:t xml:space="preserve">ar would normally mean </w:t>
            </w:r>
            <w:proofErr w:type="gramStart"/>
            <w:r>
              <w:rPr>
                <w:rFonts w:ascii="Arial Narrow" w:hAnsi="Arial Narrow" w:cs="Times New Roman"/>
              </w:rPr>
              <w:t>“ accepted</w:t>
            </w:r>
            <w:proofErr w:type="gramEnd"/>
            <w:r>
              <w:rPr>
                <w:rFonts w:ascii="Arial Narrow" w:hAnsi="Arial Narrow" w:cs="Times New Roman"/>
              </w:rPr>
              <w:t xml:space="preserve"> during the relevant previous year”.  If such </w:t>
            </w:r>
            <w:proofErr w:type="gramStart"/>
            <w:r>
              <w:rPr>
                <w:rFonts w:ascii="Arial Narrow" w:hAnsi="Arial Narrow" w:cs="Times New Roman"/>
              </w:rPr>
              <w:t>amount are</w:t>
            </w:r>
            <w:proofErr w:type="gramEnd"/>
            <w:r>
              <w:rPr>
                <w:rFonts w:ascii="Arial Narrow" w:hAnsi="Arial Narrow" w:cs="Times New Roman"/>
              </w:rPr>
              <w:t xml:space="preserve"> not credited to P &amp; L a/c the fact should be reported.  The system of accounting followed in respect of this particular item may also be brought out in appropr</w:t>
            </w:r>
            <w:r w:rsidR="00454A92">
              <w:rPr>
                <w:rFonts w:ascii="Arial Narrow" w:hAnsi="Arial Narrow" w:cs="Times New Roman"/>
              </w:rPr>
              <w:t xml:space="preserve">iate cases, if the </w:t>
            </w:r>
            <w:proofErr w:type="spellStart"/>
            <w:r w:rsidR="00454A92">
              <w:rPr>
                <w:rFonts w:ascii="Arial Narrow" w:hAnsi="Arial Narrow" w:cs="Times New Roman"/>
              </w:rPr>
              <w:t>assessee</w:t>
            </w:r>
            <w:proofErr w:type="spellEnd"/>
            <w:r w:rsidR="00454A92">
              <w:rPr>
                <w:rFonts w:ascii="Arial Narrow" w:hAnsi="Arial Narrow" w:cs="Times New Roman"/>
              </w:rPr>
              <w:t xml:space="preserve"> is </w:t>
            </w:r>
            <w:r>
              <w:rPr>
                <w:rFonts w:ascii="Arial Narrow" w:hAnsi="Arial Narrow" w:cs="Times New Roman"/>
              </w:rPr>
              <w:t>following cash basis of accounting</w:t>
            </w:r>
            <w:r w:rsidR="00454A92">
              <w:rPr>
                <w:rFonts w:ascii="Arial Narrow" w:hAnsi="Arial Narrow" w:cs="Times New Roman"/>
              </w:rPr>
              <w:t xml:space="preserve"> </w:t>
            </w:r>
            <w:proofErr w:type="spellStart"/>
            <w:r w:rsidR="00454A92">
              <w:rPr>
                <w:rFonts w:ascii="Arial Narrow" w:hAnsi="Arial Narrow" w:cs="Times New Roman"/>
              </w:rPr>
              <w:t>w.r.t</w:t>
            </w:r>
            <w:proofErr w:type="spellEnd"/>
            <w:r w:rsidR="00454A92">
              <w:rPr>
                <w:rFonts w:ascii="Arial Narrow" w:hAnsi="Arial Narrow" w:cs="Times New Roman"/>
              </w:rPr>
              <w:t>. this item, it should be clearly brought out since acceptance of claims during the relevant previous year without actual receipt has no significance in cases where cash method of accounting is followed.</w:t>
            </w:r>
          </w:p>
          <w:p w:rsidR="00454A92" w:rsidRDefault="00454A92" w:rsidP="00B75FF1">
            <w:pPr>
              <w:jc w:val="both"/>
              <w:rPr>
                <w:rFonts w:ascii="Arial Narrow" w:hAnsi="Arial Narrow" w:cs="Times New Roman"/>
              </w:rPr>
            </w:pPr>
          </w:p>
          <w:p w:rsidR="00454A92" w:rsidRDefault="00454A92" w:rsidP="00B75FF1">
            <w:pPr>
              <w:jc w:val="both"/>
              <w:rPr>
                <w:rFonts w:ascii="Arial Narrow" w:hAnsi="Arial Narrow" w:cs="Times New Roman"/>
              </w:rPr>
            </w:pPr>
            <w:r>
              <w:rPr>
                <w:rFonts w:ascii="Arial Narrow" w:hAnsi="Arial Narrow" w:cs="Times New Roman"/>
              </w:rPr>
              <w:t xml:space="preserve">Escalation claims should normally arise pursuant to a </w:t>
            </w:r>
            <w:proofErr w:type="gramStart"/>
            <w:r>
              <w:rPr>
                <w:rFonts w:ascii="Arial Narrow" w:hAnsi="Arial Narrow" w:cs="Times New Roman"/>
              </w:rPr>
              <w:t>contract(</w:t>
            </w:r>
            <w:proofErr w:type="gramEnd"/>
            <w:r>
              <w:rPr>
                <w:rFonts w:ascii="Arial Narrow" w:hAnsi="Arial Narrow" w:cs="Times New Roman"/>
              </w:rPr>
              <w:t xml:space="preserve"> including contracts entered into in earlier years), if so permitted by the contract.  Only those claims to which the other party has signified unconditional acceptance could constitute accepted claims.  Mere making claims by the </w:t>
            </w:r>
            <w:proofErr w:type="spellStart"/>
            <w:r>
              <w:rPr>
                <w:rFonts w:ascii="Arial Narrow" w:hAnsi="Arial Narrow" w:cs="Times New Roman"/>
              </w:rPr>
              <w:t>assessee</w:t>
            </w:r>
            <w:proofErr w:type="spellEnd"/>
            <w:r>
              <w:rPr>
                <w:rFonts w:ascii="Arial Narrow" w:hAnsi="Arial Narrow" w:cs="Times New Roman"/>
              </w:rPr>
              <w:t xml:space="preserve"> or claims under negotiations cannot constitute accepted claims.  After ascertaining the relevant factors as outlined above, a decision whether to report or not, can be taken.</w:t>
            </w:r>
          </w:p>
          <w:p w:rsidR="00B56358" w:rsidRDefault="00B56358" w:rsidP="00B75FF1">
            <w:pPr>
              <w:jc w:val="both"/>
              <w:rPr>
                <w:rFonts w:ascii="Arial Narrow" w:hAnsi="Arial Narrow" w:cs="Times New Roman"/>
              </w:rPr>
            </w:pPr>
          </w:p>
          <w:p w:rsidR="00B56358" w:rsidRDefault="00B56358" w:rsidP="00B75FF1">
            <w:pPr>
              <w:jc w:val="both"/>
              <w:rPr>
                <w:rFonts w:ascii="Arial Narrow" w:hAnsi="Arial Narrow" w:cs="Times New Roman"/>
              </w:rPr>
            </w:pPr>
          </w:p>
          <w:p w:rsidR="00B56358" w:rsidRDefault="00B56358" w:rsidP="00B75FF1">
            <w:pPr>
              <w:jc w:val="both"/>
              <w:rPr>
                <w:rFonts w:ascii="Arial Narrow" w:hAnsi="Arial Narrow" w:cs="Times New Roman"/>
                <w:b/>
              </w:rPr>
            </w:pPr>
            <w:r>
              <w:rPr>
                <w:rFonts w:ascii="Arial Narrow" w:hAnsi="Arial Narrow" w:cs="Times New Roman"/>
                <w:b/>
              </w:rPr>
              <w:t>PRACTICAL</w:t>
            </w:r>
          </w:p>
          <w:p w:rsidR="00B56358" w:rsidRDefault="00B56358" w:rsidP="00B75FF1">
            <w:pPr>
              <w:jc w:val="both"/>
              <w:rPr>
                <w:rFonts w:ascii="Arial Narrow" w:hAnsi="Arial Narrow" w:cs="Times New Roman"/>
                <w:b/>
              </w:rPr>
            </w:pPr>
            <w:r>
              <w:rPr>
                <w:rFonts w:ascii="Arial Narrow" w:hAnsi="Arial Narrow" w:cs="Times New Roman"/>
                <w:b/>
              </w:rPr>
              <w:t>T Ltd’s previous year ended on 31</w:t>
            </w:r>
            <w:r w:rsidRPr="00B56358">
              <w:rPr>
                <w:rFonts w:ascii="Arial Narrow" w:hAnsi="Arial Narrow" w:cs="Times New Roman"/>
                <w:b/>
                <w:vertAlign w:val="superscript"/>
              </w:rPr>
              <w:t>st</w:t>
            </w:r>
            <w:r>
              <w:rPr>
                <w:rFonts w:ascii="Arial Narrow" w:hAnsi="Arial Narrow" w:cs="Times New Roman"/>
                <w:b/>
              </w:rPr>
              <w:t xml:space="preserve"> March 2012.  During that period it made a claim for refund of customs duty which was admitted as due by the customs authorities during April 2012.  T Ltd neither credited the claim in the P &amp; L a/c nor reported the same in Clause 13(b) of Form 3CD for the reason that this has been admitted as due by the authorities only in the next F.Y.  Further T Ltd had changed the method of determination of cost formula for the purpose of stock valuation from FIFO basis to Weighted Average Cost basis, but that was also not reflected in Clause 11(b) of Form 3CD which requires reporting on change in accounting method employed.  Comment.</w:t>
            </w:r>
          </w:p>
          <w:p w:rsidR="00270CDD" w:rsidRDefault="00270CDD" w:rsidP="00B75FF1">
            <w:pPr>
              <w:jc w:val="both"/>
              <w:rPr>
                <w:rFonts w:ascii="Arial Narrow" w:hAnsi="Arial Narrow" w:cs="Times New Roman"/>
                <w:b/>
              </w:rPr>
            </w:pPr>
          </w:p>
          <w:p w:rsidR="00270CDD" w:rsidRDefault="00270CDD" w:rsidP="00B75FF1">
            <w:pPr>
              <w:jc w:val="both"/>
              <w:rPr>
                <w:rFonts w:ascii="Arial Narrow" w:hAnsi="Arial Narrow" w:cs="Times New Roman"/>
              </w:rPr>
            </w:pPr>
            <w:r>
              <w:rPr>
                <w:rFonts w:ascii="Arial Narrow" w:hAnsi="Arial Narrow" w:cs="Times New Roman"/>
              </w:rPr>
              <w:t xml:space="preserve">As per </w:t>
            </w:r>
            <w:r w:rsidRPr="004D5995">
              <w:rPr>
                <w:rFonts w:ascii="Arial Narrow" w:hAnsi="Arial Narrow" w:cs="Times New Roman"/>
                <w:b/>
              </w:rPr>
              <w:t>Clause 13(b)</w:t>
            </w:r>
            <w:r>
              <w:rPr>
                <w:rFonts w:ascii="Arial Narrow" w:hAnsi="Arial Narrow" w:cs="Times New Roman"/>
              </w:rPr>
              <w:t xml:space="preserve"> of Form 3CD, the details of the Refund duty of custom, if admitted as due by the concerned authorities but not credited to the P &amp; L a/c, are to be stated.  But the Credits/Claims which have been admitted as due after the relevant previous year need not be reported in Form 3CD.</w:t>
            </w:r>
          </w:p>
          <w:p w:rsidR="00270CDD" w:rsidRDefault="00270CDD" w:rsidP="00B75FF1">
            <w:pPr>
              <w:jc w:val="both"/>
              <w:rPr>
                <w:rFonts w:ascii="Arial Narrow" w:hAnsi="Arial Narrow" w:cs="Times New Roman"/>
              </w:rPr>
            </w:pPr>
          </w:p>
          <w:p w:rsidR="00270CDD" w:rsidRDefault="00270CDD" w:rsidP="00B75FF1">
            <w:pPr>
              <w:jc w:val="both"/>
              <w:rPr>
                <w:rFonts w:ascii="Arial Narrow" w:hAnsi="Arial Narrow" w:cs="Times New Roman"/>
              </w:rPr>
            </w:pPr>
            <w:r>
              <w:rPr>
                <w:rFonts w:ascii="Arial Narrow" w:hAnsi="Arial Narrow" w:cs="Times New Roman"/>
              </w:rPr>
              <w:t>In the instant case, the action of T Ltd in not crediting the claim to the P &amp; L a/c &amp; also not reporting of the same in Clause 13(b</w:t>
            </w:r>
            <w:proofErr w:type="gramStart"/>
            <w:r>
              <w:rPr>
                <w:rFonts w:ascii="Arial Narrow" w:hAnsi="Arial Narrow" w:cs="Times New Roman"/>
              </w:rPr>
              <w:t>)  is</w:t>
            </w:r>
            <w:proofErr w:type="gramEnd"/>
            <w:r>
              <w:rPr>
                <w:rFonts w:ascii="Arial Narrow" w:hAnsi="Arial Narrow" w:cs="Times New Roman"/>
              </w:rPr>
              <w:t xml:space="preserve"> in order.</w:t>
            </w:r>
          </w:p>
          <w:p w:rsidR="0057586B" w:rsidRDefault="0057586B" w:rsidP="00B75FF1">
            <w:pPr>
              <w:jc w:val="both"/>
              <w:rPr>
                <w:rFonts w:ascii="Arial Narrow" w:hAnsi="Arial Narrow" w:cs="Times New Roman"/>
              </w:rPr>
            </w:pPr>
          </w:p>
          <w:p w:rsidR="0057586B" w:rsidRDefault="0057586B" w:rsidP="00B75FF1">
            <w:pPr>
              <w:jc w:val="both"/>
              <w:rPr>
                <w:rFonts w:ascii="Arial Narrow" w:hAnsi="Arial Narrow" w:cs="Times New Roman"/>
              </w:rPr>
            </w:pPr>
            <w:r>
              <w:rPr>
                <w:rFonts w:ascii="Arial Narrow" w:hAnsi="Arial Narrow" w:cs="Times New Roman"/>
              </w:rPr>
              <w:t xml:space="preserve">Further </w:t>
            </w:r>
            <w:r w:rsidRPr="004D5995">
              <w:rPr>
                <w:rFonts w:ascii="Arial Narrow" w:hAnsi="Arial Narrow" w:cs="Times New Roman"/>
                <w:b/>
              </w:rPr>
              <w:t>Clause 11(b)</w:t>
            </w:r>
            <w:r>
              <w:rPr>
                <w:rFonts w:ascii="Arial Narrow" w:hAnsi="Arial Narrow" w:cs="Times New Roman"/>
              </w:rPr>
              <w:t xml:space="preserve"> requires reporting when there has been any change in the method of accounting employed vis-à-vis the accounting method employed in the immediately preceding year.  However, change in an accounting policy will not amount to change in the method of accounting &amp; hence such change in the accounting policy need not be </w:t>
            </w:r>
            <w:r>
              <w:rPr>
                <w:rFonts w:ascii="Arial Narrow" w:hAnsi="Arial Narrow" w:cs="Times New Roman"/>
              </w:rPr>
              <w:lastRenderedPageBreak/>
              <w:t>mentioned under Clause 11 (b).  It may b noted that change in the method of valuation of tock will amount to a change in accounting policy.  However, it should be disclosed in the F.S.</w:t>
            </w:r>
          </w:p>
          <w:p w:rsidR="0057586B" w:rsidRDefault="0057586B" w:rsidP="00B75FF1">
            <w:pPr>
              <w:jc w:val="both"/>
              <w:rPr>
                <w:rFonts w:ascii="Arial Narrow" w:hAnsi="Arial Narrow" w:cs="Times New Roman"/>
              </w:rPr>
            </w:pPr>
          </w:p>
          <w:p w:rsidR="0057586B" w:rsidRPr="00270CDD" w:rsidRDefault="0057586B" w:rsidP="00B75FF1">
            <w:pPr>
              <w:jc w:val="both"/>
              <w:rPr>
                <w:rFonts w:ascii="Arial Narrow" w:hAnsi="Arial Narrow" w:cs="Times New Roman"/>
              </w:rPr>
            </w:pPr>
            <w:r>
              <w:rPr>
                <w:rFonts w:ascii="Arial Narrow" w:hAnsi="Arial Narrow" w:cs="Times New Roman"/>
              </w:rPr>
              <w:t>Hence in the above situation, there is no reporting requirement under Clause 13 (b) and Clause 11(b)</w:t>
            </w:r>
          </w:p>
        </w:tc>
      </w:tr>
    </w:tbl>
    <w:p w:rsidR="006C6EE9" w:rsidRDefault="006C6EE9" w:rsidP="0034063A">
      <w:pPr>
        <w:jc w:val="both"/>
        <w:rPr>
          <w:rFonts w:cs="Times New Roman"/>
          <w:b/>
          <w:sz w:val="28"/>
          <w:szCs w:val="28"/>
        </w:rPr>
      </w:pPr>
    </w:p>
    <w:tbl>
      <w:tblPr>
        <w:tblStyle w:val="TableGrid"/>
        <w:tblW w:w="0" w:type="auto"/>
        <w:tblLook w:val="04A0"/>
      </w:tblPr>
      <w:tblGrid>
        <w:gridCol w:w="9576"/>
      </w:tblGrid>
      <w:tr w:rsidR="006C6EE9" w:rsidTr="006C6EE9">
        <w:tc>
          <w:tcPr>
            <w:tcW w:w="9576" w:type="dxa"/>
          </w:tcPr>
          <w:p w:rsidR="006C6EE9" w:rsidRDefault="00B75FF1" w:rsidP="0034063A">
            <w:pPr>
              <w:jc w:val="both"/>
              <w:rPr>
                <w:rFonts w:ascii="Comic Sans MS" w:hAnsi="Comic Sans MS" w:cs="Times New Roman"/>
                <w:b/>
              </w:rPr>
            </w:pPr>
            <w:r>
              <w:rPr>
                <w:rFonts w:ascii="Comic Sans MS" w:hAnsi="Comic Sans MS" w:cs="Times New Roman"/>
                <w:b/>
              </w:rPr>
              <w:t>Cla</w:t>
            </w:r>
            <w:r w:rsidR="00ED4BE6">
              <w:rPr>
                <w:rFonts w:ascii="Comic Sans MS" w:hAnsi="Comic Sans MS" w:cs="Times New Roman"/>
                <w:b/>
              </w:rPr>
              <w:t>use 14: Particulars of Deprecia</w:t>
            </w:r>
            <w:r>
              <w:rPr>
                <w:rFonts w:ascii="Comic Sans MS" w:hAnsi="Comic Sans MS" w:cs="Times New Roman"/>
                <w:b/>
              </w:rPr>
              <w:t>t</w:t>
            </w:r>
            <w:r w:rsidR="00ED4BE6">
              <w:rPr>
                <w:rFonts w:ascii="Comic Sans MS" w:hAnsi="Comic Sans MS" w:cs="Times New Roman"/>
                <w:b/>
              </w:rPr>
              <w:t>i</w:t>
            </w:r>
            <w:r>
              <w:rPr>
                <w:rFonts w:ascii="Comic Sans MS" w:hAnsi="Comic Sans MS" w:cs="Times New Roman"/>
                <w:b/>
              </w:rPr>
              <w:t>on allowable as per the IT Act 1961 in respect of each asset or block of assets, as the case may</w:t>
            </w:r>
            <w:r w:rsidR="00ED4BE6">
              <w:rPr>
                <w:rFonts w:ascii="Comic Sans MS" w:hAnsi="Comic Sans MS" w:cs="Times New Roman"/>
                <w:b/>
              </w:rPr>
              <w:t xml:space="preserve"> </w:t>
            </w:r>
            <w:r>
              <w:rPr>
                <w:rFonts w:ascii="Comic Sans MS" w:hAnsi="Comic Sans MS" w:cs="Times New Roman"/>
                <w:b/>
              </w:rPr>
              <w:t>b</w:t>
            </w:r>
            <w:r w:rsidR="00ED4BE6">
              <w:rPr>
                <w:rFonts w:ascii="Comic Sans MS" w:hAnsi="Comic Sans MS" w:cs="Times New Roman"/>
                <w:b/>
              </w:rPr>
              <w:t>e</w:t>
            </w:r>
            <w:r>
              <w:rPr>
                <w:rFonts w:ascii="Comic Sans MS" w:hAnsi="Comic Sans MS" w:cs="Times New Roman"/>
                <w:b/>
              </w:rPr>
              <w:t xml:space="preserve">, in the </w:t>
            </w:r>
            <w:proofErr w:type="spellStart"/>
            <w:r>
              <w:rPr>
                <w:rFonts w:ascii="Comic Sans MS" w:hAnsi="Comic Sans MS" w:cs="Times New Roman"/>
                <w:b/>
              </w:rPr>
              <w:t>folg</w:t>
            </w:r>
            <w:proofErr w:type="spellEnd"/>
            <w:r>
              <w:rPr>
                <w:rFonts w:ascii="Comic Sans MS" w:hAnsi="Comic Sans MS" w:cs="Times New Roman"/>
                <w:b/>
              </w:rPr>
              <w:t>. Form:</w:t>
            </w:r>
          </w:p>
          <w:p w:rsidR="00B75FF1" w:rsidRDefault="00B75FF1" w:rsidP="00223766">
            <w:pPr>
              <w:pStyle w:val="ListParagraph"/>
              <w:numPr>
                <w:ilvl w:val="0"/>
                <w:numId w:val="30"/>
              </w:numPr>
              <w:jc w:val="both"/>
              <w:rPr>
                <w:rFonts w:ascii="Comic Sans MS" w:hAnsi="Comic Sans MS" w:cs="Times New Roman"/>
                <w:b/>
              </w:rPr>
            </w:pPr>
            <w:r>
              <w:rPr>
                <w:rFonts w:ascii="Comic Sans MS" w:hAnsi="Comic Sans MS" w:cs="Times New Roman"/>
                <w:b/>
              </w:rPr>
              <w:t>Description of Asset/Block of Assets.</w:t>
            </w:r>
          </w:p>
          <w:p w:rsidR="00B75FF1" w:rsidRDefault="00B75FF1" w:rsidP="00223766">
            <w:pPr>
              <w:pStyle w:val="ListParagraph"/>
              <w:numPr>
                <w:ilvl w:val="0"/>
                <w:numId w:val="30"/>
              </w:numPr>
              <w:jc w:val="both"/>
              <w:rPr>
                <w:rFonts w:ascii="Comic Sans MS" w:hAnsi="Comic Sans MS" w:cs="Times New Roman"/>
                <w:b/>
              </w:rPr>
            </w:pPr>
            <w:r>
              <w:rPr>
                <w:rFonts w:ascii="Comic Sans MS" w:hAnsi="Comic Sans MS" w:cs="Times New Roman"/>
                <w:b/>
              </w:rPr>
              <w:t>Rate of Depreciation.</w:t>
            </w:r>
          </w:p>
          <w:p w:rsidR="00B75FF1" w:rsidRDefault="00B75FF1" w:rsidP="00223766">
            <w:pPr>
              <w:pStyle w:val="ListParagraph"/>
              <w:numPr>
                <w:ilvl w:val="0"/>
                <w:numId w:val="30"/>
              </w:numPr>
              <w:jc w:val="both"/>
              <w:rPr>
                <w:rFonts w:ascii="Comic Sans MS" w:hAnsi="Comic Sans MS" w:cs="Times New Roman"/>
                <w:b/>
              </w:rPr>
            </w:pPr>
            <w:r>
              <w:rPr>
                <w:rFonts w:ascii="Comic Sans MS" w:hAnsi="Comic Sans MS" w:cs="Times New Roman"/>
                <w:b/>
              </w:rPr>
              <w:t xml:space="preserve">Actual Cost or Written </w:t>
            </w:r>
            <w:proofErr w:type="gramStart"/>
            <w:r>
              <w:rPr>
                <w:rFonts w:ascii="Comic Sans MS" w:hAnsi="Comic Sans MS" w:cs="Times New Roman"/>
                <w:b/>
              </w:rPr>
              <w:t>Down</w:t>
            </w:r>
            <w:proofErr w:type="gramEnd"/>
            <w:r>
              <w:rPr>
                <w:rFonts w:ascii="Comic Sans MS" w:hAnsi="Comic Sans MS" w:cs="Times New Roman"/>
                <w:b/>
              </w:rPr>
              <w:t xml:space="preserve"> Value, as the case may be.</w:t>
            </w:r>
          </w:p>
          <w:p w:rsidR="00B75FF1" w:rsidRDefault="00B75FF1" w:rsidP="00223766">
            <w:pPr>
              <w:pStyle w:val="ListParagraph"/>
              <w:numPr>
                <w:ilvl w:val="0"/>
                <w:numId w:val="30"/>
              </w:numPr>
              <w:jc w:val="both"/>
              <w:rPr>
                <w:rFonts w:ascii="Comic Sans MS" w:hAnsi="Comic Sans MS" w:cs="Times New Roman"/>
                <w:b/>
              </w:rPr>
            </w:pPr>
            <w:r>
              <w:rPr>
                <w:rFonts w:ascii="Comic Sans MS" w:hAnsi="Comic Sans MS" w:cs="Times New Roman"/>
                <w:b/>
              </w:rPr>
              <w:t>Addit</w:t>
            </w:r>
            <w:r w:rsidR="00ED4BE6">
              <w:rPr>
                <w:rFonts w:ascii="Comic Sans MS" w:hAnsi="Comic Sans MS" w:cs="Times New Roman"/>
                <w:b/>
              </w:rPr>
              <w:t>i</w:t>
            </w:r>
            <w:r>
              <w:rPr>
                <w:rFonts w:ascii="Comic Sans MS" w:hAnsi="Comic Sans MS" w:cs="Times New Roman"/>
                <w:b/>
              </w:rPr>
              <w:t>ons/deductions during the year with dates, in the case of any addition of an asset, date put to use, including adjustments on accounts of:</w:t>
            </w:r>
          </w:p>
          <w:p w:rsidR="00B75FF1" w:rsidRDefault="00B75FF1" w:rsidP="00223766">
            <w:pPr>
              <w:pStyle w:val="ListParagraph"/>
              <w:numPr>
                <w:ilvl w:val="0"/>
                <w:numId w:val="31"/>
              </w:numPr>
              <w:jc w:val="both"/>
              <w:rPr>
                <w:rFonts w:ascii="Comic Sans MS" w:hAnsi="Comic Sans MS" w:cs="Times New Roman"/>
                <w:b/>
              </w:rPr>
            </w:pPr>
            <w:r>
              <w:rPr>
                <w:rFonts w:ascii="Comic Sans MS" w:hAnsi="Comic Sans MS" w:cs="Times New Roman"/>
                <w:b/>
              </w:rPr>
              <w:t>MODVAT/CENVAT claimed &amp; allowed under the Central Excise Rules 1944, in respect assets acquired on or after 1</w:t>
            </w:r>
            <w:r w:rsidRPr="00B75FF1">
              <w:rPr>
                <w:rFonts w:ascii="Comic Sans MS" w:hAnsi="Comic Sans MS" w:cs="Times New Roman"/>
                <w:b/>
                <w:vertAlign w:val="superscript"/>
              </w:rPr>
              <w:t>st</w:t>
            </w:r>
            <w:r>
              <w:rPr>
                <w:rFonts w:ascii="Comic Sans MS" w:hAnsi="Comic Sans MS" w:cs="Times New Roman"/>
                <w:b/>
              </w:rPr>
              <w:t xml:space="preserve"> March1994</w:t>
            </w:r>
          </w:p>
          <w:p w:rsidR="00ED4BE6" w:rsidRDefault="00ED4BE6" w:rsidP="00223766">
            <w:pPr>
              <w:pStyle w:val="ListParagraph"/>
              <w:numPr>
                <w:ilvl w:val="0"/>
                <w:numId w:val="31"/>
              </w:numPr>
              <w:jc w:val="both"/>
              <w:rPr>
                <w:rFonts w:ascii="Comic Sans MS" w:hAnsi="Comic Sans MS" w:cs="Times New Roman"/>
                <w:b/>
              </w:rPr>
            </w:pPr>
            <w:r>
              <w:rPr>
                <w:rFonts w:ascii="Comic Sans MS" w:hAnsi="Comic Sans MS" w:cs="Times New Roman"/>
                <w:b/>
              </w:rPr>
              <w:t>Change in rate of e x change of currency, and</w:t>
            </w:r>
          </w:p>
          <w:p w:rsidR="00ED4BE6" w:rsidRDefault="00ED4BE6" w:rsidP="00223766">
            <w:pPr>
              <w:pStyle w:val="ListParagraph"/>
              <w:numPr>
                <w:ilvl w:val="0"/>
                <w:numId w:val="31"/>
              </w:numPr>
              <w:jc w:val="both"/>
              <w:rPr>
                <w:rFonts w:ascii="Comic Sans MS" w:hAnsi="Comic Sans MS" w:cs="Times New Roman"/>
                <w:b/>
              </w:rPr>
            </w:pPr>
            <w:r>
              <w:rPr>
                <w:rFonts w:ascii="Comic Sans MS" w:hAnsi="Comic Sans MS" w:cs="Times New Roman"/>
                <w:b/>
              </w:rPr>
              <w:t xml:space="preserve">Subsidy or </w:t>
            </w:r>
            <w:proofErr w:type="gramStart"/>
            <w:r>
              <w:rPr>
                <w:rFonts w:ascii="Comic Sans MS" w:hAnsi="Comic Sans MS" w:cs="Times New Roman"/>
                <w:b/>
              </w:rPr>
              <w:t>Grant  or</w:t>
            </w:r>
            <w:proofErr w:type="gramEnd"/>
            <w:r>
              <w:rPr>
                <w:rFonts w:ascii="Comic Sans MS" w:hAnsi="Comic Sans MS" w:cs="Times New Roman"/>
                <w:b/>
              </w:rPr>
              <w:t xml:space="preserve"> Reimbursement, by whatever name called.</w:t>
            </w:r>
          </w:p>
          <w:p w:rsidR="00ED4BE6" w:rsidRDefault="00ED4BE6" w:rsidP="00223766">
            <w:pPr>
              <w:pStyle w:val="ListParagraph"/>
              <w:numPr>
                <w:ilvl w:val="0"/>
                <w:numId w:val="30"/>
              </w:numPr>
              <w:jc w:val="both"/>
              <w:rPr>
                <w:rFonts w:ascii="Comic Sans MS" w:hAnsi="Comic Sans MS" w:cs="Times New Roman"/>
                <w:b/>
              </w:rPr>
            </w:pPr>
            <w:r>
              <w:rPr>
                <w:rFonts w:ascii="Comic Sans MS" w:hAnsi="Comic Sans MS" w:cs="Times New Roman"/>
                <w:b/>
              </w:rPr>
              <w:t>Depreciation allowable.</w:t>
            </w:r>
          </w:p>
          <w:p w:rsidR="00ED4BE6" w:rsidRPr="00ED4BE6" w:rsidRDefault="00ED4BE6" w:rsidP="00223766">
            <w:pPr>
              <w:pStyle w:val="ListParagraph"/>
              <w:numPr>
                <w:ilvl w:val="0"/>
                <w:numId w:val="30"/>
              </w:numPr>
              <w:jc w:val="both"/>
              <w:rPr>
                <w:rFonts w:ascii="Comic Sans MS" w:hAnsi="Comic Sans MS" w:cs="Times New Roman"/>
                <w:b/>
              </w:rPr>
            </w:pPr>
            <w:r>
              <w:rPr>
                <w:rFonts w:ascii="Comic Sans MS" w:hAnsi="Comic Sans MS" w:cs="Times New Roman"/>
                <w:b/>
              </w:rPr>
              <w:t>Written Down value at the end of the year.</w:t>
            </w:r>
          </w:p>
        </w:tc>
      </w:tr>
    </w:tbl>
    <w:p w:rsidR="00400779" w:rsidRDefault="00400779" w:rsidP="0034063A">
      <w:pPr>
        <w:jc w:val="both"/>
        <w:rPr>
          <w:rFonts w:cs="Times New Roman"/>
          <w:b/>
          <w:sz w:val="28"/>
          <w:szCs w:val="28"/>
        </w:rPr>
      </w:pPr>
    </w:p>
    <w:tbl>
      <w:tblPr>
        <w:tblStyle w:val="TableGrid"/>
        <w:tblW w:w="0" w:type="auto"/>
        <w:tblLook w:val="04A0"/>
      </w:tblPr>
      <w:tblGrid>
        <w:gridCol w:w="9576"/>
      </w:tblGrid>
      <w:tr w:rsidR="006C6EE9" w:rsidTr="006C6EE9">
        <w:tc>
          <w:tcPr>
            <w:tcW w:w="9576" w:type="dxa"/>
          </w:tcPr>
          <w:p w:rsidR="006C6EE9" w:rsidRDefault="00811CFC" w:rsidP="0034063A">
            <w:pPr>
              <w:jc w:val="both"/>
              <w:rPr>
                <w:rFonts w:ascii="Comic Sans MS" w:hAnsi="Comic Sans MS" w:cs="Times New Roman"/>
                <w:b/>
              </w:rPr>
            </w:pPr>
            <w:r>
              <w:rPr>
                <w:rFonts w:ascii="Comic Sans MS" w:hAnsi="Comic Sans MS" w:cs="Times New Roman"/>
                <w:b/>
              </w:rPr>
              <w:t xml:space="preserve">Clause 15: Amounts admissible u/s </w:t>
            </w:r>
            <w:r w:rsidR="00322675">
              <w:rPr>
                <w:rFonts w:ascii="Comic Sans MS" w:hAnsi="Comic Sans MS" w:cs="Times New Roman"/>
                <w:b/>
              </w:rPr>
              <w:t>33AB,33ABA,33AS(if applicable), 35,35ABB,35CCA,35CCB,35D,35DD,35DDA,35E:</w:t>
            </w:r>
          </w:p>
          <w:p w:rsidR="00322675" w:rsidRDefault="00322675" w:rsidP="00223766">
            <w:pPr>
              <w:pStyle w:val="ListParagraph"/>
              <w:numPr>
                <w:ilvl w:val="0"/>
                <w:numId w:val="32"/>
              </w:numPr>
              <w:jc w:val="both"/>
              <w:rPr>
                <w:rFonts w:ascii="Comic Sans MS" w:hAnsi="Comic Sans MS" w:cs="Times New Roman"/>
                <w:b/>
              </w:rPr>
            </w:pPr>
            <w:r>
              <w:rPr>
                <w:rFonts w:ascii="Comic Sans MS" w:hAnsi="Comic Sans MS" w:cs="Times New Roman"/>
                <w:b/>
              </w:rPr>
              <w:t>Debited to the P &amp; LA/</w:t>
            </w:r>
            <w:proofErr w:type="gramStart"/>
            <w:r>
              <w:rPr>
                <w:rFonts w:ascii="Comic Sans MS" w:hAnsi="Comic Sans MS" w:cs="Times New Roman"/>
                <w:b/>
              </w:rPr>
              <w:t>c(</w:t>
            </w:r>
            <w:proofErr w:type="gramEnd"/>
            <w:r>
              <w:rPr>
                <w:rFonts w:ascii="Comic Sans MS" w:hAnsi="Comic Sans MS" w:cs="Times New Roman"/>
                <w:b/>
              </w:rPr>
              <w:t xml:space="preserve"> showing the amount debited &amp; deduction allowable under each Section  separately.</w:t>
            </w:r>
          </w:p>
          <w:p w:rsidR="00322675" w:rsidRDefault="00322675" w:rsidP="00223766">
            <w:pPr>
              <w:pStyle w:val="ListParagraph"/>
              <w:numPr>
                <w:ilvl w:val="0"/>
                <w:numId w:val="32"/>
              </w:numPr>
              <w:jc w:val="both"/>
              <w:rPr>
                <w:rFonts w:ascii="Comic Sans MS" w:hAnsi="Comic Sans MS" w:cs="Times New Roman"/>
                <w:b/>
              </w:rPr>
            </w:pPr>
            <w:r>
              <w:rPr>
                <w:rFonts w:ascii="Comic Sans MS" w:hAnsi="Comic Sans MS" w:cs="Times New Roman"/>
                <w:b/>
              </w:rPr>
              <w:t>Not debited to P &amp; L a/c</w:t>
            </w:r>
          </w:p>
          <w:p w:rsidR="00322675" w:rsidRDefault="00322675" w:rsidP="00223766">
            <w:pPr>
              <w:pStyle w:val="ListParagraph"/>
              <w:numPr>
                <w:ilvl w:val="0"/>
                <w:numId w:val="33"/>
              </w:numPr>
              <w:jc w:val="both"/>
              <w:rPr>
                <w:rFonts w:ascii="Arial Narrow" w:hAnsi="Arial Narrow" w:cs="Times New Roman"/>
              </w:rPr>
            </w:pPr>
            <w:r>
              <w:rPr>
                <w:rFonts w:ascii="Arial Narrow" w:hAnsi="Arial Narrow" w:cs="Times New Roman"/>
              </w:rPr>
              <w:t>Verify the eligibility conditions &amp; amount admissible under the various Sections stated under this sub-clause.</w:t>
            </w:r>
          </w:p>
          <w:p w:rsidR="00322675" w:rsidRDefault="00322675" w:rsidP="00223766">
            <w:pPr>
              <w:pStyle w:val="ListParagraph"/>
              <w:numPr>
                <w:ilvl w:val="0"/>
                <w:numId w:val="33"/>
              </w:numPr>
              <w:jc w:val="both"/>
              <w:rPr>
                <w:rFonts w:ascii="Arial Narrow" w:hAnsi="Arial Narrow" w:cs="Times New Roman"/>
              </w:rPr>
            </w:pPr>
            <w:r>
              <w:rPr>
                <w:rFonts w:ascii="Arial Narrow" w:hAnsi="Arial Narrow" w:cs="Times New Roman"/>
              </w:rPr>
              <w:t>Verify the approvals granted by the prescribed Authorities u/s 35,35AC &amp; 35CCA &amp; verify whether the approvals are valid for the relevant previous year.</w:t>
            </w:r>
          </w:p>
          <w:p w:rsidR="00322675" w:rsidRPr="00322675" w:rsidRDefault="00322675" w:rsidP="00223766">
            <w:pPr>
              <w:pStyle w:val="ListParagraph"/>
              <w:numPr>
                <w:ilvl w:val="0"/>
                <w:numId w:val="33"/>
              </w:numPr>
              <w:jc w:val="both"/>
              <w:rPr>
                <w:rFonts w:ascii="Arial Narrow" w:hAnsi="Arial Narrow" w:cs="Times New Roman"/>
              </w:rPr>
            </w:pPr>
            <w:r>
              <w:rPr>
                <w:rFonts w:ascii="Arial Narrow" w:hAnsi="Arial Narrow" w:cs="Times New Roman"/>
              </w:rPr>
              <w:t>Where deductions are admissible under one or more Sections, state the deduction available under each Section separately.</w:t>
            </w:r>
          </w:p>
        </w:tc>
      </w:tr>
      <w:tr w:rsidR="006C6EE9" w:rsidTr="006C6EE9">
        <w:tc>
          <w:tcPr>
            <w:tcW w:w="9576" w:type="dxa"/>
          </w:tcPr>
          <w:p w:rsidR="006C6EE9" w:rsidRDefault="00322675" w:rsidP="0034063A">
            <w:pPr>
              <w:jc w:val="both"/>
              <w:rPr>
                <w:rFonts w:ascii="Comic Sans MS" w:hAnsi="Comic Sans MS" w:cs="Times New Roman"/>
                <w:b/>
              </w:rPr>
            </w:pPr>
            <w:r>
              <w:rPr>
                <w:rFonts w:ascii="Comic Sans MS" w:hAnsi="Comic Sans MS" w:cs="Times New Roman"/>
                <w:b/>
              </w:rPr>
              <w:t>PRACTICAL</w:t>
            </w:r>
          </w:p>
          <w:p w:rsidR="00322675" w:rsidRDefault="00322675" w:rsidP="0034063A">
            <w:pPr>
              <w:jc w:val="both"/>
              <w:rPr>
                <w:rFonts w:ascii="Comic Sans MS" w:hAnsi="Comic Sans MS" w:cs="Times New Roman"/>
                <w:b/>
              </w:rPr>
            </w:pPr>
            <w:r>
              <w:rPr>
                <w:rFonts w:ascii="Comic Sans MS" w:hAnsi="Comic Sans MS" w:cs="Times New Roman"/>
                <w:b/>
              </w:rPr>
              <w:t>As Tax Auditor, how would you report on:</w:t>
            </w:r>
          </w:p>
          <w:p w:rsidR="00322675" w:rsidRDefault="00322675" w:rsidP="0034063A">
            <w:pPr>
              <w:jc w:val="both"/>
              <w:rPr>
                <w:rFonts w:ascii="Comic Sans MS" w:hAnsi="Comic Sans MS" w:cs="Times New Roman"/>
                <w:b/>
              </w:rPr>
            </w:pPr>
            <w:r>
              <w:rPr>
                <w:rFonts w:ascii="Comic Sans MS" w:hAnsi="Comic Sans MS" w:cs="Times New Roman"/>
                <w:b/>
              </w:rPr>
              <w:t>Capital Expenditure incurred for Scientific Research Assets.</w:t>
            </w:r>
          </w:p>
          <w:p w:rsidR="00322675" w:rsidRPr="00322675" w:rsidRDefault="00322675" w:rsidP="00322675">
            <w:pPr>
              <w:jc w:val="both"/>
              <w:rPr>
                <w:rFonts w:ascii="Arial Narrow" w:hAnsi="Arial Narrow" w:cs="Times New Roman"/>
              </w:rPr>
            </w:pPr>
            <w:r>
              <w:rPr>
                <w:rFonts w:ascii="Arial Narrow" w:hAnsi="Arial Narrow" w:cs="Times New Roman"/>
              </w:rPr>
              <w:t xml:space="preserve">Expenditure on Scientific Research </w:t>
            </w:r>
            <w:proofErr w:type="gramStart"/>
            <w:r>
              <w:rPr>
                <w:rFonts w:ascii="Arial Narrow" w:hAnsi="Arial Narrow" w:cs="Times New Roman"/>
              </w:rPr>
              <w:t>( capital</w:t>
            </w:r>
            <w:proofErr w:type="gramEnd"/>
            <w:r>
              <w:rPr>
                <w:rFonts w:ascii="Arial Narrow" w:hAnsi="Arial Narrow" w:cs="Times New Roman"/>
              </w:rPr>
              <w:t xml:space="preserve"> as well as Revenue) covered u/s 35 of the </w:t>
            </w:r>
            <w:proofErr w:type="spellStart"/>
            <w:r>
              <w:rPr>
                <w:rFonts w:ascii="Arial Narrow" w:hAnsi="Arial Narrow" w:cs="Times New Roman"/>
              </w:rPr>
              <w:t>I.T.Act</w:t>
            </w:r>
            <w:proofErr w:type="spellEnd"/>
            <w:r>
              <w:rPr>
                <w:rFonts w:ascii="Arial Narrow" w:hAnsi="Arial Narrow" w:cs="Times New Roman"/>
              </w:rPr>
              <w:t xml:space="preserve"> 1961.  The same is to be reported by a tax auditor in </w:t>
            </w:r>
            <w:proofErr w:type="gramStart"/>
            <w:r>
              <w:rPr>
                <w:rFonts w:ascii="Arial Narrow" w:hAnsi="Arial Narrow" w:cs="Times New Roman"/>
              </w:rPr>
              <w:t>clauses  15</w:t>
            </w:r>
            <w:proofErr w:type="gramEnd"/>
            <w:r>
              <w:rPr>
                <w:rFonts w:ascii="Arial Narrow" w:hAnsi="Arial Narrow" w:cs="Times New Roman"/>
              </w:rPr>
              <w:t>(a) &amp;(b) of Form 3CD.  The tax auditor is required to report amount debited to the P &amp; L a/</w:t>
            </w:r>
            <w:proofErr w:type="gramStart"/>
            <w:r>
              <w:rPr>
                <w:rFonts w:ascii="Arial Narrow" w:hAnsi="Arial Narrow" w:cs="Times New Roman"/>
              </w:rPr>
              <w:t>c(</w:t>
            </w:r>
            <w:proofErr w:type="gramEnd"/>
            <w:r>
              <w:rPr>
                <w:rFonts w:ascii="Arial Narrow" w:hAnsi="Arial Narrow" w:cs="Times New Roman"/>
              </w:rPr>
              <w:t xml:space="preserve"> showing amt debited &amp; </w:t>
            </w:r>
            <w:r w:rsidR="008161C0">
              <w:rPr>
                <w:rFonts w:ascii="Arial Narrow" w:hAnsi="Arial Narrow" w:cs="Times New Roman"/>
              </w:rPr>
              <w:t xml:space="preserve">deduction </w:t>
            </w:r>
            <w:r>
              <w:rPr>
                <w:rFonts w:ascii="Arial Narrow" w:hAnsi="Arial Narrow" w:cs="Times New Roman"/>
              </w:rPr>
              <w:t>allowable(15(a) and not debited to the profit &amp; loss account(15b).  Accordingly, the audi</w:t>
            </w:r>
            <w:r w:rsidR="008161C0">
              <w:rPr>
                <w:rFonts w:ascii="Arial Narrow" w:hAnsi="Arial Narrow" w:cs="Times New Roman"/>
              </w:rPr>
              <w:t>t</w:t>
            </w:r>
            <w:r>
              <w:rPr>
                <w:rFonts w:ascii="Arial Narrow" w:hAnsi="Arial Narrow" w:cs="Times New Roman"/>
              </w:rPr>
              <w:t>or should report in Clause 15(b) the amou</w:t>
            </w:r>
            <w:r w:rsidR="008161C0">
              <w:rPr>
                <w:rFonts w:ascii="Arial Narrow" w:hAnsi="Arial Narrow" w:cs="Times New Roman"/>
              </w:rPr>
              <w:t>nt of capital expenditure not de</w:t>
            </w:r>
            <w:r>
              <w:rPr>
                <w:rFonts w:ascii="Arial Narrow" w:hAnsi="Arial Narrow" w:cs="Times New Roman"/>
              </w:rPr>
              <w:t>bited to the P &amp; L A/c</w:t>
            </w:r>
            <w:r w:rsidR="008161C0">
              <w:rPr>
                <w:rFonts w:ascii="Arial Narrow" w:hAnsi="Arial Narrow" w:cs="Times New Roman"/>
              </w:rPr>
              <w:t xml:space="preserve"> which is eligible for deduction u/s 35 as Scientific Research Expenditure.</w:t>
            </w:r>
          </w:p>
        </w:tc>
      </w:tr>
    </w:tbl>
    <w:p w:rsidR="00400779" w:rsidRDefault="00400779" w:rsidP="0034063A">
      <w:pPr>
        <w:jc w:val="both"/>
        <w:rPr>
          <w:rFonts w:cs="Times New Roman"/>
          <w:b/>
          <w:sz w:val="28"/>
          <w:szCs w:val="28"/>
        </w:rPr>
      </w:pPr>
    </w:p>
    <w:tbl>
      <w:tblPr>
        <w:tblStyle w:val="TableGrid"/>
        <w:tblW w:w="0" w:type="auto"/>
        <w:tblLook w:val="04A0"/>
      </w:tblPr>
      <w:tblGrid>
        <w:gridCol w:w="9576"/>
      </w:tblGrid>
      <w:tr w:rsidR="006C6EE9" w:rsidTr="006C6EE9">
        <w:tc>
          <w:tcPr>
            <w:tcW w:w="9576" w:type="dxa"/>
          </w:tcPr>
          <w:p w:rsidR="006C6EE9" w:rsidRDefault="003813BD" w:rsidP="0034063A">
            <w:pPr>
              <w:jc w:val="both"/>
              <w:rPr>
                <w:rFonts w:ascii="Comic Sans MS" w:hAnsi="Comic Sans MS" w:cs="Times New Roman"/>
                <w:b/>
              </w:rPr>
            </w:pPr>
            <w:r>
              <w:rPr>
                <w:rFonts w:ascii="Comic Sans MS" w:hAnsi="Comic Sans MS" w:cs="Times New Roman"/>
                <w:b/>
              </w:rPr>
              <w:t>Clause 16(a) Any sum paid to an employee as bonus or commission for services rendered, where such sum was otherwise payable to him as profits or dividend( Sec.36(1)(ii).</w:t>
            </w:r>
          </w:p>
          <w:p w:rsidR="003813BD" w:rsidRDefault="003813BD" w:rsidP="0034063A">
            <w:pPr>
              <w:jc w:val="both"/>
              <w:rPr>
                <w:rFonts w:ascii="Arial Narrow" w:hAnsi="Arial Narrow" w:cs="Times New Roman"/>
              </w:rPr>
            </w:pPr>
            <w:r>
              <w:rPr>
                <w:rFonts w:ascii="Arial Narrow" w:hAnsi="Arial Narrow" w:cs="Times New Roman"/>
              </w:rPr>
              <w:lastRenderedPageBreak/>
              <w:t>Verify the Employment Contracts with the employees.</w:t>
            </w:r>
          </w:p>
          <w:p w:rsidR="003813BD" w:rsidRPr="003813BD" w:rsidRDefault="003813BD" w:rsidP="0034063A">
            <w:pPr>
              <w:jc w:val="both"/>
              <w:rPr>
                <w:rFonts w:ascii="Arial Narrow" w:hAnsi="Arial Narrow" w:cs="Times New Roman"/>
              </w:rPr>
            </w:pPr>
            <w:r>
              <w:rPr>
                <w:rFonts w:ascii="Arial Narrow" w:hAnsi="Arial Narrow" w:cs="Times New Roman"/>
              </w:rPr>
              <w:t>Report the actual figures only of bonus &amp; commission which are otherwise payable as profits or dividend.</w:t>
            </w:r>
          </w:p>
          <w:p w:rsidR="003813BD" w:rsidRDefault="003813BD" w:rsidP="0034063A">
            <w:pPr>
              <w:jc w:val="both"/>
              <w:rPr>
                <w:rFonts w:ascii="Comic Sans MS" w:hAnsi="Comic Sans MS" w:cs="Times New Roman"/>
                <w:b/>
              </w:rPr>
            </w:pPr>
          </w:p>
          <w:p w:rsidR="003813BD" w:rsidRDefault="003813BD" w:rsidP="0034063A">
            <w:pPr>
              <w:jc w:val="both"/>
              <w:rPr>
                <w:rFonts w:ascii="Comic Sans MS" w:hAnsi="Comic Sans MS" w:cs="Times New Roman"/>
                <w:b/>
              </w:rPr>
            </w:pPr>
            <w:r>
              <w:rPr>
                <w:rFonts w:ascii="Comic Sans MS" w:hAnsi="Comic Sans MS" w:cs="Times New Roman"/>
                <w:b/>
              </w:rPr>
              <w:t>Clause 16(b): Any sum received from employees towards contributions to any PF or Superannuation Fund or any other Fund mentioned in Sec. 2(24)(x) &amp; due date for payment &amp; the actual date of payment to the concerned authorities u/s 36(1)(</w:t>
            </w:r>
            <w:proofErr w:type="spellStart"/>
            <w:r>
              <w:rPr>
                <w:rFonts w:ascii="Comic Sans MS" w:hAnsi="Comic Sans MS" w:cs="Times New Roman"/>
                <w:b/>
              </w:rPr>
              <w:t>va</w:t>
            </w:r>
            <w:proofErr w:type="spellEnd"/>
            <w:r>
              <w:rPr>
                <w:rFonts w:ascii="Comic Sans MS" w:hAnsi="Comic Sans MS" w:cs="Times New Roman"/>
                <w:b/>
              </w:rPr>
              <w:t>)</w:t>
            </w:r>
          </w:p>
          <w:p w:rsidR="003813BD" w:rsidRDefault="003813BD" w:rsidP="0034063A">
            <w:pPr>
              <w:jc w:val="both"/>
              <w:rPr>
                <w:rFonts w:ascii="Arial Narrow" w:hAnsi="Arial Narrow" w:cs="Times New Roman"/>
              </w:rPr>
            </w:pPr>
            <w:proofErr w:type="gramStart"/>
            <w:r>
              <w:rPr>
                <w:rFonts w:ascii="Arial Narrow" w:hAnsi="Arial Narrow" w:cs="Times New Roman"/>
              </w:rPr>
              <w:t>1.Verify</w:t>
            </w:r>
            <w:proofErr w:type="gramEnd"/>
            <w:r>
              <w:rPr>
                <w:rFonts w:ascii="Arial Narrow" w:hAnsi="Arial Narrow" w:cs="Times New Roman"/>
              </w:rPr>
              <w:t xml:space="preserve"> the details of contributions recd from employees towards contribution to PF/ESI Fund, Superannuation Fund or any other fund for the welfare of the employees.</w:t>
            </w:r>
          </w:p>
          <w:p w:rsidR="003813BD" w:rsidRDefault="003813BD" w:rsidP="0034063A">
            <w:pPr>
              <w:jc w:val="both"/>
              <w:rPr>
                <w:rFonts w:ascii="Arial Narrow" w:hAnsi="Arial Narrow" w:cs="Times New Roman"/>
              </w:rPr>
            </w:pPr>
            <w:r>
              <w:rPr>
                <w:rFonts w:ascii="Arial Narrow" w:hAnsi="Arial Narrow" w:cs="Times New Roman"/>
              </w:rPr>
              <w:t xml:space="preserve">2.Examine the due dates given by the </w:t>
            </w:r>
            <w:proofErr w:type="spellStart"/>
            <w:r>
              <w:rPr>
                <w:rFonts w:ascii="Arial Narrow" w:hAnsi="Arial Narrow" w:cs="Times New Roman"/>
              </w:rPr>
              <w:t>assessee</w:t>
            </w:r>
            <w:proofErr w:type="spellEnd"/>
            <w:r>
              <w:rPr>
                <w:rFonts w:ascii="Arial Narrow" w:hAnsi="Arial Narrow" w:cs="Times New Roman"/>
              </w:rPr>
              <w:t xml:space="preserve"> for payment under the relevant Fund/Scheme</w:t>
            </w:r>
          </w:p>
          <w:p w:rsidR="003813BD" w:rsidRDefault="003813BD" w:rsidP="0034063A">
            <w:pPr>
              <w:jc w:val="both"/>
              <w:rPr>
                <w:rFonts w:ascii="Arial Narrow" w:hAnsi="Arial Narrow" w:cs="Times New Roman"/>
              </w:rPr>
            </w:pPr>
            <w:proofErr w:type="gramStart"/>
            <w:r>
              <w:rPr>
                <w:rFonts w:ascii="Arial Narrow" w:hAnsi="Arial Narrow" w:cs="Times New Roman"/>
              </w:rPr>
              <w:t>3.Vouch</w:t>
            </w:r>
            <w:proofErr w:type="gramEnd"/>
            <w:r>
              <w:rPr>
                <w:rFonts w:ascii="Arial Narrow" w:hAnsi="Arial Narrow" w:cs="Times New Roman"/>
              </w:rPr>
              <w:t xml:space="preserve"> the actual payments &amp; see if they are within the specified time limit, including grace period.</w:t>
            </w:r>
          </w:p>
          <w:p w:rsidR="003813BD" w:rsidRPr="003813BD" w:rsidRDefault="003813BD" w:rsidP="003813BD">
            <w:pPr>
              <w:jc w:val="both"/>
              <w:rPr>
                <w:rFonts w:ascii="Arial Narrow" w:hAnsi="Arial Narrow" w:cs="Times New Roman"/>
              </w:rPr>
            </w:pPr>
            <w:proofErr w:type="gramStart"/>
            <w:r>
              <w:rPr>
                <w:rFonts w:ascii="Arial Narrow" w:hAnsi="Arial Narrow" w:cs="Times New Roman"/>
              </w:rPr>
              <w:t>4.In</w:t>
            </w:r>
            <w:proofErr w:type="gramEnd"/>
            <w:r>
              <w:rPr>
                <w:rFonts w:ascii="Arial Narrow" w:hAnsi="Arial Narrow" w:cs="Times New Roman"/>
              </w:rPr>
              <w:t xml:space="preserve"> case of first year of Tax Audit, verify certified copies of the Trust Deeds, with relevant approvals of the fund established during the relevant </w:t>
            </w:r>
            <w:proofErr w:type="spellStart"/>
            <w:r>
              <w:rPr>
                <w:rFonts w:ascii="Arial Narrow" w:hAnsi="Arial Narrow" w:cs="Times New Roman"/>
              </w:rPr>
              <w:t>preivous</w:t>
            </w:r>
            <w:proofErr w:type="spellEnd"/>
            <w:r>
              <w:rPr>
                <w:rFonts w:ascii="Arial Narrow" w:hAnsi="Arial Narrow" w:cs="Times New Roman"/>
              </w:rPr>
              <w:t xml:space="preserve"> year.</w:t>
            </w:r>
          </w:p>
        </w:tc>
      </w:tr>
    </w:tbl>
    <w:p w:rsidR="00400779" w:rsidRDefault="00400779" w:rsidP="0034063A">
      <w:pPr>
        <w:jc w:val="both"/>
        <w:rPr>
          <w:rFonts w:cs="Times New Roman"/>
          <w:b/>
          <w:sz w:val="28"/>
          <w:szCs w:val="28"/>
        </w:rPr>
      </w:pPr>
    </w:p>
    <w:tbl>
      <w:tblPr>
        <w:tblStyle w:val="TableGrid"/>
        <w:tblW w:w="0" w:type="auto"/>
        <w:tblLook w:val="04A0"/>
      </w:tblPr>
      <w:tblGrid>
        <w:gridCol w:w="9576"/>
      </w:tblGrid>
      <w:tr w:rsidR="003813BD" w:rsidTr="003813BD">
        <w:tc>
          <w:tcPr>
            <w:tcW w:w="9576" w:type="dxa"/>
          </w:tcPr>
          <w:p w:rsidR="003813BD" w:rsidRDefault="0006275F" w:rsidP="0034063A">
            <w:pPr>
              <w:jc w:val="both"/>
              <w:rPr>
                <w:rFonts w:ascii="Comic Sans MS" w:hAnsi="Comic Sans MS" w:cs="Times New Roman"/>
                <w:b/>
              </w:rPr>
            </w:pPr>
            <w:r>
              <w:rPr>
                <w:rFonts w:ascii="Comic Sans MS" w:hAnsi="Comic Sans MS" w:cs="Times New Roman"/>
                <w:b/>
              </w:rPr>
              <w:t>Clause 17(a): Amount debited to the P &amp; L Account, being expenditure of Capital nature.</w:t>
            </w:r>
          </w:p>
          <w:p w:rsidR="0006275F" w:rsidRDefault="0006275F" w:rsidP="0034063A">
            <w:pPr>
              <w:jc w:val="both"/>
              <w:rPr>
                <w:rFonts w:ascii="Comic Sans MS" w:hAnsi="Comic Sans MS" w:cs="Times New Roman"/>
                <w:b/>
              </w:rPr>
            </w:pPr>
          </w:p>
          <w:p w:rsidR="0006275F" w:rsidRDefault="0006275F" w:rsidP="0034063A">
            <w:pPr>
              <w:jc w:val="both"/>
              <w:rPr>
                <w:rFonts w:ascii="Comic Sans MS" w:hAnsi="Comic Sans MS" w:cs="Times New Roman"/>
                <w:b/>
              </w:rPr>
            </w:pPr>
            <w:r>
              <w:rPr>
                <w:rFonts w:ascii="Comic Sans MS" w:hAnsi="Comic Sans MS" w:cs="Times New Roman"/>
                <w:b/>
              </w:rPr>
              <w:t>Clause 17(b): Amount debited to the P &amp; L A/c being expenditure of personal nature.</w:t>
            </w:r>
          </w:p>
          <w:p w:rsidR="0006275F" w:rsidRDefault="0006275F" w:rsidP="0034063A">
            <w:pPr>
              <w:jc w:val="both"/>
              <w:rPr>
                <w:rFonts w:ascii="Comic Sans MS" w:hAnsi="Comic Sans MS" w:cs="Times New Roman"/>
                <w:b/>
              </w:rPr>
            </w:pPr>
          </w:p>
          <w:p w:rsidR="0006275F" w:rsidRDefault="0006275F" w:rsidP="0034063A">
            <w:pPr>
              <w:jc w:val="both"/>
              <w:rPr>
                <w:rFonts w:ascii="Comic Sans MS" w:hAnsi="Comic Sans MS" w:cs="Times New Roman"/>
                <w:b/>
              </w:rPr>
            </w:pPr>
            <w:r>
              <w:rPr>
                <w:rFonts w:ascii="Comic Sans MS" w:hAnsi="Comic Sans MS" w:cs="Times New Roman"/>
                <w:b/>
              </w:rPr>
              <w:t xml:space="preserve">Clause 17(c): Amount debited to P &amp; L A/c being expenditure on advt. in any souvenir, brochure, </w:t>
            </w:r>
            <w:proofErr w:type="spellStart"/>
            <w:r>
              <w:rPr>
                <w:rFonts w:ascii="Comic Sans MS" w:hAnsi="Comic Sans MS" w:cs="Times New Roman"/>
                <w:b/>
              </w:rPr>
              <w:t>tract</w:t>
            </w:r>
            <w:proofErr w:type="gramStart"/>
            <w:r>
              <w:rPr>
                <w:rFonts w:ascii="Comic Sans MS" w:hAnsi="Comic Sans MS" w:cs="Times New Roman"/>
                <w:b/>
              </w:rPr>
              <w:t>,pamphlet</w:t>
            </w:r>
            <w:proofErr w:type="spellEnd"/>
            <w:proofErr w:type="gramEnd"/>
            <w:r>
              <w:rPr>
                <w:rFonts w:ascii="Comic Sans MS" w:hAnsi="Comic Sans MS" w:cs="Times New Roman"/>
                <w:b/>
              </w:rPr>
              <w:t xml:space="preserve"> or the like, published by a Political Party.</w:t>
            </w:r>
          </w:p>
          <w:p w:rsidR="0006275F" w:rsidRDefault="0006275F" w:rsidP="0034063A">
            <w:pPr>
              <w:jc w:val="both"/>
              <w:rPr>
                <w:rFonts w:ascii="Comic Sans MS" w:hAnsi="Comic Sans MS" w:cs="Times New Roman"/>
                <w:b/>
              </w:rPr>
            </w:pPr>
          </w:p>
          <w:p w:rsidR="0006275F" w:rsidRDefault="0006275F" w:rsidP="0034063A">
            <w:pPr>
              <w:jc w:val="both"/>
              <w:rPr>
                <w:rFonts w:ascii="Comic Sans MS" w:hAnsi="Comic Sans MS" w:cs="Times New Roman"/>
                <w:b/>
              </w:rPr>
            </w:pPr>
            <w:r>
              <w:rPr>
                <w:rFonts w:ascii="Comic Sans MS" w:hAnsi="Comic Sans MS" w:cs="Times New Roman"/>
                <w:b/>
              </w:rPr>
              <w:t>Clause 17(d) : amount debited to P &amp; L A/c being expenditure incurred at Clubs:</w:t>
            </w:r>
          </w:p>
          <w:p w:rsidR="0006275F" w:rsidRDefault="0006275F" w:rsidP="00223766">
            <w:pPr>
              <w:pStyle w:val="ListParagraph"/>
              <w:numPr>
                <w:ilvl w:val="0"/>
                <w:numId w:val="34"/>
              </w:numPr>
              <w:jc w:val="both"/>
              <w:rPr>
                <w:rFonts w:ascii="Comic Sans MS" w:hAnsi="Comic Sans MS" w:cs="Times New Roman"/>
                <w:b/>
              </w:rPr>
            </w:pPr>
            <w:r>
              <w:rPr>
                <w:rFonts w:ascii="Comic Sans MS" w:hAnsi="Comic Sans MS" w:cs="Times New Roman"/>
                <w:b/>
              </w:rPr>
              <w:t xml:space="preserve">As Entrance Fees &amp; Subscriptions and </w:t>
            </w:r>
          </w:p>
          <w:p w:rsidR="0006275F" w:rsidRDefault="0006275F" w:rsidP="00223766">
            <w:pPr>
              <w:pStyle w:val="ListParagraph"/>
              <w:numPr>
                <w:ilvl w:val="0"/>
                <w:numId w:val="34"/>
              </w:numPr>
              <w:jc w:val="both"/>
              <w:rPr>
                <w:rFonts w:ascii="Comic Sans MS" w:hAnsi="Comic Sans MS" w:cs="Times New Roman"/>
                <w:b/>
              </w:rPr>
            </w:pPr>
            <w:r>
              <w:rPr>
                <w:rFonts w:ascii="Comic Sans MS" w:hAnsi="Comic Sans MS" w:cs="Times New Roman"/>
                <w:b/>
              </w:rPr>
              <w:t>As Cost for Club Services &amp; Facilities used.</w:t>
            </w:r>
          </w:p>
          <w:p w:rsidR="00BA23DC" w:rsidRDefault="00BA23DC" w:rsidP="00BA23DC">
            <w:pPr>
              <w:jc w:val="both"/>
              <w:rPr>
                <w:rFonts w:ascii="Comic Sans MS" w:hAnsi="Comic Sans MS" w:cs="Times New Roman"/>
                <w:b/>
              </w:rPr>
            </w:pPr>
          </w:p>
          <w:p w:rsidR="00BA23DC" w:rsidRDefault="00A83F35" w:rsidP="00223766">
            <w:pPr>
              <w:pStyle w:val="ListParagraph"/>
              <w:numPr>
                <w:ilvl w:val="0"/>
                <w:numId w:val="38"/>
              </w:numPr>
              <w:jc w:val="both"/>
              <w:rPr>
                <w:rFonts w:ascii="Arial Narrow" w:hAnsi="Arial Narrow" w:cs="Times New Roman"/>
              </w:rPr>
            </w:pPr>
            <w:r>
              <w:rPr>
                <w:rFonts w:ascii="Arial Narrow" w:hAnsi="Arial Narrow" w:cs="Times New Roman"/>
              </w:rPr>
              <w:t>Examine General Expenses A/</w:t>
            </w:r>
            <w:proofErr w:type="gramStart"/>
            <w:r>
              <w:rPr>
                <w:rFonts w:ascii="Arial Narrow" w:hAnsi="Arial Narrow" w:cs="Times New Roman"/>
              </w:rPr>
              <w:t>c ,</w:t>
            </w:r>
            <w:proofErr w:type="gramEnd"/>
            <w:r>
              <w:rPr>
                <w:rFonts w:ascii="Arial Narrow" w:hAnsi="Arial Narrow" w:cs="Times New Roman"/>
              </w:rPr>
              <w:t xml:space="preserve"> Miscellaneous Expenses A/c etc to find out whether any payments to Clubs are included therein.</w:t>
            </w:r>
          </w:p>
          <w:p w:rsidR="00A83F35" w:rsidRDefault="00A83F35" w:rsidP="00223766">
            <w:pPr>
              <w:pStyle w:val="ListParagraph"/>
              <w:numPr>
                <w:ilvl w:val="0"/>
                <w:numId w:val="38"/>
              </w:numPr>
              <w:jc w:val="both"/>
              <w:rPr>
                <w:rFonts w:ascii="Arial Narrow" w:hAnsi="Arial Narrow" w:cs="Times New Roman"/>
              </w:rPr>
            </w:pPr>
            <w:r>
              <w:rPr>
                <w:rFonts w:ascii="Arial Narrow" w:hAnsi="Arial Narrow" w:cs="Times New Roman"/>
              </w:rPr>
              <w:t>See whether such expenses are incurred in the course of business or are of personal nature.  If they are of personal nature, they would be shown separately under Clause 17(b)</w:t>
            </w:r>
          </w:p>
          <w:p w:rsidR="00A83F35" w:rsidRDefault="00A83F35" w:rsidP="00A83F35">
            <w:pPr>
              <w:jc w:val="both"/>
              <w:rPr>
                <w:rFonts w:ascii="Arial Narrow" w:hAnsi="Arial Narrow" w:cs="Times New Roman"/>
              </w:rPr>
            </w:pPr>
          </w:p>
          <w:p w:rsidR="00A83F35" w:rsidRDefault="00A83F35" w:rsidP="00A83F35">
            <w:pPr>
              <w:jc w:val="both"/>
              <w:rPr>
                <w:rFonts w:ascii="Comic Sans MS" w:hAnsi="Comic Sans MS" w:cs="Times New Roman"/>
                <w:b/>
              </w:rPr>
            </w:pPr>
            <w:r>
              <w:rPr>
                <w:rFonts w:ascii="Comic Sans MS" w:hAnsi="Comic Sans MS" w:cs="Times New Roman"/>
                <w:b/>
              </w:rPr>
              <w:t>PRACTICAL:</w:t>
            </w:r>
          </w:p>
          <w:p w:rsidR="00A83F35" w:rsidRDefault="00A83F35" w:rsidP="00A83F35">
            <w:pPr>
              <w:jc w:val="both"/>
              <w:rPr>
                <w:rFonts w:ascii="Comic Sans MS" w:hAnsi="Comic Sans MS" w:cs="Times New Roman"/>
                <w:b/>
              </w:rPr>
            </w:pPr>
            <w:r>
              <w:rPr>
                <w:rFonts w:ascii="Comic Sans MS" w:hAnsi="Comic Sans MS" w:cs="Times New Roman"/>
                <w:b/>
              </w:rPr>
              <w:t xml:space="preserve">Discuss the reporting </w:t>
            </w:r>
            <w:proofErr w:type="spellStart"/>
            <w:r>
              <w:rPr>
                <w:rFonts w:ascii="Comic Sans MS" w:hAnsi="Comic Sans MS" w:cs="Times New Roman"/>
                <w:b/>
              </w:rPr>
              <w:t>rqmt</w:t>
            </w:r>
            <w:proofErr w:type="spellEnd"/>
            <w:r>
              <w:rPr>
                <w:rFonts w:ascii="Comic Sans MS" w:hAnsi="Comic Sans MS" w:cs="Times New Roman"/>
                <w:b/>
              </w:rPr>
              <w:t xml:space="preserve"> in Form 3CD of Tax Report under Sec. 44AB of the </w:t>
            </w:r>
            <w:proofErr w:type="spellStart"/>
            <w:r>
              <w:rPr>
                <w:rFonts w:ascii="Comic Sans MS" w:hAnsi="Comic Sans MS" w:cs="Times New Roman"/>
                <w:b/>
              </w:rPr>
              <w:t>I.T.Act</w:t>
            </w:r>
            <w:proofErr w:type="spellEnd"/>
            <w:r>
              <w:rPr>
                <w:rFonts w:ascii="Comic Sans MS" w:hAnsi="Comic Sans MS" w:cs="Times New Roman"/>
                <w:b/>
              </w:rPr>
              <w:t xml:space="preserve"> 1961 for the </w:t>
            </w:r>
            <w:proofErr w:type="spellStart"/>
            <w:r>
              <w:rPr>
                <w:rFonts w:ascii="Comic Sans MS" w:hAnsi="Comic Sans MS" w:cs="Times New Roman"/>
                <w:b/>
              </w:rPr>
              <w:t>folg</w:t>
            </w:r>
            <w:proofErr w:type="spellEnd"/>
            <w:r>
              <w:rPr>
                <w:rFonts w:ascii="Comic Sans MS" w:hAnsi="Comic Sans MS" w:cs="Times New Roman"/>
                <w:b/>
              </w:rPr>
              <w:t>:</w:t>
            </w:r>
          </w:p>
          <w:p w:rsidR="00A83F35" w:rsidRDefault="00A83F35" w:rsidP="00A83F35">
            <w:pPr>
              <w:jc w:val="both"/>
              <w:rPr>
                <w:rFonts w:ascii="Comic Sans MS" w:hAnsi="Comic Sans MS" w:cs="Times New Roman"/>
                <w:b/>
              </w:rPr>
            </w:pPr>
            <w:r>
              <w:rPr>
                <w:rFonts w:ascii="Comic Sans MS" w:hAnsi="Comic Sans MS" w:cs="Times New Roman"/>
                <w:b/>
              </w:rPr>
              <w:t>Expenditure incurred at clubs.</w:t>
            </w:r>
          </w:p>
          <w:p w:rsidR="00A83F35" w:rsidRPr="00A83F35" w:rsidRDefault="00A83F35" w:rsidP="00A83F35">
            <w:pPr>
              <w:jc w:val="both"/>
              <w:rPr>
                <w:rFonts w:ascii="Arial Narrow" w:hAnsi="Arial Narrow" w:cs="Times New Roman"/>
              </w:rPr>
            </w:pPr>
            <w:r>
              <w:rPr>
                <w:rFonts w:ascii="Arial Narrow" w:hAnsi="Arial Narrow" w:cs="Times New Roman"/>
              </w:rPr>
              <w:t xml:space="preserve">Refer above clause.  Payments may be for entrance fees as well as membership subscription &amp; for catering &amp; other services by the club, both in respect of directors &amp; other employees in case of companies &amp; for partners or proprietors in other </w:t>
            </w:r>
            <w:proofErr w:type="gramStart"/>
            <w:r>
              <w:rPr>
                <w:rFonts w:ascii="Arial Narrow" w:hAnsi="Arial Narrow" w:cs="Times New Roman"/>
              </w:rPr>
              <w:t>cases  The</w:t>
            </w:r>
            <w:proofErr w:type="gramEnd"/>
            <w:r>
              <w:rPr>
                <w:rFonts w:ascii="Arial Narrow" w:hAnsi="Arial Narrow" w:cs="Times New Roman"/>
              </w:rPr>
              <w:t xml:space="preserve"> fact whether such expenses are incurred in the course of business or whether they are of personal nature should be ascertained.  If they are personal in nature, they are to be shown separately under Clause 17(b).</w:t>
            </w:r>
          </w:p>
          <w:p w:rsidR="0006275F" w:rsidRDefault="0006275F" w:rsidP="0006275F">
            <w:pPr>
              <w:jc w:val="both"/>
              <w:rPr>
                <w:rFonts w:ascii="Comic Sans MS" w:hAnsi="Comic Sans MS" w:cs="Times New Roman"/>
                <w:b/>
              </w:rPr>
            </w:pPr>
          </w:p>
          <w:p w:rsidR="0006275F" w:rsidRDefault="0006275F" w:rsidP="0006275F">
            <w:pPr>
              <w:jc w:val="both"/>
              <w:rPr>
                <w:rFonts w:ascii="Comic Sans MS" w:hAnsi="Comic Sans MS" w:cs="Times New Roman"/>
                <w:b/>
              </w:rPr>
            </w:pPr>
            <w:r>
              <w:rPr>
                <w:rFonts w:ascii="Comic Sans MS" w:hAnsi="Comic Sans MS" w:cs="Times New Roman"/>
                <w:b/>
              </w:rPr>
              <w:t>Clause 17(e): Amount debited to P &amp; L A/c being:</w:t>
            </w:r>
          </w:p>
          <w:p w:rsidR="0006275F" w:rsidRDefault="0006275F" w:rsidP="00223766">
            <w:pPr>
              <w:pStyle w:val="ListParagraph"/>
              <w:numPr>
                <w:ilvl w:val="0"/>
                <w:numId w:val="35"/>
              </w:numPr>
              <w:jc w:val="both"/>
              <w:rPr>
                <w:rFonts w:ascii="Comic Sans MS" w:hAnsi="Comic Sans MS" w:cs="Times New Roman"/>
                <w:b/>
              </w:rPr>
            </w:pPr>
            <w:r>
              <w:rPr>
                <w:rFonts w:ascii="Comic Sans MS" w:hAnsi="Comic Sans MS" w:cs="Times New Roman"/>
                <w:b/>
              </w:rPr>
              <w:t>Expenditure by way of penalty or fine for violation of any law for the time being in force.</w:t>
            </w:r>
          </w:p>
          <w:p w:rsidR="0006275F" w:rsidRDefault="0006275F" w:rsidP="00223766">
            <w:pPr>
              <w:pStyle w:val="ListParagraph"/>
              <w:numPr>
                <w:ilvl w:val="0"/>
                <w:numId w:val="35"/>
              </w:numPr>
              <w:jc w:val="both"/>
              <w:rPr>
                <w:rFonts w:ascii="Comic Sans MS" w:hAnsi="Comic Sans MS" w:cs="Times New Roman"/>
                <w:b/>
              </w:rPr>
            </w:pPr>
            <w:r>
              <w:rPr>
                <w:rFonts w:ascii="Comic Sans MS" w:hAnsi="Comic Sans MS" w:cs="Times New Roman"/>
                <w:b/>
              </w:rPr>
              <w:t>Any other penalty or fine.</w:t>
            </w:r>
          </w:p>
          <w:p w:rsidR="0006275F" w:rsidRDefault="0006275F" w:rsidP="00223766">
            <w:pPr>
              <w:pStyle w:val="ListParagraph"/>
              <w:numPr>
                <w:ilvl w:val="0"/>
                <w:numId w:val="35"/>
              </w:numPr>
              <w:jc w:val="both"/>
              <w:rPr>
                <w:rFonts w:ascii="Comic Sans MS" w:hAnsi="Comic Sans MS" w:cs="Times New Roman"/>
                <w:b/>
              </w:rPr>
            </w:pPr>
            <w:r>
              <w:rPr>
                <w:rFonts w:ascii="Comic Sans MS" w:hAnsi="Comic Sans MS" w:cs="Times New Roman"/>
                <w:b/>
              </w:rPr>
              <w:lastRenderedPageBreak/>
              <w:t>Expenditure incurred for any purpose which is an offence or which is prohibited by law.</w:t>
            </w:r>
          </w:p>
          <w:p w:rsidR="0006275F" w:rsidRDefault="0006275F" w:rsidP="0006275F">
            <w:pPr>
              <w:pStyle w:val="ListParagraph"/>
              <w:ind w:left="1080"/>
              <w:jc w:val="both"/>
              <w:rPr>
                <w:rFonts w:ascii="Comic Sans MS" w:hAnsi="Comic Sans MS" w:cs="Times New Roman"/>
                <w:b/>
              </w:rPr>
            </w:pPr>
          </w:p>
          <w:p w:rsidR="0006275F" w:rsidRDefault="0006275F" w:rsidP="0006275F">
            <w:pPr>
              <w:jc w:val="both"/>
              <w:rPr>
                <w:rFonts w:ascii="Comic Sans MS" w:hAnsi="Comic Sans MS" w:cs="Times New Roman"/>
                <w:b/>
              </w:rPr>
            </w:pPr>
            <w:r>
              <w:rPr>
                <w:rFonts w:ascii="Comic Sans MS" w:hAnsi="Comic Sans MS" w:cs="Times New Roman"/>
                <w:b/>
              </w:rPr>
              <w:t>Clause 17(f): Amounts debited to P &amp; L A/c being amounts inadmissible u/s 40(a)</w:t>
            </w:r>
          </w:p>
          <w:p w:rsidR="007C2536" w:rsidRDefault="007C2536" w:rsidP="00223766">
            <w:pPr>
              <w:pStyle w:val="ListParagraph"/>
              <w:numPr>
                <w:ilvl w:val="0"/>
                <w:numId w:val="37"/>
              </w:numPr>
              <w:jc w:val="both"/>
              <w:rPr>
                <w:rFonts w:ascii="Arial Narrow" w:hAnsi="Arial Narrow" w:cs="Times New Roman"/>
              </w:rPr>
            </w:pPr>
            <w:r w:rsidRPr="006E59B4">
              <w:rPr>
                <w:rFonts w:ascii="Arial Narrow" w:hAnsi="Arial Narrow" w:cs="Times New Roman"/>
              </w:rPr>
              <w:t xml:space="preserve">Verify the amount of Income-Tax &amp; Wealth Tax, STT paid on </w:t>
            </w:r>
            <w:proofErr w:type="gramStart"/>
            <w:r w:rsidRPr="006E59B4">
              <w:rPr>
                <w:rFonts w:ascii="Arial Narrow" w:hAnsi="Arial Narrow" w:cs="Times New Roman"/>
              </w:rPr>
              <w:t>purchase  or</w:t>
            </w:r>
            <w:proofErr w:type="gramEnd"/>
            <w:r w:rsidRPr="006E59B4">
              <w:rPr>
                <w:rFonts w:ascii="Arial Narrow" w:hAnsi="Arial Narrow" w:cs="Times New Roman"/>
              </w:rPr>
              <w:t xml:space="preserve"> sale of shares &amp; check that the same are reported under this clause, if items of this nature are debited to P &amp; L A/c in any manner.</w:t>
            </w:r>
          </w:p>
          <w:p w:rsidR="006E59B4" w:rsidRDefault="006E59B4" w:rsidP="00223766">
            <w:pPr>
              <w:pStyle w:val="ListParagraph"/>
              <w:numPr>
                <w:ilvl w:val="0"/>
                <w:numId w:val="37"/>
              </w:numPr>
              <w:jc w:val="both"/>
              <w:rPr>
                <w:rFonts w:ascii="Arial Narrow" w:hAnsi="Arial Narrow" w:cs="Times New Roman"/>
              </w:rPr>
            </w:pPr>
            <w:r>
              <w:rPr>
                <w:rFonts w:ascii="Arial Narrow" w:hAnsi="Arial Narrow" w:cs="Times New Roman"/>
              </w:rPr>
              <w:t xml:space="preserve">Obtain a Certificate from the </w:t>
            </w:r>
            <w:proofErr w:type="spellStart"/>
            <w:r>
              <w:rPr>
                <w:rFonts w:ascii="Arial Narrow" w:hAnsi="Arial Narrow" w:cs="Times New Roman"/>
              </w:rPr>
              <w:t>assessee</w:t>
            </w:r>
            <w:proofErr w:type="spellEnd"/>
            <w:r>
              <w:rPr>
                <w:rFonts w:ascii="Arial Narrow" w:hAnsi="Arial Narrow" w:cs="Times New Roman"/>
              </w:rPr>
              <w:t xml:space="preserve"> to the effect that, wherever applicable, tax has been deducted at source on the payments covered under items falling within the purview of Sec. 40(a)</w:t>
            </w:r>
          </w:p>
          <w:p w:rsidR="004816DA" w:rsidRDefault="004816DA" w:rsidP="00223766">
            <w:pPr>
              <w:pStyle w:val="ListParagraph"/>
              <w:numPr>
                <w:ilvl w:val="0"/>
                <w:numId w:val="37"/>
              </w:numPr>
              <w:jc w:val="both"/>
              <w:rPr>
                <w:rFonts w:ascii="Arial Narrow" w:hAnsi="Arial Narrow" w:cs="Times New Roman"/>
              </w:rPr>
            </w:pPr>
            <w:r>
              <w:rPr>
                <w:rFonts w:ascii="Arial Narrow" w:hAnsi="Arial Narrow" w:cs="Times New Roman"/>
              </w:rPr>
              <w:t>Verify TDS returns furnished.  Verify agreements, legal opinions etc., of cases where tax is not deducted at source.</w:t>
            </w:r>
          </w:p>
          <w:p w:rsidR="004816DA" w:rsidRDefault="004816DA" w:rsidP="004816DA">
            <w:pPr>
              <w:jc w:val="both"/>
              <w:rPr>
                <w:rFonts w:ascii="Comic Sans MS" w:hAnsi="Comic Sans MS" w:cs="Times New Roman"/>
                <w:b/>
              </w:rPr>
            </w:pPr>
            <w:r>
              <w:rPr>
                <w:rFonts w:ascii="Comic Sans MS" w:hAnsi="Comic Sans MS" w:cs="Times New Roman"/>
                <w:b/>
              </w:rPr>
              <w:t>PRACTICAL</w:t>
            </w:r>
            <w:proofErr w:type="gramStart"/>
            <w:r>
              <w:rPr>
                <w:rFonts w:ascii="Comic Sans MS" w:hAnsi="Comic Sans MS" w:cs="Times New Roman"/>
                <w:b/>
              </w:rPr>
              <w:t>:As</w:t>
            </w:r>
            <w:proofErr w:type="gramEnd"/>
            <w:r>
              <w:rPr>
                <w:rFonts w:ascii="Comic Sans MS" w:hAnsi="Comic Sans MS" w:cs="Times New Roman"/>
                <w:b/>
              </w:rPr>
              <w:t xml:space="preserve"> Tax Auditor how would you report on the </w:t>
            </w:r>
            <w:proofErr w:type="spellStart"/>
            <w:r>
              <w:rPr>
                <w:rFonts w:ascii="Comic Sans MS" w:hAnsi="Comic Sans MS" w:cs="Times New Roman"/>
                <w:b/>
              </w:rPr>
              <w:t>folg</w:t>
            </w:r>
            <w:proofErr w:type="spellEnd"/>
            <w:r>
              <w:rPr>
                <w:rFonts w:ascii="Comic Sans MS" w:hAnsi="Comic Sans MS" w:cs="Times New Roman"/>
                <w:b/>
              </w:rPr>
              <w:t>?</w:t>
            </w:r>
          </w:p>
          <w:p w:rsidR="004816DA" w:rsidRDefault="004816DA" w:rsidP="004816DA">
            <w:pPr>
              <w:jc w:val="both"/>
              <w:rPr>
                <w:rFonts w:ascii="Comic Sans MS" w:hAnsi="Comic Sans MS" w:cs="Times New Roman"/>
                <w:b/>
              </w:rPr>
            </w:pPr>
            <w:proofErr w:type="spellStart"/>
            <w:r>
              <w:rPr>
                <w:rFonts w:ascii="Comic Sans MS" w:hAnsi="Comic Sans MS" w:cs="Times New Roman"/>
                <w:b/>
              </w:rPr>
              <w:t>Labour</w:t>
            </w:r>
            <w:proofErr w:type="spellEnd"/>
            <w:r>
              <w:rPr>
                <w:rFonts w:ascii="Comic Sans MS" w:hAnsi="Comic Sans MS" w:cs="Times New Roman"/>
                <w:b/>
              </w:rPr>
              <w:t xml:space="preserve"> charges paid on which tax is deducted at source at an inappropriate rate.</w:t>
            </w:r>
          </w:p>
          <w:p w:rsidR="004816DA" w:rsidRPr="004816DA" w:rsidRDefault="004816DA" w:rsidP="004816DA">
            <w:pPr>
              <w:jc w:val="both"/>
              <w:rPr>
                <w:rFonts w:ascii="Arial Narrow" w:hAnsi="Arial Narrow" w:cs="Times New Roman"/>
              </w:rPr>
            </w:pPr>
            <w:r>
              <w:rPr>
                <w:rFonts w:ascii="Arial Narrow" w:hAnsi="Arial Narrow" w:cs="Times New Roman"/>
              </w:rPr>
              <w:t xml:space="preserve">Sec. 40(a) of the </w:t>
            </w:r>
            <w:proofErr w:type="spellStart"/>
            <w:r>
              <w:rPr>
                <w:rFonts w:ascii="Arial Narrow" w:hAnsi="Arial Narrow" w:cs="Times New Roman"/>
              </w:rPr>
              <w:t>I.T.Act</w:t>
            </w:r>
            <w:proofErr w:type="spellEnd"/>
            <w:r>
              <w:rPr>
                <w:rFonts w:ascii="Arial Narrow" w:hAnsi="Arial Narrow" w:cs="Times New Roman"/>
              </w:rPr>
              <w:t xml:space="preserve"> 1961 specifies that amoun</w:t>
            </w:r>
            <w:r w:rsidR="003E7D37">
              <w:rPr>
                <w:rFonts w:ascii="Arial Narrow" w:hAnsi="Arial Narrow" w:cs="Times New Roman"/>
              </w:rPr>
              <w:t>t</w:t>
            </w:r>
            <w:r>
              <w:rPr>
                <w:rFonts w:ascii="Arial Narrow" w:hAnsi="Arial Narrow" w:cs="Times New Roman"/>
              </w:rPr>
              <w:t>s payable to a contractor or sub-</w:t>
            </w:r>
            <w:proofErr w:type="gramStart"/>
            <w:r>
              <w:rPr>
                <w:rFonts w:ascii="Arial Narrow" w:hAnsi="Arial Narrow" w:cs="Times New Roman"/>
              </w:rPr>
              <w:t>contractor ,</w:t>
            </w:r>
            <w:proofErr w:type="gramEnd"/>
            <w:r>
              <w:rPr>
                <w:rFonts w:ascii="Arial Narrow" w:hAnsi="Arial Narrow" w:cs="Times New Roman"/>
              </w:rPr>
              <w:t xml:space="preserve"> being resident, for carrying out any work( including supply</w:t>
            </w:r>
            <w:r w:rsidR="003E7D37">
              <w:rPr>
                <w:rFonts w:ascii="Arial Narrow" w:hAnsi="Arial Narrow" w:cs="Times New Roman"/>
              </w:rPr>
              <w:t xml:space="preserve"> or </w:t>
            </w:r>
            <w:proofErr w:type="spellStart"/>
            <w:r w:rsidR="003E7D37">
              <w:rPr>
                <w:rFonts w:ascii="Arial Narrow" w:hAnsi="Arial Narrow" w:cs="Times New Roman"/>
              </w:rPr>
              <w:t>labour</w:t>
            </w:r>
            <w:proofErr w:type="spellEnd"/>
            <w:r w:rsidR="003E7D37">
              <w:rPr>
                <w:rFonts w:ascii="Arial Narrow" w:hAnsi="Arial Narrow" w:cs="Times New Roman"/>
              </w:rPr>
              <w:t xml:space="preserve"> for carrying out any work) on </w:t>
            </w:r>
            <w:proofErr w:type="spellStart"/>
            <w:r w:rsidR="003E7D37">
              <w:rPr>
                <w:rFonts w:ascii="Arial Narrow" w:hAnsi="Arial Narrow" w:cs="Times New Roman"/>
              </w:rPr>
              <w:t>wich</w:t>
            </w:r>
            <w:proofErr w:type="spellEnd"/>
            <w:r w:rsidR="003E7D37">
              <w:rPr>
                <w:rFonts w:ascii="Arial Narrow" w:hAnsi="Arial Narrow" w:cs="Times New Roman"/>
              </w:rPr>
              <w:t xml:space="preserve"> tax is deductible under Chapter XVII-B &amp; such tax has not been  deducted or after deduction has not been paid on or before the due date specified in sub section(1) of Sec. 139 of IT Act 1961.  Therefore, if tax is deducted at an inappropriate rate, the amount is disallowable u/s/ 40(a</w:t>
            </w:r>
            <w:proofErr w:type="gramStart"/>
            <w:r w:rsidR="003E7D37">
              <w:rPr>
                <w:rFonts w:ascii="Arial Narrow" w:hAnsi="Arial Narrow" w:cs="Times New Roman"/>
              </w:rPr>
              <w:t>)(</w:t>
            </w:r>
            <w:proofErr w:type="spellStart"/>
            <w:proofErr w:type="gramEnd"/>
            <w:r w:rsidR="003E7D37">
              <w:rPr>
                <w:rFonts w:ascii="Arial Narrow" w:hAnsi="Arial Narrow" w:cs="Times New Roman"/>
              </w:rPr>
              <w:t>ia</w:t>
            </w:r>
            <w:proofErr w:type="spellEnd"/>
            <w:r w:rsidR="003E7D37">
              <w:rPr>
                <w:rFonts w:ascii="Arial Narrow" w:hAnsi="Arial Narrow" w:cs="Times New Roman"/>
              </w:rPr>
              <w:t xml:space="preserve">)of the </w:t>
            </w:r>
            <w:proofErr w:type="spellStart"/>
            <w:r w:rsidR="003E7D37">
              <w:rPr>
                <w:rFonts w:ascii="Arial Narrow" w:hAnsi="Arial Narrow" w:cs="Times New Roman"/>
              </w:rPr>
              <w:t>I.T.Act</w:t>
            </w:r>
            <w:proofErr w:type="spellEnd"/>
            <w:r w:rsidR="003E7D37">
              <w:rPr>
                <w:rFonts w:ascii="Arial Narrow" w:hAnsi="Arial Narrow" w:cs="Times New Roman"/>
              </w:rPr>
              <w:t xml:space="preserve">.  This fact needs to be reported in Clause 17(f) of Form 3CD where all amounts inadmissible u/s 40(a) are to be reported.  In case, the </w:t>
            </w:r>
            <w:proofErr w:type="spellStart"/>
            <w:r w:rsidR="003E7D37">
              <w:rPr>
                <w:rFonts w:ascii="Arial Narrow" w:hAnsi="Arial Narrow" w:cs="Times New Roman"/>
              </w:rPr>
              <w:t>assessee</w:t>
            </w:r>
            <w:proofErr w:type="spellEnd"/>
            <w:r w:rsidR="003E7D37">
              <w:rPr>
                <w:rFonts w:ascii="Arial Narrow" w:hAnsi="Arial Narrow" w:cs="Times New Roman"/>
              </w:rPr>
              <w:t xml:space="preserve"> submits that the rate is proper, though in the auditor’s view it is improper, the tax auditor should exercise his </w:t>
            </w:r>
            <w:proofErr w:type="spellStart"/>
            <w:r w:rsidR="003E7D37">
              <w:rPr>
                <w:rFonts w:ascii="Arial Narrow" w:hAnsi="Arial Narrow" w:cs="Times New Roman"/>
              </w:rPr>
              <w:t>judgement</w:t>
            </w:r>
            <w:proofErr w:type="spellEnd"/>
            <w:r w:rsidR="003E7D37">
              <w:rPr>
                <w:rFonts w:ascii="Arial Narrow" w:hAnsi="Arial Narrow" w:cs="Times New Roman"/>
              </w:rPr>
              <w:t xml:space="preserve"> &amp; accordingly report in Clause 17(f) of Form 3CD.</w:t>
            </w:r>
          </w:p>
          <w:p w:rsidR="0006275F" w:rsidRDefault="0006275F" w:rsidP="0006275F">
            <w:pPr>
              <w:jc w:val="both"/>
              <w:rPr>
                <w:rFonts w:ascii="Comic Sans MS" w:hAnsi="Comic Sans MS" w:cs="Times New Roman"/>
                <w:b/>
              </w:rPr>
            </w:pPr>
          </w:p>
          <w:p w:rsidR="0006275F" w:rsidRDefault="0006275F" w:rsidP="0006275F">
            <w:pPr>
              <w:jc w:val="both"/>
              <w:rPr>
                <w:rFonts w:ascii="Comic Sans MS" w:hAnsi="Comic Sans MS" w:cs="Times New Roman"/>
                <w:b/>
              </w:rPr>
            </w:pPr>
            <w:r>
              <w:rPr>
                <w:rFonts w:ascii="Comic Sans MS" w:hAnsi="Comic Sans MS" w:cs="Times New Roman"/>
                <w:b/>
              </w:rPr>
              <w:t>Clause 17(g): Amounts debited to P &amp; L A/c being Interest, Salary, Bonus, Commission or Remuneration inadmissible us 40(b)/40(</w:t>
            </w:r>
            <w:proofErr w:type="spellStart"/>
            <w:r>
              <w:rPr>
                <w:rFonts w:ascii="Comic Sans MS" w:hAnsi="Comic Sans MS" w:cs="Times New Roman"/>
                <w:b/>
              </w:rPr>
              <w:t>ba</w:t>
            </w:r>
            <w:proofErr w:type="spellEnd"/>
            <w:r>
              <w:rPr>
                <w:rFonts w:ascii="Comic Sans MS" w:hAnsi="Comic Sans MS" w:cs="Times New Roman"/>
                <w:b/>
              </w:rPr>
              <w:t>) &amp; computation thereof.</w:t>
            </w:r>
          </w:p>
          <w:p w:rsidR="0006275F" w:rsidRDefault="0006275F" w:rsidP="0006275F">
            <w:pPr>
              <w:jc w:val="both"/>
              <w:rPr>
                <w:rFonts w:ascii="Comic Sans MS" w:hAnsi="Comic Sans MS" w:cs="Times New Roman"/>
                <w:b/>
              </w:rPr>
            </w:pPr>
          </w:p>
          <w:p w:rsidR="0006275F" w:rsidRDefault="0006275F" w:rsidP="0006275F">
            <w:pPr>
              <w:jc w:val="both"/>
              <w:rPr>
                <w:rFonts w:ascii="Comic Sans MS" w:hAnsi="Comic Sans MS" w:cs="Times New Roman"/>
                <w:b/>
              </w:rPr>
            </w:pPr>
            <w:r>
              <w:rPr>
                <w:rFonts w:ascii="Comic Sans MS" w:hAnsi="Comic Sans MS" w:cs="Times New Roman"/>
                <w:b/>
              </w:rPr>
              <w:t xml:space="preserve">Clause 17(h): </w:t>
            </w:r>
          </w:p>
          <w:p w:rsidR="0006275F" w:rsidRDefault="0006275F" w:rsidP="00223766">
            <w:pPr>
              <w:pStyle w:val="ListParagraph"/>
              <w:numPr>
                <w:ilvl w:val="0"/>
                <w:numId w:val="36"/>
              </w:numPr>
              <w:jc w:val="both"/>
              <w:rPr>
                <w:rFonts w:ascii="Comic Sans MS" w:hAnsi="Comic Sans MS" w:cs="Times New Roman"/>
                <w:b/>
              </w:rPr>
            </w:pPr>
            <w:r>
              <w:rPr>
                <w:rFonts w:ascii="Comic Sans MS" w:hAnsi="Comic Sans MS" w:cs="Times New Roman"/>
                <w:b/>
              </w:rPr>
              <w:t xml:space="preserve">Whether a Certificate has been obtained from </w:t>
            </w:r>
            <w:proofErr w:type="gramStart"/>
            <w:r>
              <w:rPr>
                <w:rFonts w:ascii="Comic Sans MS" w:hAnsi="Comic Sans MS" w:cs="Times New Roman"/>
                <w:b/>
              </w:rPr>
              <w:t xml:space="preserve">the  </w:t>
            </w:r>
            <w:proofErr w:type="spellStart"/>
            <w:r>
              <w:rPr>
                <w:rFonts w:ascii="Comic Sans MS" w:hAnsi="Comic Sans MS" w:cs="Times New Roman"/>
                <w:b/>
              </w:rPr>
              <w:t>Assessee</w:t>
            </w:r>
            <w:proofErr w:type="spellEnd"/>
            <w:proofErr w:type="gramEnd"/>
            <w:r>
              <w:rPr>
                <w:rFonts w:ascii="Comic Sans MS" w:hAnsi="Comic Sans MS" w:cs="Times New Roman"/>
                <w:b/>
              </w:rPr>
              <w:t xml:space="preserve"> reg. pmts relating to any expenditure covered u/s 40A(3) that the payments were made by Account Payee </w:t>
            </w:r>
            <w:proofErr w:type="spellStart"/>
            <w:r>
              <w:rPr>
                <w:rFonts w:ascii="Comic Sans MS" w:hAnsi="Comic Sans MS" w:cs="Times New Roman"/>
                <w:b/>
              </w:rPr>
              <w:t>Cheques</w:t>
            </w:r>
            <w:proofErr w:type="spellEnd"/>
            <w:r>
              <w:rPr>
                <w:rFonts w:ascii="Comic Sans MS" w:hAnsi="Comic Sans MS" w:cs="Times New Roman"/>
                <w:b/>
              </w:rPr>
              <w:t xml:space="preserve">/Bank Draft, a the case may be. </w:t>
            </w:r>
            <w:proofErr w:type="gramStart"/>
            <w:r>
              <w:rPr>
                <w:rFonts w:ascii="Comic Sans MS" w:hAnsi="Comic Sans MS" w:cs="Times New Roman"/>
                <w:b/>
              </w:rPr>
              <w:t>( Yes</w:t>
            </w:r>
            <w:proofErr w:type="gramEnd"/>
            <w:r>
              <w:rPr>
                <w:rFonts w:ascii="Comic Sans MS" w:hAnsi="Comic Sans MS" w:cs="Times New Roman"/>
                <w:b/>
              </w:rPr>
              <w:t>/No).</w:t>
            </w:r>
          </w:p>
          <w:p w:rsidR="0006275F" w:rsidRDefault="0006275F" w:rsidP="00223766">
            <w:pPr>
              <w:pStyle w:val="ListParagraph"/>
              <w:numPr>
                <w:ilvl w:val="0"/>
                <w:numId w:val="36"/>
              </w:numPr>
              <w:jc w:val="both"/>
              <w:rPr>
                <w:rFonts w:ascii="Comic Sans MS" w:hAnsi="Comic Sans MS" w:cs="Times New Roman"/>
                <w:b/>
              </w:rPr>
            </w:pPr>
            <w:r>
              <w:rPr>
                <w:rFonts w:ascii="Comic Sans MS" w:hAnsi="Comic Sans MS" w:cs="Times New Roman"/>
                <w:b/>
              </w:rPr>
              <w:t>Amount debited to P &amp; L A/c amount inadmissible u/s40A(3) &amp; rule 6DD( with break-up of inadmissible amounts)</w:t>
            </w:r>
          </w:p>
          <w:p w:rsidR="00EF69D1" w:rsidRDefault="00EF69D1" w:rsidP="00EF69D1">
            <w:pPr>
              <w:jc w:val="both"/>
              <w:rPr>
                <w:rFonts w:ascii="Comic Sans MS" w:hAnsi="Comic Sans MS" w:cs="Times New Roman"/>
                <w:b/>
              </w:rPr>
            </w:pPr>
          </w:p>
          <w:p w:rsidR="00EF69D1" w:rsidRDefault="00EF69D1" w:rsidP="00EF69D1">
            <w:pPr>
              <w:jc w:val="both"/>
              <w:rPr>
                <w:rFonts w:ascii="Arial Narrow" w:hAnsi="Arial Narrow" w:cs="Times New Roman"/>
                <w:b/>
              </w:rPr>
            </w:pPr>
            <w:r>
              <w:rPr>
                <w:rFonts w:ascii="Arial Narrow" w:hAnsi="Arial Narrow" w:cs="Times New Roman"/>
                <w:b/>
              </w:rPr>
              <w:t>PRACTICAL</w:t>
            </w:r>
          </w:p>
          <w:p w:rsidR="00EF69D1" w:rsidRDefault="00DA6827" w:rsidP="00EF69D1">
            <w:pPr>
              <w:jc w:val="both"/>
              <w:rPr>
                <w:rFonts w:ascii="Arial Narrow" w:hAnsi="Arial Narrow" w:cs="Times New Roman"/>
                <w:b/>
              </w:rPr>
            </w:pPr>
            <w:proofErr w:type="spellStart"/>
            <w:r>
              <w:rPr>
                <w:rFonts w:ascii="Arial Narrow" w:hAnsi="Arial Narrow" w:cs="Times New Roman"/>
                <w:b/>
              </w:rPr>
              <w:t>Mr</w:t>
            </w:r>
            <w:proofErr w:type="spellEnd"/>
            <w:r>
              <w:rPr>
                <w:rFonts w:ascii="Arial Narrow" w:hAnsi="Arial Narrow" w:cs="Times New Roman"/>
                <w:b/>
              </w:rPr>
              <w:t xml:space="preserve"> R, the Tax Auditor finds that some payments inadmissible u/s 40 </w:t>
            </w:r>
            <w:proofErr w:type="gramStart"/>
            <w:r>
              <w:rPr>
                <w:rFonts w:ascii="Arial Narrow" w:hAnsi="Arial Narrow" w:cs="Times New Roman"/>
                <w:b/>
              </w:rPr>
              <w:t>A(</w:t>
            </w:r>
            <w:proofErr w:type="gramEnd"/>
            <w:r>
              <w:rPr>
                <w:rFonts w:ascii="Arial Narrow" w:hAnsi="Arial Narrow" w:cs="Times New Roman"/>
                <w:b/>
              </w:rPr>
              <w:t>3) were made, &amp; advised the client to report the same in form 3CD.  The client contends that cash payments were made since the other parties insisted upon the same &amp; did not have Bank Accounts. Comment.</w:t>
            </w:r>
          </w:p>
          <w:p w:rsidR="00234A51" w:rsidRDefault="00234A51" w:rsidP="00EF69D1">
            <w:pPr>
              <w:jc w:val="both"/>
              <w:rPr>
                <w:rFonts w:ascii="Arial Narrow" w:hAnsi="Arial Narrow" w:cs="Times New Roman"/>
                <w:b/>
              </w:rPr>
            </w:pPr>
          </w:p>
          <w:p w:rsidR="00DA6827" w:rsidRDefault="00234A51" w:rsidP="00EF69D1">
            <w:pPr>
              <w:jc w:val="both"/>
              <w:rPr>
                <w:rFonts w:ascii="Arial Narrow" w:hAnsi="Arial Narrow" w:cs="Times New Roman"/>
                <w:b/>
              </w:rPr>
            </w:pPr>
            <w:r>
              <w:rPr>
                <w:rFonts w:ascii="Arial Narrow" w:hAnsi="Arial Narrow" w:cs="Times New Roman"/>
                <w:b/>
              </w:rPr>
              <w:t>FORM 3CD:</w:t>
            </w:r>
          </w:p>
          <w:p w:rsidR="00234A51" w:rsidRDefault="00234A51" w:rsidP="00EF69D1">
            <w:pPr>
              <w:jc w:val="both"/>
              <w:rPr>
                <w:rFonts w:ascii="Arial Narrow" w:hAnsi="Arial Narrow" w:cs="Times New Roman"/>
              </w:rPr>
            </w:pPr>
            <w:r>
              <w:rPr>
                <w:rFonts w:ascii="Arial Narrow" w:hAnsi="Arial Narrow" w:cs="Times New Roman"/>
              </w:rPr>
              <w:t xml:space="preserve">The audit u/s 44AB of the I.T. Act 1961 requires that the tax auditor should report whether in his opinion the particulars in respect of Form 3CD are true &amp; correct.  It is the primary responsibility of the </w:t>
            </w:r>
            <w:proofErr w:type="spellStart"/>
            <w:r>
              <w:rPr>
                <w:rFonts w:ascii="Arial Narrow" w:hAnsi="Arial Narrow" w:cs="Times New Roman"/>
              </w:rPr>
              <w:t>assessee</w:t>
            </w:r>
            <w:proofErr w:type="spellEnd"/>
            <w:r>
              <w:rPr>
                <w:rFonts w:ascii="Arial Narrow" w:hAnsi="Arial Narrow" w:cs="Times New Roman"/>
              </w:rPr>
              <w:t xml:space="preserve"> to prepare the information in Form 3CD.  The auditor has to examine whether the information given is true &amp; correct.    If the Tax Auditor is satisfied that the information contained in Form 3CD is true &amp; correct then he can give unqualified report in Form 3CA or 3CB saying </w:t>
            </w:r>
            <w:r>
              <w:rPr>
                <w:rFonts w:ascii="Arial Narrow" w:hAnsi="Arial Narrow" w:cs="Times New Roman"/>
                <w:b/>
                <w:i/>
              </w:rPr>
              <w:t xml:space="preserve"> “ in my opinion &amp; to the best of my information &amp; according to the explanations given to me &amp; considering the materiality the particulars given in Form 3CD are true &amp; correct.</w:t>
            </w:r>
            <w:r w:rsidR="00054095">
              <w:rPr>
                <w:rFonts w:ascii="Arial Narrow" w:hAnsi="Arial Narrow" w:cs="Times New Roman"/>
                <w:b/>
                <w:i/>
              </w:rPr>
              <w:t xml:space="preserve">”  </w:t>
            </w:r>
            <w:r w:rsidR="00054095">
              <w:rPr>
                <w:rFonts w:ascii="Arial Narrow" w:hAnsi="Arial Narrow" w:cs="Times New Roman"/>
              </w:rPr>
              <w:t xml:space="preserve">  But in the given case the tax auditor has found that the Form 3CD contains the incomplete, misleading &amp; false information.</w:t>
            </w:r>
          </w:p>
          <w:p w:rsidR="00054095" w:rsidRDefault="00054095" w:rsidP="00EF69D1">
            <w:pPr>
              <w:jc w:val="both"/>
              <w:rPr>
                <w:rFonts w:ascii="Arial Narrow" w:hAnsi="Arial Narrow" w:cs="Times New Roman"/>
              </w:rPr>
            </w:pPr>
          </w:p>
          <w:p w:rsidR="0095334E" w:rsidRDefault="00054095" w:rsidP="00EF69D1">
            <w:pPr>
              <w:jc w:val="both"/>
              <w:rPr>
                <w:rFonts w:ascii="Arial Narrow" w:hAnsi="Arial Narrow" w:cs="Times New Roman"/>
              </w:rPr>
            </w:pPr>
            <w:r>
              <w:rPr>
                <w:rFonts w:ascii="Arial Narrow" w:hAnsi="Arial Narrow" w:cs="Times New Roman"/>
              </w:rPr>
              <w:t xml:space="preserve">Disallowance u/s 40A(3) is attracted if the </w:t>
            </w:r>
            <w:proofErr w:type="spellStart"/>
            <w:r>
              <w:rPr>
                <w:rFonts w:ascii="Arial Narrow" w:hAnsi="Arial Narrow" w:cs="Times New Roman"/>
              </w:rPr>
              <w:t>assessee</w:t>
            </w:r>
            <w:proofErr w:type="spellEnd"/>
            <w:r>
              <w:rPr>
                <w:rFonts w:ascii="Arial Narrow" w:hAnsi="Arial Narrow" w:cs="Times New Roman"/>
              </w:rPr>
              <w:t xml:space="preserve"> incurs any expens</w:t>
            </w:r>
            <w:r w:rsidR="00AF18E5">
              <w:rPr>
                <w:rFonts w:ascii="Arial Narrow" w:hAnsi="Arial Narrow" w:cs="Times New Roman"/>
              </w:rPr>
              <w:t xml:space="preserve">es in respect of which payment </w:t>
            </w:r>
            <w:r>
              <w:rPr>
                <w:rFonts w:ascii="Arial Narrow" w:hAnsi="Arial Narrow" w:cs="Times New Roman"/>
              </w:rPr>
              <w:t xml:space="preserve">of aggregate of payments made to a person in a day, otherwise than by an account payee </w:t>
            </w:r>
            <w:proofErr w:type="spellStart"/>
            <w:r>
              <w:rPr>
                <w:rFonts w:ascii="Arial Narrow" w:hAnsi="Arial Narrow" w:cs="Times New Roman"/>
              </w:rPr>
              <w:t>cheque</w:t>
            </w:r>
            <w:proofErr w:type="spellEnd"/>
            <w:r>
              <w:rPr>
                <w:rFonts w:ascii="Arial Narrow" w:hAnsi="Arial Narrow" w:cs="Times New Roman"/>
              </w:rPr>
              <w:t xml:space="preserve"> drawn on bank or account </w:t>
            </w:r>
            <w:r>
              <w:rPr>
                <w:rFonts w:ascii="Arial Narrow" w:hAnsi="Arial Narrow" w:cs="Times New Roman"/>
              </w:rPr>
              <w:lastRenderedPageBreak/>
              <w:t>payee draft exceeds Rs 20,000/-</w:t>
            </w:r>
            <w:r w:rsidR="00AF18E5">
              <w:rPr>
                <w:rFonts w:ascii="Arial Narrow" w:hAnsi="Arial Narrow" w:cs="Times New Roman"/>
              </w:rPr>
              <w:t xml:space="preserve">  However,</w:t>
            </w:r>
            <w:r w:rsidR="0095334E">
              <w:rPr>
                <w:rFonts w:ascii="Arial Narrow" w:hAnsi="Arial Narrow" w:cs="Times New Roman"/>
              </w:rPr>
              <w:t xml:space="preserve"> exemption is provided in respect of certain expenditure in Rule 6DD.  In such cases, disallowance u/s </w:t>
            </w:r>
            <w:proofErr w:type="gramStart"/>
            <w:r w:rsidR="0095334E">
              <w:rPr>
                <w:rFonts w:ascii="Arial Narrow" w:hAnsi="Arial Narrow" w:cs="Times New Roman"/>
              </w:rPr>
              <w:t>40A(</w:t>
            </w:r>
            <w:proofErr w:type="gramEnd"/>
            <w:r w:rsidR="0095334E">
              <w:rPr>
                <w:rFonts w:ascii="Arial Narrow" w:hAnsi="Arial Narrow" w:cs="Times New Roman"/>
              </w:rPr>
              <w:t>3) would not be attracted.</w:t>
            </w:r>
          </w:p>
          <w:p w:rsidR="0095334E" w:rsidRDefault="0095334E" w:rsidP="00EF69D1">
            <w:pPr>
              <w:jc w:val="both"/>
              <w:rPr>
                <w:rFonts w:ascii="Arial Narrow" w:hAnsi="Arial Narrow" w:cs="Times New Roman"/>
              </w:rPr>
            </w:pPr>
            <w:r>
              <w:rPr>
                <w:rFonts w:ascii="Arial Narrow" w:hAnsi="Arial Narrow" w:cs="Times New Roman"/>
              </w:rPr>
              <w:t>Under Clause 17(f) of Form 3CD</w:t>
            </w:r>
            <w:proofErr w:type="gramStart"/>
            <w:r w:rsidR="00964687">
              <w:rPr>
                <w:rFonts w:ascii="Arial Narrow" w:hAnsi="Arial Narrow" w:cs="Times New Roman"/>
              </w:rPr>
              <w:t>,amounts</w:t>
            </w:r>
            <w:proofErr w:type="gramEnd"/>
            <w:r w:rsidR="00964687">
              <w:rPr>
                <w:rFonts w:ascii="Arial Narrow" w:hAnsi="Arial Narrow" w:cs="Times New Roman"/>
              </w:rPr>
              <w:t xml:space="preserve"> inadmissible u/s 40A(3) read with Rule6DD, have to be reported.  Cash payment made on insistence of other parties on the contention that they do not have bank account </w:t>
            </w:r>
            <w:proofErr w:type="spellStart"/>
            <w:r w:rsidR="00964687">
              <w:rPr>
                <w:rFonts w:ascii="Arial Narrow" w:hAnsi="Arial Narrow" w:cs="Times New Roman"/>
              </w:rPr>
              <w:t>si</w:t>
            </w:r>
            <w:proofErr w:type="spellEnd"/>
            <w:r w:rsidR="00964687">
              <w:rPr>
                <w:rFonts w:ascii="Arial Narrow" w:hAnsi="Arial Narrow" w:cs="Times New Roman"/>
              </w:rPr>
              <w:t xml:space="preserve"> not covered under the list of exceptions provided under Rule 6DD.</w:t>
            </w:r>
          </w:p>
          <w:p w:rsidR="00964687" w:rsidRDefault="00964687" w:rsidP="00EF69D1">
            <w:pPr>
              <w:jc w:val="both"/>
              <w:rPr>
                <w:rFonts w:ascii="Arial Narrow" w:hAnsi="Arial Narrow" w:cs="Times New Roman"/>
              </w:rPr>
            </w:pPr>
          </w:p>
          <w:p w:rsidR="00964687" w:rsidRPr="00054095" w:rsidRDefault="00964687" w:rsidP="00EF69D1">
            <w:pPr>
              <w:jc w:val="both"/>
              <w:rPr>
                <w:rFonts w:ascii="Arial Narrow" w:hAnsi="Arial Narrow" w:cs="Times New Roman"/>
              </w:rPr>
            </w:pPr>
            <w:proofErr w:type="spellStart"/>
            <w:r>
              <w:rPr>
                <w:rFonts w:ascii="Arial Narrow" w:hAnsi="Arial Narrow" w:cs="Times New Roman"/>
              </w:rPr>
              <w:t>Mr</w:t>
            </w:r>
            <w:proofErr w:type="spellEnd"/>
            <w:r>
              <w:rPr>
                <w:rFonts w:ascii="Arial Narrow" w:hAnsi="Arial Narrow" w:cs="Times New Roman"/>
              </w:rPr>
              <w:t xml:space="preserve"> R has to report the payments inadmissible u/s </w:t>
            </w:r>
            <w:proofErr w:type="gramStart"/>
            <w:r>
              <w:rPr>
                <w:rFonts w:ascii="Arial Narrow" w:hAnsi="Arial Narrow" w:cs="Times New Roman"/>
              </w:rPr>
              <w:t>40A(</w:t>
            </w:r>
            <w:proofErr w:type="gramEnd"/>
            <w:r>
              <w:rPr>
                <w:rFonts w:ascii="Arial Narrow" w:hAnsi="Arial Narrow" w:cs="Times New Roman"/>
              </w:rPr>
              <w:t>3) under Clause 17(h) of Form 3CD.</w:t>
            </w:r>
          </w:p>
          <w:p w:rsidR="0078159B" w:rsidRDefault="0078159B" w:rsidP="0078159B">
            <w:pPr>
              <w:jc w:val="both"/>
              <w:rPr>
                <w:rFonts w:ascii="Comic Sans MS" w:hAnsi="Comic Sans MS" w:cs="Times New Roman"/>
                <w:b/>
              </w:rPr>
            </w:pPr>
          </w:p>
          <w:p w:rsidR="0078159B" w:rsidRDefault="0078159B" w:rsidP="0078159B">
            <w:pPr>
              <w:jc w:val="both"/>
              <w:rPr>
                <w:rFonts w:ascii="Comic Sans MS" w:hAnsi="Comic Sans MS" w:cs="Times New Roman"/>
                <w:b/>
              </w:rPr>
            </w:pPr>
            <w:r>
              <w:rPr>
                <w:rFonts w:ascii="Comic Sans MS" w:hAnsi="Comic Sans MS" w:cs="Times New Roman"/>
                <w:b/>
              </w:rPr>
              <w:t>Clause 17(</w:t>
            </w:r>
            <w:proofErr w:type="spellStart"/>
            <w:r>
              <w:rPr>
                <w:rFonts w:ascii="Comic Sans MS" w:hAnsi="Comic Sans MS" w:cs="Times New Roman"/>
                <w:b/>
              </w:rPr>
              <w:t>i</w:t>
            </w:r>
            <w:proofErr w:type="spellEnd"/>
            <w:r>
              <w:rPr>
                <w:rFonts w:ascii="Comic Sans MS" w:hAnsi="Comic Sans MS" w:cs="Times New Roman"/>
                <w:b/>
              </w:rPr>
              <w:t xml:space="preserve">): Amounts debited to P &amp; L A/c being provision for pmt of gratuity not allowable u/s </w:t>
            </w:r>
            <w:proofErr w:type="gramStart"/>
            <w:r>
              <w:rPr>
                <w:rFonts w:ascii="Comic Sans MS" w:hAnsi="Comic Sans MS" w:cs="Times New Roman"/>
                <w:b/>
              </w:rPr>
              <w:t>40A(</w:t>
            </w:r>
            <w:proofErr w:type="gramEnd"/>
            <w:r>
              <w:rPr>
                <w:rFonts w:ascii="Comic Sans MS" w:hAnsi="Comic Sans MS" w:cs="Times New Roman"/>
                <w:b/>
              </w:rPr>
              <w:t>7).</w:t>
            </w:r>
          </w:p>
          <w:p w:rsidR="0078159B" w:rsidRDefault="0078159B" w:rsidP="0078159B">
            <w:pPr>
              <w:jc w:val="both"/>
              <w:rPr>
                <w:rFonts w:ascii="Comic Sans MS" w:hAnsi="Comic Sans MS" w:cs="Times New Roman"/>
                <w:b/>
              </w:rPr>
            </w:pPr>
          </w:p>
          <w:p w:rsidR="0078159B" w:rsidRDefault="0078159B" w:rsidP="0078159B">
            <w:pPr>
              <w:jc w:val="both"/>
              <w:rPr>
                <w:rFonts w:ascii="Comic Sans MS" w:hAnsi="Comic Sans MS" w:cs="Times New Roman"/>
                <w:b/>
              </w:rPr>
            </w:pPr>
          </w:p>
          <w:p w:rsidR="0078159B" w:rsidRDefault="0078159B" w:rsidP="0078159B">
            <w:pPr>
              <w:jc w:val="both"/>
              <w:rPr>
                <w:rFonts w:ascii="Comic Sans MS" w:hAnsi="Comic Sans MS" w:cs="Times New Roman"/>
                <w:b/>
              </w:rPr>
            </w:pPr>
            <w:r>
              <w:rPr>
                <w:rFonts w:ascii="Comic Sans MS" w:hAnsi="Comic Sans MS" w:cs="Times New Roman"/>
                <w:b/>
              </w:rPr>
              <w:t xml:space="preserve">Clause 17(j): Amounts debited to P &amp; L A/c being any sum paid by the </w:t>
            </w:r>
            <w:proofErr w:type="spellStart"/>
            <w:r>
              <w:rPr>
                <w:rFonts w:ascii="Comic Sans MS" w:hAnsi="Comic Sans MS" w:cs="Times New Roman"/>
                <w:b/>
              </w:rPr>
              <w:t>assessee</w:t>
            </w:r>
            <w:proofErr w:type="spellEnd"/>
            <w:r>
              <w:rPr>
                <w:rFonts w:ascii="Comic Sans MS" w:hAnsi="Comic Sans MS" w:cs="Times New Roman"/>
                <w:b/>
              </w:rPr>
              <w:t xml:space="preserve"> as an employer not allowable u/s 40A(9)</w:t>
            </w:r>
          </w:p>
          <w:p w:rsidR="0078159B" w:rsidRDefault="0078159B" w:rsidP="0078159B">
            <w:pPr>
              <w:jc w:val="both"/>
              <w:rPr>
                <w:rFonts w:ascii="Comic Sans MS" w:hAnsi="Comic Sans MS" w:cs="Times New Roman"/>
                <w:b/>
              </w:rPr>
            </w:pPr>
          </w:p>
          <w:p w:rsidR="0078159B" w:rsidRDefault="0078159B" w:rsidP="0078159B">
            <w:pPr>
              <w:jc w:val="both"/>
              <w:rPr>
                <w:rFonts w:ascii="Comic Sans MS" w:hAnsi="Comic Sans MS" w:cs="Times New Roman"/>
                <w:b/>
              </w:rPr>
            </w:pPr>
            <w:r>
              <w:rPr>
                <w:rFonts w:ascii="Comic Sans MS" w:hAnsi="Comic Sans MS" w:cs="Times New Roman"/>
                <w:b/>
              </w:rPr>
              <w:t>Clause 17(k): Amounts debited to P &amp; L A/c being particulars of any liability of a contingent nature.</w:t>
            </w:r>
          </w:p>
          <w:p w:rsidR="0078159B" w:rsidRDefault="0078159B" w:rsidP="0078159B">
            <w:pPr>
              <w:jc w:val="both"/>
              <w:rPr>
                <w:rFonts w:ascii="Comic Sans MS" w:hAnsi="Comic Sans MS" w:cs="Times New Roman"/>
                <w:b/>
              </w:rPr>
            </w:pPr>
          </w:p>
          <w:p w:rsidR="0078159B" w:rsidRDefault="0078159B" w:rsidP="0078159B">
            <w:pPr>
              <w:jc w:val="both"/>
              <w:rPr>
                <w:rFonts w:ascii="Comic Sans MS" w:hAnsi="Comic Sans MS" w:cs="Times New Roman"/>
                <w:b/>
              </w:rPr>
            </w:pPr>
            <w:r>
              <w:rPr>
                <w:rFonts w:ascii="Comic Sans MS" w:hAnsi="Comic Sans MS" w:cs="Times New Roman"/>
                <w:b/>
              </w:rPr>
              <w:t>Clause 17(l): Amounts debited to P &amp; L A/c being amount of deduction inadmissible in terms of Sec. 14A in respect of expenditure incurred in relation to income which does not form part of the Total Income.</w:t>
            </w:r>
          </w:p>
          <w:p w:rsidR="0078159B" w:rsidRDefault="0078159B" w:rsidP="0078159B">
            <w:pPr>
              <w:jc w:val="both"/>
              <w:rPr>
                <w:rFonts w:ascii="Comic Sans MS" w:hAnsi="Comic Sans MS" w:cs="Times New Roman"/>
                <w:b/>
              </w:rPr>
            </w:pPr>
          </w:p>
          <w:p w:rsidR="0078159B" w:rsidRPr="0078159B" w:rsidRDefault="0078159B" w:rsidP="0078159B">
            <w:pPr>
              <w:jc w:val="both"/>
              <w:rPr>
                <w:rFonts w:ascii="Comic Sans MS" w:hAnsi="Comic Sans MS" w:cs="Times New Roman"/>
                <w:b/>
              </w:rPr>
            </w:pPr>
            <w:r>
              <w:rPr>
                <w:rFonts w:ascii="Comic Sans MS" w:hAnsi="Comic Sans MS" w:cs="Times New Roman"/>
                <w:b/>
              </w:rPr>
              <w:t>Clause 17(m): Amounts debited to P &amp; L A/c being  amount inadmissible under the proviso to Sec.36(1)(iii)</w:t>
            </w:r>
          </w:p>
        </w:tc>
      </w:tr>
    </w:tbl>
    <w:p w:rsidR="00400779" w:rsidRDefault="00400779" w:rsidP="0034063A">
      <w:pPr>
        <w:jc w:val="both"/>
        <w:rPr>
          <w:rFonts w:cs="Times New Roman"/>
          <w:b/>
          <w:sz w:val="28"/>
          <w:szCs w:val="28"/>
        </w:rPr>
      </w:pPr>
    </w:p>
    <w:p w:rsidR="004C2EF3" w:rsidRDefault="004C2EF3" w:rsidP="0034063A">
      <w:pPr>
        <w:jc w:val="both"/>
        <w:rPr>
          <w:rFonts w:cs="Times New Roman"/>
          <w:b/>
          <w:sz w:val="28"/>
          <w:szCs w:val="28"/>
        </w:rPr>
      </w:pPr>
    </w:p>
    <w:tbl>
      <w:tblPr>
        <w:tblStyle w:val="TableGrid"/>
        <w:tblW w:w="0" w:type="auto"/>
        <w:tblLook w:val="04A0"/>
      </w:tblPr>
      <w:tblGrid>
        <w:gridCol w:w="9576"/>
      </w:tblGrid>
      <w:tr w:rsidR="003813BD" w:rsidTr="003813BD">
        <w:tc>
          <w:tcPr>
            <w:tcW w:w="9576" w:type="dxa"/>
          </w:tcPr>
          <w:p w:rsidR="003813BD" w:rsidRDefault="0078159B" w:rsidP="0034063A">
            <w:pPr>
              <w:jc w:val="both"/>
              <w:rPr>
                <w:rFonts w:ascii="Comic Sans MS" w:hAnsi="Comic Sans MS" w:cs="Times New Roman"/>
                <w:b/>
              </w:rPr>
            </w:pPr>
            <w:r>
              <w:rPr>
                <w:rFonts w:ascii="Comic Sans MS" w:hAnsi="Comic Sans MS" w:cs="Times New Roman"/>
                <w:b/>
              </w:rPr>
              <w:t>Clause 17A: Amount of interest inadmissible u/s 23 of Micro Small &amp; Medium Enterprises Development Act 2006(MSME)</w:t>
            </w:r>
          </w:p>
          <w:p w:rsidR="004C2EF3" w:rsidRDefault="004C2EF3" w:rsidP="0034063A">
            <w:pPr>
              <w:jc w:val="both"/>
              <w:rPr>
                <w:rFonts w:ascii="Comic Sans MS" w:hAnsi="Comic Sans MS" w:cs="Times New Roman"/>
                <w:b/>
              </w:rPr>
            </w:pPr>
          </w:p>
          <w:p w:rsidR="004C2EF3" w:rsidRDefault="001A70FF" w:rsidP="00223766">
            <w:pPr>
              <w:pStyle w:val="ListParagraph"/>
              <w:numPr>
                <w:ilvl w:val="0"/>
                <w:numId w:val="39"/>
              </w:numPr>
              <w:jc w:val="both"/>
              <w:rPr>
                <w:rFonts w:ascii="Arial Narrow" w:hAnsi="Arial Narrow" w:cs="Times New Roman"/>
                <w:b/>
              </w:rPr>
            </w:pPr>
            <w:r>
              <w:rPr>
                <w:rFonts w:ascii="Arial Narrow" w:hAnsi="Arial Narrow" w:cs="Times New Roman"/>
                <w:b/>
              </w:rPr>
              <w:t>Provisions of MSME Act:</w:t>
            </w:r>
          </w:p>
          <w:p w:rsidR="001A70FF" w:rsidRPr="001A70FF" w:rsidRDefault="001A70FF" w:rsidP="00223766">
            <w:pPr>
              <w:pStyle w:val="ListParagraph"/>
              <w:numPr>
                <w:ilvl w:val="0"/>
                <w:numId w:val="40"/>
              </w:numPr>
              <w:jc w:val="both"/>
              <w:rPr>
                <w:rFonts w:ascii="Arial Narrow" w:hAnsi="Arial Narrow" w:cs="Times New Roman"/>
                <w:b/>
              </w:rPr>
            </w:pPr>
            <w:proofErr w:type="gramStart"/>
            <w:r>
              <w:rPr>
                <w:rFonts w:ascii="Arial Narrow" w:hAnsi="Arial Narrow" w:cs="Times New Roman"/>
                <w:b/>
              </w:rPr>
              <w:t>Interest(</w:t>
            </w:r>
            <w:proofErr w:type="gramEnd"/>
            <w:r>
              <w:rPr>
                <w:rFonts w:ascii="Arial Narrow" w:hAnsi="Arial Narrow" w:cs="Times New Roman"/>
                <w:b/>
              </w:rPr>
              <w:t xml:space="preserve">Sec.15/16): </w:t>
            </w:r>
            <w:r>
              <w:rPr>
                <w:rFonts w:ascii="Arial Narrow" w:hAnsi="Arial Narrow" w:cs="Times New Roman"/>
              </w:rPr>
              <w:t xml:space="preserve">Where a Buyer fails to make payment of the amount to the Supplier, the Buyer is liable to pay </w:t>
            </w:r>
            <w:r>
              <w:rPr>
                <w:rFonts w:ascii="Arial Narrow" w:hAnsi="Arial Narrow" w:cs="Times New Roman"/>
                <w:b/>
              </w:rPr>
              <w:t xml:space="preserve">compound interest </w:t>
            </w:r>
            <w:r>
              <w:rPr>
                <w:rFonts w:ascii="Arial Narrow" w:hAnsi="Arial Narrow" w:cs="Times New Roman"/>
              </w:rPr>
              <w:t xml:space="preserve">, at </w:t>
            </w:r>
            <w:r>
              <w:rPr>
                <w:rFonts w:ascii="Arial Narrow" w:hAnsi="Arial Narrow" w:cs="Times New Roman"/>
                <w:b/>
              </w:rPr>
              <w:t xml:space="preserve">3 times of the Bank Rate </w:t>
            </w:r>
            <w:r>
              <w:rPr>
                <w:rFonts w:ascii="Arial Narrow" w:hAnsi="Arial Narrow" w:cs="Times New Roman"/>
              </w:rPr>
              <w:t xml:space="preserve"> notified by RBI.</w:t>
            </w:r>
          </w:p>
          <w:p w:rsidR="001A70FF" w:rsidRPr="001A70FF" w:rsidRDefault="001A70FF" w:rsidP="00223766">
            <w:pPr>
              <w:pStyle w:val="ListParagraph"/>
              <w:numPr>
                <w:ilvl w:val="0"/>
                <w:numId w:val="40"/>
              </w:numPr>
              <w:jc w:val="both"/>
              <w:rPr>
                <w:rFonts w:ascii="Arial Narrow" w:hAnsi="Arial Narrow" w:cs="Times New Roman"/>
                <w:b/>
              </w:rPr>
            </w:pPr>
            <w:proofErr w:type="gramStart"/>
            <w:r>
              <w:rPr>
                <w:rFonts w:ascii="Arial Narrow" w:hAnsi="Arial Narrow" w:cs="Times New Roman"/>
                <w:b/>
              </w:rPr>
              <w:t>Disallowance(</w:t>
            </w:r>
            <w:proofErr w:type="gramEnd"/>
            <w:r>
              <w:rPr>
                <w:rFonts w:ascii="Arial Narrow" w:hAnsi="Arial Narrow" w:cs="Times New Roman"/>
                <w:b/>
              </w:rPr>
              <w:t xml:space="preserve">Sec.23): </w:t>
            </w:r>
            <w:r>
              <w:rPr>
                <w:rFonts w:ascii="Arial Narrow" w:hAnsi="Arial Narrow" w:cs="Times New Roman"/>
              </w:rPr>
              <w:t xml:space="preserve">Interest payable/paid by the Buyer shall </w:t>
            </w:r>
            <w:r>
              <w:rPr>
                <w:rFonts w:ascii="Arial Narrow" w:hAnsi="Arial Narrow" w:cs="Times New Roman"/>
                <w:b/>
              </w:rPr>
              <w:t xml:space="preserve">not </w:t>
            </w:r>
            <w:r>
              <w:rPr>
                <w:rFonts w:ascii="Arial Narrow" w:hAnsi="Arial Narrow" w:cs="Times New Roman"/>
              </w:rPr>
              <w:t xml:space="preserve"> be allowed as a deduction for the purposes of computation of income under the IT Act 1961.</w:t>
            </w:r>
          </w:p>
          <w:p w:rsidR="001A70FF" w:rsidRPr="001A70FF" w:rsidRDefault="001A70FF" w:rsidP="00223766">
            <w:pPr>
              <w:pStyle w:val="ListParagraph"/>
              <w:numPr>
                <w:ilvl w:val="0"/>
                <w:numId w:val="40"/>
              </w:numPr>
              <w:jc w:val="both"/>
              <w:rPr>
                <w:rFonts w:ascii="Arial Narrow" w:hAnsi="Arial Narrow" w:cs="Times New Roman"/>
                <w:b/>
              </w:rPr>
            </w:pPr>
            <w:proofErr w:type="gramStart"/>
            <w:r>
              <w:rPr>
                <w:rFonts w:ascii="Arial Narrow" w:hAnsi="Arial Narrow" w:cs="Times New Roman"/>
                <w:b/>
              </w:rPr>
              <w:t>Disclosures(</w:t>
            </w:r>
            <w:proofErr w:type="gramEnd"/>
            <w:r>
              <w:rPr>
                <w:rFonts w:ascii="Arial Narrow" w:hAnsi="Arial Narrow" w:cs="Times New Roman"/>
                <w:b/>
              </w:rPr>
              <w:t xml:space="preserve">Sec.22): </w:t>
            </w:r>
            <w:r>
              <w:rPr>
                <w:rFonts w:ascii="Arial Narrow" w:hAnsi="Arial Narrow" w:cs="Times New Roman"/>
              </w:rPr>
              <w:t xml:space="preserve">The Buyer shall furnish the </w:t>
            </w:r>
            <w:proofErr w:type="spellStart"/>
            <w:r>
              <w:rPr>
                <w:rFonts w:ascii="Arial Narrow" w:hAnsi="Arial Narrow" w:cs="Times New Roman"/>
              </w:rPr>
              <w:t>folg</w:t>
            </w:r>
            <w:proofErr w:type="spellEnd"/>
            <w:r>
              <w:rPr>
                <w:rFonts w:ascii="Arial Narrow" w:hAnsi="Arial Narrow" w:cs="Times New Roman"/>
              </w:rPr>
              <w:t>. Additional info in the annual accounts:</w:t>
            </w:r>
          </w:p>
          <w:p w:rsidR="001A70FF" w:rsidRPr="001A70FF" w:rsidRDefault="001A70FF" w:rsidP="00223766">
            <w:pPr>
              <w:pStyle w:val="ListParagraph"/>
              <w:numPr>
                <w:ilvl w:val="0"/>
                <w:numId w:val="41"/>
              </w:numPr>
              <w:jc w:val="both"/>
              <w:rPr>
                <w:rFonts w:ascii="Arial Narrow" w:hAnsi="Arial Narrow" w:cs="Times New Roman"/>
                <w:b/>
              </w:rPr>
            </w:pPr>
            <w:r>
              <w:rPr>
                <w:rFonts w:ascii="Arial Narrow" w:hAnsi="Arial Narrow" w:cs="Times New Roman"/>
              </w:rPr>
              <w:t>Principal Amt &amp; Interest due thereon remaining unpaid to any Supplier</w:t>
            </w:r>
          </w:p>
          <w:p w:rsidR="001A70FF" w:rsidRPr="001A70FF" w:rsidRDefault="001A70FF" w:rsidP="00223766">
            <w:pPr>
              <w:pStyle w:val="ListParagraph"/>
              <w:numPr>
                <w:ilvl w:val="0"/>
                <w:numId w:val="41"/>
              </w:numPr>
              <w:jc w:val="both"/>
              <w:rPr>
                <w:rFonts w:ascii="Arial Narrow" w:hAnsi="Arial Narrow" w:cs="Times New Roman"/>
                <w:b/>
              </w:rPr>
            </w:pPr>
            <w:r>
              <w:rPr>
                <w:rFonts w:ascii="Arial Narrow" w:hAnsi="Arial Narrow" w:cs="Times New Roman"/>
              </w:rPr>
              <w:t xml:space="preserve">Amt of Interest paid by the </w:t>
            </w:r>
            <w:proofErr w:type="gramStart"/>
            <w:r>
              <w:rPr>
                <w:rFonts w:ascii="Arial Narrow" w:hAnsi="Arial Narrow" w:cs="Times New Roman"/>
              </w:rPr>
              <w:t>Buyer ,along</w:t>
            </w:r>
            <w:proofErr w:type="gramEnd"/>
            <w:r>
              <w:rPr>
                <w:rFonts w:ascii="Arial Narrow" w:hAnsi="Arial Narrow" w:cs="Times New Roman"/>
              </w:rPr>
              <w:t xml:space="preserve"> with amt of pmt made to Supplier beyond the date during each accounting year.</w:t>
            </w:r>
          </w:p>
          <w:p w:rsidR="001A70FF" w:rsidRPr="001A70FF" w:rsidRDefault="001A70FF" w:rsidP="00223766">
            <w:pPr>
              <w:pStyle w:val="ListParagraph"/>
              <w:numPr>
                <w:ilvl w:val="0"/>
                <w:numId w:val="41"/>
              </w:numPr>
              <w:jc w:val="both"/>
              <w:rPr>
                <w:rFonts w:ascii="Arial Narrow" w:hAnsi="Arial Narrow" w:cs="Times New Roman"/>
                <w:b/>
              </w:rPr>
            </w:pPr>
            <w:r>
              <w:rPr>
                <w:rFonts w:ascii="Arial Narrow" w:hAnsi="Arial Narrow" w:cs="Times New Roman"/>
              </w:rPr>
              <w:t>Amt of Interest due &amp; payable for the delay in making pmt.</w:t>
            </w:r>
          </w:p>
          <w:p w:rsidR="001A70FF" w:rsidRPr="001A70FF" w:rsidRDefault="001A70FF" w:rsidP="00223766">
            <w:pPr>
              <w:pStyle w:val="ListParagraph"/>
              <w:numPr>
                <w:ilvl w:val="0"/>
                <w:numId w:val="41"/>
              </w:numPr>
              <w:jc w:val="both"/>
              <w:rPr>
                <w:rFonts w:ascii="Arial Narrow" w:hAnsi="Arial Narrow" w:cs="Times New Roman"/>
                <w:b/>
              </w:rPr>
            </w:pPr>
            <w:r>
              <w:rPr>
                <w:rFonts w:ascii="Arial Narrow" w:hAnsi="Arial Narrow" w:cs="Times New Roman"/>
              </w:rPr>
              <w:t xml:space="preserve">Amt of Interest accrued &amp;remaining unpaid at the end of each accounting yr </w:t>
            </w:r>
          </w:p>
          <w:p w:rsidR="001A70FF" w:rsidRPr="001A70FF" w:rsidRDefault="001A70FF" w:rsidP="00223766">
            <w:pPr>
              <w:pStyle w:val="ListParagraph"/>
              <w:numPr>
                <w:ilvl w:val="0"/>
                <w:numId w:val="41"/>
              </w:numPr>
              <w:jc w:val="both"/>
              <w:rPr>
                <w:rFonts w:ascii="Arial Narrow" w:hAnsi="Arial Narrow" w:cs="Times New Roman"/>
                <w:b/>
              </w:rPr>
            </w:pPr>
            <w:r>
              <w:rPr>
                <w:rFonts w:ascii="Arial Narrow" w:hAnsi="Arial Narrow" w:cs="Times New Roman"/>
              </w:rPr>
              <w:t>Amt of further interest remaining due &amp; payable even in the succeeding yrs until such date when the interest dues as above are actually paid to the Small Enterprises, for the purpose of disallowance u/s 23.</w:t>
            </w:r>
          </w:p>
          <w:p w:rsidR="001A70FF" w:rsidRDefault="001A70FF" w:rsidP="00223766">
            <w:pPr>
              <w:pStyle w:val="ListParagraph"/>
              <w:numPr>
                <w:ilvl w:val="0"/>
                <w:numId w:val="39"/>
              </w:numPr>
              <w:jc w:val="both"/>
              <w:rPr>
                <w:rFonts w:ascii="Arial Narrow" w:hAnsi="Arial Narrow" w:cs="Times New Roman"/>
                <w:b/>
              </w:rPr>
            </w:pPr>
            <w:r>
              <w:rPr>
                <w:rFonts w:ascii="Arial Narrow" w:hAnsi="Arial Narrow" w:cs="Times New Roman"/>
                <w:b/>
              </w:rPr>
              <w:lastRenderedPageBreak/>
              <w:t>Verification Duties:</w:t>
            </w:r>
          </w:p>
          <w:p w:rsidR="001A70FF" w:rsidRPr="001A70FF" w:rsidRDefault="001A70FF" w:rsidP="00223766">
            <w:pPr>
              <w:pStyle w:val="ListParagraph"/>
              <w:numPr>
                <w:ilvl w:val="0"/>
                <w:numId w:val="42"/>
              </w:numPr>
              <w:jc w:val="both"/>
              <w:rPr>
                <w:rFonts w:ascii="Arial Narrow" w:hAnsi="Arial Narrow" w:cs="Times New Roman"/>
                <w:b/>
              </w:rPr>
            </w:pPr>
            <w:r>
              <w:rPr>
                <w:rFonts w:ascii="Arial Narrow" w:hAnsi="Arial Narrow" w:cs="Times New Roman"/>
              </w:rPr>
              <w:t xml:space="preserve">Seek info on </w:t>
            </w:r>
            <w:r>
              <w:rPr>
                <w:rFonts w:ascii="Arial Narrow" w:hAnsi="Arial Narrow" w:cs="Times New Roman"/>
                <w:b/>
              </w:rPr>
              <w:t xml:space="preserve">status </w:t>
            </w:r>
            <w:r>
              <w:rPr>
                <w:rFonts w:ascii="Arial Narrow" w:hAnsi="Arial Narrow" w:cs="Times New Roman"/>
              </w:rPr>
              <w:t xml:space="preserve"> of enterprise(</w:t>
            </w:r>
            <w:proofErr w:type="spellStart"/>
            <w:r>
              <w:rPr>
                <w:rFonts w:ascii="Arial Narrow" w:hAnsi="Arial Narrow" w:cs="Times New Roman"/>
              </w:rPr>
              <w:t>ie</w:t>
            </w:r>
            <w:proofErr w:type="spellEnd"/>
            <w:r>
              <w:rPr>
                <w:rFonts w:ascii="Arial Narrow" w:hAnsi="Arial Narrow" w:cs="Times New Roman"/>
              </w:rPr>
              <w:t xml:space="preserve">. If </w:t>
            </w:r>
            <w:proofErr w:type="spellStart"/>
            <w:r>
              <w:rPr>
                <w:rFonts w:ascii="Arial Narrow" w:hAnsi="Arial Narrow" w:cs="Times New Roman"/>
              </w:rPr>
              <w:t>Auditee</w:t>
            </w:r>
            <w:proofErr w:type="spellEnd"/>
            <w:r>
              <w:rPr>
                <w:rFonts w:ascii="Arial Narrow" w:hAnsi="Arial Narrow" w:cs="Times New Roman"/>
              </w:rPr>
              <w:t xml:space="preserve"> covered under MSME Act)</w:t>
            </w:r>
          </w:p>
          <w:p w:rsidR="001A70FF" w:rsidRPr="001A70FF" w:rsidRDefault="001A70FF" w:rsidP="00223766">
            <w:pPr>
              <w:pStyle w:val="ListParagraph"/>
              <w:numPr>
                <w:ilvl w:val="0"/>
                <w:numId w:val="42"/>
              </w:numPr>
              <w:jc w:val="both"/>
              <w:rPr>
                <w:rFonts w:ascii="Arial Narrow" w:hAnsi="Arial Narrow" w:cs="Times New Roman"/>
                <w:b/>
              </w:rPr>
            </w:pPr>
            <w:r>
              <w:rPr>
                <w:rFonts w:ascii="Arial Narrow" w:hAnsi="Arial Narrow" w:cs="Times New Roman"/>
                <w:b/>
              </w:rPr>
              <w:t xml:space="preserve">Cross check disclosures </w:t>
            </w:r>
            <w:r>
              <w:rPr>
                <w:rFonts w:ascii="Arial Narrow" w:hAnsi="Arial Narrow" w:cs="Times New Roman"/>
              </w:rPr>
              <w:t>made in F.S.</w:t>
            </w:r>
          </w:p>
          <w:p w:rsidR="001A70FF" w:rsidRPr="00C7625C" w:rsidRDefault="001A70FF" w:rsidP="00223766">
            <w:pPr>
              <w:pStyle w:val="ListParagraph"/>
              <w:numPr>
                <w:ilvl w:val="0"/>
                <w:numId w:val="42"/>
              </w:numPr>
              <w:jc w:val="both"/>
              <w:rPr>
                <w:rFonts w:ascii="Arial Narrow" w:hAnsi="Arial Narrow" w:cs="Times New Roman"/>
                <w:b/>
              </w:rPr>
            </w:pPr>
            <w:r>
              <w:rPr>
                <w:rFonts w:ascii="Arial Narrow" w:hAnsi="Arial Narrow" w:cs="Times New Roman"/>
              </w:rPr>
              <w:t xml:space="preserve">Obtain full </w:t>
            </w:r>
            <w:r>
              <w:rPr>
                <w:rFonts w:ascii="Arial Narrow" w:hAnsi="Arial Narrow" w:cs="Times New Roman"/>
                <w:b/>
              </w:rPr>
              <w:t>list of suppliers</w:t>
            </w:r>
          </w:p>
          <w:p w:rsidR="00C7625C" w:rsidRPr="00C7625C" w:rsidRDefault="00C7625C" w:rsidP="00223766">
            <w:pPr>
              <w:pStyle w:val="ListParagraph"/>
              <w:numPr>
                <w:ilvl w:val="0"/>
                <w:numId w:val="42"/>
              </w:numPr>
              <w:jc w:val="both"/>
              <w:rPr>
                <w:rFonts w:ascii="Arial Narrow" w:hAnsi="Arial Narrow" w:cs="Times New Roman"/>
                <w:b/>
              </w:rPr>
            </w:pPr>
            <w:r>
              <w:rPr>
                <w:rFonts w:ascii="Arial Narrow" w:hAnsi="Arial Narrow" w:cs="Times New Roman"/>
              </w:rPr>
              <w:t xml:space="preserve">Verify from Books whether interest payable/paid to Buyer under MSME Act has been </w:t>
            </w:r>
            <w:r>
              <w:rPr>
                <w:rFonts w:ascii="Arial Narrow" w:hAnsi="Arial Narrow" w:cs="Times New Roman"/>
                <w:b/>
              </w:rPr>
              <w:t xml:space="preserve">debited or </w:t>
            </w:r>
            <w:proofErr w:type="gramStart"/>
            <w:r>
              <w:rPr>
                <w:rFonts w:ascii="Arial Narrow" w:hAnsi="Arial Narrow" w:cs="Times New Roman"/>
                <w:b/>
              </w:rPr>
              <w:t xml:space="preserve">provided </w:t>
            </w:r>
            <w:r>
              <w:rPr>
                <w:rFonts w:ascii="Arial Narrow" w:hAnsi="Arial Narrow" w:cs="Times New Roman"/>
              </w:rPr>
              <w:t xml:space="preserve"> for</w:t>
            </w:r>
            <w:proofErr w:type="gramEnd"/>
            <w:r>
              <w:rPr>
                <w:rFonts w:ascii="Arial Narrow" w:hAnsi="Arial Narrow" w:cs="Times New Roman"/>
              </w:rPr>
              <w:t xml:space="preserve"> in the books of account.</w:t>
            </w:r>
          </w:p>
          <w:p w:rsidR="00C7625C" w:rsidRDefault="00C7625C" w:rsidP="00223766">
            <w:pPr>
              <w:pStyle w:val="ListParagraph"/>
              <w:numPr>
                <w:ilvl w:val="0"/>
                <w:numId w:val="39"/>
              </w:numPr>
              <w:jc w:val="both"/>
              <w:rPr>
                <w:rFonts w:ascii="Arial Narrow" w:hAnsi="Arial Narrow" w:cs="Times New Roman"/>
                <w:b/>
              </w:rPr>
            </w:pPr>
            <w:r>
              <w:rPr>
                <w:rFonts w:ascii="Arial Narrow" w:hAnsi="Arial Narrow" w:cs="Times New Roman"/>
                <w:b/>
              </w:rPr>
              <w:t>Reporting Duties:</w:t>
            </w:r>
          </w:p>
          <w:p w:rsidR="00C7625C" w:rsidRPr="00C7625C" w:rsidRDefault="00C7625C" w:rsidP="00223766">
            <w:pPr>
              <w:pStyle w:val="ListParagraph"/>
              <w:numPr>
                <w:ilvl w:val="0"/>
                <w:numId w:val="43"/>
              </w:numPr>
              <w:jc w:val="both"/>
              <w:rPr>
                <w:rFonts w:ascii="Arial Narrow" w:hAnsi="Arial Narrow" w:cs="Times New Roman"/>
                <w:b/>
              </w:rPr>
            </w:pPr>
            <w:r>
              <w:rPr>
                <w:rFonts w:ascii="Arial Narrow" w:hAnsi="Arial Narrow" w:cs="Times New Roman"/>
              </w:rPr>
              <w:t>If Auditor is satisfied with his Test-check, then amt so debited to P &amp; L a/c should be reported under Clause 17A.</w:t>
            </w:r>
          </w:p>
          <w:p w:rsidR="00C7625C" w:rsidRPr="00C7625C" w:rsidRDefault="00C7625C" w:rsidP="00223766">
            <w:pPr>
              <w:pStyle w:val="ListParagraph"/>
              <w:numPr>
                <w:ilvl w:val="0"/>
                <w:numId w:val="43"/>
              </w:numPr>
              <w:jc w:val="both"/>
              <w:rPr>
                <w:rFonts w:ascii="Arial Narrow" w:hAnsi="Arial Narrow" w:cs="Times New Roman"/>
                <w:b/>
              </w:rPr>
            </w:pPr>
            <w:r>
              <w:rPr>
                <w:rFonts w:ascii="Arial Narrow" w:hAnsi="Arial Narrow" w:cs="Times New Roman"/>
              </w:rPr>
              <w:t>If Tax Auditor, on verification, finds that no interest payable/paid has been provided for under MSME Act, then no amount is inadmissible u/s 23. In such a case, NIL can be reported against Cl. 17A.</w:t>
            </w:r>
          </w:p>
          <w:p w:rsidR="00C7625C" w:rsidRPr="00C7625C" w:rsidRDefault="00C7625C" w:rsidP="00223766">
            <w:pPr>
              <w:pStyle w:val="ListParagraph"/>
              <w:numPr>
                <w:ilvl w:val="0"/>
                <w:numId w:val="43"/>
              </w:numPr>
              <w:jc w:val="both"/>
              <w:rPr>
                <w:rFonts w:ascii="Arial Narrow" w:hAnsi="Arial Narrow" w:cs="Times New Roman"/>
                <w:b/>
              </w:rPr>
            </w:pPr>
            <w:r>
              <w:rPr>
                <w:rFonts w:ascii="Arial Narrow" w:hAnsi="Arial Narrow" w:cs="Times New Roman"/>
              </w:rPr>
              <w:t xml:space="preserve">If </w:t>
            </w:r>
            <w:proofErr w:type="spellStart"/>
            <w:r>
              <w:rPr>
                <w:rFonts w:ascii="Arial Narrow" w:hAnsi="Arial Narrow" w:cs="Times New Roman"/>
              </w:rPr>
              <w:t>Auditee</w:t>
            </w:r>
            <w:proofErr w:type="spellEnd"/>
            <w:r>
              <w:rPr>
                <w:rFonts w:ascii="Arial Narrow" w:hAnsi="Arial Narrow" w:cs="Times New Roman"/>
              </w:rPr>
              <w:t xml:space="preserve"> is liable to pay interest under MSME Act, but has not provided for it in his Books, there can be no disallowance.  If the </w:t>
            </w:r>
            <w:proofErr w:type="spellStart"/>
            <w:r>
              <w:rPr>
                <w:rFonts w:ascii="Arial Narrow" w:hAnsi="Arial Narrow" w:cs="Times New Roman"/>
              </w:rPr>
              <w:t>Auditee</w:t>
            </w:r>
            <w:proofErr w:type="spellEnd"/>
            <w:r>
              <w:rPr>
                <w:rFonts w:ascii="Arial Narrow" w:hAnsi="Arial Narrow" w:cs="Times New Roman"/>
              </w:rPr>
              <w:t xml:space="preserve"> has adopted </w:t>
            </w:r>
            <w:proofErr w:type="gramStart"/>
            <w:r>
              <w:rPr>
                <w:rFonts w:ascii="Arial Narrow" w:hAnsi="Arial Narrow" w:cs="Times New Roman"/>
                <w:b/>
              </w:rPr>
              <w:t xml:space="preserve">mercantile </w:t>
            </w:r>
            <w:r>
              <w:rPr>
                <w:rFonts w:ascii="Arial Narrow" w:hAnsi="Arial Narrow" w:cs="Times New Roman"/>
              </w:rPr>
              <w:t xml:space="preserve"> system</w:t>
            </w:r>
            <w:proofErr w:type="gramEnd"/>
            <w:r>
              <w:rPr>
                <w:rFonts w:ascii="Arial Narrow" w:hAnsi="Arial Narrow" w:cs="Times New Roman"/>
              </w:rPr>
              <w:t xml:space="preserve"> of accounting, the non-provision may affect the true &amp; fair view &amp; the Auditor should give suitable qualification.</w:t>
            </w:r>
          </w:p>
          <w:p w:rsidR="00C7625C" w:rsidRPr="00C7625C" w:rsidRDefault="00C7625C" w:rsidP="00223766">
            <w:pPr>
              <w:pStyle w:val="ListParagraph"/>
              <w:numPr>
                <w:ilvl w:val="0"/>
                <w:numId w:val="43"/>
              </w:numPr>
              <w:jc w:val="both"/>
              <w:rPr>
                <w:rFonts w:ascii="Arial Narrow" w:hAnsi="Arial Narrow" w:cs="Times New Roman"/>
                <w:b/>
              </w:rPr>
            </w:pPr>
            <w:r>
              <w:rPr>
                <w:rFonts w:ascii="Arial Narrow" w:hAnsi="Arial Narrow" w:cs="Times New Roman"/>
              </w:rPr>
              <w:t xml:space="preserve">Where Tax Auditor is issuing his report in Form No. 3CB, he should verify that the FS audited by him contain the information as prescribed u/s 22 of the MSME Act.   If no disclosure is made by the </w:t>
            </w:r>
            <w:proofErr w:type="spellStart"/>
            <w:r>
              <w:rPr>
                <w:rFonts w:ascii="Arial Narrow" w:hAnsi="Arial Narrow" w:cs="Times New Roman"/>
              </w:rPr>
              <w:t>Auditee</w:t>
            </w:r>
            <w:proofErr w:type="spellEnd"/>
            <w:r>
              <w:rPr>
                <w:rFonts w:ascii="Arial Narrow" w:hAnsi="Arial Narrow" w:cs="Times New Roman"/>
              </w:rPr>
              <w:t xml:space="preserve"> in FS, he should give an appropriate </w:t>
            </w:r>
            <w:proofErr w:type="spellStart"/>
            <w:r>
              <w:rPr>
                <w:rFonts w:ascii="Arial Narrow" w:hAnsi="Arial Narrow" w:cs="Times New Roman"/>
              </w:rPr>
              <w:t>quaificaiton</w:t>
            </w:r>
            <w:proofErr w:type="spellEnd"/>
            <w:r>
              <w:rPr>
                <w:rFonts w:ascii="Arial Narrow" w:hAnsi="Arial Narrow" w:cs="Times New Roman"/>
              </w:rPr>
              <w:t xml:space="preserve"> in Form No. 3CB, in addition to the reporting </w:t>
            </w:r>
            <w:proofErr w:type="spellStart"/>
            <w:r>
              <w:rPr>
                <w:rFonts w:ascii="Arial Narrow" w:hAnsi="Arial Narrow" w:cs="Times New Roman"/>
              </w:rPr>
              <w:t>reqmt</w:t>
            </w:r>
            <w:proofErr w:type="spellEnd"/>
            <w:r>
              <w:rPr>
                <w:rFonts w:ascii="Arial Narrow" w:hAnsi="Arial Narrow" w:cs="Times New Roman"/>
              </w:rPr>
              <w:t>. In Clause 17A Form No. 3CD.</w:t>
            </w:r>
          </w:p>
        </w:tc>
      </w:tr>
    </w:tbl>
    <w:p w:rsidR="00400779" w:rsidRDefault="00400779" w:rsidP="0034063A">
      <w:pPr>
        <w:jc w:val="both"/>
        <w:rPr>
          <w:rFonts w:cs="Times New Roman"/>
          <w:b/>
          <w:sz w:val="28"/>
          <w:szCs w:val="28"/>
        </w:rPr>
      </w:pPr>
    </w:p>
    <w:tbl>
      <w:tblPr>
        <w:tblStyle w:val="TableGrid"/>
        <w:tblW w:w="0" w:type="auto"/>
        <w:tblLook w:val="04A0"/>
      </w:tblPr>
      <w:tblGrid>
        <w:gridCol w:w="9576"/>
      </w:tblGrid>
      <w:tr w:rsidR="003813BD" w:rsidTr="003813BD">
        <w:tc>
          <w:tcPr>
            <w:tcW w:w="9576" w:type="dxa"/>
          </w:tcPr>
          <w:p w:rsidR="003813BD" w:rsidRDefault="00C7625C" w:rsidP="0034063A">
            <w:pPr>
              <w:jc w:val="both"/>
              <w:rPr>
                <w:rFonts w:ascii="Comic Sans MS" w:hAnsi="Comic Sans MS" w:cs="Times New Roman"/>
                <w:b/>
              </w:rPr>
            </w:pPr>
            <w:r>
              <w:rPr>
                <w:rFonts w:ascii="Comic Sans MS" w:hAnsi="Comic Sans MS" w:cs="Times New Roman"/>
                <w:b/>
                <w:sz w:val="28"/>
                <w:szCs w:val="28"/>
              </w:rPr>
              <w:t>Clause</w:t>
            </w:r>
            <w:r>
              <w:rPr>
                <w:rFonts w:ascii="Comic Sans MS" w:hAnsi="Comic Sans MS" w:cs="Times New Roman"/>
                <w:b/>
              </w:rPr>
              <w:t xml:space="preserve"> 18: Particulars of Pmts made to persons specified u/s </w:t>
            </w:r>
            <w:proofErr w:type="gramStart"/>
            <w:r>
              <w:rPr>
                <w:rFonts w:ascii="Comic Sans MS" w:hAnsi="Comic Sans MS" w:cs="Times New Roman"/>
                <w:b/>
              </w:rPr>
              <w:t>40A(</w:t>
            </w:r>
            <w:proofErr w:type="gramEnd"/>
            <w:r>
              <w:rPr>
                <w:rFonts w:ascii="Comic Sans MS" w:hAnsi="Comic Sans MS" w:cs="Times New Roman"/>
                <w:b/>
              </w:rPr>
              <w:t>2)(b).</w:t>
            </w:r>
          </w:p>
          <w:p w:rsidR="00C7625C" w:rsidRDefault="00251A75" w:rsidP="00223766">
            <w:pPr>
              <w:pStyle w:val="ListParagraph"/>
              <w:numPr>
                <w:ilvl w:val="0"/>
                <w:numId w:val="44"/>
              </w:numPr>
              <w:jc w:val="both"/>
              <w:rPr>
                <w:rFonts w:ascii="Arial Narrow" w:hAnsi="Arial Narrow" w:cs="Times New Roman"/>
              </w:rPr>
            </w:pPr>
            <w:r w:rsidRPr="00251A75">
              <w:rPr>
                <w:rFonts w:ascii="Arial Narrow" w:hAnsi="Arial Narrow" w:cs="Times New Roman"/>
              </w:rPr>
              <w:t>Obtain a duly certified list of persons specified in Sec.</w:t>
            </w:r>
            <w:r w:rsidRPr="00251A75">
              <w:rPr>
                <w:rFonts w:ascii="Arial Narrow" w:hAnsi="Arial Narrow" w:cs="Times New Roman"/>
                <w:b/>
              </w:rPr>
              <w:t xml:space="preserve"> </w:t>
            </w:r>
            <w:proofErr w:type="gramStart"/>
            <w:r w:rsidRPr="00251A75">
              <w:rPr>
                <w:rFonts w:ascii="Arial Narrow" w:hAnsi="Arial Narrow" w:cs="Times New Roman"/>
                <w:b/>
              </w:rPr>
              <w:t>40A(</w:t>
            </w:r>
            <w:proofErr w:type="gramEnd"/>
            <w:r w:rsidRPr="00251A75">
              <w:rPr>
                <w:rFonts w:ascii="Arial Narrow" w:hAnsi="Arial Narrow" w:cs="Times New Roman"/>
                <w:b/>
              </w:rPr>
              <w:t xml:space="preserve">2)(b).  </w:t>
            </w:r>
            <w:proofErr w:type="spellStart"/>
            <w:r w:rsidRPr="00251A75">
              <w:rPr>
                <w:rFonts w:ascii="Arial Narrow" w:hAnsi="Arial Narrow" w:cs="Times New Roman"/>
              </w:rPr>
              <w:t>Scrutinise</w:t>
            </w:r>
            <w:proofErr w:type="spellEnd"/>
            <w:r w:rsidRPr="00251A75">
              <w:rPr>
                <w:rFonts w:ascii="Arial Narrow" w:hAnsi="Arial Narrow" w:cs="Times New Roman"/>
              </w:rPr>
              <w:t xml:space="preserve"> the appropriate ledger accounts of the specified persons to identify the dealings with them.</w:t>
            </w:r>
          </w:p>
          <w:p w:rsidR="00251A75" w:rsidRDefault="00251A75" w:rsidP="00223766">
            <w:pPr>
              <w:pStyle w:val="ListParagraph"/>
              <w:numPr>
                <w:ilvl w:val="0"/>
                <w:numId w:val="44"/>
              </w:numPr>
              <w:jc w:val="both"/>
              <w:rPr>
                <w:rFonts w:ascii="Arial Narrow" w:hAnsi="Arial Narrow" w:cs="Times New Roman"/>
              </w:rPr>
            </w:pPr>
            <w:r>
              <w:rPr>
                <w:rFonts w:ascii="Arial Narrow" w:hAnsi="Arial Narrow" w:cs="Times New Roman"/>
              </w:rPr>
              <w:t>Examine contracts &amp; agreements entered into with specified persons.</w:t>
            </w:r>
          </w:p>
          <w:p w:rsidR="00251A75" w:rsidRDefault="00251A75" w:rsidP="00223766">
            <w:pPr>
              <w:pStyle w:val="ListParagraph"/>
              <w:numPr>
                <w:ilvl w:val="0"/>
                <w:numId w:val="44"/>
              </w:numPr>
              <w:jc w:val="both"/>
              <w:rPr>
                <w:rFonts w:ascii="Arial Narrow" w:hAnsi="Arial Narrow" w:cs="Times New Roman"/>
              </w:rPr>
            </w:pPr>
            <w:r>
              <w:rPr>
                <w:rFonts w:ascii="Arial Narrow" w:hAnsi="Arial Narrow" w:cs="Times New Roman"/>
              </w:rPr>
              <w:t>Identify the unreasonableness or excessiveness of such expenditure.</w:t>
            </w:r>
          </w:p>
          <w:p w:rsidR="00C25728" w:rsidRDefault="00C25728" w:rsidP="00C25728">
            <w:pPr>
              <w:jc w:val="both"/>
              <w:rPr>
                <w:rFonts w:ascii="Arial Narrow" w:hAnsi="Arial Narrow" w:cs="Times New Roman"/>
                <w:b/>
              </w:rPr>
            </w:pPr>
            <w:r>
              <w:rPr>
                <w:rFonts w:ascii="Arial Narrow" w:hAnsi="Arial Narrow" w:cs="Times New Roman"/>
                <w:b/>
              </w:rPr>
              <w:t>PRACTICAL    (PM)</w:t>
            </w:r>
          </w:p>
          <w:p w:rsidR="00C25728" w:rsidRDefault="00C25728" w:rsidP="00C25728">
            <w:pPr>
              <w:jc w:val="both"/>
              <w:rPr>
                <w:rFonts w:ascii="Arial Narrow" w:hAnsi="Arial Narrow" w:cs="Times New Roman"/>
                <w:b/>
              </w:rPr>
            </w:pPr>
            <w:r>
              <w:rPr>
                <w:rFonts w:ascii="Arial Narrow" w:hAnsi="Arial Narrow" w:cs="Times New Roman"/>
                <w:b/>
              </w:rPr>
              <w:t xml:space="preserve">As a Tax Auditor how would you deal &amp; report the </w:t>
            </w:r>
            <w:proofErr w:type="spellStart"/>
            <w:r>
              <w:rPr>
                <w:rFonts w:ascii="Arial Narrow" w:hAnsi="Arial Narrow" w:cs="Times New Roman"/>
                <w:b/>
              </w:rPr>
              <w:t>folg</w:t>
            </w:r>
            <w:proofErr w:type="spellEnd"/>
            <w:r>
              <w:rPr>
                <w:rFonts w:ascii="Arial Narrow" w:hAnsi="Arial Narrow" w:cs="Times New Roman"/>
                <w:b/>
              </w:rPr>
              <w:t>:</w:t>
            </w:r>
          </w:p>
          <w:p w:rsidR="00C25728" w:rsidRDefault="00C25728" w:rsidP="00C25728">
            <w:pPr>
              <w:jc w:val="both"/>
              <w:rPr>
                <w:rFonts w:ascii="Arial Narrow" w:hAnsi="Arial Narrow" w:cs="Times New Roman"/>
                <w:b/>
              </w:rPr>
            </w:pPr>
            <w:r>
              <w:rPr>
                <w:rFonts w:ascii="Arial Narrow" w:hAnsi="Arial Narrow" w:cs="Times New Roman"/>
                <w:b/>
              </w:rPr>
              <w:t xml:space="preserve">An </w:t>
            </w:r>
            <w:proofErr w:type="spellStart"/>
            <w:r>
              <w:rPr>
                <w:rFonts w:ascii="Arial Narrow" w:hAnsi="Arial Narrow" w:cs="Times New Roman"/>
                <w:b/>
              </w:rPr>
              <w:t>assessee</w:t>
            </w:r>
            <w:proofErr w:type="spellEnd"/>
            <w:r>
              <w:rPr>
                <w:rFonts w:ascii="Arial Narrow" w:hAnsi="Arial Narrow" w:cs="Times New Roman"/>
                <w:b/>
              </w:rPr>
              <w:t xml:space="preserve"> has paid Rent to his brother Rs 2,50,000 &amp; paid interest to his sister Rs 400,000/-</w:t>
            </w:r>
          </w:p>
          <w:p w:rsidR="00C25728" w:rsidRDefault="00C25728" w:rsidP="00C25728">
            <w:pPr>
              <w:jc w:val="both"/>
              <w:rPr>
                <w:rFonts w:ascii="Arial Narrow" w:hAnsi="Arial Narrow" w:cs="Times New Roman"/>
              </w:rPr>
            </w:pPr>
          </w:p>
          <w:p w:rsidR="00C25728" w:rsidRDefault="00C25728" w:rsidP="00C25728">
            <w:pPr>
              <w:jc w:val="both"/>
              <w:rPr>
                <w:rFonts w:ascii="Arial Narrow" w:hAnsi="Arial Narrow" w:cs="Times New Roman"/>
              </w:rPr>
            </w:pPr>
            <w:r>
              <w:rPr>
                <w:rFonts w:ascii="Arial Narrow" w:hAnsi="Arial Narrow" w:cs="Times New Roman"/>
              </w:rPr>
              <w:t xml:space="preserve">A tax auditor has to report under Clause 18 of Form 3CD which deals with the particulars of payments made to persons specified under Sec. 40A (2)(b).  </w:t>
            </w:r>
            <w:proofErr w:type="gramStart"/>
            <w:r>
              <w:rPr>
                <w:rFonts w:ascii="Arial Narrow" w:hAnsi="Arial Narrow" w:cs="Times New Roman"/>
              </w:rPr>
              <w:t>the</w:t>
            </w:r>
            <w:proofErr w:type="gramEnd"/>
            <w:r>
              <w:rPr>
                <w:rFonts w:ascii="Arial Narrow" w:hAnsi="Arial Narrow" w:cs="Times New Roman"/>
              </w:rPr>
              <w:t xml:space="preserve"> specified persons include Husband, Wife, Brother, Sister or any other Lineal Ascendant or Descendant.</w:t>
            </w:r>
          </w:p>
          <w:p w:rsidR="00C25728" w:rsidRDefault="00C25728" w:rsidP="00C25728">
            <w:pPr>
              <w:jc w:val="both"/>
              <w:rPr>
                <w:rFonts w:ascii="Arial Narrow" w:hAnsi="Arial Narrow" w:cs="Times New Roman"/>
              </w:rPr>
            </w:pPr>
            <w:r>
              <w:rPr>
                <w:rFonts w:ascii="Arial Narrow" w:hAnsi="Arial Narrow" w:cs="Times New Roman"/>
              </w:rPr>
              <w:t xml:space="preserve">In the present case, an </w:t>
            </w:r>
            <w:proofErr w:type="spellStart"/>
            <w:r>
              <w:rPr>
                <w:rFonts w:ascii="Arial Narrow" w:hAnsi="Arial Narrow" w:cs="Times New Roman"/>
              </w:rPr>
              <w:t>assessee</w:t>
            </w:r>
            <w:proofErr w:type="spellEnd"/>
            <w:r>
              <w:rPr>
                <w:rFonts w:ascii="Arial Narrow" w:hAnsi="Arial Narrow" w:cs="Times New Roman"/>
              </w:rPr>
              <w:t xml:space="preserve"> has paid rent to his brother Rs 250,000 &amp; interest to his sister of Rs 400,000 may be disallowed if, in the opinion of the Assessing Officer , such expenditure is excessive or unreasonable having regard to: </w:t>
            </w:r>
          </w:p>
          <w:p w:rsidR="00C25728" w:rsidRDefault="00C25728" w:rsidP="00223766">
            <w:pPr>
              <w:pStyle w:val="ListParagraph"/>
              <w:numPr>
                <w:ilvl w:val="0"/>
                <w:numId w:val="60"/>
              </w:numPr>
              <w:jc w:val="both"/>
              <w:rPr>
                <w:rFonts w:ascii="Arial Narrow" w:hAnsi="Arial Narrow" w:cs="Times New Roman"/>
              </w:rPr>
            </w:pPr>
            <w:r>
              <w:rPr>
                <w:rFonts w:ascii="Arial Narrow" w:hAnsi="Arial Narrow" w:cs="Times New Roman"/>
              </w:rPr>
              <w:t>The fair market value of the goods, services or facilities for which the payment is made ; or</w:t>
            </w:r>
          </w:p>
          <w:p w:rsidR="00C25728" w:rsidRDefault="00C25728" w:rsidP="00223766">
            <w:pPr>
              <w:pStyle w:val="ListParagraph"/>
              <w:numPr>
                <w:ilvl w:val="0"/>
                <w:numId w:val="60"/>
              </w:numPr>
              <w:jc w:val="both"/>
              <w:rPr>
                <w:rFonts w:ascii="Arial Narrow" w:hAnsi="Arial Narrow" w:cs="Times New Roman"/>
              </w:rPr>
            </w:pPr>
            <w:r>
              <w:rPr>
                <w:rFonts w:ascii="Arial Narrow" w:hAnsi="Arial Narrow" w:cs="Times New Roman"/>
              </w:rPr>
              <w:t xml:space="preserve">For the legitimate needs of business or profession of the </w:t>
            </w:r>
            <w:proofErr w:type="spellStart"/>
            <w:r>
              <w:rPr>
                <w:rFonts w:ascii="Arial Narrow" w:hAnsi="Arial Narrow" w:cs="Times New Roman"/>
              </w:rPr>
              <w:t>assessee</w:t>
            </w:r>
            <w:proofErr w:type="spellEnd"/>
            <w:r>
              <w:rPr>
                <w:rFonts w:ascii="Arial Narrow" w:hAnsi="Arial Narrow" w:cs="Times New Roman"/>
              </w:rPr>
              <w:t>; or</w:t>
            </w:r>
          </w:p>
          <w:p w:rsidR="00C25728" w:rsidRDefault="00C25728" w:rsidP="00223766">
            <w:pPr>
              <w:pStyle w:val="ListParagraph"/>
              <w:numPr>
                <w:ilvl w:val="0"/>
                <w:numId w:val="60"/>
              </w:numPr>
              <w:jc w:val="both"/>
              <w:rPr>
                <w:rFonts w:ascii="Arial Narrow" w:hAnsi="Arial Narrow" w:cs="Times New Roman"/>
              </w:rPr>
            </w:pPr>
            <w:r>
              <w:rPr>
                <w:rFonts w:ascii="Arial Narrow" w:hAnsi="Arial Narrow" w:cs="Times New Roman"/>
              </w:rPr>
              <w:t xml:space="preserve">The benefit derived by or accruing to the </w:t>
            </w:r>
            <w:proofErr w:type="spellStart"/>
            <w:r>
              <w:rPr>
                <w:rFonts w:ascii="Arial Narrow" w:hAnsi="Arial Narrow" w:cs="Times New Roman"/>
              </w:rPr>
              <w:t>assessee</w:t>
            </w:r>
            <w:proofErr w:type="spellEnd"/>
            <w:r>
              <w:rPr>
                <w:rFonts w:ascii="Arial Narrow" w:hAnsi="Arial Narrow" w:cs="Times New Roman"/>
              </w:rPr>
              <w:t xml:space="preserve"> form such expenditure.</w:t>
            </w:r>
          </w:p>
          <w:p w:rsidR="00C25728" w:rsidRPr="00C25728" w:rsidRDefault="00C25728" w:rsidP="00C25728">
            <w:pPr>
              <w:jc w:val="both"/>
              <w:rPr>
                <w:rFonts w:ascii="Arial Narrow" w:hAnsi="Arial Narrow" w:cs="Times New Roman"/>
              </w:rPr>
            </w:pPr>
            <w:r>
              <w:rPr>
                <w:rFonts w:ascii="Arial Narrow" w:hAnsi="Arial Narrow" w:cs="Times New Roman"/>
              </w:rPr>
              <w:t>Hence this fact needs to be reported in the Tax Audit Report accordingly.</w:t>
            </w:r>
          </w:p>
        </w:tc>
      </w:tr>
    </w:tbl>
    <w:p w:rsidR="00B32301" w:rsidRDefault="00B32301" w:rsidP="0034063A">
      <w:pPr>
        <w:jc w:val="both"/>
        <w:rPr>
          <w:rFonts w:cs="Times New Roman"/>
          <w:b/>
          <w:sz w:val="28"/>
          <w:szCs w:val="28"/>
        </w:rPr>
      </w:pPr>
    </w:p>
    <w:tbl>
      <w:tblPr>
        <w:tblStyle w:val="TableGrid"/>
        <w:tblW w:w="0" w:type="auto"/>
        <w:tblLook w:val="04A0"/>
      </w:tblPr>
      <w:tblGrid>
        <w:gridCol w:w="9576"/>
      </w:tblGrid>
      <w:tr w:rsidR="003813BD" w:rsidTr="003813BD">
        <w:tc>
          <w:tcPr>
            <w:tcW w:w="9576" w:type="dxa"/>
          </w:tcPr>
          <w:p w:rsidR="003813BD" w:rsidRDefault="00251A75" w:rsidP="0034063A">
            <w:pPr>
              <w:jc w:val="both"/>
              <w:rPr>
                <w:rFonts w:ascii="Comic Sans MS" w:hAnsi="Comic Sans MS" w:cs="Times New Roman"/>
                <w:b/>
              </w:rPr>
            </w:pPr>
            <w:r>
              <w:rPr>
                <w:rFonts w:ascii="Comic Sans MS" w:hAnsi="Comic Sans MS" w:cs="Times New Roman"/>
                <w:b/>
              </w:rPr>
              <w:t>Clause 19: Amounts deemed to be profits &amp; gains u/s 33AB OR 33ABA OR33AC.</w:t>
            </w:r>
          </w:p>
          <w:p w:rsidR="00251A75" w:rsidRDefault="00251A75" w:rsidP="00223766">
            <w:pPr>
              <w:pStyle w:val="ListParagraph"/>
              <w:numPr>
                <w:ilvl w:val="0"/>
                <w:numId w:val="45"/>
              </w:numPr>
              <w:jc w:val="both"/>
              <w:rPr>
                <w:rFonts w:ascii="Arial Narrow" w:hAnsi="Arial Narrow" w:cs="Times New Roman"/>
              </w:rPr>
            </w:pPr>
            <w:r w:rsidRPr="00251A75">
              <w:rPr>
                <w:rFonts w:ascii="Arial Narrow" w:hAnsi="Arial Narrow" w:cs="Times New Roman"/>
              </w:rPr>
              <w:t>Verify the Opening Balance in the Deposit Accounts u/s 33AB OR 33ABA OR33AC as per Deposit Statements/Pass Books.</w:t>
            </w:r>
          </w:p>
          <w:p w:rsidR="00251A75" w:rsidRDefault="00251A75" w:rsidP="00223766">
            <w:pPr>
              <w:pStyle w:val="ListParagraph"/>
              <w:numPr>
                <w:ilvl w:val="0"/>
                <w:numId w:val="45"/>
              </w:numPr>
              <w:jc w:val="both"/>
              <w:rPr>
                <w:rFonts w:ascii="Arial Narrow" w:hAnsi="Arial Narrow" w:cs="Times New Roman"/>
              </w:rPr>
            </w:pPr>
            <w:r>
              <w:rPr>
                <w:rFonts w:ascii="Arial Narrow" w:hAnsi="Arial Narrow" w:cs="Times New Roman"/>
              </w:rPr>
              <w:t xml:space="preserve">In case of deposits under Tea Development Account, see whether the </w:t>
            </w:r>
            <w:proofErr w:type="spellStart"/>
            <w:r>
              <w:rPr>
                <w:rFonts w:ascii="Arial Narrow" w:hAnsi="Arial Narrow" w:cs="Times New Roman"/>
              </w:rPr>
              <w:t>withdrawls</w:t>
            </w:r>
            <w:proofErr w:type="spellEnd"/>
            <w:r>
              <w:rPr>
                <w:rFonts w:ascii="Arial Narrow" w:hAnsi="Arial Narrow" w:cs="Times New Roman"/>
              </w:rPr>
              <w:t xml:space="preserve"> from such deposits are on account of closure of business or dissolution of Firm.</w:t>
            </w:r>
          </w:p>
          <w:p w:rsidR="00251A75" w:rsidRDefault="00251A75" w:rsidP="00223766">
            <w:pPr>
              <w:pStyle w:val="ListParagraph"/>
              <w:numPr>
                <w:ilvl w:val="0"/>
                <w:numId w:val="45"/>
              </w:numPr>
              <w:jc w:val="both"/>
              <w:rPr>
                <w:rFonts w:ascii="Arial Narrow" w:hAnsi="Arial Narrow" w:cs="Times New Roman"/>
              </w:rPr>
            </w:pPr>
            <w:r>
              <w:rPr>
                <w:rFonts w:ascii="Arial Narrow" w:hAnsi="Arial Narrow" w:cs="Times New Roman"/>
              </w:rPr>
              <w:t xml:space="preserve">Verify whether any </w:t>
            </w:r>
            <w:proofErr w:type="spellStart"/>
            <w:r>
              <w:rPr>
                <w:rFonts w:ascii="Arial Narrow" w:hAnsi="Arial Narrow" w:cs="Times New Roman"/>
              </w:rPr>
              <w:t>withdrawls</w:t>
            </w:r>
            <w:proofErr w:type="spellEnd"/>
            <w:r>
              <w:rPr>
                <w:rFonts w:ascii="Arial Narrow" w:hAnsi="Arial Narrow" w:cs="Times New Roman"/>
              </w:rPr>
              <w:t xml:space="preserve"> have been utilized contrary to the provisions of the respective schemes.</w:t>
            </w:r>
          </w:p>
          <w:p w:rsidR="00251A75" w:rsidRPr="00251A75" w:rsidRDefault="00251A75" w:rsidP="00223766">
            <w:pPr>
              <w:pStyle w:val="ListParagraph"/>
              <w:numPr>
                <w:ilvl w:val="0"/>
                <w:numId w:val="45"/>
              </w:numPr>
              <w:jc w:val="both"/>
              <w:rPr>
                <w:rFonts w:ascii="Arial Narrow" w:hAnsi="Arial Narrow" w:cs="Times New Roman"/>
              </w:rPr>
            </w:pPr>
            <w:r>
              <w:rPr>
                <w:rFonts w:ascii="Arial Narrow" w:hAnsi="Arial Narrow" w:cs="Times New Roman"/>
              </w:rPr>
              <w:t>In case of Shipping Company Reserves credited u/s 33AC, examine the compliance.</w:t>
            </w:r>
          </w:p>
          <w:p w:rsidR="00251A75" w:rsidRPr="00251A75" w:rsidRDefault="00251A75" w:rsidP="00251A75">
            <w:pPr>
              <w:pStyle w:val="ListParagraph"/>
              <w:jc w:val="both"/>
              <w:rPr>
                <w:rFonts w:ascii="Arial Narrow" w:hAnsi="Arial Narrow" w:cs="Times New Roman"/>
              </w:rPr>
            </w:pPr>
          </w:p>
        </w:tc>
      </w:tr>
    </w:tbl>
    <w:p w:rsidR="003813BD" w:rsidRDefault="003813BD" w:rsidP="0034063A">
      <w:pPr>
        <w:jc w:val="both"/>
        <w:rPr>
          <w:rFonts w:cs="Times New Roman"/>
          <w:b/>
          <w:sz w:val="28"/>
          <w:szCs w:val="28"/>
        </w:rPr>
      </w:pPr>
    </w:p>
    <w:p w:rsidR="003813BD" w:rsidRDefault="003813BD" w:rsidP="0034063A">
      <w:pPr>
        <w:jc w:val="both"/>
        <w:rPr>
          <w:rFonts w:cs="Times New Roman"/>
          <w:b/>
          <w:sz w:val="28"/>
          <w:szCs w:val="28"/>
        </w:rPr>
      </w:pPr>
    </w:p>
    <w:tbl>
      <w:tblPr>
        <w:tblStyle w:val="TableGrid"/>
        <w:tblW w:w="0" w:type="auto"/>
        <w:tblLook w:val="04A0"/>
      </w:tblPr>
      <w:tblGrid>
        <w:gridCol w:w="9576"/>
      </w:tblGrid>
      <w:tr w:rsidR="003813BD" w:rsidTr="003813BD">
        <w:tc>
          <w:tcPr>
            <w:tcW w:w="9576" w:type="dxa"/>
          </w:tcPr>
          <w:p w:rsidR="003813BD" w:rsidRDefault="00251A75" w:rsidP="0034063A">
            <w:pPr>
              <w:jc w:val="both"/>
              <w:rPr>
                <w:rFonts w:ascii="Comic Sans MS" w:hAnsi="Comic Sans MS" w:cs="Times New Roman"/>
                <w:b/>
              </w:rPr>
            </w:pPr>
            <w:r>
              <w:rPr>
                <w:rFonts w:ascii="Comic Sans MS" w:hAnsi="Comic Sans MS" w:cs="Times New Roman"/>
                <w:b/>
              </w:rPr>
              <w:t>Clause 21 (</w:t>
            </w:r>
            <w:proofErr w:type="spellStart"/>
            <w:r>
              <w:rPr>
                <w:rFonts w:ascii="Comic Sans MS" w:hAnsi="Comic Sans MS" w:cs="Times New Roman"/>
                <w:b/>
              </w:rPr>
              <w:t>i</w:t>
            </w:r>
            <w:proofErr w:type="spellEnd"/>
            <w:r>
              <w:rPr>
                <w:rFonts w:ascii="Comic Sans MS" w:hAnsi="Comic Sans MS" w:cs="Times New Roman"/>
                <w:b/>
              </w:rPr>
              <w:t>): in respect of any sum referred to in Sec. 43B(a)to (f), the liability for which:</w:t>
            </w:r>
          </w:p>
          <w:p w:rsidR="00251A75" w:rsidRDefault="00251A75" w:rsidP="00223766">
            <w:pPr>
              <w:pStyle w:val="ListParagraph"/>
              <w:numPr>
                <w:ilvl w:val="0"/>
                <w:numId w:val="46"/>
              </w:numPr>
              <w:jc w:val="both"/>
              <w:rPr>
                <w:rFonts w:ascii="Comic Sans MS" w:hAnsi="Comic Sans MS" w:cs="Times New Roman"/>
                <w:b/>
              </w:rPr>
            </w:pPr>
            <w:r>
              <w:rPr>
                <w:rFonts w:ascii="Comic Sans MS" w:hAnsi="Comic Sans MS" w:cs="Times New Roman"/>
                <w:b/>
              </w:rPr>
              <w:t xml:space="preserve">Pre-existed on the first day of the previous year but was not allowed in the assessment of any preceding previous year and was </w:t>
            </w:r>
            <w:proofErr w:type="gramStart"/>
            <w:r>
              <w:rPr>
                <w:rFonts w:ascii="Comic Sans MS" w:hAnsi="Comic Sans MS" w:cs="Times New Roman"/>
                <w:b/>
              </w:rPr>
              <w:t>( a</w:t>
            </w:r>
            <w:proofErr w:type="gramEnd"/>
            <w:r>
              <w:rPr>
                <w:rFonts w:ascii="Comic Sans MS" w:hAnsi="Comic Sans MS" w:cs="Times New Roman"/>
                <w:b/>
              </w:rPr>
              <w:t>) paid during the previous year and ( b) not paid during the previous year.</w:t>
            </w:r>
          </w:p>
          <w:p w:rsidR="00FE2FFA" w:rsidRDefault="00FE2FFA" w:rsidP="00223766">
            <w:pPr>
              <w:pStyle w:val="ListParagraph"/>
              <w:numPr>
                <w:ilvl w:val="0"/>
                <w:numId w:val="46"/>
              </w:numPr>
              <w:jc w:val="both"/>
              <w:rPr>
                <w:rFonts w:ascii="Comic Sans MS" w:hAnsi="Comic Sans MS" w:cs="Times New Roman"/>
                <w:b/>
              </w:rPr>
            </w:pPr>
            <w:r>
              <w:rPr>
                <w:rFonts w:ascii="Comic Sans MS" w:hAnsi="Comic Sans MS" w:cs="Times New Roman"/>
                <w:b/>
              </w:rPr>
              <w:t>Was incurred in the previous year and was:</w:t>
            </w:r>
          </w:p>
          <w:p w:rsidR="00FE2FFA" w:rsidRDefault="00FE2FFA" w:rsidP="00223766">
            <w:pPr>
              <w:pStyle w:val="ListParagraph"/>
              <w:numPr>
                <w:ilvl w:val="0"/>
                <w:numId w:val="47"/>
              </w:numPr>
              <w:jc w:val="both"/>
              <w:rPr>
                <w:rFonts w:ascii="Comic Sans MS" w:hAnsi="Comic Sans MS" w:cs="Times New Roman"/>
                <w:b/>
              </w:rPr>
            </w:pPr>
            <w:r>
              <w:rPr>
                <w:rFonts w:ascii="Comic Sans MS" w:hAnsi="Comic Sans MS" w:cs="Times New Roman"/>
                <w:b/>
              </w:rPr>
              <w:t>Paid on or before the due date for furnishing the return of income of the previous year u/s 139(1) and</w:t>
            </w:r>
          </w:p>
          <w:p w:rsidR="00FE2FFA" w:rsidRDefault="00FE2FFA" w:rsidP="00223766">
            <w:pPr>
              <w:pStyle w:val="ListParagraph"/>
              <w:numPr>
                <w:ilvl w:val="0"/>
                <w:numId w:val="47"/>
              </w:numPr>
              <w:jc w:val="both"/>
              <w:rPr>
                <w:rFonts w:ascii="Comic Sans MS" w:hAnsi="Comic Sans MS" w:cs="Times New Roman"/>
                <w:b/>
              </w:rPr>
            </w:pPr>
            <w:r>
              <w:rPr>
                <w:rFonts w:ascii="Comic Sans MS" w:hAnsi="Comic Sans MS" w:cs="Times New Roman"/>
                <w:b/>
              </w:rPr>
              <w:t xml:space="preserve">Not paid on or before </w:t>
            </w:r>
            <w:r w:rsidRPr="00FE2FFA">
              <w:rPr>
                <w:rFonts w:ascii="Comic Sans MS" w:hAnsi="Comic Sans MS" w:cs="Times New Roman"/>
                <w:b/>
              </w:rPr>
              <w:t>the aforesaid date.</w:t>
            </w:r>
          </w:p>
          <w:p w:rsidR="00FE2FFA" w:rsidRPr="00FE2FFA" w:rsidRDefault="00FE2FFA" w:rsidP="00223766">
            <w:pPr>
              <w:pStyle w:val="ListParagraph"/>
              <w:numPr>
                <w:ilvl w:val="0"/>
                <w:numId w:val="48"/>
              </w:numPr>
              <w:jc w:val="both"/>
              <w:rPr>
                <w:rFonts w:ascii="Arial Narrow" w:hAnsi="Arial Narrow" w:cs="Times New Roman"/>
                <w:b/>
              </w:rPr>
            </w:pPr>
            <w:r>
              <w:rPr>
                <w:rFonts w:ascii="Arial Narrow" w:hAnsi="Arial Narrow" w:cs="Times New Roman"/>
              </w:rPr>
              <w:t xml:space="preserve">If </w:t>
            </w:r>
            <w:proofErr w:type="spellStart"/>
            <w:r>
              <w:rPr>
                <w:rFonts w:ascii="Arial Narrow" w:hAnsi="Arial Narrow" w:cs="Times New Roman"/>
              </w:rPr>
              <w:t>assessee</w:t>
            </w:r>
            <w:proofErr w:type="spellEnd"/>
            <w:r>
              <w:rPr>
                <w:rFonts w:ascii="Arial Narrow" w:hAnsi="Arial Narrow" w:cs="Times New Roman"/>
              </w:rPr>
              <w:t xml:space="preserve"> is maintaining mercantile system of accounting, verify the above particulars from the books </w:t>
            </w:r>
            <w:proofErr w:type="spellStart"/>
            <w:r>
              <w:rPr>
                <w:rFonts w:ascii="Arial Narrow" w:hAnsi="Arial Narrow" w:cs="Times New Roman"/>
              </w:rPr>
              <w:t>kof</w:t>
            </w:r>
            <w:proofErr w:type="spellEnd"/>
            <w:r>
              <w:rPr>
                <w:rFonts w:ascii="Arial Narrow" w:hAnsi="Arial Narrow" w:cs="Times New Roman"/>
              </w:rPr>
              <w:t xml:space="preserve"> accounts of the previous year under audit.</w:t>
            </w:r>
          </w:p>
          <w:p w:rsidR="00FE2FFA" w:rsidRPr="00FE2FFA" w:rsidRDefault="00FE2FFA" w:rsidP="00223766">
            <w:pPr>
              <w:pStyle w:val="ListParagraph"/>
              <w:numPr>
                <w:ilvl w:val="0"/>
                <w:numId w:val="48"/>
              </w:numPr>
              <w:jc w:val="both"/>
              <w:rPr>
                <w:rFonts w:ascii="Arial Narrow" w:hAnsi="Arial Narrow" w:cs="Times New Roman"/>
                <w:b/>
              </w:rPr>
            </w:pPr>
            <w:r>
              <w:rPr>
                <w:rFonts w:ascii="Arial Narrow" w:hAnsi="Arial Narrow" w:cs="Times New Roman"/>
              </w:rPr>
              <w:t xml:space="preserve">Verify Opening Balances in respect of Taxes, Duties, </w:t>
            </w:r>
            <w:proofErr w:type="spellStart"/>
            <w:r>
              <w:rPr>
                <w:rFonts w:ascii="Arial Narrow" w:hAnsi="Arial Narrow" w:cs="Times New Roman"/>
              </w:rPr>
              <w:t>cess</w:t>
            </w:r>
            <w:proofErr w:type="spellEnd"/>
            <w:r>
              <w:rPr>
                <w:rFonts w:ascii="Arial Narrow" w:hAnsi="Arial Narrow" w:cs="Times New Roman"/>
              </w:rPr>
              <w:t xml:space="preserve"> or Fees, Bonus or </w:t>
            </w:r>
            <w:proofErr w:type="spellStart"/>
            <w:r>
              <w:rPr>
                <w:rFonts w:ascii="Arial Narrow" w:hAnsi="Arial Narrow" w:cs="Times New Roman"/>
              </w:rPr>
              <w:t>Commisson</w:t>
            </w:r>
            <w:proofErr w:type="spellEnd"/>
            <w:r>
              <w:rPr>
                <w:rFonts w:ascii="Arial Narrow" w:hAnsi="Arial Narrow" w:cs="Times New Roman"/>
              </w:rPr>
              <w:t xml:space="preserve"> to any employee for services rendered.</w:t>
            </w:r>
          </w:p>
          <w:p w:rsidR="00FE2FFA" w:rsidRPr="00FE2FFA" w:rsidRDefault="00FE2FFA" w:rsidP="00FE2FFA">
            <w:pPr>
              <w:jc w:val="both"/>
              <w:rPr>
                <w:rFonts w:ascii="Comic Sans MS" w:hAnsi="Comic Sans MS" w:cs="Times New Roman"/>
                <w:b/>
              </w:rPr>
            </w:pPr>
          </w:p>
        </w:tc>
      </w:tr>
    </w:tbl>
    <w:p w:rsidR="003813BD" w:rsidRDefault="003813BD" w:rsidP="0034063A">
      <w:pPr>
        <w:jc w:val="both"/>
        <w:rPr>
          <w:rFonts w:cs="Times New Roman"/>
          <w:b/>
          <w:sz w:val="28"/>
          <w:szCs w:val="28"/>
        </w:rPr>
      </w:pPr>
    </w:p>
    <w:tbl>
      <w:tblPr>
        <w:tblStyle w:val="TableGrid"/>
        <w:tblW w:w="0" w:type="auto"/>
        <w:tblLook w:val="04A0"/>
      </w:tblPr>
      <w:tblGrid>
        <w:gridCol w:w="9576"/>
      </w:tblGrid>
      <w:tr w:rsidR="003813BD" w:rsidTr="003813BD">
        <w:tc>
          <w:tcPr>
            <w:tcW w:w="9576" w:type="dxa"/>
          </w:tcPr>
          <w:p w:rsidR="003813BD" w:rsidRDefault="00FE2FFA" w:rsidP="0034063A">
            <w:pPr>
              <w:jc w:val="both"/>
              <w:rPr>
                <w:rFonts w:ascii="Comic Sans MS" w:hAnsi="Comic Sans MS" w:cs="Times New Roman"/>
                <w:b/>
              </w:rPr>
            </w:pPr>
            <w:r>
              <w:rPr>
                <w:rFonts w:ascii="Comic Sans MS" w:hAnsi="Comic Sans MS" w:cs="Times New Roman"/>
                <w:b/>
              </w:rPr>
              <w:t xml:space="preserve">Clause 22(a): Amount of MODVAT/CENVAT credit availed of or </w:t>
            </w:r>
            <w:proofErr w:type="spellStart"/>
            <w:r>
              <w:rPr>
                <w:rFonts w:ascii="Comic Sans MS" w:hAnsi="Comic Sans MS" w:cs="Times New Roman"/>
                <w:b/>
              </w:rPr>
              <w:t>utilsied</w:t>
            </w:r>
            <w:proofErr w:type="spellEnd"/>
            <w:r>
              <w:rPr>
                <w:rFonts w:ascii="Comic Sans MS" w:hAnsi="Comic Sans MS" w:cs="Times New Roman"/>
                <w:b/>
              </w:rPr>
              <w:t xml:space="preserve"> during the previous yr &amp; its treatment in the P &amp; L A/c &amp; treatment of outstanding MODVAT/CENVAT credit sin the accounts.</w:t>
            </w:r>
          </w:p>
          <w:p w:rsidR="00FE2FFA" w:rsidRDefault="00FE2FFA" w:rsidP="00223766">
            <w:pPr>
              <w:pStyle w:val="ListParagraph"/>
              <w:numPr>
                <w:ilvl w:val="0"/>
                <w:numId w:val="49"/>
              </w:numPr>
              <w:jc w:val="both"/>
              <w:rPr>
                <w:rFonts w:ascii="Arial Narrow" w:hAnsi="Arial Narrow" w:cs="Times New Roman"/>
              </w:rPr>
            </w:pPr>
            <w:r>
              <w:rPr>
                <w:rFonts w:ascii="Arial Narrow" w:hAnsi="Arial Narrow" w:cs="Times New Roman"/>
              </w:rPr>
              <w:t xml:space="preserve">Verify the Opening Balances of CENVAT </w:t>
            </w:r>
            <w:proofErr w:type="spellStart"/>
            <w:r>
              <w:rPr>
                <w:rFonts w:ascii="Arial Narrow" w:hAnsi="Arial Narrow" w:cs="Times New Roman"/>
              </w:rPr>
              <w:t>w</w:t>
            </w:r>
            <w:proofErr w:type="gramStart"/>
            <w:r>
              <w:rPr>
                <w:rFonts w:ascii="Arial Narrow" w:hAnsi="Arial Narrow" w:cs="Times New Roman"/>
              </w:rPr>
              <w:t>,r.t</w:t>
            </w:r>
            <w:proofErr w:type="spellEnd"/>
            <w:proofErr w:type="gramEnd"/>
            <w:r>
              <w:rPr>
                <w:rFonts w:ascii="Arial Narrow" w:hAnsi="Arial Narrow" w:cs="Times New Roman"/>
              </w:rPr>
              <w:t xml:space="preserve">  the Central Excise Records &amp; books of account.</w:t>
            </w:r>
          </w:p>
          <w:p w:rsidR="00FE2FFA" w:rsidRDefault="00FE2FFA" w:rsidP="00223766">
            <w:pPr>
              <w:pStyle w:val="ListParagraph"/>
              <w:numPr>
                <w:ilvl w:val="0"/>
                <w:numId w:val="49"/>
              </w:numPr>
              <w:jc w:val="both"/>
              <w:rPr>
                <w:rFonts w:ascii="Arial Narrow" w:hAnsi="Arial Narrow" w:cs="Times New Roman"/>
              </w:rPr>
            </w:pPr>
            <w:r>
              <w:rPr>
                <w:rFonts w:ascii="Arial Narrow" w:hAnsi="Arial Narrow" w:cs="Times New Roman"/>
              </w:rPr>
              <w:t>Verify CENVAT credits available durin</w:t>
            </w:r>
            <w:r w:rsidR="00203386">
              <w:rPr>
                <w:rFonts w:ascii="Arial Narrow" w:hAnsi="Arial Narrow" w:cs="Times New Roman"/>
              </w:rPr>
              <w:t xml:space="preserve">g the previous </w:t>
            </w:r>
            <w:r>
              <w:rPr>
                <w:rFonts w:ascii="Arial Narrow" w:hAnsi="Arial Narrow" w:cs="Times New Roman"/>
              </w:rPr>
              <w:t>y</w:t>
            </w:r>
            <w:r w:rsidR="00203386">
              <w:rPr>
                <w:rFonts w:ascii="Arial Narrow" w:hAnsi="Arial Narrow" w:cs="Times New Roman"/>
              </w:rPr>
              <w:t>e</w:t>
            </w:r>
            <w:r>
              <w:rPr>
                <w:rFonts w:ascii="Arial Narrow" w:hAnsi="Arial Narrow" w:cs="Times New Roman"/>
              </w:rPr>
              <w:t xml:space="preserve">ar </w:t>
            </w:r>
            <w:proofErr w:type="spellStart"/>
            <w:r>
              <w:rPr>
                <w:rFonts w:ascii="Arial Narrow" w:hAnsi="Arial Narrow" w:cs="Times New Roman"/>
              </w:rPr>
              <w:t>w.r.t</w:t>
            </w:r>
            <w:proofErr w:type="spellEnd"/>
            <w:r>
              <w:rPr>
                <w:rFonts w:ascii="Arial Narrow" w:hAnsi="Arial Narrow" w:cs="Times New Roman"/>
              </w:rPr>
              <w:t xml:space="preserve"> purchase invoices of Inputs </w:t>
            </w:r>
            <w:proofErr w:type="gramStart"/>
            <w:r>
              <w:rPr>
                <w:rFonts w:ascii="Arial Narrow" w:hAnsi="Arial Narrow" w:cs="Times New Roman"/>
              </w:rPr>
              <w:t>( Raw</w:t>
            </w:r>
            <w:proofErr w:type="gramEnd"/>
            <w:r>
              <w:rPr>
                <w:rFonts w:ascii="Arial Narrow" w:hAnsi="Arial Narrow" w:cs="Times New Roman"/>
              </w:rPr>
              <w:t xml:space="preserve"> Materials etc_) Purchase Invoices </w:t>
            </w:r>
            <w:r w:rsidR="00203386">
              <w:rPr>
                <w:rFonts w:ascii="Arial Narrow" w:hAnsi="Arial Narrow" w:cs="Times New Roman"/>
              </w:rPr>
              <w:t xml:space="preserve">of Capital Goods, Import Bills </w:t>
            </w:r>
            <w:r>
              <w:rPr>
                <w:rFonts w:ascii="Arial Narrow" w:hAnsi="Arial Narrow" w:cs="Times New Roman"/>
              </w:rPr>
              <w:t>of Entry</w:t>
            </w:r>
            <w:r w:rsidR="00203386">
              <w:rPr>
                <w:rFonts w:ascii="Arial Narrow" w:hAnsi="Arial Narrow" w:cs="Times New Roman"/>
              </w:rPr>
              <w:t xml:space="preserve"> and transfer to Warehouse.</w:t>
            </w:r>
          </w:p>
          <w:p w:rsidR="00203386" w:rsidRDefault="00203386" w:rsidP="00223766">
            <w:pPr>
              <w:pStyle w:val="ListParagraph"/>
              <w:numPr>
                <w:ilvl w:val="0"/>
                <w:numId w:val="49"/>
              </w:numPr>
              <w:jc w:val="both"/>
              <w:rPr>
                <w:rFonts w:ascii="Arial Narrow" w:hAnsi="Arial Narrow" w:cs="Times New Roman"/>
              </w:rPr>
            </w:pPr>
            <w:r>
              <w:rPr>
                <w:rFonts w:ascii="Arial Narrow" w:hAnsi="Arial Narrow" w:cs="Times New Roman"/>
              </w:rPr>
              <w:t xml:space="preserve">Verify details </w:t>
            </w:r>
            <w:proofErr w:type="spellStart"/>
            <w:proofErr w:type="gramStart"/>
            <w:r>
              <w:rPr>
                <w:rFonts w:ascii="Arial Narrow" w:hAnsi="Arial Narrow" w:cs="Times New Roman"/>
              </w:rPr>
              <w:t>fo</w:t>
            </w:r>
            <w:proofErr w:type="spellEnd"/>
            <w:proofErr w:type="gramEnd"/>
            <w:r>
              <w:rPr>
                <w:rFonts w:ascii="Arial Narrow" w:hAnsi="Arial Narrow" w:cs="Times New Roman"/>
              </w:rPr>
              <w:t xml:space="preserve"> credit reversed during the year, if any.</w:t>
            </w:r>
          </w:p>
          <w:p w:rsidR="00203386" w:rsidRDefault="00203386" w:rsidP="00223766">
            <w:pPr>
              <w:pStyle w:val="ListParagraph"/>
              <w:numPr>
                <w:ilvl w:val="0"/>
                <w:numId w:val="49"/>
              </w:numPr>
              <w:jc w:val="both"/>
              <w:rPr>
                <w:rFonts w:ascii="Arial Narrow" w:hAnsi="Arial Narrow" w:cs="Times New Roman"/>
              </w:rPr>
            </w:pPr>
            <w:r>
              <w:rPr>
                <w:rFonts w:ascii="Arial Narrow" w:hAnsi="Arial Narrow" w:cs="Times New Roman"/>
              </w:rPr>
              <w:t xml:space="preserve">Verify Closing </w:t>
            </w:r>
            <w:proofErr w:type="spellStart"/>
            <w:r>
              <w:rPr>
                <w:rFonts w:ascii="Arial Narrow" w:hAnsi="Arial Narrow" w:cs="Times New Roman"/>
              </w:rPr>
              <w:t>Balnces</w:t>
            </w:r>
            <w:proofErr w:type="spellEnd"/>
            <w:r>
              <w:rPr>
                <w:rFonts w:ascii="Arial Narrow" w:hAnsi="Arial Narrow" w:cs="Times New Roman"/>
              </w:rPr>
              <w:t xml:space="preserve"> of CENVAT based on Central Excise Records &amp; books of account.</w:t>
            </w:r>
          </w:p>
          <w:p w:rsidR="00203386" w:rsidRDefault="00203386" w:rsidP="00223766">
            <w:pPr>
              <w:pStyle w:val="ListParagraph"/>
              <w:numPr>
                <w:ilvl w:val="0"/>
                <w:numId w:val="49"/>
              </w:numPr>
              <w:jc w:val="both"/>
              <w:rPr>
                <w:rFonts w:ascii="Arial Narrow" w:hAnsi="Arial Narrow" w:cs="Times New Roman"/>
              </w:rPr>
            </w:pPr>
            <w:r>
              <w:rPr>
                <w:rFonts w:ascii="Arial Narrow" w:hAnsi="Arial Narrow" w:cs="Times New Roman"/>
              </w:rPr>
              <w:t>In case of differences, reconciliation to be done.</w:t>
            </w:r>
          </w:p>
          <w:p w:rsidR="00203386" w:rsidRDefault="00203386" w:rsidP="00223766">
            <w:pPr>
              <w:pStyle w:val="ListParagraph"/>
              <w:numPr>
                <w:ilvl w:val="0"/>
                <w:numId w:val="49"/>
              </w:numPr>
              <w:jc w:val="both"/>
              <w:rPr>
                <w:rFonts w:ascii="Arial Narrow" w:hAnsi="Arial Narrow" w:cs="Times New Roman"/>
              </w:rPr>
            </w:pPr>
            <w:r>
              <w:rPr>
                <w:rFonts w:ascii="Arial Narrow" w:hAnsi="Arial Narrow" w:cs="Times New Roman"/>
              </w:rPr>
              <w:t xml:space="preserve">Verify whether the ICAI </w:t>
            </w:r>
            <w:proofErr w:type="gramStart"/>
            <w:r>
              <w:rPr>
                <w:rFonts w:ascii="Arial Narrow" w:hAnsi="Arial Narrow" w:cs="Times New Roman"/>
              </w:rPr>
              <w:t>“ Guidance</w:t>
            </w:r>
            <w:proofErr w:type="gramEnd"/>
            <w:r>
              <w:rPr>
                <w:rFonts w:ascii="Arial Narrow" w:hAnsi="Arial Narrow" w:cs="Times New Roman"/>
              </w:rPr>
              <w:t xml:space="preserve"> Note on Accounting Treatment of CENVAT” has been complied with.</w:t>
            </w:r>
          </w:p>
          <w:p w:rsidR="00203386" w:rsidRDefault="00203386" w:rsidP="00223766">
            <w:pPr>
              <w:pStyle w:val="ListParagraph"/>
              <w:numPr>
                <w:ilvl w:val="0"/>
                <w:numId w:val="49"/>
              </w:numPr>
              <w:jc w:val="both"/>
              <w:rPr>
                <w:rFonts w:ascii="Arial Narrow" w:hAnsi="Arial Narrow" w:cs="Times New Roman"/>
              </w:rPr>
            </w:pPr>
            <w:r>
              <w:rPr>
                <w:rFonts w:ascii="Arial Narrow" w:hAnsi="Arial Narrow" w:cs="Times New Roman"/>
              </w:rPr>
              <w:t>Ensure the compatibility of information with that furnished under Clause 12(b)</w:t>
            </w:r>
          </w:p>
          <w:p w:rsidR="00FE2FFA" w:rsidRPr="00FE2FFA" w:rsidRDefault="00FE2FFA" w:rsidP="00FE2FFA">
            <w:pPr>
              <w:jc w:val="both"/>
              <w:rPr>
                <w:rFonts w:ascii="Arial Narrow" w:hAnsi="Arial Narrow" w:cs="Times New Roman"/>
              </w:rPr>
            </w:pPr>
          </w:p>
        </w:tc>
      </w:tr>
      <w:tr w:rsidR="00FE2FFA" w:rsidTr="003813BD">
        <w:tc>
          <w:tcPr>
            <w:tcW w:w="9576" w:type="dxa"/>
          </w:tcPr>
          <w:p w:rsidR="00FE2FFA" w:rsidRDefault="00203386" w:rsidP="0034063A">
            <w:pPr>
              <w:jc w:val="both"/>
              <w:rPr>
                <w:rFonts w:ascii="Comic Sans MS" w:hAnsi="Comic Sans MS" w:cs="Times New Roman"/>
                <w:b/>
              </w:rPr>
            </w:pPr>
            <w:r>
              <w:rPr>
                <w:rFonts w:ascii="Comic Sans MS" w:hAnsi="Comic Sans MS" w:cs="Times New Roman"/>
                <w:b/>
              </w:rPr>
              <w:t>Clause 22(b): Particulars of Income/Expenditure of prior period credited/debited to P &amp; L A/c.</w:t>
            </w:r>
          </w:p>
          <w:p w:rsidR="00203386" w:rsidRDefault="00203386" w:rsidP="00223766">
            <w:pPr>
              <w:pStyle w:val="ListParagraph"/>
              <w:numPr>
                <w:ilvl w:val="0"/>
                <w:numId w:val="50"/>
              </w:numPr>
              <w:jc w:val="both"/>
              <w:rPr>
                <w:rFonts w:ascii="Arial Narrow" w:hAnsi="Arial Narrow" w:cs="Times New Roman"/>
              </w:rPr>
            </w:pPr>
            <w:r>
              <w:rPr>
                <w:rFonts w:ascii="Arial Narrow" w:hAnsi="Arial Narrow" w:cs="Times New Roman"/>
              </w:rPr>
              <w:t>Scrutinize the Ledger Accounts with special regard to the period for which the expenditure or income is entered in the books.</w:t>
            </w:r>
          </w:p>
          <w:p w:rsidR="00203386" w:rsidRDefault="00203386" w:rsidP="00223766">
            <w:pPr>
              <w:pStyle w:val="ListParagraph"/>
              <w:numPr>
                <w:ilvl w:val="0"/>
                <w:numId w:val="50"/>
              </w:numPr>
              <w:jc w:val="both"/>
              <w:rPr>
                <w:rFonts w:ascii="Arial Narrow" w:hAnsi="Arial Narrow" w:cs="Times New Roman"/>
              </w:rPr>
            </w:pPr>
            <w:r>
              <w:rPr>
                <w:rFonts w:ascii="Arial Narrow" w:hAnsi="Arial Narrow" w:cs="Times New Roman"/>
              </w:rPr>
              <w:t>Examine the particulars of income/expenditure of any earlier year credited/debited to P &amp; L A/c</w:t>
            </w:r>
          </w:p>
          <w:p w:rsidR="00203386" w:rsidRPr="00203386" w:rsidRDefault="00203386" w:rsidP="00223766">
            <w:pPr>
              <w:pStyle w:val="ListParagraph"/>
              <w:numPr>
                <w:ilvl w:val="0"/>
                <w:numId w:val="50"/>
              </w:numPr>
              <w:jc w:val="both"/>
              <w:rPr>
                <w:rFonts w:ascii="Arial Narrow" w:hAnsi="Arial Narrow" w:cs="Times New Roman"/>
              </w:rPr>
            </w:pPr>
            <w:r>
              <w:rPr>
                <w:rFonts w:ascii="Arial Narrow" w:hAnsi="Arial Narrow" w:cs="Times New Roman"/>
              </w:rPr>
              <w:t xml:space="preserve">Verify the accounting policy followed by the </w:t>
            </w:r>
            <w:proofErr w:type="spellStart"/>
            <w:r>
              <w:rPr>
                <w:rFonts w:ascii="Arial Narrow" w:hAnsi="Arial Narrow" w:cs="Times New Roman"/>
              </w:rPr>
              <w:t>assessee</w:t>
            </w:r>
            <w:proofErr w:type="spellEnd"/>
            <w:r>
              <w:rPr>
                <w:rFonts w:ascii="Arial Narrow" w:hAnsi="Arial Narrow" w:cs="Times New Roman"/>
              </w:rPr>
              <w:t xml:space="preserve"> &amp; see whether AS-5 is complied with.</w:t>
            </w:r>
          </w:p>
        </w:tc>
      </w:tr>
    </w:tbl>
    <w:p w:rsidR="003813BD" w:rsidRDefault="003813BD" w:rsidP="0034063A">
      <w:pPr>
        <w:jc w:val="both"/>
        <w:rPr>
          <w:rFonts w:cs="Times New Roman"/>
          <w:b/>
          <w:sz w:val="28"/>
          <w:szCs w:val="28"/>
        </w:rPr>
      </w:pPr>
    </w:p>
    <w:p w:rsidR="004B0CA2" w:rsidRDefault="004B0CA2" w:rsidP="0034063A">
      <w:pPr>
        <w:jc w:val="both"/>
        <w:rPr>
          <w:rFonts w:cs="Times New Roman"/>
          <w:b/>
          <w:sz w:val="28"/>
          <w:szCs w:val="28"/>
        </w:rPr>
      </w:pPr>
    </w:p>
    <w:tbl>
      <w:tblPr>
        <w:tblStyle w:val="TableGrid"/>
        <w:tblW w:w="0" w:type="auto"/>
        <w:tblLook w:val="04A0"/>
      </w:tblPr>
      <w:tblGrid>
        <w:gridCol w:w="9576"/>
      </w:tblGrid>
      <w:tr w:rsidR="003813BD" w:rsidTr="003813BD">
        <w:tc>
          <w:tcPr>
            <w:tcW w:w="9576" w:type="dxa"/>
          </w:tcPr>
          <w:p w:rsidR="003813BD" w:rsidRPr="00203386" w:rsidRDefault="00203386" w:rsidP="0034063A">
            <w:pPr>
              <w:jc w:val="both"/>
              <w:rPr>
                <w:rFonts w:ascii="Comic Sans MS" w:hAnsi="Comic Sans MS" w:cs="Times New Roman"/>
                <w:b/>
              </w:rPr>
            </w:pPr>
            <w:r>
              <w:rPr>
                <w:rFonts w:ascii="Comic Sans MS" w:hAnsi="Comic Sans MS" w:cs="Times New Roman"/>
                <w:b/>
              </w:rPr>
              <w:t xml:space="preserve">Clause 23: </w:t>
            </w:r>
            <w:r w:rsidR="004B0CA2">
              <w:rPr>
                <w:rFonts w:ascii="Comic Sans MS" w:hAnsi="Comic Sans MS" w:cs="Times New Roman"/>
                <w:b/>
              </w:rPr>
              <w:t xml:space="preserve">Details of amount borrowed on </w:t>
            </w:r>
            <w:proofErr w:type="spellStart"/>
            <w:r w:rsidR="004B0CA2">
              <w:rPr>
                <w:rFonts w:ascii="Comic Sans MS" w:hAnsi="Comic Sans MS" w:cs="Times New Roman"/>
                <w:b/>
              </w:rPr>
              <w:t>hundi</w:t>
            </w:r>
            <w:proofErr w:type="spellEnd"/>
            <w:r w:rsidR="004B0CA2">
              <w:rPr>
                <w:rFonts w:ascii="Comic Sans MS" w:hAnsi="Comic Sans MS" w:cs="Times New Roman"/>
                <w:b/>
              </w:rPr>
              <w:t xml:space="preserve"> or any amount due thereon( including interest on the amount borrowed , repaid, otherwise than through an account payee </w:t>
            </w:r>
            <w:proofErr w:type="spellStart"/>
            <w:r w:rsidR="004B0CA2">
              <w:rPr>
                <w:rFonts w:ascii="Comic Sans MS" w:hAnsi="Comic Sans MS" w:cs="Times New Roman"/>
                <w:b/>
              </w:rPr>
              <w:t>cheque</w:t>
            </w:r>
            <w:proofErr w:type="spellEnd"/>
            <w:r w:rsidR="004B0CA2">
              <w:rPr>
                <w:rFonts w:ascii="Comic Sans MS" w:hAnsi="Comic Sans MS" w:cs="Times New Roman"/>
                <w:b/>
              </w:rPr>
              <w:t xml:space="preserve"> (Sec. 69D)</w:t>
            </w:r>
          </w:p>
        </w:tc>
      </w:tr>
    </w:tbl>
    <w:p w:rsidR="003813BD" w:rsidRDefault="003813BD" w:rsidP="0034063A">
      <w:pPr>
        <w:jc w:val="both"/>
        <w:rPr>
          <w:rFonts w:cs="Times New Roman"/>
          <w:b/>
          <w:sz w:val="28"/>
          <w:szCs w:val="28"/>
        </w:rPr>
      </w:pPr>
    </w:p>
    <w:tbl>
      <w:tblPr>
        <w:tblStyle w:val="TableGrid"/>
        <w:tblW w:w="0" w:type="auto"/>
        <w:tblLook w:val="04A0"/>
      </w:tblPr>
      <w:tblGrid>
        <w:gridCol w:w="9576"/>
      </w:tblGrid>
      <w:tr w:rsidR="004B0CA2" w:rsidTr="004B0CA2">
        <w:tc>
          <w:tcPr>
            <w:tcW w:w="9576" w:type="dxa"/>
          </w:tcPr>
          <w:p w:rsidR="004B0CA2" w:rsidRDefault="004B0CA2" w:rsidP="0034063A">
            <w:pPr>
              <w:jc w:val="both"/>
              <w:rPr>
                <w:rFonts w:ascii="Comic Sans MS" w:hAnsi="Comic Sans MS" w:cs="Times New Roman"/>
                <w:b/>
              </w:rPr>
            </w:pPr>
            <w:r>
              <w:rPr>
                <w:rFonts w:ascii="Comic Sans MS" w:hAnsi="Comic Sans MS" w:cs="Times New Roman"/>
                <w:b/>
              </w:rPr>
              <w:t xml:space="preserve">Clause 24: </w:t>
            </w:r>
          </w:p>
          <w:p w:rsidR="004B0CA2" w:rsidRDefault="004B0CA2" w:rsidP="00223766">
            <w:pPr>
              <w:pStyle w:val="ListParagraph"/>
              <w:numPr>
                <w:ilvl w:val="0"/>
                <w:numId w:val="51"/>
              </w:numPr>
              <w:jc w:val="both"/>
              <w:rPr>
                <w:rFonts w:ascii="Comic Sans MS" w:hAnsi="Comic Sans MS" w:cs="Times New Roman"/>
                <w:b/>
                <w:i/>
              </w:rPr>
            </w:pPr>
            <w:r>
              <w:rPr>
                <w:rFonts w:ascii="Comic Sans MS" w:hAnsi="Comic Sans MS" w:cs="Times New Roman"/>
                <w:b/>
                <w:i/>
              </w:rPr>
              <w:t>Particulars of each Loan or Deposit in an amount exceeding the limit specified in Sec. 269SS taken or accepted during the previous year:</w:t>
            </w:r>
          </w:p>
          <w:p w:rsidR="004B0CA2" w:rsidRPr="0077638B" w:rsidRDefault="0077638B" w:rsidP="00223766">
            <w:pPr>
              <w:pStyle w:val="ListParagraph"/>
              <w:numPr>
                <w:ilvl w:val="0"/>
                <w:numId w:val="52"/>
              </w:numPr>
              <w:jc w:val="both"/>
              <w:rPr>
                <w:rFonts w:ascii="Arial Narrow" w:hAnsi="Arial Narrow" w:cs="Times New Roman"/>
                <w:i/>
              </w:rPr>
            </w:pPr>
            <w:proofErr w:type="spellStart"/>
            <w:r w:rsidRPr="0077638B">
              <w:rPr>
                <w:rFonts w:ascii="Arial Narrow" w:hAnsi="Arial Narrow" w:cs="Times New Roman"/>
                <w:i/>
              </w:rPr>
              <w:t>Name</w:t>
            </w:r>
            <w:proofErr w:type="gramStart"/>
            <w:r w:rsidRPr="0077638B">
              <w:rPr>
                <w:rFonts w:ascii="Arial Narrow" w:hAnsi="Arial Narrow" w:cs="Times New Roman"/>
                <w:i/>
              </w:rPr>
              <w:t>,address</w:t>
            </w:r>
            <w:proofErr w:type="spellEnd"/>
            <w:proofErr w:type="gramEnd"/>
            <w:r w:rsidRPr="0077638B">
              <w:rPr>
                <w:rFonts w:ascii="Arial Narrow" w:hAnsi="Arial Narrow" w:cs="Times New Roman"/>
                <w:i/>
              </w:rPr>
              <w:t xml:space="preserve"> &amp; PAN of the Lender or </w:t>
            </w:r>
            <w:proofErr w:type="spellStart"/>
            <w:r w:rsidRPr="0077638B">
              <w:rPr>
                <w:rFonts w:ascii="Arial Narrow" w:hAnsi="Arial Narrow" w:cs="Times New Roman"/>
                <w:i/>
              </w:rPr>
              <w:t>Depositer</w:t>
            </w:r>
            <w:proofErr w:type="spellEnd"/>
            <w:r w:rsidRPr="0077638B">
              <w:rPr>
                <w:rFonts w:ascii="Arial Narrow" w:hAnsi="Arial Narrow" w:cs="Times New Roman"/>
                <w:i/>
              </w:rPr>
              <w:t>.</w:t>
            </w:r>
          </w:p>
          <w:p w:rsidR="0077638B" w:rsidRPr="0077638B" w:rsidRDefault="0077638B" w:rsidP="00223766">
            <w:pPr>
              <w:pStyle w:val="ListParagraph"/>
              <w:numPr>
                <w:ilvl w:val="0"/>
                <w:numId w:val="52"/>
              </w:numPr>
              <w:jc w:val="both"/>
              <w:rPr>
                <w:rFonts w:ascii="Comic Sans MS" w:hAnsi="Comic Sans MS" w:cs="Times New Roman"/>
                <w:i/>
              </w:rPr>
            </w:pPr>
            <w:r w:rsidRPr="0077638B">
              <w:rPr>
                <w:rFonts w:ascii="Arial Narrow" w:hAnsi="Arial Narrow" w:cs="Times New Roman"/>
                <w:i/>
              </w:rPr>
              <w:t>Amt of Loan or Deposit taken or accepted.</w:t>
            </w:r>
          </w:p>
          <w:p w:rsidR="0077638B" w:rsidRPr="0077638B" w:rsidRDefault="0077638B" w:rsidP="00223766">
            <w:pPr>
              <w:pStyle w:val="ListParagraph"/>
              <w:numPr>
                <w:ilvl w:val="0"/>
                <w:numId w:val="52"/>
              </w:numPr>
              <w:jc w:val="both"/>
              <w:rPr>
                <w:rFonts w:ascii="Comic Sans MS" w:hAnsi="Comic Sans MS" w:cs="Times New Roman"/>
                <w:i/>
              </w:rPr>
            </w:pPr>
            <w:r>
              <w:rPr>
                <w:rFonts w:ascii="Arial Narrow" w:hAnsi="Arial Narrow" w:cs="Times New Roman"/>
                <w:i/>
              </w:rPr>
              <w:t>Whether the Loan or Deposit was squared up during the previous year.</w:t>
            </w:r>
          </w:p>
          <w:p w:rsidR="0077638B" w:rsidRPr="0077638B" w:rsidRDefault="0077638B" w:rsidP="00223766">
            <w:pPr>
              <w:pStyle w:val="ListParagraph"/>
              <w:numPr>
                <w:ilvl w:val="0"/>
                <w:numId w:val="52"/>
              </w:numPr>
              <w:jc w:val="both"/>
              <w:rPr>
                <w:rFonts w:ascii="Comic Sans MS" w:hAnsi="Comic Sans MS" w:cs="Times New Roman"/>
                <w:i/>
              </w:rPr>
            </w:pPr>
            <w:r>
              <w:rPr>
                <w:rFonts w:ascii="Arial Narrow" w:hAnsi="Arial Narrow" w:cs="Times New Roman"/>
                <w:i/>
              </w:rPr>
              <w:t>Maximum amount outstanding in the a/c at any time during the previous year.</w:t>
            </w:r>
          </w:p>
          <w:p w:rsidR="0077638B" w:rsidRPr="0077638B" w:rsidRDefault="0077638B" w:rsidP="00223766">
            <w:pPr>
              <w:pStyle w:val="ListParagraph"/>
              <w:numPr>
                <w:ilvl w:val="0"/>
                <w:numId w:val="52"/>
              </w:numPr>
              <w:jc w:val="both"/>
              <w:rPr>
                <w:rFonts w:ascii="Comic Sans MS" w:hAnsi="Comic Sans MS" w:cs="Times New Roman"/>
                <w:i/>
              </w:rPr>
            </w:pPr>
            <w:r>
              <w:rPr>
                <w:rFonts w:ascii="Arial Narrow" w:hAnsi="Arial Narrow" w:cs="Times New Roman"/>
                <w:i/>
              </w:rPr>
              <w:t xml:space="preserve">Whether the Loan or Deposit was taken or accepted otherwise than by an Account Payee </w:t>
            </w:r>
            <w:proofErr w:type="spellStart"/>
            <w:r>
              <w:rPr>
                <w:rFonts w:ascii="Arial Narrow" w:hAnsi="Arial Narrow" w:cs="Times New Roman"/>
                <w:i/>
              </w:rPr>
              <w:t>Cheque</w:t>
            </w:r>
            <w:proofErr w:type="spellEnd"/>
            <w:r>
              <w:rPr>
                <w:rFonts w:ascii="Arial Narrow" w:hAnsi="Arial Narrow" w:cs="Times New Roman"/>
                <w:i/>
              </w:rPr>
              <w:t>/Bank Draft.</w:t>
            </w:r>
            <w:r w:rsidR="003F2B8D">
              <w:rPr>
                <w:rFonts w:ascii="Arial Narrow" w:hAnsi="Arial Narrow" w:cs="Times New Roman"/>
                <w:i/>
              </w:rPr>
              <w:t xml:space="preserve">  ****</w:t>
            </w:r>
          </w:p>
          <w:p w:rsidR="0077638B" w:rsidRDefault="0077638B" w:rsidP="00223766">
            <w:pPr>
              <w:pStyle w:val="ListParagraph"/>
              <w:numPr>
                <w:ilvl w:val="0"/>
                <w:numId w:val="51"/>
              </w:numPr>
              <w:jc w:val="both"/>
              <w:rPr>
                <w:rFonts w:ascii="Comic Sans MS" w:hAnsi="Comic Sans MS" w:cs="Times New Roman"/>
                <w:b/>
              </w:rPr>
            </w:pPr>
            <w:r>
              <w:rPr>
                <w:rFonts w:ascii="Comic Sans MS" w:hAnsi="Comic Sans MS" w:cs="Times New Roman"/>
                <w:b/>
              </w:rPr>
              <w:t>Particulars of each rep</w:t>
            </w:r>
            <w:r w:rsidR="002C7073">
              <w:rPr>
                <w:rFonts w:ascii="Comic Sans MS" w:hAnsi="Comic Sans MS" w:cs="Times New Roman"/>
                <w:b/>
              </w:rPr>
              <w:t>ayment of Loan or Deposit in an a</w:t>
            </w:r>
            <w:r>
              <w:rPr>
                <w:rFonts w:ascii="Comic Sans MS" w:hAnsi="Comic Sans MS" w:cs="Times New Roman"/>
                <w:b/>
              </w:rPr>
              <w:t>mount e</w:t>
            </w:r>
            <w:r w:rsidR="002C7073">
              <w:rPr>
                <w:rFonts w:ascii="Comic Sans MS" w:hAnsi="Comic Sans MS" w:cs="Times New Roman"/>
                <w:b/>
              </w:rPr>
              <w:t>xcee</w:t>
            </w:r>
            <w:r>
              <w:rPr>
                <w:rFonts w:ascii="Comic Sans MS" w:hAnsi="Comic Sans MS" w:cs="Times New Roman"/>
                <w:b/>
              </w:rPr>
              <w:t>d</w:t>
            </w:r>
            <w:r w:rsidR="002C7073">
              <w:rPr>
                <w:rFonts w:ascii="Comic Sans MS" w:hAnsi="Comic Sans MS" w:cs="Times New Roman"/>
                <w:b/>
              </w:rPr>
              <w:t xml:space="preserve">ing the limit </w:t>
            </w:r>
            <w:r>
              <w:rPr>
                <w:rFonts w:ascii="Comic Sans MS" w:hAnsi="Comic Sans MS" w:cs="Times New Roman"/>
                <w:b/>
              </w:rPr>
              <w:t>specified in Sec.</w:t>
            </w:r>
            <w:r w:rsidR="002C7073">
              <w:rPr>
                <w:rFonts w:ascii="Comic Sans MS" w:hAnsi="Comic Sans MS" w:cs="Times New Roman"/>
                <w:b/>
              </w:rPr>
              <w:t>269T made during the previous year:</w:t>
            </w:r>
          </w:p>
          <w:p w:rsidR="002C7073" w:rsidRDefault="002C7073" w:rsidP="00223766">
            <w:pPr>
              <w:pStyle w:val="ListParagraph"/>
              <w:numPr>
                <w:ilvl w:val="0"/>
                <w:numId w:val="53"/>
              </w:numPr>
              <w:jc w:val="both"/>
              <w:rPr>
                <w:rFonts w:ascii="Arial Narrow" w:hAnsi="Arial Narrow" w:cs="Times New Roman"/>
                <w:i/>
              </w:rPr>
            </w:pPr>
            <w:proofErr w:type="spellStart"/>
            <w:r w:rsidRPr="0077638B">
              <w:rPr>
                <w:rFonts w:ascii="Arial Narrow" w:hAnsi="Arial Narrow" w:cs="Times New Roman"/>
                <w:i/>
              </w:rPr>
              <w:t>Name</w:t>
            </w:r>
            <w:proofErr w:type="gramStart"/>
            <w:r w:rsidRPr="0077638B">
              <w:rPr>
                <w:rFonts w:ascii="Arial Narrow" w:hAnsi="Arial Narrow" w:cs="Times New Roman"/>
                <w:i/>
              </w:rPr>
              <w:t>,address</w:t>
            </w:r>
            <w:proofErr w:type="spellEnd"/>
            <w:proofErr w:type="gramEnd"/>
            <w:r w:rsidRPr="0077638B">
              <w:rPr>
                <w:rFonts w:ascii="Arial Narrow" w:hAnsi="Arial Narrow" w:cs="Times New Roman"/>
                <w:i/>
              </w:rPr>
              <w:t xml:space="preserve"> &amp; PAN of the </w:t>
            </w:r>
            <w:r>
              <w:rPr>
                <w:rFonts w:ascii="Arial Narrow" w:hAnsi="Arial Narrow" w:cs="Times New Roman"/>
                <w:i/>
              </w:rPr>
              <w:t>Payee.</w:t>
            </w:r>
          </w:p>
          <w:p w:rsidR="002C7073" w:rsidRDefault="002C7073" w:rsidP="00223766">
            <w:pPr>
              <w:pStyle w:val="ListParagraph"/>
              <w:numPr>
                <w:ilvl w:val="0"/>
                <w:numId w:val="53"/>
              </w:numPr>
              <w:jc w:val="both"/>
              <w:rPr>
                <w:rFonts w:ascii="Arial Narrow" w:hAnsi="Arial Narrow" w:cs="Times New Roman"/>
                <w:i/>
              </w:rPr>
            </w:pPr>
            <w:r>
              <w:rPr>
                <w:rFonts w:ascii="Arial Narrow" w:hAnsi="Arial Narrow" w:cs="Times New Roman"/>
                <w:i/>
              </w:rPr>
              <w:t>Amt. of Repayment.</w:t>
            </w:r>
          </w:p>
          <w:p w:rsidR="002C7073" w:rsidRDefault="002C7073" w:rsidP="00223766">
            <w:pPr>
              <w:pStyle w:val="ListParagraph"/>
              <w:numPr>
                <w:ilvl w:val="0"/>
                <w:numId w:val="53"/>
              </w:numPr>
              <w:jc w:val="both"/>
              <w:rPr>
                <w:rFonts w:ascii="Arial Narrow" w:hAnsi="Arial Narrow" w:cs="Times New Roman"/>
                <w:i/>
              </w:rPr>
            </w:pPr>
            <w:r>
              <w:rPr>
                <w:rFonts w:ascii="Arial Narrow" w:hAnsi="Arial Narrow" w:cs="Times New Roman"/>
                <w:i/>
              </w:rPr>
              <w:t>Maximum amount outstanding in the account at any time during the previous year.</w:t>
            </w:r>
          </w:p>
          <w:p w:rsidR="002C7073" w:rsidRPr="0077638B" w:rsidRDefault="002C7073" w:rsidP="00223766">
            <w:pPr>
              <w:pStyle w:val="ListParagraph"/>
              <w:numPr>
                <w:ilvl w:val="0"/>
                <w:numId w:val="52"/>
              </w:numPr>
              <w:jc w:val="both"/>
              <w:rPr>
                <w:rFonts w:ascii="Comic Sans MS" w:hAnsi="Comic Sans MS" w:cs="Times New Roman"/>
                <w:i/>
              </w:rPr>
            </w:pPr>
            <w:r>
              <w:rPr>
                <w:rFonts w:ascii="Arial Narrow" w:hAnsi="Arial Narrow" w:cs="Times New Roman"/>
                <w:i/>
              </w:rPr>
              <w:t xml:space="preserve">Whether repayment was made otherwise than by an Account Payee </w:t>
            </w:r>
            <w:proofErr w:type="spellStart"/>
            <w:r>
              <w:rPr>
                <w:rFonts w:ascii="Arial Narrow" w:hAnsi="Arial Narrow" w:cs="Times New Roman"/>
                <w:i/>
              </w:rPr>
              <w:t>Cheque</w:t>
            </w:r>
            <w:proofErr w:type="spellEnd"/>
            <w:r>
              <w:rPr>
                <w:rFonts w:ascii="Arial Narrow" w:hAnsi="Arial Narrow" w:cs="Times New Roman"/>
                <w:i/>
              </w:rPr>
              <w:t>/Bank Draft.</w:t>
            </w:r>
            <w:r w:rsidR="003F2B8D">
              <w:rPr>
                <w:rFonts w:ascii="Arial Narrow" w:hAnsi="Arial Narrow" w:cs="Times New Roman"/>
                <w:i/>
              </w:rPr>
              <w:t xml:space="preserve">    </w:t>
            </w:r>
            <w:r w:rsidR="003F2B8D">
              <w:rPr>
                <w:rFonts w:ascii="Arial Narrow" w:hAnsi="Arial Narrow" w:cs="Times New Roman"/>
                <w:b/>
                <w:i/>
              </w:rPr>
              <w:t>***</w:t>
            </w:r>
          </w:p>
          <w:p w:rsidR="002C7073" w:rsidRDefault="002C7073" w:rsidP="00223766">
            <w:pPr>
              <w:pStyle w:val="ListParagraph"/>
              <w:numPr>
                <w:ilvl w:val="0"/>
                <w:numId w:val="51"/>
              </w:numPr>
              <w:jc w:val="both"/>
              <w:rPr>
                <w:rFonts w:ascii="Comic Sans MS" w:hAnsi="Comic Sans MS" w:cs="Times New Roman"/>
                <w:b/>
              </w:rPr>
            </w:pPr>
            <w:r>
              <w:rPr>
                <w:rFonts w:ascii="Comic Sans MS" w:hAnsi="Comic Sans MS" w:cs="Times New Roman"/>
                <w:b/>
              </w:rPr>
              <w:t xml:space="preserve">Whether a Certificate has been obtained from the </w:t>
            </w:r>
            <w:proofErr w:type="spellStart"/>
            <w:r>
              <w:rPr>
                <w:rFonts w:ascii="Comic Sans MS" w:hAnsi="Comic Sans MS" w:cs="Times New Roman"/>
                <w:b/>
              </w:rPr>
              <w:t>Assessee</w:t>
            </w:r>
            <w:proofErr w:type="spellEnd"/>
            <w:r>
              <w:rPr>
                <w:rFonts w:ascii="Comic Sans MS" w:hAnsi="Comic Sans MS" w:cs="Times New Roman"/>
                <w:b/>
              </w:rPr>
              <w:t xml:space="preserve"> reg. taking or accepting loan or deposit, or repayment of the same through an A/c Payee </w:t>
            </w:r>
            <w:proofErr w:type="spellStart"/>
            <w:r>
              <w:rPr>
                <w:rFonts w:ascii="Comic Sans MS" w:hAnsi="Comic Sans MS" w:cs="Times New Roman"/>
                <w:b/>
              </w:rPr>
              <w:t>Cheque</w:t>
            </w:r>
            <w:proofErr w:type="spellEnd"/>
            <w:r>
              <w:rPr>
                <w:rFonts w:ascii="Comic Sans MS" w:hAnsi="Comic Sans MS" w:cs="Times New Roman"/>
                <w:b/>
              </w:rPr>
              <w:t xml:space="preserve"> or Bank drat </w:t>
            </w:r>
            <w:proofErr w:type="gramStart"/>
            <w:r>
              <w:rPr>
                <w:rFonts w:ascii="Comic Sans MS" w:hAnsi="Comic Sans MS" w:cs="Times New Roman"/>
                <w:b/>
              </w:rPr>
              <w:t>( Yes</w:t>
            </w:r>
            <w:proofErr w:type="gramEnd"/>
            <w:r>
              <w:rPr>
                <w:rFonts w:ascii="Comic Sans MS" w:hAnsi="Comic Sans MS" w:cs="Times New Roman"/>
                <w:b/>
              </w:rPr>
              <w:t>/No)</w:t>
            </w:r>
            <w:r w:rsidR="003F2B8D">
              <w:rPr>
                <w:rFonts w:ascii="Comic Sans MS" w:hAnsi="Comic Sans MS" w:cs="Times New Roman"/>
                <w:b/>
              </w:rPr>
              <w:t>.</w:t>
            </w:r>
          </w:p>
          <w:p w:rsidR="003F2B8D" w:rsidRDefault="003F2B8D" w:rsidP="003F2B8D">
            <w:pPr>
              <w:jc w:val="both"/>
              <w:rPr>
                <w:rFonts w:ascii="Arial Narrow" w:hAnsi="Arial Narrow" w:cs="Times New Roman"/>
                <w:b/>
              </w:rPr>
            </w:pPr>
            <w:r>
              <w:rPr>
                <w:rFonts w:ascii="Arial Narrow" w:hAnsi="Arial Narrow" w:cs="Times New Roman"/>
                <w:b/>
              </w:rPr>
              <w:t>***</w:t>
            </w:r>
          </w:p>
          <w:p w:rsidR="003F2B8D" w:rsidRDefault="003F2B8D" w:rsidP="003F2B8D">
            <w:pPr>
              <w:jc w:val="both"/>
              <w:rPr>
                <w:rFonts w:ascii="Arial Narrow" w:hAnsi="Arial Narrow" w:cs="Times New Roman"/>
                <w:i/>
              </w:rPr>
            </w:pPr>
            <w:r>
              <w:rPr>
                <w:rFonts w:ascii="Arial Narrow" w:hAnsi="Arial Narrow" w:cs="Times New Roman"/>
                <w:i/>
              </w:rPr>
              <w:t xml:space="preserve">These particulars &amp; Certificate ( c)  need not be given in case of a repayment of any Loan or Deposit taken or accepted from Govt., </w:t>
            </w:r>
            <w:proofErr w:type="spellStart"/>
            <w:r>
              <w:rPr>
                <w:rFonts w:ascii="Arial Narrow" w:hAnsi="Arial Narrow" w:cs="Times New Roman"/>
                <w:i/>
              </w:rPr>
              <w:t>Govt</w:t>
            </w:r>
            <w:proofErr w:type="spellEnd"/>
            <w:r>
              <w:rPr>
                <w:rFonts w:ascii="Arial Narrow" w:hAnsi="Arial Narrow" w:cs="Times New Roman"/>
                <w:i/>
              </w:rPr>
              <w:t xml:space="preserve"> Company, Banking Company or a Corporation established by a Central/State or Provisional Act.</w:t>
            </w:r>
          </w:p>
          <w:p w:rsidR="0002069B" w:rsidRDefault="0002069B" w:rsidP="003F2B8D">
            <w:pPr>
              <w:jc w:val="both"/>
              <w:rPr>
                <w:rFonts w:ascii="Arial Narrow" w:hAnsi="Arial Narrow" w:cs="Times New Roman"/>
                <w:i/>
              </w:rPr>
            </w:pPr>
          </w:p>
          <w:p w:rsidR="0002069B" w:rsidRDefault="0002069B" w:rsidP="003F2B8D">
            <w:pPr>
              <w:jc w:val="both"/>
              <w:rPr>
                <w:rFonts w:ascii="Arial Narrow" w:hAnsi="Arial Narrow" w:cs="Times New Roman"/>
                <w:b/>
              </w:rPr>
            </w:pPr>
            <w:r>
              <w:rPr>
                <w:rFonts w:ascii="Arial Narrow" w:hAnsi="Arial Narrow" w:cs="Times New Roman"/>
                <w:b/>
              </w:rPr>
              <w:t>PRACTICAL</w:t>
            </w:r>
          </w:p>
          <w:p w:rsidR="0002069B" w:rsidRDefault="0002069B" w:rsidP="003F2B8D">
            <w:pPr>
              <w:jc w:val="both"/>
              <w:rPr>
                <w:rFonts w:ascii="Arial Narrow" w:hAnsi="Arial Narrow" w:cs="Times New Roman"/>
                <w:b/>
              </w:rPr>
            </w:pPr>
            <w:r>
              <w:rPr>
                <w:rFonts w:ascii="Arial Narrow" w:hAnsi="Arial Narrow" w:cs="Times New Roman"/>
                <w:b/>
              </w:rPr>
              <w:t xml:space="preserve">As a Tax Auditor how would you report the </w:t>
            </w:r>
            <w:proofErr w:type="spellStart"/>
            <w:r>
              <w:rPr>
                <w:rFonts w:ascii="Arial Narrow" w:hAnsi="Arial Narrow" w:cs="Times New Roman"/>
                <w:b/>
              </w:rPr>
              <w:t>folg</w:t>
            </w:r>
            <w:proofErr w:type="spellEnd"/>
            <w:r>
              <w:rPr>
                <w:rFonts w:ascii="Arial Narrow" w:hAnsi="Arial Narrow" w:cs="Times New Roman"/>
                <w:b/>
              </w:rPr>
              <w:t>:</w:t>
            </w:r>
          </w:p>
          <w:p w:rsidR="0002069B" w:rsidRDefault="0002069B" w:rsidP="003F2B8D">
            <w:pPr>
              <w:jc w:val="both"/>
              <w:rPr>
                <w:rFonts w:ascii="Arial Narrow" w:hAnsi="Arial Narrow" w:cs="Times New Roman"/>
                <w:b/>
              </w:rPr>
            </w:pPr>
            <w:proofErr w:type="gramStart"/>
            <w:r>
              <w:rPr>
                <w:rFonts w:ascii="Arial Narrow" w:hAnsi="Arial Narrow" w:cs="Times New Roman"/>
                <w:b/>
              </w:rPr>
              <w:t>An assesses</w:t>
            </w:r>
            <w:proofErr w:type="gramEnd"/>
            <w:r>
              <w:rPr>
                <w:rFonts w:ascii="Arial Narrow" w:hAnsi="Arial Narrow" w:cs="Times New Roman"/>
                <w:b/>
              </w:rPr>
              <w:t xml:space="preserve"> has borrowed Rs 50 </w:t>
            </w:r>
            <w:proofErr w:type="spellStart"/>
            <w:r>
              <w:rPr>
                <w:rFonts w:ascii="Arial Narrow" w:hAnsi="Arial Narrow" w:cs="Times New Roman"/>
                <w:b/>
              </w:rPr>
              <w:t>Lakhs</w:t>
            </w:r>
            <w:proofErr w:type="spellEnd"/>
            <w:r>
              <w:rPr>
                <w:rFonts w:ascii="Arial Narrow" w:hAnsi="Arial Narrow" w:cs="Times New Roman"/>
                <w:b/>
              </w:rPr>
              <w:t xml:space="preserve"> from various persons.  Some o them by way of cash &amp;some of them by way of Account Payee </w:t>
            </w:r>
            <w:proofErr w:type="spellStart"/>
            <w:r>
              <w:rPr>
                <w:rFonts w:ascii="Arial Narrow" w:hAnsi="Arial Narrow" w:cs="Times New Roman"/>
                <w:b/>
              </w:rPr>
              <w:t>cheque</w:t>
            </w:r>
            <w:proofErr w:type="spellEnd"/>
            <w:r>
              <w:rPr>
                <w:rFonts w:ascii="Arial Narrow" w:hAnsi="Arial Narrow" w:cs="Times New Roman"/>
                <w:b/>
              </w:rPr>
              <w:t>/Draft</w:t>
            </w:r>
          </w:p>
          <w:p w:rsidR="0002069B" w:rsidRDefault="0002069B" w:rsidP="003F2B8D">
            <w:pPr>
              <w:jc w:val="both"/>
              <w:rPr>
                <w:rFonts w:ascii="Arial Narrow" w:hAnsi="Arial Narrow" w:cs="Times New Roman"/>
              </w:rPr>
            </w:pPr>
            <w:r>
              <w:rPr>
                <w:rFonts w:ascii="Arial Narrow" w:hAnsi="Arial Narrow" w:cs="Times New Roman"/>
              </w:rPr>
              <w:t>As per Clause 24 of Form 3CD the particulars of each loan or deposit taken or accepted during the previous year have to be stated in the Tax Audit Report.</w:t>
            </w:r>
          </w:p>
          <w:p w:rsidR="0002069B" w:rsidRDefault="0002069B" w:rsidP="003F2B8D">
            <w:pPr>
              <w:jc w:val="both"/>
              <w:rPr>
                <w:rFonts w:ascii="Arial Narrow" w:hAnsi="Arial Narrow" w:cs="Times New Roman"/>
              </w:rPr>
            </w:pPr>
            <w:r>
              <w:rPr>
                <w:rFonts w:ascii="Arial Narrow" w:hAnsi="Arial Narrow" w:cs="Times New Roman"/>
              </w:rPr>
              <w:t xml:space="preserve">Further, Clause 24(a) requires reporting in case if the “loan or deposit was taken or accepted otherwise than by an account payee </w:t>
            </w:r>
            <w:proofErr w:type="spellStart"/>
            <w:r>
              <w:rPr>
                <w:rFonts w:ascii="Arial Narrow" w:hAnsi="Arial Narrow" w:cs="Times New Roman"/>
              </w:rPr>
              <w:t>cheque</w:t>
            </w:r>
            <w:proofErr w:type="spellEnd"/>
            <w:r>
              <w:rPr>
                <w:rFonts w:ascii="Arial Narrow" w:hAnsi="Arial Narrow" w:cs="Times New Roman"/>
              </w:rPr>
              <w:t xml:space="preserve"> or an </w:t>
            </w:r>
            <w:proofErr w:type="spellStart"/>
            <w:r>
              <w:rPr>
                <w:rFonts w:ascii="Arial Narrow" w:hAnsi="Arial Narrow" w:cs="Times New Roman"/>
              </w:rPr>
              <w:t>accunt</w:t>
            </w:r>
            <w:proofErr w:type="spellEnd"/>
            <w:r>
              <w:rPr>
                <w:rFonts w:ascii="Arial Narrow" w:hAnsi="Arial Narrow" w:cs="Times New Roman"/>
              </w:rPr>
              <w:t xml:space="preserve"> payee bank draft.</w:t>
            </w:r>
            <w:proofErr w:type="gramStart"/>
            <w:r>
              <w:rPr>
                <w:rFonts w:ascii="Arial Narrow" w:hAnsi="Arial Narrow" w:cs="Times New Roman"/>
              </w:rPr>
              <w:t>”.</w:t>
            </w:r>
            <w:proofErr w:type="gramEnd"/>
            <w:r>
              <w:rPr>
                <w:rFonts w:ascii="Arial Narrow" w:hAnsi="Arial Narrow" w:cs="Times New Roman"/>
              </w:rPr>
              <w:t xml:space="preserve">  In addition, as per Clause 24( c), the tax auditor has to state whether a certificate has been obtained from the </w:t>
            </w:r>
            <w:proofErr w:type="spellStart"/>
            <w:r>
              <w:rPr>
                <w:rFonts w:ascii="Arial Narrow" w:hAnsi="Arial Narrow" w:cs="Times New Roman"/>
              </w:rPr>
              <w:t>assessee</w:t>
            </w:r>
            <w:proofErr w:type="spellEnd"/>
            <w:r>
              <w:rPr>
                <w:rFonts w:ascii="Arial Narrow" w:hAnsi="Arial Narrow" w:cs="Times New Roman"/>
              </w:rPr>
              <w:t xml:space="preserve"> reg. taking or accepting loan or deposit through an account payee </w:t>
            </w:r>
            <w:proofErr w:type="spellStart"/>
            <w:r>
              <w:rPr>
                <w:rFonts w:ascii="Arial Narrow" w:hAnsi="Arial Narrow" w:cs="Times New Roman"/>
              </w:rPr>
              <w:t>cheque</w:t>
            </w:r>
            <w:proofErr w:type="spellEnd"/>
            <w:r>
              <w:rPr>
                <w:rFonts w:ascii="Arial Narrow" w:hAnsi="Arial Narrow" w:cs="Times New Roman"/>
              </w:rPr>
              <w:t xml:space="preserve"> or an account payee bank draft.  The mere obtaining of such certificate does not reduce the responsibility of the tax auditor to verify the compliance with the provisions of Sec. 269SS &amp; 269T of the </w:t>
            </w:r>
            <w:proofErr w:type="spellStart"/>
            <w:r>
              <w:rPr>
                <w:rFonts w:ascii="Arial Narrow" w:hAnsi="Arial Narrow" w:cs="Times New Roman"/>
              </w:rPr>
              <w:t>I.T.Act</w:t>
            </w:r>
            <w:proofErr w:type="spellEnd"/>
            <w:r>
              <w:rPr>
                <w:rFonts w:ascii="Arial Narrow" w:hAnsi="Arial Narrow" w:cs="Times New Roman"/>
              </w:rPr>
              <w:t>.</w:t>
            </w:r>
          </w:p>
          <w:p w:rsidR="0002069B" w:rsidRPr="0002069B" w:rsidRDefault="0002069B" w:rsidP="003F2B8D">
            <w:pPr>
              <w:jc w:val="both"/>
              <w:rPr>
                <w:rFonts w:ascii="Arial Narrow" w:hAnsi="Arial Narrow" w:cs="Times New Roman"/>
              </w:rPr>
            </w:pPr>
            <w:r>
              <w:rPr>
                <w:rFonts w:ascii="Arial Narrow" w:hAnsi="Arial Narrow" w:cs="Times New Roman"/>
              </w:rPr>
              <w:t xml:space="preserve">Therefore, in the present case, where the </w:t>
            </w:r>
            <w:proofErr w:type="spellStart"/>
            <w:r>
              <w:rPr>
                <w:rFonts w:ascii="Arial Narrow" w:hAnsi="Arial Narrow" w:cs="Times New Roman"/>
              </w:rPr>
              <w:t>assessee</w:t>
            </w:r>
            <w:proofErr w:type="spellEnd"/>
            <w:r>
              <w:rPr>
                <w:rFonts w:ascii="Arial Narrow" w:hAnsi="Arial Narrow" w:cs="Times New Roman"/>
              </w:rPr>
              <w:t xml:space="preserve"> has borrowed Rs 50 </w:t>
            </w:r>
            <w:proofErr w:type="spellStart"/>
            <w:r>
              <w:rPr>
                <w:rFonts w:ascii="Arial Narrow" w:hAnsi="Arial Narrow" w:cs="Times New Roman"/>
              </w:rPr>
              <w:t>lakhs</w:t>
            </w:r>
            <w:proofErr w:type="spellEnd"/>
            <w:r>
              <w:rPr>
                <w:rFonts w:ascii="Arial Narrow" w:hAnsi="Arial Narrow" w:cs="Times New Roman"/>
              </w:rPr>
              <w:t xml:space="preserve"> by way of cash &amp; some of them by way of Account payee </w:t>
            </w:r>
            <w:proofErr w:type="spellStart"/>
            <w:r>
              <w:rPr>
                <w:rFonts w:ascii="Arial Narrow" w:hAnsi="Arial Narrow" w:cs="Times New Roman"/>
              </w:rPr>
              <w:t>cheque</w:t>
            </w:r>
            <w:proofErr w:type="spellEnd"/>
            <w:r>
              <w:rPr>
                <w:rFonts w:ascii="Arial Narrow" w:hAnsi="Arial Narrow" w:cs="Times New Roman"/>
              </w:rPr>
              <w:t>/drat, needs to be verified &amp; to be reported in compliance with Clause 24 of Form 3CD.</w:t>
            </w:r>
          </w:p>
        </w:tc>
      </w:tr>
    </w:tbl>
    <w:p w:rsidR="003813BD" w:rsidRDefault="003813BD" w:rsidP="0034063A">
      <w:pPr>
        <w:jc w:val="both"/>
        <w:rPr>
          <w:rFonts w:cs="Times New Roman"/>
          <w:b/>
        </w:rPr>
      </w:pPr>
    </w:p>
    <w:tbl>
      <w:tblPr>
        <w:tblStyle w:val="TableGrid"/>
        <w:tblW w:w="0" w:type="auto"/>
        <w:tblLook w:val="04A0"/>
      </w:tblPr>
      <w:tblGrid>
        <w:gridCol w:w="9576"/>
      </w:tblGrid>
      <w:tr w:rsidR="004B0CA2" w:rsidTr="004B0CA2">
        <w:tc>
          <w:tcPr>
            <w:tcW w:w="9576" w:type="dxa"/>
          </w:tcPr>
          <w:p w:rsidR="004B0CA2" w:rsidRDefault="003F2B8D" w:rsidP="0034063A">
            <w:pPr>
              <w:jc w:val="both"/>
              <w:rPr>
                <w:rFonts w:ascii="Comic Sans MS" w:hAnsi="Comic Sans MS" w:cs="Times New Roman"/>
                <w:b/>
              </w:rPr>
            </w:pPr>
            <w:r>
              <w:rPr>
                <w:rFonts w:ascii="Comic Sans MS" w:hAnsi="Comic Sans MS" w:cs="Times New Roman"/>
                <w:b/>
              </w:rPr>
              <w:t xml:space="preserve">Clause 25 (a) </w:t>
            </w:r>
            <w:proofErr w:type="spellStart"/>
            <w:r>
              <w:rPr>
                <w:rFonts w:ascii="Comic Sans MS" w:hAnsi="Comic Sans MS" w:cs="Times New Roman"/>
                <w:b/>
              </w:rPr>
              <w:t>Dtails</w:t>
            </w:r>
            <w:proofErr w:type="spellEnd"/>
            <w:r>
              <w:rPr>
                <w:rFonts w:ascii="Comic Sans MS" w:hAnsi="Comic Sans MS" w:cs="Times New Roman"/>
                <w:b/>
              </w:rPr>
              <w:t xml:space="preserve"> of brought forward loss/ depreciation allowance in the </w:t>
            </w:r>
            <w:proofErr w:type="spellStart"/>
            <w:r>
              <w:rPr>
                <w:rFonts w:ascii="Comic Sans MS" w:hAnsi="Comic Sans MS" w:cs="Times New Roman"/>
                <w:b/>
              </w:rPr>
              <w:t>folg.manner</w:t>
            </w:r>
            <w:proofErr w:type="spellEnd"/>
            <w:r>
              <w:rPr>
                <w:rFonts w:ascii="Comic Sans MS" w:hAnsi="Comic Sans MS" w:cs="Times New Roman"/>
                <w:b/>
              </w:rPr>
              <w:t xml:space="preserve"> to the extent available:</w:t>
            </w:r>
          </w:p>
          <w:p w:rsidR="003F2B8D" w:rsidRDefault="003F2B8D" w:rsidP="0034063A">
            <w:pPr>
              <w:jc w:val="both"/>
              <w:rPr>
                <w:rFonts w:ascii="Comic Sans MS" w:hAnsi="Comic Sans MS" w:cs="Times New Roman"/>
                <w:b/>
              </w:rPr>
            </w:pPr>
          </w:p>
          <w:tbl>
            <w:tblPr>
              <w:tblStyle w:val="TableGrid"/>
              <w:tblW w:w="0" w:type="auto"/>
              <w:tblLook w:val="05E0"/>
            </w:tblPr>
            <w:tblGrid>
              <w:gridCol w:w="985"/>
              <w:gridCol w:w="1170"/>
              <w:gridCol w:w="1980"/>
              <w:gridCol w:w="1260"/>
              <w:gridCol w:w="2340"/>
              <w:gridCol w:w="1610"/>
            </w:tblGrid>
            <w:tr w:rsidR="005B6A76" w:rsidTr="005B6A76">
              <w:tc>
                <w:tcPr>
                  <w:tcW w:w="985" w:type="dxa"/>
                </w:tcPr>
                <w:p w:rsidR="005B6A76" w:rsidRDefault="005B6A76" w:rsidP="0034063A">
                  <w:pPr>
                    <w:jc w:val="both"/>
                    <w:rPr>
                      <w:rFonts w:ascii="Comic Sans MS" w:hAnsi="Comic Sans MS" w:cs="Times New Roman"/>
                      <w:b/>
                    </w:rPr>
                  </w:pPr>
                  <w:proofErr w:type="spellStart"/>
                  <w:r>
                    <w:rPr>
                      <w:rFonts w:ascii="Comic Sans MS" w:hAnsi="Comic Sans MS" w:cs="Times New Roman"/>
                      <w:b/>
                    </w:rPr>
                    <w:t>Sl.No</w:t>
                  </w:r>
                  <w:proofErr w:type="spellEnd"/>
                </w:p>
              </w:tc>
              <w:tc>
                <w:tcPr>
                  <w:tcW w:w="1170" w:type="dxa"/>
                </w:tcPr>
                <w:p w:rsidR="005B6A76" w:rsidRDefault="005B6A76" w:rsidP="0034063A">
                  <w:pPr>
                    <w:jc w:val="both"/>
                    <w:rPr>
                      <w:rFonts w:ascii="Comic Sans MS" w:hAnsi="Comic Sans MS" w:cs="Times New Roman"/>
                      <w:b/>
                    </w:rPr>
                  </w:pPr>
                  <w:proofErr w:type="spellStart"/>
                  <w:r>
                    <w:rPr>
                      <w:rFonts w:ascii="Comic Sans MS" w:hAnsi="Comic Sans MS" w:cs="Times New Roman"/>
                      <w:b/>
                    </w:rPr>
                    <w:t>Asst.Yr</w:t>
                  </w:r>
                  <w:proofErr w:type="spellEnd"/>
                  <w:r>
                    <w:rPr>
                      <w:rFonts w:ascii="Comic Sans MS" w:hAnsi="Comic Sans MS" w:cs="Times New Roman"/>
                      <w:b/>
                    </w:rPr>
                    <w:t>.</w:t>
                  </w:r>
                </w:p>
              </w:tc>
              <w:tc>
                <w:tcPr>
                  <w:tcW w:w="1980" w:type="dxa"/>
                </w:tcPr>
                <w:p w:rsidR="005B6A76" w:rsidRDefault="005B6A76" w:rsidP="0034063A">
                  <w:pPr>
                    <w:jc w:val="both"/>
                    <w:rPr>
                      <w:rFonts w:ascii="Comic Sans MS" w:hAnsi="Comic Sans MS" w:cs="Times New Roman"/>
                      <w:b/>
                    </w:rPr>
                  </w:pPr>
                  <w:r>
                    <w:rPr>
                      <w:rFonts w:ascii="Comic Sans MS" w:hAnsi="Comic Sans MS" w:cs="Times New Roman"/>
                      <w:b/>
                    </w:rPr>
                    <w:t>Nature of Loss/</w:t>
                  </w:r>
                </w:p>
                <w:p w:rsidR="005B6A76" w:rsidRDefault="005B6A76" w:rsidP="0034063A">
                  <w:pPr>
                    <w:jc w:val="both"/>
                    <w:rPr>
                      <w:rFonts w:ascii="Comic Sans MS" w:hAnsi="Comic Sans MS" w:cs="Times New Roman"/>
                      <w:b/>
                    </w:rPr>
                  </w:pPr>
                  <w:r>
                    <w:rPr>
                      <w:rFonts w:ascii="Comic Sans MS" w:hAnsi="Comic Sans MS" w:cs="Times New Roman"/>
                      <w:b/>
                    </w:rPr>
                    <w:t>Allowance</w:t>
                  </w:r>
                </w:p>
              </w:tc>
              <w:tc>
                <w:tcPr>
                  <w:tcW w:w="1260" w:type="dxa"/>
                </w:tcPr>
                <w:p w:rsidR="005B6A76" w:rsidRDefault="005B6A76" w:rsidP="0034063A">
                  <w:pPr>
                    <w:jc w:val="both"/>
                    <w:rPr>
                      <w:rFonts w:ascii="Comic Sans MS" w:hAnsi="Comic Sans MS" w:cs="Times New Roman"/>
                      <w:b/>
                    </w:rPr>
                  </w:pPr>
                  <w:r>
                    <w:rPr>
                      <w:rFonts w:ascii="Comic Sans MS" w:hAnsi="Comic Sans MS" w:cs="Times New Roman"/>
                      <w:b/>
                    </w:rPr>
                    <w:t>Amt as</w:t>
                  </w:r>
                </w:p>
                <w:p w:rsidR="005B6A76" w:rsidRDefault="005B6A76" w:rsidP="0034063A">
                  <w:pPr>
                    <w:jc w:val="both"/>
                    <w:rPr>
                      <w:rFonts w:ascii="Comic Sans MS" w:hAnsi="Comic Sans MS" w:cs="Times New Roman"/>
                      <w:b/>
                    </w:rPr>
                  </w:pPr>
                  <w:r>
                    <w:rPr>
                      <w:rFonts w:ascii="Comic Sans MS" w:hAnsi="Comic Sans MS" w:cs="Times New Roman"/>
                      <w:b/>
                    </w:rPr>
                    <w:t>Returned</w:t>
                  </w:r>
                </w:p>
              </w:tc>
              <w:tc>
                <w:tcPr>
                  <w:tcW w:w="2340" w:type="dxa"/>
                  <w:tcBorders>
                    <w:right w:val="single" w:sz="4" w:space="0" w:color="auto"/>
                  </w:tcBorders>
                </w:tcPr>
                <w:p w:rsidR="005B6A76" w:rsidRDefault="005B6A76" w:rsidP="0034063A">
                  <w:pPr>
                    <w:jc w:val="both"/>
                    <w:rPr>
                      <w:rFonts w:ascii="Comic Sans MS" w:hAnsi="Comic Sans MS" w:cs="Times New Roman"/>
                      <w:b/>
                    </w:rPr>
                  </w:pPr>
                  <w:r>
                    <w:rPr>
                      <w:rFonts w:ascii="Comic Sans MS" w:hAnsi="Comic Sans MS" w:cs="Times New Roman"/>
                      <w:b/>
                    </w:rPr>
                    <w:t xml:space="preserve">Amt as assessed   </w:t>
                  </w:r>
                </w:p>
                <w:p w:rsidR="005B6A76" w:rsidRDefault="005B6A76" w:rsidP="0034063A">
                  <w:pPr>
                    <w:jc w:val="both"/>
                    <w:rPr>
                      <w:rFonts w:ascii="Comic Sans MS" w:hAnsi="Comic Sans MS" w:cs="Times New Roman"/>
                      <w:b/>
                    </w:rPr>
                  </w:pPr>
                  <w:r>
                    <w:rPr>
                      <w:rFonts w:ascii="Comic Sans MS" w:hAnsi="Comic Sans MS" w:cs="Times New Roman"/>
                      <w:b/>
                    </w:rPr>
                    <w:t xml:space="preserve">(given </w:t>
                  </w:r>
                  <w:proofErr w:type="spellStart"/>
                  <w:r>
                    <w:rPr>
                      <w:rFonts w:ascii="Comic Sans MS" w:hAnsi="Comic Sans MS" w:cs="Times New Roman"/>
                      <w:b/>
                    </w:rPr>
                    <w:t>ref.to</w:t>
                  </w:r>
                  <w:proofErr w:type="spellEnd"/>
                  <w:r>
                    <w:rPr>
                      <w:rFonts w:ascii="Comic Sans MS" w:hAnsi="Comic Sans MS" w:cs="Times New Roman"/>
                      <w:b/>
                    </w:rPr>
                    <w:t xml:space="preserve"> </w:t>
                  </w:r>
                  <w:proofErr w:type="spellStart"/>
                  <w:r>
                    <w:rPr>
                      <w:rFonts w:ascii="Comic Sans MS" w:hAnsi="Comic Sans MS" w:cs="Times New Roman"/>
                      <w:b/>
                    </w:rPr>
                    <w:t>rele</w:t>
                  </w:r>
                  <w:proofErr w:type="spellEnd"/>
                  <w:r>
                    <w:rPr>
                      <w:rFonts w:ascii="Comic Sans MS" w:hAnsi="Comic Sans MS" w:cs="Times New Roman"/>
                      <w:b/>
                    </w:rPr>
                    <w:t>-</w:t>
                  </w:r>
                </w:p>
                <w:p w:rsidR="005B6A76" w:rsidRDefault="005B6A76" w:rsidP="0034063A">
                  <w:pPr>
                    <w:jc w:val="both"/>
                    <w:rPr>
                      <w:rFonts w:ascii="Comic Sans MS" w:hAnsi="Comic Sans MS" w:cs="Times New Roman"/>
                      <w:b/>
                    </w:rPr>
                  </w:pPr>
                  <w:proofErr w:type="spellStart"/>
                  <w:r>
                    <w:rPr>
                      <w:rFonts w:ascii="Comic Sans MS" w:hAnsi="Comic Sans MS" w:cs="Times New Roman"/>
                      <w:b/>
                    </w:rPr>
                    <w:t>Vant</w:t>
                  </w:r>
                  <w:proofErr w:type="spellEnd"/>
                  <w:r>
                    <w:rPr>
                      <w:rFonts w:ascii="Comic Sans MS" w:hAnsi="Comic Sans MS" w:cs="Times New Roman"/>
                      <w:b/>
                    </w:rPr>
                    <w:t xml:space="preserve"> order</w:t>
                  </w:r>
                </w:p>
              </w:tc>
              <w:tc>
                <w:tcPr>
                  <w:tcW w:w="1610" w:type="dxa"/>
                  <w:tcBorders>
                    <w:left w:val="single" w:sz="4" w:space="0" w:color="auto"/>
                  </w:tcBorders>
                </w:tcPr>
                <w:p w:rsidR="005B6A76" w:rsidRDefault="005B6A76">
                  <w:pPr>
                    <w:rPr>
                      <w:rFonts w:ascii="Comic Sans MS" w:hAnsi="Comic Sans MS" w:cs="Times New Roman"/>
                      <w:b/>
                    </w:rPr>
                  </w:pPr>
                  <w:r>
                    <w:rPr>
                      <w:rFonts w:ascii="Comic Sans MS" w:hAnsi="Comic Sans MS" w:cs="Times New Roman"/>
                      <w:b/>
                    </w:rPr>
                    <w:t>Remarks</w:t>
                  </w:r>
                </w:p>
                <w:p w:rsidR="005B6A76" w:rsidRDefault="005B6A76">
                  <w:pPr>
                    <w:rPr>
                      <w:rFonts w:ascii="Comic Sans MS" w:hAnsi="Comic Sans MS" w:cs="Times New Roman"/>
                      <w:b/>
                    </w:rPr>
                  </w:pPr>
                </w:p>
                <w:p w:rsidR="005B6A76" w:rsidRDefault="005B6A76" w:rsidP="005B6A76">
                  <w:pPr>
                    <w:jc w:val="both"/>
                    <w:rPr>
                      <w:rFonts w:ascii="Comic Sans MS" w:hAnsi="Comic Sans MS" w:cs="Times New Roman"/>
                      <w:b/>
                    </w:rPr>
                  </w:pPr>
                </w:p>
              </w:tc>
            </w:tr>
            <w:tr w:rsidR="005B6A76" w:rsidTr="005B6A76">
              <w:tc>
                <w:tcPr>
                  <w:tcW w:w="9345" w:type="dxa"/>
                  <w:gridSpan w:val="6"/>
                  <w:tcBorders>
                    <w:bottom w:val="nil"/>
                  </w:tcBorders>
                </w:tcPr>
                <w:p w:rsidR="005B6A76" w:rsidRDefault="005B6A76">
                  <w:pPr>
                    <w:rPr>
                      <w:rFonts w:ascii="Arial Narrow" w:hAnsi="Arial Narrow" w:cs="Times New Roman"/>
                    </w:rPr>
                  </w:pPr>
                  <w:proofErr w:type="gramStart"/>
                  <w:r>
                    <w:rPr>
                      <w:rFonts w:ascii="Comic Sans MS" w:hAnsi="Comic Sans MS" w:cs="Times New Roman"/>
                      <w:b/>
                    </w:rPr>
                    <w:lastRenderedPageBreak/>
                    <w:t>1.</w:t>
                  </w:r>
                  <w:r>
                    <w:rPr>
                      <w:rFonts w:ascii="Arial Narrow" w:hAnsi="Arial Narrow" w:cs="Times New Roman"/>
                      <w:b/>
                    </w:rPr>
                    <w:t>Verify</w:t>
                  </w:r>
                  <w:proofErr w:type="gramEnd"/>
                  <w:r>
                    <w:rPr>
                      <w:rFonts w:ascii="Arial Narrow" w:hAnsi="Arial Narrow" w:cs="Times New Roman"/>
                      <w:b/>
                    </w:rPr>
                    <w:t>:</w:t>
                  </w:r>
                  <w:r>
                    <w:rPr>
                      <w:rFonts w:ascii="Arial Narrow" w:hAnsi="Arial Narrow" w:cs="Times New Roman"/>
                    </w:rPr>
                    <w:t xml:space="preserve"> (a) IT Returns filed  (b) </w:t>
                  </w:r>
                  <w:proofErr w:type="spellStart"/>
                  <w:r>
                    <w:rPr>
                      <w:rFonts w:ascii="Arial Narrow" w:hAnsi="Arial Narrow" w:cs="Times New Roman"/>
                    </w:rPr>
                    <w:t>Asst.Orderd</w:t>
                  </w:r>
                  <w:proofErr w:type="spellEnd"/>
                  <w:r>
                    <w:rPr>
                      <w:rFonts w:ascii="Arial Narrow" w:hAnsi="Arial Narrow" w:cs="Times New Roman"/>
                    </w:rPr>
                    <w:t xml:space="preserve"> Recd (c) Appellate/Rectification/Revision Orders recd.</w:t>
                  </w:r>
                </w:p>
                <w:p w:rsidR="005B6A76" w:rsidRDefault="005B6A76">
                  <w:pPr>
                    <w:rPr>
                      <w:rFonts w:ascii="Arial Narrow" w:hAnsi="Arial Narrow" w:cs="Times New Roman"/>
                    </w:rPr>
                  </w:pPr>
                  <w:r>
                    <w:rPr>
                      <w:rFonts w:ascii="Arial Narrow" w:hAnsi="Arial Narrow" w:cs="Times New Roman"/>
                    </w:rPr>
                    <w:t xml:space="preserve">2. Where Asst. is in various stages of litigation, give info </w:t>
                  </w:r>
                  <w:proofErr w:type="spellStart"/>
                  <w:r>
                    <w:rPr>
                      <w:rFonts w:ascii="Arial Narrow" w:hAnsi="Arial Narrow" w:cs="Times New Roman"/>
                    </w:rPr>
                    <w:t>upto</w:t>
                  </w:r>
                  <w:proofErr w:type="spellEnd"/>
                  <w:r>
                    <w:rPr>
                      <w:rFonts w:ascii="Arial Narrow" w:hAnsi="Arial Narrow" w:cs="Times New Roman"/>
                    </w:rPr>
                    <w:t xml:space="preserve"> the stage in which relevant </w:t>
                  </w:r>
                  <w:proofErr w:type="spellStart"/>
                  <w:r>
                    <w:rPr>
                      <w:rFonts w:ascii="Arial Narrow" w:hAnsi="Arial Narrow" w:cs="Times New Roman"/>
                    </w:rPr>
                    <w:t>Applellate</w:t>
                  </w:r>
                  <w:proofErr w:type="spellEnd"/>
                  <w:r>
                    <w:rPr>
                      <w:rFonts w:ascii="Arial Narrow" w:hAnsi="Arial Narrow" w:cs="Times New Roman"/>
                    </w:rPr>
                    <w:t xml:space="preserve"> orders are available.</w:t>
                  </w:r>
                </w:p>
                <w:p w:rsidR="005B6A76" w:rsidRDefault="005B6A76">
                  <w:pPr>
                    <w:rPr>
                      <w:rFonts w:ascii="Arial Narrow" w:hAnsi="Arial Narrow" w:cs="Times New Roman"/>
                    </w:rPr>
                  </w:pPr>
                </w:p>
                <w:p w:rsidR="005B6A76" w:rsidRDefault="005B6A76">
                  <w:pPr>
                    <w:rPr>
                      <w:rFonts w:ascii="Arial Narrow" w:hAnsi="Arial Narrow" w:cs="Times New Roman"/>
                    </w:rPr>
                  </w:pPr>
                </w:p>
                <w:p w:rsidR="005B6A76" w:rsidRDefault="005B6A76">
                  <w:pPr>
                    <w:rPr>
                      <w:rFonts w:ascii="Comic Sans MS" w:hAnsi="Comic Sans MS" w:cs="Times New Roman"/>
                      <w:b/>
                    </w:rPr>
                  </w:pPr>
                  <w:r>
                    <w:rPr>
                      <w:rFonts w:ascii="Comic Sans MS" w:hAnsi="Comic Sans MS" w:cs="Times New Roman"/>
                      <w:b/>
                    </w:rPr>
                    <w:t>Clause 25(b): Whet her a change in shareholding of the Company has taken place in the previous year due to which the losses incurred prior to the previous year cannot be allowed to be carried forward in terms of Sec. 79.</w:t>
                  </w:r>
                </w:p>
                <w:p w:rsidR="005B6A76" w:rsidRPr="005B6A76" w:rsidRDefault="005B6A76">
                  <w:pPr>
                    <w:rPr>
                      <w:rFonts w:ascii="Arial Narrow" w:hAnsi="Arial Narrow" w:cs="Times New Roman"/>
                    </w:rPr>
                  </w:pPr>
                  <w:r w:rsidRPr="005B6A76">
                    <w:rPr>
                      <w:rFonts w:ascii="Arial Narrow" w:hAnsi="Arial Narrow" w:cs="Times New Roman"/>
                    </w:rPr>
                    <w:t xml:space="preserve">Compare the composition of the shareholding </w:t>
                  </w:r>
                  <w:proofErr w:type="spellStart"/>
                  <w:r w:rsidRPr="005B6A76">
                    <w:rPr>
                      <w:rFonts w:ascii="Arial Narrow" w:hAnsi="Arial Narrow" w:cs="Times New Roman"/>
                    </w:rPr>
                    <w:t>w.r.t</w:t>
                  </w:r>
                  <w:proofErr w:type="spellEnd"/>
                  <w:r w:rsidRPr="005B6A76">
                    <w:rPr>
                      <w:rFonts w:ascii="Arial Narrow" w:hAnsi="Arial Narrow" w:cs="Times New Roman"/>
                    </w:rPr>
                    <w:t>. the Register of Members &amp; examine the non-compliance with Sec. 79, if any.</w:t>
                  </w:r>
                </w:p>
              </w:tc>
            </w:tr>
          </w:tbl>
          <w:p w:rsidR="003F2B8D" w:rsidRPr="003F2B8D" w:rsidRDefault="003F2B8D" w:rsidP="0034063A">
            <w:pPr>
              <w:jc w:val="both"/>
              <w:rPr>
                <w:rFonts w:ascii="Comic Sans MS" w:hAnsi="Comic Sans MS" w:cs="Times New Roman"/>
                <w:b/>
              </w:rPr>
            </w:pPr>
          </w:p>
        </w:tc>
      </w:tr>
    </w:tbl>
    <w:p w:rsidR="004B0CA2" w:rsidRDefault="004B0CA2" w:rsidP="0034063A">
      <w:pPr>
        <w:jc w:val="both"/>
        <w:rPr>
          <w:rFonts w:cs="Times New Roman"/>
          <w:b/>
        </w:rPr>
      </w:pPr>
    </w:p>
    <w:tbl>
      <w:tblPr>
        <w:tblStyle w:val="TableGrid"/>
        <w:tblW w:w="0" w:type="auto"/>
        <w:tblLook w:val="04A0"/>
      </w:tblPr>
      <w:tblGrid>
        <w:gridCol w:w="9576"/>
      </w:tblGrid>
      <w:tr w:rsidR="004B0CA2" w:rsidTr="004B0CA2">
        <w:tc>
          <w:tcPr>
            <w:tcW w:w="9576" w:type="dxa"/>
          </w:tcPr>
          <w:p w:rsidR="004B0CA2" w:rsidRDefault="005B6A76" w:rsidP="0034063A">
            <w:pPr>
              <w:jc w:val="both"/>
              <w:rPr>
                <w:rFonts w:ascii="Comic Sans MS" w:hAnsi="Comic Sans MS" w:cs="Times New Roman"/>
                <w:b/>
              </w:rPr>
            </w:pPr>
            <w:r>
              <w:rPr>
                <w:rFonts w:ascii="Comic Sans MS" w:hAnsi="Comic Sans MS" w:cs="Times New Roman"/>
                <w:b/>
              </w:rPr>
              <w:t>Clause 26: Section wise details of deductions, if any</w:t>
            </w:r>
            <w:proofErr w:type="gramStart"/>
            <w:r>
              <w:rPr>
                <w:rFonts w:ascii="Comic Sans MS" w:hAnsi="Comic Sans MS" w:cs="Times New Roman"/>
                <w:b/>
              </w:rPr>
              <w:t>,  admissible</w:t>
            </w:r>
            <w:proofErr w:type="gramEnd"/>
            <w:r>
              <w:rPr>
                <w:rFonts w:ascii="Comic Sans MS" w:hAnsi="Comic Sans MS" w:cs="Times New Roman"/>
                <w:b/>
              </w:rPr>
              <w:t xml:space="preserve"> under Chapter VIA.</w:t>
            </w:r>
          </w:p>
          <w:p w:rsidR="005B6A76" w:rsidRPr="00884E28" w:rsidRDefault="005B6A76" w:rsidP="00884E28">
            <w:pPr>
              <w:jc w:val="both"/>
              <w:rPr>
                <w:rFonts w:ascii="Arial Narrow" w:hAnsi="Arial Narrow" w:cs="Times New Roman"/>
              </w:rPr>
            </w:pPr>
          </w:p>
        </w:tc>
      </w:tr>
      <w:tr w:rsidR="004B0CA2" w:rsidTr="004B0CA2">
        <w:tc>
          <w:tcPr>
            <w:tcW w:w="9576" w:type="dxa"/>
          </w:tcPr>
          <w:p w:rsidR="004B0CA2" w:rsidRDefault="004B0CA2" w:rsidP="0034063A">
            <w:pPr>
              <w:jc w:val="both"/>
              <w:rPr>
                <w:rFonts w:cs="Times New Roman"/>
                <w:b/>
              </w:rPr>
            </w:pPr>
          </w:p>
        </w:tc>
      </w:tr>
    </w:tbl>
    <w:p w:rsidR="004B0CA2" w:rsidRDefault="004B0CA2" w:rsidP="0034063A">
      <w:pPr>
        <w:jc w:val="both"/>
        <w:rPr>
          <w:rFonts w:cs="Times New Roman"/>
          <w:b/>
        </w:rPr>
      </w:pPr>
    </w:p>
    <w:tbl>
      <w:tblPr>
        <w:tblStyle w:val="TableGrid"/>
        <w:tblW w:w="0" w:type="auto"/>
        <w:tblLook w:val="04A0"/>
      </w:tblPr>
      <w:tblGrid>
        <w:gridCol w:w="9576"/>
      </w:tblGrid>
      <w:tr w:rsidR="004B0CA2" w:rsidTr="004B0CA2">
        <w:tc>
          <w:tcPr>
            <w:tcW w:w="9576" w:type="dxa"/>
          </w:tcPr>
          <w:p w:rsidR="004B0CA2" w:rsidRDefault="00884E28" w:rsidP="0034063A">
            <w:pPr>
              <w:jc w:val="both"/>
              <w:rPr>
                <w:rFonts w:ascii="Comic Sans MS" w:hAnsi="Comic Sans MS" w:cs="Times New Roman"/>
                <w:b/>
              </w:rPr>
            </w:pPr>
            <w:r>
              <w:rPr>
                <w:rFonts w:ascii="Comic Sans MS" w:hAnsi="Comic Sans MS" w:cs="Times New Roman"/>
                <w:b/>
              </w:rPr>
              <w:t>Clause 27:</w:t>
            </w:r>
          </w:p>
          <w:p w:rsidR="00884E28" w:rsidRDefault="00884E28" w:rsidP="00223766">
            <w:pPr>
              <w:pStyle w:val="ListParagraph"/>
              <w:numPr>
                <w:ilvl w:val="0"/>
                <w:numId w:val="54"/>
              </w:numPr>
              <w:jc w:val="both"/>
              <w:rPr>
                <w:rFonts w:ascii="Comic Sans MS" w:hAnsi="Comic Sans MS" w:cs="Times New Roman"/>
                <w:b/>
              </w:rPr>
            </w:pPr>
            <w:r>
              <w:rPr>
                <w:rFonts w:ascii="Comic Sans MS" w:hAnsi="Comic Sans MS" w:cs="Times New Roman"/>
                <w:b/>
              </w:rPr>
              <w:t xml:space="preserve">Whether the </w:t>
            </w:r>
            <w:proofErr w:type="spellStart"/>
            <w:r>
              <w:rPr>
                <w:rFonts w:ascii="Comic Sans MS" w:hAnsi="Comic Sans MS" w:cs="Times New Roman"/>
                <w:b/>
              </w:rPr>
              <w:t>assessee</w:t>
            </w:r>
            <w:proofErr w:type="spellEnd"/>
            <w:r>
              <w:rPr>
                <w:rFonts w:ascii="Comic Sans MS" w:hAnsi="Comic Sans MS" w:cs="Times New Roman"/>
                <w:b/>
              </w:rPr>
              <w:t xml:space="preserve"> has complied with the provisions of Chapter XVIII-B regarding deduction of tax at source &amp; reg. the payment thereof to the credit of the </w:t>
            </w:r>
            <w:proofErr w:type="gramStart"/>
            <w:r>
              <w:rPr>
                <w:rFonts w:ascii="Comic Sans MS" w:hAnsi="Comic Sans MS" w:cs="Times New Roman"/>
                <w:b/>
              </w:rPr>
              <w:t>CG(</w:t>
            </w:r>
            <w:proofErr w:type="gramEnd"/>
            <w:r>
              <w:rPr>
                <w:rFonts w:ascii="Comic Sans MS" w:hAnsi="Comic Sans MS" w:cs="Times New Roman"/>
                <w:b/>
              </w:rPr>
              <w:t>Yes/No).</w:t>
            </w:r>
          </w:p>
          <w:p w:rsidR="00884E28" w:rsidRDefault="00884E28" w:rsidP="00223766">
            <w:pPr>
              <w:pStyle w:val="ListParagraph"/>
              <w:numPr>
                <w:ilvl w:val="0"/>
                <w:numId w:val="54"/>
              </w:numPr>
              <w:jc w:val="both"/>
              <w:rPr>
                <w:rFonts w:ascii="Comic Sans MS" w:hAnsi="Comic Sans MS" w:cs="Times New Roman"/>
                <w:b/>
              </w:rPr>
            </w:pPr>
            <w:r>
              <w:rPr>
                <w:rFonts w:ascii="Comic Sans MS" w:hAnsi="Comic Sans MS" w:cs="Times New Roman"/>
                <w:b/>
              </w:rPr>
              <w:t xml:space="preserve">If the Provisions of Chapter XVIII-B have not been complied with, pl give </w:t>
            </w:r>
            <w:proofErr w:type="spellStart"/>
            <w:r>
              <w:rPr>
                <w:rFonts w:ascii="Comic Sans MS" w:hAnsi="Comic Sans MS" w:cs="Times New Roman"/>
                <w:b/>
              </w:rPr>
              <w:t>folg</w:t>
            </w:r>
            <w:proofErr w:type="spellEnd"/>
            <w:r>
              <w:rPr>
                <w:rFonts w:ascii="Comic Sans MS" w:hAnsi="Comic Sans MS" w:cs="Times New Roman"/>
                <w:b/>
              </w:rPr>
              <w:t xml:space="preserve"> details, namely:</w:t>
            </w:r>
          </w:p>
          <w:p w:rsidR="00884E28" w:rsidRDefault="00884E28" w:rsidP="00223766">
            <w:pPr>
              <w:pStyle w:val="ListParagraph"/>
              <w:numPr>
                <w:ilvl w:val="0"/>
                <w:numId w:val="55"/>
              </w:numPr>
              <w:jc w:val="both"/>
              <w:rPr>
                <w:rFonts w:ascii="Comic Sans MS" w:hAnsi="Comic Sans MS" w:cs="Times New Roman"/>
                <w:b/>
              </w:rPr>
            </w:pPr>
            <w:r>
              <w:rPr>
                <w:rFonts w:ascii="Comic Sans MS" w:hAnsi="Comic Sans MS" w:cs="Times New Roman"/>
                <w:b/>
              </w:rPr>
              <w:t>Tax deductible &amp; not deducted at all.</w:t>
            </w:r>
          </w:p>
          <w:p w:rsidR="00884E28" w:rsidRDefault="00884E28" w:rsidP="00223766">
            <w:pPr>
              <w:pStyle w:val="ListParagraph"/>
              <w:numPr>
                <w:ilvl w:val="0"/>
                <w:numId w:val="55"/>
              </w:numPr>
              <w:jc w:val="both"/>
              <w:rPr>
                <w:rFonts w:ascii="Comic Sans MS" w:hAnsi="Comic Sans MS" w:cs="Times New Roman"/>
                <w:b/>
              </w:rPr>
            </w:pPr>
            <w:r>
              <w:rPr>
                <w:rFonts w:ascii="Comic Sans MS" w:hAnsi="Comic Sans MS" w:cs="Times New Roman"/>
                <w:b/>
              </w:rPr>
              <w:t>Shortfall on account of lesser deduction than required to be deducted.</w:t>
            </w:r>
          </w:p>
          <w:p w:rsidR="00884E28" w:rsidRDefault="00884E28" w:rsidP="00223766">
            <w:pPr>
              <w:pStyle w:val="ListParagraph"/>
              <w:numPr>
                <w:ilvl w:val="0"/>
                <w:numId w:val="55"/>
              </w:numPr>
              <w:jc w:val="both"/>
              <w:rPr>
                <w:rFonts w:ascii="Comic Sans MS" w:hAnsi="Comic Sans MS" w:cs="Times New Roman"/>
                <w:b/>
              </w:rPr>
            </w:pPr>
            <w:r>
              <w:rPr>
                <w:rFonts w:ascii="Comic Sans MS" w:hAnsi="Comic Sans MS" w:cs="Times New Roman"/>
                <w:b/>
              </w:rPr>
              <w:t>Tax deducted late.</w:t>
            </w:r>
          </w:p>
          <w:p w:rsidR="00884E28" w:rsidRPr="00884E28" w:rsidRDefault="00884E28" w:rsidP="00223766">
            <w:pPr>
              <w:pStyle w:val="ListParagraph"/>
              <w:numPr>
                <w:ilvl w:val="0"/>
                <w:numId w:val="55"/>
              </w:numPr>
              <w:jc w:val="both"/>
              <w:rPr>
                <w:rFonts w:ascii="Comic Sans MS" w:hAnsi="Comic Sans MS" w:cs="Times New Roman"/>
                <w:b/>
              </w:rPr>
            </w:pPr>
            <w:r>
              <w:rPr>
                <w:rFonts w:ascii="Comic Sans MS" w:hAnsi="Comic Sans MS" w:cs="Times New Roman"/>
                <w:b/>
              </w:rPr>
              <w:t>Tax deducted but not paid to the credit of CG</w:t>
            </w:r>
          </w:p>
        </w:tc>
      </w:tr>
    </w:tbl>
    <w:p w:rsidR="004B0CA2" w:rsidRDefault="004B0CA2" w:rsidP="0034063A">
      <w:pPr>
        <w:jc w:val="both"/>
        <w:rPr>
          <w:rFonts w:cs="Times New Roman"/>
          <w:b/>
        </w:rPr>
      </w:pPr>
    </w:p>
    <w:p w:rsidR="004B0CA2" w:rsidRDefault="004B0CA2" w:rsidP="0034063A">
      <w:pPr>
        <w:jc w:val="both"/>
        <w:rPr>
          <w:rFonts w:cs="Times New Roman"/>
          <w:b/>
        </w:rPr>
      </w:pPr>
    </w:p>
    <w:tbl>
      <w:tblPr>
        <w:tblStyle w:val="TableGrid"/>
        <w:tblW w:w="0" w:type="auto"/>
        <w:tblLook w:val="04A0"/>
      </w:tblPr>
      <w:tblGrid>
        <w:gridCol w:w="9576"/>
      </w:tblGrid>
      <w:tr w:rsidR="004B0CA2" w:rsidTr="004B0CA2">
        <w:tc>
          <w:tcPr>
            <w:tcW w:w="9576" w:type="dxa"/>
          </w:tcPr>
          <w:p w:rsidR="004B0CA2" w:rsidRDefault="000E18D5" w:rsidP="0034063A">
            <w:pPr>
              <w:jc w:val="both"/>
              <w:rPr>
                <w:rFonts w:ascii="Comic Sans MS" w:hAnsi="Comic Sans MS" w:cs="Times New Roman"/>
                <w:b/>
              </w:rPr>
            </w:pPr>
            <w:r>
              <w:rPr>
                <w:rFonts w:ascii="Comic Sans MS" w:hAnsi="Comic Sans MS" w:cs="Times New Roman"/>
                <w:b/>
              </w:rPr>
              <w:t>Clause 28:</w:t>
            </w:r>
          </w:p>
          <w:p w:rsidR="000E18D5" w:rsidRDefault="000E18D5" w:rsidP="00223766">
            <w:pPr>
              <w:pStyle w:val="ListParagraph"/>
              <w:numPr>
                <w:ilvl w:val="0"/>
                <w:numId w:val="56"/>
              </w:numPr>
              <w:jc w:val="both"/>
              <w:rPr>
                <w:rFonts w:ascii="Comic Sans MS" w:hAnsi="Comic Sans MS" w:cs="Times New Roman"/>
                <w:b/>
              </w:rPr>
            </w:pPr>
            <w:r>
              <w:rPr>
                <w:rFonts w:ascii="Comic Sans MS" w:hAnsi="Comic Sans MS" w:cs="Times New Roman"/>
                <w:b/>
              </w:rPr>
              <w:t>In case of Trading Concern, give quantitative details of principal items of goods traded: (</w:t>
            </w:r>
            <w:proofErr w:type="spellStart"/>
            <w:r>
              <w:rPr>
                <w:rFonts w:ascii="Comic Sans MS" w:hAnsi="Comic Sans MS" w:cs="Times New Roman"/>
                <w:b/>
              </w:rPr>
              <w:t>i</w:t>
            </w:r>
            <w:proofErr w:type="spellEnd"/>
            <w:r>
              <w:rPr>
                <w:rFonts w:ascii="Comic Sans MS" w:hAnsi="Comic Sans MS" w:cs="Times New Roman"/>
                <w:b/>
              </w:rPr>
              <w:t>) Opening Stock (ii) Purchases during the previous year (iii</w:t>
            </w:r>
            <w:proofErr w:type="gramStart"/>
            <w:r>
              <w:rPr>
                <w:rFonts w:ascii="Comic Sans MS" w:hAnsi="Comic Sans MS" w:cs="Times New Roman"/>
                <w:b/>
              </w:rPr>
              <w:t>)Sales</w:t>
            </w:r>
            <w:proofErr w:type="gramEnd"/>
            <w:r>
              <w:rPr>
                <w:rFonts w:ascii="Comic Sans MS" w:hAnsi="Comic Sans MS" w:cs="Times New Roman"/>
                <w:b/>
              </w:rPr>
              <w:t xml:space="preserve"> during the previous year (iv) Shortage/Excesses if any.</w:t>
            </w:r>
          </w:p>
          <w:p w:rsidR="000E18D5" w:rsidRPr="000E18D5" w:rsidRDefault="000E18D5" w:rsidP="00223766">
            <w:pPr>
              <w:pStyle w:val="ListParagraph"/>
              <w:numPr>
                <w:ilvl w:val="0"/>
                <w:numId w:val="56"/>
              </w:numPr>
              <w:jc w:val="both"/>
              <w:rPr>
                <w:rFonts w:ascii="Comic Sans MS" w:hAnsi="Comic Sans MS" w:cs="Times New Roman"/>
                <w:b/>
              </w:rPr>
            </w:pPr>
            <w:r>
              <w:rPr>
                <w:rFonts w:ascii="Comic Sans MS" w:hAnsi="Comic Sans MS" w:cs="Times New Roman"/>
                <w:b/>
              </w:rPr>
              <w:t>In case of Manufacturing Concern, give quantitative details of principal items of Raw Material, Finished Products &amp; By-Products.</w:t>
            </w:r>
          </w:p>
        </w:tc>
      </w:tr>
    </w:tbl>
    <w:p w:rsidR="008F09A8" w:rsidRDefault="008F09A8" w:rsidP="0034063A">
      <w:pPr>
        <w:jc w:val="both"/>
        <w:rPr>
          <w:rFonts w:ascii="Comic Sans MS" w:hAnsi="Comic Sans MS" w:cs="Times New Roman"/>
          <w:b/>
        </w:rPr>
      </w:pPr>
      <w:r>
        <w:rPr>
          <w:rFonts w:ascii="Comic Sans MS" w:hAnsi="Comic Sans MS" w:cs="Times New Roman"/>
          <w:b/>
        </w:rPr>
        <w:t>PRACTICAL</w:t>
      </w:r>
    </w:p>
    <w:p w:rsidR="008F09A8" w:rsidRDefault="008F09A8" w:rsidP="0034063A">
      <w:pPr>
        <w:jc w:val="both"/>
        <w:rPr>
          <w:rFonts w:ascii="Comic Sans MS" w:hAnsi="Comic Sans MS" w:cs="Times New Roman"/>
          <w:b/>
        </w:rPr>
      </w:pPr>
      <w:r>
        <w:rPr>
          <w:rFonts w:ascii="Comic Sans MS" w:hAnsi="Comic Sans MS" w:cs="Times New Roman"/>
          <w:b/>
        </w:rPr>
        <w:t xml:space="preserve">ABC Printing Press, a Proprietary Concern, made a Turnover of above Rs 63 </w:t>
      </w:r>
      <w:proofErr w:type="spellStart"/>
      <w:r>
        <w:rPr>
          <w:rFonts w:ascii="Comic Sans MS" w:hAnsi="Comic Sans MS" w:cs="Times New Roman"/>
          <w:b/>
        </w:rPr>
        <w:t>Lakhs</w:t>
      </w:r>
      <w:proofErr w:type="spellEnd"/>
      <w:r>
        <w:rPr>
          <w:rFonts w:ascii="Comic Sans MS" w:hAnsi="Comic Sans MS" w:cs="Times New Roman"/>
          <w:b/>
        </w:rPr>
        <w:t xml:space="preserve"> for the year ended 31</w:t>
      </w:r>
      <w:r w:rsidRPr="008F09A8">
        <w:rPr>
          <w:rFonts w:ascii="Comic Sans MS" w:hAnsi="Comic Sans MS" w:cs="Times New Roman"/>
          <w:b/>
          <w:vertAlign w:val="superscript"/>
        </w:rPr>
        <w:t>st</w:t>
      </w:r>
      <w:r>
        <w:rPr>
          <w:rFonts w:ascii="Comic Sans MS" w:hAnsi="Comic Sans MS" w:cs="Times New Roman"/>
          <w:b/>
        </w:rPr>
        <w:t xml:space="preserve"> March.  The Management explained its Auditor </w:t>
      </w:r>
      <w:proofErr w:type="spellStart"/>
      <w:r>
        <w:rPr>
          <w:rFonts w:ascii="Comic Sans MS" w:hAnsi="Comic Sans MS" w:cs="Times New Roman"/>
          <w:b/>
        </w:rPr>
        <w:t>Mr</w:t>
      </w:r>
      <w:proofErr w:type="spellEnd"/>
      <w:r>
        <w:rPr>
          <w:rFonts w:ascii="Comic Sans MS" w:hAnsi="Comic Sans MS" w:cs="Times New Roman"/>
          <w:b/>
        </w:rPr>
        <w:t xml:space="preserve"> </w:t>
      </w:r>
      <w:proofErr w:type="gramStart"/>
      <w:r>
        <w:rPr>
          <w:rFonts w:ascii="Comic Sans MS" w:hAnsi="Comic Sans MS" w:cs="Times New Roman"/>
          <w:b/>
        </w:rPr>
        <w:t>Z, that</w:t>
      </w:r>
      <w:proofErr w:type="gramEnd"/>
      <w:r>
        <w:rPr>
          <w:rFonts w:ascii="Comic Sans MS" w:hAnsi="Comic Sans MS" w:cs="Times New Roman"/>
          <w:b/>
        </w:rPr>
        <w:t xml:space="preserve"> it undertakes different job work orders from customers.   The Raw Materials required for every job are dissimilar.  It purchases the Raw Materials as per specification/</w:t>
      </w:r>
      <w:proofErr w:type="spellStart"/>
      <w:r>
        <w:rPr>
          <w:rFonts w:ascii="Comic Sans MS" w:hAnsi="Comic Sans MS" w:cs="Times New Roman"/>
          <w:b/>
        </w:rPr>
        <w:t>reqmts</w:t>
      </w:r>
      <w:proofErr w:type="spellEnd"/>
      <w:r>
        <w:rPr>
          <w:rFonts w:ascii="Comic Sans MS" w:hAnsi="Comic Sans MS" w:cs="Times New Roman"/>
          <w:b/>
        </w:rPr>
        <w:t xml:space="preserve"> of each customer &amp; there is hardly any balance of Raw Materials </w:t>
      </w:r>
      <w:r>
        <w:rPr>
          <w:rFonts w:ascii="Comic Sans MS" w:hAnsi="Comic Sans MS" w:cs="Times New Roman"/>
          <w:b/>
        </w:rPr>
        <w:lastRenderedPageBreak/>
        <w:t xml:space="preserve">remains in Stock, except pending Work-in-Progress at the year end.  Because of a variety &amp; complexity of Raw Materials, it is rather impossible to maintain a stock Register.  </w:t>
      </w:r>
      <w:proofErr w:type="gramStart"/>
      <w:r>
        <w:rPr>
          <w:rFonts w:ascii="Comic Sans MS" w:hAnsi="Comic Sans MS" w:cs="Times New Roman"/>
          <w:b/>
        </w:rPr>
        <w:t>Comment.</w:t>
      </w:r>
      <w:proofErr w:type="gramEnd"/>
      <w:r>
        <w:rPr>
          <w:rFonts w:ascii="Comic Sans MS" w:hAnsi="Comic Sans MS" w:cs="Times New Roman"/>
          <w:b/>
        </w:rPr>
        <w:t xml:space="preserve">                        (PM/Nov.09)</w:t>
      </w:r>
    </w:p>
    <w:p w:rsidR="008F09A8" w:rsidRPr="008F09A8" w:rsidRDefault="008F09A8" w:rsidP="0034063A">
      <w:pPr>
        <w:jc w:val="both"/>
        <w:rPr>
          <w:rFonts w:ascii="Arial Narrow" w:hAnsi="Arial Narrow" w:cs="Times New Roman"/>
        </w:rPr>
      </w:pPr>
      <w:r>
        <w:rPr>
          <w:rFonts w:ascii="Arial Narrow" w:hAnsi="Arial Narrow" w:cs="Times New Roman"/>
        </w:rPr>
        <w:t xml:space="preserve">The explanation given by the entity for use of varieties of raw materials for different jobs undertaken may be valid. But the Auditor needs to verify the specified job-orders recd &amp; the different raw materials purchased for each job separately.  The use of different </w:t>
      </w:r>
      <w:proofErr w:type="gramStart"/>
      <w:r>
        <w:rPr>
          <w:rFonts w:ascii="Arial Narrow" w:hAnsi="Arial Narrow" w:cs="Times New Roman"/>
        </w:rPr>
        <w:t>papers(</w:t>
      </w:r>
      <w:proofErr w:type="gramEnd"/>
      <w:r>
        <w:rPr>
          <w:rFonts w:ascii="Arial Narrow" w:hAnsi="Arial Narrow" w:cs="Times New Roman"/>
        </w:rPr>
        <w:t xml:space="preserve"> quality, quantity &amp; size), ink, </w:t>
      </w:r>
      <w:proofErr w:type="spellStart"/>
      <w:r>
        <w:rPr>
          <w:rFonts w:ascii="Arial Narrow" w:hAnsi="Arial Narrow" w:cs="Times New Roman"/>
        </w:rPr>
        <w:t>colour</w:t>
      </w:r>
      <w:proofErr w:type="spellEnd"/>
      <w:r>
        <w:rPr>
          <w:rFonts w:ascii="Arial Narrow" w:hAnsi="Arial Narrow" w:cs="Times New Roman"/>
        </w:rPr>
        <w:t xml:space="preserve">, etc. may be examined.  At the same time, he has to report &amp; certify under the Para 28(b) and Para 9(b) of Form 3CD read with the Rule </w:t>
      </w:r>
      <w:proofErr w:type="gramStart"/>
      <w:r>
        <w:rPr>
          <w:rFonts w:ascii="Arial Narrow" w:hAnsi="Arial Narrow" w:cs="Times New Roman"/>
        </w:rPr>
        <w:t>6G(</w:t>
      </w:r>
      <w:proofErr w:type="gramEnd"/>
      <w:r>
        <w:rPr>
          <w:rFonts w:ascii="Arial Narrow" w:hAnsi="Arial Narrow" w:cs="Times New Roman"/>
        </w:rPr>
        <w:t xml:space="preserve">2) of the </w:t>
      </w:r>
      <w:r>
        <w:rPr>
          <w:rFonts w:ascii="Arial Narrow" w:hAnsi="Arial Narrow" w:cs="Times New Roman"/>
          <w:b/>
          <w:i/>
        </w:rPr>
        <w:t xml:space="preserve">Income Tax Act 1961, </w:t>
      </w:r>
      <w:r>
        <w:rPr>
          <w:rFonts w:ascii="Arial Narrow" w:hAnsi="Arial Narrow" w:cs="Times New Roman"/>
        </w:rPr>
        <w:t xml:space="preserve">about the details of stock &amp; account books(including stock register) maintained.  He must verify the closing stock of raw materials, work-n-progress &amp; finished goods of the concern, at least on the date of its B.S.  In case </w:t>
      </w:r>
      <w:proofErr w:type="spellStart"/>
      <w:r>
        <w:rPr>
          <w:rFonts w:ascii="Arial Narrow" w:hAnsi="Arial Narrow" w:cs="Times New Roman"/>
        </w:rPr>
        <w:t>the</w:t>
      </w:r>
      <w:proofErr w:type="spellEnd"/>
      <w:r>
        <w:rPr>
          <w:rFonts w:ascii="Arial Narrow" w:hAnsi="Arial Narrow" w:cs="Times New Roman"/>
        </w:rPr>
        <w:t xml:space="preserve"> said details are not properly maintained, he has to specifically mention the same with reasons for non-maintenance of stock register by the entity.</w:t>
      </w:r>
    </w:p>
    <w:tbl>
      <w:tblPr>
        <w:tblStyle w:val="TableGrid"/>
        <w:tblW w:w="0" w:type="auto"/>
        <w:tblLook w:val="04A0"/>
      </w:tblPr>
      <w:tblGrid>
        <w:gridCol w:w="9576"/>
      </w:tblGrid>
      <w:tr w:rsidR="004B0CA2" w:rsidTr="004B0CA2">
        <w:tc>
          <w:tcPr>
            <w:tcW w:w="9576" w:type="dxa"/>
          </w:tcPr>
          <w:p w:rsidR="004B0CA2" w:rsidRDefault="000E18D5" w:rsidP="0034063A">
            <w:pPr>
              <w:jc w:val="both"/>
              <w:rPr>
                <w:rFonts w:ascii="Comic Sans MS" w:hAnsi="Comic Sans MS" w:cs="Times New Roman"/>
                <w:b/>
              </w:rPr>
            </w:pPr>
            <w:r>
              <w:rPr>
                <w:rFonts w:ascii="Comic Sans MS" w:hAnsi="Comic Sans MS" w:cs="Times New Roman"/>
                <w:b/>
              </w:rPr>
              <w:t xml:space="preserve">Clause 29: In the case of Domestic company, details of tax on distributed profits u/s 115-O in the </w:t>
            </w:r>
            <w:proofErr w:type="spellStart"/>
            <w:r>
              <w:rPr>
                <w:rFonts w:ascii="Comic Sans MS" w:hAnsi="Comic Sans MS" w:cs="Times New Roman"/>
                <w:b/>
              </w:rPr>
              <w:t>folg</w:t>
            </w:r>
            <w:proofErr w:type="spellEnd"/>
            <w:r>
              <w:rPr>
                <w:rFonts w:ascii="Comic Sans MS" w:hAnsi="Comic Sans MS" w:cs="Times New Roman"/>
                <w:b/>
              </w:rPr>
              <w:t>. Form- (a) Total amount of distributed profits (b) Total tax paid thereon and (c) dates of payment with amount.</w:t>
            </w:r>
          </w:p>
          <w:p w:rsidR="000E18D5" w:rsidRDefault="000E18D5" w:rsidP="00223766">
            <w:pPr>
              <w:pStyle w:val="ListParagraph"/>
              <w:numPr>
                <w:ilvl w:val="0"/>
                <w:numId w:val="57"/>
              </w:numPr>
              <w:jc w:val="both"/>
              <w:rPr>
                <w:rFonts w:ascii="Arial Narrow" w:hAnsi="Arial Narrow" w:cs="Times New Roman"/>
              </w:rPr>
            </w:pPr>
            <w:r w:rsidRPr="000E18D5">
              <w:rPr>
                <w:rFonts w:ascii="Arial Narrow" w:hAnsi="Arial Narrow" w:cs="Times New Roman"/>
              </w:rPr>
              <w:t>Confirm</w:t>
            </w:r>
            <w:r>
              <w:rPr>
                <w:rFonts w:ascii="Arial Narrow" w:hAnsi="Arial Narrow" w:cs="Times New Roman"/>
              </w:rPr>
              <w:t xml:space="preserve"> that the </w:t>
            </w:r>
            <w:proofErr w:type="spellStart"/>
            <w:r>
              <w:rPr>
                <w:rFonts w:ascii="Arial Narrow" w:hAnsi="Arial Narrow" w:cs="Times New Roman"/>
              </w:rPr>
              <w:t>amt.of</w:t>
            </w:r>
            <w:proofErr w:type="spellEnd"/>
            <w:r>
              <w:rPr>
                <w:rFonts w:ascii="Arial Narrow" w:hAnsi="Arial Narrow" w:cs="Times New Roman"/>
              </w:rPr>
              <w:t xml:space="preserve"> tax is calculated at 13.5% plus Surcharge on such distributed profits.</w:t>
            </w:r>
          </w:p>
          <w:p w:rsidR="000E18D5" w:rsidRDefault="000E18D5" w:rsidP="00223766">
            <w:pPr>
              <w:pStyle w:val="ListParagraph"/>
              <w:numPr>
                <w:ilvl w:val="0"/>
                <w:numId w:val="57"/>
              </w:numPr>
              <w:jc w:val="both"/>
              <w:rPr>
                <w:rFonts w:ascii="Arial Narrow" w:hAnsi="Arial Narrow" w:cs="Times New Roman"/>
              </w:rPr>
            </w:pPr>
            <w:r>
              <w:rPr>
                <w:rFonts w:ascii="Arial Narrow" w:hAnsi="Arial Narrow" w:cs="Times New Roman"/>
              </w:rPr>
              <w:t xml:space="preserve">Verify the </w:t>
            </w:r>
            <w:proofErr w:type="spellStart"/>
            <w:r>
              <w:rPr>
                <w:rFonts w:ascii="Arial Narrow" w:hAnsi="Arial Narrow" w:cs="Times New Roman"/>
              </w:rPr>
              <w:t>folg</w:t>
            </w:r>
            <w:proofErr w:type="spellEnd"/>
            <w:r>
              <w:rPr>
                <w:rFonts w:ascii="Arial Narrow" w:hAnsi="Arial Narrow" w:cs="Times New Roman"/>
              </w:rPr>
              <w:t>. Details based on relevant evidence as under:</w:t>
            </w:r>
          </w:p>
          <w:p w:rsidR="000E18D5" w:rsidRDefault="000E18D5" w:rsidP="000E18D5">
            <w:pPr>
              <w:jc w:val="both"/>
              <w:rPr>
                <w:rFonts w:ascii="Arial Narrow" w:hAnsi="Arial Narrow" w:cs="Times New Roman"/>
              </w:rPr>
            </w:pPr>
          </w:p>
          <w:tbl>
            <w:tblPr>
              <w:tblStyle w:val="TableGrid"/>
              <w:tblW w:w="0" w:type="auto"/>
              <w:tblLook w:val="04A0"/>
            </w:tblPr>
            <w:tblGrid>
              <w:gridCol w:w="6205"/>
              <w:gridCol w:w="3140"/>
            </w:tblGrid>
            <w:tr w:rsidR="000E18D5" w:rsidTr="000E18D5">
              <w:tc>
                <w:tcPr>
                  <w:tcW w:w="6205" w:type="dxa"/>
                </w:tcPr>
                <w:p w:rsidR="000E18D5" w:rsidRDefault="000E18D5" w:rsidP="000E18D5">
                  <w:pPr>
                    <w:jc w:val="both"/>
                    <w:rPr>
                      <w:rFonts w:ascii="Arial Narrow" w:hAnsi="Arial Narrow" w:cs="Times New Roman"/>
                    </w:rPr>
                  </w:pPr>
                  <w:r>
                    <w:rPr>
                      <w:rFonts w:ascii="Arial Narrow" w:hAnsi="Arial Narrow" w:cs="Times New Roman"/>
                    </w:rPr>
                    <w:t>Item</w:t>
                  </w:r>
                </w:p>
              </w:tc>
              <w:tc>
                <w:tcPr>
                  <w:tcW w:w="3140" w:type="dxa"/>
                </w:tcPr>
                <w:p w:rsidR="000E18D5" w:rsidRDefault="000E18D5" w:rsidP="000E18D5">
                  <w:pPr>
                    <w:jc w:val="both"/>
                    <w:rPr>
                      <w:rFonts w:ascii="Arial Narrow" w:hAnsi="Arial Narrow" w:cs="Times New Roman"/>
                    </w:rPr>
                  </w:pPr>
                  <w:r>
                    <w:rPr>
                      <w:rFonts w:ascii="Arial Narrow" w:hAnsi="Arial Narrow" w:cs="Times New Roman"/>
                    </w:rPr>
                    <w:t>Evidence</w:t>
                  </w:r>
                </w:p>
              </w:tc>
            </w:tr>
            <w:tr w:rsidR="000E18D5" w:rsidTr="000E18D5">
              <w:tc>
                <w:tcPr>
                  <w:tcW w:w="6205" w:type="dxa"/>
                </w:tcPr>
                <w:p w:rsidR="000E18D5" w:rsidRDefault="000E18D5" w:rsidP="000E18D5">
                  <w:pPr>
                    <w:jc w:val="both"/>
                    <w:rPr>
                      <w:rFonts w:ascii="Arial Narrow" w:hAnsi="Arial Narrow" w:cs="Times New Roman"/>
                    </w:rPr>
                  </w:pPr>
                  <w:r>
                    <w:rPr>
                      <w:rFonts w:ascii="Arial Narrow" w:hAnsi="Arial Narrow" w:cs="Times New Roman"/>
                    </w:rPr>
                    <w:t>Dividend declared, distributed</w:t>
                  </w:r>
                  <w:r w:rsidR="00391C02">
                    <w:rPr>
                      <w:rFonts w:ascii="Arial Narrow" w:hAnsi="Arial Narrow" w:cs="Times New Roman"/>
                    </w:rPr>
                    <w:t xml:space="preserve"> or paid during the previous year</w:t>
                  </w:r>
                </w:p>
              </w:tc>
              <w:tc>
                <w:tcPr>
                  <w:tcW w:w="3140" w:type="dxa"/>
                </w:tcPr>
                <w:p w:rsidR="000E18D5" w:rsidRDefault="00391C02" w:rsidP="000E18D5">
                  <w:pPr>
                    <w:jc w:val="both"/>
                    <w:rPr>
                      <w:rFonts w:ascii="Arial Narrow" w:hAnsi="Arial Narrow" w:cs="Times New Roman"/>
                    </w:rPr>
                  </w:pPr>
                  <w:r>
                    <w:rPr>
                      <w:rFonts w:ascii="Arial Narrow" w:hAnsi="Arial Narrow" w:cs="Times New Roman"/>
                    </w:rPr>
                    <w:t>Resolution &amp; Bank Records</w:t>
                  </w:r>
                </w:p>
              </w:tc>
            </w:tr>
            <w:tr w:rsidR="00391C02" w:rsidTr="000E18D5">
              <w:tc>
                <w:tcPr>
                  <w:tcW w:w="6205" w:type="dxa"/>
                </w:tcPr>
                <w:p w:rsidR="00391C02" w:rsidRDefault="00391C02" w:rsidP="000E18D5">
                  <w:pPr>
                    <w:jc w:val="both"/>
                    <w:rPr>
                      <w:rFonts w:ascii="Arial Narrow" w:hAnsi="Arial Narrow" w:cs="Times New Roman"/>
                    </w:rPr>
                  </w:pPr>
                  <w:r>
                    <w:rPr>
                      <w:rFonts w:ascii="Arial Narrow" w:hAnsi="Arial Narrow" w:cs="Times New Roman"/>
                    </w:rPr>
                    <w:t>Date of Final Dividend</w:t>
                  </w:r>
                </w:p>
              </w:tc>
              <w:tc>
                <w:tcPr>
                  <w:tcW w:w="3140" w:type="dxa"/>
                </w:tcPr>
                <w:p w:rsidR="00391C02" w:rsidRDefault="00391C02" w:rsidP="000E18D5">
                  <w:pPr>
                    <w:jc w:val="both"/>
                    <w:rPr>
                      <w:rFonts w:ascii="Arial Narrow" w:hAnsi="Arial Narrow" w:cs="Times New Roman"/>
                    </w:rPr>
                  </w:pPr>
                  <w:r>
                    <w:rPr>
                      <w:rFonts w:ascii="Arial Narrow" w:hAnsi="Arial Narrow" w:cs="Times New Roman"/>
                    </w:rPr>
                    <w:t>Date of AGM</w:t>
                  </w:r>
                </w:p>
              </w:tc>
            </w:tr>
            <w:tr w:rsidR="00391C02" w:rsidTr="000E18D5">
              <w:tc>
                <w:tcPr>
                  <w:tcW w:w="6205" w:type="dxa"/>
                </w:tcPr>
                <w:p w:rsidR="00391C02" w:rsidRDefault="00391C02" w:rsidP="000E18D5">
                  <w:pPr>
                    <w:jc w:val="both"/>
                    <w:rPr>
                      <w:rFonts w:ascii="Arial Narrow" w:hAnsi="Arial Narrow" w:cs="Times New Roman"/>
                    </w:rPr>
                  </w:pPr>
                  <w:r>
                    <w:rPr>
                      <w:rFonts w:ascii="Arial Narrow" w:hAnsi="Arial Narrow" w:cs="Times New Roman"/>
                    </w:rPr>
                    <w:t>Date of Interim dividend</w:t>
                  </w:r>
                </w:p>
              </w:tc>
              <w:tc>
                <w:tcPr>
                  <w:tcW w:w="3140" w:type="dxa"/>
                </w:tcPr>
                <w:p w:rsidR="00391C02" w:rsidRDefault="00391C02" w:rsidP="000E18D5">
                  <w:pPr>
                    <w:jc w:val="both"/>
                    <w:rPr>
                      <w:rFonts w:ascii="Arial Narrow" w:hAnsi="Arial Narrow" w:cs="Times New Roman"/>
                    </w:rPr>
                  </w:pPr>
                  <w:r>
                    <w:rPr>
                      <w:rFonts w:ascii="Arial Narrow" w:hAnsi="Arial Narrow" w:cs="Times New Roman"/>
                    </w:rPr>
                    <w:t>Date of warrant/</w:t>
                  </w:r>
                  <w:proofErr w:type="spellStart"/>
                  <w:r>
                    <w:rPr>
                      <w:rFonts w:ascii="Arial Narrow" w:hAnsi="Arial Narrow" w:cs="Times New Roman"/>
                    </w:rPr>
                    <w:t>cheque</w:t>
                  </w:r>
                  <w:proofErr w:type="spellEnd"/>
                </w:p>
              </w:tc>
            </w:tr>
            <w:tr w:rsidR="00391C02" w:rsidTr="000E18D5">
              <w:tc>
                <w:tcPr>
                  <w:tcW w:w="6205" w:type="dxa"/>
                </w:tcPr>
                <w:p w:rsidR="00391C02" w:rsidRDefault="00391C02" w:rsidP="000E18D5">
                  <w:pPr>
                    <w:jc w:val="both"/>
                    <w:rPr>
                      <w:rFonts w:ascii="Arial Narrow" w:hAnsi="Arial Narrow" w:cs="Times New Roman"/>
                    </w:rPr>
                  </w:pPr>
                  <w:r>
                    <w:rPr>
                      <w:rFonts w:ascii="Arial Narrow" w:hAnsi="Arial Narrow" w:cs="Times New Roman"/>
                    </w:rPr>
                    <w:t>Date of Deemed Dividend</w:t>
                  </w:r>
                </w:p>
              </w:tc>
              <w:tc>
                <w:tcPr>
                  <w:tcW w:w="3140" w:type="dxa"/>
                </w:tcPr>
                <w:p w:rsidR="00391C02" w:rsidRDefault="00391C02" w:rsidP="000E18D5">
                  <w:pPr>
                    <w:jc w:val="both"/>
                    <w:rPr>
                      <w:rFonts w:ascii="Arial Narrow" w:hAnsi="Arial Narrow" w:cs="Times New Roman"/>
                    </w:rPr>
                  </w:pPr>
                  <w:r>
                    <w:rPr>
                      <w:rFonts w:ascii="Arial Narrow" w:hAnsi="Arial Narrow" w:cs="Times New Roman"/>
                    </w:rPr>
                    <w:t>Date of distribution</w:t>
                  </w:r>
                </w:p>
              </w:tc>
            </w:tr>
          </w:tbl>
          <w:p w:rsidR="000E18D5" w:rsidRDefault="000E18D5" w:rsidP="000E18D5">
            <w:pPr>
              <w:jc w:val="both"/>
              <w:rPr>
                <w:rFonts w:ascii="Arial Narrow" w:hAnsi="Arial Narrow" w:cs="Times New Roman"/>
              </w:rPr>
            </w:pPr>
          </w:p>
          <w:p w:rsidR="000E18D5" w:rsidRPr="00391C02" w:rsidRDefault="00391C02" w:rsidP="00223766">
            <w:pPr>
              <w:pStyle w:val="ListParagraph"/>
              <w:numPr>
                <w:ilvl w:val="0"/>
                <w:numId w:val="57"/>
              </w:numPr>
              <w:jc w:val="both"/>
              <w:rPr>
                <w:rFonts w:ascii="Arial Narrow" w:hAnsi="Arial Narrow" w:cs="Times New Roman"/>
              </w:rPr>
            </w:pPr>
            <w:r>
              <w:rPr>
                <w:rFonts w:ascii="Arial Narrow" w:hAnsi="Arial Narrow" w:cs="Times New Roman"/>
              </w:rPr>
              <w:t xml:space="preserve">Verify the dates f payment Tax on such dividend, based on Bank </w:t>
            </w:r>
            <w:proofErr w:type="spellStart"/>
            <w:r>
              <w:rPr>
                <w:rFonts w:ascii="Arial Narrow" w:hAnsi="Arial Narrow" w:cs="Times New Roman"/>
              </w:rPr>
              <w:t>challan</w:t>
            </w:r>
            <w:proofErr w:type="spellEnd"/>
            <w:r>
              <w:rPr>
                <w:rFonts w:ascii="Arial Narrow" w:hAnsi="Arial Narrow" w:cs="Times New Roman"/>
              </w:rPr>
              <w:t xml:space="preserve"> showing the date, amount &amp; tad pd</w:t>
            </w:r>
          </w:p>
        </w:tc>
      </w:tr>
    </w:tbl>
    <w:p w:rsidR="004B0CA2" w:rsidRDefault="004B0CA2" w:rsidP="0034063A">
      <w:pPr>
        <w:jc w:val="both"/>
        <w:rPr>
          <w:rFonts w:cs="Times New Roman"/>
          <w:b/>
        </w:rPr>
      </w:pPr>
    </w:p>
    <w:p w:rsidR="00EE64ED" w:rsidRDefault="00EE64ED" w:rsidP="0034063A">
      <w:pPr>
        <w:jc w:val="both"/>
        <w:rPr>
          <w:rFonts w:cs="Times New Roman"/>
          <w:b/>
        </w:rPr>
      </w:pPr>
    </w:p>
    <w:tbl>
      <w:tblPr>
        <w:tblStyle w:val="TableGrid"/>
        <w:tblW w:w="0" w:type="auto"/>
        <w:tblLook w:val="04A0"/>
      </w:tblPr>
      <w:tblGrid>
        <w:gridCol w:w="9576"/>
      </w:tblGrid>
      <w:tr w:rsidR="00EE64ED" w:rsidTr="00EE64ED">
        <w:tc>
          <w:tcPr>
            <w:tcW w:w="9576" w:type="dxa"/>
          </w:tcPr>
          <w:p w:rsidR="00EE64ED" w:rsidRDefault="00EE64ED" w:rsidP="0034063A">
            <w:pPr>
              <w:jc w:val="both"/>
              <w:rPr>
                <w:rFonts w:ascii="Comic Sans MS" w:hAnsi="Comic Sans MS" w:cs="Times New Roman"/>
                <w:b/>
              </w:rPr>
            </w:pPr>
            <w:r>
              <w:rPr>
                <w:rFonts w:ascii="Comic Sans MS" w:hAnsi="Comic Sans MS" w:cs="Times New Roman"/>
                <w:b/>
              </w:rPr>
              <w:t>Clause 30: Whether any Cost Audit was carried out, if yes, enclose a copy of the report of such audit.</w:t>
            </w:r>
          </w:p>
          <w:p w:rsidR="00EE64ED" w:rsidRDefault="00EE64ED" w:rsidP="00223766">
            <w:pPr>
              <w:pStyle w:val="ListParagraph"/>
              <w:numPr>
                <w:ilvl w:val="0"/>
                <w:numId w:val="58"/>
              </w:numPr>
              <w:jc w:val="both"/>
              <w:rPr>
                <w:rFonts w:ascii="Arial Narrow" w:hAnsi="Arial Narrow" w:cs="Times New Roman"/>
              </w:rPr>
            </w:pPr>
            <w:r>
              <w:rPr>
                <w:rFonts w:ascii="Arial Narrow" w:hAnsi="Arial Narrow" w:cs="Times New Roman"/>
              </w:rPr>
              <w:t>See whether Cost Audit u/s 233B of the Companies Act, has been ordered &amp; examine the time period for which the Cost Audit has been required to be carried o</w:t>
            </w:r>
            <w:r w:rsidRPr="00EE64ED">
              <w:rPr>
                <w:rFonts w:ascii="Arial Narrow" w:hAnsi="Arial Narrow" w:cs="Times New Roman"/>
              </w:rPr>
              <w:t>ut</w:t>
            </w:r>
          </w:p>
          <w:p w:rsidR="00EE64ED" w:rsidRPr="00EE64ED" w:rsidRDefault="00EE64ED" w:rsidP="00223766">
            <w:pPr>
              <w:pStyle w:val="ListParagraph"/>
              <w:numPr>
                <w:ilvl w:val="0"/>
                <w:numId w:val="58"/>
              </w:numPr>
              <w:jc w:val="both"/>
              <w:rPr>
                <w:rFonts w:ascii="Arial Narrow" w:hAnsi="Arial Narrow" w:cs="Times New Roman"/>
              </w:rPr>
            </w:pPr>
            <w:r>
              <w:rPr>
                <w:rFonts w:ascii="Arial Narrow" w:hAnsi="Arial Narrow" w:cs="Times New Roman"/>
              </w:rPr>
              <w:t>Even if the Cost Audit is not completed by the time the Tax Audit Report is finalized, state the fact accordingly</w:t>
            </w:r>
            <w:proofErr w:type="gramStart"/>
            <w:r>
              <w:rPr>
                <w:rFonts w:ascii="Arial Narrow" w:hAnsi="Arial Narrow" w:cs="Times New Roman"/>
              </w:rPr>
              <w:t>.</w:t>
            </w:r>
            <w:r w:rsidRPr="00EE64ED">
              <w:rPr>
                <w:rFonts w:ascii="Arial Narrow" w:hAnsi="Arial Narrow" w:cs="Times New Roman"/>
              </w:rPr>
              <w:t>.</w:t>
            </w:r>
            <w:proofErr w:type="gramEnd"/>
          </w:p>
        </w:tc>
      </w:tr>
    </w:tbl>
    <w:p w:rsidR="004B0CA2" w:rsidRDefault="004B0CA2" w:rsidP="0034063A">
      <w:pPr>
        <w:jc w:val="both"/>
        <w:rPr>
          <w:rFonts w:cs="Times New Roman"/>
          <w:b/>
        </w:rPr>
      </w:pPr>
    </w:p>
    <w:tbl>
      <w:tblPr>
        <w:tblStyle w:val="TableGrid"/>
        <w:tblW w:w="0" w:type="auto"/>
        <w:tblLook w:val="04A0"/>
      </w:tblPr>
      <w:tblGrid>
        <w:gridCol w:w="9576"/>
      </w:tblGrid>
      <w:tr w:rsidR="00EE64ED" w:rsidTr="00EE64ED">
        <w:tc>
          <w:tcPr>
            <w:tcW w:w="9576" w:type="dxa"/>
          </w:tcPr>
          <w:p w:rsidR="00EE64ED" w:rsidRDefault="00EE64ED" w:rsidP="0034063A">
            <w:pPr>
              <w:jc w:val="both"/>
              <w:rPr>
                <w:rFonts w:ascii="Comic Sans MS" w:hAnsi="Comic Sans MS" w:cs="Times New Roman"/>
                <w:b/>
              </w:rPr>
            </w:pPr>
            <w:r>
              <w:rPr>
                <w:rFonts w:ascii="Comic Sans MS" w:hAnsi="Comic Sans MS" w:cs="Times New Roman"/>
                <w:b/>
              </w:rPr>
              <w:t>Clause 31: Whether any audit was conducted under Central Excise Act 1944, if yes, enclose a copy of the report of such audit.</w:t>
            </w:r>
          </w:p>
          <w:p w:rsidR="00AD61C6" w:rsidRPr="00AD61C6" w:rsidRDefault="00AD61C6" w:rsidP="00223766">
            <w:pPr>
              <w:pStyle w:val="ListParagraph"/>
              <w:numPr>
                <w:ilvl w:val="0"/>
                <w:numId w:val="59"/>
              </w:numPr>
              <w:jc w:val="both"/>
              <w:rPr>
                <w:rFonts w:ascii="Arial Narrow" w:hAnsi="Arial Narrow" w:cs="Times New Roman"/>
                <w:b/>
              </w:rPr>
            </w:pPr>
            <w:r>
              <w:rPr>
                <w:rFonts w:ascii="Arial Narrow" w:hAnsi="Arial Narrow" w:cs="Times New Roman"/>
              </w:rPr>
              <w:t>See whether the audit u/s 14A/14AA of the Central Excise Act 1944 is ordered</w:t>
            </w:r>
            <w:proofErr w:type="gramStart"/>
            <w:r>
              <w:rPr>
                <w:rFonts w:ascii="Arial Narrow" w:hAnsi="Arial Narrow" w:cs="Times New Roman"/>
              </w:rPr>
              <w:t>..</w:t>
            </w:r>
            <w:proofErr w:type="gramEnd"/>
          </w:p>
          <w:p w:rsidR="00AD61C6" w:rsidRPr="00AD61C6" w:rsidRDefault="00AD61C6" w:rsidP="00223766">
            <w:pPr>
              <w:pStyle w:val="ListParagraph"/>
              <w:numPr>
                <w:ilvl w:val="0"/>
                <w:numId w:val="59"/>
              </w:numPr>
              <w:jc w:val="both"/>
              <w:rPr>
                <w:rFonts w:ascii="Arial Narrow" w:hAnsi="Arial Narrow" w:cs="Times New Roman"/>
                <w:b/>
              </w:rPr>
            </w:pPr>
            <w:r>
              <w:rPr>
                <w:rFonts w:ascii="Arial Narrow" w:hAnsi="Arial Narrow" w:cs="Times New Roman"/>
              </w:rPr>
              <w:t>Consider any material observation made in such Audit Report which may have relevance to the tax audit.</w:t>
            </w:r>
          </w:p>
        </w:tc>
      </w:tr>
    </w:tbl>
    <w:p w:rsidR="004B0CA2" w:rsidRDefault="004B0CA2" w:rsidP="0034063A">
      <w:pPr>
        <w:jc w:val="both"/>
        <w:rPr>
          <w:rFonts w:cs="Times New Roman"/>
          <w:b/>
        </w:rPr>
      </w:pPr>
    </w:p>
    <w:p w:rsidR="00152F58" w:rsidRDefault="00152F58" w:rsidP="0034063A">
      <w:pPr>
        <w:jc w:val="both"/>
        <w:rPr>
          <w:rFonts w:cs="Times New Roman"/>
          <w:b/>
        </w:rPr>
      </w:pPr>
    </w:p>
    <w:p w:rsidR="00152F58" w:rsidRDefault="00152F58" w:rsidP="0034063A">
      <w:pPr>
        <w:jc w:val="both"/>
        <w:rPr>
          <w:rFonts w:cs="Times New Roman"/>
          <w:b/>
        </w:rPr>
      </w:pPr>
    </w:p>
    <w:tbl>
      <w:tblPr>
        <w:tblStyle w:val="TableGrid"/>
        <w:tblW w:w="0" w:type="auto"/>
        <w:tblLook w:val="04A0"/>
      </w:tblPr>
      <w:tblGrid>
        <w:gridCol w:w="9576"/>
      </w:tblGrid>
      <w:tr w:rsidR="00EE64ED" w:rsidTr="00EE64ED">
        <w:tc>
          <w:tcPr>
            <w:tcW w:w="9576" w:type="dxa"/>
          </w:tcPr>
          <w:p w:rsidR="00EE64ED" w:rsidRDefault="00EE64ED" w:rsidP="0034063A">
            <w:pPr>
              <w:jc w:val="both"/>
              <w:rPr>
                <w:rFonts w:ascii="Comic Sans MS" w:hAnsi="Comic Sans MS" w:cs="Times New Roman"/>
                <w:b/>
              </w:rPr>
            </w:pPr>
            <w:r>
              <w:rPr>
                <w:rFonts w:ascii="Comic Sans MS" w:hAnsi="Comic Sans MS" w:cs="Times New Roman"/>
                <w:b/>
              </w:rPr>
              <w:lastRenderedPageBreak/>
              <w:t>Clause 32: Accounting Ratios with calculations as follows: (a) Gross Profit ÷ Turnover</w:t>
            </w:r>
          </w:p>
          <w:p w:rsidR="00EE64ED" w:rsidRDefault="00EE64ED" w:rsidP="00EE64ED">
            <w:pPr>
              <w:jc w:val="both"/>
              <w:rPr>
                <w:rFonts w:ascii="Comic Sans MS" w:hAnsi="Comic Sans MS" w:cs="Times New Roman"/>
                <w:b/>
              </w:rPr>
            </w:pPr>
            <w:r>
              <w:rPr>
                <w:rFonts w:ascii="Comic Sans MS" w:hAnsi="Comic Sans MS" w:cs="Times New Roman"/>
                <w:b/>
              </w:rPr>
              <w:t xml:space="preserve">(b) Net profit ÷ </w:t>
            </w:r>
            <w:proofErr w:type="gramStart"/>
            <w:r>
              <w:rPr>
                <w:rFonts w:ascii="Comic Sans MS" w:hAnsi="Comic Sans MS" w:cs="Times New Roman"/>
                <w:b/>
              </w:rPr>
              <w:t>Turnover  (</w:t>
            </w:r>
            <w:proofErr w:type="gramEnd"/>
            <w:r>
              <w:rPr>
                <w:rFonts w:ascii="Comic Sans MS" w:hAnsi="Comic Sans MS" w:cs="Times New Roman"/>
                <w:b/>
              </w:rPr>
              <w:t>c ) Stock-in-Trade ÷ Turnover  ( d) Material Consumed ÷ Finished Goods produced.</w:t>
            </w:r>
          </w:p>
          <w:p w:rsidR="00EE64ED" w:rsidRDefault="00EE64ED" w:rsidP="00EE64ED">
            <w:pPr>
              <w:jc w:val="both"/>
              <w:rPr>
                <w:rFonts w:ascii="Arial Narrow" w:hAnsi="Arial Narrow" w:cs="Times New Roman"/>
              </w:rPr>
            </w:pPr>
            <w:r>
              <w:rPr>
                <w:rFonts w:ascii="Arial Narrow" w:hAnsi="Arial Narrow" w:cs="Times New Roman"/>
                <w:b/>
              </w:rPr>
              <w:t>1. These</w:t>
            </w:r>
            <w:r>
              <w:rPr>
                <w:rFonts w:ascii="Arial Narrow" w:hAnsi="Arial Narrow" w:cs="Times New Roman"/>
              </w:rPr>
              <w:t xml:space="preserve"> ratios have to be calculated only for assesses engaged in manufacturing or trading activities &amp; they are not applicable to professionals.</w:t>
            </w:r>
          </w:p>
          <w:p w:rsidR="00EE64ED" w:rsidRDefault="00EE64ED" w:rsidP="00EE64ED">
            <w:pPr>
              <w:jc w:val="both"/>
              <w:rPr>
                <w:rFonts w:ascii="Arial Narrow" w:hAnsi="Arial Narrow" w:cs="Times New Roman"/>
              </w:rPr>
            </w:pPr>
            <w:r>
              <w:rPr>
                <w:rFonts w:ascii="Arial Narrow" w:hAnsi="Arial Narrow" w:cs="Times New Roman"/>
              </w:rPr>
              <w:t>2. Verify the calculations of the ratios. All the ratios are to be calculated based on value only.</w:t>
            </w:r>
          </w:p>
          <w:p w:rsidR="00EE64ED" w:rsidRDefault="00EE64ED" w:rsidP="00EE64ED">
            <w:pPr>
              <w:jc w:val="both"/>
              <w:rPr>
                <w:rFonts w:ascii="Arial Narrow" w:hAnsi="Arial Narrow" w:cs="Times New Roman"/>
              </w:rPr>
            </w:pPr>
            <w:r>
              <w:rPr>
                <w:rFonts w:ascii="Arial Narrow" w:hAnsi="Arial Narrow" w:cs="Times New Roman"/>
              </w:rPr>
              <w:t>3. See whether the basis for calculation of such ratio is the same as in the preceding year.</w:t>
            </w:r>
          </w:p>
          <w:p w:rsidR="00EE64ED" w:rsidRPr="00EE64ED" w:rsidRDefault="00EE64ED" w:rsidP="00EE64ED">
            <w:pPr>
              <w:jc w:val="both"/>
              <w:rPr>
                <w:rFonts w:ascii="Arial Narrow" w:hAnsi="Arial Narrow" w:cs="Times New Roman"/>
              </w:rPr>
            </w:pPr>
            <w:r>
              <w:rPr>
                <w:rFonts w:ascii="Arial Narrow" w:hAnsi="Arial Narrow" w:cs="Times New Roman"/>
              </w:rPr>
              <w:t>4. For calculating Stock Turnover Ratio, only Closing Stock of Finished Goods is to be considered.</w:t>
            </w:r>
          </w:p>
        </w:tc>
      </w:tr>
    </w:tbl>
    <w:p w:rsidR="00391C02" w:rsidRDefault="00391C02" w:rsidP="0034063A">
      <w:pPr>
        <w:jc w:val="both"/>
        <w:rPr>
          <w:rFonts w:cs="Times New Roman"/>
          <w:b/>
        </w:rPr>
      </w:pPr>
    </w:p>
    <w:p w:rsidR="00391C02" w:rsidRDefault="00152F58" w:rsidP="0034063A">
      <w:pPr>
        <w:jc w:val="both"/>
        <w:rPr>
          <w:rFonts w:ascii="Comic Sans MS" w:hAnsi="Comic Sans MS" w:cs="Times New Roman"/>
          <w:b/>
        </w:rPr>
      </w:pPr>
      <w:r>
        <w:rPr>
          <w:rFonts w:ascii="Comic Sans MS" w:hAnsi="Comic Sans MS" w:cs="Times New Roman"/>
          <w:b/>
        </w:rPr>
        <w:t>PRACTICALS</w:t>
      </w:r>
    </w:p>
    <w:p w:rsidR="00152F58" w:rsidRDefault="00152F58" w:rsidP="00223766">
      <w:pPr>
        <w:pStyle w:val="ListParagraph"/>
        <w:numPr>
          <w:ilvl w:val="0"/>
          <w:numId w:val="61"/>
        </w:numPr>
        <w:jc w:val="both"/>
        <w:rPr>
          <w:rFonts w:ascii="Comic Sans MS" w:hAnsi="Comic Sans MS" w:cs="Times New Roman"/>
          <w:b/>
        </w:rPr>
      </w:pPr>
      <w:proofErr w:type="spellStart"/>
      <w:r>
        <w:rPr>
          <w:rFonts w:ascii="Comic Sans MS" w:hAnsi="Comic Sans MS" w:cs="Times New Roman"/>
          <w:b/>
        </w:rPr>
        <w:t>Mr</w:t>
      </w:r>
      <w:proofErr w:type="spellEnd"/>
      <w:r>
        <w:rPr>
          <w:rFonts w:ascii="Comic Sans MS" w:hAnsi="Comic Sans MS" w:cs="Times New Roman"/>
          <w:b/>
        </w:rPr>
        <w:t xml:space="preserve"> P carries on the business of dealing &amp; export of diamonds.  For the year ended 31</w:t>
      </w:r>
      <w:r w:rsidRPr="00152F58">
        <w:rPr>
          <w:rFonts w:ascii="Comic Sans MS" w:hAnsi="Comic Sans MS" w:cs="Times New Roman"/>
          <w:b/>
          <w:vertAlign w:val="superscript"/>
        </w:rPr>
        <w:t>st</w:t>
      </w:r>
      <w:r>
        <w:rPr>
          <w:rFonts w:ascii="Comic Sans MS" w:hAnsi="Comic Sans MS" w:cs="Times New Roman"/>
          <w:b/>
        </w:rPr>
        <w:t xml:space="preserve"> March, you as the Tax Auditor find that the entire exports are to another Firm in USA which is owned by </w:t>
      </w:r>
      <w:proofErr w:type="spellStart"/>
      <w:r>
        <w:rPr>
          <w:rFonts w:ascii="Comic Sans MS" w:hAnsi="Comic Sans MS" w:cs="Times New Roman"/>
          <w:b/>
        </w:rPr>
        <w:t>Mr</w:t>
      </w:r>
      <w:proofErr w:type="spellEnd"/>
      <w:r>
        <w:rPr>
          <w:rFonts w:ascii="Comic Sans MS" w:hAnsi="Comic Sans MS" w:cs="Times New Roman"/>
          <w:b/>
        </w:rPr>
        <w:t xml:space="preserve"> P’s brother.  Comment.</w:t>
      </w:r>
    </w:p>
    <w:p w:rsidR="00152F58" w:rsidRDefault="00152F58" w:rsidP="00223766">
      <w:pPr>
        <w:pStyle w:val="ListParagraph"/>
        <w:numPr>
          <w:ilvl w:val="0"/>
          <w:numId w:val="62"/>
        </w:numPr>
        <w:jc w:val="both"/>
        <w:rPr>
          <w:rFonts w:ascii="Arial Narrow" w:hAnsi="Arial Narrow" w:cs="Times New Roman"/>
        </w:rPr>
      </w:pPr>
      <w:r>
        <w:rPr>
          <w:rFonts w:ascii="Arial Narrow" w:hAnsi="Arial Narrow" w:cs="Times New Roman"/>
        </w:rPr>
        <w:t>See whether the provisions of IT Act relating to Taxation of International Transactions, Arms Length price, Auditor’s Report etc. have been complied with.</w:t>
      </w:r>
    </w:p>
    <w:p w:rsidR="00152F58" w:rsidRDefault="00152F58" w:rsidP="00223766">
      <w:pPr>
        <w:pStyle w:val="ListParagraph"/>
        <w:numPr>
          <w:ilvl w:val="0"/>
          <w:numId w:val="62"/>
        </w:numPr>
        <w:jc w:val="both"/>
        <w:rPr>
          <w:rFonts w:ascii="Arial Narrow" w:hAnsi="Arial Narrow" w:cs="Times New Roman"/>
        </w:rPr>
      </w:pPr>
      <w:r>
        <w:rPr>
          <w:rFonts w:ascii="Arial Narrow" w:hAnsi="Arial Narrow" w:cs="Times New Roman"/>
        </w:rPr>
        <w:t>Even though there is no direct reporting Clause in Form 3CD in respect of the above the Tax Auditor has to consider the effect of such export transactions in determining the true &amp; fair view o the P &amp; L for the period( as per Form 3CB)</w:t>
      </w:r>
    </w:p>
    <w:p w:rsidR="00274229" w:rsidRDefault="00274229" w:rsidP="00223766">
      <w:pPr>
        <w:pStyle w:val="ListParagraph"/>
        <w:numPr>
          <w:ilvl w:val="0"/>
          <w:numId w:val="62"/>
        </w:numPr>
        <w:jc w:val="both"/>
        <w:rPr>
          <w:rFonts w:ascii="Comic Sans MS" w:hAnsi="Comic Sans MS" w:cs="Times New Roman"/>
          <w:b/>
        </w:rPr>
      </w:pPr>
      <w:r>
        <w:rPr>
          <w:rFonts w:ascii="Comic Sans MS" w:hAnsi="Comic Sans MS" w:cs="Times New Roman"/>
          <w:b/>
        </w:rPr>
        <w:t xml:space="preserve">A Public Charitable Trust earns “ income” of Rs 10 </w:t>
      </w:r>
      <w:proofErr w:type="spellStart"/>
      <w:r>
        <w:rPr>
          <w:rFonts w:ascii="Comic Sans MS" w:hAnsi="Comic Sans MS" w:cs="Times New Roman"/>
          <w:b/>
        </w:rPr>
        <w:t>Lakhs</w:t>
      </w:r>
      <w:proofErr w:type="spellEnd"/>
      <w:r>
        <w:rPr>
          <w:rFonts w:ascii="Comic Sans MS" w:hAnsi="Comic Sans MS" w:cs="Times New Roman"/>
          <w:b/>
        </w:rPr>
        <w:t xml:space="preserve"> from Unit Trust of India, which is not taxable u/s 10(35) of IT Act 1961.  It spends Rs 7 </w:t>
      </w:r>
      <w:proofErr w:type="spellStart"/>
      <w:r>
        <w:rPr>
          <w:rFonts w:ascii="Comic Sans MS" w:hAnsi="Comic Sans MS" w:cs="Times New Roman"/>
          <w:b/>
        </w:rPr>
        <w:t>Lakhs</w:t>
      </w:r>
      <w:proofErr w:type="spellEnd"/>
      <w:r>
        <w:rPr>
          <w:rFonts w:ascii="Comic Sans MS" w:hAnsi="Comic Sans MS" w:cs="Times New Roman"/>
          <w:b/>
        </w:rPr>
        <w:t xml:space="preserve"> on its activities.  The entire expenditure is vouched &amp; is in accordance with the trust objects &amp; is fully allowable as </w:t>
      </w:r>
      <w:proofErr w:type="gramStart"/>
      <w:r>
        <w:rPr>
          <w:rFonts w:ascii="Comic Sans MS" w:hAnsi="Comic Sans MS" w:cs="Times New Roman"/>
          <w:b/>
        </w:rPr>
        <w:t>“ application</w:t>
      </w:r>
      <w:proofErr w:type="gramEnd"/>
      <w:r>
        <w:rPr>
          <w:rFonts w:ascii="Comic Sans MS" w:hAnsi="Comic Sans MS" w:cs="Times New Roman"/>
          <w:b/>
        </w:rPr>
        <w:t>”.  As Auditor of the Trust, would require the trust to make any provision for tax in its accounts.          (NOV 2000)</w:t>
      </w:r>
    </w:p>
    <w:p w:rsidR="00274229" w:rsidRDefault="00274229" w:rsidP="00274229">
      <w:pPr>
        <w:pStyle w:val="ListParagraph"/>
        <w:ind w:left="1080"/>
        <w:jc w:val="both"/>
        <w:rPr>
          <w:rFonts w:ascii="Comic Sans MS" w:hAnsi="Comic Sans MS" w:cs="Times New Roman"/>
          <w:b/>
        </w:rPr>
      </w:pPr>
    </w:p>
    <w:p w:rsidR="00274229" w:rsidRDefault="00274229" w:rsidP="00274229">
      <w:pPr>
        <w:pStyle w:val="ListParagraph"/>
        <w:ind w:left="1080"/>
        <w:rPr>
          <w:rFonts w:ascii="Comic Sans MS" w:hAnsi="Comic Sans MS" w:cs="Times New Roman"/>
          <w:b/>
        </w:rPr>
      </w:pPr>
      <w:r>
        <w:rPr>
          <w:rFonts w:ascii="Comic Sans MS" w:hAnsi="Comic Sans MS" w:cs="Times New Roman"/>
          <w:b/>
        </w:rPr>
        <w:t xml:space="preserve">             </w:t>
      </w:r>
      <w:r w:rsidRPr="00274229">
        <w:rPr>
          <w:rFonts w:ascii="Comic Sans MS" w:hAnsi="Comic Sans MS" w:cs="Times New Roman"/>
          <w:b/>
        </w:rPr>
        <w:t>Computation of Income of the Trust</w:t>
      </w:r>
    </w:p>
    <w:tbl>
      <w:tblPr>
        <w:tblStyle w:val="TableGrid"/>
        <w:tblW w:w="0" w:type="auto"/>
        <w:tblInd w:w="558" w:type="dxa"/>
        <w:tblLook w:val="04A0"/>
      </w:tblPr>
      <w:tblGrid>
        <w:gridCol w:w="7380"/>
        <w:gridCol w:w="1638"/>
      </w:tblGrid>
      <w:tr w:rsidR="00274229" w:rsidTr="00274229">
        <w:tc>
          <w:tcPr>
            <w:tcW w:w="7380" w:type="dxa"/>
          </w:tcPr>
          <w:p w:rsidR="00274229" w:rsidRDefault="00274229" w:rsidP="00274229">
            <w:pPr>
              <w:pStyle w:val="ListParagraph"/>
              <w:ind w:left="0"/>
              <w:rPr>
                <w:rFonts w:ascii="Comic Sans MS" w:hAnsi="Comic Sans MS" w:cs="Times New Roman"/>
                <w:b/>
              </w:rPr>
            </w:pPr>
            <w:r>
              <w:rPr>
                <w:rFonts w:ascii="Comic Sans MS" w:hAnsi="Comic Sans MS" w:cs="Times New Roman"/>
                <w:b/>
              </w:rPr>
              <w:t>Particulars</w:t>
            </w:r>
          </w:p>
        </w:tc>
        <w:tc>
          <w:tcPr>
            <w:tcW w:w="1638" w:type="dxa"/>
          </w:tcPr>
          <w:p w:rsidR="00274229" w:rsidRDefault="00274229" w:rsidP="00274229">
            <w:pPr>
              <w:pStyle w:val="ListParagraph"/>
              <w:ind w:left="0"/>
              <w:rPr>
                <w:rFonts w:ascii="Comic Sans MS" w:hAnsi="Comic Sans MS" w:cs="Times New Roman"/>
                <w:b/>
              </w:rPr>
            </w:pPr>
            <w:r>
              <w:rPr>
                <w:rFonts w:ascii="Comic Sans MS" w:hAnsi="Comic Sans MS" w:cs="Times New Roman"/>
                <w:b/>
              </w:rPr>
              <w:t>Rs</w:t>
            </w:r>
          </w:p>
        </w:tc>
      </w:tr>
      <w:tr w:rsidR="00274229" w:rsidTr="00274229">
        <w:tc>
          <w:tcPr>
            <w:tcW w:w="7380" w:type="dxa"/>
          </w:tcPr>
          <w:p w:rsidR="00274229" w:rsidRPr="00274229" w:rsidRDefault="00274229" w:rsidP="00274229">
            <w:pPr>
              <w:pStyle w:val="ListParagraph"/>
              <w:ind w:left="0"/>
              <w:rPr>
                <w:rFonts w:ascii="Comic Sans MS" w:hAnsi="Comic Sans MS" w:cs="Times New Roman"/>
              </w:rPr>
            </w:pPr>
            <w:r>
              <w:rPr>
                <w:rFonts w:ascii="Comic Sans MS" w:hAnsi="Comic Sans MS" w:cs="Times New Roman"/>
              </w:rPr>
              <w:t xml:space="preserve">                               Income of the Trust from UTI</w:t>
            </w:r>
          </w:p>
        </w:tc>
        <w:tc>
          <w:tcPr>
            <w:tcW w:w="1638" w:type="dxa"/>
          </w:tcPr>
          <w:p w:rsidR="00274229" w:rsidRDefault="00274229" w:rsidP="00274229">
            <w:pPr>
              <w:pStyle w:val="ListParagraph"/>
              <w:ind w:left="0"/>
              <w:rPr>
                <w:rFonts w:ascii="Comic Sans MS" w:hAnsi="Comic Sans MS" w:cs="Times New Roman"/>
                <w:b/>
              </w:rPr>
            </w:pPr>
            <w:r>
              <w:rPr>
                <w:rFonts w:ascii="Comic Sans MS" w:hAnsi="Comic Sans MS" w:cs="Times New Roman"/>
                <w:b/>
              </w:rPr>
              <w:t>10,00,000</w:t>
            </w:r>
          </w:p>
        </w:tc>
      </w:tr>
      <w:tr w:rsidR="00274229" w:rsidTr="00274229">
        <w:tc>
          <w:tcPr>
            <w:tcW w:w="7380" w:type="dxa"/>
          </w:tcPr>
          <w:p w:rsidR="00274229" w:rsidRPr="00C42E6A" w:rsidRDefault="00C42E6A" w:rsidP="00274229">
            <w:pPr>
              <w:pStyle w:val="ListParagraph"/>
              <w:ind w:left="0"/>
              <w:rPr>
                <w:rFonts w:ascii="Comic Sans MS" w:hAnsi="Comic Sans MS" w:cs="Times New Roman"/>
                <w:b/>
              </w:rPr>
            </w:pPr>
            <w:r>
              <w:rPr>
                <w:rFonts w:ascii="Comic Sans MS" w:hAnsi="Comic Sans MS" w:cs="Times New Roman"/>
                <w:b/>
              </w:rPr>
              <w:t xml:space="preserve">Less: </w:t>
            </w:r>
            <w:r>
              <w:rPr>
                <w:rFonts w:ascii="Comic Sans MS" w:hAnsi="Comic Sans MS" w:cs="Times New Roman"/>
              </w:rPr>
              <w:t xml:space="preserve">Maximum </w:t>
            </w:r>
            <w:proofErr w:type="spellStart"/>
            <w:r>
              <w:rPr>
                <w:rFonts w:ascii="Comic Sans MS" w:hAnsi="Comic Sans MS" w:cs="Times New Roman"/>
              </w:rPr>
              <w:t>Permisisble</w:t>
            </w:r>
            <w:proofErr w:type="spellEnd"/>
            <w:r>
              <w:rPr>
                <w:rFonts w:ascii="Comic Sans MS" w:hAnsi="Comic Sans MS" w:cs="Times New Roman"/>
              </w:rPr>
              <w:t xml:space="preserve"> Accumulation u/s11</w:t>
            </w:r>
            <w:r>
              <w:rPr>
                <w:rFonts w:ascii="Comic Sans MS" w:hAnsi="Comic Sans MS" w:cs="Times New Roman"/>
                <w:b/>
              </w:rPr>
              <w:t xml:space="preserve"> (</w:t>
            </w:r>
            <w:r w:rsidRPr="00C42E6A">
              <w:rPr>
                <w:rFonts w:ascii="Comic Sans MS" w:hAnsi="Comic Sans MS" w:cs="Times New Roman"/>
              </w:rPr>
              <w:t>15% of such income)</w:t>
            </w:r>
          </w:p>
        </w:tc>
        <w:tc>
          <w:tcPr>
            <w:tcW w:w="1638" w:type="dxa"/>
          </w:tcPr>
          <w:p w:rsidR="00274229" w:rsidRDefault="00C42E6A" w:rsidP="00274229">
            <w:pPr>
              <w:pStyle w:val="ListParagraph"/>
              <w:ind w:left="0"/>
              <w:rPr>
                <w:rFonts w:ascii="Comic Sans MS" w:hAnsi="Comic Sans MS" w:cs="Times New Roman"/>
                <w:b/>
              </w:rPr>
            </w:pPr>
            <w:r>
              <w:rPr>
                <w:rFonts w:ascii="Comic Sans MS" w:hAnsi="Comic Sans MS" w:cs="Times New Roman"/>
                <w:b/>
              </w:rPr>
              <w:t xml:space="preserve">  1,50,000</w:t>
            </w:r>
          </w:p>
        </w:tc>
      </w:tr>
      <w:tr w:rsidR="00C42E6A" w:rsidTr="00274229">
        <w:tc>
          <w:tcPr>
            <w:tcW w:w="7380" w:type="dxa"/>
          </w:tcPr>
          <w:p w:rsidR="00C42E6A" w:rsidRDefault="00C42E6A" w:rsidP="00274229">
            <w:pPr>
              <w:pStyle w:val="ListParagraph"/>
              <w:ind w:left="0"/>
              <w:rPr>
                <w:rFonts w:ascii="Comic Sans MS" w:hAnsi="Comic Sans MS" w:cs="Times New Roman"/>
                <w:b/>
              </w:rPr>
            </w:pPr>
            <w:r>
              <w:rPr>
                <w:rFonts w:ascii="Comic Sans MS" w:hAnsi="Comic Sans MS" w:cs="Times New Roman"/>
                <w:b/>
              </w:rPr>
              <w:t xml:space="preserve">       </w:t>
            </w:r>
            <w:r>
              <w:rPr>
                <w:rFonts w:ascii="Comic Sans MS" w:hAnsi="Comic Sans MS" w:cs="Times New Roman"/>
              </w:rPr>
              <w:t>Balance of Income to be applied</w:t>
            </w:r>
            <w:r>
              <w:rPr>
                <w:rFonts w:ascii="Comic Sans MS" w:hAnsi="Comic Sans MS" w:cs="Times New Roman"/>
                <w:b/>
              </w:rPr>
              <w:t xml:space="preserve">  </w:t>
            </w:r>
          </w:p>
          <w:p w:rsidR="00C42E6A" w:rsidRDefault="00C42E6A" w:rsidP="00274229">
            <w:pPr>
              <w:pStyle w:val="ListParagraph"/>
              <w:ind w:left="0"/>
              <w:rPr>
                <w:rFonts w:ascii="Comic Sans MS" w:hAnsi="Comic Sans MS" w:cs="Times New Roman"/>
                <w:b/>
              </w:rPr>
            </w:pPr>
            <w:r>
              <w:rPr>
                <w:rFonts w:ascii="Comic Sans MS" w:hAnsi="Comic Sans MS" w:cs="Times New Roman"/>
                <w:b/>
              </w:rPr>
              <w:t xml:space="preserve">Less:  </w:t>
            </w:r>
            <w:r w:rsidRPr="00C42E6A">
              <w:rPr>
                <w:rFonts w:ascii="Comic Sans MS" w:hAnsi="Comic Sans MS" w:cs="Times New Roman"/>
              </w:rPr>
              <w:t>Amount actually applied</w:t>
            </w:r>
          </w:p>
        </w:tc>
        <w:tc>
          <w:tcPr>
            <w:tcW w:w="1638" w:type="dxa"/>
          </w:tcPr>
          <w:p w:rsidR="00C42E6A" w:rsidRDefault="00C42E6A" w:rsidP="00274229">
            <w:pPr>
              <w:pStyle w:val="ListParagraph"/>
              <w:ind w:left="0"/>
              <w:rPr>
                <w:rFonts w:ascii="Comic Sans MS" w:hAnsi="Comic Sans MS" w:cs="Times New Roman"/>
                <w:b/>
              </w:rPr>
            </w:pPr>
            <w:r>
              <w:rPr>
                <w:rFonts w:ascii="Comic Sans MS" w:hAnsi="Comic Sans MS" w:cs="Times New Roman"/>
                <w:b/>
              </w:rPr>
              <w:t xml:space="preserve">  8,50,000</w:t>
            </w:r>
          </w:p>
          <w:p w:rsidR="00C42E6A" w:rsidRDefault="00C42E6A" w:rsidP="00274229">
            <w:pPr>
              <w:pStyle w:val="ListParagraph"/>
              <w:ind w:left="0"/>
              <w:rPr>
                <w:rFonts w:ascii="Comic Sans MS" w:hAnsi="Comic Sans MS" w:cs="Times New Roman"/>
                <w:b/>
              </w:rPr>
            </w:pPr>
            <w:r>
              <w:rPr>
                <w:rFonts w:ascii="Comic Sans MS" w:hAnsi="Comic Sans MS" w:cs="Times New Roman"/>
                <w:b/>
              </w:rPr>
              <w:t xml:space="preserve">  7,00,000</w:t>
            </w:r>
          </w:p>
        </w:tc>
      </w:tr>
      <w:tr w:rsidR="00C42E6A" w:rsidTr="00274229">
        <w:tc>
          <w:tcPr>
            <w:tcW w:w="7380" w:type="dxa"/>
          </w:tcPr>
          <w:p w:rsidR="00C42E6A" w:rsidRDefault="00C42E6A" w:rsidP="00274229">
            <w:pPr>
              <w:pStyle w:val="ListParagraph"/>
              <w:ind w:left="0"/>
              <w:rPr>
                <w:rFonts w:ascii="Comic Sans MS" w:hAnsi="Comic Sans MS" w:cs="Times New Roman"/>
                <w:b/>
              </w:rPr>
            </w:pPr>
            <w:r>
              <w:rPr>
                <w:rFonts w:ascii="Comic Sans MS" w:hAnsi="Comic Sans MS" w:cs="Times New Roman"/>
                <w:b/>
              </w:rPr>
              <w:t>Net Taxable Income</w:t>
            </w:r>
          </w:p>
        </w:tc>
        <w:tc>
          <w:tcPr>
            <w:tcW w:w="1638" w:type="dxa"/>
          </w:tcPr>
          <w:p w:rsidR="00C42E6A" w:rsidRDefault="00C42E6A" w:rsidP="00274229">
            <w:pPr>
              <w:pStyle w:val="ListParagraph"/>
              <w:ind w:left="0"/>
              <w:rPr>
                <w:rFonts w:ascii="Comic Sans MS" w:hAnsi="Comic Sans MS" w:cs="Times New Roman"/>
                <w:b/>
              </w:rPr>
            </w:pPr>
            <w:r>
              <w:rPr>
                <w:rFonts w:ascii="Comic Sans MS" w:hAnsi="Comic Sans MS" w:cs="Times New Roman"/>
                <w:b/>
              </w:rPr>
              <w:t xml:space="preserve">  1,50,000</w:t>
            </w:r>
          </w:p>
        </w:tc>
      </w:tr>
    </w:tbl>
    <w:p w:rsidR="00274229" w:rsidRDefault="00C42E6A" w:rsidP="00C42E6A">
      <w:pPr>
        <w:rPr>
          <w:rFonts w:ascii="Comic Sans MS" w:hAnsi="Comic Sans MS" w:cs="Times New Roman"/>
        </w:rPr>
      </w:pPr>
      <w:r>
        <w:rPr>
          <w:rFonts w:ascii="Comic Sans MS" w:hAnsi="Comic Sans MS" w:cs="Times New Roman"/>
          <w:b/>
        </w:rPr>
        <w:t xml:space="preserve">Conclusion: </w:t>
      </w:r>
      <w:r>
        <w:rPr>
          <w:rFonts w:ascii="Comic Sans MS" w:hAnsi="Comic Sans MS" w:cs="Times New Roman"/>
        </w:rPr>
        <w:t xml:space="preserve">The Trust is not required to make any Provision for Tax because of the </w:t>
      </w:r>
      <w:proofErr w:type="spellStart"/>
      <w:r>
        <w:rPr>
          <w:rFonts w:ascii="Comic Sans MS" w:hAnsi="Comic Sans MS" w:cs="Times New Roman"/>
        </w:rPr>
        <w:t>folg</w:t>
      </w:r>
      <w:proofErr w:type="spellEnd"/>
      <w:r>
        <w:rPr>
          <w:rFonts w:ascii="Comic Sans MS" w:hAnsi="Comic Sans MS" w:cs="Times New Roman"/>
        </w:rPr>
        <w:t xml:space="preserve"> reasons:</w:t>
      </w:r>
    </w:p>
    <w:p w:rsidR="00C42E6A" w:rsidRPr="00CD63F8" w:rsidRDefault="00C42E6A" w:rsidP="00223766">
      <w:pPr>
        <w:pStyle w:val="ListParagraph"/>
        <w:numPr>
          <w:ilvl w:val="0"/>
          <w:numId w:val="63"/>
        </w:numPr>
        <w:rPr>
          <w:rFonts w:ascii="Arial Narrow" w:hAnsi="Arial Narrow" w:cs="Times New Roman"/>
        </w:rPr>
      </w:pPr>
      <w:r w:rsidRPr="00CD63F8">
        <w:rPr>
          <w:rFonts w:ascii="Arial Narrow" w:hAnsi="Arial Narrow" w:cs="Times New Roman"/>
        </w:rPr>
        <w:t>The Income is from Units of Unit Trust of India &amp; the same is exempt from tax u/s 10(35).</w:t>
      </w:r>
    </w:p>
    <w:p w:rsidR="00C42E6A" w:rsidRPr="00CD63F8" w:rsidRDefault="00C42E6A" w:rsidP="00223766">
      <w:pPr>
        <w:pStyle w:val="ListParagraph"/>
        <w:numPr>
          <w:ilvl w:val="0"/>
          <w:numId w:val="63"/>
        </w:numPr>
        <w:rPr>
          <w:rFonts w:ascii="Arial Narrow" w:hAnsi="Arial Narrow" w:cs="Times New Roman"/>
        </w:rPr>
      </w:pPr>
      <w:r w:rsidRPr="00CD63F8">
        <w:rPr>
          <w:rFonts w:ascii="Arial Narrow" w:hAnsi="Arial Narrow" w:cs="Times New Roman"/>
        </w:rPr>
        <w:t>Even if the income is not exempt, the Trust can file an application t the Assessing Officer along with the return of income, for excess accumulation &amp; t</w:t>
      </w:r>
      <w:r w:rsidR="00CD63F8" w:rsidRPr="00CD63F8">
        <w:rPr>
          <w:rFonts w:ascii="Arial Narrow" w:hAnsi="Arial Narrow" w:cs="Times New Roman"/>
        </w:rPr>
        <w:t>he same can be</w:t>
      </w:r>
      <w:r w:rsidRPr="00CD63F8">
        <w:rPr>
          <w:rFonts w:ascii="Arial Narrow" w:hAnsi="Arial Narrow" w:cs="Times New Roman"/>
        </w:rPr>
        <w:t xml:space="preserve"> </w:t>
      </w:r>
      <w:r w:rsidR="00CD63F8" w:rsidRPr="00CD63F8">
        <w:rPr>
          <w:rFonts w:ascii="Arial Narrow" w:hAnsi="Arial Narrow" w:cs="Times New Roman"/>
        </w:rPr>
        <w:t>s</w:t>
      </w:r>
      <w:r w:rsidRPr="00CD63F8">
        <w:rPr>
          <w:rFonts w:ascii="Arial Narrow" w:hAnsi="Arial Narrow" w:cs="Times New Roman"/>
        </w:rPr>
        <w:t>pent within 5 years.</w:t>
      </w:r>
    </w:p>
    <w:p w:rsidR="00152F58" w:rsidRDefault="00152F58" w:rsidP="0034063A">
      <w:pPr>
        <w:jc w:val="both"/>
        <w:rPr>
          <w:rFonts w:cs="Times New Roman"/>
          <w:b/>
        </w:rPr>
      </w:pPr>
    </w:p>
    <w:p w:rsidR="00CD63F8" w:rsidRDefault="00CD63F8" w:rsidP="00223766">
      <w:pPr>
        <w:pStyle w:val="ListParagraph"/>
        <w:numPr>
          <w:ilvl w:val="0"/>
          <w:numId w:val="63"/>
        </w:numPr>
        <w:jc w:val="both"/>
        <w:rPr>
          <w:rFonts w:ascii="Comic Sans MS" w:hAnsi="Comic Sans MS" w:cs="Times New Roman"/>
          <w:b/>
        </w:rPr>
      </w:pPr>
      <w:r>
        <w:rPr>
          <w:rFonts w:ascii="Comic Sans MS" w:hAnsi="Comic Sans MS" w:cs="Times New Roman"/>
          <w:b/>
        </w:rPr>
        <w:lastRenderedPageBreak/>
        <w:t>T Ltd an Indian company, subject to Indian Income Tax Act 1961, discloses advance Income Tax paid( Current tax asset) &amp; provision for income-tax(current tax liability), separately in B.S. for the year ended 31.3.2012,  i.e. it does not offset the amount. Comment.</w:t>
      </w:r>
    </w:p>
    <w:p w:rsidR="00CD63F8" w:rsidRPr="00CD63F8" w:rsidRDefault="00CD63F8" w:rsidP="00CD63F8">
      <w:pPr>
        <w:pStyle w:val="ListParagraph"/>
        <w:rPr>
          <w:rFonts w:ascii="Comic Sans MS" w:hAnsi="Comic Sans MS" w:cs="Times New Roman"/>
          <w:b/>
        </w:rPr>
      </w:pPr>
    </w:p>
    <w:p w:rsidR="00CD63F8" w:rsidRDefault="00CD63F8" w:rsidP="00CD63F8">
      <w:pPr>
        <w:pStyle w:val="ListParagraph"/>
        <w:jc w:val="both"/>
        <w:rPr>
          <w:rFonts w:ascii="Arial Narrow" w:hAnsi="Arial Narrow" w:cs="Times New Roman"/>
        </w:rPr>
      </w:pPr>
      <w:r>
        <w:rPr>
          <w:rFonts w:ascii="Arial Narrow" w:hAnsi="Arial Narrow" w:cs="Times New Roman"/>
        </w:rPr>
        <w:t>As per Para 27 of Accounting Standard 22” Accounting for Taxes on Income”, an enterprise should offset assets &amp; liabilities representing current tax if the enterprise:</w:t>
      </w:r>
    </w:p>
    <w:p w:rsidR="00CD63F8" w:rsidRDefault="00CD63F8" w:rsidP="00223766">
      <w:pPr>
        <w:pStyle w:val="ListParagraph"/>
        <w:numPr>
          <w:ilvl w:val="0"/>
          <w:numId w:val="64"/>
        </w:numPr>
        <w:jc w:val="both"/>
        <w:rPr>
          <w:rFonts w:ascii="Arial Narrow" w:hAnsi="Arial Narrow" w:cs="Times New Roman"/>
        </w:rPr>
      </w:pPr>
      <w:r>
        <w:rPr>
          <w:rFonts w:ascii="Arial Narrow" w:hAnsi="Arial Narrow" w:cs="Times New Roman"/>
        </w:rPr>
        <w:t>Has a legally enforceable right to set off the recognized amounts and</w:t>
      </w:r>
    </w:p>
    <w:p w:rsidR="00CD63F8" w:rsidRDefault="00CD63F8" w:rsidP="00223766">
      <w:pPr>
        <w:pStyle w:val="ListParagraph"/>
        <w:numPr>
          <w:ilvl w:val="0"/>
          <w:numId w:val="64"/>
        </w:numPr>
        <w:jc w:val="both"/>
        <w:rPr>
          <w:rFonts w:ascii="Arial Narrow" w:hAnsi="Arial Narrow" w:cs="Times New Roman"/>
        </w:rPr>
      </w:pPr>
      <w:r>
        <w:rPr>
          <w:rFonts w:ascii="Arial Narrow" w:hAnsi="Arial Narrow" w:cs="Times New Roman"/>
        </w:rPr>
        <w:t>Intends to settle the asset &amp; liability on a net basis.</w:t>
      </w:r>
    </w:p>
    <w:p w:rsidR="00CD63F8" w:rsidRDefault="00CD63F8" w:rsidP="00CD63F8">
      <w:pPr>
        <w:ind w:left="720"/>
        <w:jc w:val="both"/>
        <w:rPr>
          <w:rFonts w:ascii="Arial Narrow" w:hAnsi="Arial Narrow" w:cs="Times New Roman"/>
        </w:rPr>
      </w:pPr>
      <w:r>
        <w:rPr>
          <w:rFonts w:ascii="Arial Narrow" w:hAnsi="Arial Narrow" w:cs="Times New Roman"/>
        </w:rPr>
        <w:t>An enterprise will normally have a legally enforceable right to set off an asset &amp;liability representing current tax when they relate to income taxes levied under the same governing taxation laws &amp; the taxation laws permit the enterprise to make or receive a single net payment.</w:t>
      </w:r>
    </w:p>
    <w:p w:rsidR="00CD63F8" w:rsidRPr="00CD63F8" w:rsidRDefault="00CD63F8" w:rsidP="00CD63F8">
      <w:pPr>
        <w:ind w:left="720"/>
        <w:jc w:val="both"/>
        <w:rPr>
          <w:rFonts w:ascii="Arial Narrow" w:hAnsi="Arial Narrow" w:cs="Times New Roman"/>
        </w:rPr>
      </w:pPr>
      <w:r>
        <w:rPr>
          <w:rFonts w:ascii="Arial Narrow" w:hAnsi="Arial Narrow" w:cs="Times New Roman"/>
        </w:rPr>
        <w:t>Since T Ltd is an Indian Company, &amp; as per Income Tax 1961, such set off is allowed which is legally enforceable.  Thus, in view of Provisions of AS 22 &amp; Income Tax Laws, T Ltd should set off advance tax paid against provision for income tax &amp; show only the net amount in the B.S.</w:t>
      </w:r>
    </w:p>
    <w:p w:rsidR="00152F58" w:rsidRPr="00223766" w:rsidRDefault="00223766" w:rsidP="0034063A">
      <w:pPr>
        <w:jc w:val="both"/>
        <w:rPr>
          <w:rFonts w:ascii="Comic Sans MS" w:hAnsi="Comic Sans MS" w:cs="Times New Roman"/>
          <w:b/>
        </w:rPr>
      </w:pPr>
      <w:r w:rsidRPr="00223766">
        <w:rPr>
          <w:rFonts w:ascii="Comic Sans MS" w:hAnsi="Comic Sans MS" w:cs="Times New Roman"/>
          <w:b/>
        </w:rPr>
        <w:t>SHORT NOTES</w:t>
      </w:r>
    </w:p>
    <w:p w:rsidR="0034063A" w:rsidRDefault="0034063A" w:rsidP="0034063A">
      <w:pPr>
        <w:pStyle w:val="ListParagraph"/>
        <w:numPr>
          <w:ilvl w:val="0"/>
          <w:numId w:val="1"/>
        </w:numPr>
        <w:jc w:val="both"/>
        <w:rPr>
          <w:rFonts w:ascii="Comic Sans MS" w:hAnsi="Comic Sans MS" w:cs="Times New Roman"/>
          <w:b/>
        </w:rPr>
      </w:pPr>
      <w:r>
        <w:rPr>
          <w:rFonts w:ascii="Comic Sans MS" w:hAnsi="Comic Sans MS" w:cs="Times New Roman"/>
          <w:b/>
        </w:rPr>
        <w:t>Recognition of Deferred Tax Assets</w:t>
      </w:r>
    </w:p>
    <w:p w:rsidR="0034063A" w:rsidRPr="00223766" w:rsidRDefault="00B32301" w:rsidP="0034063A">
      <w:pPr>
        <w:ind w:left="360"/>
        <w:jc w:val="both"/>
        <w:rPr>
          <w:rFonts w:ascii="Arial Narrow" w:hAnsi="Arial Narrow" w:cs="Times New Roman"/>
        </w:rPr>
      </w:pPr>
      <w:r w:rsidRPr="00223766">
        <w:rPr>
          <w:rFonts w:ascii="Arial Narrow" w:hAnsi="Arial Narrow" w:cs="Times New Roman"/>
        </w:rPr>
        <w:t xml:space="preserve">Deferred Tax </w:t>
      </w:r>
      <w:proofErr w:type="gramStart"/>
      <w:r w:rsidRPr="00223766">
        <w:rPr>
          <w:rFonts w:ascii="Arial Narrow" w:hAnsi="Arial Narrow" w:cs="Times New Roman"/>
        </w:rPr>
        <w:t>Assets(</w:t>
      </w:r>
      <w:proofErr w:type="gramEnd"/>
      <w:r w:rsidRPr="00223766">
        <w:rPr>
          <w:rFonts w:ascii="Arial Narrow" w:hAnsi="Arial Narrow" w:cs="Times New Roman"/>
        </w:rPr>
        <w:t>DTA) a</w:t>
      </w:r>
      <w:r w:rsidR="0034063A" w:rsidRPr="00223766">
        <w:rPr>
          <w:rFonts w:ascii="Arial Narrow" w:hAnsi="Arial Narrow" w:cs="Times New Roman"/>
        </w:rPr>
        <w:t xml:space="preserve">re to be recognized as laid down by AS22 “Accounting for Taxes on Income”.  A DTA arises on account of a timing difference in which the t ax able income is more than the book income.  A deferred tax asset should be recognized only after applying the test of prudence.  Thus, where the enterprise does not have unabsorbed depreciation &amp; carried forward losses as per the tax laws, deferred tax assets should be recognized &amp; carried forward to the extent that there is a reasonable certainty that sufficient future taxable income will be available against which such deferred tax  assets can be realized.  In other words, no deferred tax asset should be created if there is no reasonable certainty about the requisite future taxable income.  ICAI has stated that virtual certainty refers to the extent of certainty which, for all practical purposes, can be considered certain.  Determination of virtual certainty of availability of sufficient future taxable income is a matter of </w:t>
      </w:r>
      <w:proofErr w:type="spellStart"/>
      <w:r w:rsidR="0034063A" w:rsidRPr="00223766">
        <w:rPr>
          <w:rFonts w:ascii="Arial Narrow" w:hAnsi="Arial Narrow" w:cs="Times New Roman"/>
        </w:rPr>
        <w:t>judgement</w:t>
      </w:r>
      <w:proofErr w:type="spellEnd"/>
      <w:r w:rsidR="0034063A" w:rsidRPr="00223766">
        <w:rPr>
          <w:rFonts w:ascii="Arial Narrow" w:hAnsi="Arial Narrow" w:cs="Times New Roman"/>
        </w:rPr>
        <w:t xml:space="preserve"> which will have to be made on a case-to-case basis.</w:t>
      </w:r>
    </w:p>
    <w:p w:rsidR="0034063A" w:rsidRPr="00223766" w:rsidRDefault="0034063A" w:rsidP="00223766">
      <w:pPr>
        <w:jc w:val="both"/>
        <w:rPr>
          <w:rFonts w:ascii="Arial Narrow" w:hAnsi="Arial Narrow" w:cs="Times New Roman"/>
        </w:rPr>
      </w:pPr>
    </w:p>
    <w:p w:rsidR="0034063A" w:rsidRPr="00223766" w:rsidRDefault="0034063A" w:rsidP="0034063A">
      <w:pPr>
        <w:pStyle w:val="ListParagraph"/>
        <w:numPr>
          <w:ilvl w:val="0"/>
          <w:numId w:val="1"/>
        </w:numPr>
        <w:jc w:val="both"/>
        <w:rPr>
          <w:rFonts w:ascii="Arial Narrow" w:hAnsi="Arial Narrow" w:cs="Times New Roman"/>
          <w:b/>
        </w:rPr>
      </w:pPr>
      <w:r w:rsidRPr="00223766">
        <w:rPr>
          <w:rFonts w:ascii="Arial Narrow" w:hAnsi="Arial Narrow" w:cs="Times New Roman"/>
          <w:b/>
        </w:rPr>
        <w:t>Deferred Taxation</w:t>
      </w:r>
    </w:p>
    <w:p w:rsidR="0034063A" w:rsidRPr="00223766" w:rsidRDefault="0034063A" w:rsidP="0034063A">
      <w:pPr>
        <w:ind w:left="360"/>
        <w:jc w:val="both"/>
        <w:rPr>
          <w:rFonts w:ascii="Arial Narrow" w:hAnsi="Arial Narrow" w:cs="Times New Roman"/>
        </w:rPr>
      </w:pPr>
      <w:r w:rsidRPr="00223766">
        <w:rPr>
          <w:rFonts w:ascii="Arial Narrow" w:hAnsi="Arial Narrow" w:cs="Times New Roman"/>
        </w:rPr>
        <w:t xml:space="preserve">AS 22, Accounting for Taxes on Income, prescribes the accounting treatment for taxes on income.  The amount of taxable income for a period &amp; the amount of </w:t>
      </w:r>
      <w:proofErr w:type="gramStart"/>
      <w:r w:rsidRPr="00223766">
        <w:rPr>
          <w:rFonts w:ascii="Arial Narrow" w:hAnsi="Arial Narrow" w:cs="Times New Roman"/>
        </w:rPr>
        <w:t>profit(</w:t>
      </w:r>
      <w:proofErr w:type="gramEnd"/>
      <w:r w:rsidRPr="00223766">
        <w:rPr>
          <w:rFonts w:ascii="Arial Narrow" w:hAnsi="Arial Narrow" w:cs="Times New Roman"/>
        </w:rPr>
        <w:t xml:space="preserve">or loss) as shown by the P &amp; L account for that period are seldom the same.  The difference between accounting income &amp; taxable income arise due to the fact that taxable income is calculated in accordance with tax laws whose requirements regarding computation of taxable income differ from the accounting policies applied to determine accounting income.  The difference between taxable income &amp; accounting income can be classified into </w:t>
      </w:r>
      <w:proofErr w:type="gramStart"/>
      <w:r w:rsidRPr="00223766">
        <w:rPr>
          <w:rFonts w:ascii="Arial Narrow" w:hAnsi="Arial Narrow" w:cs="Times New Roman"/>
        </w:rPr>
        <w:t>“ permanent</w:t>
      </w:r>
      <w:proofErr w:type="gramEnd"/>
      <w:r w:rsidRPr="00223766">
        <w:rPr>
          <w:rFonts w:ascii="Arial Narrow" w:hAnsi="Arial Narrow" w:cs="Times New Roman"/>
        </w:rPr>
        <w:t xml:space="preserve"> differences” and “ timing differences”.  </w:t>
      </w:r>
      <w:proofErr w:type="gramStart"/>
      <w:r w:rsidRPr="00223766">
        <w:rPr>
          <w:rFonts w:ascii="Arial Narrow" w:hAnsi="Arial Narrow" w:cs="Times New Roman"/>
        </w:rPr>
        <w:t>“ Permanent</w:t>
      </w:r>
      <w:proofErr w:type="gramEnd"/>
      <w:r w:rsidRPr="00223766">
        <w:rPr>
          <w:rFonts w:ascii="Arial Narrow" w:hAnsi="Arial Narrow" w:cs="Times New Roman"/>
        </w:rPr>
        <w:t xml:space="preserve"> differences” are the differences between taxable income &amp; accounting income for a period that originate in one period &amp; do not reverse subsequently.  </w:t>
      </w:r>
      <w:proofErr w:type="gramStart"/>
      <w:r w:rsidRPr="00223766">
        <w:rPr>
          <w:rFonts w:ascii="Arial Narrow" w:hAnsi="Arial Narrow" w:cs="Times New Roman"/>
        </w:rPr>
        <w:t>“ Timing</w:t>
      </w:r>
      <w:proofErr w:type="gramEnd"/>
      <w:r w:rsidRPr="00223766">
        <w:rPr>
          <w:rFonts w:ascii="Arial Narrow" w:hAnsi="Arial Narrow" w:cs="Times New Roman"/>
        </w:rPr>
        <w:t xml:space="preserve"> Differences, on the other hand, are those </w:t>
      </w:r>
      <w:r w:rsidRPr="00223766">
        <w:rPr>
          <w:rFonts w:ascii="Arial Narrow" w:hAnsi="Arial Narrow" w:cs="Times New Roman"/>
        </w:rPr>
        <w:lastRenderedPageBreak/>
        <w:t>differences between taxable income &amp; accounting income for a period that originate in one period &amp; are capable of reversal in one or more subsequent period.  The standard requires that deferred tax should be recognized for all timing differences, subject to the consideration of prudence in respect of deferred tax assets.  Deferred tax represents the future tax effects of timing differences.</w:t>
      </w:r>
    </w:p>
    <w:p w:rsidR="0034063A" w:rsidRPr="00223766" w:rsidRDefault="0034063A" w:rsidP="0034063A">
      <w:pPr>
        <w:pStyle w:val="ListParagraph"/>
        <w:numPr>
          <w:ilvl w:val="0"/>
          <w:numId w:val="1"/>
        </w:numPr>
        <w:jc w:val="both"/>
        <w:rPr>
          <w:rFonts w:ascii="Arial Narrow" w:hAnsi="Arial Narrow" w:cs="Times New Roman"/>
          <w:b/>
        </w:rPr>
      </w:pPr>
      <w:r w:rsidRPr="00223766">
        <w:rPr>
          <w:rFonts w:ascii="Arial Narrow" w:hAnsi="Arial Narrow" w:cs="Times New Roman"/>
          <w:b/>
        </w:rPr>
        <w:t>Method of Accounting in Form No.3CD of Tax Audit</w:t>
      </w:r>
    </w:p>
    <w:p w:rsidR="0034063A" w:rsidRPr="00223766" w:rsidRDefault="0034063A" w:rsidP="0034063A">
      <w:pPr>
        <w:ind w:left="360"/>
        <w:jc w:val="both"/>
        <w:rPr>
          <w:rFonts w:ascii="Arial Narrow" w:hAnsi="Arial Narrow" w:cs="Times New Roman"/>
        </w:rPr>
      </w:pPr>
      <w:r w:rsidRPr="00223766">
        <w:rPr>
          <w:rFonts w:ascii="Arial Narrow" w:hAnsi="Arial Narrow" w:cs="Times New Roman"/>
        </w:rPr>
        <w:t xml:space="preserve">Clause 11 of Form No.3CD of the tax audit requires </w:t>
      </w:r>
      <w:proofErr w:type="gramStart"/>
      <w:r w:rsidRPr="00223766">
        <w:rPr>
          <w:rFonts w:ascii="Arial Narrow" w:hAnsi="Arial Narrow" w:cs="Times New Roman"/>
        </w:rPr>
        <w:t>to  state</w:t>
      </w:r>
      <w:proofErr w:type="gramEnd"/>
      <w:r w:rsidRPr="00223766">
        <w:rPr>
          <w:rFonts w:ascii="Arial Narrow" w:hAnsi="Arial Narrow" w:cs="Times New Roman"/>
        </w:rPr>
        <w:t xml:space="preserve"> method of accounting employed in the previous year.  It also requires to state change in method of accounting vis-à-vis the preceding year.  If so, details </w:t>
      </w:r>
      <w:proofErr w:type="gramStart"/>
      <w:r w:rsidRPr="00223766">
        <w:rPr>
          <w:rFonts w:ascii="Arial Narrow" w:hAnsi="Arial Narrow" w:cs="Times New Roman"/>
        </w:rPr>
        <w:t>of  change</w:t>
      </w:r>
      <w:proofErr w:type="gramEnd"/>
      <w:r w:rsidRPr="00223766">
        <w:rPr>
          <w:rFonts w:ascii="Arial Narrow" w:hAnsi="Arial Narrow" w:cs="Times New Roman"/>
        </w:rPr>
        <w:t xml:space="preserve"> &amp; the effect on the profit or loss are to be stated.  Also details of deviation thereof if any, from accounting standards prescribed u/s 145 &amp; the effect thereof on the profit or loss are stated.</w:t>
      </w:r>
    </w:p>
    <w:p w:rsidR="0034063A" w:rsidRPr="00223766" w:rsidRDefault="0034063A" w:rsidP="0034063A">
      <w:pPr>
        <w:ind w:left="360"/>
        <w:jc w:val="both"/>
        <w:rPr>
          <w:rFonts w:ascii="Arial Narrow" w:hAnsi="Arial Narrow" w:cs="Times New Roman"/>
        </w:rPr>
      </w:pPr>
      <w:r w:rsidRPr="00223766">
        <w:rPr>
          <w:rFonts w:ascii="Arial Narrow" w:hAnsi="Arial Narrow" w:cs="Times New Roman"/>
        </w:rPr>
        <w:t>Section 145 provide that method of accounting be either cash or mercantile.  Hybrid system is not permitted.</w:t>
      </w:r>
    </w:p>
    <w:p w:rsidR="0034063A" w:rsidRPr="00223766" w:rsidRDefault="0034063A" w:rsidP="0034063A">
      <w:pPr>
        <w:pStyle w:val="ListParagraph"/>
        <w:numPr>
          <w:ilvl w:val="0"/>
          <w:numId w:val="1"/>
        </w:numPr>
        <w:jc w:val="both"/>
        <w:rPr>
          <w:rFonts w:ascii="Arial Narrow" w:hAnsi="Arial Narrow" w:cs="Times New Roman"/>
          <w:b/>
        </w:rPr>
      </w:pPr>
      <w:r w:rsidRPr="00223766">
        <w:rPr>
          <w:rFonts w:ascii="Arial Narrow" w:hAnsi="Arial Narrow" w:cs="Times New Roman"/>
          <w:b/>
        </w:rPr>
        <w:t>Accounting Ratios in Form 3CD of Tax Audit</w:t>
      </w:r>
    </w:p>
    <w:p w:rsidR="0034063A" w:rsidRPr="00223766" w:rsidRDefault="0034063A" w:rsidP="0034063A">
      <w:pPr>
        <w:ind w:left="360"/>
        <w:jc w:val="both"/>
        <w:rPr>
          <w:rFonts w:ascii="Arial Narrow" w:hAnsi="Arial Narrow" w:cs="Times New Roman"/>
        </w:rPr>
      </w:pPr>
      <w:r w:rsidRPr="00223766">
        <w:rPr>
          <w:rFonts w:ascii="Arial Narrow" w:hAnsi="Arial Narrow" w:cs="Times New Roman"/>
        </w:rPr>
        <w:t>Accounting Ratios inform 3CD of Tax Audit</w:t>
      </w:r>
    </w:p>
    <w:p w:rsidR="0034063A" w:rsidRPr="00223766" w:rsidRDefault="0034063A" w:rsidP="0034063A">
      <w:pPr>
        <w:pStyle w:val="ListParagraph"/>
        <w:numPr>
          <w:ilvl w:val="0"/>
          <w:numId w:val="2"/>
        </w:numPr>
        <w:jc w:val="both"/>
        <w:rPr>
          <w:rFonts w:ascii="Arial Narrow" w:hAnsi="Arial Narrow" w:cs="Times New Roman"/>
        </w:rPr>
      </w:pPr>
      <w:r w:rsidRPr="00223766">
        <w:rPr>
          <w:rFonts w:ascii="Arial Narrow" w:hAnsi="Arial Narrow" w:cs="Times New Roman"/>
        </w:rPr>
        <w:t>Gross Profit/Turnover</w:t>
      </w:r>
    </w:p>
    <w:p w:rsidR="0034063A" w:rsidRPr="00223766" w:rsidRDefault="0034063A" w:rsidP="0034063A">
      <w:pPr>
        <w:pStyle w:val="ListParagraph"/>
        <w:numPr>
          <w:ilvl w:val="0"/>
          <w:numId w:val="2"/>
        </w:numPr>
        <w:jc w:val="both"/>
        <w:rPr>
          <w:rFonts w:ascii="Arial Narrow" w:hAnsi="Arial Narrow" w:cs="Times New Roman"/>
        </w:rPr>
      </w:pPr>
      <w:r w:rsidRPr="00223766">
        <w:rPr>
          <w:rFonts w:ascii="Arial Narrow" w:hAnsi="Arial Narrow" w:cs="Times New Roman"/>
        </w:rPr>
        <w:t>Net Profit/Turnover</w:t>
      </w:r>
    </w:p>
    <w:p w:rsidR="0034063A" w:rsidRPr="00223766" w:rsidRDefault="0034063A" w:rsidP="0034063A">
      <w:pPr>
        <w:pStyle w:val="ListParagraph"/>
        <w:numPr>
          <w:ilvl w:val="0"/>
          <w:numId w:val="2"/>
        </w:numPr>
        <w:jc w:val="both"/>
        <w:rPr>
          <w:rFonts w:ascii="Arial Narrow" w:hAnsi="Arial Narrow" w:cs="Times New Roman"/>
        </w:rPr>
      </w:pPr>
      <w:r w:rsidRPr="00223766">
        <w:rPr>
          <w:rFonts w:ascii="Arial Narrow" w:hAnsi="Arial Narrow" w:cs="Times New Roman"/>
        </w:rPr>
        <w:t>Stock in Trade/Turnover</w:t>
      </w:r>
    </w:p>
    <w:p w:rsidR="0034063A" w:rsidRPr="00223766" w:rsidRDefault="0034063A" w:rsidP="0034063A">
      <w:pPr>
        <w:pStyle w:val="ListParagraph"/>
        <w:numPr>
          <w:ilvl w:val="0"/>
          <w:numId w:val="2"/>
        </w:numPr>
        <w:jc w:val="both"/>
        <w:rPr>
          <w:rFonts w:ascii="Arial Narrow" w:hAnsi="Arial Narrow" w:cs="Times New Roman"/>
        </w:rPr>
      </w:pPr>
      <w:r w:rsidRPr="00223766">
        <w:rPr>
          <w:rFonts w:ascii="Arial Narrow" w:hAnsi="Arial Narrow" w:cs="Times New Roman"/>
        </w:rPr>
        <w:t>Material consumed/finished goods produced</w:t>
      </w:r>
    </w:p>
    <w:p w:rsidR="0034063A" w:rsidRPr="00223766" w:rsidRDefault="0034063A" w:rsidP="0034063A">
      <w:pPr>
        <w:ind w:left="360"/>
        <w:jc w:val="both"/>
        <w:rPr>
          <w:rFonts w:ascii="Arial Narrow" w:hAnsi="Arial Narrow" w:cs="Times New Roman"/>
        </w:rPr>
      </w:pPr>
      <w:r w:rsidRPr="00223766">
        <w:rPr>
          <w:rFonts w:ascii="Arial Narrow" w:hAnsi="Arial Narrow" w:cs="Times New Roman"/>
        </w:rPr>
        <w:t>These ratios have to be calculated only for assesses who are engaged in manufacturing or trading activities.  This clause is not applicable to assesses carrying on profession.  Moreover, the ratios have to be given for the business as a whole and need not be given product wise.  Further, the ratio mentioned in sub-</w:t>
      </w:r>
      <w:proofErr w:type="gramStart"/>
      <w:r w:rsidRPr="00223766">
        <w:rPr>
          <w:rFonts w:ascii="Arial Narrow" w:hAnsi="Arial Narrow" w:cs="Times New Roman"/>
        </w:rPr>
        <w:t>clause(</w:t>
      </w:r>
      <w:proofErr w:type="gramEnd"/>
      <w:r w:rsidRPr="00223766">
        <w:rPr>
          <w:rFonts w:ascii="Arial Narrow" w:hAnsi="Arial Narrow" w:cs="Times New Roman"/>
        </w:rPr>
        <w:t>d) need not be given for trading concern.</w:t>
      </w:r>
    </w:p>
    <w:p w:rsidR="0034063A" w:rsidRPr="00223766" w:rsidRDefault="0034063A" w:rsidP="0034063A">
      <w:pPr>
        <w:ind w:left="360"/>
        <w:jc w:val="both"/>
        <w:rPr>
          <w:rFonts w:ascii="Arial Narrow" w:hAnsi="Arial Narrow" w:cs="Times New Roman"/>
        </w:rPr>
      </w:pPr>
      <w:r w:rsidRPr="00223766">
        <w:rPr>
          <w:rFonts w:ascii="Arial Narrow" w:hAnsi="Arial Narrow" w:cs="Times New Roman"/>
        </w:rPr>
        <w:t xml:space="preserve">While calculating these ratios, the tax auditor should assign a meaning to the terms used in </w:t>
      </w:r>
      <w:proofErr w:type="spellStart"/>
      <w:r w:rsidRPr="00223766">
        <w:rPr>
          <w:rFonts w:ascii="Arial Narrow" w:hAnsi="Arial Narrow" w:cs="Times New Roman"/>
        </w:rPr>
        <w:t>he</w:t>
      </w:r>
      <w:proofErr w:type="spellEnd"/>
      <w:r w:rsidRPr="00223766">
        <w:rPr>
          <w:rFonts w:ascii="Arial Narrow" w:hAnsi="Arial Narrow" w:cs="Times New Roman"/>
        </w:rPr>
        <w:t xml:space="preserve"> above ratios having due regard to the generally accepted accounting principles.  All the ratios mentioned above are to be calculated in terms of value only.</w:t>
      </w:r>
    </w:p>
    <w:p w:rsidR="00E45382" w:rsidRDefault="00E45382"/>
    <w:p w:rsidR="00223766" w:rsidRDefault="00223766" w:rsidP="00223766">
      <w:pPr>
        <w:jc w:val="center"/>
      </w:pPr>
      <w:r>
        <w:t>XXXXXXXX</w:t>
      </w:r>
    </w:p>
    <w:sectPr w:rsidR="00223766" w:rsidSect="00E453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749E"/>
    <w:multiLevelType w:val="hybridMultilevel"/>
    <w:tmpl w:val="4350A202"/>
    <w:lvl w:ilvl="0" w:tplc="003C65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036D41"/>
    <w:multiLevelType w:val="hybridMultilevel"/>
    <w:tmpl w:val="1AA44D02"/>
    <w:lvl w:ilvl="0" w:tplc="D4D6A0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4362F4"/>
    <w:multiLevelType w:val="hybridMultilevel"/>
    <w:tmpl w:val="1D546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1F5CE5"/>
    <w:multiLevelType w:val="hybridMultilevel"/>
    <w:tmpl w:val="8CEEEA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E0B77"/>
    <w:multiLevelType w:val="hybridMultilevel"/>
    <w:tmpl w:val="2DFC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E91165"/>
    <w:multiLevelType w:val="hybridMultilevel"/>
    <w:tmpl w:val="65F036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E715CC"/>
    <w:multiLevelType w:val="hybridMultilevel"/>
    <w:tmpl w:val="EEEA4CF8"/>
    <w:lvl w:ilvl="0" w:tplc="C52E05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5D5454"/>
    <w:multiLevelType w:val="hybridMultilevel"/>
    <w:tmpl w:val="B71AD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675373"/>
    <w:multiLevelType w:val="hybridMultilevel"/>
    <w:tmpl w:val="C1987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E455E8"/>
    <w:multiLevelType w:val="hybridMultilevel"/>
    <w:tmpl w:val="DA848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482650"/>
    <w:multiLevelType w:val="hybridMultilevel"/>
    <w:tmpl w:val="0E0EB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422E51"/>
    <w:multiLevelType w:val="hybridMultilevel"/>
    <w:tmpl w:val="D6C266C4"/>
    <w:lvl w:ilvl="0" w:tplc="71508B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24501ED"/>
    <w:multiLevelType w:val="hybridMultilevel"/>
    <w:tmpl w:val="94180A86"/>
    <w:lvl w:ilvl="0" w:tplc="DF16F0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9838B3"/>
    <w:multiLevelType w:val="hybridMultilevel"/>
    <w:tmpl w:val="A17CC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2637C3"/>
    <w:multiLevelType w:val="hybridMultilevel"/>
    <w:tmpl w:val="B90A45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117DC1"/>
    <w:multiLevelType w:val="hybridMultilevel"/>
    <w:tmpl w:val="365CB942"/>
    <w:lvl w:ilvl="0" w:tplc="1764B9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87856FE"/>
    <w:multiLevelType w:val="hybridMultilevel"/>
    <w:tmpl w:val="8C5C2ED8"/>
    <w:lvl w:ilvl="0" w:tplc="5B0AE3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9807522"/>
    <w:multiLevelType w:val="hybridMultilevel"/>
    <w:tmpl w:val="724E8E44"/>
    <w:lvl w:ilvl="0" w:tplc="62EA1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9BC7E39"/>
    <w:multiLevelType w:val="hybridMultilevel"/>
    <w:tmpl w:val="6EC88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E14E8D"/>
    <w:multiLevelType w:val="hybridMultilevel"/>
    <w:tmpl w:val="CB528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057572"/>
    <w:multiLevelType w:val="hybridMultilevel"/>
    <w:tmpl w:val="1FF2E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CE528E"/>
    <w:multiLevelType w:val="hybridMultilevel"/>
    <w:tmpl w:val="77F6A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CC299A"/>
    <w:multiLevelType w:val="hybridMultilevel"/>
    <w:tmpl w:val="9056AA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97447D"/>
    <w:multiLevelType w:val="hybridMultilevel"/>
    <w:tmpl w:val="2E386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C317BA"/>
    <w:multiLevelType w:val="hybridMultilevel"/>
    <w:tmpl w:val="B4A22DE6"/>
    <w:lvl w:ilvl="0" w:tplc="1A962D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B85512"/>
    <w:multiLevelType w:val="hybridMultilevel"/>
    <w:tmpl w:val="B066DC94"/>
    <w:lvl w:ilvl="0" w:tplc="CBBEE9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5D06C6"/>
    <w:multiLevelType w:val="hybridMultilevel"/>
    <w:tmpl w:val="3F24B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3071AE"/>
    <w:multiLevelType w:val="hybridMultilevel"/>
    <w:tmpl w:val="988A76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CE0681"/>
    <w:multiLevelType w:val="hybridMultilevel"/>
    <w:tmpl w:val="0DFAA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251147"/>
    <w:multiLevelType w:val="hybridMultilevel"/>
    <w:tmpl w:val="C1242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DC5879"/>
    <w:multiLevelType w:val="hybridMultilevel"/>
    <w:tmpl w:val="C06EF8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F032B6"/>
    <w:multiLevelType w:val="hybridMultilevel"/>
    <w:tmpl w:val="5BF40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E050B1D"/>
    <w:multiLevelType w:val="hybridMultilevel"/>
    <w:tmpl w:val="BB2E5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16610F"/>
    <w:multiLevelType w:val="hybridMultilevel"/>
    <w:tmpl w:val="60E468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746803"/>
    <w:multiLevelType w:val="hybridMultilevel"/>
    <w:tmpl w:val="6568C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1A16D88"/>
    <w:multiLevelType w:val="hybridMultilevel"/>
    <w:tmpl w:val="13D8B126"/>
    <w:lvl w:ilvl="0" w:tplc="3E2436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2FC0A9B"/>
    <w:multiLevelType w:val="hybridMultilevel"/>
    <w:tmpl w:val="CF9AC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50F096D"/>
    <w:multiLevelType w:val="hybridMultilevel"/>
    <w:tmpl w:val="1F183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73F748F"/>
    <w:multiLevelType w:val="hybridMultilevel"/>
    <w:tmpl w:val="CB007980"/>
    <w:lvl w:ilvl="0" w:tplc="749CF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8621C93"/>
    <w:multiLevelType w:val="hybridMultilevel"/>
    <w:tmpl w:val="B7F0EB18"/>
    <w:lvl w:ilvl="0" w:tplc="CBEA4ABE">
      <w:start w:val="1"/>
      <w:numFmt w:val="lowerLetter"/>
      <w:lvlText w:val="%1."/>
      <w:lvlJc w:val="left"/>
      <w:pPr>
        <w:ind w:left="1080" w:hanging="360"/>
      </w:pPr>
      <w:rPr>
        <w:rFonts w:ascii="Arial Narrow" w:hAnsi="Arial Narro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49852CEE"/>
    <w:multiLevelType w:val="hybridMultilevel"/>
    <w:tmpl w:val="2C704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EA856CC"/>
    <w:multiLevelType w:val="hybridMultilevel"/>
    <w:tmpl w:val="32EE44FA"/>
    <w:lvl w:ilvl="0" w:tplc="BFFCC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1A31898"/>
    <w:multiLevelType w:val="hybridMultilevel"/>
    <w:tmpl w:val="B008B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40F075D"/>
    <w:multiLevelType w:val="hybridMultilevel"/>
    <w:tmpl w:val="FC6C4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4ED4E13"/>
    <w:multiLevelType w:val="hybridMultilevel"/>
    <w:tmpl w:val="04EAF6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6F36759"/>
    <w:multiLevelType w:val="hybridMultilevel"/>
    <w:tmpl w:val="F9E45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8E76BE7"/>
    <w:multiLevelType w:val="hybridMultilevel"/>
    <w:tmpl w:val="242ADF2A"/>
    <w:lvl w:ilvl="0" w:tplc="1B5E44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5B8A00FC"/>
    <w:multiLevelType w:val="hybridMultilevel"/>
    <w:tmpl w:val="738C3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E1D411C"/>
    <w:multiLevelType w:val="hybridMultilevel"/>
    <w:tmpl w:val="19486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EE0A74"/>
    <w:multiLevelType w:val="hybridMultilevel"/>
    <w:tmpl w:val="5BB00A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37C5F82"/>
    <w:multiLevelType w:val="hybridMultilevel"/>
    <w:tmpl w:val="4BFEE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4E32C24"/>
    <w:multiLevelType w:val="hybridMultilevel"/>
    <w:tmpl w:val="A386FC3A"/>
    <w:lvl w:ilvl="0" w:tplc="B672C4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72846BD"/>
    <w:multiLevelType w:val="hybridMultilevel"/>
    <w:tmpl w:val="2918C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84B652C"/>
    <w:multiLevelType w:val="hybridMultilevel"/>
    <w:tmpl w:val="901601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A743306"/>
    <w:multiLevelType w:val="hybridMultilevel"/>
    <w:tmpl w:val="65668D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nsid w:val="6D6F7CE8"/>
    <w:multiLevelType w:val="hybridMultilevel"/>
    <w:tmpl w:val="B0B23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DAD597B"/>
    <w:multiLevelType w:val="hybridMultilevel"/>
    <w:tmpl w:val="1FDA652A"/>
    <w:lvl w:ilvl="0" w:tplc="FCC4AA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38C11AD"/>
    <w:multiLevelType w:val="hybridMultilevel"/>
    <w:tmpl w:val="DB6AE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3F95C8F"/>
    <w:multiLevelType w:val="hybridMultilevel"/>
    <w:tmpl w:val="46ACB056"/>
    <w:lvl w:ilvl="0" w:tplc="F77269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7A445026"/>
    <w:multiLevelType w:val="hybridMultilevel"/>
    <w:tmpl w:val="E3B41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AA30511"/>
    <w:multiLevelType w:val="hybridMultilevel"/>
    <w:tmpl w:val="C0120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E414E7B"/>
    <w:multiLevelType w:val="hybridMultilevel"/>
    <w:tmpl w:val="6C9AD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EB775D3"/>
    <w:multiLevelType w:val="hybridMultilevel"/>
    <w:tmpl w:val="790AC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FB75E76"/>
    <w:multiLevelType w:val="hybridMultilevel"/>
    <w:tmpl w:val="663EF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42"/>
  </w:num>
  <w:num w:numId="3">
    <w:abstractNumId w:val="57"/>
  </w:num>
  <w:num w:numId="4">
    <w:abstractNumId w:val="39"/>
  </w:num>
  <w:num w:numId="5">
    <w:abstractNumId w:val="55"/>
  </w:num>
  <w:num w:numId="6">
    <w:abstractNumId w:val="8"/>
  </w:num>
  <w:num w:numId="7">
    <w:abstractNumId w:val="26"/>
  </w:num>
  <w:num w:numId="8">
    <w:abstractNumId w:val="56"/>
  </w:num>
  <w:num w:numId="9">
    <w:abstractNumId w:val="52"/>
  </w:num>
  <w:num w:numId="10">
    <w:abstractNumId w:val="48"/>
  </w:num>
  <w:num w:numId="11">
    <w:abstractNumId w:val="41"/>
  </w:num>
  <w:num w:numId="12">
    <w:abstractNumId w:val="0"/>
  </w:num>
  <w:num w:numId="13">
    <w:abstractNumId w:val="40"/>
  </w:num>
  <w:num w:numId="14">
    <w:abstractNumId w:val="36"/>
  </w:num>
  <w:num w:numId="15">
    <w:abstractNumId w:val="62"/>
  </w:num>
  <w:num w:numId="16">
    <w:abstractNumId w:val="59"/>
  </w:num>
  <w:num w:numId="17">
    <w:abstractNumId w:val="9"/>
  </w:num>
  <w:num w:numId="18">
    <w:abstractNumId w:val="5"/>
  </w:num>
  <w:num w:numId="19">
    <w:abstractNumId w:val="13"/>
  </w:num>
  <w:num w:numId="20">
    <w:abstractNumId w:val="33"/>
  </w:num>
  <w:num w:numId="21">
    <w:abstractNumId w:val="60"/>
  </w:num>
  <w:num w:numId="22">
    <w:abstractNumId w:val="15"/>
  </w:num>
  <w:num w:numId="23">
    <w:abstractNumId w:val="10"/>
  </w:num>
  <w:num w:numId="24">
    <w:abstractNumId w:val="27"/>
  </w:num>
  <w:num w:numId="25">
    <w:abstractNumId w:val="37"/>
  </w:num>
  <w:num w:numId="26">
    <w:abstractNumId w:val="28"/>
  </w:num>
  <w:num w:numId="27">
    <w:abstractNumId w:val="46"/>
  </w:num>
  <w:num w:numId="28">
    <w:abstractNumId w:val="17"/>
  </w:num>
  <w:num w:numId="29">
    <w:abstractNumId w:val="44"/>
  </w:num>
  <w:num w:numId="30">
    <w:abstractNumId w:val="53"/>
  </w:num>
  <w:num w:numId="31">
    <w:abstractNumId w:val="6"/>
  </w:num>
  <w:num w:numId="32">
    <w:abstractNumId w:val="14"/>
  </w:num>
  <w:num w:numId="33">
    <w:abstractNumId w:val="20"/>
  </w:num>
  <w:num w:numId="34">
    <w:abstractNumId w:val="24"/>
  </w:num>
  <w:num w:numId="35">
    <w:abstractNumId w:val="25"/>
  </w:num>
  <w:num w:numId="36">
    <w:abstractNumId w:val="29"/>
  </w:num>
  <w:num w:numId="37">
    <w:abstractNumId w:val="18"/>
  </w:num>
  <w:num w:numId="38">
    <w:abstractNumId w:val="34"/>
  </w:num>
  <w:num w:numId="39">
    <w:abstractNumId w:val="2"/>
  </w:num>
  <w:num w:numId="40">
    <w:abstractNumId w:val="1"/>
  </w:num>
  <w:num w:numId="41">
    <w:abstractNumId w:val="54"/>
  </w:num>
  <w:num w:numId="42">
    <w:abstractNumId w:val="58"/>
  </w:num>
  <w:num w:numId="43">
    <w:abstractNumId w:val="11"/>
  </w:num>
  <w:num w:numId="44">
    <w:abstractNumId w:val="32"/>
  </w:num>
  <w:num w:numId="45">
    <w:abstractNumId w:val="43"/>
  </w:num>
  <w:num w:numId="46">
    <w:abstractNumId w:val="22"/>
  </w:num>
  <w:num w:numId="47">
    <w:abstractNumId w:val="35"/>
  </w:num>
  <w:num w:numId="48">
    <w:abstractNumId w:val="47"/>
  </w:num>
  <w:num w:numId="49">
    <w:abstractNumId w:val="21"/>
  </w:num>
  <w:num w:numId="50">
    <w:abstractNumId w:val="19"/>
  </w:num>
  <w:num w:numId="51">
    <w:abstractNumId w:val="49"/>
  </w:num>
  <w:num w:numId="52">
    <w:abstractNumId w:val="4"/>
  </w:num>
  <w:num w:numId="53">
    <w:abstractNumId w:val="31"/>
  </w:num>
  <w:num w:numId="54">
    <w:abstractNumId w:val="3"/>
  </w:num>
  <w:num w:numId="55">
    <w:abstractNumId w:val="51"/>
  </w:num>
  <w:num w:numId="56">
    <w:abstractNumId w:val="30"/>
  </w:num>
  <w:num w:numId="57">
    <w:abstractNumId w:val="61"/>
  </w:num>
  <w:num w:numId="58">
    <w:abstractNumId w:val="50"/>
  </w:num>
  <w:num w:numId="59">
    <w:abstractNumId w:val="23"/>
  </w:num>
  <w:num w:numId="60">
    <w:abstractNumId w:val="12"/>
  </w:num>
  <w:num w:numId="61">
    <w:abstractNumId w:val="7"/>
  </w:num>
  <w:num w:numId="62">
    <w:abstractNumId w:val="38"/>
  </w:num>
  <w:num w:numId="63">
    <w:abstractNumId w:val="63"/>
  </w:num>
  <w:num w:numId="64">
    <w:abstractNumId w:val="16"/>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063A"/>
    <w:rsid w:val="0002069B"/>
    <w:rsid w:val="00054095"/>
    <w:rsid w:val="000610F4"/>
    <w:rsid w:val="0006275F"/>
    <w:rsid w:val="00062A1D"/>
    <w:rsid w:val="000E0FF6"/>
    <w:rsid w:val="000E18D5"/>
    <w:rsid w:val="000F7A01"/>
    <w:rsid w:val="00152F58"/>
    <w:rsid w:val="001550E8"/>
    <w:rsid w:val="001A70FF"/>
    <w:rsid w:val="00203386"/>
    <w:rsid w:val="00223766"/>
    <w:rsid w:val="00234A51"/>
    <w:rsid w:val="00251A75"/>
    <w:rsid w:val="00270CDD"/>
    <w:rsid w:val="00274229"/>
    <w:rsid w:val="00287D72"/>
    <w:rsid w:val="002C7073"/>
    <w:rsid w:val="00322675"/>
    <w:rsid w:val="0034063A"/>
    <w:rsid w:val="003813BD"/>
    <w:rsid w:val="00391C02"/>
    <w:rsid w:val="003A5D6E"/>
    <w:rsid w:val="003A79A1"/>
    <w:rsid w:val="003E7D37"/>
    <w:rsid w:val="003F2B8D"/>
    <w:rsid w:val="00400779"/>
    <w:rsid w:val="00451C9C"/>
    <w:rsid w:val="00454A92"/>
    <w:rsid w:val="004816DA"/>
    <w:rsid w:val="004B0CA2"/>
    <w:rsid w:val="004B7A31"/>
    <w:rsid w:val="004C2EF3"/>
    <w:rsid w:val="004D5995"/>
    <w:rsid w:val="005344D8"/>
    <w:rsid w:val="0057586B"/>
    <w:rsid w:val="005B6A76"/>
    <w:rsid w:val="005F3E90"/>
    <w:rsid w:val="00653D30"/>
    <w:rsid w:val="006764CB"/>
    <w:rsid w:val="00696A45"/>
    <w:rsid w:val="006C068F"/>
    <w:rsid w:val="006C6EE9"/>
    <w:rsid w:val="006E59B4"/>
    <w:rsid w:val="006F285C"/>
    <w:rsid w:val="00736D9E"/>
    <w:rsid w:val="0075520F"/>
    <w:rsid w:val="0077638B"/>
    <w:rsid w:val="0078159B"/>
    <w:rsid w:val="00791B2C"/>
    <w:rsid w:val="0079530C"/>
    <w:rsid w:val="007B3742"/>
    <w:rsid w:val="007C2536"/>
    <w:rsid w:val="00811CFC"/>
    <w:rsid w:val="008161C0"/>
    <w:rsid w:val="008251C6"/>
    <w:rsid w:val="00884E28"/>
    <w:rsid w:val="008F09A8"/>
    <w:rsid w:val="008F1F1E"/>
    <w:rsid w:val="00922C82"/>
    <w:rsid w:val="00936512"/>
    <w:rsid w:val="00943A5B"/>
    <w:rsid w:val="0095334E"/>
    <w:rsid w:val="00964687"/>
    <w:rsid w:val="009C6E1B"/>
    <w:rsid w:val="009D62E8"/>
    <w:rsid w:val="00A45356"/>
    <w:rsid w:val="00A83F35"/>
    <w:rsid w:val="00AD61C6"/>
    <w:rsid w:val="00AF18E5"/>
    <w:rsid w:val="00B32301"/>
    <w:rsid w:val="00B56358"/>
    <w:rsid w:val="00B75FF1"/>
    <w:rsid w:val="00B9474D"/>
    <w:rsid w:val="00BA23DC"/>
    <w:rsid w:val="00BA7D6B"/>
    <w:rsid w:val="00C12A1F"/>
    <w:rsid w:val="00C15A51"/>
    <w:rsid w:val="00C25728"/>
    <w:rsid w:val="00C42E6A"/>
    <w:rsid w:val="00C70877"/>
    <w:rsid w:val="00C7625C"/>
    <w:rsid w:val="00C97CD2"/>
    <w:rsid w:val="00CD63F8"/>
    <w:rsid w:val="00D10E6D"/>
    <w:rsid w:val="00D34387"/>
    <w:rsid w:val="00D76B39"/>
    <w:rsid w:val="00DA0B8A"/>
    <w:rsid w:val="00DA6827"/>
    <w:rsid w:val="00DD1506"/>
    <w:rsid w:val="00E45382"/>
    <w:rsid w:val="00E47578"/>
    <w:rsid w:val="00E51A99"/>
    <w:rsid w:val="00E76662"/>
    <w:rsid w:val="00E863D4"/>
    <w:rsid w:val="00EA6094"/>
    <w:rsid w:val="00ED4BE6"/>
    <w:rsid w:val="00EE64ED"/>
    <w:rsid w:val="00EF69D1"/>
    <w:rsid w:val="00F32A7F"/>
    <w:rsid w:val="00FB66A5"/>
    <w:rsid w:val="00FC119D"/>
    <w:rsid w:val="00FD0C5B"/>
    <w:rsid w:val="00FE2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6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63A"/>
    <w:pPr>
      <w:ind w:left="720"/>
      <w:contextualSpacing/>
    </w:pPr>
  </w:style>
  <w:style w:type="table" w:styleId="TableGrid">
    <w:name w:val="Table Grid"/>
    <w:basedOn w:val="TableNormal"/>
    <w:uiPriority w:val="59"/>
    <w:rsid w:val="00922C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1120</TotalTime>
  <Pages>21</Pages>
  <Words>7971</Words>
  <Characters>45437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c:creator>
  <cp:keywords/>
  <dc:description/>
  <cp:lastModifiedBy>Kumar </cp:lastModifiedBy>
  <cp:revision>27</cp:revision>
  <dcterms:created xsi:type="dcterms:W3CDTF">2013-03-08T14:11:00Z</dcterms:created>
  <dcterms:modified xsi:type="dcterms:W3CDTF">2013-03-12T18:41:00Z</dcterms:modified>
</cp:coreProperties>
</file>