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5E5" w:rsidRDefault="00A235E5"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p>
    <w:p w:rsidR="00A235E5" w:rsidRDefault="00A235E5"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r>
        <w:rPr>
          <w:rFonts w:ascii="Arial" w:hAnsi="Arial" w:cs="Arial"/>
          <w:color w:val="0F0F0F"/>
        </w:rPr>
        <w:tab/>
      </w:r>
      <w:r>
        <w:rPr>
          <w:rFonts w:ascii="Arial" w:hAnsi="Arial" w:cs="Arial"/>
          <w:color w:val="0F0F0F"/>
        </w:rPr>
        <w:tab/>
      </w:r>
      <w:r>
        <w:rPr>
          <w:rFonts w:ascii="Arial" w:hAnsi="Arial" w:cs="Arial"/>
          <w:color w:val="0F0F0F"/>
        </w:rPr>
        <w:tab/>
        <w:t>(To be Obtained on the letterhead of Client Company)</w:t>
      </w:r>
    </w:p>
    <w:p w:rsidR="00A235E5" w:rsidRDefault="00A235E5"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p>
    <w:p w:rsidR="00A235E5" w:rsidRDefault="00A235E5"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p>
    <w:p w:rsidR="00A235E5" w:rsidRDefault="00A235E5"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p>
    <w:p w:rsidR="00A235E5" w:rsidRDefault="00A235E5"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p>
    <w:p w:rsidR="00CC03C3" w:rsidRDefault="00CC03C3"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proofErr w:type="gramStart"/>
      <w:r w:rsidR="006E6D78">
        <w:rPr>
          <w:rFonts w:ascii="Arial" w:hAnsi="Arial" w:cs="Arial"/>
          <w:color w:val="0F0F0F"/>
        </w:rPr>
        <w:t>Date :</w:t>
      </w:r>
      <w:proofErr w:type="gramEnd"/>
      <w:r>
        <w:rPr>
          <w:rFonts w:ascii="Arial" w:hAnsi="Arial" w:cs="Arial"/>
          <w:color w:val="0F0F0F"/>
        </w:rPr>
        <w:tab/>
      </w:r>
      <w:r w:rsidR="006E6D78">
        <w:rPr>
          <w:rFonts w:ascii="Arial" w:hAnsi="Arial" w:cs="Arial"/>
          <w:color w:val="0F0F0F"/>
        </w:rPr>
        <w:t>_____________</w:t>
      </w:r>
    </w:p>
    <w:p w:rsidR="00CC03C3" w:rsidRDefault="00CC03C3"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r>
        <w:rPr>
          <w:rFonts w:ascii="Arial" w:hAnsi="Arial" w:cs="Arial"/>
          <w:color w:val="0F0F0F"/>
        </w:rPr>
        <w:t>To,</w:t>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r>
        <w:rPr>
          <w:rFonts w:ascii="Arial" w:hAnsi="Arial" w:cs="Arial"/>
          <w:color w:val="0F0F0F"/>
        </w:rPr>
        <w:tab/>
      </w:r>
    </w:p>
    <w:p w:rsidR="00CC03C3" w:rsidRDefault="00CC03C3"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r>
        <w:rPr>
          <w:rFonts w:ascii="Arial" w:hAnsi="Arial" w:cs="Arial"/>
          <w:color w:val="0F0F0F"/>
        </w:rPr>
        <w:t xml:space="preserve">CA Brijesh </w:t>
      </w:r>
      <w:proofErr w:type="spellStart"/>
      <w:r>
        <w:rPr>
          <w:rFonts w:ascii="Arial" w:hAnsi="Arial" w:cs="Arial"/>
          <w:color w:val="0F0F0F"/>
        </w:rPr>
        <w:t>H.Vithalani</w:t>
      </w:r>
      <w:proofErr w:type="spellEnd"/>
      <w:r>
        <w:rPr>
          <w:rFonts w:ascii="Arial" w:hAnsi="Arial" w:cs="Arial"/>
          <w:color w:val="0F0F0F"/>
        </w:rPr>
        <w:t>,</w:t>
      </w:r>
    </w:p>
    <w:p w:rsidR="00CC03C3" w:rsidRDefault="00A235E5"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r>
        <w:rPr>
          <w:rFonts w:ascii="Arial" w:hAnsi="Arial" w:cs="Arial"/>
          <w:color w:val="0F0F0F"/>
        </w:rPr>
        <w:t>__________</w:t>
      </w:r>
      <w:r w:rsidR="00CC03C3">
        <w:rPr>
          <w:rFonts w:ascii="Arial" w:hAnsi="Arial" w:cs="Arial"/>
          <w:color w:val="0F0F0F"/>
        </w:rPr>
        <w:t xml:space="preserve"> &amp; Associates,</w:t>
      </w:r>
    </w:p>
    <w:p w:rsidR="00CC03C3" w:rsidRDefault="00CC03C3"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F0F0F"/>
        </w:rPr>
      </w:pPr>
      <w:proofErr w:type="gramStart"/>
      <w:r w:rsidRPr="0024025F">
        <w:rPr>
          <w:rFonts w:ascii="Arial" w:hAnsi="Arial" w:cs="Arial"/>
          <w:color w:val="0F0F0F"/>
        </w:rPr>
        <w:t>Chartered Accountants</w:t>
      </w:r>
      <w:r>
        <w:rPr>
          <w:rFonts w:ascii="Arial" w:hAnsi="Arial" w:cs="Arial"/>
          <w:color w:val="0F0F0F"/>
        </w:rPr>
        <w:t>.</w:t>
      </w:r>
      <w:proofErr w:type="gramEnd"/>
    </w:p>
    <w:p w:rsidR="00CC03C3" w:rsidRDefault="00CC03C3" w:rsidP="006E6FBE">
      <w:pPr>
        <w:pStyle w:val="NoSpacing"/>
      </w:pPr>
    </w:p>
    <w:p w:rsidR="00CC03C3" w:rsidRPr="00CC03C3" w:rsidRDefault="00CC03C3" w:rsidP="00CC0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Arial" w:hAnsi="Arial" w:cs="Arial"/>
          <w:b/>
          <w:color w:val="0F0F0F"/>
          <w:sz w:val="24"/>
          <w:szCs w:val="24"/>
          <w:u w:val="single"/>
        </w:rPr>
      </w:pPr>
      <w:r w:rsidRPr="00CC03C3">
        <w:rPr>
          <w:rFonts w:ascii="Arial" w:hAnsi="Arial" w:cs="Arial"/>
          <w:b/>
          <w:color w:val="0F0F0F"/>
          <w:sz w:val="24"/>
          <w:szCs w:val="24"/>
          <w:u w:val="single"/>
        </w:rPr>
        <w:t>Management Representation Certificate</w:t>
      </w:r>
    </w:p>
    <w:p w:rsidR="00CC03C3" w:rsidRDefault="00CC03C3" w:rsidP="006E6FBE">
      <w:pPr>
        <w:pStyle w:val="NoSpacing"/>
      </w:pPr>
    </w:p>
    <w:p w:rsidR="006E6FBE" w:rsidRDefault="006E6FBE" w:rsidP="006E6FBE">
      <w:pPr>
        <w:pStyle w:val="NoSpacing"/>
      </w:pPr>
      <w:r w:rsidRPr="00A35A90">
        <w:t>This representation letter is provided in connection with your audit of the financial statements of</w:t>
      </w:r>
      <w:r>
        <w:t xml:space="preserve"> our Company </w:t>
      </w:r>
      <w:r w:rsidR="00A235E5">
        <w:t xml:space="preserve">ABCD </w:t>
      </w:r>
      <w:r>
        <w:t xml:space="preserve">Private </w:t>
      </w:r>
      <w:proofErr w:type="gramStart"/>
      <w:r>
        <w:t xml:space="preserve">Limited </w:t>
      </w:r>
      <w:r w:rsidRPr="00A35A90">
        <w:t xml:space="preserve"> for</w:t>
      </w:r>
      <w:proofErr w:type="gramEnd"/>
      <w:r w:rsidRPr="00A35A90">
        <w:t xml:space="preserve"> the year ended for the purpose of expressing an opinion as to whether the financial statements give a true and fair view of the financial position of</w:t>
      </w:r>
      <w:r>
        <w:t xml:space="preserve"> our company </w:t>
      </w:r>
      <w:r w:rsidRPr="00A35A90">
        <w:t xml:space="preserve"> as of </w:t>
      </w:r>
      <w:r>
        <w:t xml:space="preserve">31/03/2012 </w:t>
      </w:r>
      <w:r w:rsidRPr="00A35A90">
        <w:t xml:space="preserve">and of the results of operations for the year then ended. </w:t>
      </w:r>
    </w:p>
    <w:p w:rsidR="006E6FBE" w:rsidRDefault="006E6FBE" w:rsidP="006E6FBE">
      <w:pPr>
        <w:pStyle w:val="NoSpacing"/>
      </w:pPr>
    </w:p>
    <w:p w:rsidR="000B7307" w:rsidRDefault="006E6FBE" w:rsidP="006E6FBE">
      <w:pPr>
        <w:pStyle w:val="NoSpacing"/>
      </w:pPr>
      <w:r w:rsidRPr="00A35A90">
        <w:t xml:space="preserve">We acknowledge our responsibility for preparation of financial statements in accordance with </w:t>
      </w:r>
      <w:proofErr w:type="gramStart"/>
      <w:r w:rsidRPr="00A35A90">
        <w:t>the  applicable</w:t>
      </w:r>
      <w:proofErr w:type="gramEnd"/>
      <w:r w:rsidRPr="00A35A90">
        <w:t xml:space="preserve"> legal requirements and recognized accounting policies and practices, including the Accounting Standards issued by the Institute of Chartered Accountants of India.</w:t>
      </w:r>
    </w:p>
    <w:p w:rsidR="006E6FBE" w:rsidRDefault="006E6FBE" w:rsidP="006E6FBE">
      <w:pPr>
        <w:pStyle w:val="NoSpacing"/>
      </w:pPr>
    </w:p>
    <w:p w:rsidR="006E6FBE" w:rsidRDefault="006E6FBE" w:rsidP="006E6FBE">
      <w:pPr>
        <w:pStyle w:val="NoSpacing"/>
      </w:pPr>
      <w:r w:rsidRPr="00A35A90">
        <w:t>We confirm, to the best of our knowledge and belief, the following representations:</w:t>
      </w:r>
    </w:p>
    <w:p w:rsidR="006E6FBE" w:rsidRDefault="006E6FBE" w:rsidP="006E6FBE">
      <w:pPr>
        <w:pStyle w:val="NoSpacing"/>
      </w:pPr>
    </w:p>
    <w:p w:rsidR="006E6FBE" w:rsidRDefault="006E6FBE" w:rsidP="006E6FBE">
      <w:pPr>
        <w:pStyle w:val="NoSpacing"/>
        <w:rPr>
          <w:b/>
          <w:bCs/>
        </w:rPr>
      </w:pPr>
      <w:r w:rsidRPr="00A35A90">
        <w:rPr>
          <w:b/>
          <w:bCs/>
        </w:rPr>
        <w:t>Accounting Policies</w:t>
      </w:r>
    </w:p>
    <w:p w:rsidR="006E6FBE" w:rsidRDefault="006E6FBE" w:rsidP="0064360A">
      <w:pPr>
        <w:pStyle w:val="NoSpacing"/>
        <w:numPr>
          <w:ilvl w:val="0"/>
          <w:numId w:val="1"/>
        </w:numPr>
      </w:pPr>
      <w:r w:rsidRPr="00A35A90">
        <w:t xml:space="preserve">The accounting </w:t>
      </w:r>
      <w:proofErr w:type="gramStart"/>
      <w:r w:rsidRPr="00A35A90">
        <w:t>policies  which</w:t>
      </w:r>
      <w:proofErr w:type="gramEnd"/>
      <w:r w:rsidRPr="00A35A90">
        <w:t xml:space="preserve"> are material or critical in determining the results of operations for the year or financial position are set out in the financial statements and are consistent with those adopted in the financial statements for the previous year. The financial statements are prepared on accrual basis.</w:t>
      </w:r>
    </w:p>
    <w:p w:rsidR="0064360A" w:rsidRDefault="0064360A" w:rsidP="006E6FBE">
      <w:pPr>
        <w:pStyle w:val="NoSpacing"/>
        <w:rPr>
          <w:b/>
          <w:bCs/>
        </w:rPr>
      </w:pPr>
      <w:r w:rsidRPr="00A35A90">
        <w:rPr>
          <w:b/>
          <w:bCs/>
        </w:rPr>
        <w:t>Assets</w:t>
      </w:r>
    </w:p>
    <w:p w:rsidR="0064360A" w:rsidRPr="00CE71D2" w:rsidRDefault="0064360A" w:rsidP="0064360A">
      <w:pPr>
        <w:pStyle w:val="NoSpacing"/>
        <w:numPr>
          <w:ilvl w:val="0"/>
          <w:numId w:val="1"/>
        </w:numPr>
        <w:rPr>
          <w:b/>
          <w:bCs/>
        </w:rPr>
      </w:pPr>
      <w:r>
        <w:t>T</w:t>
      </w:r>
      <w:r w:rsidRPr="00A35A90">
        <w:t xml:space="preserve">he company has a satisfactory title to all assets and there are no liens or encumbrances on the company's assets, </w:t>
      </w:r>
      <w:proofErr w:type="gramStart"/>
      <w:r w:rsidRPr="00A35A90">
        <w:t>except  for</w:t>
      </w:r>
      <w:proofErr w:type="gramEnd"/>
      <w:r w:rsidRPr="00A35A90">
        <w:t xml:space="preserve">  those that  are disclosed in Note </w:t>
      </w:r>
      <w:r w:rsidR="00CE71D2">
        <w:t>3</w:t>
      </w:r>
      <w:r w:rsidRPr="00A35A90">
        <w:t xml:space="preserve">  to the financial statements.</w:t>
      </w:r>
    </w:p>
    <w:p w:rsidR="00CE71D2" w:rsidRDefault="00CE71D2" w:rsidP="00CE71D2">
      <w:pPr>
        <w:pStyle w:val="NoSpacing"/>
        <w:rPr>
          <w:b/>
          <w:bCs/>
        </w:rPr>
      </w:pPr>
      <w:r w:rsidRPr="00A35A90">
        <w:rPr>
          <w:b/>
          <w:bCs/>
        </w:rPr>
        <w:t>Fixed Assets</w:t>
      </w:r>
    </w:p>
    <w:p w:rsidR="00CE71D2" w:rsidRDefault="00CE71D2" w:rsidP="00CE71D2">
      <w:pPr>
        <w:pStyle w:val="NoSpacing"/>
        <w:numPr>
          <w:ilvl w:val="0"/>
          <w:numId w:val="1"/>
        </w:numPr>
        <w:rPr>
          <w:b/>
          <w:bCs/>
        </w:rPr>
      </w:pPr>
      <w:r w:rsidRPr="00A35A90">
        <w:t>The net book values at which fixed assets are stated in the balance sheet are arrived at:</w:t>
      </w:r>
    </w:p>
    <w:p w:rsidR="0064360A" w:rsidRDefault="00CE71D2" w:rsidP="00CE71D2">
      <w:pPr>
        <w:pStyle w:val="NoSpacing"/>
        <w:numPr>
          <w:ilvl w:val="0"/>
          <w:numId w:val="2"/>
        </w:numPr>
      </w:pPr>
      <w:r w:rsidRPr="00A35A90">
        <w:t>after taking into  account  all capital expenditure on additions thereto, but no expenditure properly chargeable to revenue;</w:t>
      </w:r>
    </w:p>
    <w:p w:rsidR="00CE71D2" w:rsidRDefault="00CE71D2" w:rsidP="00CE71D2">
      <w:pPr>
        <w:pStyle w:val="NoSpacing"/>
        <w:numPr>
          <w:ilvl w:val="0"/>
          <w:numId w:val="2"/>
        </w:numPr>
      </w:pPr>
      <w:r w:rsidRPr="00A35A90">
        <w:t>after taking into  account  all capital expenditure on additions thereto, but no expenditure properly chargeable to revenue;</w:t>
      </w:r>
    </w:p>
    <w:p w:rsidR="00CE71D2" w:rsidRDefault="00CE71D2" w:rsidP="00CE71D2">
      <w:pPr>
        <w:pStyle w:val="NoSpacing"/>
        <w:numPr>
          <w:ilvl w:val="0"/>
          <w:numId w:val="2"/>
        </w:numPr>
      </w:pPr>
      <w:proofErr w:type="gramStart"/>
      <w:r w:rsidRPr="00A35A90">
        <w:t>after</w:t>
      </w:r>
      <w:proofErr w:type="gramEnd"/>
      <w:r w:rsidRPr="00A35A90">
        <w:t xml:space="preserve"> providing adequate depreciation on fixed assets during the period.</w:t>
      </w:r>
      <w:r w:rsidRPr="00A35A90">
        <w:br/>
      </w:r>
    </w:p>
    <w:p w:rsidR="00A47B3F" w:rsidRDefault="00A47B3F" w:rsidP="00A47B3F">
      <w:pPr>
        <w:pStyle w:val="NoSpacing"/>
        <w:rPr>
          <w:b/>
          <w:bCs/>
        </w:rPr>
      </w:pPr>
      <w:r w:rsidRPr="00A35A90">
        <w:rPr>
          <w:b/>
          <w:bCs/>
        </w:rPr>
        <w:t xml:space="preserve">Investments </w:t>
      </w:r>
    </w:p>
    <w:p w:rsidR="00A47B3F" w:rsidRDefault="00A47B3F" w:rsidP="00A47B3F">
      <w:pPr>
        <w:pStyle w:val="NoSpacing"/>
        <w:numPr>
          <w:ilvl w:val="0"/>
          <w:numId w:val="1"/>
        </w:numPr>
        <w:rPr>
          <w:bCs/>
        </w:rPr>
      </w:pPr>
      <w:r>
        <w:rPr>
          <w:bCs/>
        </w:rPr>
        <w:t>Company does not own any investment during the current financial year.</w:t>
      </w:r>
    </w:p>
    <w:p w:rsidR="00A47B3F" w:rsidRDefault="00A47B3F" w:rsidP="00A47B3F">
      <w:pPr>
        <w:pStyle w:val="NoSpacing"/>
        <w:rPr>
          <w:b/>
          <w:bCs/>
        </w:rPr>
      </w:pPr>
      <w:r w:rsidRPr="00A35A90">
        <w:rPr>
          <w:b/>
          <w:bCs/>
        </w:rPr>
        <w:t>Inventories</w:t>
      </w:r>
    </w:p>
    <w:p w:rsidR="00A47B3F" w:rsidRPr="00A235E5" w:rsidRDefault="00A47B3F" w:rsidP="00A47B3F">
      <w:pPr>
        <w:pStyle w:val="NoSpacing"/>
        <w:numPr>
          <w:ilvl w:val="0"/>
          <w:numId w:val="1"/>
        </w:numPr>
        <w:rPr>
          <w:bCs/>
        </w:rPr>
      </w:pPr>
      <w:r w:rsidRPr="00A35A90">
        <w:t>Inventories at the year-end consisted of the following:</w:t>
      </w:r>
      <w:r w:rsidR="00016C6C">
        <w:t xml:space="preserve"> Not Applicable</w:t>
      </w:r>
      <w:r w:rsidR="00A235E5">
        <w:t xml:space="preserve"> OR</w:t>
      </w:r>
    </w:p>
    <w:p w:rsidR="00A235E5" w:rsidRPr="00A235E5" w:rsidRDefault="00A235E5" w:rsidP="00A235E5">
      <w:pPr>
        <w:pStyle w:val="NoSpacing"/>
        <w:ind w:left="720"/>
        <w:rPr>
          <w:bCs/>
        </w:rPr>
      </w:pPr>
    </w:p>
    <w:p w:rsidR="00A235E5" w:rsidRDefault="00A235E5" w:rsidP="00A235E5">
      <w:pPr>
        <w:pStyle w:val="NoSpacing"/>
        <w:ind w:left="2160" w:firstLine="720"/>
      </w:pPr>
      <w:r>
        <w:t>Trade Goods</w:t>
      </w:r>
      <w:r>
        <w:tab/>
      </w:r>
      <w:r>
        <w:tab/>
        <w:t xml:space="preserve">:  </w:t>
      </w:r>
      <w:proofErr w:type="spellStart"/>
      <w:r>
        <w:t>Rs.XXXXX</w:t>
      </w:r>
      <w:proofErr w:type="spellEnd"/>
    </w:p>
    <w:p w:rsidR="00A235E5" w:rsidRDefault="00A235E5" w:rsidP="00A235E5">
      <w:pPr>
        <w:pStyle w:val="NoSpacing"/>
        <w:ind w:left="2160" w:firstLine="720"/>
      </w:pPr>
      <w:r>
        <w:t>Work-In Progress</w:t>
      </w:r>
      <w:r>
        <w:tab/>
        <w:t xml:space="preserve">:  </w:t>
      </w:r>
      <w:proofErr w:type="spellStart"/>
      <w:r>
        <w:t>Rs.XXXXX</w:t>
      </w:r>
      <w:proofErr w:type="spellEnd"/>
    </w:p>
    <w:p w:rsidR="00A235E5" w:rsidRDefault="00A235E5" w:rsidP="00A235E5">
      <w:pPr>
        <w:pStyle w:val="NoSpacing"/>
        <w:ind w:left="2160" w:firstLine="720"/>
      </w:pPr>
      <w:r>
        <w:t xml:space="preserve">Finished Product </w:t>
      </w:r>
      <w:r>
        <w:tab/>
        <w:t xml:space="preserve">:  </w:t>
      </w:r>
      <w:proofErr w:type="spellStart"/>
      <w:r>
        <w:t>Rs.XXXXX</w:t>
      </w:r>
      <w:proofErr w:type="spellEnd"/>
    </w:p>
    <w:p w:rsidR="00A235E5" w:rsidRDefault="00A235E5" w:rsidP="00A235E5">
      <w:pPr>
        <w:pStyle w:val="NoSpacing"/>
        <w:ind w:left="2160" w:firstLine="720"/>
      </w:pPr>
      <w:r>
        <w:tab/>
      </w:r>
    </w:p>
    <w:p w:rsidR="00A235E5" w:rsidRDefault="00A235E5" w:rsidP="00A235E5">
      <w:pPr>
        <w:pStyle w:val="NoSpacing"/>
        <w:ind w:left="720"/>
      </w:pPr>
      <w:r>
        <w:tab/>
      </w:r>
      <w:r w:rsidRPr="00A35A90">
        <w:t xml:space="preserve">All quantities were determined by actual physical count or weight or measurement that was </w:t>
      </w:r>
    </w:p>
    <w:p w:rsidR="00A235E5" w:rsidRDefault="00A235E5" w:rsidP="00A235E5">
      <w:pPr>
        <w:pStyle w:val="NoSpacing"/>
        <w:ind w:left="720"/>
      </w:pPr>
      <w:r>
        <w:tab/>
      </w:r>
      <w:proofErr w:type="gramStart"/>
      <w:r w:rsidRPr="00A35A90">
        <w:t>taken</w:t>
      </w:r>
      <w:proofErr w:type="gramEnd"/>
      <w:r w:rsidRPr="00A35A90">
        <w:t xml:space="preserve"> under our supervision</w:t>
      </w:r>
      <w:r>
        <w:t xml:space="preserve"> and</w:t>
      </w:r>
      <w:r w:rsidRPr="00A47B3F">
        <w:t xml:space="preserve"> </w:t>
      </w:r>
      <w:r>
        <w:t xml:space="preserve"> a</w:t>
      </w:r>
      <w:r w:rsidRPr="00A35A90">
        <w:t xml:space="preserve">ll goods included  in  the  inventory  are  the  property  of  </w:t>
      </w:r>
    </w:p>
    <w:p w:rsidR="00A235E5" w:rsidRDefault="00A235E5" w:rsidP="00A235E5">
      <w:pPr>
        <w:pStyle w:val="NoSpacing"/>
        <w:ind w:left="720"/>
      </w:pPr>
      <w:r>
        <w:tab/>
      </w:r>
      <w:r w:rsidRPr="00A35A90">
        <w:t xml:space="preserve">the  entity,  none  of  the goods  are  held  as  consignee  for  others   or  as  </w:t>
      </w:r>
      <w:proofErr w:type="spellStart"/>
      <w:r w:rsidRPr="00A35A90">
        <w:t>bailee</w:t>
      </w:r>
      <w:proofErr w:type="spellEnd"/>
      <w:r w:rsidRPr="00A35A90">
        <w:t xml:space="preserve">,  and, </w:t>
      </w:r>
    </w:p>
    <w:p w:rsidR="00A235E5" w:rsidRDefault="00A235E5" w:rsidP="00A235E5">
      <w:pPr>
        <w:pStyle w:val="NoSpacing"/>
        <w:ind w:left="720"/>
      </w:pPr>
      <w:r>
        <w:tab/>
      </w:r>
      <w:proofErr w:type="gramStart"/>
      <w:r w:rsidRPr="00A35A90">
        <w:t>except</w:t>
      </w:r>
      <w:proofErr w:type="gramEnd"/>
      <w:r w:rsidRPr="00A35A90">
        <w:t xml:space="preserve">   as set out below,  none of  the goods are subject to any charge.</w:t>
      </w:r>
    </w:p>
    <w:p w:rsidR="00A235E5" w:rsidRDefault="00A235E5" w:rsidP="00A235E5">
      <w:pPr>
        <w:pStyle w:val="NoSpacing"/>
        <w:ind w:left="720"/>
      </w:pPr>
    </w:p>
    <w:p w:rsidR="00A235E5" w:rsidRDefault="00A235E5" w:rsidP="00A235E5">
      <w:pPr>
        <w:pStyle w:val="NoSpacing"/>
        <w:ind w:left="720"/>
      </w:pPr>
      <w:r w:rsidRPr="00A35A90">
        <w:t>All inventories owned by the entity, wherever located, have been recorded,</w:t>
      </w:r>
      <w:r>
        <w:t xml:space="preserve"> </w:t>
      </w:r>
      <w:r w:rsidRPr="00A35A90">
        <w:t>including</w:t>
      </w:r>
      <w:r>
        <w:t xml:space="preserve"> goods </w:t>
      </w:r>
    </w:p>
    <w:p w:rsidR="00A235E5" w:rsidRDefault="00A235E5" w:rsidP="00A235E5">
      <w:pPr>
        <w:pStyle w:val="NoSpacing"/>
        <w:ind w:left="720"/>
      </w:pPr>
      <w:proofErr w:type="gramStart"/>
      <w:r>
        <w:t>sent</w:t>
      </w:r>
      <w:proofErr w:type="gramEnd"/>
      <w:r>
        <w:t xml:space="preserve"> on consignment and </w:t>
      </w:r>
      <w:r w:rsidRPr="00A35A90">
        <w:t xml:space="preserve">do not include goods sold to customers for which delivery is yet to </w:t>
      </w:r>
    </w:p>
    <w:p w:rsidR="00A235E5" w:rsidRDefault="00A235E5" w:rsidP="00A235E5">
      <w:pPr>
        <w:pStyle w:val="NoSpacing"/>
        <w:ind w:left="720"/>
      </w:pPr>
      <w:proofErr w:type="gramStart"/>
      <w:r w:rsidRPr="00A35A90">
        <w:t>be</w:t>
      </w:r>
      <w:proofErr w:type="gramEnd"/>
      <w:r w:rsidRPr="00A35A90">
        <w:t xml:space="preserve"> made.</w:t>
      </w:r>
    </w:p>
    <w:p w:rsidR="00A235E5" w:rsidRPr="00A47B3F" w:rsidRDefault="00A235E5" w:rsidP="00A235E5">
      <w:pPr>
        <w:pStyle w:val="NoSpacing"/>
        <w:ind w:left="720"/>
        <w:rPr>
          <w:bCs/>
        </w:rPr>
      </w:pPr>
    </w:p>
    <w:p w:rsidR="006E6FBE" w:rsidRDefault="00E967B4" w:rsidP="006E6FBE">
      <w:pPr>
        <w:pStyle w:val="NoSpacing"/>
        <w:rPr>
          <w:b/>
          <w:bCs/>
        </w:rPr>
      </w:pPr>
      <w:r w:rsidRPr="00A35A90">
        <w:rPr>
          <w:b/>
          <w:bCs/>
        </w:rPr>
        <w:lastRenderedPageBreak/>
        <w:t>Debtors, Loans and Advances</w:t>
      </w:r>
    </w:p>
    <w:p w:rsidR="00E967B4" w:rsidRDefault="00E967B4" w:rsidP="00073F15">
      <w:pPr>
        <w:pStyle w:val="NoSpacing"/>
        <w:numPr>
          <w:ilvl w:val="0"/>
          <w:numId w:val="1"/>
        </w:numPr>
      </w:pPr>
      <w:r w:rsidRPr="00A35A90">
        <w:t xml:space="preserve">The </w:t>
      </w:r>
      <w:r>
        <w:t>all</w:t>
      </w:r>
      <w:r w:rsidRPr="00A35A90">
        <w:t xml:space="preserve"> ite</w:t>
      </w:r>
      <w:r>
        <w:t xml:space="preserve">ms appearing in the books as on </w:t>
      </w:r>
      <w:r w:rsidRPr="00A35A90">
        <w:t>date of the Balance Sheet are considered good and fully recoverable</w:t>
      </w:r>
      <w:r w:rsidR="004A4AFE">
        <w:t>.</w:t>
      </w:r>
    </w:p>
    <w:p w:rsidR="004A4AFE" w:rsidRDefault="004A4AFE" w:rsidP="004A4AFE">
      <w:pPr>
        <w:pStyle w:val="NoSpacing"/>
      </w:pPr>
      <w:r w:rsidRPr="00A35A90">
        <w:rPr>
          <w:b/>
          <w:bCs/>
        </w:rPr>
        <w:t>Other Current Assets</w:t>
      </w:r>
    </w:p>
    <w:p w:rsidR="004A4AFE" w:rsidRDefault="004A4AFE" w:rsidP="00073F15">
      <w:pPr>
        <w:pStyle w:val="NoSpacing"/>
        <w:numPr>
          <w:ilvl w:val="0"/>
          <w:numId w:val="1"/>
        </w:numPr>
      </w:pPr>
      <w:r w:rsidRPr="00A35A90">
        <w:t xml:space="preserve">In the opinion of the Board of Directors, other current assets have a value on </w:t>
      </w:r>
      <w:r w:rsidR="00016C6C" w:rsidRPr="00A35A90">
        <w:t>realization</w:t>
      </w:r>
      <w:r w:rsidRPr="00A35A90">
        <w:t xml:space="preserve"> in the ordinary course of the company's business which is at least equal to the amount at </w:t>
      </w:r>
      <w:proofErr w:type="gramStart"/>
      <w:r w:rsidRPr="00A35A90">
        <w:t>which  they</w:t>
      </w:r>
      <w:proofErr w:type="gramEnd"/>
      <w:r w:rsidRPr="00A35A90">
        <w:t xml:space="preserve">  are  stated  in  the  balance  sheet.</w:t>
      </w:r>
    </w:p>
    <w:p w:rsidR="0005118A" w:rsidRDefault="0005118A" w:rsidP="0005118A">
      <w:pPr>
        <w:pStyle w:val="NoSpacing"/>
        <w:rPr>
          <w:b/>
          <w:bCs/>
        </w:rPr>
      </w:pPr>
      <w:r w:rsidRPr="00A35A90">
        <w:rPr>
          <w:b/>
          <w:bCs/>
        </w:rPr>
        <w:t>Liabilities</w:t>
      </w:r>
    </w:p>
    <w:p w:rsidR="0005118A" w:rsidRDefault="0005118A" w:rsidP="0005118A">
      <w:pPr>
        <w:pStyle w:val="NoSpacing"/>
        <w:numPr>
          <w:ilvl w:val="0"/>
          <w:numId w:val="1"/>
        </w:numPr>
      </w:pPr>
      <w:r w:rsidRPr="00A35A90">
        <w:t>We have recorded all known liabilit</w:t>
      </w:r>
      <w:r>
        <w:t>ies in the financial statements</w:t>
      </w:r>
    </w:p>
    <w:p w:rsidR="0005118A" w:rsidRDefault="0005118A" w:rsidP="0005118A">
      <w:pPr>
        <w:pStyle w:val="NoSpacing"/>
      </w:pPr>
    </w:p>
    <w:p w:rsidR="0005118A" w:rsidRDefault="0005118A" w:rsidP="0005118A">
      <w:pPr>
        <w:pStyle w:val="NoSpacing"/>
        <w:rPr>
          <w:b/>
          <w:bCs/>
        </w:rPr>
      </w:pPr>
      <w:r>
        <w:rPr>
          <w:b/>
          <w:bCs/>
        </w:rPr>
        <w:t xml:space="preserve">Contingent </w:t>
      </w:r>
      <w:r w:rsidRPr="00A35A90">
        <w:rPr>
          <w:b/>
          <w:bCs/>
        </w:rPr>
        <w:t>Liabilities</w:t>
      </w:r>
      <w:r w:rsidR="00F01A9E">
        <w:rPr>
          <w:b/>
          <w:bCs/>
        </w:rPr>
        <w:t xml:space="preserve">, </w:t>
      </w:r>
      <w:r w:rsidR="00F01A9E" w:rsidRPr="00A35A90">
        <w:rPr>
          <w:b/>
          <w:bCs/>
        </w:rPr>
        <w:t>Provisions for Claims and Losses</w:t>
      </w:r>
    </w:p>
    <w:p w:rsidR="0005118A" w:rsidRPr="00F01A9E" w:rsidRDefault="0005118A" w:rsidP="0005118A">
      <w:pPr>
        <w:pStyle w:val="NoSpacing"/>
        <w:numPr>
          <w:ilvl w:val="0"/>
          <w:numId w:val="1"/>
        </w:numPr>
        <w:rPr>
          <w:b/>
          <w:bCs/>
        </w:rPr>
      </w:pPr>
      <w:r w:rsidRPr="00A35A90">
        <w:t>Contingent liabilities disclosed in the notes to the financial statements do not include any contingencies which are likely to result in a loss and which, therefore, require adjustment of assets or liabilities.</w:t>
      </w:r>
    </w:p>
    <w:p w:rsidR="00F01A9E" w:rsidRDefault="00F01A9E" w:rsidP="00F01A9E">
      <w:pPr>
        <w:pStyle w:val="NoSpacing"/>
        <w:ind w:left="720"/>
      </w:pPr>
      <w:proofErr w:type="gramStart"/>
      <w:r w:rsidRPr="00A35A90">
        <w:t>Provision  has</w:t>
      </w:r>
      <w:proofErr w:type="gramEnd"/>
      <w:r w:rsidRPr="00A35A90">
        <w:t xml:space="preserve"> been  made  in the accounts  for all  known losses  and  claims  of  material amounts.</w:t>
      </w:r>
      <w:r w:rsidRPr="00F01A9E">
        <w:t xml:space="preserve"> </w:t>
      </w:r>
      <w:r w:rsidRPr="00A35A90">
        <w:t xml:space="preserve">There have been no events subsequent to the balance </w:t>
      </w:r>
      <w:proofErr w:type="gramStart"/>
      <w:r w:rsidRPr="00A35A90">
        <w:t>sheet  date</w:t>
      </w:r>
      <w:proofErr w:type="gramEnd"/>
      <w:r w:rsidRPr="00A35A90">
        <w:t xml:space="preserve"> which require adjustment of, or disclosure in, the financial statements or notes thereto.</w:t>
      </w:r>
    </w:p>
    <w:p w:rsidR="00E90C31" w:rsidRDefault="00E90C31" w:rsidP="00F01A9E">
      <w:pPr>
        <w:pStyle w:val="NoSpacing"/>
        <w:ind w:left="720"/>
      </w:pPr>
    </w:p>
    <w:p w:rsidR="00E90C31" w:rsidRDefault="00E90C31" w:rsidP="00E90C31">
      <w:pPr>
        <w:pStyle w:val="NoSpacing"/>
        <w:rPr>
          <w:b/>
          <w:bCs/>
        </w:rPr>
      </w:pPr>
      <w:r w:rsidRPr="00A35A90">
        <w:rPr>
          <w:b/>
          <w:bCs/>
        </w:rPr>
        <w:t>Profit And Loss Account</w:t>
      </w:r>
    </w:p>
    <w:p w:rsidR="00E90C31" w:rsidRDefault="00E90C31" w:rsidP="00E90C31">
      <w:pPr>
        <w:pStyle w:val="NoSpacing"/>
        <w:numPr>
          <w:ilvl w:val="0"/>
          <w:numId w:val="1"/>
        </w:numPr>
        <w:rPr>
          <w:b/>
          <w:bCs/>
        </w:rPr>
      </w:pPr>
      <w:r w:rsidRPr="00A35A90">
        <w:t>Except  as disclosed in the financial statements, the results for the year were not materially affected by:</w:t>
      </w:r>
    </w:p>
    <w:p w:rsidR="0005118A" w:rsidRDefault="00FA4965" w:rsidP="00FA4965">
      <w:pPr>
        <w:pStyle w:val="NoSpacing"/>
        <w:numPr>
          <w:ilvl w:val="0"/>
          <w:numId w:val="4"/>
        </w:numPr>
      </w:pPr>
      <w:r w:rsidRPr="00A35A90">
        <w:t>Transactions of a nature not usually undertaken by the company;</w:t>
      </w:r>
    </w:p>
    <w:p w:rsidR="00FA4965" w:rsidRDefault="00FA4965" w:rsidP="00FA4965">
      <w:pPr>
        <w:pStyle w:val="NoSpacing"/>
        <w:numPr>
          <w:ilvl w:val="0"/>
          <w:numId w:val="4"/>
        </w:numPr>
      </w:pPr>
      <w:r w:rsidRPr="00A35A90">
        <w:t>Circumstances of an exceptional or non-recurring nature;</w:t>
      </w:r>
    </w:p>
    <w:p w:rsidR="00FA4965" w:rsidRDefault="00FA4965" w:rsidP="00FA4965">
      <w:pPr>
        <w:pStyle w:val="NoSpacing"/>
        <w:numPr>
          <w:ilvl w:val="0"/>
          <w:numId w:val="4"/>
        </w:numPr>
      </w:pPr>
      <w:r w:rsidRPr="00A35A90">
        <w:t>Charges or credits relating to prior years;</w:t>
      </w:r>
    </w:p>
    <w:p w:rsidR="00FA4965" w:rsidRDefault="00FA4965" w:rsidP="00FA4965">
      <w:pPr>
        <w:pStyle w:val="NoSpacing"/>
        <w:numPr>
          <w:ilvl w:val="0"/>
          <w:numId w:val="4"/>
        </w:numPr>
      </w:pPr>
      <w:r w:rsidRPr="00A35A90">
        <w:t>Changes in accounting policies.</w:t>
      </w:r>
    </w:p>
    <w:p w:rsidR="009D62FF" w:rsidRDefault="009D62FF" w:rsidP="009D62FF">
      <w:pPr>
        <w:pStyle w:val="NoSpacing"/>
        <w:rPr>
          <w:b/>
          <w:bCs/>
        </w:rPr>
      </w:pPr>
    </w:p>
    <w:p w:rsidR="009D62FF" w:rsidRDefault="009D62FF" w:rsidP="009D62FF">
      <w:pPr>
        <w:pStyle w:val="NoSpacing"/>
        <w:rPr>
          <w:b/>
          <w:bCs/>
        </w:rPr>
      </w:pPr>
      <w:r w:rsidRPr="00A35A90">
        <w:rPr>
          <w:b/>
          <w:bCs/>
        </w:rPr>
        <w:t>General</w:t>
      </w:r>
    </w:p>
    <w:p w:rsidR="009D62FF" w:rsidRDefault="009D62FF" w:rsidP="00C86AAD">
      <w:pPr>
        <w:pStyle w:val="NoSpacing"/>
        <w:numPr>
          <w:ilvl w:val="0"/>
          <w:numId w:val="1"/>
        </w:numPr>
      </w:pPr>
      <w:r w:rsidRPr="00A35A90">
        <w:t>Losses arising fro</w:t>
      </w:r>
      <w:r>
        <w:t xml:space="preserve">m sale and purchase commitments, </w:t>
      </w:r>
      <w:r w:rsidRPr="00A35A90">
        <w:rPr>
          <w:rFonts w:ascii="Calibri" w:hAnsi="Calibri"/>
        </w:rPr>
        <w:t>Agreements and options to buy back assets previously old</w:t>
      </w:r>
      <w:r>
        <w:rPr>
          <w:rFonts w:ascii="Calibri" w:hAnsi="Calibri"/>
        </w:rPr>
        <w:t xml:space="preserve"> and </w:t>
      </w:r>
      <w:r w:rsidRPr="00A35A90">
        <w:t>Assets pledged as collateral</w:t>
      </w:r>
      <w:r>
        <w:t>, if any,</w:t>
      </w:r>
      <w:r w:rsidRPr="009D62FF">
        <w:t xml:space="preserve"> </w:t>
      </w:r>
      <w:r w:rsidRPr="00A35A90">
        <w:t>have been properly recorded and, when appropriate, adequately disclo</w:t>
      </w:r>
      <w:r>
        <w:t>sed in the financial statements.</w:t>
      </w:r>
    </w:p>
    <w:p w:rsidR="00E06B8B" w:rsidRDefault="00E06B8B" w:rsidP="00C86AAD">
      <w:pPr>
        <w:pStyle w:val="NoSpacing"/>
        <w:numPr>
          <w:ilvl w:val="0"/>
          <w:numId w:val="1"/>
        </w:numPr>
      </w:pPr>
      <w:r w:rsidRPr="00A35A90">
        <w:t xml:space="preserve">There have been no irregularities involving management or employees who have a significant role in the system of internal control that could have </w:t>
      </w:r>
      <w:proofErr w:type="gramStart"/>
      <w:r w:rsidRPr="00A35A90">
        <w:t>a  material</w:t>
      </w:r>
      <w:proofErr w:type="gramEnd"/>
      <w:r w:rsidRPr="00A35A90">
        <w:t xml:space="preserve"> effect on the financial statements.</w:t>
      </w:r>
    </w:p>
    <w:p w:rsidR="00D2208A" w:rsidRDefault="00D2208A" w:rsidP="00C86AAD">
      <w:pPr>
        <w:pStyle w:val="NoSpacing"/>
        <w:numPr>
          <w:ilvl w:val="0"/>
          <w:numId w:val="1"/>
        </w:numPr>
      </w:pPr>
      <w:r w:rsidRPr="00A35A90">
        <w:t>The financial statements are free of material misstatements, including omissions.</w:t>
      </w:r>
    </w:p>
    <w:p w:rsidR="00D2208A" w:rsidRDefault="00D2208A" w:rsidP="00C86AAD">
      <w:pPr>
        <w:pStyle w:val="NoSpacing"/>
        <w:numPr>
          <w:ilvl w:val="0"/>
          <w:numId w:val="1"/>
        </w:numPr>
      </w:pPr>
      <w:r w:rsidRPr="00A35A90">
        <w:t>The company has complied with all aspects of contractual agreements that could have a material effect on the financial statements in the event of non-compliance.</w:t>
      </w:r>
      <w:r w:rsidR="00A235E5">
        <w:t xml:space="preserve"> </w:t>
      </w:r>
      <w:r w:rsidRPr="00A35A90">
        <w:t>There has been no non-compliance with requirements of regulatory authorities that could have a material effect on the financial statements in the event of non-compliance.</w:t>
      </w:r>
    </w:p>
    <w:p w:rsidR="00CC03C3" w:rsidRDefault="00D2208A" w:rsidP="00C86AAD">
      <w:pPr>
        <w:pStyle w:val="NoSpacing"/>
        <w:numPr>
          <w:ilvl w:val="0"/>
          <w:numId w:val="1"/>
        </w:numPr>
      </w:pPr>
      <w:r w:rsidRPr="00A35A90">
        <w:t xml:space="preserve">We have no plans or intentions that may materially </w:t>
      </w:r>
      <w:proofErr w:type="gramStart"/>
      <w:r w:rsidRPr="00A35A90">
        <w:t>affect  the</w:t>
      </w:r>
      <w:proofErr w:type="gramEnd"/>
      <w:r w:rsidRPr="00A35A90">
        <w:t xml:space="preserve"> carrying  value or classification of assets and liabilities reflected in the financial statements.</w:t>
      </w:r>
    </w:p>
    <w:p w:rsidR="00635A26" w:rsidRDefault="00635A26" w:rsidP="00635A26">
      <w:pPr>
        <w:pStyle w:val="NoSpacing"/>
        <w:ind w:left="720"/>
      </w:pPr>
    </w:p>
    <w:p w:rsidR="00CC03C3" w:rsidRDefault="00CC03C3" w:rsidP="003D07D6">
      <w:pPr>
        <w:pStyle w:val="NoSpacing"/>
        <w:numPr>
          <w:ilvl w:val="0"/>
          <w:numId w:val="1"/>
        </w:numPr>
        <w:ind w:left="360"/>
      </w:pPr>
      <w:r>
        <w:t>We are also herewith attaching you certified copy of financial statement of our company.</w:t>
      </w:r>
      <w:r w:rsidR="00D2208A" w:rsidRPr="00A35A90">
        <w:br/>
      </w:r>
    </w:p>
    <w:p w:rsidR="00CC03C3" w:rsidRDefault="003D07D6" w:rsidP="00CC03C3">
      <w:pPr>
        <w:pStyle w:val="NoSpacing"/>
        <w:ind w:left="360"/>
      </w:pPr>
      <w:r w:rsidRPr="00A35A90">
        <w:t>Yours faithfully,</w:t>
      </w:r>
    </w:p>
    <w:p w:rsidR="00CC03C3" w:rsidRDefault="00CC03C3" w:rsidP="00CC03C3">
      <w:pPr>
        <w:pStyle w:val="NoSpacing"/>
        <w:ind w:left="360"/>
      </w:pPr>
    </w:p>
    <w:p w:rsidR="00CC03C3" w:rsidRDefault="00CC03C3" w:rsidP="00CC03C3">
      <w:pPr>
        <w:pStyle w:val="NoSpacing"/>
        <w:ind w:left="360"/>
      </w:pPr>
      <w:r>
        <w:t>1._____________________</w:t>
      </w:r>
      <w:r>
        <w:tab/>
      </w:r>
      <w:r>
        <w:tab/>
      </w:r>
      <w:r>
        <w:tab/>
      </w:r>
      <w:r>
        <w:tab/>
      </w:r>
    </w:p>
    <w:p w:rsidR="00CC03C3" w:rsidRDefault="00CC03C3" w:rsidP="00CC03C3">
      <w:pPr>
        <w:pStyle w:val="NoSpacing"/>
        <w:ind w:left="360"/>
      </w:pPr>
      <w:r>
        <w:tab/>
        <w:t>(</w:t>
      </w:r>
      <w:r w:rsidR="00A235E5">
        <w:t>Director</w:t>
      </w:r>
      <w:r>
        <w:t>)</w:t>
      </w:r>
    </w:p>
    <w:p w:rsidR="00CC03C3" w:rsidRDefault="00CC03C3" w:rsidP="00CC03C3">
      <w:pPr>
        <w:pStyle w:val="NoSpacing"/>
        <w:ind w:left="360"/>
      </w:pPr>
    </w:p>
    <w:p w:rsidR="00CC03C3" w:rsidRDefault="00CC03C3" w:rsidP="00CC03C3">
      <w:pPr>
        <w:pStyle w:val="NoSpacing"/>
        <w:ind w:left="360"/>
      </w:pPr>
    </w:p>
    <w:p w:rsidR="00CC03C3" w:rsidRDefault="00CC03C3" w:rsidP="00CC03C3">
      <w:pPr>
        <w:pStyle w:val="NoSpacing"/>
        <w:ind w:left="360"/>
      </w:pPr>
      <w:r>
        <w:t>2.______________________</w:t>
      </w:r>
    </w:p>
    <w:p w:rsidR="00CC03C3" w:rsidRDefault="00CC03C3" w:rsidP="00CC03C3">
      <w:pPr>
        <w:pStyle w:val="NoSpacing"/>
        <w:ind w:left="360"/>
      </w:pPr>
      <w:r>
        <w:tab/>
        <w:t>(</w:t>
      </w:r>
      <w:r w:rsidR="00A235E5">
        <w:t>Director</w:t>
      </w:r>
      <w:r>
        <w:t>)</w:t>
      </w:r>
    </w:p>
    <w:p w:rsidR="00D2208A" w:rsidRDefault="003D07D6" w:rsidP="00CC03C3">
      <w:pPr>
        <w:pStyle w:val="NoSpacing"/>
        <w:ind w:left="360"/>
      </w:pPr>
      <w:r w:rsidRPr="00A35A90">
        <w:br/>
      </w:r>
    </w:p>
    <w:sectPr w:rsidR="00D2208A" w:rsidSect="00CC03C3">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E7153"/>
    <w:multiLevelType w:val="hybridMultilevel"/>
    <w:tmpl w:val="C5282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791576"/>
    <w:multiLevelType w:val="hybridMultilevel"/>
    <w:tmpl w:val="ED069534"/>
    <w:lvl w:ilvl="0" w:tplc="6DE8BE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E41834"/>
    <w:multiLevelType w:val="hybridMultilevel"/>
    <w:tmpl w:val="B1EA09C2"/>
    <w:lvl w:ilvl="0" w:tplc="F4F87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611A2D"/>
    <w:multiLevelType w:val="hybridMultilevel"/>
    <w:tmpl w:val="1A323D4E"/>
    <w:lvl w:ilvl="0" w:tplc="52E0CBD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6E6FBE"/>
    <w:rsid w:val="00016C6C"/>
    <w:rsid w:val="0005118A"/>
    <w:rsid w:val="00073F15"/>
    <w:rsid w:val="000A2C1C"/>
    <w:rsid w:val="000B7307"/>
    <w:rsid w:val="000E2CBB"/>
    <w:rsid w:val="001556D5"/>
    <w:rsid w:val="001C09AC"/>
    <w:rsid w:val="003965A9"/>
    <w:rsid w:val="003D07D6"/>
    <w:rsid w:val="004A4AFE"/>
    <w:rsid w:val="005702DE"/>
    <w:rsid w:val="005B6AE8"/>
    <w:rsid w:val="00607B8F"/>
    <w:rsid w:val="00635A26"/>
    <w:rsid w:val="0064360A"/>
    <w:rsid w:val="006E6D78"/>
    <w:rsid w:val="006E6FBE"/>
    <w:rsid w:val="00827AC1"/>
    <w:rsid w:val="009D62FF"/>
    <w:rsid w:val="00A235E5"/>
    <w:rsid w:val="00A47B3F"/>
    <w:rsid w:val="00C86AAD"/>
    <w:rsid w:val="00CC03C3"/>
    <w:rsid w:val="00CE71D2"/>
    <w:rsid w:val="00D2208A"/>
    <w:rsid w:val="00D5395A"/>
    <w:rsid w:val="00E06B8B"/>
    <w:rsid w:val="00E611CC"/>
    <w:rsid w:val="00E8313F"/>
    <w:rsid w:val="00E90C31"/>
    <w:rsid w:val="00E967B4"/>
    <w:rsid w:val="00F01A9E"/>
    <w:rsid w:val="00F23A84"/>
    <w:rsid w:val="00FA49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1D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6FBE"/>
    <w:pPr>
      <w:spacing w:after="0" w:line="240" w:lineRule="auto"/>
    </w:pPr>
  </w:style>
  <w:style w:type="paragraph" w:styleId="Title">
    <w:name w:val="Title"/>
    <w:basedOn w:val="Normal"/>
    <w:link w:val="TitleChar"/>
    <w:qFormat/>
    <w:rsid w:val="00CE71D2"/>
    <w:pPr>
      <w:jc w:val="center"/>
    </w:pPr>
    <w:rPr>
      <w:b/>
      <w:sz w:val="24"/>
      <w:u w:val="single"/>
    </w:rPr>
  </w:style>
  <w:style w:type="character" w:customStyle="1" w:styleId="TitleChar">
    <w:name w:val="Title Char"/>
    <w:basedOn w:val="DefaultParagraphFont"/>
    <w:link w:val="Title"/>
    <w:rsid w:val="00CE71D2"/>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VCA</Company>
  <LinksUpToDate>false</LinksUpToDate>
  <CharactersWithSpaces>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Birjesh Vithlani</dc:creator>
  <cp:keywords/>
  <dc:description/>
  <cp:lastModifiedBy>Birjesh Vithlani</cp:lastModifiedBy>
  <cp:revision>3</cp:revision>
  <cp:lastPrinted>2012-11-28T08:36:00Z</cp:lastPrinted>
  <dcterms:created xsi:type="dcterms:W3CDTF">2013-01-22T06:52:00Z</dcterms:created>
  <dcterms:modified xsi:type="dcterms:W3CDTF">2013-01-22T07:01:00Z</dcterms:modified>
</cp:coreProperties>
</file>