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4A6" w:rsidRPr="002A19D3" w:rsidRDefault="002A19D3" w:rsidP="002A19D3">
      <w:pPr>
        <w:jc w:val="center"/>
        <w:rPr>
          <w:sz w:val="24"/>
          <w:szCs w:val="24"/>
          <w:u w:val="single"/>
        </w:rPr>
      </w:pPr>
      <w:r w:rsidRPr="002A19D3">
        <w:rPr>
          <w:sz w:val="24"/>
          <w:szCs w:val="24"/>
          <w:u w:val="single"/>
        </w:rPr>
        <w:t>Checking</w:t>
      </w:r>
    </w:p>
    <w:p w:rsidR="002A19D3" w:rsidRDefault="002A19D3" w:rsidP="002A19D3">
      <w:pPr>
        <w:rPr>
          <w:sz w:val="24"/>
          <w:szCs w:val="24"/>
        </w:rPr>
      </w:pPr>
    </w:p>
    <w:p w:rsidR="002A19D3" w:rsidRDefault="002A19D3" w:rsidP="002A19D3">
      <w:pPr>
        <w:numPr>
          <w:ilvl w:val="0"/>
          <w:numId w:val="33"/>
        </w:numPr>
        <w:rPr>
          <w:sz w:val="24"/>
          <w:szCs w:val="24"/>
          <w:u w:val="single"/>
        </w:rPr>
      </w:pPr>
      <w:r w:rsidRPr="002A19D3">
        <w:rPr>
          <w:sz w:val="24"/>
          <w:szCs w:val="24"/>
          <w:u w:val="single"/>
        </w:rPr>
        <w:t xml:space="preserve">Deposit section: </w:t>
      </w:r>
    </w:p>
    <w:p w:rsidR="002A19D3" w:rsidRPr="002A19D3" w:rsidRDefault="002A19D3" w:rsidP="002A19D3">
      <w:pPr>
        <w:jc w:val="center"/>
        <w:rPr>
          <w:sz w:val="24"/>
          <w:szCs w:val="24"/>
          <w:u w:val="single"/>
        </w:rPr>
      </w:pPr>
    </w:p>
    <w:p w:rsidR="005906A5" w:rsidRDefault="002A19D3" w:rsidP="005906A5">
      <w:pPr>
        <w:numPr>
          <w:ilvl w:val="0"/>
          <w:numId w:val="34"/>
        </w:numPr>
        <w:rPr>
          <w:sz w:val="24"/>
          <w:szCs w:val="24"/>
          <w:u w:val="single"/>
        </w:rPr>
      </w:pPr>
      <w:r w:rsidRPr="002A19D3">
        <w:rPr>
          <w:sz w:val="24"/>
          <w:szCs w:val="24"/>
          <w:u w:val="single"/>
        </w:rPr>
        <w:t>Savings and Current Account opening form:</w:t>
      </w:r>
    </w:p>
    <w:p w:rsidR="005906A5" w:rsidRDefault="005906A5" w:rsidP="005906A5">
      <w:pPr>
        <w:rPr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8570"/>
      </w:tblGrid>
      <w:tr w:rsidR="005906A5" w:rsidRPr="00206424" w:rsidTr="00206424">
        <w:tc>
          <w:tcPr>
            <w:tcW w:w="675" w:type="dxa"/>
          </w:tcPr>
          <w:p w:rsidR="005906A5" w:rsidRPr="00206424" w:rsidRDefault="005906A5" w:rsidP="005906A5">
            <w:pPr>
              <w:rPr>
                <w:sz w:val="24"/>
                <w:szCs w:val="24"/>
                <w:u w:val="single"/>
              </w:rPr>
            </w:pPr>
            <w:r w:rsidRPr="00206424">
              <w:rPr>
                <w:sz w:val="24"/>
                <w:szCs w:val="24"/>
                <w:u w:val="single"/>
              </w:rPr>
              <w:t>Sl</w:t>
            </w:r>
          </w:p>
        </w:tc>
        <w:tc>
          <w:tcPr>
            <w:tcW w:w="8570" w:type="dxa"/>
          </w:tcPr>
          <w:p w:rsidR="005906A5" w:rsidRPr="00206424" w:rsidRDefault="005906A5" w:rsidP="005906A5">
            <w:pPr>
              <w:rPr>
                <w:sz w:val="24"/>
                <w:szCs w:val="24"/>
                <w:u w:val="single"/>
              </w:rPr>
            </w:pPr>
            <w:r w:rsidRPr="00206424">
              <w:rPr>
                <w:sz w:val="24"/>
                <w:szCs w:val="24"/>
                <w:u w:val="single"/>
              </w:rPr>
              <w:t>Observation:</w:t>
            </w:r>
          </w:p>
        </w:tc>
      </w:tr>
      <w:tr w:rsidR="005906A5" w:rsidRPr="00206424" w:rsidTr="00206424">
        <w:tc>
          <w:tcPr>
            <w:tcW w:w="675" w:type="dxa"/>
          </w:tcPr>
          <w:p w:rsidR="005906A5" w:rsidRPr="00206424" w:rsidRDefault="005906A5" w:rsidP="005906A5">
            <w:pPr>
              <w:rPr>
                <w:sz w:val="24"/>
                <w:szCs w:val="24"/>
              </w:rPr>
            </w:pPr>
            <w:r w:rsidRPr="00206424">
              <w:rPr>
                <w:sz w:val="24"/>
                <w:szCs w:val="24"/>
              </w:rPr>
              <w:t>1</w:t>
            </w:r>
          </w:p>
        </w:tc>
        <w:tc>
          <w:tcPr>
            <w:tcW w:w="8570" w:type="dxa"/>
          </w:tcPr>
          <w:p w:rsidR="005906A5" w:rsidRPr="00206424" w:rsidRDefault="005906A5" w:rsidP="005906A5">
            <w:pPr>
              <w:rPr>
                <w:sz w:val="24"/>
                <w:szCs w:val="24"/>
              </w:rPr>
            </w:pPr>
            <w:r w:rsidRPr="00206424">
              <w:rPr>
                <w:sz w:val="24"/>
                <w:szCs w:val="24"/>
              </w:rPr>
              <w:t>Double</w:t>
            </w:r>
            <w:r w:rsidR="00AB41C9" w:rsidRPr="00206424">
              <w:rPr>
                <w:sz w:val="24"/>
                <w:szCs w:val="24"/>
              </w:rPr>
              <w:t xml:space="preserve"> official signature.</w:t>
            </w:r>
          </w:p>
        </w:tc>
      </w:tr>
      <w:tr w:rsidR="00AB41C9" w:rsidRPr="00206424" w:rsidTr="00206424">
        <w:tc>
          <w:tcPr>
            <w:tcW w:w="675" w:type="dxa"/>
          </w:tcPr>
          <w:p w:rsidR="00AB41C9" w:rsidRPr="00206424" w:rsidRDefault="00AB41C9" w:rsidP="005906A5">
            <w:pPr>
              <w:rPr>
                <w:sz w:val="24"/>
                <w:szCs w:val="24"/>
              </w:rPr>
            </w:pPr>
            <w:r w:rsidRPr="00206424">
              <w:rPr>
                <w:sz w:val="24"/>
                <w:szCs w:val="24"/>
              </w:rPr>
              <w:t>2</w:t>
            </w:r>
          </w:p>
        </w:tc>
        <w:tc>
          <w:tcPr>
            <w:tcW w:w="8570" w:type="dxa"/>
          </w:tcPr>
          <w:p w:rsidR="00AB41C9" w:rsidRPr="00206424" w:rsidRDefault="00AB41C9" w:rsidP="005906A5">
            <w:pPr>
              <w:rPr>
                <w:sz w:val="24"/>
                <w:szCs w:val="24"/>
              </w:rPr>
            </w:pPr>
            <w:r w:rsidRPr="00206424">
              <w:rPr>
                <w:sz w:val="24"/>
                <w:szCs w:val="24"/>
              </w:rPr>
              <w:t>Address match with Address proof.</w:t>
            </w:r>
          </w:p>
        </w:tc>
      </w:tr>
      <w:tr w:rsidR="00AB41C9" w:rsidRPr="00206424" w:rsidTr="00206424">
        <w:tc>
          <w:tcPr>
            <w:tcW w:w="675" w:type="dxa"/>
          </w:tcPr>
          <w:p w:rsidR="00AB41C9" w:rsidRPr="00206424" w:rsidRDefault="00AB41C9" w:rsidP="005906A5">
            <w:pPr>
              <w:rPr>
                <w:sz w:val="24"/>
                <w:szCs w:val="24"/>
              </w:rPr>
            </w:pPr>
            <w:r w:rsidRPr="00206424">
              <w:rPr>
                <w:sz w:val="24"/>
                <w:szCs w:val="24"/>
              </w:rPr>
              <w:t>3</w:t>
            </w:r>
          </w:p>
        </w:tc>
        <w:tc>
          <w:tcPr>
            <w:tcW w:w="8570" w:type="dxa"/>
          </w:tcPr>
          <w:p w:rsidR="00AB41C9" w:rsidRPr="00206424" w:rsidRDefault="00AB41C9" w:rsidP="005906A5">
            <w:pPr>
              <w:rPr>
                <w:sz w:val="24"/>
                <w:szCs w:val="24"/>
              </w:rPr>
            </w:pPr>
            <w:r w:rsidRPr="00206424">
              <w:rPr>
                <w:sz w:val="24"/>
                <w:szCs w:val="24"/>
              </w:rPr>
              <w:t>Photo match with photo proof.</w:t>
            </w:r>
          </w:p>
        </w:tc>
      </w:tr>
      <w:tr w:rsidR="00AB41C9" w:rsidRPr="00206424" w:rsidTr="00206424">
        <w:tc>
          <w:tcPr>
            <w:tcW w:w="675" w:type="dxa"/>
          </w:tcPr>
          <w:p w:rsidR="00AB41C9" w:rsidRPr="00206424" w:rsidRDefault="00AB41C9" w:rsidP="005906A5">
            <w:pPr>
              <w:rPr>
                <w:sz w:val="24"/>
                <w:szCs w:val="24"/>
              </w:rPr>
            </w:pPr>
            <w:r w:rsidRPr="00206424">
              <w:rPr>
                <w:sz w:val="24"/>
                <w:szCs w:val="24"/>
              </w:rPr>
              <w:t>4</w:t>
            </w:r>
          </w:p>
        </w:tc>
        <w:tc>
          <w:tcPr>
            <w:tcW w:w="8570" w:type="dxa"/>
          </w:tcPr>
          <w:p w:rsidR="00AB41C9" w:rsidRPr="00206424" w:rsidRDefault="00AB41C9" w:rsidP="005906A5">
            <w:pPr>
              <w:rPr>
                <w:sz w:val="24"/>
                <w:szCs w:val="24"/>
              </w:rPr>
            </w:pPr>
            <w:r w:rsidRPr="00206424">
              <w:rPr>
                <w:sz w:val="24"/>
                <w:szCs w:val="24"/>
              </w:rPr>
              <w:t>Form filled up correctly.</w:t>
            </w:r>
          </w:p>
        </w:tc>
      </w:tr>
      <w:tr w:rsidR="00AB41C9" w:rsidRPr="00206424" w:rsidTr="00206424">
        <w:tc>
          <w:tcPr>
            <w:tcW w:w="675" w:type="dxa"/>
          </w:tcPr>
          <w:p w:rsidR="00AB41C9" w:rsidRPr="00206424" w:rsidRDefault="00AB41C9" w:rsidP="005906A5">
            <w:pPr>
              <w:rPr>
                <w:sz w:val="24"/>
                <w:szCs w:val="24"/>
              </w:rPr>
            </w:pPr>
            <w:r w:rsidRPr="00206424">
              <w:rPr>
                <w:sz w:val="24"/>
                <w:szCs w:val="24"/>
              </w:rPr>
              <w:t>5</w:t>
            </w:r>
          </w:p>
        </w:tc>
        <w:tc>
          <w:tcPr>
            <w:tcW w:w="8570" w:type="dxa"/>
          </w:tcPr>
          <w:p w:rsidR="00AB41C9" w:rsidRPr="00206424" w:rsidRDefault="00AB41C9" w:rsidP="005906A5">
            <w:pPr>
              <w:rPr>
                <w:sz w:val="24"/>
                <w:szCs w:val="24"/>
              </w:rPr>
            </w:pPr>
            <w:r w:rsidRPr="00206424">
              <w:rPr>
                <w:sz w:val="24"/>
                <w:szCs w:val="24"/>
              </w:rPr>
              <w:t>Signature of the account holder obtained in Form 60/61 – if No PAN Card is submitted.</w:t>
            </w:r>
          </w:p>
        </w:tc>
      </w:tr>
      <w:tr w:rsidR="00AB41C9" w:rsidRPr="00206424" w:rsidTr="00206424">
        <w:tc>
          <w:tcPr>
            <w:tcW w:w="675" w:type="dxa"/>
          </w:tcPr>
          <w:p w:rsidR="00AB41C9" w:rsidRPr="00206424" w:rsidRDefault="00AB41C9" w:rsidP="005906A5">
            <w:pPr>
              <w:rPr>
                <w:sz w:val="24"/>
                <w:szCs w:val="24"/>
              </w:rPr>
            </w:pPr>
            <w:r w:rsidRPr="00206424">
              <w:rPr>
                <w:sz w:val="24"/>
                <w:szCs w:val="24"/>
              </w:rPr>
              <w:t>6</w:t>
            </w:r>
          </w:p>
        </w:tc>
        <w:tc>
          <w:tcPr>
            <w:tcW w:w="8570" w:type="dxa"/>
          </w:tcPr>
          <w:p w:rsidR="00AB41C9" w:rsidRPr="00206424" w:rsidRDefault="00AB41C9" w:rsidP="005906A5">
            <w:pPr>
              <w:rPr>
                <w:sz w:val="24"/>
                <w:szCs w:val="24"/>
              </w:rPr>
            </w:pPr>
            <w:r w:rsidRPr="00206424">
              <w:rPr>
                <w:sz w:val="24"/>
                <w:szCs w:val="24"/>
              </w:rPr>
              <w:t>KYC compliance.</w:t>
            </w:r>
          </w:p>
        </w:tc>
      </w:tr>
      <w:tr w:rsidR="00AB41C9" w:rsidRPr="00206424" w:rsidTr="00206424">
        <w:tc>
          <w:tcPr>
            <w:tcW w:w="675" w:type="dxa"/>
          </w:tcPr>
          <w:p w:rsidR="00AB41C9" w:rsidRPr="00206424" w:rsidRDefault="00AB41C9" w:rsidP="005906A5">
            <w:pPr>
              <w:rPr>
                <w:sz w:val="24"/>
                <w:szCs w:val="24"/>
              </w:rPr>
            </w:pPr>
            <w:r w:rsidRPr="00206424">
              <w:rPr>
                <w:sz w:val="24"/>
                <w:szCs w:val="24"/>
              </w:rPr>
              <w:t>7</w:t>
            </w:r>
          </w:p>
        </w:tc>
        <w:tc>
          <w:tcPr>
            <w:tcW w:w="8570" w:type="dxa"/>
          </w:tcPr>
          <w:p w:rsidR="00AB41C9" w:rsidRPr="00206424" w:rsidRDefault="00AB41C9" w:rsidP="005906A5">
            <w:pPr>
              <w:rPr>
                <w:sz w:val="24"/>
                <w:szCs w:val="24"/>
              </w:rPr>
            </w:pPr>
            <w:r w:rsidRPr="00206424">
              <w:rPr>
                <w:sz w:val="24"/>
                <w:szCs w:val="24"/>
              </w:rPr>
              <w:t xml:space="preserve">Xerox of – PAN Card, Voter ID card, Driving License, Telephone Bill, Electricity Bill – Duly stamped and verified with original </w:t>
            </w:r>
            <w:r w:rsidR="005549BD" w:rsidRPr="00206424">
              <w:rPr>
                <w:sz w:val="24"/>
                <w:szCs w:val="24"/>
              </w:rPr>
              <w:t>and Photo stamping done.</w:t>
            </w:r>
          </w:p>
        </w:tc>
      </w:tr>
      <w:tr w:rsidR="00AB41C9" w:rsidRPr="00206424" w:rsidTr="00206424">
        <w:tc>
          <w:tcPr>
            <w:tcW w:w="675" w:type="dxa"/>
          </w:tcPr>
          <w:p w:rsidR="00AB41C9" w:rsidRPr="00206424" w:rsidRDefault="00AB41C9" w:rsidP="005906A5">
            <w:pPr>
              <w:rPr>
                <w:sz w:val="24"/>
                <w:szCs w:val="24"/>
              </w:rPr>
            </w:pPr>
            <w:r w:rsidRPr="00206424">
              <w:rPr>
                <w:sz w:val="24"/>
                <w:szCs w:val="24"/>
              </w:rPr>
              <w:t>8</w:t>
            </w:r>
          </w:p>
        </w:tc>
        <w:tc>
          <w:tcPr>
            <w:tcW w:w="8570" w:type="dxa"/>
          </w:tcPr>
          <w:p w:rsidR="00AB41C9" w:rsidRPr="00206424" w:rsidRDefault="00AB41C9" w:rsidP="005906A5">
            <w:pPr>
              <w:rPr>
                <w:sz w:val="24"/>
                <w:szCs w:val="24"/>
              </w:rPr>
            </w:pPr>
            <w:r w:rsidRPr="00206424">
              <w:rPr>
                <w:sz w:val="24"/>
                <w:szCs w:val="24"/>
              </w:rPr>
              <w:t xml:space="preserve">Check </w:t>
            </w:r>
            <w:r w:rsidR="001900B0" w:rsidRPr="00206424">
              <w:rPr>
                <w:sz w:val="24"/>
                <w:szCs w:val="24"/>
              </w:rPr>
              <w:t>unusual</w:t>
            </w:r>
            <w:r w:rsidRPr="00206424">
              <w:rPr>
                <w:sz w:val="24"/>
                <w:szCs w:val="24"/>
              </w:rPr>
              <w:t xml:space="preserve"> </w:t>
            </w:r>
            <w:r w:rsidR="001900B0" w:rsidRPr="00206424">
              <w:rPr>
                <w:sz w:val="24"/>
                <w:szCs w:val="24"/>
              </w:rPr>
              <w:t>transitions</w:t>
            </w:r>
            <w:r w:rsidRPr="00206424">
              <w:rPr>
                <w:sz w:val="24"/>
                <w:szCs w:val="24"/>
              </w:rPr>
              <w:t>(</w:t>
            </w:r>
            <w:r w:rsidR="001900B0" w:rsidRPr="00206424">
              <w:rPr>
                <w:sz w:val="24"/>
                <w:szCs w:val="24"/>
              </w:rPr>
              <w:t>Lump sum</w:t>
            </w:r>
            <w:r w:rsidRPr="00206424">
              <w:rPr>
                <w:sz w:val="24"/>
                <w:szCs w:val="24"/>
              </w:rPr>
              <w:t xml:space="preserve"> Deposit</w:t>
            </w:r>
            <w:r w:rsidR="001900B0" w:rsidRPr="00206424">
              <w:rPr>
                <w:sz w:val="24"/>
                <w:szCs w:val="24"/>
              </w:rPr>
              <w:t>/ Frequent withdrawal transactions)</w:t>
            </w:r>
          </w:p>
        </w:tc>
      </w:tr>
    </w:tbl>
    <w:p w:rsidR="005906A5" w:rsidRDefault="005906A5" w:rsidP="005906A5">
      <w:pPr>
        <w:rPr>
          <w:sz w:val="24"/>
          <w:szCs w:val="24"/>
          <w:u w:val="single"/>
        </w:rPr>
      </w:pPr>
    </w:p>
    <w:p w:rsidR="005549BD" w:rsidRDefault="005549BD" w:rsidP="005549BD">
      <w:pPr>
        <w:numPr>
          <w:ilvl w:val="0"/>
          <w:numId w:val="33"/>
        </w:num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Loan and Advances:</w:t>
      </w:r>
    </w:p>
    <w:p w:rsidR="005549BD" w:rsidRDefault="005549BD" w:rsidP="005549BD">
      <w:pPr>
        <w:rPr>
          <w:sz w:val="24"/>
          <w:szCs w:val="24"/>
          <w:u w:val="single"/>
        </w:rPr>
      </w:pPr>
    </w:p>
    <w:p w:rsidR="005549BD" w:rsidRDefault="005549BD" w:rsidP="005549BD">
      <w:pPr>
        <w:numPr>
          <w:ilvl w:val="0"/>
          <w:numId w:val="34"/>
        </w:num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Insurance :</w:t>
      </w:r>
    </w:p>
    <w:p w:rsidR="005549BD" w:rsidRDefault="005549BD" w:rsidP="005549BD">
      <w:pPr>
        <w:rPr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8570"/>
      </w:tblGrid>
      <w:tr w:rsidR="005549BD" w:rsidRPr="00206424" w:rsidTr="00206424">
        <w:tc>
          <w:tcPr>
            <w:tcW w:w="675" w:type="dxa"/>
          </w:tcPr>
          <w:p w:rsidR="005549BD" w:rsidRPr="00206424" w:rsidRDefault="005549BD" w:rsidP="00206424">
            <w:pPr>
              <w:rPr>
                <w:sz w:val="24"/>
                <w:szCs w:val="24"/>
                <w:u w:val="single"/>
              </w:rPr>
            </w:pPr>
            <w:r w:rsidRPr="00206424">
              <w:rPr>
                <w:sz w:val="24"/>
                <w:szCs w:val="24"/>
                <w:u w:val="single"/>
              </w:rPr>
              <w:t>Sl</w:t>
            </w:r>
          </w:p>
        </w:tc>
        <w:tc>
          <w:tcPr>
            <w:tcW w:w="8570" w:type="dxa"/>
          </w:tcPr>
          <w:p w:rsidR="005549BD" w:rsidRPr="00206424" w:rsidRDefault="005549BD" w:rsidP="00206424">
            <w:pPr>
              <w:rPr>
                <w:sz w:val="24"/>
                <w:szCs w:val="24"/>
                <w:u w:val="single"/>
              </w:rPr>
            </w:pPr>
            <w:r w:rsidRPr="00206424">
              <w:rPr>
                <w:sz w:val="24"/>
                <w:szCs w:val="24"/>
                <w:u w:val="single"/>
              </w:rPr>
              <w:t>Observation:</w:t>
            </w:r>
          </w:p>
        </w:tc>
      </w:tr>
      <w:tr w:rsidR="005549BD" w:rsidRPr="00206424" w:rsidTr="00206424">
        <w:tc>
          <w:tcPr>
            <w:tcW w:w="675" w:type="dxa"/>
          </w:tcPr>
          <w:p w:rsidR="005549BD" w:rsidRPr="00206424" w:rsidRDefault="005549BD" w:rsidP="005549BD">
            <w:pPr>
              <w:rPr>
                <w:sz w:val="24"/>
                <w:szCs w:val="24"/>
              </w:rPr>
            </w:pPr>
            <w:r w:rsidRPr="00206424">
              <w:rPr>
                <w:sz w:val="24"/>
                <w:szCs w:val="24"/>
              </w:rPr>
              <w:t>1</w:t>
            </w:r>
          </w:p>
        </w:tc>
        <w:tc>
          <w:tcPr>
            <w:tcW w:w="8570" w:type="dxa"/>
          </w:tcPr>
          <w:p w:rsidR="005549BD" w:rsidRPr="00206424" w:rsidRDefault="005549BD" w:rsidP="005549BD">
            <w:pPr>
              <w:rPr>
                <w:sz w:val="24"/>
                <w:szCs w:val="24"/>
              </w:rPr>
            </w:pPr>
            <w:r w:rsidRPr="00206424">
              <w:rPr>
                <w:sz w:val="24"/>
                <w:szCs w:val="24"/>
              </w:rPr>
              <w:t>Insurance done in due date.</w:t>
            </w:r>
          </w:p>
        </w:tc>
      </w:tr>
      <w:tr w:rsidR="005549BD" w:rsidRPr="00206424" w:rsidTr="00206424">
        <w:tc>
          <w:tcPr>
            <w:tcW w:w="675" w:type="dxa"/>
          </w:tcPr>
          <w:p w:rsidR="005549BD" w:rsidRPr="00206424" w:rsidRDefault="005549BD" w:rsidP="005549BD">
            <w:pPr>
              <w:rPr>
                <w:sz w:val="24"/>
                <w:szCs w:val="24"/>
              </w:rPr>
            </w:pPr>
            <w:r w:rsidRPr="00206424">
              <w:rPr>
                <w:sz w:val="24"/>
                <w:szCs w:val="24"/>
              </w:rPr>
              <w:t>2</w:t>
            </w:r>
          </w:p>
        </w:tc>
        <w:tc>
          <w:tcPr>
            <w:tcW w:w="8570" w:type="dxa"/>
          </w:tcPr>
          <w:p w:rsidR="005549BD" w:rsidRPr="00206424" w:rsidRDefault="005549BD" w:rsidP="005549BD">
            <w:pPr>
              <w:rPr>
                <w:sz w:val="24"/>
                <w:szCs w:val="24"/>
              </w:rPr>
            </w:pPr>
            <w:r w:rsidRPr="00206424">
              <w:rPr>
                <w:sz w:val="24"/>
                <w:szCs w:val="24"/>
              </w:rPr>
              <w:t xml:space="preserve">Insurance premium has </w:t>
            </w:r>
            <w:r w:rsidR="008B768B" w:rsidRPr="00206424">
              <w:rPr>
                <w:sz w:val="24"/>
                <w:szCs w:val="24"/>
              </w:rPr>
              <w:t xml:space="preserve">been </w:t>
            </w:r>
            <w:r w:rsidRPr="00206424">
              <w:rPr>
                <w:sz w:val="24"/>
                <w:szCs w:val="24"/>
              </w:rPr>
              <w:t>debited in accounts, in due time.</w:t>
            </w:r>
          </w:p>
        </w:tc>
      </w:tr>
      <w:tr w:rsidR="005549BD" w:rsidRPr="00206424" w:rsidTr="00206424">
        <w:tc>
          <w:tcPr>
            <w:tcW w:w="675" w:type="dxa"/>
          </w:tcPr>
          <w:p w:rsidR="005549BD" w:rsidRPr="00206424" w:rsidRDefault="005549BD" w:rsidP="005549BD">
            <w:pPr>
              <w:rPr>
                <w:sz w:val="24"/>
                <w:szCs w:val="24"/>
              </w:rPr>
            </w:pPr>
            <w:r w:rsidRPr="00206424">
              <w:rPr>
                <w:sz w:val="24"/>
                <w:szCs w:val="24"/>
              </w:rPr>
              <w:t>3</w:t>
            </w:r>
          </w:p>
        </w:tc>
        <w:tc>
          <w:tcPr>
            <w:tcW w:w="8570" w:type="dxa"/>
          </w:tcPr>
          <w:p w:rsidR="005549BD" w:rsidRPr="00206424" w:rsidRDefault="005549BD" w:rsidP="005549BD">
            <w:pPr>
              <w:rPr>
                <w:sz w:val="24"/>
                <w:szCs w:val="24"/>
              </w:rPr>
            </w:pPr>
            <w:r w:rsidRPr="00206424">
              <w:rPr>
                <w:sz w:val="24"/>
                <w:szCs w:val="24"/>
              </w:rPr>
              <w:t>Insurance policy is obtained by branch.</w:t>
            </w:r>
          </w:p>
        </w:tc>
      </w:tr>
      <w:tr w:rsidR="005549BD" w:rsidRPr="00206424" w:rsidTr="00206424">
        <w:tc>
          <w:tcPr>
            <w:tcW w:w="675" w:type="dxa"/>
          </w:tcPr>
          <w:p w:rsidR="005549BD" w:rsidRPr="00206424" w:rsidRDefault="005549BD" w:rsidP="005549BD">
            <w:pPr>
              <w:rPr>
                <w:sz w:val="24"/>
                <w:szCs w:val="24"/>
              </w:rPr>
            </w:pPr>
            <w:r w:rsidRPr="00206424">
              <w:rPr>
                <w:sz w:val="24"/>
                <w:szCs w:val="24"/>
              </w:rPr>
              <w:t>4</w:t>
            </w:r>
          </w:p>
        </w:tc>
        <w:tc>
          <w:tcPr>
            <w:tcW w:w="8570" w:type="dxa"/>
          </w:tcPr>
          <w:p w:rsidR="005549BD" w:rsidRPr="00206424" w:rsidRDefault="005549BD" w:rsidP="005549BD">
            <w:pPr>
              <w:rPr>
                <w:sz w:val="24"/>
                <w:szCs w:val="24"/>
              </w:rPr>
            </w:pPr>
            <w:r w:rsidRPr="00206424">
              <w:rPr>
                <w:sz w:val="24"/>
                <w:szCs w:val="24"/>
              </w:rPr>
              <w:t xml:space="preserve">Under </w:t>
            </w:r>
            <w:r w:rsidR="008B768B" w:rsidRPr="00206424">
              <w:rPr>
                <w:sz w:val="24"/>
                <w:szCs w:val="24"/>
              </w:rPr>
              <w:t>Insurance.</w:t>
            </w:r>
          </w:p>
        </w:tc>
      </w:tr>
      <w:tr w:rsidR="005549BD" w:rsidRPr="00206424" w:rsidTr="00206424">
        <w:tc>
          <w:tcPr>
            <w:tcW w:w="675" w:type="dxa"/>
          </w:tcPr>
          <w:p w:rsidR="005549BD" w:rsidRPr="00206424" w:rsidRDefault="005549BD" w:rsidP="005549BD">
            <w:pPr>
              <w:rPr>
                <w:sz w:val="24"/>
                <w:szCs w:val="24"/>
              </w:rPr>
            </w:pPr>
            <w:r w:rsidRPr="00206424">
              <w:rPr>
                <w:sz w:val="24"/>
                <w:szCs w:val="24"/>
              </w:rPr>
              <w:t>5</w:t>
            </w:r>
          </w:p>
        </w:tc>
        <w:tc>
          <w:tcPr>
            <w:tcW w:w="8570" w:type="dxa"/>
          </w:tcPr>
          <w:p w:rsidR="005549BD" w:rsidRPr="00206424" w:rsidRDefault="005549BD" w:rsidP="005549BD">
            <w:pPr>
              <w:rPr>
                <w:sz w:val="24"/>
                <w:szCs w:val="24"/>
              </w:rPr>
            </w:pPr>
            <w:r w:rsidRPr="00206424">
              <w:rPr>
                <w:sz w:val="24"/>
                <w:szCs w:val="24"/>
              </w:rPr>
              <w:t>Bank Clause in policy.</w:t>
            </w:r>
          </w:p>
        </w:tc>
      </w:tr>
    </w:tbl>
    <w:p w:rsidR="005549BD" w:rsidRDefault="005549BD" w:rsidP="005549BD">
      <w:pPr>
        <w:rPr>
          <w:sz w:val="24"/>
          <w:szCs w:val="24"/>
          <w:u w:val="single"/>
        </w:rPr>
      </w:pPr>
    </w:p>
    <w:p w:rsidR="005549BD" w:rsidRDefault="005549BD" w:rsidP="005549BD">
      <w:pPr>
        <w:numPr>
          <w:ilvl w:val="0"/>
          <w:numId w:val="34"/>
        </w:num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Stock Statement:</w:t>
      </w:r>
    </w:p>
    <w:p w:rsidR="005549BD" w:rsidRDefault="005549BD" w:rsidP="005549BD">
      <w:pPr>
        <w:rPr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8570"/>
      </w:tblGrid>
      <w:tr w:rsidR="005549BD" w:rsidRPr="00206424" w:rsidTr="00206424">
        <w:tc>
          <w:tcPr>
            <w:tcW w:w="675" w:type="dxa"/>
          </w:tcPr>
          <w:p w:rsidR="005549BD" w:rsidRPr="00206424" w:rsidRDefault="005549BD" w:rsidP="00206424">
            <w:pPr>
              <w:rPr>
                <w:sz w:val="24"/>
                <w:szCs w:val="24"/>
                <w:u w:val="single"/>
              </w:rPr>
            </w:pPr>
            <w:r w:rsidRPr="00206424">
              <w:rPr>
                <w:sz w:val="24"/>
                <w:szCs w:val="24"/>
                <w:u w:val="single"/>
              </w:rPr>
              <w:t>Sl</w:t>
            </w:r>
          </w:p>
        </w:tc>
        <w:tc>
          <w:tcPr>
            <w:tcW w:w="8570" w:type="dxa"/>
          </w:tcPr>
          <w:p w:rsidR="005549BD" w:rsidRPr="00206424" w:rsidRDefault="005549BD" w:rsidP="00206424">
            <w:pPr>
              <w:rPr>
                <w:sz w:val="24"/>
                <w:szCs w:val="24"/>
                <w:u w:val="single"/>
              </w:rPr>
            </w:pPr>
            <w:r w:rsidRPr="00206424">
              <w:rPr>
                <w:sz w:val="24"/>
                <w:szCs w:val="24"/>
                <w:u w:val="single"/>
              </w:rPr>
              <w:t>Observation:</w:t>
            </w:r>
          </w:p>
        </w:tc>
      </w:tr>
      <w:tr w:rsidR="005549BD" w:rsidRPr="00206424" w:rsidTr="00206424">
        <w:tc>
          <w:tcPr>
            <w:tcW w:w="675" w:type="dxa"/>
          </w:tcPr>
          <w:p w:rsidR="005549BD" w:rsidRPr="00206424" w:rsidRDefault="005549BD" w:rsidP="00206424">
            <w:pPr>
              <w:rPr>
                <w:sz w:val="24"/>
                <w:szCs w:val="24"/>
              </w:rPr>
            </w:pPr>
            <w:r w:rsidRPr="00206424">
              <w:rPr>
                <w:sz w:val="24"/>
                <w:szCs w:val="24"/>
              </w:rPr>
              <w:t>1</w:t>
            </w:r>
          </w:p>
        </w:tc>
        <w:tc>
          <w:tcPr>
            <w:tcW w:w="8570" w:type="dxa"/>
          </w:tcPr>
          <w:p w:rsidR="005549BD" w:rsidRPr="00206424" w:rsidRDefault="005549BD" w:rsidP="00206424">
            <w:pPr>
              <w:rPr>
                <w:sz w:val="24"/>
                <w:szCs w:val="24"/>
              </w:rPr>
            </w:pPr>
            <w:r w:rsidRPr="00206424">
              <w:rPr>
                <w:sz w:val="24"/>
                <w:szCs w:val="24"/>
              </w:rPr>
              <w:t>Party is regular in submitting stock statement.</w:t>
            </w:r>
          </w:p>
        </w:tc>
      </w:tr>
      <w:tr w:rsidR="005549BD" w:rsidRPr="00206424" w:rsidTr="00206424">
        <w:tc>
          <w:tcPr>
            <w:tcW w:w="675" w:type="dxa"/>
          </w:tcPr>
          <w:p w:rsidR="005549BD" w:rsidRPr="00206424" w:rsidRDefault="005549BD" w:rsidP="00206424">
            <w:pPr>
              <w:rPr>
                <w:sz w:val="24"/>
                <w:szCs w:val="24"/>
              </w:rPr>
            </w:pPr>
            <w:r w:rsidRPr="00206424">
              <w:rPr>
                <w:sz w:val="24"/>
                <w:szCs w:val="24"/>
              </w:rPr>
              <w:t>2</w:t>
            </w:r>
          </w:p>
        </w:tc>
        <w:tc>
          <w:tcPr>
            <w:tcW w:w="8570" w:type="dxa"/>
          </w:tcPr>
          <w:p w:rsidR="005549BD" w:rsidRPr="00206424" w:rsidRDefault="005549BD" w:rsidP="00206424">
            <w:pPr>
              <w:rPr>
                <w:sz w:val="24"/>
                <w:szCs w:val="24"/>
              </w:rPr>
            </w:pPr>
            <w:r w:rsidRPr="00206424">
              <w:rPr>
                <w:sz w:val="24"/>
                <w:szCs w:val="24"/>
              </w:rPr>
              <w:t>Stock value is considered in calculating Drawing Power.</w:t>
            </w:r>
          </w:p>
        </w:tc>
      </w:tr>
      <w:tr w:rsidR="005549BD" w:rsidRPr="00206424" w:rsidTr="00206424">
        <w:tc>
          <w:tcPr>
            <w:tcW w:w="675" w:type="dxa"/>
          </w:tcPr>
          <w:p w:rsidR="005549BD" w:rsidRPr="00206424" w:rsidRDefault="005549BD" w:rsidP="00206424">
            <w:pPr>
              <w:rPr>
                <w:sz w:val="24"/>
                <w:szCs w:val="24"/>
              </w:rPr>
            </w:pPr>
            <w:r w:rsidRPr="00206424">
              <w:rPr>
                <w:sz w:val="24"/>
                <w:szCs w:val="24"/>
              </w:rPr>
              <w:t>3</w:t>
            </w:r>
          </w:p>
        </w:tc>
        <w:tc>
          <w:tcPr>
            <w:tcW w:w="8570" w:type="dxa"/>
          </w:tcPr>
          <w:p w:rsidR="005549BD" w:rsidRPr="00206424" w:rsidRDefault="005549BD" w:rsidP="00206424">
            <w:pPr>
              <w:rPr>
                <w:sz w:val="24"/>
                <w:szCs w:val="24"/>
              </w:rPr>
            </w:pPr>
            <w:r w:rsidRPr="00206424">
              <w:rPr>
                <w:sz w:val="24"/>
                <w:szCs w:val="24"/>
              </w:rPr>
              <w:t>Stock value is adequate as per sanction norms.</w:t>
            </w:r>
          </w:p>
        </w:tc>
      </w:tr>
    </w:tbl>
    <w:p w:rsidR="005549BD" w:rsidRDefault="005549BD" w:rsidP="005549BD">
      <w:pPr>
        <w:rPr>
          <w:sz w:val="24"/>
          <w:szCs w:val="24"/>
          <w:u w:val="single"/>
        </w:rPr>
      </w:pPr>
    </w:p>
    <w:p w:rsidR="008B768B" w:rsidRDefault="008B768B" w:rsidP="008B768B">
      <w:pPr>
        <w:numPr>
          <w:ilvl w:val="0"/>
          <w:numId w:val="34"/>
        </w:num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Review and Renew:</w:t>
      </w:r>
    </w:p>
    <w:p w:rsidR="008B768B" w:rsidRDefault="008B768B" w:rsidP="008B768B">
      <w:pPr>
        <w:rPr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8570"/>
      </w:tblGrid>
      <w:tr w:rsidR="008B768B" w:rsidRPr="00206424" w:rsidTr="00206424">
        <w:tc>
          <w:tcPr>
            <w:tcW w:w="675" w:type="dxa"/>
          </w:tcPr>
          <w:p w:rsidR="008B768B" w:rsidRPr="00206424" w:rsidRDefault="008B768B" w:rsidP="00206424">
            <w:pPr>
              <w:rPr>
                <w:sz w:val="24"/>
                <w:szCs w:val="24"/>
                <w:u w:val="single"/>
              </w:rPr>
            </w:pPr>
            <w:r w:rsidRPr="00206424">
              <w:rPr>
                <w:sz w:val="24"/>
                <w:szCs w:val="24"/>
                <w:u w:val="single"/>
              </w:rPr>
              <w:t>Sl</w:t>
            </w:r>
          </w:p>
        </w:tc>
        <w:tc>
          <w:tcPr>
            <w:tcW w:w="8570" w:type="dxa"/>
          </w:tcPr>
          <w:p w:rsidR="008B768B" w:rsidRPr="00206424" w:rsidRDefault="008B768B" w:rsidP="00206424">
            <w:pPr>
              <w:rPr>
                <w:sz w:val="24"/>
                <w:szCs w:val="24"/>
                <w:u w:val="single"/>
              </w:rPr>
            </w:pPr>
            <w:r w:rsidRPr="00206424">
              <w:rPr>
                <w:sz w:val="24"/>
                <w:szCs w:val="24"/>
                <w:u w:val="single"/>
              </w:rPr>
              <w:t>Observation:</w:t>
            </w:r>
          </w:p>
        </w:tc>
      </w:tr>
      <w:tr w:rsidR="008B768B" w:rsidRPr="00206424" w:rsidTr="00206424">
        <w:tc>
          <w:tcPr>
            <w:tcW w:w="675" w:type="dxa"/>
          </w:tcPr>
          <w:p w:rsidR="008B768B" w:rsidRPr="00206424" w:rsidRDefault="008B768B" w:rsidP="00206424">
            <w:pPr>
              <w:rPr>
                <w:sz w:val="24"/>
                <w:szCs w:val="24"/>
              </w:rPr>
            </w:pPr>
            <w:r w:rsidRPr="00206424">
              <w:rPr>
                <w:sz w:val="24"/>
                <w:szCs w:val="24"/>
              </w:rPr>
              <w:t>1</w:t>
            </w:r>
          </w:p>
        </w:tc>
        <w:tc>
          <w:tcPr>
            <w:tcW w:w="8570" w:type="dxa"/>
          </w:tcPr>
          <w:p w:rsidR="008B768B" w:rsidRPr="00206424" w:rsidRDefault="008B768B" w:rsidP="00206424">
            <w:pPr>
              <w:rPr>
                <w:sz w:val="24"/>
                <w:szCs w:val="24"/>
              </w:rPr>
            </w:pPr>
            <w:r w:rsidRPr="00206424">
              <w:rPr>
                <w:sz w:val="24"/>
                <w:szCs w:val="24"/>
              </w:rPr>
              <w:t>Review charges have been debited in account.</w:t>
            </w:r>
          </w:p>
        </w:tc>
      </w:tr>
      <w:tr w:rsidR="008B768B" w:rsidRPr="00206424" w:rsidTr="00206424">
        <w:tc>
          <w:tcPr>
            <w:tcW w:w="675" w:type="dxa"/>
          </w:tcPr>
          <w:p w:rsidR="008B768B" w:rsidRPr="00206424" w:rsidRDefault="008B768B" w:rsidP="00206424">
            <w:pPr>
              <w:rPr>
                <w:sz w:val="24"/>
                <w:szCs w:val="24"/>
              </w:rPr>
            </w:pPr>
            <w:r w:rsidRPr="00206424">
              <w:rPr>
                <w:sz w:val="24"/>
                <w:szCs w:val="24"/>
              </w:rPr>
              <w:t>2</w:t>
            </w:r>
          </w:p>
        </w:tc>
        <w:tc>
          <w:tcPr>
            <w:tcW w:w="8570" w:type="dxa"/>
          </w:tcPr>
          <w:p w:rsidR="008B768B" w:rsidRPr="00206424" w:rsidRDefault="008B768B" w:rsidP="00206424">
            <w:pPr>
              <w:rPr>
                <w:sz w:val="24"/>
                <w:szCs w:val="24"/>
              </w:rPr>
            </w:pPr>
            <w:r w:rsidRPr="00206424">
              <w:rPr>
                <w:sz w:val="24"/>
                <w:szCs w:val="24"/>
              </w:rPr>
              <w:t>Check the Review charges as per Service charges booklet.</w:t>
            </w:r>
          </w:p>
        </w:tc>
      </w:tr>
      <w:tr w:rsidR="008B768B" w:rsidRPr="00206424" w:rsidTr="00206424">
        <w:tc>
          <w:tcPr>
            <w:tcW w:w="675" w:type="dxa"/>
          </w:tcPr>
          <w:p w:rsidR="008B768B" w:rsidRPr="00206424" w:rsidRDefault="008B768B" w:rsidP="00206424">
            <w:pPr>
              <w:rPr>
                <w:sz w:val="24"/>
                <w:szCs w:val="24"/>
              </w:rPr>
            </w:pPr>
            <w:r w:rsidRPr="00206424">
              <w:rPr>
                <w:sz w:val="24"/>
                <w:szCs w:val="24"/>
              </w:rPr>
              <w:t>3</w:t>
            </w:r>
          </w:p>
        </w:tc>
        <w:tc>
          <w:tcPr>
            <w:tcW w:w="8570" w:type="dxa"/>
          </w:tcPr>
          <w:p w:rsidR="008B768B" w:rsidRPr="00206424" w:rsidRDefault="007A2871" w:rsidP="00206424">
            <w:pPr>
              <w:rPr>
                <w:sz w:val="24"/>
                <w:szCs w:val="24"/>
              </w:rPr>
            </w:pPr>
            <w:r w:rsidRPr="00206424">
              <w:rPr>
                <w:sz w:val="24"/>
                <w:szCs w:val="24"/>
              </w:rPr>
              <w:t>Documents have</w:t>
            </w:r>
            <w:r w:rsidR="008B768B" w:rsidRPr="00206424">
              <w:rPr>
                <w:sz w:val="24"/>
                <w:szCs w:val="24"/>
              </w:rPr>
              <w:t xml:space="preserve"> been duly reviewed in time.</w:t>
            </w:r>
          </w:p>
        </w:tc>
      </w:tr>
    </w:tbl>
    <w:p w:rsidR="008B768B" w:rsidRPr="002A19D3" w:rsidRDefault="008B768B" w:rsidP="008B768B">
      <w:pPr>
        <w:rPr>
          <w:sz w:val="24"/>
          <w:szCs w:val="24"/>
          <w:u w:val="single"/>
        </w:rPr>
      </w:pPr>
    </w:p>
    <w:sectPr w:rsidR="008B768B" w:rsidRPr="002A19D3">
      <w:footerReference w:type="even" r:id="rId8"/>
      <w:footerReference w:type="default" r:id="rId9"/>
      <w:type w:val="nextColumn"/>
      <w:pgSz w:w="11909" w:h="16834" w:code="9"/>
      <w:pgMar w:top="720" w:right="1440" w:bottom="1440" w:left="1440" w:header="720" w:footer="115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395E" w:rsidRDefault="003C395E">
      <w:r>
        <w:separator/>
      </w:r>
    </w:p>
  </w:endnote>
  <w:endnote w:type="continuationSeparator" w:id="1">
    <w:p w:rsidR="003C395E" w:rsidRDefault="003C39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945" w:rsidRDefault="00CD39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D3945" w:rsidRDefault="00CD394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945" w:rsidRDefault="00CD3945">
    <w:pPr>
      <w:pStyle w:val="Footer"/>
      <w:framePr w:wrap="around" w:vAnchor="text" w:hAnchor="margin" w:xAlign="center" w:y="1"/>
      <w:jc w:val="center"/>
      <w:rPr>
        <w:rStyle w:val="PageNumber"/>
      </w:rPr>
    </w:pPr>
  </w:p>
  <w:p w:rsidR="00CD3945" w:rsidRDefault="00CD3945">
    <w:pPr>
      <w:pStyle w:val="Footer"/>
      <w:framePr w:wrap="around" w:vAnchor="text" w:hAnchor="margin" w:xAlign="center" w:y="1"/>
      <w:rPr>
        <w:rStyle w:val="PageNumber"/>
        <w:rFonts w:ascii="Book Antiqua" w:hAnsi="Book Antiqua"/>
      </w:rPr>
    </w:pPr>
  </w:p>
  <w:p w:rsidR="00CD3945" w:rsidRDefault="00CD394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snapToGrid w:val="0"/>
      </w:rPr>
      <w:t xml:space="preserve"> </w:t>
    </w:r>
  </w:p>
  <w:p w:rsidR="00CD3945" w:rsidRDefault="00CD3945">
    <w:pPr>
      <w:pStyle w:val="Footer"/>
      <w:ind w:right="360"/>
      <w:jc w:val="center"/>
      <w:rPr>
        <w:rFonts w:ascii="Book Antiqua" w:hAnsi="Book Antiq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395E" w:rsidRDefault="003C395E">
      <w:r>
        <w:separator/>
      </w:r>
    </w:p>
  </w:footnote>
  <w:footnote w:type="continuationSeparator" w:id="1">
    <w:p w:rsidR="003C395E" w:rsidRDefault="003C39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7155"/>
    <w:multiLevelType w:val="singleLevel"/>
    <w:tmpl w:val="1FDCBC90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>
    <w:nsid w:val="00CC3094"/>
    <w:multiLevelType w:val="singleLevel"/>
    <w:tmpl w:val="153ABEEA"/>
    <w:lvl w:ilvl="0">
      <w:start w:val="6"/>
      <w:numFmt w:val="bullet"/>
      <w:pStyle w:val="ListBullet3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017A490B"/>
    <w:multiLevelType w:val="multilevel"/>
    <w:tmpl w:val="040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68422B8"/>
    <w:multiLevelType w:val="singleLevel"/>
    <w:tmpl w:val="8CE22F76"/>
    <w:lvl w:ilvl="0">
      <w:start w:val="1"/>
      <w:numFmt w:val="bullet"/>
      <w:lvlText w:val="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0D8305E2"/>
    <w:multiLevelType w:val="singleLevel"/>
    <w:tmpl w:val="B420CC04"/>
    <w:lvl w:ilvl="0">
      <w:start w:val="8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>
    <w:nsid w:val="0E0166ED"/>
    <w:multiLevelType w:val="singleLevel"/>
    <w:tmpl w:val="AA8A19B6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6">
    <w:nsid w:val="1AE035BA"/>
    <w:multiLevelType w:val="singleLevel"/>
    <w:tmpl w:val="E4009858"/>
    <w:lvl w:ilvl="0">
      <w:start w:val="1"/>
      <w:numFmt w:val="lowerRoman"/>
      <w:lvlText w:val="%1)"/>
      <w:lvlJc w:val="left"/>
      <w:pPr>
        <w:tabs>
          <w:tab w:val="num" w:pos="1035"/>
        </w:tabs>
        <w:ind w:left="1035" w:hanging="720"/>
      </w:pPr>
      <w:rPr>
        <w:rFonts w:hint="default"/>
      </w:rPr>
    </w:lvl>
  </w:abstractNum>
  <w:abstractNum w:abstractNumId="7">
    <w:nsid w:val="1EEA22E2"/>
    <w:multiLevelType w:val="hybridMultilevel"/>
    <w:tmpl w:val="6A1AD0D6"/>
    <w:lvl w:ilvl="0" w:tplc="1B32C21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0B3F14"/>
    <w:multiLevelType w:val="hybridMultilevel"/>
    <w:tmpl w:val="F2B24A2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3F30EA"/>
    <w:multiLevelType w:val="hybridMultilevel"/>
    <w:tmpl w:val="DD103B0A"/>
    <w:lvl w:ilvl="0" w:tplc="A8FC5BB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A96818"/>
    <w:multiLevelType w:val="hybridMultilevel"/>
    <w:tmpl w:val="1DCA4B58"/>
    <w:lvl w:ilvl="0" w:tplc="26ECB95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1">
    <w:nsid w:val="2C207C13"/>
    <w:multiLevelType w:val="singleLevel"/>
    <w:tmpl w:val="B0B6EA86"/>
    <w:lvl w:ilvl="0">
      <w:start w:val="1"/>
      <w:numFmt w:val="lowerRoman"/>
      <w:lvlText w:val="%1)"/>
      <w:lvlJc w:val="left"/>
      <w:pPr>
        <w:tabs>
          <w:tab w:val="num" w:pos="1035"/>
        </w:tabs>
        <w:ind w:left="1035" w:hanging="720"/>
      </w:pPr>
      <w:rPr>
        <w:rFonts w:hint="default"/>
      </w:rPr>
    </w:lvl>
  </w:abstractNum>
  <w:abstractNum w:abstractNumId="12">
    <w:nsid w:val="302B11D1"/>
    <w:multiLevelType w:val="singleLevel"/>
    <w:tmpl w:val="40E8616A"/>
    <w:lvl w:ilvl="0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3">
    <w:nsid w:val="3960587F"/>
    <w:multiLevelType w:val="singleLevel"/>
    <w:tmpl w:val="6FC2DACA"/>
    <w:lvl w:ilvl="0">
      <w:start w:val="11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>
    <w:nsid w:val="39B05FDA"/>
    <w:multiLevelType w:val="hybridMultilevel"/>
    <w:tmpl w:val="92926628"/>
    <w:lvl w:ilvl="0" w:tplc="5770CA8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>
    <w:nsid w:val="39DE27F4"/>
    <w:multiLevelType w:val="hybridMultilevel"/>
    <w:tmpl w:val="DF30F56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1A3093"/>
    <w:multiLevelType w:val="singleLevel"/>
    <w:tmpl w:val="7EFA9CF0"/>
    <w:lvl w:ilvl="0">
      <w:start w:val="4"/>
      <w:numFmt w:val="decimal"/>
      <w:lvlText w:val="%1."/>
      <w:lvlJc w:val="left"/>
      <w:pPr>
        <w:tabs>
          <w:tab w:val="num" w:pos="1440"/>
        </w:tabs>
        <w:ind w:left="1440" w:hanging="1620"/>
      </w:pPr>
      <w:rPr>
        <w:rFonts w:hint="default"/>
      </w:rPr>
    </w:lvl>
  </w:abstractNum>
  <w:abstractNum w:abstractNumId="17">
    <w:nsid w:val="3C0F5AC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42A750EA"/>
    <w:multiLevelType w:val="singleLevel"/>
    <w:tmpl w:val="C04EF2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9">
    <w:nsid w:val="4780413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49AA4465"/>
    <w:multiLevelType w:val="singleLevel"/>
    <w:tmpl w:val="2D56877C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>
    <w:nsid w:val="4D5D285F"/>
    <w:multiLevelType w:val="hybridMultilevel"/>
    <w:tmpl w:val="FBA0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EA274F9"/>
    <w:multiLevelType w:val="hybridMultilevel"/>
    <w:tmpl w:val="DB62F280"/>
    <w:lvl w:ilvl="0" w:tplc="C13CCDDA">
      <w:start w:val="1"/>
      <w:numFmt w:val="lowerRoman"/>
      <w:lvlText w:val="%1)"/>
      <w:lvlJc w:val="left"/>
      <w:pPr>
        <w:ind w:left="945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05" w:hanging="360"/>
      </w:pPr>
    </w:lvl>
    <w:lvl w:ilvl="2" w:tplc="4009001B" w:tentative="1">
      <w:start w:val="1"/>
      <w:numFmt w:val="lowerRoman"/>
      <w:lvlText w:val="%3."/>
      <w:lvlJc w:val="right"/>
      <w:pPr>
        <w:ind w:left="2025" w:hanging="180"/>
      </w:pPr>
    </w:lvl>
    <w:lvl w:ilvl="3" w:tplc="4009000F" w:tentative="1">
      <w:start w:val="1"/>
      <w:numFmt w:val="decimal"/>
      <w:lvlText w:val="%4."/>
      <w:lvlJc w:val="left"/>
      <w:pPr>
        <w:ind w:left="2745" w:hanging="360"/>
      </w:pPr>
    </w:lvl>
    <w:lvl w:ilvl="4" w:tplc="40090019" w:tentative="1">
      <w:start w:val="1"/>
      <w:numFmt w:val="lowerLetter"/>
      <w:lvlText w:val="%5."/>
      <w:lvlJc w:val="left"/>
      <w:pPr>
        <w:ind w:left="3465" w:hanging="360"/>
      </w:pPr>
    </w:lvl>
    <w:lvl w:ilvl="5" w:tplc="4009001B" w:tentative="1">
      <w:start w:val="1"/>
      <w:numFmt w:val="lowerRoman"/>
      <w:lvlText w:val="%6."/>
      <w:lvlJc w:val="right"/>
      <w:pPr>
        <w:ind w:left="4185" w:hanging="180"/>
      </w:pPr>
    </w:lvl>
    <w:lvl w:ilvl="6" w:tplc="4009000F" w:tentative="1">
      <w:start w:val="1"/>
      <w:numFmt w:val="decimal"/>
      <w:lvlText w:val="%7."/>
      <w:lvlJc w:val="left"/>
      <w:pPr>
        <w:ind w:left="4905" w:hanging="360"/>
      </w:pPr>
    </w:lvl>
    <w:lvl w:ilvl="7" w:tplc="40090019" w:tentative="1">
      <w:start w:val="1"/>
      <w:numFmt w:val="lowerLetter"/>
      <w:lvlText w:val="%8."/>
      <w:lvlJc w:val="left"/>
      <w:pPr>
        <w:ind w:left="5625" w:hanging="360"/>
      </w:pPr>
    </w:lvl>
    <w:lvl w:ilvl="8" w:tplc="40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3">
    <w:nsid w:val="4F7D2944"/>
    <w:multiLevelType w:val="singleLevel"/>
    <w:tmpl w:val="87FC43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>
    <w:nsid w:val="4F861586"/>
    <w:multiLevelType w:val="singleLevel"/>
    <w:tmpl w:val="C1542EF4"/>
    <w:lvl w:ilvl="0">
      <w:start w:val="1"/>
      <w:numFmt w:val="lowerRoman"/>
      <w:lvlText w:val="%1)"/>
      <w:lvlJc w:val="left"/>
      <w:pPr>
        <w:tabs>
          <w:tab w:val="num" w:pos="1035"/>
        </w:tabs>
        <w:ind w:left="1035" w:hanging="720"/>
      </w:pPr>
      <w:rPr>
        <w:rFonts w:hint="default"/>
      </w:rPr>
    </w:lvl>
  </w:abstractNum>
  <w:abstractNum w:abstractNumId="25">
    <w:nsid w:val="5A3C0578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>
    <w:nsid w:val="5CB83A08"/>
    <w:multiLevelType w:val="singleLevel"/>
    <w:tmpl w:val="EF7AE382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7">
    <w:nsid w:val="6381249F"/>
    <w:multiLevelType w:val="singleLevel"/>
    <w:tmpl w:val="2DE88F80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8">
    <w:nsid w:val="6A296FD1"/>
    <w:multiLevelType w:val="singleLevel"/>
    <w:tmpl w:val="0540BB36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9">
    <w:nsid w:val="74FA7567"/>
    <w:multiLevelType w:val="singleLevel"/>
    <w:tmpl w:val="8DFCA39C"/>
    <w:lvl w:ilvl="0">
      <w:start w:val="1"/>
      <w:numFmt w:val="lowerRoman"/>
      <w:lvlText w:val="%1)"/>
      <w:lvlJc w:val="left"/>
      <w:pPr>
        <w:tabs>
          <w:tab w:val="num" w:pos="1200"/>
        </w:tabs>
        <w:ind w:left="1200" w:hanging="720"/>
      </w:pPr>
      <w:rPr>
        <w:rFonts w:hint="default"/>
      </w:rPr>
    </w:lvl>
  </w:abstractNum>
  <w:abstractNum w:abstractNumId="30">
    <w:nsid w:val="758D6CF2"/>
    <w:multiLevelType w:val="hybridMultilevel"/>
    <w:tmpl w:val="28C0B046"/>
    <w:lvl w:ilvl="0" w:tplc="023AA882">
      <w:start w:val="3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1">
    <w:nsid w:val="7829172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794B771A"/>
    <w:multiLevelType w:val="hybridMultilevel"/>
    <w:tmpl w:val="62D4DF3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ED2046D"/>
    <w:multiLevelType w:val="singleLevel"/>
    <w:tmpl w:val="AF4A2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11"/>
  </w:num>
  <w:num w:numId="5">
    <w:abstractNumId w:val="33"/>
  </w:num>
  <w:num w:numId="6">
    <w:abstractNumId w:val="17"/>
  </w:num>
  <w:num w:numId="7">
    <w:abstractNumId w:val="31"/>
  </w:num>
  <w:num w:numId="8">
    <w:abstractNumId w:val="13"/>
  </w:num>
  <w:num w:numId="9">
    <w:abstractNumId w:val="26"/>
  </w:num>
  <w:num w:numId="10">
    <w:abstractNumId w:val="18"/>
  </w:num>
  <w:num w:numId="11">
    <w:abstractNumId w:val="3"/>
  </w:num>
  <w:num w:numId="12">
    <w:abstractNumId w:val="19"/>
  </w:num>
  <w:num w:numId="13">
    <w:abstractNumId w:val="16"/>
  </w:num>
  <w:num w:numId="14">
    <w:abstractNumId w:val="4"/>
  </w:num>
  <w:num w:numId="15">
    <w:abstractNumId w:val="23"/>
  </w:num>
  <w:num w:numId="16">
    <w:abstractNumId w:val="29"/>
  </w:num>
  <w:num w:numId="17">
    <w:abstractNumId w:val="6"/>
  </w:num>
  <w:num w:numId="18">
    <w:abstractNumId w:val="28"/>
  </w:num>
  <w:num w:numId="19">
    <w:abstractNumId w:val="24"/>
  </w:num>
  <w:num w:numId="20">
    <w:abstractNumId w:val="27"/>
  </w:num>
  <w:num w:numId="21">
    <w:abstractNumId w:val="20"/>
  </w:num>
  <w:num w:numId="22">
    <w:abstractNumId w:val="0"/>
  </w:num>
  <w:num w:numId="23">
    <w:abstractNumId w:val="12"/>
  </w:num>
  <w:num w:numId="24">
    <w:abstractNumId w:val="25"/>
  </w:num>
  <w:num w:numId="25">
    <w:abstractNumId w:val="9"/>
  </w:num>
  <w:num w:numId="26">
    <w:abstractNumId w:val="30"/>
  </w:num>
  <w:num w:numId="27">
    <w:abstractNumId w:val="7"/>
  </w:num>
  <w:num w:numId="28">
    <w:abstractNumId w:val="22"/>
  </w:num>
  <w:num w:numId="29">
    <w:abstractNumId w:val="21"/>
  </w:num>
  <w:num w:numId="30">
    <w:abstractNumId w:val="32"/>
  </w:num>
  <w:num w:numId="31">
    <w:abstractNumId w:val="10"/>
  </w:num>
  <w:num w:numId="32">
    <w:abstractNumId w:val="14"/>
  </w:num>
  <w:num w:numId="33">
    <w:abstractNumId w:val="15"/>
  </w:num>
  <w:num w:numId="3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4A60"/>
    <w:rsid w:val="000020AA"/>
    <w:rsid w:val="000104FC"/>
    <w:rsid w:val="00010655"/>
    <w:rsid w:val="0001105C"/>
    <w:rsid w:val="000125CF"/>
    <w:rsid w:val="00015424"/>
    <w:rsid w:val="0002402E"/>
    <w:rsid w:val="00024E15"/>
    <w:rsid w:val="0002594D"/>
    <w:rsid w:val="00026C2D"/>
    <w:rsid w:val="00031F47"/>
    <w:rsid w:val="000403D8"/>
    <w:rsid w:val="00040B17"/>
    <w:rsid w:val="00040FD4"/>
    <w:rsid w:val="00041B01"/>
    <w:rsid w:val="000544F5"/>
    <w:rsid w:val="000545FF"/>
    <w:rsid w:val="00056388"/>
    <w:rsid w:val="00056ED2"/>
    <w:rsid w:val="00057DAD"/>
    <w:rsid w:val="000613E8"/>
    <w:rsid w:val="00063B71"/>
    <w:rsid w:val="00065E61"/>
    <w:rsid w:val="000702A1"/>
    <w:rsid w:val="00071A6A"/>
    <w:rsid w:val="00080A4C"/>
    <w:rsid w:val="00080DBD"/>
    <w:rsid w:val="00083553"/>
    <w:rsid w:val="00091320"/>
    <w:rsid w:val="0009532A"/>
    <w:rsid w:val="000A08A6"/>
    <w:rsid w:val="000B14B3"/>
    <w:rsid w:val="000B2267"/>
    <w:rsid w:val="000C31F4"/>
    <w:rsid w:val="000C3FB9"/>
    <w:rsid w:val="000C451A"/>
    <w:rsid w:val="000C674B"/>
    <w:rsid w:val="000D4D57"/>
    <w:rsid w:val="000E7B2E"/>
    <w:rsid w:val="000F048E"/>
    <w:rsid w:val="000F3153"/>
    <w:rsid w:val="000F7181"/>
    <w:rsid w:val="00101DF5"/>
    <w:rsid w:val="0011171A"/>
    <w:rsid w:val="001128C4"/>
    <w:rsid w:val="00115A0D"/>
    <w:rsid w:val="00117088"/>
    <w:rsid w:val="001366A8"/>
    <w:rsid w:val="001461A6"/>
    <w:rsid w:val="00146FC5"/>
    <w:rsid w:val="00150ACE"/>
    <w:rsid w:val="00156729"/>
    <w:rsid w:val="00157776"/>
    <w:rsid w:val="00171765"/>
    <w:rsid w:val="00171BC8"/>
    <w:rsid w:val="00171FDB"/>
    <w:rsid w:val="0017538A"/>
    <w:rsid w:val="001900B0"/>
    <w:rsid w:val="001901FF"/>
    <w:rsid w:val="00190A30"/>
    <w:rsid w:val="00191E5B"/>
    <w:rsid w:val="00194A6F"/>
    <w:rsid w:val="00195FCC"/>
    <w:rsid w:val="001A1841"/>
    <w:rsid w:val="001A2AE1"/>
    <w:rsid w:val="001C1084"/>
    <w:rsid w:val="001C1BE9"/>
    <w:rsid w:val="001C7087"/>
    <w:rsid w:val="001D550E"/>
    <w:rsid w:val="001D680D"/>
    <w:rsid w:val="001E1193"/>
    <w:rsid w:val="001F49C8"/>
    <w:rsid w:val="001F5916"/>
    <w:rsid w:val="001F5BBA"/>
    <w:rsid w:val="00206424"/>
    <w:rsid w:val="0021290E"/>
    <w:rsid w:val="002164B0"/>
    <w:rsid w:val="0021793C"/>
    <w:rsid w:val="002216D8"/>
    <w:rsid w:val="002347E8"/>
    <w:rsid w:val="00234801"/>
    <w:rsid w:val="002352E1"/>
    <w:rsid w:val="002366E7"/>
    <w:rsid w:val="00237B4B"/>
    <w:rsid w:val="002437C6"/>
    <w:rsid w:val="00252E5E"/>
    <w:rsid w:val="00255B00"/>
    <w:rsid w:val="00255B65"/>
    <w:rsid w:val="00263107"/>
    <w:rsid w:val="00267A8C"/>
    <w:rsid w:val="00267C28"/>
    <w:rsid w:val="00270150"/>
    <w:rsid w:val="00272889"/>
    <w:rsid w:val="00274475"/>
    <w:rsid w:val="00274F11"/>
    <w:rsid w:val="002769B8"/>
    <w:rsid w:val="00276E2F"/>
    <w:rsid w:val="00280D68"/>
    <w:rsid w:val="002818CB"/>
    <w:rsid w:val="00282430"/>
    <w:rsid w:val="00287064"/>
    <w:rsid w:val="002876E1"/>
    <w:rsid w:val="002878CE"/>
    <w:rsid w:val="00292F0F"/>
    <w:rsid w:val="00294781"/>
    <w:rsid w:val="00294BCD"/>
    <w:rsid w:val="00295770"/>
    <w:rsid w:val="002957AD"/>
    <w:rsid w:val="002A080E"/>
    <w:rsid w:val="002A19D3"/>
    <w:rsid w:val="002A50F0"/>
    <w:rsid w:val="002B457F"/>
    <w:rsid w:val="002C0277"/>
    <w:rsid w:val="002C493F"/>
    <w:rsid w:val="002C5D6C"/>
    <w:rsid w:val="002D5299"/>
    <w:rsid w:val="002D7318"/>
    <w:rsid w:val="002D76FD"/>
    <w:rsid w:val="002E6974"/>
    <w:rsid w:val="002F2D25"/>
    <w:rsid w:val="0030350C"/>
    <w:rsid w:val="003053B5"/>
    <w:rsid w:val="00311505"/>
    <w:rsid w:val="00313CBF"/>
    <w:rsid w:val="0032109B"/>
    <w:rsid w:val="00327A0E"/>
    <w:rsid w:val="0033082E"/>
    <w:rsid w:val="003345BA"/>
    <w:rsid w:val="003367FA"/>
    <w:rsid w:val="003442B9"/>
    <w:rsid w:val="003565CF"/>
    <w:rsid w:val="00357D7E"/>
    <w:rsid w:val="00361299"/>
    <w:rsid w:val="00367D0C"/>
    <w:rsid w:val="003831B1"/>
    <w:rsid w:val="0038648C"/>
    <w:rsid w:val="00392283"/>
    <w:rsid w:val="003A4AAC"/>
    <w:rsid w:val="003B1077"/>
    <w:rsid w:val="003B50CA"/>
    <w:rsid w:val="003C2175"/>
    <w:rsid w:val="003C395E"/>
    <w:rsid w:val="003E2CD2"/>
    <w:rsid w:val="003E69C4"/>
    <w:rsid w:val="003E72FD"/>
    <w:rsid w:val="003E7B24"/>
    <w:rsid w:val="003F087F"/>
    <w:rsid w:val="003F29CD"/>
    <w:rsid w:val="003F4A60"/>
    <w:rsid w:val="003F6639"/>
    <w:rsid w:val="003F7996"/>
    <w:rsid w:val="004020D2"/>
    <w:rsid w:val="00403850"/>
    <w:rsid w:val="00404CA6"/>
    <w:rsid w:val="004066BA"/>
    <w:rsid w:val="00407607"/>
    <w:rsid w:val="00412B0C"/>
    <w:rsid w:val="00413DA0"/>
    <w:rsid w:val="00414473"/>
    <w:rsid w:val="00414FA8"/>
    <w:rsid w:val="0041695A"/>
    <w:rsid w:val="00417EF5"/>
    <w:rsid w:val="004206EA"/>
    <w:rsid w:val="00420907"/>
    <w:rsid w:val="00435849"/>
    <w:rsid w:val="00435D0A"/>
    <w:rsid w:val="00436B90"/>
    <w:rsid w:val="00437BFF"/>
    <w:rsid w:val="00437C05"/>
    <w:rsid w:val="00453D7F"/>
    <w:rsid w:val="00465D9E"/>
    <w:rsid w:val="004663D2"/>
    <w:rsid w:val="00470E34"/>
    <w:rsid w:val="0047277D"/>
    <w:rsid w:val="00472F54"/>
    <w:rsid w:val="00475717"/>
    <w:rsid w:val="00482292"/>
    <w:rsid w:val="004A5A84"/>
    <w:rsid w:val="004B0425"/>
    <w:rsid w:val="004B046C"/>
    <w:rsid w:val="004B1425"/>
    <w:rsid w:val="004B19AD"/>
    <w:rsid w:val="004B2535"/>
    <w:rsid w:val="004B37A8"/>
    <w:rsid w:val="004B4BC6"/>
    <w:rsid w:val="004C358B"/>
    <w:rsid w:val="004E2D45"/>
    <w:rsid w:val="004E785D"/>
    <w:rsid w:val="004F6AAE"/>
    <w:rsid w:val="005124CC"/>
    <w:rsid w:val="005130D3"/>
    <w:rsid w:val="00516DC0"/>
    <w:rsid w:val="00520EBF"/>
    <w:rsid w:val="005252DF"/>
    <w:rsid w:val="00531842"/>
    <w:rsid w:val="0053284F"/>
    <w:rsid w:val="0053524E"/>
    <w:rsid w:val="00536C51"/>
    <w:rsid w:val="005463F8"/>
    <w:rsid w:val="00553C36"/>
    <w:rsid w:val="00553F59"/>
    <w:rsid w:val="005549BD"/>
    <w:rsid w:val="00566FE2"/>
    <w:rsid w:val="005742A5"/>
    <w:rsid w:val="00584748"/>
    <w:rsid w:val="005906A5"/>
    <w:rsid w:val="005A0B31"/>
    <w:rsid w:val="005A1112"/>
    <w:rsid w:val="005A1408"/>
    <w:rsid w:val="005A2EEE"/>
    <w:rsid w:val="005A3E41"/>
    <w:rsid w:val="005B0FE0"/>
    <w:rsid w:val="005B40EF"/>
    <w:rsid w:val="005C697F"/>
    <w:rsid w:val="005C7070"/>
    <w:rsid w:val="005E0A29"/>
    <w:rsid w:val="005E2F26"/>
    <w:rsid w:val="005E3D91"/>
    <w:rsid w:val="005E43F8"/>
    <w:rsid w:val="005E4459"/>
    <w:rsid w:val="005E6CD8"/>
    <w:rsid w:val="005E762F"/>
    <w:rsid w:val="005F2D56"/>
    <w:rsid w:val="005F44D7"/>
    <w:rsid w:val="005F5350"/>
    <w:rsid w:val="005F7A0F"/>
    <w:rsid w:val="00603777"/>
    <w:rsid w:val="00604DB1"/>
    <w:rsid w:val="006071C7"/>
    <w:rsid w:val="00615A37"/>
    <w:rsid w:val="00622F01"/>
    <w:rsid w:val="00623F28"/>
    <w:rsid w:val="00625E39"/>
    <w:rsid w:val="006354A3"/>
    <w:rsid w:val="00647E6E"/>
    <w:rsid w:val="006536D8"/>
    <w:rsid w:val="0066269A"/>
    <w:rsid w:val="006633A2"/>
    <w:rsid w:val="0066452D"/>
    <w:rsid w:val="00666B14"/>
    <w:rsid w:val="00670CA6"/>
    <w:rsid w:val="006711E8"/>
    <w:rsid w:val="006720ED"/>
    <w:rsid w:val="0069126E"/>
    <w:rsid w:val="00693DB2"/>
    <w:rsid w:val="00696E56"/>
    <w:rsid w:val="006A31B4"/>
    <w:rsid w:val="006C083E"/>
    <w:rsid w:val="006D05BC"/>
    <w:rsid w:val="006D6FFF"/>
    <w:rsid w:val="006F25AF"/>
    <w:rsid w:val="00707D1D"/>
    <w:rsid w:val="00707E70"/>
    <w:rsid w:val="00713CC2"/>
    <w:rsid w:val="007147FB"/>
    <w:rsid w:val="00716857"/>
    <w:rsid w:val="00716CB9"/>
    <w:rsid w:val="00732966"/>
    <w:rsid w:val="00737267"/>
    <w:rsid w:val="00740531"/>
    <w:rsid w:val="00743728"/>
    <w:rsid w:val="00747B9B"/>
    <w:rsid w:val="00751C6D"/>
    <w:rsid w:val="00761411"/>
    <w:rsid w:val="0076780E"/>
    <w:rsid w:val="00771403"/>
    <w:rsid w:val="00785035"/>
    <w:rsid w:val="00785AED"/>
    <w:rsid w:val="00785FFD"/>
    <w:rsid w:val="00786180"/>
    <w:rsid w:val="00786902"/>
    <w:rsid w:val="00791D9B"/>
    <w:rsid w:val="00797881"/>
    <w:rsid w:val="007A2871"/>
    <w:rsid w:val="007A36C9"/>
    <w:rsid w:val="007A375C"/>
    <w:rsid w:val="007B138D"/>
    <w:rsid w:val="007B307D"/>
    <w:rsid w:val="007B3474"/>
    <w:rsid w:val="007E2EAF"/>
    <w:rsid w:val="007F4515"/>
    <w:rsid w:val="007F6934"/>
    <w:rsid w:val="007F76EB"/>
    <w:rsid w:val="00802A0D"/>
    <w:rsid w:val="00803237"/>
    <w:rsid w:val="00803693"/>
    <w:rsid w:val="00810D27"/>
    <w:rsid w:val="00811E4A"/>
    <w:rsid w:val="00814A47"/>
    <w:rsid w:val="00820BC7"/>
    <w:rsid w:val="00821797"/>
    <w:rsid w:val="00825FDF"/>
    <w:rsid w:val="008263A1"/>
    <w:rsid w:val="00833D11"/>
    <w:rsid w:val="00836529"/>
    <w:rsid w:val="00841356"/>
    <w:rsid w:val="00841AA2"/>
    <w:rsid w:val="008437F6"/>
    <w:rsid w:val="00847F5E"/>
    <w:rsid w:val="00853752"/>
    <w:rsid w:val="0086275C"/>
    <w:rsid w:val="00864319"/>
    <w:rsid w:val="00864C78"/>
    <w:rsid w:val="00865187"/>
    <w:rsid w:val="0087022B"/>
    <w:rsid w:val="00871B47"/>
    <w:rsid w:val="008724C9"/>
    <w:rsid w:val="0087572E"/>
    <w:rsid w:val="00883036"/>
    <w:rsid w:val="00883D64"/>
    <w:rsid w:val="00886C2F"/>
    <w:rsid w:val="00890712"/>
    <w:rsid w:val="008940B1"/>
    <w:rsid w:val="0089790B"/>
    <w:rsid w:val="008A0B52"/>
    <w:rsid w:val="008A1857"/>
    <w:rsid w:val="008A3132"/>
    <w:rsid w:val="008B1C48"/>
    <w:rsid w:val="008B34E8"/>
    <w:rsid w:val="008B438C"/>
    <w:rsid w:val="008B5915"/>
    <w:rsid w:val="008B768B"/>
    <w:rsid w:val="008C3C24"/>
    <w:rsid w:val="008D0736"/>
    <w:rsid w:val="008D1EBF"/>
    <w:rsid w:val="008E5C85"/>
    <w:rsid w:val="008F0B17"/>
    <w:rsid w:val="008F3C5E"/>
    <w:rsid w:val="008F5929"/>
    <w:rsid w:val="009003D3"/>
    <w:rsid w:val="0090576D"/>
    <w:rsid w:val="00906B06"/>
    <w:rsid w:val="00906F4F"/>
    <w:rsid w:val="00916F2B"/>
    <w:rsid w:val="0091720D"/>
    <w:rsid w:val="00917491"/>
    <w:rsid w:val="0094042C"/>
    <w:rsid w:val="009421D0"/>
    <w:rsid w:val="00945C3B"/>
    <w:rsid w:val="0095213B"/>
    <w:rsid w:val="009564CF"/>
    <w:rsid w:val="00961D6E"/>
    <w:rsid w:val="00962717"/>
    <w:rsid w:val="00965377"/>
    <w:rsid w:val="00966B9C"/>
    <w:rsid w:val="009672BF"/>
    <w:rsid w:val="00967922"/>
    <w:rsid w:val="00971008"/>
    <w:rsid w:val="0097287C"/>
    <w:rsid w:val="00972C3A"/>
    <w:rsid w:val="00981BAD"/>
    <w:rsid w:val="009A0B64"/>
    <w:rsid w:val="009A32A6"/>
    <w:rsid w:val="009A6205"/>
    <w:rsid w:val="009B1B23"/>
    <w:rsid w:val="009B3FCD"/>
    <w:rsid w:val="009B5BBA"/>
    <w:rsid w:val="009C52AD"/>
    <w:rsid w:val="009D2725"/>
    <w:rsid w:val="009D423C"/>
    <w:rsid w:val="009D5BA5"/>
    <w:rsid w:val="009E0646"/>
    <w:rsid w:val="009F5BA8"/>
    <w:rsid w:val="009F6D25"/>
    <w:rsid w:val="00A06D48"/>
    <w:rsid w:val="00A101D3"/>
    <w:rsid w:val="00A14D3F"/>
    <w:rsid w:val="00A17529"/>
    <w:rsid w:val="00A178ED"/>
    <w:rsid w:val="00A242F5"/>
    <w:rsid w:val="00A34AD4"/>
    <w:rsid w:val="00A414D7"/>
    <w:rsid w:val="00A56C83"/>
    <w:rsid w:val="00A712FA"/>
    <w:rsid w:val="00A72C0B"/>
    <w:rsid w:val="00A7595E"/>
    <w:rsid w:val="00A807C6"/>
    <w:rsid w:val="00A809A3"/>
    <w:rsid w:val="00A85754"/>
    <w:rsid w:val="00A93118"/>
    <w:rsid w:val="00A95214"/>
    <w:rsid w:val="00AA1958"/>
    <w:rsid w:val="00AA249C"/>
    <w:rsid w:val="00AA3F3D"/>
    <w:rsid w:val="00AA5B22"/>
    <w:rsid w:val="00AA7432"/>
    <w:rsid w:val="00AB0C06"/>
    <w:rsid w:val="00AB36F1"/>
    <w:rsid w:val="00AB41C9"/>
    <w:rsid w:val="00AB78F5"/>
    <w:rsid w:val="00AC4728"/>
    <w:rsid w:val="00AD5D4E"/>
    <w:rsid w:val="00AE1B97"/>
    <w:rsid w:val="00AF1305"/>
    <w:rsid w:val="00AF412D"/>
    <w:rsid w:val="00AF6C92"/>
    <w:rsid w:val="00AF7909"/>
    <w:rsid w:val="00AF7CC3"/>
    <w:rsid w:val="00B07FF9"/>
    <w:rsid w:val="00B131EB"/>
    <w:rsid w:val="00B15E91"/>
    <w:rsid w:val="00B1628F"/>
    <w:rsid w:val="00B16F5F"/>
    <w:rsid w:val="00B209CF"/>
    <w:rsid w:val="00B27D98"/>
    <w:rsid w:val="00B31632"/>
    <w:rsid w:val="00B52F7F"/>
    <w:rsid w:val="00B65E0D"/>
    <w:rsid w:val="00B66F4F"/>
    <w:rsid w:val="00B75EF4"/>
    <w:rsid w:val="00B801B7"/>
    <w:rsid w:val="00B809C8"/>
    <w:rsid w:val="00B8333C"/>
    <w:rsid w:val="00B86D5B"/>
    <w:rsid w:val="00B94727"/>
    <w:rsid w:val="00BA0D47"/>
    <w:rsid w:val="00BA2478"/>
    <w:rsid w:val="00BA3692"/>
    <w:rsid w:val="00BA45BF"/>
    <w:rsid w:val="00BA5F33"/>
    <w:rsid w:val="00BC0D13"/>
    <w:rsid w:val="00BC454B"/>
    <w:rsid w:val="00BC60D5"/>
    <w:rsid w:val="00BD3C62"/>
    <w:rsid w:val="00BD4FBE"/>
    <w:rsid w:val="00BE6186"/>
    <w:rsid w:val="00C13D85"/>
    <w:rsid w:val="00C23D77"/>
    <w:rsid w:val="00C24FE9"/>
    <w:rsid w:val="00C25C03"/>
    <w:rsid w:val="00C2738C"/>
    <w:rsid w:val="00C31699"/>
    <w:rsid w:val="00C31F89"/>
    <w:rsid w:val="00C32F35"/>
    <w:rsid w:val="00C538EB"/>
    <w:rsid w:val="00C57707"/>
    <w:rsid w:val="00C70B26"/>
    <w:rsid w:val="00C72C7C"/>
    <w:rsid w:val="00C7419D"/>
    <w:rsid w:val="00C74FB3"/>
    <w:rsid w:val="00C750FF"/>
    <w:rsid w:val="00C81320"/>
    <w:rsid w:val="00C87C3E"/>
    <w:rsid w:val="00C91EC7"/>
    <w:rsid w:val="00C95B76"/>
    <w:rsid w:val="00C96A9F"/>
    <w:rsid w:val="00CA3CA0"/>
    <w:rsid w:val="00CC0C26"/>
    <w:rsid w:val="00CC373A"/>
    <w:rsid w:val="00CC4490"/>
    <w:rsid w:val="00CD3945"/>
    <w:rsid w:val="00CD4986"/>
    <w:rsid w:val="00CD7B7D"/>
    <w:rsid w:val="00CE7753"/>
    <w:rsid w:val="00CF2642"/>
    <w:rsid w:val="00CF60B0"/>
    <w:rsid w:val="00D0569E"/>
    <w:rsid w:val="00D05C21"/>
    <w:rsid w:val="00D068F8"/>
    <w:rsid w:val="00D0723F"/>
    <w:rsid w:val="00D07978"/>
    <w:rsid w:val="00D12AFB"/>
    <w:rsid w:val="00D1603A"/>
    <w:rsid w:val="00D207C9"/>
    <w:rsid w:val="00D207E7"/>
    <w:rsid w:val="00D221F2"/>
    <w:rsid w:val="00D250C1"/>
    <w:rsid w:val="00D33619"/>
    <w:rsid w:val="00D34E41"/>
    <w:rsid w:val="00D365F2"/>
    <w:rsid w:val="00D423D9"/>
    <w:rsid w:val="00D4610D"/>
    <w:rsid w:val="00D47057"/>
    <w:rsid w:val="00D57681"/>
    <w:rsid w:val="00D7186A"/>
    <w:rsid w:val="00D74153"/>
    <w:rsid w:val="00D82094"/>
    <w:rsid w:val="00D82F22"/>
    <w:rsid w:val="00D83A72"/>
    <w:rsid w:val="00D85E43"/>
    <w:rsid w:val="00D864A1"/>
    <w:rsid w:val="00D94D7D"/>
    <w:rsid w:val="00D9736E"/>
    <w:rsid w:val="00DA006A"/>
    <w:rsid w:val="00DA3CE6"/>
    <w:rsid w:val="00DA52E1"/>
    <w:rsid w:val="00DA596D"/>
    <w:rsid w:val="00DB298C"/>
    <w:rsid w:val="00DC4247"/>
    <w:rsid w:val="00DD6562"/>
    <w:rsid w:val="00DE71EB"/>
    <w:rsid w:val="00DE7CE8"/>
    <w:rsid w:val="00DF0BDE"/>
    <w:rsid w:val="00DF71DA"/>
    <w:rsid w:val="00DF74A6"/>
    <w:rsid w:val="00E04202"/>
    <w:rsid w:val="00E11DAB"/>
    <w:rsid w:val="00E13475"/>
    <w:rsid w:val="00E16ED0"/>
    <w:rsid w:val="00E20954"/>
    <w:rsid w:val="00E35B83"/>
    <w:rsid w:val="00E35B89"/>
    <w:rsid w:val="00E41A2E"/>
    <w:rsid w:val="00E42DEF"/>
    <w:rsid w:val="00E432A2"/>
    <w:rsid w:val="00E44DAF"/>
    <w:rsid w:val="00E53038"/>
    <w:rsid w:val="00E57A97"/>
    <w:rsid w:val="00E626A0"/>
    <w:rsid w:val="00E64EE3"/>
    <w:rsid w:val="00E726BC"/>
    <w:rsid w:val="00E72AE4"/>
    <w:rsid w:val="00E74CFA"/>
    <w:rsid w:val="00E80441"/>
    <w:rsid w:val="00E82768"/>
    <w:rsid w:val="00E90083"/>
    <w:rsid w:val="00E91004"/>
    <w:rsid w:val="00E95058"/>
    <w:rsid w:val="00EA0BF6"/>
    <w:rsid w:val="00EA46D2"/>
    <w:rsid w:val="00EA4A88"/>
    <w:rsid w:val="00EB0D6E"/>
    <w:rsid w:val="00EB3436"/>
    <w:rsid w:val="00EB3ACA"/>
    <w:rsid w:val="00EC6B09"/>
    <w:rsid w:val="00EC6E33"/>
    <w:rsid w:val="00EC7777"/>
    <w:rsid w:val="00ED2C6D"/>
    <w:rsid w:val="00ED3389"/>
    <w:rsid w:val="00ED6C5B"/>
    <w:rsid w:val="00EE0EF8"/>
    <w:rsid w:val="00EE2359"/>
    <w:rsid w:val="00EE2673"/>
    <w:rsid w:val="00EE6890"/>
    <w:rsid w:val="00EE699E"/>
    <w:rsid w:val="00EF0908"/>
    <w:rsid w:val="00F06C61"/>
    <w:rsid w:val="00F11B4B"/>
    <w:rsid w:val="00F27B7C"/>
    <w:rsid w:val="00F365A6"/>
    <w:rsid w:val="00F409A1"/>
    <w:rsid w:val="00F4111F"/>
    <w:rsid w:val="00F42CD7"/>
    <w:rsid w:val="00F57DC8"/>
    <w:rsid w:val="00F6213C"/>
    <w:rsid w:val="00F62468"/>
    <w:rsid w:val="00F65595"/>
    <w:rsid w:val="00F661B0"/>
    <w:rsid w:val="00F86515"/>
    <w:rsid w:val="00F90A23"/>
    <w:rsid w:val="00F92139"/>
    <w:rsid w:val="00FA36AF"/>
    <w:rsid w:val="00FA688B"/>
    <w:rsid w:val="00FA7199"/>
    <w:rsid w:val="00FA7D3D"/>
    <w:rsid w:val="00FC3436"/>
    <w:rsid w:val="00FE11FC"/>
    <w:rsid w:val="00FE18A4"/>
    <w:rsid w:val="00FE240D"/>
    <w:rsid w:val="00FE339B"/>
    <w:rsid w:val="00FE51AF"/>
    <w:rsid w:val="00FE75A1"/>
    <w:rsid w:val="00FF3DB3"/>
    <w:rsid w:val="00FF4F53"/>
    <w:rsid w:val="00FF6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  <w:u w:val="single"/>
      <w:lang w:val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  <w:u w:val="single"/>
      <w:lang w:val="en-GB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sz w:val="24"/>
      <w:lang w:val="en-GB"/>
    </w:rPr>
  </w:style>
  <w:style w:type="paragraph" w:styleId="Heading4">
    <w:name w:val="heading 4"/>
    <w:basedOn w:val="Normal"/>
    <w:next w:val="Normal"/>
    <w:qFormat/>
    <w:pPr>
      <w:keepNext/>
      <w:ind w:left="648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4"/>
    </w:pPr>
    <w:rPr>
      <w:sz w:val="36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b/>
      <w:sz w:val="24"/>
      <w:u w:val="single"/>
      <w:lang w:val="en-GB"/>
    </w:rPr>
  </w:style>
  <w:style w:type="paragraph" w:styleId="Heading7">
    <w:name w:val="heading 7"/>
    <w:basedOn w:val="Normal"/>
    <w:next w:val="Normal"/>
    <w:qFormat/>
    <w:pPr>
      <w:keepNext/>
      <w:ind w:left="7020" w:firstLine="900"/>
      <w:jc w:val="both"/>
      <w:outlineLvl w:val="6"/>
    </w:pPr>
    <w:rPr>
      <w:rFonts w:ascii="Book Antiqua" w:hAnsi="Book Antiqua"/>
      <w:b/>
      <w:sz w:val="24"/>
    </w:rPr>
  </w:style>
  <w:style w:type="paragraph" w:styleId="Heading8">
    <w:name w:val="heading 8"/>
    <w:basedOn w:val="Normal"/>
    <w:next w:val="Normal"/>
    <w:qFormat/>
    <w:pPr>
      <w:keepNext/>
      <w:ind w:firstLine="720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3"/>
      </w:numPr>
      <w:tabs>
        <w:tab w:val="clear" w:pos="1584"/>
      </w:tabs>
      <w:ind w:left="643" w:hanging="283"/>
      <w:jc w:val="both"/>
      <w:outlineLvl w:val="8"/>
    </w:pPr>
    <w:rPr>
      <w:b/>
      <w:sz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ListBullet3">
    <w:name w:val="List Bullet 3"/>
    <w:basedOn w:val="Normal"/>
    <w:autoRedefine/>
    <w:pPr>
      <w:numPr>
        <w:numId w:val="1"/>
      </w:numPr>
      <w:jc w:val="both"/>
    </w:pPr>
    <w:rPr>
      <w:sz w:val="24"/>
      <w:lang w:val="en-GB"/>
    </w:rPr>
  </w:style>
  <w:style w:type="paragraph" w:styleId="Title">
    <w:name w:val="Title"/>
    <w:basedOn w:val="Normal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Book Antiqua" w:hAnsi="Book Antiqua"/>
      <w:sz w:val="40"/>
    </w:rPr>
  </w:style>
  <w:style w:type="paragraph" w:styleId="BodyTextIndent">
    <w:name w:val="Body Text Indent"/>
    <w:basedOn w:val="Normal"/>
    <w:pPr>
      <w:ind w:left="720"/>
      <w:jc w:val="both"/>
    </w:pPr>
    <w:rPr>
      <w:sz w:val="24"/>
      <w:lang w:val="en-GB"/>
    </w:rPr>
  </w:style>
  <w:style w:type="paragraph" w:styleId="BodyText2">
    <w:name w:val="Body Text 2"/>
    <w:basedOn w:val="Normal"/>
    <w:pPr>
      <w:jc w:val="both"/>
    </w:pPr>
    <w:rPr>
      <w:b/>
      <w:sz w:val="24"/>
      <w:u w:val="single"/>
    </w:rPr>
  </w:style>
  <w:style w:type="paragraph" w:styleId="BodyText">
    <w:name w:val="Body Text"/>
    <w:basedOn w:val="Normal"/>
    <w:pPr>
      <w:jc w:val="both"/>
    </w:pPr>
    <w:rPr>
      <w:sz w:val="24"/>
      <w:lang w:val="en-GB"/>
    </w:rPr>
  </w:style>
  <w:style w:type="paragraph" w:customStyle="1" w:styleId="CcList">
    <w:name w:val="Cc List"/>
    <w:basedOn w:val="Normal"/>
    <w:rPr>
      <w:sz w:val="24"/>
      <w:lang w:val="en-GB"/>
    </w:rPr>
  </w:style>
  <w:style w:type="paragraph" w:styleId="BodyText3">
    <w:name w:val="Body Text 3"/>
    <w:basedOn w:val="Normal"/>
    <w:pPr>
      <w:jc w:val="both"/>
    </w:pPr>
    <w:rPr>
      <w:sz w:val="24"/>
    </w:rPr>
  </w:style>
  <w:style w:type="paragraph" w:customStyle="1" w:styleId="Style1">
    <w:name w:val="Style1"/>
    <w:basedOn w:val="Normal"/>
    <w:pPr>
      <w:jc w:val="both"/>
    </w:pPr>
    <w:rPr>
      <w:sz w:val="24"/>
      <w:lang w:val="en-AU"/>
    </w:rPr>
  </w:style>
  <w:style w:type="paragraph" w:styleId="BodyTextIndent2">
    <w:name w:val="Body Text Indent 2"/>
    <w:basedOn w:val="Normal"/>
    <w:pPr>
      <w:ind w:left="1170" w:hanging="150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-180" w:right="3546"/>
      <w:jc w:val="both"/>
    </w:pPr>
    <w:rPr>
      <w:rFonts w:ascii="Book Antiqua" w:hAnsi="Book Antiqua"/>
      <w:b/>
      <w:sz w:val="24"/>
      <w:u w:val="single"/>
    </w:rPr>
  </w:style>
  <w:style w:type="paragraph" w:styleId="BodyTextIndent3">
    <w:name w:val="Body Text Indent 3"/>
    <w:basedOn w:val="Normal"/>
    <w:pPr>
      <w:ind w:left="720" w:hanging="405"/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24"/>
      <w:lang w:val="en-GB"/>
    </w:rPr>
  </w:style>
  <w:style w:type="character" w:styleId="PageNumber">
    <w:name w:val="page number"/>
    <w:basedOn w:val="DefaultParagraphFont"/>
  </w:style>
  <w:style w:type="paragraph" w:styleId="Subtitle">
    <w:name w:val="Subtitle"/>
    <w:basedOn w:val="Normal"/>
    <w:qFormat/>
    <w:pPr>
      <w:jc w:val="center"/>
    </w:pPr>
    <w:rPr>
      <w:sz w:val="24"/>
    </w:rPr>
  </w:style>
  <w:style w:type="paragraph" w:styleId="ListParagraph">
    <w:name w:val="List Paragraph"/>
    <w:basedOn w:val="Normal"/>
    <w:qFormat/>
    <w:pPr>
      <w:ind w:left="720"/>
    </w:p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table" w:styleId="TableGrid">
    <w:name w:val="Table Grid"/>
    <w:basedOn w:val="TableNormal"/>
    <w:rsid w:val="005906A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B1A02-EFD0-420D-99DB-1FD93A47F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(ANNEXURE 3)</vt:lpstr>
    </vt:vector>
  </TitlesOfParts>
  <Company> </Company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(ANNEXURE 3)</dc:title>
  <dc:subject/>
  <dc:creator>appa</dc:creator>
  <cp:keywords/>
  <cp:lastModifiedBy>Suresh</cp:lastModifiedBy>
  <cp:revision>2</cp:revision>
  <cp:lastPrinted>2010-11-05T05:08:00Z</cp:lastPrinted>
  <dcterms:created xsi:type="dcterms:W3CDTF">2011-07-13T12:14:00Z</dcterms:created>
  <dcterms:modified xsi:type="dcterms:W3CDTF">2011-07-13T12:14:00Z</dcterms:modified>
</cp:coreProperties>
</file>