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rPr>
        <w:t>Greetings of the Day to All the Members of CCI Family .............!!!!!!!!!!!</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rPr>
        <w:t>Friend's My last Article was on " Auditing - An Beginers Guide " and It Comprised of the Basics to Deal An Audit.</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hyperlink r:id="rId4" w:history="1">
        <w:r w:rsidRPr="00457CFA">
          <w:rPr>
            <w:rFonts w:ascii="Verdana" w:eastAsia="Times New Roman" w:hAnsi="Verdana" w:cs="Times New Roman"/>
            <w:b/>
            <w:bCs/>
            <w:color w:val="004080"/>
            <w:sz w:val="18"/>
            <w:u w:val="single"/>
          </w:rPr>
          <w:t>http://www.caclubindia.com/articles/auditing-a-beginners-guide-13749.asp</w:t>
        </w:r>
      </w:hyperlink>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rPr>
        <w:t>After writing it Most of my friends Requested me to Continue the series and Write On Audits Of Educational Institutions, Clubs, Hotels, Etc.</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rPr>
        <w:t>So I thought To start an series on Several Audits. </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rPr>
        <w:t>So lets go for it my friends - </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color w:val="000000"/>
          <w:sz w:val="18"/>
          <w:szCs w:val="18"/>
        </w:rPr>
        <w:t> </w:t>
      </w:r>
    </w:p>
    <w:p w:rsidR="00457CFA" w:rsidRPr="00457CFA" w:rsidRDefault="00457CFA" w:rsidP="00457CFA">
      <w:pPr>
        <w:shd w:val="clear" w:color="auto" w:fill="F0F0F0"/>
        <w:spacing w:after="0" w:line="240" w:lineRule="auto"/>
        <w:jc w:val="both"/>
        <w:outlineLvl w:val="1"/>
        <w:rPr>
          <w:rFonts w:ascii="Verdana" w:eastAsia="Times New Roman" w:hAnsi="Verdana" w:cs="Times New Roman"/>
          <w:b/>
          <w:bCs/>
          <w:color w:val="000000"/>
          <w:sz w:val="36"/>
          <w:szCs w:val="36"/>
        </w:rPr>
      </w:pPr>
      <w:r w:rsidRPr="00457CFA">
        <w:rPr>
          <w:rFonts w:ascii="Verdana" w:eastAsia="Times New Roman" w:hAnsi="Verdana" w:cs="Times New Roman"/>
          <w:b/>
          <w:bCs/>
          <w:color w:val="000000"/>
          <w:sz w:val="36"/>
          <w:szCs w:val="36"/>
        </w:rPr>
        <w:t xml:space="preserve">  </w:t>
      </w:r>
      <w:r>
        <w:rPr>
          <w:rFonts w:ascii="Verdana" w:eastAsia="Times New Roman" w:hAnsi="Verdana" w:cs="Times New Roman"/>
          <w:b/>
          <w:bCs/>
          <w:color w:val="000000"/>
          <w:sz w:val="36"/>
          <w:szCs w:val="36"/>
        </w:rPr>
        <w:t xml:space="preserve">    </w:t>
      </w:r>
      <w:r w:rsidRPr="00457CFA">
        <w:rPr>
          <w:rFonts w:ascii="Verdana" w:eastAsia="Times New Roman" w:hAnsi="Verdana" w:cs="Times New Roman"/>
          <w:b/>
          <w:bCs/>
          <w:color w:val="000000"/>
          <w:sz w:val="36"/>
          <w:szCs w:val="36"/>
          <w:u w:val="single"/>
        </w:rPr>
        <w:t>AUDIT OF EDUCATIONAL INSTITUTIONS</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color w:val="000000"/>
          <w:sz w:val="18"/>
          <w:szCs w:val="18"/>
        </w:rPr>
        <w:t> </w:t>
      </w:r>
    </w:p>
    <w:p w:rsidR="00457CFA" w:rsidRPr="00457CFA" w:rsidRDefault="00457CFA" w:rsidP="00457CFA">
      <w:pPr>
        <w:shd w:val="clear" w:color="auto" w:fill="F0F0F0"/>
        <w:spacing w:after="0" w:line="240" w:lineRule="auto"/>
        <w:jc w:val="both"/>
        <w:outlineLvl w:val="2"/>
        <w:rPr>
          <w:rFonts w:ascii="Verdana" w:eastAsia="Times New Roman" w:hAnsi="Verdana" w:cs="Times New Roman"/>
          <w:b/>
          <w:bCs/>
          <w:color w:val="000000"/>
          <w:sz w:val="26"/>
          <w:szCs w:val="26"/>
        </w:rPr>
      </w:pPr>
      <w:r w:rsidRPr="00457CFA">
        <w:rPr>
          <w:rFonts w:ascii="Verdana" w:eastAsia="Times New Roman" w:hAnsi="Verdana" w:cs="Times New Roman"/>
          <w:b/>
          <w:bCs/>
          <w:color w:val="000000"/>
          <w:sz w:val="26"/>
          <w:szCs w:val="26"/>
        </w:rPr>
        <w:t>1.</w:t>
      </w:r>
      <w:r w:rsidRPr="00457CFA">
        <w:rPr>
          <w:rFonts w:ascii="Verdana" w:eastAsia="Times New Roman" w:hAnsi="Verdana" w:cs="Times New Roman"/>
          <w:b/>
          <w:bCs/>
          <w:color w:val="000000"/>
          <w:sz w:val="26"/>
          <w:u w:val="single"/>
        </w:rPr>
        <w:t> Introduction - </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color w:val="000000"/>
          <w:sz w:val="18"/>
          <w:szCs w:val="18"/>
        </w:rPr>
        <w:t>- </w:t>
      </w:r>
      <w:r w:rsidRPr="00457CFA">
        <w:rPr>
          <w:rFonts w:ascii="Verdana" w:eastAsia="Times New Roman" w:hAnsi="Verdana" w:cs="Times New Roman"/>
          <w:b/>
          <w:bCs/>
          <w:color w:val="000000"/>
          <w:sz w:val="18"/>
        </w:rPr>
        <w:t>Examine the regulations or the Deed Of the Institution</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rPr>
        <w:t>- Ask from the Accountant </w:t>
      </w:r>
      <w:r w:rsidRPr="00457CFA">
        <w:rPr>
          <w:rFonts w:ascii="Verdana" w:eastAsia="Times New Roman" w:hAnsi="Verdana" w:cs="Times New Roman"/>
          <w:color w:val="000000"/>
          <w:sz w:val="18"/>
          <w:szCs w:val="18"/>
        </w:rPr>
        <w:t>-</w:t>
      </w:r>
      <w:r w:rsidRPr="00457CFA">
        <w:rPr>
          <w:rFonts w:ascii="Verdana" w:eastAsia="Times New Roman" w:hAnsi="Verdana" w:cs="Times New Roman"/>
          <w:b/>
          <w:bCs/>
          <w:color w:val="000000"/>
          <w:sz w:val="18"/>
        </w:rPr>
        <w:t> Regarding the Major source of Income</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rPr>
        <w:t>                                         -  Wheather they are serving for Profit or Non Profit Purpose</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rPr>
        <w:t>                                         -  Wheather They Have received any Grant From Government Or Not</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rPr>
        <w:t>- Where they have Invested their Respective Income</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rPr>
        <w:t>- After Doing all the Preliminiary work, Move toward Checking Of Receipts.</w:t>
      </w:r>
    </w:p>
    <w:p w:rsidR="00457CFA" w:rsidRPr="00457CFA" w:rsidRDefault="00457CFA" w:rsidP="00457CFA">
      <w:pPr>
        <w:shd w:val="clear" w:color="auto" w:fill="F0F0F0"/>
        <w:spacing w:after="0" w:line="240" w:lineRule="auto"/>
        <w:jc w:val="both"/>
        <w:outlineLvl w:val="2"/>
        <w:rPr>
          <w:rFonts w:ascii="Verdana" w:eastAsia="Times New Roman" w:hAnsi="Verdana" w:cs="Times New Roman"/>
          <w:b/>
          <w:bCs/>
          <w:color w:val="000000"/>
          <w:sz w:val="26"/>
          <w:szCs w:val="26"/>
        </w:rPr>
      </w:pPr>
      <w:r w:rsidRPr="00457CFA">
        <w:rPr>
          <w:rFonts w:ascii="Verdana" w:eastAsia="Times New Roman" w:hAnsi="Verdana" w:cs="Times New Roman"/>
          <w:b/>
          <w:bCs/>
          <w:color w:val="000000"/>
          <w:sz w:val="26"/>
        </w:rPr>
        <w:t>2. </w:t>
      </w:r>
      <w:r w:rsidRPr="00457CFA">
        <w:rPr>
          <w:rFonts w:ascii="Verdana" w:eastAsia="Times New Roman" w:hAnsi="Verdana" w:cs="Times New Roman"/>
          <w:b/>
          <w:bCs/>
          <w:color w:val="000000"/>
          <w:sz w:val="26"/>
          <w:u w:val="single"/>
        </w:rPr>
        <w:t>Audit Of Receipts -</w:t>
      </w:r>
      <w:r w:rsidRPr="00457CFA">
        <w:rPr>
          <w:rFonts w:ascii="Verdana" w:eastAsia="Times New Roman" w:hAnsi="Verdana" w:cs="Times New Roman"/>
          <w:b/>
          <w:bCs/>
          <w:color w:val="000000"/>
          <w:sz w:val="26"/>
        </w:rPr>
        <w:t> </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szCs w:val="18"/>
        </w:rPr>
        <w:t>- While doing Audit of An Educational Institution ( herein after refereed to as " EI ", All of you will generally Observe the following Incomes - Fees, Donations , From Investments, Etc. We will discuss one by one, So that it would be easier for All of you to Understand.</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szCs w:val="18"/>
          <w:u w:val="single"/>
        </w:rPr>
        <w:t> Fees From Students </w:t>
      </w:r>
      <w:r w:rsidRPr="00457CFA">
        <w:rPr>
          <w:rFonts w:ascii="Verdana" w:eastAsia="Times New Roman" w:hAnsi="Verdana" w:cs="Times New Roman"/>
          <w:b/>
          <w:bCs/>
          <w:color w:val="000000"/>
          <w:sz w:val="18"/>
          <w:szCs w:val="18"/>
        </w:rPr>
        <w:t>- </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szCs w:val="18"/>
        </w:rPr>
        <w:t>- This is the major source of Income for most of the  EI's. So while doing the Audit makesure you consider the following points -</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szCs w:val="18"/>
        </w:rPr>
        <w:t>(a) Admission fee should be duly checked and check wheather or not the Refundable Amount has been shown in Liabilities</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szCs w:val="18"/>
        </w:rPr>
        <w:t>(b) Fee received from students should be duly verified with the Receips issuued to them.</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szCs w:val="18"/>
        </w:rPr>
        <w:t>(c) In case of late payment of fees, it should be seen wheather or not Fine has been duly imposed as well as collected.</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szCs w:val="18"/>
        </w:rPr>
        <w:t>(d) Fee concessions should be duly Authorises</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szCs w:val="18"/>
          <w:u w:val="single"/>
        </w:rPr>
        <w:t>Income from Investment's -</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szCs w:val="18"/>
        </w:rPr>
        <w:t>- It is generally found that all the EI's invest their income in Fixed Deposit's with specfic Bank.</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szCs w:val="18"/>
        </w:rPr>
        <w:t>- So it should be properly checked wheather or not Interest Or Dividend has been properly Accounted i.e Shown In Profit &amp; Loss Account</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szCs w:val="18"/>
        </w:rPr>
        <w:t>- Demand Form No. 16A as well as Bank Confirmation Certificate from the client</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szCs w:val="18"/>
          <w:u w:val="single"/>
        </w:rPr>
        <w:t>Donations &amp; Grants - </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szCs w:val="18"/>
        </w:rPr>
        <w:t>- This is also one of the major source of income for EI's</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szCs w:val="18"/>
        </w:rPr>
        <w:t>- EI's generally receive Grants From Government, so for it It should be seen that AS- 12 should be properly Accounted</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szCs w:val="18"/>
        </w:rPr>
        <w:t>- Suggestion should be given to client that Heavy Donations should not be received in cash and if they are doing it, they should ask for the PAN No. From The Donors for Transperancy Purpose</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szCs w:val="18"/>
        </w:rPr>
        <w:t>- Counterfoils of Receipts of Donations should be properly Vouched</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szCs w:val="18"/>
          <w:u w:val="single"/>
        </w:rPr>
        <w:t>Rent -</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szCs w:val="18"/>
        </w:rPr>
        <w:t>- Most of the EI's give some of the land on Rent to Banks, Canteens, etc</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szCs w:val="18"/>
        </w:rPr>
        <w:t>- So ask for the Rent Agreement from the client</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szCs w:val="18"/>
        </w:rPr>
        <w:t>- Rent received should be checked with the Receipts Issued.</w:t>
      </w:r>
    </w:p>
    <w:p w:rsidR="00457CFA" w:rsidRPr="00457CFA" w:rsidRDefault="00457CFA" w:rsidP="00457CFA">
      <w:pPr>
        <w:shd w:val="clear" w:color="auto" w:fill="F0F0F0"/>
        <w:spacing w:after="0" w:line="240" w:lineRule="auto"/>
        <w:jc w:val="both"/>
        <w:outlineLvl w:val="2"/>
        <w:rPr>
          <w:rFonts w:ascii="Verdana" w:eastAsia="Times New Roman" w:hAnsi="Verdana" w:cs="Times New Roman"/>
          <w:b/>
          <w:bCs/>
          <w:color w:val="000000"/>
          <w:sz w:val="26"/>
          <w:szCs w:val="26"/>
        </w:rPr>
      </w:pPr>
      <w:r w:rsidRPr="00457CFA">
        <w:rPr>
          <w:rFonts w:ascii="Verdana" w:eastAsia="Times New Roman" w:hAnsi="Verdana" w:cs="Times New Roman"/>
          <w:b/>
          <w:bCs/>
          <w:color w:val="000000"/>
          <w:sz w:val="26"/>
          <w:szCs w:val="26"/>
        </w:rPr>
        <w:t>3. </w:t>
      </w:r>
      <w:r w:rsidRPr="00457CFA">
        <w:rPr>
          <w:rFonts w:ascii="Verdana" w:eastAsia="Times New Roman" w:hAnsi="Verdana" w:cs="Times New Roman"/>
          <w:b/>
          <w:bCs/>
          <w:color w:val="000000"/>
          <w:sz w:val="26"/>
          <w:u w:val="single"/>
        </w:rPr>
        <w:t>Audit Of Expenses - </w:t>
      </w:r>
      <w:r w:rsidRPr="00457CFA">
        <w:rPr>
          <w:rFonts w:ascii="Verdana" w:eastAsia="Times New Roman" w:hAnsi="Verdana" w:cs="Times New Roman"/>
          <w:b/>
          <w:bCs/>
          <w:color w:val="000000"/>
          <w:sz w:val="26"/>
        </w:rPr>
        <w:t> </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rPr>
        <w:t>- Vouching should be done for the expenses</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rPr>
        <w:t>- Salary Register Should be Duly checked </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rPr>
        <w:t>- Expenses on Prize Distribution, Sports Day, Library, Sports Items should be duly authorised.</w:t>
      </w:r>
    </w:p>
    <w:p w:rsidR="00457CFA" w:rsidRPr="00457CFA" w:rsidRDefault="00457CFA" w:rsidP="00457CFA">
      <w:pPr>
        <w:shd w:val="clear" w:color="auto" w:fill="F0F0F0"/>
        <w:spacing w:after="0" w:line="240" w:lineRule="auto"/>
        <w:jc w:val="both"/>
        <w:outlineLvl w:val="2"/>
        <w:rPr>
          <w:rFonts w:ascii="Verdana" w:eastAsia="Times New Roman" w:hAnsi="Verdana" w:cs="Times New Roman"/>
          <w:b/>
          <w:bCs/>
          <w:color w:val="000000"/>
          <w:sz w:val="26"/>
          <w:szCs w:val="26"/>
        </w:rPr>
      </w:pPr>
      <w:r w:rsidRPr="00457CFA">
        <w:rPr>
          <w:rFonts w:ascii="Verdana" w:eastAsia="Times New Roman" w:hAnsi="Verdana" w:cs="Times New Roman"/>
          <w:b/>
          <w:bCs/>
          <w:color w:val="000000"/>
          <w:sz w:val="26"/>
        </w:rPr>
        <w:lastRenderedPageBreak/>
        <w:t>4. </w:t>
      </w:r>
      <w:r w:rsidRPr="00457CFA">
        <w:rPr>
          <w:rFonts w:ascii="Verdana" w:eastAsia="Times New Roman" w:hAnsi="Verdana" w:cs="Times New Roman"/>
          <w:b/>
          <w:bCs/>
          <w:color w:val="000000"/>
          <w:sz w:val="26"/>
          <w:u w:val="single"/>
        </w:rPr>
        <w:t>Providend Fund, ESIC and TDS -</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rPr>
        <w:t>- Check the link to my Earlier Article Given Above</w:t>
      </w:r>
    </w:p>
    <w:p w:rsidR="00457CFA" w:rsidRPr="00457CFA" w:rsidRDefault="00457CFA" w:rsidP="00457CFA">
      <w:pPr>
        <w:shd w:val="clear" w:color="auto" w:fill="F0F0F0"/>
        <w:spacing w:after="0" w:line="240" w:lineRule="auto"/>
        <w:jc w:val="both"/>
        <w:outlineLvl w:val="2"/>
        <w:rPr>
          <w:rFonts w:ascii="Verdana" w:eastAsia="Times New Roman" w:hAnsi="Verdana" w:cs="Times New Roman"/>
          <w:b/>
          <w:bCs/>
          <w:color w:val="000000"/>
          <w:sz w:val="26"/>
          <w:szCs w:val="26"/>
        </w:rPr>
      </w:pPr>
      <w:r w:rsidRPr="00457CFA">
        <w:rPr>
          <w:rFonts w:ascii="Verdana" w:eastAsia="Times New Roman" w:hAnsi="Verdana" w:cs="Times New Roman"/>
          <w:b/>
          <w:bCs/>
          <w:color w:val="000000"/>
          <w:sz w:val="26"/>
        </w:rPr>
        <w:t>5. </w:t>
      </w:r>
      <w:r w:rsidRPr="00457CFA">
        <w:rPr>
          <w:rFonts w:ascii="Verdana" w:eastAsia="Times New Roman" w:hAnsi="Verdana" w:cs="Times New Roman"/>
          <w:b/>
          <w:bCs/>
          <w:color w:val="000000"/>
          <w:sz w:val="26"/>
          <w:u w:val="single"/>
        </w:rPr>
        <w:t>Audit of Assets -</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color w:val="000000"/>
          <w:sz w:val="18"/>
          <w:szCs w:val="18"/>
        </w:rPr>
        <w:t>-</w:t>
      </w:r>
      <w:r w:rsidRPr="00457CFA">
        <w:rPr>
          <w:rFonts w:ascii="Verdana" w:eastAsia="Times New Roman" w:hAnsi="Verdana" w:cs="Times New Roman"/>
          <w:b/>
          <w:bCs/>
          <w:color w:val="000000"/>
          <w:sz w:val="18"/>
        </w:rPr>
        <w:t> Ownership as well as Existence of Fixed Assets should be physically Verified</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rPr>
        <w:t>- Ask the management to show the current balance of cash they have with them and verify it with the respective Account. In case of Discrepencies Qualify The Audit Report.</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rPr>
        <w:t>- Verify the Schedule to Fixed Assets</w:t>
      </w:r>
    </w:p>
    <w:p w:rsidR="00457CFA" w:rsidRPr="00457CFA" w:rsidRDefault="00457CFA" w:rsidP="00457CFA">
      <w:pPr>
        <w:shd w:val="clear" w:color="auto" w:fill="F0F0F0"/>
        <w:spacing w:after="0" w:line="240" w:lineRule="auto"/>
        <w:jc w:val="both"/>
        <w:outlineLvl w:val="2"/>
        <w:rPr>
          <w:rFonts w:ascii="Verdana" w:eastAsia="Times New Roman" w:hAnsi="Verdana" w:cs="Times New Roman"/>
          <w:b/>
          <w:bCs/>
          <w:color w:val="000000"/>
          <w:sz w:val="26"/>
          <w:szCs w:val="26"/>
        </w:rPr>
      </w:pPr>
      <w:r w:rsidRPr="00457CFA">
        <w:rPr>
          <w:rFonts w:ascii="Verdana" w:eastAsia="Times New Roman" w:hAnsi="Verdana" w:cs="Times New Roman"/>
          <w:b/>
          <w:bCs/>
          <w:color w:val="000000"/>
          <w:sz w:val="26"/>
        </w:rPr>
        <w:t>6.</w:t>
      </w:r>
      <w:r w:rsidRPr="00457CFA">
        <w:rPr>
          <w:rFonts w:ascii="Verdana" w:eastAsia="Times New Roman" w:hAnsi="Verdana" w:cs="Times New Roman"/>
          <w:b/>
          <w:bCs/>
          <w:color w:val="000000"/>
          <w:sz w:val="26"/>
          <w:u w:val="single"/>
        </w:rPr>
        <w:t> Audit of Liabilities </w:t>
      </w:r>
      <w:r w:rsidRPr="00457CFA">
        <w:rPr>
          <w:rFonts w:ascii="Verdana" w:eastAsia="Times New Roman" w:hAnsi="Verdana" w:cs="Times New Roman"/>
          <w:b/>
          <w:bCs/>
          <w:color w:val="000000"/>
          <w:sz w:val="26"/>
        </w:rPr>
        <w:t>-</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szCs w:val="18"/>
        </w:rPr>
        <w:t>- Main Focus Should be on the Corpus Fund Maintained By the EI'S.</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szCs w:val="18"/>
        </w:rPr>
        <w:t>- </w:t>
      </w:r>
      <w:r w:rsidRPr="00457CFA">
        <w:rPr>
          <w:rFonts w:ascii="Verdana" w:eastAsia="Times New Roman" w:hAnsi="Verdana" w:cs="Times New Roman"/>
          <w:b/>
          <w:bCs/>
          <w:color w:val="000000"/>
          <w:sz w:val="18"/>
        </w:rPr>
        <w:t>T h e   t e r m   ‘ c o r p u s ’   i s   o f t e n   c o n f u s e d   a n d</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rPr>
        <w:t>misunderstood. The literal meaning of the term ‘corpus’</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rPr>
        <w:t>is the main part/organ of a body. The term ‘corpus’ also</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rPr>
        <w:t>denotes the sum and substance of an issue/entity. From a</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rPr>
        <w:t>layman’s point of view a corpus fund should be understood</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rPr>
        <w:t>as the capital of the organisation ; the funds generated</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rPr>
        <w:t>and kept   for  the existence and  sustenance  of   the</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rPr>
        <w:t>organisation</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color w:val="000000"/>
          <w:sz w:val="18"/>
          <w:szCs w:val="18"/>
        </w:rPr>
        <w:t> </w:t>
      </w:r>
    </w:p>
    <w:p w:rsidR="00457CFA" w:rsidRPr="00457CFA" w:rsidRDefault="00457CFA" w:rsidP="00457CFA">
      <w:pPr>
        <w:shd w:val="clear" w:color="auto" w:fill="F0F0F0"/>
        <w:spacing w:after="0" w:line="240" w:lineRule="auto"/>
        <w:jc w:val="both"/>
        <w:outlineLvl w:val="2"/>
        <w:rPr>
          <w:rFonts w:ascii="Verdana" w:eastAsia="Times New Roman" w:hAnsi="Verdana" w:cs="Times New Roman"/>
          <w:b/>
          <w:bCs/>
          <w:color w:val="000000"/>
          <w:sz w:val="26"/>
          <w:szCs w:val="26"/>
        </w:rPr>
      </w:pPr>
      <w:r w:rsidRPr="00457CFA">
        <w:rPr>
          <w:rFonts w:ascii="Verdana" w:eastAsia="Times New Roman" w:hAnsi="Verdana" w:cs="Times New Roman"/>
          <w:b/>
          <w:bCs/>
          <w:color w:val="000000"/>
          <w:sz w:val="26"/>
          <w:szCs w:val="26"/>
        </w:rPr>
        <w:t>7.</w:t>
      </w:r>
      <w:r w:rsidRPr="00457CFA">
        <w:rPr>
          <w:rFonts w:ascii="Verdana" w:eastAsia="Times New Roman" w:hAnsi="Verdana" w:cs="Times New Roman"/>
          <w:b/>
          <w:bCs/>
          <w:color w:val="000000"/>
          <w:sz w:val="26"/>
        </w:rPr>
        <w:t> </w:t>
      </w:r>
      <w:r w:rsidRPr="00457CFA">
        <w:rPr>
          <w:rFonts w:ascii="Verdana" w:eastAsia="Times New Roman" w:hAnsi="Verdana" w:cs="Times New Roman"/>
          <w:b/>
          <w:bCs/>
          <w:color w:val="000000"/>
          <w:sz w:val="26"/>
          <w:szCs w:val="26"/>
          <w:u w:val="single"/>
        </w:rPr>
        <w:t>Requirements -</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szCs w:val="18"/>
        </w:rPr>
        <w:t>- Form No. 16A and Bank Reconcillation Statement</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szCs w:val="18"/>
        </w:rPr>
        <w:t>- Bank Confirmation Certificate</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szCs w:val="18"/>
        </w:rPr>
        <w:t>- Rent Agreement</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szCs w:val="18"/>
        </w:rPr>
        <w:t>- Letter of Grant</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szCs w:val="18"/>
        </w:rPr>
        <w:t>- Additions to Fixed Assets</w:t>
      </w:r>
    </w:p>
    <w:p w:rsidR="00457CFA" w:rsidRPr="00457CFA" w:rsidRDefault="00457CFA" w:rsidP="00457CFA">
      <w:pPr>
        <w:shd w:val="clear" w:color="auto" w:fill="F0F0F0"/>
        <w:spacing w:after="0" w:line="240" w:lineRule="auto"/>
        <w:jc w:val="both"/>
        <w:outlineLvl w:val="2"/>
        <w:rPr>
          <w:rFonts w:ascii="Verdana" w:eastAsia="Times New Roman" w:hAnsi="Verdana" w:cs="Times New Roman"/>
          <w:b/>
          <w:bCs/>
          <w:color w:val="000000"/>
          <w:sz w:val="26"/>
          <w:szCs w:val="26"/>
        </w:rPr>
      </w:pPr>
      <w:r w:rsidRPr="00457CFA">
        <w:rPr>
          <w:rFonts w:ascii="Verdana" w:eastAsia="Times New Roman" w:hAnsi="Verdana" w:cs="Times New Roman"/>
          <w:b/>
          <w:bCs/>
          <w:color w:val="000000"/>
          <w:sz w:val="26"/>
        </w:rPr>
        <w:t>8. </w:t>
      </w:r>
      <w:r w:rsidRPr="00457CFA">
        <w:rPr>
          <w:rFonts w:ascii="Verdana" w:eastAsia="Times New Roman" w:hAnsi="Verdana" w:cs="Times New Roman"/>
          <w:b/>
          <w:bCs/>
          <w:color w:val="000000"/>
          <w:sz w:val="26"/>
          <w:u w:val="single"/>
        </w:rPr>
        <w:t>Disclosures - </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rPr>
        <w:t>- Regarding AS - 12 ( Accounting for Govt. Grants )</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color w:val="000000"/>
          <w:sz w:val="18"/>
          <w:szCs w:val="18"/>
        </w:rPr>
        <w:t> </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szCs w:val="18"/>
        </w:rPr>
        <w:t>So My Article Comes to an end.</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szCs w:val="18"/>
        </w:rPr>
        <w:t>I Hope all of you will Appreciate My small Effort.</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szCs w:val="18"/>
        </w:rPr>
        <w:t>Any sought of Suggestions for the betterment of Further Articles will be Highly Appreciated</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color w:val="000000"/>
          <w:sz w:val="18"/>
          <w:szCs w:val="18"/>
        </w:rPr>
        <w:t> </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szCs w:val="18"/>
        </w:rPr>
        <w:t>Thanks &amp; Regards</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b/>
          <w:bCs/>
          <w:color w:val="000000"/>
          <w:sz w:val="18"/>
          <w:szCs w:val="18"/>
        </w:rPr>
        <w:t>Sanyam Arora</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color w:val="000000"/>
          <w:sz w:val="18"/>
          <w:szCs w:val="18"/>
        </w:rPr>
        <w:t> </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color w:val="000000"/>
          <w:sz w:val="18"/>
          <w:szCs w:val="18"/>
        </w:rPr>
        <w:t> </w:t>
      </w:r>
    </w:p>
    <w:p w:rsidR="00457CFA" w:rsidRPr="00457CFA" w:rsidRDefault="00457CFA" w:rsidP="00457CFA">
      <w:pPr>
        <w:shd w:val="clear" w:color="auto" w:fill="F0F0F0"/>
        <w:spacing w:after="0" w:line="225" w:lineRule="atLeast"/>
        <w:jc w:val="both"/>
        <w:rPr>
          <w:rFonts w:ascii="Verdana" w:eastAsia="Times New Roman" w:hAnsi="Verdana" w:cs="Times New Roman"/>
          <w:color w:val="000000"/>
          <w:sz w:val="18"/>
          <w:szCs w:val="18"/>
        </w:rPr>
      </w:pPr>
      <w:r w:rsidRPr="00457CFA">
        <w:rPr>
          <w:rFonts w:ascii="Verdana" w:eastAsia="Times New Roman" w:hAnsi="Verdana" w:cs="Times New Roman"/>
          <w:color w:val="000000"/>
          <w:sz w:val="18"/>
          <w:szCs w:val="18"/>
        </w:rPr>
        <w:t> </w:t>
      </w:r>
    </w:p>
    <w:p w:rsidR="00346A44" w:rsidRDefault="00457CFA"/>
    <w:sectPr w:rsidR="00346A44" w:rsidSect="004A20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compat/>
  <w:rsids>
    <w:rsidRoot w:val="00457CFA"/>
    <w:rsid w:val="00457CFA"/>
    <w:rsid w:val="004A2044"/>
    <w:rsid w:val="008470E1"/>
    <w:rsid w:val="00DB3A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044"/>
  </w:style>
  <w:style w:type="paragraph" w:styleId="Heading2">
    <w:name w:val="heading 2"/>
    <w:basedOn w:val="Normal"/>
    <w:link w:val="Heading2Char"/>
    <w:uiPriority w:val="9"/>
    <w:qFormat/>
    <w:rsid w:val="00457CF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57CF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57CF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57CF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57C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57CFA"/>
    <w:rPr>
      <w:b/>
      <w:bCs/>
    </w:rPr>
  </w:style>
  <w:style w:type="character" w:styleId="Hyperlink">
    <w:name w:val="Hyperlink"/>
    <w:basedOn w:val="DefaultParagraphFont"/>
    <w:uiPriority w:val="99"/>
    <w:semiHidden/>
    <w:unhideWhenUsed/>
    <w:rsid w:val="00457CFA"/>
    <w:rPr>
      <w:color w:val="0000FF"/>
      <w:u w:val="single"/>
    </w:rPr>
  </w:style>
  <w:style w:type="character" w:customStyle="1" w:styleId="apple-converted-space">
    <w:name w:val="apple-converted-space"/>
    <w:basedOn w:val="DefaultParagraphFont"/>
    <w:rsid w:val="00457CFA"/>
  </w:style>
</w:styles>
</file>

<file path=word/webSettings.xml><?xml version="1.0" encoding="utf-8"?>
<w:webSettings xmlns:r="http://schemas.openxmlformats.org/officeDocument/2006/relationships" xmlns:w="http://schemas.openxmlformats.org/wordprocessingml/2006/main">
  <w:divs>
    <w:div w:id="206413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aclubindia.com/articles/auditing-a-beginners-guide-13749.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668</Words>
  <Characters>3812</Characters>
  <Application>Microsoft Office Word</Application>
  <DocSecurity>0</DocSecurity>
  <Lines>31</Lines>
  <Paragraphs>8</Paragraphs>
  <ScaleCrop>false</ScaleCrop>
  <Company/>
  <LinksUpToDate>false</LinksUpToDate>
  <CharactersWithSpaces>4472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Sanyam Arora</dc:creator>
  <cp:lastModifiedBy>Sanyam Arora</cp:lastModifiedBy>
  <cp:revision>1</cp:revision>
  <dcterms:created xsi:type="dcterms:W3CDTF">2012-05-21T15:26:00Z</dcterms:created>
  <dcterms:modified xsi:type="dcterms:W3CDTF">2012-05-21T15:27:00Z</dcterms:modified>
</cp:coreProperties>
</file>