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C60" w:rsidRDefault="00471C60">
      <w:pPr>
        <w:pStyle w:val="Title"/>
        <w:rPr>
          <w:rFonts w:ascii="Times New Roman" w:hAnsi="Times New Roman"/>
          <w:sz w:val="24"/>
          <w:szCs w:val="24"/>
        </w:rPr>
      </w:pPr>
    </w:p>
    <w:p w:rsidR="00471C60" w:rsidRDefault="00471C60">
      <w:pPr>
        <w:pStyle w:val="Title"/>
        <w:rPr>
          <w:rFonts w:ascii="Times New Roman" w:hAnsi="Times New Roman"/>
          <w:sz w:val="24"/>
          <w:szCs w:val="24"/>
        </w:rPr>
      </w:pPr>
    </w:p>
    <w:p w:rsidR="003B3A1C" w:rsidRPr="0033589E" w:rsidRDefault="00B36E2C">
      <w:pPr>
        <w:pStyle w:val="Title"/>
        <w:rPr>
          <w:rFonts w:ascii="Times New Roman" w:hAnsi="Times New Roman"/>
          <w:sz w:val="24"/>
          <w:szCs w:val="24"/>
        </w:rPr>
      </w:pPr>
      <w:r>
        <w:rPr>
          <w:rFonts w:ascii="Times New Roman" w:hAnsi="Times New Roman"/>
          <w:sz w:val="24"/>
          <w:szCs w:val="24"/>
        </w:rPr>
        <w:t>Name of Audit Firm:-</w:t>
      </w:r>
    </w:p>
    <w:p w:rsidR="003B3A1C" w:rsidRPr="0033589E" w:rsidRDefault="003B3A1C">
      <w:pPr>
        <w:rPr>
          <w:b/>
          <w:bCs/>
        </w:rPr>
      </w:pPr>
    </w:p>
    <w:tbl>
      <w:tblPr>
        <w:tblW w:w="4982" w:type="pct"/>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1"/>
        <w:gridCol w:w="6511"/>
      </w:tblGrid>
      <w:tr w:rsidR="003B3A1C" w:rsidRPr="0033589E">
        <w:tc>
          <w:tcPr>
            <w:tcW w:w="1466" w:type="pct"/>
          </w:tcPr>
          <w:p w:rsidR="003B3A1C" w:rsidRPr="0033589E" w:rsidRDefault="003B3A1C">
            <w:r w:rsidRPr="0033589E">
              <w:t>Client</w:t>
            </w:r>
          </w:p>
        </w:tc>
        <w:tc>
          <w:tcPr>
            <w:tcW w:w="3534" w:type="pct"/>
          </w:tcPr>
          <w:p w:rsidR="003B3A1C" w:rsidRPr="0033589E" w:rsidRDefault="003B3A1C"/>
        </w:tc>
      </w:tr>
      <w:tr w:rsidR="003B3A1C" w:rsidRPr="0033589E">
        <w:tc>
          <w:tcPr>
            <w:tcW w:w="1466" w:type="pct"/>
          </w:tcPr>
          <w:p w:rsidR="003B3A1C" w:rsidRPr="0033589E" w:rsidRDefault="003B3A1C">
            <w:r w:rsidRPr="0033589E">
              <w:t>Audit Period</w:t>
            </w:r>
          </w:p>
        </w:tc>
        <w:tc>
          <w:tcPr>
            <w:tcW w:w="3534" w:type="pct"/>
          </w:tcPr>
          <w:p w:rsidR="003B3A1C" w:rsidRPr="0033589E" w:rsidRDefault="00471C60" w:rsidP="00471C60">
            <w:r>
              <w:t>01-04-2010 to 31-03-2011</w:t>
            </w:r>
          </w:p>
        </w:tc>
      </w:tr>
      <w:tr w:rsidR="003B3A1C" w:rsidRPr="0033589E">
        <w:tc>
          <w:tcPr>
            <w:tcW w:w="1466" w:type="pct"/>
          </w:tcPr>
          <w:p w:rsidR="003B3A1C" w:rsidRPr="0033589E" w:rsidRDefault="003B3A1C">
            <w:r w:rsidRPr="0033589E">
              <w:t xml:space="preserve">Partner signing </w:t>
            </w:r>
          </w:p>
        </w:tc>
        <w:tc>
          <w:tcPr>
            <w:tcW w:w="3534" w:type="pct"/>
          </w:tcPr>
          <w:p w:rsidR="003B3A1C" w:rsidRPr="0033589E" w:rsidRDefault="003B3A1C"/>
        </w:tc>
      </w:tr>
      <w:tr w:rsidR="003B3A1C" w:rsidRPr="0033589E">
        <w:tc>
          <w:tcPr>
            <w:tcW w:w="1466" w:type="pct"/>
          </w:tcPr>
          <w:p w:rsidR="003B3A1C" w:rsidRPr="0033589E" w:rsidRDefault="003B3A1C">
            <w:r w:rsidRPr="0033589E">
              <w:t>Person In Charge</w:t>
            </w:r>
          </w:p>
        </w:tc>
        <w:tc>
          <w:tcPr>
            <w:tcW w:w="3534" w:type="pct"/>
          </w:tcPr>
          <w:p w:rsidR="003B3A1C" w:rsidRPr="0033589E" w:rsidRDefault="003B3A1C"/>
        </w:tc>
      </w:tr>
      <w:tr w:rsidR="003B3A1C" w:rsidRPr="0033589E">
        <w:tc>
          <w:tcPr>
            <w:tcW w:w="1466" w:type="pct"/>
          </w:tcPr>
          <w:p w:rsidR="003B3A1C" w:rsidRPr="0033589E" w:rsidRDefault="003B3A1C">
            <w:r w:rsidRPr="0033589E">
              <w:t>Contact No.</w:t>
            </w:r>
          </w:p>
        </w:tc>
        <w:tc>
          <w:tcPr>
            <w:tcW w:w="3534" w:type="pct"/>
          </w:tcPr>
          <w:p w:rsidR="003B3A1C" w:rsidRPr="0033589E" w:rsidRDefault="003B3A1C"/>
        </w:tc>
      </w:tr>
    </w:tbl>
    <w:p w:rsidR="003B3A1C" w:rsidRPr="0033589E" w:rsidRDefault="003B3A1C"/>
    <w:p w:rsidR="003B3A1C" w:rsidRPr="00227D2F" w:rsidRDefault="003B3A1C">
      <w:pPr>
        <w:rPr>
          <w:b/>
          <w:bCs/>
          <w:sz w:val="28"/>
          <w:szCs w:val="28"/>
          <w:u w:val="single"/>
        </w:rPr>
      </w:pPr>
      <w:r w:rsidRPr="0033589E">
        <w:tab/>
      </w:r>
      <w:r w:rsidRPr="0033589E">
        <w:tab/>
      </w:r>
      <w:r w:rsidRPr="0033589E">
        <w:tab/>
      </w:r>
      <w:r w:rsidRPr="0033589E">
        <w:tab/>
      </w:r>
      <w:r w:rsidRPr="00227D2F">
        <w:rPr>
          <w:b/>
          <w:bCs/>
          <w:sz w:val="28"/>
          <w:szCs w:val="28"/>
          <w:u w:val="single"/>
        </w:rPr>
        <w:t>Requirements</w:t>
      </w:r>
    </w:p>
    <w:p w:rsidR="003B3A1C" w:rsidRPr="0033589E" w:rsidRDefault="003B3A1C">
      <w:pPr>
        <w:rPr>
          <w:b/>
          <w:bCs/>
          <w:u w:val="single"/>
        </w:rPr>
      </w:pPr>
    </w:p>
    <w:p w:rsidR="003B3A1C" w:rsidRPr="00227D2F" w:rsidRDefault="003B3A1C">
      <w:pPr>
        <w:numPr>
          <w:ilvl w:val="0"/>
          <w:numId w:val="1"/>
        </w:numPr>
        <w:rPr>
          <w:b/>
          <w:bCs/>
          <w:sz w:val="28"/>
          <w:szCs w:val="28"/>
          <w:u w:val="single"/>
        </w:rPr>
      </w:pPr>
      <w:r w:rsidRPr="00227D2F">
        <w:rPr>
          <w:b/>
          <w:bCs/>
          <w:sz w:val="28"/>
          <w:szCs w:val="28"/>
          <w:u w:val="single"/>
        </w:rPr>
        <w:t>Statutory Requirements:-</w:t>
      </w:r>
    </w:p>
    <w:p w:rsidR="003B3A1C" w:rsidRPr="0033589E" w:rsidRDefault="003B3A1C">
      <w:pPr>
        <w:ind w:left="360"/>
        <w:rPr>
          <w:b/>
          <w:bCs/>
          <w:u w:val="single"/>
        </w:rPr>
      </w:pPr>
    </w:p>
    <w:p w:rsidR="003B3A1C" w:rsidRPr="0033589E" w:rsidRDefault="003B3A1C">
      <w:pPr>
        <w:numPr>
          <w:ilvl w:val="0"/>
          <w:numId w:val="24"/>
        </w:numPr>
        <w:rPr>
          <w:b/>
          <w:bCs/>
          <w:u w:val="single"/>
        </w:rPr>
      </w:pPr>
      <w:r w:rsidRPr="0033589E">
        <w:rPr>
          <w:b/>
          <w:bCs/>
          <w:u w:val="single"/>
        </w:rPr>
        <w:t>Balance Sheet:-</w:t>
      </w:r>
    </w:p>
    <w:p w:rsidR="003B3A1C" w:rsidRPr="0033589E" w:rsidRDefault="003B3A1C">
      <w:pPr>
        <w:jc w:val="both"/>
        <w:rPr>
          <w:b/>
          <w:bCs/>
          <w:u w:val="single"/>
        </w:rPr>
      </w:pPr>
    </w:p>
    <w:p w:rsidR="003B3A1C" w:rsidRPr="0033589E" w:rsidRDefault="003B3A1C">
      <w:pPr>
        <w:jc w:val="both"/>
      </w:pPr>
      <w:r w:rsidRPr="0033589E">
        <w:rPr>
          <w:b/>
          <w:bCs/>
        </w:rPr>
        <w:t xml:space="preserve">1. </w:t>
      </w:r>
      <w:r w:rsidRPr="0033589E">
        <w:rPr>
          <w:b/>
          <w:bCs/>
        </w:rPr>
        <w:tab/>
      </w:r>
      <w:r w:rsidRPr="0033589E">
        <w:rPr>
          <w:b/>
          <w:u w:val="single"/>
        </w:rPr>
        <w:t>Share Capital</w:t>
      </w:r>
      <w:r w:rsidRPr="0033589E">
        <w:t xml:space="preserve"> </w:t>
      </w:r>
    </w:p>
    <w:p w:rsidR="003B3A1C" w:rsidRPr="0033589E" w:rsidRDefault="003B3A1C">
      <w:pPr>
        <w:ind w:left="720"/>
        <w:jc w:val="both"/>
      </w:pPr>
      <w:r w:rsidRPr="0033589E">
        <w:t xml:space="preserve">Please Confirm that is there any change in Shareholders pattern. If so, provide a certified copy of list of share holders and their shareholding position as on </w:t>
      </w:r>
      <w:smartTag w:uri="urn:schemas-microsoft-com:office:smarttags" w:element="date">
        <w:smartTagPr>
          <w:attr w:name="Month" w:val="1"/>
          <w:attr w:name="Day" w:val="4"/>
          <w:attr w:name="Year" w:val="2007"/>
        </w:smartTagPr>
        <w:r w:rsidRPr="0033589E">
          <w:t>1-4-2007</w:t>
        </w:r>
      </w:smartTag>
      <w:r w:rsidRPr="0033589E">
        <w:t xml:space="preserve"> &amp; </w:t>
      </w:r>
      <w:smartTag w:uri="urn:schemas-microsoft-com:office:smarttags" w:element="date">
        <w:smartTagPr>
          <w:attr w:name="Month" w:val="3"/>
          <w:attr w:name="Day" w:val="31"/>
          <w:attr w:name="Year" w:val="2008"/>
        </w:smartTagPr>
        <w:r w:rsidRPr="0033589E">
          <w:t>31-3-2008</w:t>
        </w:r>
      </w:smartTag>
      <w:r w:rsidRPr="0033589E">
        <w:t>.</w:t>
      </w:r>
    </w:p>
    <w:p w:rsidR="003B3A1C" w:rsidRPr="0033589E" w:rsidRDefault="003B3A1C">
      <w:pPr>
        <w:ind w:left="360"/>
        <w:jc w:val="both"/>
      </w:pPr>
    </w:p>
    <w:p w:rsidR="003B3A1C" w:rsidRPr="0033589E" w:rsidRDefault="003B3A1C">
      <w:pPr>
        <w:ind w:left="360" w:hanging="360"/>
        <w:jc w:val="both"/>
        <w:rPr>
          <w:b/>
          <w:u w:val="single"/>
        </w:rPr>
      </w:pPr>
      <w:r w:rsidRPr="0033589E">
        <w:rPr>
          <w:b/>
        </w:rPr>
        <w:t>2.</w:t>
      </w:r>
      <w:r w:rsidRPr="0033589E">
        <w:rPr>
          <w:b/>
        </w:rPr>
        <w:tab/>
      </w:r>
      <w:r w:rsidRPr="0033589E">
        <w:rPr>
          <w:b/>
        </w:rPr>
        <w:tab/>
      </w:r>
      <w:r w:rsidRPr="0033589E">
        <w:rPr>
          <w:b/>
          <w:u w:val="single"/>
        </w:rPr>
        <w:t>Share Application Money</w:t>
      </w:r>
    </w:p>
    <w:p w:rsidR="003B3A1C" w:rsidRPr="0033589E" w:rsidRDefault="003B3A1C">
      <w:pPr>
        <w:ind w:left="720"/>
        <w:jc w:val="both"/>
        <w:rPr>
          <w:bCs/>
        </w:rPr>
      </w:pPr>
      <w:r w:rsidRPr="0033589E">
        <w:t xml:space="preserve">Please Confirm that is there any receipt of Share Application Money during the year, if Yes, Please Produce copies of Share Application Forms evidencing the receipt of Share Application Money if any. </w:t>
      </w:r>
    </w:p>
    <w:p w:rsidR="003B3A1C" w:rsidRPr="0033589E" w:rsidRDefault="003B3A1C">
      <w:pPr>
        <w:jc w:val="both"/>
        <w:rPr>
          <w:bCs/>
        </w:rPr>
      </w:pPr>
    </w:p>
    <w:p w:rsidR="003B3A1C" w:rsidRPr="0033589E" w:rsidRDefault="003B3A1C">
      <w:r w:rsidRPr="0033589E">
        <w:rPr>
          <w:b/>
        </w:rPr>
        <w:t>3.</w:t>
      </w:r>
      <w:r w:rsidRPr="0033589E">
        <w:rPr>
          <w:b/>
        </w:rPr>
        <w:tab/>
      </w:r>
      <w:r w:rsidRPr="0033589E">
        <w:rPr>
          <w:b/>
          <w:u w:val="single"/>
        </w:rPr>
        <w:t>Secured Loans</w:t>
      </w:r>
      <w:r w:rsidRPr="0033589E">
        <w:t xml:space="preserve"> </w:t>
      </w:r>
    </w:p>
    <w:p w:rsidR="003B3A1C" w:rsidRPr="0033589E" w:rsidRDefault="003B3A1C">
      <w:pPr>
        <w:ind w:firstLine="720"/>
      </w:pPr>
      <w:r w:rsidRPr="0033589E">
        <w:t>Please produce the following documents:</w:t>
      </w:r>
    </w:p>
    <w:p w:rsidR="003B3A1C" w:rsidRPr="0033589E" w:rsidRDefault="003B3A1C">
      <w:pPr>
        <w:ind w:left="360"/>
      </w:pPr>
    </w:p>
    <w:p w:rsidR="003B3A1C" w:rsidRPr="0033589E" w:rsidRDefault="003B3A1C">
      <w:pPr>
        <w:numPr>
          <w:ilvl w:val="1"/>
          <w:numId w:val="3"/>
        </w:numPr>
        <w:jc w:val="both"/>
      </w:pPr>
      <w:r w:rsidRPr="0033589E">
        <w:t>Bank Statements and Bank Reconciliation Statements (BRS) for the   loans availed for full year.</w:t>
      </w:r>
    </w:p>
    <w:p w:rsidR="003B3A1C" w:rsidRPr="0033589E" w:rsidRDefault="003B3A1C">
      <w:pPr>
        <w:ind w:left="720" w:hanging="360"/>
        <w:jc w:val="both"/>
      </w:pPr>
    </w:p>
    <w:p w:rsidR="003B3A1C" w:rsidRPr="0033589E" w:rsidRDefault="003B3A1C">
      <w:pPr>
        <w:numPr>
          <w:ilvl w:val="1"/>
          <w:numId w:val="3"/>
        </w:numPr>
        <w:jc w:val="both"/>
      </w:pPr>
      <w:r w:rsidRPr="0033589E">
        <w:t>Produce Balance confirmations from the Bankers/Financial institutions.</w:t>
      </w:r>
    </w:p>
    <w:p w:rsidR="003B3A1C" w:rsidRPr="0033589E" w:rsidRDefault="003B3A1C">
      <w:pPr>
        <w:jc w:val="both"/>
      </w:pPr>
    </w:p>
    <w:p w:rsidR="003B3A1C" w:rsidRPr="0033589E" w:rsidRDefault="003B3A1C">
      <w:pPr>
        <w:numPr>
          <w:ilvl w:val="1"/>
          <w:numId w:val="3"/>
        </w:numPr>
        <w:jc w:val="both"/>
      </w:pPr>
      <w:r w:rsidRPr="0033589E">
        <w:t>Produce copies of sanction letters evidencing rate of interest being   charged and the rate of interest as per sanction letters.</w:t>
      </w:r>
    </w:p>
    <w:p w:rsidR="003B3A1C" w:rsidRPr="0033589E" w:rsidRDefault="003B3A1C"/>
    <w:p w:rsidR="003B3A1C" w:rsidRPr="0033589E" w:rsidRDefault="003B3A1C">
      <w:pPr>
        <w:numPr>
          <w:ilvl w:val="1"/>
          <w:numId w:val="3"/>
        </w:numPr>
        <w:jc w:val="both"/>
      </w:pPr>
      <w:r w:rsidRPr="0033589E">
        <w:t>Produce interest workings/Reconciliations.</w:t>
      </w:r>
    </w:p>
    <w:p w:rsidR="003B3A1C" w:rsidRPr="0033589E" w:rsidRDefault="003B3A1C">
      <w:pPr>
        <w:jc w:val="both"/>
      </w:pPr>
    </w:p>
    <w:p w:rsidR="003B3A1C" w:rsidRPr="0033589E" w:rsidRDefault="003B3A1C">
      <w:pPr>
        <w:numPr>
          <w:ilvl w:val="1"/>
          <w:numId w:val="3"/>
        </w:numPr>
        <w:jc w:val="both"/>
        <w:rPr>
          <w:bCs/>
        </w:rPr>
      </w:pPr>
      <w:r w:rsidRPr="0033589E">
        <w:t>If any bank accounts have been closed during the year then please confirm, are there any charges created, if so please produce the relevant forms for satisfaction of charge filed with ROC.</w:t>
      </w:r>
    </w:p>
    <w:p w:rsidR="003B3A1C" w:rsidRPr="0033589E" w:rsidRDefault="003B3A1C">
      <w:pPr>
        <w:jc w:val="both"/>
        <w:rPr>
          <w:bCs/>
        </w:rPr>
      </w:pPr>
    </w:p>
    <w:p w:rsidR="003B3A1C" w:rsidRPr="0033589E" w:rsidRDefault="003B3A1C">
      <w:r w:rsidRPr="0033589E">
        <w:rPr>
          <w:b/>
          <w:bCs/>
        </w:rPr>
        <w:t>4.</w:t>
      </w:r>
      <w:r w:rsidRPr="0033589E">
        <w:rPr>
          <w:bCs/>
        </w:rPr>
        <w:t xml:space="preserve"> </w:t>
      </w:r>
      <w:r w:rsidRPr="0033589E">
        <w:rPr>
          <w:bCs/>
        </w:rPr>
        <w:tab/>
      </w:r>
      <w:r w:rsidRPr="0033589E">
        <w:rPr>
          <w:b/>
          <w:u w:val="single"/>
        </w:rPr>
        <w:t>Unsecured Loans</w:t>
      </w:r>
    </w:p>
    <w:p w:rsidR="003B3A1C" w:rsidRPr="0033589E" w:rsidRDefault="003B3A1C">
      <w:pPr>
        <w:ind w:firstLine="720"/>
      </w:pPr>
      <w:r w:rsidRPr="0033589E">
        <w:t>Please produce the following documents:</w:t>
      </w:r>
    </w:p>
    <w:p w:rsidR="003B3A1C" w:rsidRPr="0033589E" w:rsidRDefault="003B3A1C">
      <w:pPr>
        <w:ind w:left="360"/>
      </w:pPr>
    </w:p>
    <w:p w:rsidR="003B3A1C" w:rsidRPr="0033589E" w:rsidRDefault="003B3A1C">
      <w:pPr>
        <w:numPr>
          <w:ilvl w:val="0"/>
          <w:numId w:val="4"/>
        </w:numPr>
      </w:pPr>
      <w:r w:rsidRPr="0033589E">
        <w:t>Statement showing loans accepted and squared off during the year.</w:t>
      </w:r>
    </w:p>
    <w:p w:rsidR="003B3A1C" w:rsidRPr="0033589E" w:rsidRDefault="003B3A1C">
      <w:pPr>
        <w:ind w:left="1089"/>
      </w:pPr>
    </w:p>
    <w:p w:rsidR="003B3A1C" w:rsidRPr="0033589E" w:rsidRDefault="003B3A1C">
      <w:pPr>
        <w:numPr>
          <w:ilvl w:val="0"/>
          <w:numId w:val="4"/>
        </w:numPr>
      </w:pPr>
      <w:r w:rsidRPr="0033589E">
        <w:t>Please produce copies of documentation such as agreements with the parties evidencing the particulars of receipt of loans.</w:t>
      </w:r>
    </w:p>
    <w:p w:rsidR="003B3A1C" w:rsidRPr="0033589E" w:rsidRDefault="003B3A1C"/>
    <w:p w:rsidR="003B3A1C" w:rsidRPr="0033589E" w:rsidRDefault="003B3A1C">
      <w:pPr>
        <w:numPr>
          <w:ilvl w:val="0"/>
          <w:numId w:val="4"/>
        </w:numPr>
      </w:pPr>
      <w:r w:rsidRPr="0033589E">
        <w:t>Rate of interest and other terms and conditions.</w:t>
      </w:r>
    </w:p>
    <w:p w:rsidR="003B3A1C" w:rsidRPr="0033589E" w:rsidRDefault="003B3A1C"/>
    <w:p w:rsidR="003B3A1C" w:rsidRPr="0033589E" w:rsidRDefault="003B3A1C">
      <w:pPr>
        <w:numPr>
          <w:ilvl w:val="0"/>
          <w:numId w:val="4"/>
        </w:numPr>
      </w:pPr>
      <w:r w:rsidRPr="0033589E">
        <w:t>Produce interest Working/Reconciliations</w:t>
      </w:r>
    </w:p>
    <w:p w:rsidR="003B3A1C" w:rsidRPr="0033589E" w:rsidRDefault="003B3A1C"/>
    <w:p w:rsidR="003B3A1C" w:rsidRPr="0033589E" w:rsidRDefault="003B3A1C">
      <w:pPr>
        <w:numPr>
          <w:ilvl w:val="0"/>
          <w:numId w:val="4"/>
        </w:numPr>
      </w:pPr>
      <w:r w:rsidRPr="0033589E">
        <w:lastRenderedPageBreak/>
        <w:t>If payment is to be made in installments, then state whether there is any default in payment, or any penalties are born by in form of extra charges.</w:t>
      </w:r>
    </w:p>
    <w:p w:rsidR="003B3A1C" w:rsidRPr="0033589E" w:rsidRDefault="003B3A1C"/>
    <w:p w:rsidR="003B3A1C" w:rsidRPr="0033589E" w:rsidRDefault="003B3A1C">
      <w:pPr>
        <w:numPr>
          <w:ilvl w:val="0"/>
          <w:numId w:val="4"/>
        </w:numPr>
      </w:pPr>
      <w:r w:rsidRPr="0033589E">
        <w:t>Produce ledger copies in the books of provider of loan, if there are any deviations then also produce Reconciliations for such deviations</w:t>
      </w:r>
    </w:p>
    <w:p w:rsidR="003B3A1C" w:rsidRPr="0033589E" w:rsidRDefault="003B3A1C">
      <w:pPr>
        <w:ind w:left="1089"/>
      </w:pPr>
    </w:p>
    <w:p w:rsidR="003B3A1C" w:rsidRPr="0033589E" w:rsidRDefault="003B3A1C">
      <w:pPr>
        <w:ind w:left="1089"/>
      </w:pPr>
    </w:p>
    <w:p w:rsidR="003B3A1C" w:rsidRPr="0033589E" w:rsidRDefault="003B3A1C">
      <w:pPr>
        <w:ind w:left="1089"/>
      </w:pPr>
    </w:p>
    <w:p w:rsidR="003B3A1C" w:rsidRPr="0033589E" w:rsidRDefault="003B3A1C">
      <w:pPr>
        <w:ind w:left="1089"/>
      </w:pPr>
    </w:p>
    <w:p w:rsidR="003B3A1C" w:rsidRPr="0033589E" w:rsidRDefault="003B3A1C">
      <w:pPr>
        <w:rPr>
          <w:b/>
          <w:u w:val="single"/>
        </w:rPr>
      </w:pPr>
      <w:r w:rsidRPr="0033589E">
        <w:rPr>
          <w:b/>
        </w:rPr>
        <w:t xml:space="preserve">  5. </w:t>
      </w:r>
      <w:r w:rsidRPr="0033589E">
        <w:rPr>
          <w:b/>
        </w:rPr>
        <w:tab/>
      </w:r>
      <w:r w:rsidRPr="0033589E">
        <w:rPr>
          <w:b/>
          <w:u w:val="single"/>
        </w:rPr>
        <w:t>Current Liabilities and provisions:-</w:t>
      </w:r>
    </w:p>
    <w:p w:rsidR="003B3A1C" w:rsidRPr="0033589E" w:rsidRDefault="003B3A1C">
      <w:pPr>
        <w:rPr>
          <w:b/>
          <w:u w:val="single"/>
        </w:rPr>
      </w:pPr>
    </w:p>
    <w:p w:rsidR="003B3A1C" w:rsidRPr="0033589E" w:rsidRDefault="003B3A1C">
      <w:pPr>
        <w:numPr>
          <w:ilvl w:val="0"/>
          <w:numId w:val="5"/>
        </w:numPr>
      </w:pPr>
      <w:r w:rsidRPr="0033589E">
        <w:t>Please produce the break-up of Sundry Creditors as ‘Creditors for Expenses’ and ‘Creditors for Goods’.</w:t>
      </w:r>
    </w:p>
    <w:p w:rsidR="003B3A1C" w:rsidRPr="0033589E" w:rsidRDefault="003B3A1C">
      <w:pPr>
        <w:ind w:left="1089"/>
      </w:pPr>
    </w:p>
    <w:p w:rsidR="003B3A1C" w:rsidRPr="0033589E" w:rsidRDefault="003B3A1C">
      <w:pPr>
        <w:numPr>
          <w:ilvl w:val="0"/>
          <w:numId w:val="5"/>
        </w:numPr>
      </w:pPr>
      <w:r w:rsidRPr="0033589E">
        <w:t>Produce the confirmation copies from the parties for which closing balance exceeds Rs. 50000.00</w:t>
      </w:r>
    </w:p>
    <w:p w:rsidR="003B3A1C" w:rsidRPr="0033589E" w:rsidRDefault="003B3A1C"/>
    <w:p w:rsidR="003B3A1C" w:rsidRPr="0033589E" w:rsidRDefault="003B3A1C">
      <w:pPr>
        <w:numPr>
          <w:ilvl w:val="0"/>
          <w:numId w:val="5"/>
        </w:numPr>
      </w:pPr>
      <w:r w:rsidRPr="0033589E">
        <w:t>Produce ledger copies in the party’s books, if there are any deviations then also produce Reconciliations for such deviations.</w:t>
      </w:r>
    </w:p>
    <w:p w:rsidR="003B3A1C" w:rsidRPr="0033589E" w:rsidRDefault="003B3A1C"/>
    <w:p w:rsidR="003B3A1C" w:rsidRPr="0033589E" w:rsidRDefault="003B3A1C">
      <w:pPr>
        <w:numPr>
          <w:ilvl w:val="0"/>
          <w:numId w:val="5"/>
        </w:numPr>
      </w:pPr>
      <w:r w:rsidRPr="0033589E">
        <w:t xml:space="preserve">Produce ledger copies and balance confirmations of related party transactions irrespective of the outstanding balance as on </w:t>
      </w:r>
      <w:smartTag w:uri="urn:schemas-microsoft-com:office:smarttags" w:element="date">
        <w:smartTagPr>
          <w:attr w:name="Month" w:val="3"/>
          <w:attr w:name="Day" w:val="31"/>
          <w:attr w:name="Year" w:val="2008"/>
        </w:smartTagPr>
        <w:r w:rsidRPr="0033589E">
          <w:t>31-3-2008</w:t>
        </w:r>
      </w:smartTag>
    </w:p>
    <w:p w:rsidR="003B3A1C" w:rsidRPr="0033589E" w:rsidRDefault="003B3A1C"/>
    <w:p w:rsidR="003B3A1C" w:rsidRPr="0033589E" w:rsidRDefault="003B3A1C">
      <w:pPr>
        <w:numPr>
          <w:ilvl w:val="0"/>
          <w:numId w:val="5"/>
        </w:numPr>
      </w:pPr>
      <w:r w:rsidRPr="0033589E">
        <w:t>Please produce a detailed note on the nature of relationship with such related parties in the day to day business operations and agreements if any evidencing the price at which the transactions are settled.</w:t>
      </w:r>
    </w:p>
    <w:p w:rsidR="003B3A1C" w:rsidRPr="0033589E" w:rsidRDefault="003B3A1C"/>
    <w:p w:rsidR="003B3A1C" w:rsidRPr="0033589E" w:rsidRDefault="003B3A1C">
      <w:pPr>
        <w:numPr>
          <w:ilvl w:val="0"/>
          <w:numId w:val="5"/>
        </w:numPr>
      </w:pPr>
      <w:r w:rsidRPr="0033589E">
        <w:t>Produces a detail note on the Creditors Written- off during the year, and confirm was there any need to write-off?</w:t>
      </w:r>
    </w:p>
    <w:p w:rsidR="003B3A1C" w:rsidRPr="0033589E" w:rsidRDefault="003B3A1C"/>
    <w:p w:rsidR="003B3A1C" w:rsidRPr="0033589E" w:rsidRDefault="003B3A1C">
      <w:pPr>
        <w:numPr>
          <w:ilvl w:val="0"/>
          <w:numId w:val="5"/>
        </w:numPr>
      </w:pPr>
      <w:r w:rsidRPr="0033589E">
        <w:t>Produce a list of parties to be written-off and reasons for such long outstanding.</w:t>
      </w:r>
    </w:p>
    <w:p w:rsidR="003B3A1C" w:rsidRPr="0033589E" w:rsidRDefault="003B3A1C"/>
    <w:p w:rsidR="003B3A1C" w:rsidRPr="0033589E" w:rsidRDefault="003B3A1C">
      <w:pPr>
        <w:numPr>
          <w:ilvl w:val="0"/>
          <w:numId w:val="5"/>
        </w:numPr>
      </w:pPr>
      <w:r w:rsidRPr="0033589E">
        <w:t>Produces a detail note on the Provision standing in the Books along with ledger copy, also confirm the nature of such provisions.</w:t>
      </w:r>
    </w:p>
    <w:p w:rsidR="003B3A1C" w:rsidRPr="0033589E" w:rsidRDefault="003B3A1C"/>
    <w:p w:rsidR="003B3A1C" w:rsidRPr="0033589E" w:rsidRDefault="003B3A1C">
      <w:pPr>
        <w:rPr>
          <w:b/>
        </w:rPr>
      </w:pPr>
      <w:r w:rsidRPr="0033589E">
        <w:rPr>
          <w:b/>
        </w:rPr>
        <w:t xml:space="preserve">6. </w:t>
      </w:r>
      <w:r w:rsidRPr="0033589E">
        <w:rPr>
          <w:b/>
        </w:rPr>
        <w:tab/>
      </w:r>
      <w:r w:rsidRPr="0033589E">
        <w:rPr>
          <w:b/>
          <w:u w:val="single"/>
        </w:rPr>
        <w:t>Statutory Payments/ Dues and Returns:-</w:t>
      </w:r>
      <w:r w:rsidRPr="0033589E">
        <w:rPr>
          <w:b/>
        </w:rPr>
        <w:tab/>
      </w:r>
    </w:p>
    <w:p w:rsidR="003B3A1C" w:rsidRPr="0033589E" w:rsidRDefault="003B3A1C">
      <w:pPr>
        <w:rPr>
          <w:b/>
        </w:rPr>
      </w:pPr>
    </w:p>
    <w:p w:rsidR="003B3A1C" w:rsidRPr="0033589E" w:rsidRDefault="003B3A1C">
      <w:pPr>
        <w:numPr>
          <w:ilvl w:val="0"/>
          <w:numId w:val="12"/>
        </w:numPr>
      </w:pPr>
      <w:r w:rsidRPr="0033589E">
        <w:t>Please produce the ledger copies for the Statutory dues such as</w:t>
      </w:r>
    </w:p>
    <w:p w:rsidR="003B3A1C" w:rsidRPr="0033589E" w:rsidRDefault="003B3A1C">
      <w:pPr>
        <w:numPr>
          <w:ilvl w:val="1"/>
          <w:numId w:val="12"/>
        </w:numPr>
      </w:pPr>
      <w:r w:rsidRPr="0033589E">
        <w:t>TDS Payable</w:t>
      </w:r>
    </w:p>
    <w:p w:rsidR="003B3A1C" w:rsidRPr="0033589E" w:rsidRDefault="003B3A1C">
      <w:pPr>
        <w:numPr>
          <w:ilvl w:val="1"/>
          <w:numId w:val="12"/>
        </w:numPr>
      </w:pPr>
      <w:r w:rsidRPr="0033589E">
        <w:t>TCS Payable</w:t>
      </w:r>
    </w:p>
    <w:p w:rsidR="003B3A1C" w:rsidRPr="0033589E" w:rsidRDefault="003B3A1C">
      <w:pPr>
        <w:numPr>
          <w:ilvl w:val="1"/>
          <w:numId w:val="12"/>
        </w:numPr>
      </w:pPr>
      <w:r w:rsidRPr="0033589E">
        <w:t>Professional Tax Payable</w:t>
      </w:r>
    </w:p>
    <w:p w:rsidR="003B3A1C" w:rsidRPr="0033589E" w:rsidRDefault="003B3A1C">
      <w:pPr>
        <w:numPr>
          <w:ilvl w:val="1"/>
          <w:numId w:val="12"/>
        </w:numPr>
      </w:pPr>
      <w:r w:rsidRPr="0033589E">
        <w:t>Provident Fund Payable</w:t>
      </w:r>
    </w:p>
    <w:p w:rsidR="003B3A1C" w:rsidRPr="0033589E" w:rsidRDefault="003B3A1C">
      <w:pPr>
        <w:numPr>
          <w:ilvl w:val="1"/>
          <w:numId w:val="12"/>
        </w:numPr>
      </w:pPr>
      <w:r w:rsidRPr="0033589E">
        <w:t>Sales Tax Payable</w:t>
      </w:r>
    </w:p>
    <w:p w:rsidR="003B3A1C" w:rsidRPr="0033589E" w:rsidRDefault="003B3A1C">
      <w:pPr>
        <w:numPr>
          <w:ilvl w:val="1"/>
          <w:numId w:val="12"/>
        </w:numPr>
      </w:pPr>
      <w:r w:rsidRPr="0033589E">
        <w:t>VAT Payable</w:t>
      </w:r>
    </w:p>
    <w:p w:rsidR="003B3A1C" w:rsidRPr="0033589E" w:rsidRDefault="003B3A1C">
      <w:pPr>
        <w:numPr>
          <w:ilvl w:val="1"/>
          <w:numId w:val="12"/>
        </w:numPr>
      </w:pPr>
      <w:r w:rsidRPr="0033589E">
        <w:t>Excise Duty</w:t>
      </w:r>
    </w:p>
    <w:p w:rsidR="003B3A1C" w:rsidRPr="0033589E" w:rsidRDefault="003B3A1C">
      <w:pPr>
        <w:numPr>
          <w:ilvl w:val="1"/>
          <w:numId w:val="12"/>
        </w:numPr>
      </w:pPr>
      <w:r w:rsidRPr="0033589E">
        <w:t>Service Tax</w:t>
      </w:r>
    </w:p>
    <w:p w:rsidR="003B3A1C" w:rsidRPr="0033589E" w:rsidRDefault="003B3A1C">
      <w:pPr>
        <w:numPr>
          <w:ilvl w:val="1"/>
          <w:numId w:val="12"/>
        </w:numPr>
      </w:pPr>
      <w:r w:rsidRPr="0033589E">
        <w:t>Provision for Fringe Benefit Tax</w:t>
      </w:r>
    </w:p>
    <w:p w:rsidR="003B3A1C" w:rsidRPr="0033589E" w:rsidRDefault="003B3A1C">
      <w:pPr>
        <w:numPr>
          <w:ilvl w:val="1"/>
          <w:numId w:val="12"/>
        </w:numPr>
      </w:pPr>
      <w:r w:rsidRPr="0033589E">
        <w:t>Provision for Income Tax</w:t>
      </w:r>
    </w:p>
    <w:p w:rsidR="003B3A1C" w:rsidRPr="0033589E" w:rsidRDefault="003B3A1C">
      <w:pPr>
        <w:numPr>
          <w:ilvl w:val="1"/>
          <w:numId w:val="12"/>
        </w:numPr>
      </w:pPr>
      <w:r w:rsidRPr="0033589E">
        <w:t>and any other applicable Statutory Dues</w:t>
      </w:r>
    </w:p>
    <w:p w:rsidR="003B3A1C" w:rsidRPr="0033589E" w:rsidRDefault="003B3A1C"/>
    <w:p w:rsidR="003B3A1C" w:rsidRPr="0033589E" w:rsidRDefault="003B3A1C">
      <w:pPr>
        <w:numPr>
          <w:ilvl w:val="0"/>
          <w:numId w:val="12"/>
        </w:numPr>
        <w:tabs>
          <w:tab w:val="left" w:pos="1260"/>
        </w:tabs>
      </w:pPr>
      <w:r w:rsidRPr="0033589E">
        <w:t>Produce copies of challans evidencing the payment of the above statutory dues.</w:t>
      </w:r>
    </w:p>
    <w:p w:rsidR="003B3A1C" w:rsidRPr="0033589E" w:rsidRDefault="003B3A1C">
      <w:pPr>
        <w:tabs>
          <w:tab w:val="left" w:pos="1260"/>
        </w:tabs>
        <w:ind w:left="1164"/>
      </w:pPr>
    </w:p>
    <w:p w:rsidR="003B3A1C" w:rsidRPr="0033589E" w:rsidRDefault="003B3A1C">
      <w:pPr>
        <w:numPr>
          <w:ilvl w:val="0"/>
          <w:numId w:val="12"/>
        </w:numPr>
        <w:tabs>
          <w:tab w:val="left" w:pos="1260"/>
        </w:tabs>
        <w:jc w:val="both"/>
      </w:pPr>
      <w:r w:rsidRPr="0033589E">
        <w:lastRenderedPageBreak/>
        <w:t>Produce detailed statements for the above statutory dues having details of Month-wise credits/payable, Due date for the payment, Date of actual payment, delay if any etc.</w:t>
      </w:r>
    </w:p>
    <w:p w:rsidR="003B3A1C" w:rsidRPr="0033589E" w:rsidRDefault="003B3A1C">
      <w:pPr>
        <w:tabs>
          <w:tab w:val="left" w:pos="1260"/>
        </w:tabs>
        <w:jc w:val="both"/>
      </w:pPr>
    </w:p>
    <w:p w:rsidR="003B3A1C" w:rsidRPr="0033589E" w:rsidRDefault="003B3A1C">
      <w:pPr>
        <w:numPr>
          <w:ilvl w:val="0"/>
          <w:numId w:val="12"/>
        </w:numPr>
        <w:tabs>
          <w:tab w:val="left" w:pos="1260"/>
        </w:tabs>
        <w:jc w:val="both"/>
      </w:pPr>
      <w:r w:rsidRPr="0033589E">
        <w:t xml:space="preserve">Produce copies of Quarterly TDS Returns, Sales tax returns, produce Sales Tax and Excise Duty Reconciliation </w:t>
      </w:r>
      <w:proofErr w:type="gramStart"/>
      <w:r w:rsidRPr="0033589E">
        <w:t>statements,</w:t>
      </w:r>
      <w:proofErr w:type="gramEnd"/>
      <w:r w:rsidRPr="0033589E">
        <w:t xml:space="preserve"> also produce the copy of VAT return along with Statement of Credit taken.</w:t>
      </w:r>
    </w:p>
    <w:p w:rsidR="003B3A1C" w:rsidRPr="0033589E" w:rsidRDefault="003B3A1C">
      <w:pPr>
        <w:tabs>
          <w:tab w:val="left" w:pos="1260"/>
        </w:tabs>
        <w:jc w:val="both"/>
      </w:pPr>
    </w:p>
    <w:p w:rsidR="003B3A1C" w:rsidRPr="0033589E" w:rsidRDefault="003B3A1C">
      <w:pPr>
        <w:numPr>
          <w:ilvl w:val="0"/>
          <w:numId w:val="12"/>
        </w:numPr>
        <w:tabs>
          <w:tab w:val="left" w:pos="1260"/>
        </w:tabs>
        <w:jc w:val="both"/>
      </w:pPr>
      <w:r w:rsidRPr="0033589E">
        <w:t>Workings for Provision for Income tax/MAT calculations.</w:t>
      </w:r>
    </w:p>
    <w:p w:rsidR="003B3A1C" w:rsidRPr="0033589E" w:rsidRDefault="003B3A1C">
      <w:pPr>
        <w:tabs>
          <w:tab w:val="left" w:pos="1260"/>
        </w:tabs>
        <w:jc w:val="both"/>
      </w:pPr>
    </w:p>
    <w:p w:rsidR="003B3A1C" w:rsidRPr="0033589E" w:rsidRDefault="003B3A1C">
      <w:pPr>
        <w:numPr>
          <w:ilvl w:val="0"/>
          <w:numId w:val="12"/>
        </w:numPr>
        <w:tabs>
          <w:tab w:val="left" w:pos="1260"/>
        </w:tabs>
        <w:jc w:val="both"/>
      </w:pPr>
      <w:r w:rsidRPr="0033589E">
        <w:t xml:space="preserve">Produce quarter-wise workings for Fringe Benefit Tax (FBT). </w:t>
      </w:r>
    </w:p>
    <w:p w:rsidR="003B3A1C" w:rsidRPr="0033589E" w:rsidRDefault="003B3A1C">
      <w:pPr>
        <w:tabs>
          <w:tab w:val="left" w:pos="1260"/>
        </w:tabs>
        <w:jc w:val="both"/>
      </w:pPr>
    </w:p>
    <w:p w:rsidR="003B3A1C" w:rsidRPr="0033589E" w:rsidRDefault="003B3A1C">
      <w:pPr>
        <w:numPr>
          <w:ilvl w:val="0"/>
          <w:numId w:val="12"/>
        </w:numPr>
        <w:tabs>
          <w:tab w:val="left" w:pos="1260"/>
        </w:tabs>
        <w:jc w:val="both"/>
      </w:pPr>
      <w:r w:rsidRPr="0033589E">
        <w:t>Produce payment of advance tax challans for income tax and FBT.</w:t>
      </w:r>
    </w:p>
    <w:p w:rsidR="003B3A1C" w:rsidRPr="0033589E" w:rsidRDefault="003B3A1C">
      <w:pPr>
        <w:tabs>
          <w:tab w:val="left" w:pos="1260"/>
        </w:tabs>
        <w:jc w:val="both"/>
      </w:pPr>
    </w:p>
    <w:p w:rsidR="003B3A1C" w:rsidRPr="0033589E" w:rsidRDefault="003B3A1C">
      <w:pPr>
        <w:tabs>
          <w:tab w:val="left" w:pos="1260"/>
        </w:tabs>
        <w:jc w:val="both"/>
        <w:rPr>
          <w:b/>
        </w:rPr>
      </w:pPr>
      <w:r w:rsidRPr="0033589E">
        <w:rPr>
          <w:b/>
        </w:rPr>
        <w:t xml:space="preserve">   </w:t>
      </w:r>
    </w:p>
    <w:p w:rsidR="003B3A1C" w:rsidRPr="0033589E" w:rsidRDefault="003B3A1C">
      <w:pPr>
        <w:tabs>
          <w:tab w:val="left" w:pos="1260"/>
        </w:tabs>
        <w:jc w:val="both"/>
        <w:rPr>
          <w:b/>
        </w:rPr>
      </w:pPr>
    </w:p>
    <w:p w:rsidR="003B3A1C" w:rsidRPr="0033589E" w:rsidRDefault="003B3A1C">
      <w:pPr>
        <w:tabs>
          <w:tab w:val="left" w:pos="1260"/>
        </w:tabs>
        <w:jc w:val="both"/>
        <w:rPr>
          <w:b/>
        </w:rPr>
      </w:pPr>
    </w:p>
    <w:p w:rsidR="003B3A1C" w:rsidRPr="0033589E" w:rsidRDefault="003B3A1C">
      <w:pPr>
        <w:tabs>
          <w:tab w:val="left" w:pos="1260"/>
        </w:tabs>
        <w:jc w:val="both"/>
        <w:rPr>
          <w:b/>
        </w:rPr>
      </w:pPr>
    </w:p>
    <w:p w:rsidR="003B3A1C" w:rsidRPr="0033589E" w:rsidRDefault="003B3A1C">
      <w:pPr>
        <w:jc w:val="both"/>
        <w:rPr>
          <w:b/>
        </w:rPr>
      </w:pPr>
      <w:r w:rsidRPr="0033589E">
        <w:rPr>
          <w:b/>
        </w:rPr>
        <w:t xml:space="preserve">7. </w:t>
      </w:r>
      <w:r w:rsidRPr="0033589E">
        <w:rPr>
          <w:b/>
        </w:rPr>
        <w:tab/>
      </w:r>
      <w:r w:rsidRPr="0033589E">
        <w:rPr>
          <w:b/>
          <w:u w:val="single"/>
        </w:rPr>
        <w:t xml:space="preserve">Fixed </w:t>
      </w:r>
      <w:proofErr w:type="gramStart"/>
      <w:r w:rsidRPr="0033589E">
        <w:rPr>
          <w:b/>
          <w:u w:val="single"/>
        </w:rPr>
        <w:t>Assets</w:t>
      </w:r>
      <w:r w:rsidRPr="0033589E">
        <w:rPr>
          <w:b/>
        </w:rPr>
        <w:t xml:space="preserve"> :</w:t>
      </w:r>
      <w:proofErr w:type="gramEnd"/>
      <w:r w:rsidRPr="0033589E">
        <w:rPr>
          <w:b/>
        </w:rPr>
        <w:t>-</w:t>
      </w:r>
    </w:p>
    <w:p w:rsidR="003B3A1C" w:rsidRPr="0033589E" w:rsidRDefault="003B3A1C">
      <w:pPr>
        <w:tabs>
          <w:tab w:val="left" w:pos="1260"/>
        </w:tabs>
        <w:jc w:val="both"/>
      </w:pPr>
    </w:p>
    <w:p w:rsidR="003B3A1C" w:rsidRPr="0033589E" w:rsidRDefault="003B3A1C">
      <w:pPr>
        <w:numPr>
          <w:ilvl w:val="1"/>
          <w:numId w:val="15"/>
        </w:numPr>
        <w:tabs>
          <w:tab w:val="left" w:pos="1260"/>
          <w:tab w:val="left" w:pos="1800"/>
          <w:tab w:val="left" w:pos="2160"/>
        </w:tabs>
        <w:jc w:val="both"/>
      </w:pPr>
      <w:r w:rsidRPr="0033589E">
        <w:t>Please confirm are there any additions to fixed assets, if so produce copies of invoices along with workings for capitalization of assets</w:t>
      </w:r>
    </w:p>
    <w:p w:rsidR="003B3A1C" w:rsidRPr="0033589E" w:rsidRDefault="003B3A1C">
      <w:pPr>
        <w:tabs>
          <w:tab w:val="left" w:pos="1260"/>
        </w:tabs>
        <w:ind w:left="1620" w:hanging="1620"/>
        <w:jc w:val="both"/>
      </w:pPr>
    </w:p>
    <w:p w:rsidR="003B3A1C" w:rsidRPr="0033589E" w:rsidRDefault="003B3A1C">
      <w:pPr>
        <w:numPr>
          <w:ilvl w:val="1"/>
          <w:numId w:val="15"/>
        </w:numPr>
        <w:tabs>
          <w:tab w:val="left" w:pos="1260"/>
        </w:tabs>
        <w:jc w:val="both"/>
      </w:pPr>
      <w:r w:rsidRPr="0033589E">
        <w:t>Produce depreciation workings, both book purposes and I.T. purposes.</w:t>
      </w:r>
    </w:p>
    <w:p w:rsidR="003B3A1C" w:rsidRPr="0033589E" w:rsidRDefault="003B3A1C">
      <w:pPr>
        <w:tabs>
          <w:tab w:val="left" w:pos="1260"/>
        </w:tabs>
        <w:jc w:val="both"/>
      </w:pPr>
    </w:p>
    <w:p w:rsidR="003B3A1C" w:rsidRPr="0033589E" w:rsidRDefault="003B3A1C">
      <w:pPr>
        <w:numPr>
          <w:ilvl w:val="1"/>
          <w:numId w:val="15"/>
        </w:numPr>
        <w:tabs>
          <w:tab w:val="left" w:pos="1260"/>
        </w:tabs>
        <w:jc w:val="both"/>
      </w:pPr>
      <w:r w:rsidRPr="0033589E">
        <w:t>Produces a detail note on the assets disposed off during the year, whether the management consent was taken before the disposal and also state the reason for disposal.</w:t>
      </w:r>
    </w:p>
    <w:p w:rsidR="003B3A1C" w:rsidRPr="0033589E" w:rsidRDefault="003B3A1C">
      <w:pPr>
        <w:tabs>
          <w:tab w:val="left" w:pos="1260"/>
        </w:tabs>
        <w:jc w:val="both"/>
      </w:pPr>
    </w:p>
    <w:p w:rsidR="003B3A1C" w:rsidRPr="0033589E" w:rsidRDefault="003B3A1C">
      <w:pPr>
        <w:numPr>
          <w:ilvl w:val="1"/>
          <w:numId w:val="15"/>
        </w:numPr>
        <w:tabs>
          <w:tab w:val="left" w:pos="1260"/>
        </w:tabs>
        <w:jc w:val="both"/>
      </w:pPr>
      <w:r w:rsidRPr="0033589E">
        <w:t>Produce the list of assets not accounted in books along with value and state location of such assets.</w:t>
      </w:r>
    </w:p>
    <w:p w:rsidR="003B3A1C" w:rsidRPr="0033589E" w:rsidRDefault="003B3A1C">
      <w:pPr>
        <w:tabs>
          <w:tab w:val="left" w:pos="1260"/>
        </w:tabs>
        <w:jc w:val="both"/>
      </w:pPr>
    </w:p>
    <w:p w:rsidR="003B3A1C" w:rsidRPr="0033589E" w:rsidRDefault="003B3A1C">
      <w:pPr>
        <w:numPr>
          <w:ilvl w:val="1"/>
          <w:numId w:val="15"/>
        </w:numPr>
        <w:tabs>
          <w:tab w:val="left" w:pos="1260"/>
        </w:tabs>
        <w:jc w:val="both"/>
      </w:pPr>
      <w:r w:rsidRPr="0033589E">
        <w:t>Whether the certificate has been obtained from the vendor regarding life and warranty of assets.</w:t>
      </w:r>
    </w:p>
    <w:p w:rsidR="003B3A1C" w:rsidRPr="0033589E" w:rsidRDefault="003B3A1C">
      <w:pPr>
        <w:tabs>
          <w:tab w:val="left" w:pos="1260"/>
        </w:tabs>
        <w:jc w:val="both"/>
      </w:pPr>
    </w:p>
    <w:p w:rsidR="003B3A1C" w:rsidRPr="0033589E" w:rsidRDefault="003B3A1C">
      <w:pPr>
        <w:jc w:val="both"/>
      </w:pPr>
      <w:r w:rsidRPr="0033589E">
        <w:rPr>
          <w:b/>
        </w:rPr>
        <w:t xml:space="preserve">8. </w:t>
      </w:r>
      <w:r w:rsidRPr="0033589E">
        <w:rPr>
          <w:b/>
        </w:rPr>
        <w:tab/>
      </w:r>
      <w:r w:rsidR="00E3480E" w:rsidRPr="0033589E">
        <w:rPr>
          <w:b/>
          <w:u w:val="single"/>
        </w:rPr>
        <w:t>Inventories:</w:t>
      </w:r>
      <w:r w:rsidRPr="0033589E">
        <w:rPr>
          <w:b/>
          <w:u w:val="single"/>
        </w:rPr>
        <w:t>-</w:t>
      </w:r>
    </w:p>
    <w:p w:rsidR="003B3A1C" w:rsidRPr="0033589E" w:rsidRDefault="003B3A1C">
      <w:pPr>
        <w:tabs>
          <w:tab w:val="left" w:pos="1260"/>
        </w:tabs>
        <w:ind w:left="1620" w:hanging="1620"/>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t>Produce closing stock valuation statements along with the details of cost and market value of inventories</w:t>
      </w:r>
    </w:p>
    <w:p w:rsidR="003B3A1C" w:rsidRPr="0033589E" w:rsidRDefault="003B3A1C">
      <w:pPr>
        <w:tabs>
          <w:tab w:val="left" w:pos="720"/>
          <w:tab w:val="left" w:pos="900"/>
          <w:tab w:val="left" w:pos="1260"/>
        </w:tabs>
        <w:ind w:left="1080"/>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t>Produce Reconciliation statements with Excise Records.</w:t>
      </w:r>
    </w:p>
    <w:p w:rsidR="003B3A1C" w:rsidRPr="0033589E" w:rsidRDefault="003B3A1C">
      <w:pPr>
        <w:tabs>
          <w:tab w:val="left" w:pos="720"/>
          <w:tab w:val="left" w:pos="900"/>
          <w:tab w:val="left" w:pos="1260"/>
        </w:tabs>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t xml:space="preserve">Produce copies of Quantitative details of daily production and sales. </w:t>
      </w:r>
    </w:p>
    <w:p w:rsidR="003B3A1C" w:rsidRPr="0033589E" w:rsidRDefault="003B3A1C">
      <w:pPr>
        <w:tabs>
          <w:tab w:val="left" w:pos="720"/>
          <w:tab w:val="left" w:pos="900"/>
          <w:tab w:val="left" w:pos="1260"/>
        </w:tabs>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t xml:space="preserve">Show the input and output ratio of raw materials </w:t>
      </w:r>
    </w:p>
    <w:p w:rsidR="003B3A1C" w:rsidRPr="0033589E" w:rsidRDefault="003B3A1C">
      <w:pPr>
        <w:tabs>
          <w:tab w:val="left" w:pos="720"/>
          <w:tab w:val="left" w:pos="900"/>
          <w:tab w:val="left" w:pos="1260"/>
        </w:tabs>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t>State the position of WIP on 31.0</w:t>
      </w:r>
      <w:r w:rsidR="0057740D">
        <w:t>3</w:t>
      </w:r>
      <w:r w:rsidRPr="0033589E">
        <w:t>.2008</w:t>
      </w:r>
    </w:p>
    <w:p w:rsidR="003B3A1C" w:rsidRPr="0033589E" w:rsidRDefault="003B3A1C">
      <w:pPr>
        <w:tabs>
          <w:tab w:val="left" w:pos="720"/>
          <w:tab w:val="left" w:pos="900"/>
          <w:tab w:val="left" w:pos="1260"/>
        </w:tabs>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t xml:space="preserve"> Produces a detail note on the raw material purchased and used. Whether the raw material was returned during the year, if yes show in % of total inward and cost incurred in the return of raw material.</w:t>
      </w:r>
    </w:p>
    <w:p w:rsidR="003B3A1C" w:rsidRPr="0033589E" w:rsidRDefault="003B3A1C">
      <w:pPr>
        <w:tabs>
          <w:tab w:val="left" w:pos="720"/>
          <w:tab w:val="left" w:pos="900"/>
          <w:tab w:val="left" w:pos="1260"/>
        </w:tabs>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t>Whether the physical inventory was taken during the year, list out the discrepancies found, and what action was taken in this regard.</w:t>
      </w:r>
    </w:p>
    <w:p w:rsidR="003B3A1C" w:rsidRPr="0033589E" w:rsidRDefault="003B3A1C">
      <w:pPr>
        <w:tabs>
          <w:tab w:val="left" w:pos="720"/>
          <w:tab w:val="left" w:pos="900"/>
          <w:tab w:val="left" w:pos="1260"/>
        </w:tabs>
        <w:jc w:val="both"/>
      </w:pPr>
    </w:p>
    <w:p w:rsidR="003B3A1C" w:rsidRPr="0033589E" w:rsidRDefault="003B3A1C">
      <w:pPr>
        <w:numPr>
          <w:ilvl w:val="0"/>
          <w:numId w:val="16"/>
        </w:numPr>
        <w:tabs>
          <w:tab w:val="clear" w:pos="435"/>
          <w:tab w:val="left" w:pos="720"/>
          <w:tab w:val="left" w:pos="900"/>
          <w:tab w:val="left" w:pos="1260"/>
          <w:tab w:val="num" w:pos="1440"/>
        </w:tabs>
        <w:ind w:left="1440"/>
        <w:jc w:val="both"/>
      </w:pPr>
      <w:r w:rsidRPr="0033589E">
        <w:lastRenderedPageBreak/>
        <w:t>Whether the register is maintained at gate point for the proper control of inventory.</w:t>
      </w:r>
    </w:p>
    <w:p w:rsidR="003B3A1C" w:rsidRPr="0033589E" w:rsidRDefault="003B3A1C">
      <w:pPr>
        <w:tabs>
          <w:tab w:val="left" w:pos="720"/>
          <w:tab w:val="left" w:pos="900"/>
          <w:tab w:val="left" w:pos="1260"/>
        </w:tabs>
        <w:jc w:val="both"/>
      </w:pPr>
    </w:p>
    <w:p w:rsidR="003B3A1C" w:rsidRPr="0033589E" w:rsidRDefault="003B3A1C">
      <w:pPr>
        <w:tabs>
          <w:tab w:val="left" w:pos="720"/>
          <w:tab w:val="left" w:pos="900"/>
          <w:tab w:val="left" w:pos="1260"/>
        </w:tabs>
        <w:jc w:val="both"/>
        <w:rPr>
          <w:b/>
          <w:u w:val="single"/>
        </w:rPr>
      </w:pPr>
      <w:r w:rsidRPr="0033589E">
        <w:rPr>
          <w:b/>
        </w:rPr>
        <w:t>9.</w:t>
      </w:r>
      <w:r w:rsidRPr="0033589E">
        <w:t xml:space="preserve"> </w:t>
      </w:r>
      <w:r w:rsidRPr="0033589E">
        <w:tab/>
      </w:r>
      <w:r w:rsidRPr="0033589E">
        <w:rPr>
          <w:b/>
          <w:u w:val="single"/>
        </w:rPr>
        <w:t>Investments:-</w:t>
      </w:r>
    </w:p>
    <w:p w:rsidR="003B3A1C" w:rsidRPr="0033589E" w:rsidRDefault="003B3A1C">
      <w:pPr>
        <w:tabs>
          <w:tab w:val="left" w:pos="720"/>
          <w:tab w:val="left" w:pos="900"/>
          <w:tab w:val="left" w:pos="1260"/>
        </w:tabs>
        <w:jc w:val="both"/>
        <w:rPr>
          <w:b/>
          <w:u w:val="single"/>
        </w:rPr>
      </w:pPr>
    </w:p>
    <w:p w:rsidR="003B3A1C" w:rsidRPr="0033589E" w:rsidRDefault="003B3A1C">
      <w:pPr>
        <w:numPr>
          <w:ilvl w:val="0"/>
          <w:numId w:val="17"/>
        </w:numPr>
        <w:tabs>
          <w:tab w:val="left" w:pos="720"/>
          <w:tab w:val="left" w:pos="900"/>
          <w:tab w:val="left" w:pos="1260"/>
        </w:tabs>
        <w:jc w:val="both"/>
      </w:pPr>
      <w:r w:rsidRPr="0033589E">
        <w:t>List of investments made during the year and amount invested.</w:t>
      </w:r>
    </w:p>
    <w:p w:rsidR="003B3A1C" w:rsidRPr="0033589E" w:rsidRDefault="003B3A1C">
      <w:pPr>
        <w:tabs>
          <w:tab w:val="left" w:pos="720"/>
          <w:tab w:val="left" w:pos="900"/>
          <w:tab w:val="left" w:pos="1260"/>
        </w:tabs>
        <w:ind w:left="1065"/>
        <w:jc w:val="both"/>
      </w:pPr>
    </w:p>
    <w:p w:rsidR="003B3A1C" w:rsidRPr="0033589E" w:rsidRDefault="003B3A1C">
      <w:pPr>
        <w:numPr>
          <w:ilvl w:val="0"/>
          <w:numId w:val="17"/>
        </w:numPr>
        <w:tabs>
          <w:tab w:val="left" w:pos="720"/>
          <w:tab w:val="left" w:pos="900"/>
          <w:tab w:val="left" w:pos="1260"/>
        </w:tabs>
        <w:jc w:val="both"/>
      </w:pPr>
      <w:r w:rsidRPr="0033589E">
        <w:t>Nature of investments whether it is a long term or short term, please provide management consent on nature of investments.</w:t>
      </w:r>
    </w:p>
    <w:p w:rsidR="003B3A1C" w:rsidRPr="0033589E" w:rsidRDefault="003B3A1C">
      <w:pPr>
        <w:tabs>
          <w:tab w:val="left" w:pos="720"/>
          <w:tab w:val="left" w:pos="900"/>
          <w:tab w:val="left" w:pos="1260"/>
        </w:tabs>
        <w:jc w:val="both"/>
      </w:pPr>
    </w:p>
    <w:p w:rsidR="003B3A1C" w:rsidRPr="0033589E" w:rsidRDefault="003B3A1C">
      <w:pPr>
        <w:numPr>
          <w:ilvl w:val="0"/>
          <w:numId w:val="17"/>
        </w:numPr>
        <w:tabs>
          <w:tab w:val="left" w:pos="720"/>
          <w:tab w:val="left" w:pos="900"/>
          <w:tab w:val="left" w:pos="1260"/>
        </w:tabs>
        <w:jc w:val="both"/>
      </w:pPr>
      <w:r w:rsidRPr="0033589E">
        <w:t xml:space="preserve">  List of investments sold during the year.</w:t>
      </w:r>
    </w:p>
    <w:p w:rsidR="003B3A1C" w:rsidRPr="0033589E" w:rsidRDefault="003B3A1C">
      <w:pPr>
        <w:tabs>
          <w:tab w:val="left" w:pos="720"/>
          <w:tab w:val="left" w:pos="900"/>
          <w:tab w:val="left" w:pos="1260"/>
        </w:tabs>
        <w:jc w:val="both"/>
      </w:pPr>
    </w:p>
    <w:p w:rsidR="003B3A1C" w:rsidRPr="0033589E" w:rsidRDefault="003B3A1C">
      <w:pPr>
        <w:numPr>
          <w:ilvl w:val="0"/>
          <w:numId w:val="17"/>
        </w:numPr>
        <w:tabs>
          <w:tab w:val="left" w:pos="720"/>
          <w:tab w:val="left" w:pos="900"/>
          <w:tab w:val="left" w:pos="1260"/>
        </w:tabs>
        <w:jc w:val="both"/>
      </w:pPr>
      <w:r w:rsidRPr="0033589E">
        <w:t>Whether provisions are made in relation to interest receivable or dividend income?</w:t>
      </w:r>
    </w:p>
    <w:p w:rsidR="003B3A1C" w:rsidRPr="0033589E" w:rsidRDefault="003B3A1C">
      <w:pPr>
        <w:tabs>
          <w:tab w:val="left" w:pos="720"/>
          <w:tab w:val="left" w:pos="900"/>
          <w:tab w:val="left" w:pos="1260"/>
        </w:tabs>
        <w:jc w:val="both"/>
      </w:pPr>
    </w:p>
    <w:p w:rsidR="003B3A1C" w:rsidRPr="0033589E" w:rsidRDefault="003B3A1C">
      <w:pPr>
        <w:numPr>
          <w:ilvl w:val="0"/>
          <w:numId w:val="17"/>
        </w:numPr>
        <w:tabs>
          <w:tab w:val="left" w:pos="720"/>
          <w:tab w:val="left" w:pos="900"/>
          <w:tab w:val="left" w:pos="1260"/>
        </w:tabs>
        <w:jc w:val="both"/>
      </w:pPr>
      <w:r w:rsidRPr="0033589E">
        <w:t>Provide the list in respect of date of investments made and date of maturity.</w:t>
      </w:r>
    </w:p>
    <w:p w:rsidR="003B3A1C" w:rsidRPr="0033589E" w:rsidRDefault="003B3A1C">
      <w:pPr>
        <w:tabs>
          <w:tab w:val="left" w:pos="720"/>
          <w:tab w:val="left" w:pos="900"/>
          <w:tab w:val="left" w:pos="1260"/>
        </w:tabs>
        <w:jc w:val="both"/>
        <w:rPr>
          <w:b/>
        </w:rPr>
      </w:pPr>
    </w:p>
    <w:p w:rsidR="003B3A1C" w:rsidRPr="0033589E" w:rsidRDefault="003B3A1C">
      <w:pPr>
        <w:tabs>
          <w:tab w:val="left" w:pos="720"/>
          <w:tab w:val="left" w:pos="900"/>
          <w:tab w:val="left" w:pos="1260"/>
        </w:tabs>
        <w:jc w:val="both"/>
        <w:rPr>
          <w:b/>
          <w:u w:val="single"/>
        </w:rPr>
      </w:pPr>
      <w:r w:rsidRPr="0033589E">
        <w:rPr>
          <w:b/>
        </w:rPr>
        <w:t>10.</w:t>
      </w:r>
      <w:r w:rsidRPr="0033589E">
        <w:t xml:space="preserve"> </w:t>
      </w:r>
      <w:r w:rsidRPr="0033589E">
        <w:tab/>
      </w:r>
      <w:r w:rsidRPr="0033589E">
        <w:rPr>
          <w:b/>
          <w:u w:val="single"/>
        </w:rPr>
        <w:t>Current Assets:-</w:t>
      </w:r>
    </w:p>
    <w:p w:rsidR="003B3A1C" w:rsidRPr="0033589E" w:rsidRDefault="003B3A1C">
      <w:pPr>
        <w:tabs>
          <w:tab w:val="left" w:pos="720"/>
          <w:tab w:val="left" w:pos="900"/>
          <w:tab w:val="left" w:pos="1260"/>
        </w:tabs>
        <w:jc w:val="both"/>
        <w:rPr>
          <w:b/>
          <w:u w:val="single"/>
        </w:rPr>
      </w:pPr>
    </w:p>
    <w:p w:rsidR="003B3A1C" w:rsidRPr="0033589E" w:rsidRDefault="003B3A1C">
      <w:pPr>
        <w:numPr>
          <w:ilvl w:val="0"/>
          <w:numId w:val="18"/>
        </w:numPr>
        <w:tabs>
          <w:tab w:val="left" w:pos="720"/>
          <w:tab w:val="left" w:pos="900"/>
          <w:tab w:val="left" w:pos="1260"/>
        </w:tabs>
        <w:jc w:val="both"/>
        <w:rPr>
          <w:u w:val="single"/>
        </w:rPr>
      </w:pPr>
      <w:r w:rsidRPr="0033589E">
        <w:rPr>
          <w:b/>
          <w:u w:val="single"/>
        </w:rPr>
        <w:t>Sundry Debtors</w:t>
      </w:r>
      <w:r w:rsidRPr="0033589E">
        <w:rPr>
          <w:u w:val="single"/>
        </w:rPr>
        <w:t>:-</w:t>
      </w:r>
    </w:p>
    <w:p w:rsidR="003B3A1C" w:rsidRPr="0033589E" w:rsidRDefault="003B3A1C">
      <w:pPr>
        <w:numPr>
          <w:ilvl w:val="1"/>
          <w:numId w:val="18"/>
        </w:numPr>
        <w:tabs>
          <w:tab w:val="left" w:pos="720"/>
          <w:tab w:val="left" w:pos="900"/>
          <w:tab w:val="left" w:pos="1260"/>
        </w:tabs>
        <w:jc w:val="both"/>
      </w:pPr>
      <w:r w:rsidRPr="0033589E">
        <w:t xml:space="preserve"> Produce break-up of Debtors as more than</w:t>
      </w:r>
    </w:p>
    <w:p w:rsidR="003B3A1C" w:rsidRPr="0033589E" w:rsidRDefault="003B3A1C">
      <w:pPr>
        <w:tabs>
          <w:tab w:val="left" w:pos="720"/>
          <w:tab w:val="left" w:pos="900"/>
          <w:tab w:val="left" w:pos="1260"/>
        </w:tabs>
        <w:ind w:left="1590"/>
        <w:jc w:val="both"/>
      </w:pPr>
    </w:p>
    <w:p w:rsidR="003B3A1C" w:rsidRPr="0033589E" w:rsidRDefault="003B3A1C">
      <w:pPr>
        <w:numPr>
          <w:ilvl w:val="1"/>
          <w:numId w:val="18"/>
        </w:numPr>
        <w:tabs>
          <w:tab w:val="left" w:pos="720"/>
          <w:tab w:val="left" w:pos="900"/>
          <w:tab w:val="left" w:pos="1260"/>
        </w:tabs>
        <w:jc w:val="both"/>
      </w:pPr>
      <w:r w:rsidRPr="0033589E">
        <w:t xml:space="preserve"> Produce Age-Wise analysis of Debtors.</w:t>
      </w:r>
    </w:p>
    <w:p w:rsidR="003B3A1C" w:rsidRPr="0033589E" w:rsidRDefault="003B3A1C">
      <w:pPr>
        <w:tabs>
          <w:tab w:val="left" w:pos="720"/>
          <w:tab w:val="left" w:pos="900"/>
          <w:tab w:val="left" w:pos="1260"/>
        </w:tabs>
        <w:ind w:left="1590"/>
        <w:jc w:val="both"/>
      </w:pPr>
    </w:p>
    <w:p w:rsidR="003B3A1C" w:rsidRPr="0033589E" w:rsidRDefault="003B3A1C">
      <w:pPr>
        <w:numPr>
          <w:ilvl w:val="1"/>
          <w:numId w:val="18"/>
        </w:numPr>
        <w:tabs>
          <w:tab w:val="left" w:pos="720"/>
          <w:tab w:val="left" w:pos="900"/>
          <w:tab w:val="left" w:pos="1260"/>
        </w:tabs>
        <w:jc w:val="both"/>
      </w:pPr>
      <w:r w:rsidRPr="0033589E">
        <w:t xml:space="preserve"> Produce confirmation copies and account copies in the other parties ledger accounts for amounts exceeding Rs. 50000/-</w:t>
      </w:r>
    </w:p>
    <w:p w:rsidR="003B3A1C" w:rsidRPr="0033589E" w:rsidRDefault="003B3A1C">
      <w:pPr>
        <w:tabs>
          <w:tab w:val="left" w:pos="720"/>
          <w:tab w:val="left" w:pos="900"/>
          <w:tab w:val="left" w:pos="1260"/>
        </w:tabs>
        <w:ind w:left="1590"/>
        <w:jc w:val="both"/>
      </w:pPr>
    </w:p>
    <w:p w:rsidR="003B3A1C" w:rsidRPr="0033589E" w:rsidRDefault="003B3A1C">
      <w:pPr>
        <w:numPr>
          <w:ilvl w:val="1"/>
          <w:numId w:val="18"/>
        </w:numPr>
        <w:tabs>
          <w:tab w:val="left" w:pos="720"/>
          <w:tab w:val="left" w:pos="900"/>
          <w:tab w:val="left" w:pos="1260"/>
        </w:tabs>
        <w:jc w:val="both"/>
      </w:pPr>
      <w:r w:rsidRPr="0033589E">
        <w:t>Produce reconciliation statements if there are any differences, state the reason for same.</w:t>
      </w:r>
    </w:p>
    <w:p w:rsidR="003B3A1C" w:rsidRPr="0033589E" w:rsidRDefault="003B3A1C">
      <w:pPr>
        <w:tabs>
          <w:tab w:val="left" w:pos="720"/>
          <w:tab w:val="left" w:pos="900"/>
          <w:tab w:val="left" w:pos="1260"/>
        </w:tabs>
        <w:jc w:val="both"/>
      </w:pPr>
    </w:p>
    <w:p w:rsidR="003B3A1C" w:rsidRPr="0033589E" w:rsidRDefault="003B3A1C">
      <w:pPr>
        <w:numPr>
          <w:ilvl w:val="1"/>
          <w:numId w:val="18"/>
        </w:numPr>
        <w:tabs>
          <w:tab w:val="left" w:pos="720"/>
          <w:tab w:val="left" w:pos="900"/>
          <w:tab w:val="left" w:pos="1260"/>
        </w:tabs>
        <w:jc w:val="both"/>
      </w:pPr>
      <w:r w:rsidRPr="0033589E">
        <w:t>Produce copies of agreements with the parties.</w:t>
      </w:r>
    </w:p>
    <w:p w:rsidR="003B3A1C" w:rsidRPr="0033589E" w:rsidRDefault="003B3A1C">
      <w:pPr>
        <w:tabs>
          <w:tab w:val="left" w:pos="720"/>
          <w:tab w:val="left" w:pos="900"/>
          <w:tab w:val="left" w:pos="1260"/>
        </w:tabs>
        <w:jc w:val="both"/>
      </w:pPr>
    </w:p>
    <w:p w:rsidR="003B3A1C" w:rsidRPr="0033589E" w:rsidRDefault="003B3A1C">
      <w:pPr>
        <w:numPr>
          <w:ilvl w:val="1"/>
          <w:numId w:val="18"/>
        </w:numPr>
        <w:tabs>
          <w:tab w:val="left" w:pos="720"/>
          <w:tab w:val="left" w:pos="900"/>
          <w:tab w:val="left" w:pos="1260"/>
        </w:tabs>
        <w:jc w:val="both"/>
      </w:pPr>
      <w:r w:rsidRPr="0033589E">
        <w:t>Confirm is there any need to write-off any balances outstanding if so the reasons for such provision.</w:t>
      </w:r>
    </w:p>
    <w:p w:rsidR="003B3A1C" w:rsidRPr="0033589E" w:rsidRDefault="003B3A1C">
      <w:pPr>
        <w:tabs>
          <w:tab w:val="left" w:pos="720"/>
          <w:tab w:val="left" w:pos="900"/>
          <w:tab w:val="left" w:pos="1260"/>
        </w:tabs>
        <w:jc w:val="both"/>
        <w:rPr>
          <w:b/>
        </w:rPr>
      </w:pPr>
    </w:p>
    <w:p w:rsidR="003B3A1C" w:rsidRPr="0033589E" w:rsidRDefault="003B3A1C">
      <w:pPr>
        <w:numPr>
          <w:ilvl w:val="0"/>
          <w:numId w:val="18"/>
        </w:numPr>
        <w:tabs>
          <w:tab w:val="left" w:pos="720"/>
          <w:tab w:val="left" w:pos="900"/>
          <w:tab w:val="left" w:pos="1260"/>
        </w:tabs>
        <w:jc w:val="both"/>
        <w:rPr>
          <w:b/>
          <w:u w:val="single"/>
        </w:rPr>
      </w:pPr>
      <w:r w:rsidRPr="0033589E">
        <w:rPr>
          <w:b/>
          <w:u w:val="single"/>
        </w:rPr>
        <w:t>Cash and Bank Balance:-</w:t>
      </w:r>
    </w:p>
    <w:p w:rsidR="003B3A1C" w:rsidRPr="0033589E" w:rsidRDefault="003B3A1C">
      <w:pPr>
        <w:tabs>
          <w:tab w:val="left" w:pos="720"/>
          <w:tab w:val="left" w:pos="900"/>
          <w:tab w:val="left" w:pos="1260"/>
        </w:tabs>
        <w:ind w:left="870"/>
        <w:jc w:val="both"/>
        <w:rPr>
          <w:b/>
          <w:u w:val="single"/>
        </w:rPr>
      </w:pPr>
    </w:p>
    <w:p w:rsidR="003B3A1C" w:rsidRPr="0033589E" w:rsidRDefault="003B3A1C">
      <w:pPr>
        <w:numPr>
          <w:ilvl w:val="0"/>
          <w:numId w:val="22"/>
        </w:numPr>
        <w:tabs>
          <w:tab w:val="left" w:pos="720"/>
          <w:tab w:val="left" w:pos="900"/>
          <w:tab w:val="left" w:pos="1260"/>
        </w:tabs>
        <w:jc w:val="both"/>
      </w:pPr>
      <w:r w:rsidRPr="0033589E">
        <w:t>Produce a list of payments made in cash for more than Rs. 20,000/-</w:t>
      </w:r>
    </w:p>
    <w:p w:rsidR="003B3A1C" w:rsidRPr="0033589E" w:rsidRDefault="003B3A1C">
      <w:pPr>
        <w:tabs>
          <w:tab w:val="left" w:pos="720"/>
          <w:tab w:val="left" w:pos="900"/>
          <w:tab w:val="left" w:pos="1260"/>
        </w:tabs>
        <w:ind w:left="1616"/>
        <w:jc w:val="both"/>
      </w:pPr>
    </w:p>
    <w:p w:rsidR="003B3A1C" w:rsidRPr="0033589E" w:rsidRDefault="003B3A1C">
      <w:pPr>
        <w:numPr>
          <w:ilvl w:val="0"/>
          <w:numId w:val="22"/>
        </w:numPr>
        <w:tabs>
          <w:tab w:val="left" w:pos="720"/>
          <w:tab w:val="left" w:pos="900"/>
          <w:tab w:val="left" w:pos="1260"/>
        </w:tabs>
        <w:jc w:val="both"/>
      </w:pPr>
      <w:r w:rsidRPr="0033589E">
        <w:t>Produce Bank statements and Bank Reconciliation Statements for the whole period.</w:t>
      </w:r>
    </w:p>
    <w:p w:rsidR="003B3A1C" w:rsidRPr="0033589E" w:rsidRDefault="003B3A1C">
      <w:pPr>
        <w:tabs>
          <w:tab w:val="left" w:pos="720"/>
          <w:tab w:val="left" w:pos="900"/>
          <w:tab w:val="left" w:pos="1260"/>
        </w:tabs>
        <w:jc w:val="both"/>
      </w:pPr>
    </w:p>
    <w:p w:rsidR="003B3A1C" w:rsidRPr="0033589E" w:rsidRDefault="003B3A1C">
      <w:pPr>
        <w:numPr>
          <w:ilvl w:val="0"/>
          <w:numId w:val="22"/>
        </w:numPr>
        <w:tabs>
          <w:tab w:val="left" w:pos="720"/>
          <w:tab w:val="left" w:pos="900"/>
          <w:tab w:val="left" w:pos="1260"/>
        </w:tabs>
        <w:jc w:val="both"/>
      </w:pPr>
      <w:r w:rsidRPr="0033589E">
        <w:t>Also produce bank statements and details of subsequent dates of clearance of cheques pending in BRS at the year end.</w:t>
      </w:r>
    </w:p>
    <w:p w:rsidR="003B3A1C" w:rsidRPr="0033589E" w:rsidRDefault="003B3A1C">
      <w:pPr>
        <w:tabs>
          <w:tab w:val="left" w:pos="720"/>
          <w:tab w:val="left" w:pos="900"/>
          <w:tab w:val="left" w:pos="1260"/>
        </w:tabs>
        <w:jc w:val="both"/>
      </w:pPr>
    </w:p>
    <w:p w:rsidR="003B3A1C" w:rsidRPr="0033589E" w:rsidRDefault="003B3A1C">
      <w:pPr>
        <w:numPr>
          <w:ilvl w:val="0"/>
          <w:numId w:val="22"/>
        </w:numPr>
        <w:tabs>
          <w:tab w:val="left" w:pos="720"/>
          <w:tab w:val="left" w:pos="900"/>
          <w:tab w:val="left" w:pos="1260"/>
        </w:tabs>
        <w:jc w:val="both"/>
      </w:pPr>
      <w:r w:rsidRPr="0033589E">
        <w:t>Produce copies of FDRs and statements of interest workings.</w:t>
      </w:r>
    </w:p>
    <w:p w:rsidR="003B3A1C" w:rsidRPr="0033589E" w:rsidRDefault="003B3A1C">
      <w:pPr>
        <w:tabs>
          <w:tab w:val="left" w:pos="720"/>
          <w:tab w:val="left" w:pos="900"/>
          <w:tab w:val="left" w:pos="1260"/>
        </w:tabs>
        <w:jc w:val="both"/>
      </w:pPr>
    </w:p>
    <w:p w:rsidR="003B3A1C" w:rsidRPr="0033589E" w:rsidRDefault="003B3A1C">
      <w:pPr>
        <w:numPr>
          <w:ilvl w:val="0"/>
          <w:numId w:val="22"/>
        </w:numPr>
        <w:tabs>
          <w:tab w:val="left" w:pos="720"/>
          <w:tab w:val="left" w:pos="900"/>
          <w:tab w:val="left" w:pos="1260"/>
        </w:tabs>
        <w:jc w:val="both"/>
      </w:pPr>
      <w:r w:rsidRPr="0033589E">
        <w:t>Also confirm that are there any new bank accounts opened during the period if so produce copies of Board Resolution authorizing the same.</w:t>
      </w:r>
      <w:r w:rsidRPr="0033589E">
        <w:rPr>
          <w:b/>
        </w:rPr>
        <w:tab/>
      </w:r>
    </w:p>
    <w:p w:rsidR="003B3A1C" w:rsidRPr="0033589E" w:rsidRDefault="003B3A1C">
      <w:pPr>
        <w:tabs>
          <w:tab w:val="left" w:pos="720"/>
          <w:tab w:val="left" w:pos="900"/>
          <w:tab w:val="left" w:pos="1260"/>
        </w:tabs>
        <w:jc w:val="both"/>
      </w:pPr>
    </w:p>
    <w:p w:rsidR="003B3A1C" w:rsidRPr="0033589E" w:rsidRDefault="003B3A1C">
      <w:pPr>
        <w:numPr>
          <w:ilvl w:val="0"/>
          <w:numId w:val="22"/>
        </w:numPr>
        <w:tabs>
          <w:tab w:val="left" w:pos="720"/>
          <w:tab w:val="left" w:pos="900"/>
          <w:tab w:val="left" w:pos="1260"/>
        </w:tabs>
        <w:jc w:val="both"/>
      </w:pPr>
      <w:r w:rsidRPr="0033589E">
        <w:t xml:space="preserve"> If any Petty cash account is maintained than provide reconciliation statement for it, if there is any deviation than state the reason for same. </w:t>
      </w:r>
    </w:p>
    <w:p w:rsidR="003B3A1C" w:rsidRPr="0033589E" w:rsidRDefault="003B3A1C">
      <w:pPr>
        <w:tabs>
          <w:tab w:val="left" w:pos="720"/>
          <w:tab w:val="left" w:pos="900"/>
          <w:tab w:val="left" w:pos="1260"/>
        </w:tabs>
        <w:jc w:val="both"/>
      </w:pPr>
    </w:p>
    <w:p w:rsidR="003B3A1C" w:rsidRPr="0033589E" w:rsidRDefault="003B3A1C">
      <w:pPr>
        <w:numPr>
          <w:ilvl w:val="0"/>
          <w:numId w:val="22"/>
        </w:numPr>
        <w:tabs>
          <w:tab w:val="left" w:pos="720"/>
          <w:tab w:val="left" w:pos="900"/>
          <w:tab w:val="left" w:pos="1260"/>
        </w:tabs>
        <w:jc w:val="both"/>
      </w:pPr>
      <w:r w:rsidRPr="0033589E">
        <w:lastRenderedPageBreak/>
        <w:t>Provide the list of stale cheques standing in books.</w:t>
      </w:r>
    </w:p>
    <w:p w:rsidR="003B3A1C" w:rsidRPr="0033589E" w:rsidRDefault="003B3A1C">
      <w:pPr>
        <w:tabs>
          <w:tab w:val="left" w:pos="720"/>
          <w:tab w:val="left" w:pos="900"/>
          <w:tab w:val="left" w:pos="1260"/>
        </w:tabs>
        <w:jc w:val="both"/>
      </w:pPr>
    </w:p>
    <w:p w:rsidR="003B3A1C" w:rsidRPr="0033589E" w:rsidRDefault="003B3A1C">
      <w:pPr>
        <w:numPr>
          <w:ilvl w:val="0"/>
          <w:numId w:val="22"/>
        </w:numPr>
        <w:tabs>
          <w:tab w:val="left" w:pos="720"/>
          <w:tab w:val="left" w:pos="900"/>
          <w:tab w:val="left" w:pos="1260"/>
        </w:tabs>
        <w:jc w:val="both"/>
      </w:pPr>
      <w:r w:rsidRPr="0033589E">
        <w:t>Whether the unsigned cheques books is crossed or kept in the lock by taking proper consent from management.</w:t>
      </w:r>
    </w:p>
    <w:p w:rsidR="003B3A1C" w:rsidRPr="0033589E" w:rsidRDefault="003B3A1C">
      <w:pPr>
        <w:tabs>
          <w:tab w:val="left" w:pos="720"/>
          <w:tab w:val="left" w:pos="900"/>
          <w:tab w:val="left" w:pos="1260"/>
        </w:tabs>
        <w:jc w:val="both"/>
      </w:pPr>
    </w:p>
    <w:p w:rsidR="003B3A1C" w:rsidRPr="0033589E" w:rsidRDefault="003B3A1C">
      <w:pPr>
        <w:numPr>
          <w:ilvl w:val="0"/>
          <w:numId w:val="18"/>
        </w:numPr>
        <w:tabs>
          <w:tab w:val="left" w:pos="720"/>
          <w:tab w:val="left" w:pos="900"/>
          <w:tab w:val="left" w:pos="1260"/>
        </w:tabs>
        <w:jc w:val="both"/>
        <w:rPr>
          <w:b/>
          <w:u w:val="single"/>
        </w:rPr>
      </w:pPr>
      <w:r w:rsidRPr="0033589E">
        <w:rPr>
          <w:b/>
          <w:u w:val="single"/>
        </w:rPr>
        <w:t>Deposits:-</w:t>
      </w:r>
    </w:p>
    <w:p w:rsidR="003B3A1C" w:rsidRPr="0033589E" w:rsidRDefault="003B3A1C">
      <w:pPr>
        <w:tabs>
          <w:tab w:val="left" w:pos="720"/>
          <w:tab w:val="left" w:pos="900"/>
          <w:tab w:val="left" w:pos="1260"/>
        </w:tabs>
        <w:ind w:left="870"/>
        <w:jc w:val="both"/>
        <w:rPr>
          <w:b/>
          <w:u w:val="single"/>
        </w:rPr>
      </w:pPr>
    </w:p>
    <w:p w:rsidR="003B3A1C" w:rsidRPr="0033589E" w:rsidRDefault="003B3A1C">
      <w:pPr>
        <w:numPr>
          <w:ilvl w:val="0"/>
          <w:numId w:val="23"/>
        </w:numPr>
        <w:tabs>
          <w:tab w:val="left" w:pos="720"/>
          <w:tab w:val="left" w:pos="900"/>
          <w:tab w:val="left" w:pos="1260"/>
        </w:tabs>
        <w:jc w:val="both"/>
        <w:rPr>
          <w:b/>
        </w:rPr>
      </w:pPr>
      <w:r w:rsidRPr="0033589E">
        <w:t>Produce copies of deposit receipts.</w:t>
      </w:r>
    </w:p>
    <w:p w:rsidR="003B3A1C" w:rsidRPr="0033589E" w:rsidRDefault="003B3A1C">
      <w:pPr>
        <w:tabs>
          <w:tab w:val="left" w:pos="720"/>
          <w:tab w:val="left" w:pos="900"/>
          <w:tab w:val="left" w:pos="1260"/>
        </w:tabs>
        <w:ind w:left="1314"/>
        <w:jc w:val="both"/>
        <w:rPr>
          <w:b/>
        </w:rPr>
      </w:pPr>
    </w:p>
    <w:p w:rsidR="003B3A1C" w:rsidRPr="0033589E" w:rsidRDefault="003B3A1C">
      <w:pPr>
        <w:numPr>
          <w:ilvl w:val="0"/>
          <w:numId w:val="23"/>
        </w:numPr>
        <w:tabs>
          <w:tab w:val="left" w:pos="720"/>
          <w:tab w:val="left" w:pos="900"/>
          <w:tab w:val="left" w:pos="1260"/>
        </w:tabs>
        <w:jc w:val="both"/>
        <w:rPr>
          <w:b/>
        </w:rPr>
      </w:pPr>
      <w:r w:rsidRPr="0033589E">
        <w:t>Produce corresponding agreements for such deposits.</w:t>
      </w:r>
    </w:p>
    <w:p w:rsidR="003B3A1C" w:rsidRPr="0033589E" w:rsidRDefault="003B3A1C">
      <w:pPr>
        <w:tabs>
          <w:tab w:val="left" w:pos="720"/>
          <w:tab w:val="left" w:pos="900"/>
          <w:tab w:val="left" w:pos="1260"/>
        </w:tabs>
        <w:jc w:val="both"/>
        <w:rPr>
          <w:b/>
        </w:rPr>
      </w:pPr>
    </w:p>
    <w:p w:rsidR="003B3A1C" w:rsidRPr="0033589E" w:rsidRDefault="003B3A1C">
      <w:pPr>
        <w:numPr>
          <w:ilvl w:val="0"/>
          <w:numId w:val="23"/>
        </w:numPr>
        <w:tabs>
          <w:tab w:val="left" w:pos="720"/>
          <w:tab w:val="left" w:pos="900"/>
          <w:tab w:val="left" w:pos="1260"/>
        </w:tabs>
        <w:jc w:val="both"/>
        <w:rPr>
          <w:b/>
        </w:rPr>
      </w:pPr>
      <w:r w:rsidRPr="0033589E">
        <w:t>Produce confirmation copies.</w:t>
      </w:r>
    </w:p>
    <w:p w:rsidR="003B3A1C" w:rsidRPr="0033589E" w:rsidRDefault="003B3A1C">
      <w:pPr>
        <w:tabs>
          <w:tab w:val="left" w:pos="720"/>
          <w:tab w:val="left" w:pos="900"/>
          <w:tab w:val="left" w:pos="1260"/>
        </w:tabs>
        <w:jc w:val="both"/>
        <w:rPr>
          <w:b/>
        </w:rPr>
      </w:pPr>
    </w:p>
    <w:p w:rsidR="003B3A1C" w:rsidRPr="0033589E" w:rsidRDefault="003B3A1C">
      <w:pPr>
        <w:tabs>
          <w:tab w:val="left" w:pos="720"/>
          <w:tab w:val="left" w:pos="900"/>
          <w:tab w:val="left" w:pos="1260"/>
        </w:tabs>
        <w:jc w:val="both"/>
        <w:rPr>
          <w:b/>
        </w:rPr>
      </w:pPr>
    </w:p>
    <w:p w:rsidR="003B3A1C" w:rsidRPr="0033589E" w:rsidRDefault="003B3A1C">
      <w:pPr>
        <w:numPr>
          <w:ilvl w:val="1"/>
          <w:numId w:val="23"/>
        </w:numPr>
        <w:tabs>
          <w:tab w:val="clear" w:pos="2394"/>
          <w:tab w:val="left" w:pos="720"/>
          <w:tab w:val="num" w:pos="900"/>
          <w:tab w:val="left" w:pos="1260"/>
        </w:tabs>
        <w:ind w:left="900"/>
        <w:jc w:val="both"/>
        <w:rPr>
          <w:b/>
        </w:rPr>
      </w:pPr>
      <w:r w:rsidRPr="0033589E">
        <w:rPr>
          <w:b/>
          <w:u w:val="single"/>
        </w:rPr>
        <w:t>Profit and Loss Account:-</w:t>
      </w:r>
    </w:p>
    <w:p w:rsidR="003B3A1C" w:rsidRPr="0033589E" w:rsidRDefault="003B3A1C">
      <w:pPr>
        <w:tabs>
          <w:tab w:val="left" w:pos="720"/>
          <w:tab w:val="left" w:pos="1260"/>
        </w:tabs>
        <w:jc w:val="both"/>
        <w:rPr>
          <w:b/>
          <w:u w:val="single"/>
        </w:rPr>
      </w:pPr>
    </w:p>
    <w:p w:rsidR="003B3A1C" w:rsidRPr="0033589E" w:rsidRDefault="003B3A1C">
      <w:pPr>
        <w:rPr>
          <w:b/>
        </w:rPr>
      </w:pPr>
    </w:p>
    <w:p w:rsidR="003B3A1C" w:rsidRPr="0033589E" w:rsidRDefault="003B3A1C">
      <w:r w:rsidRPr="0033589E">
        <w:rPr>
          <w:b/>
        </w:rPr>
        <w:t xml:space="preserve">1. </w:t>
      </w:r>
      <w:r w:rsidRPr="0033589E">
        <w:rPr>
          <w:b/>
        </w:rPr>
        <w:tab/>
      </w:r>
      <w:r w:rsidRPr="0033589E">
        <w:rPr>
          <w:b/>
          <w:u w:val="single"/>
        </w:rPr>
        <w:t>Sales and other income</w:t>
      </w:r>
      <w:r w:rsidRPr="0033589E">
        <w:rPr>
          <w:u w:val="single"/>
        </w:rPr>
        <w:t>:-</w:t>
      </w:r>
    </w:p>
    <w:p w:rsidR="003B3A1C" w:rsidRPr="0033589E" w:rsidRDefault="003B3A1C"/>
    <w:p w:rsidR="003B3A1C" w:rsidRPr="0033589E" w:rsidRDefault="003B3A1C">
      <w:pPr>
        <w:numPr>
          <w:ilvl w:val="0"/>
          <w:numId w:val="27"/>
        </w:numPr>
        <w:tabs>
          <w:tab w:val="left" w:pos="1440"/>
          <w:tab w:val="left" w:pos="1620"/>
        </w:tabs>
      </w:pPr>
      <w:r w:rsidRPr="0033589E">
        <w:t>Produce break-up for Sales &amp; Other income.</w:t>
      </w:r>
    </w:p>
    <w:p w:rsidR="003B3A1C" w:rsidRPr="0033589E" w:rsidRDefault="003B3A1C">
      <w:pPr>
        <w:tabs>
          <w:tab w:val="left" w:pos="1440"/>
          <w:tab w:val="left" w:pos="1620"/>
        </w:tabs>
        <w:ind w:left="525"/>
      </w:pPr>
    </w:p>
    <w:p w:rsidR="003B3A1C" w:rsidRPr="0033589E" w:rsidRDefault="003B3A1C">
      <w:pPr>
        <w:numPr>
          <w:ilvl w:val="0"/>
          <w:numId w:val="27"/>
        </w:numPr>
        <w:tabs>
          <w:tab w:val="left" w:pos="1440"/>
          <w:tab w:val="left" w:pos="1620"/>
        </w:tabs>
      </w:pPr>
      <w:r w:rsidRPr="0033589E">
        <w:t>Produce relevant agreements with the parties which are not covered above.</w:t>
      </w:r>
    </w:p>
    <w:p w:rsidR="003B3A1C" w:rsidRPr="0033589E" w:rsidRDefault="003B3A1C">
      <w:pPr>
        <w:tabs>
          <w:tab w:val="left" w:pos="1440"/>
          <w:tab w:val="left" w:pos="1620"/>
        </w:tabs>
      </w:pPr>
    </w:p>
    <w:p w:rsidR="003B3A1C" w:rsidRPr="0033589E" w:rsidRDefault="003B3A1C">
      <w:pPr>
        <w:numPr>
          <w:ilvl w:val="0"/>
          <w:numId w:val="27"/>
        </w:numPr>
        <w:tabs>
          <w:tab w:val="left" w:pos="1440"/>
          <w:tab w:val="left" w:pos="1620"/>
        </w:tabs>
      </w:pPr>
      <w:r w:rsidRPr="0033589E">
        <w:t>Produce Sales Reconciliation with Sales Tax/VAT Returns.</w:t>
      </w:r>
    </w:p>
    <w:p w:rsidR="003B3A1C" w:rsidRPr="0033589E" w:rsidRDefault="003B3A1C">
      <w:pPr>
        <w:tabs>
          <w:tab w:val="left" w:pos="1440"/>
          <w:tab w:val="left" w:pos="1620"/>
        </w:tabs>
      </w:pPr>
    </w:p>
    <w:p w:rsidR="003B3A1C" w:rsidRPr="0033589E" w:rsidRDefault="003B3A1C">
      <w:pPr>
        <w:numPr>
          <w:ilvl w:val="0"/>
          <w:numId w:val="27"/>
        </w:numPr>
        <w:tabs>
          <w:tab w:val="left" w:pos="1440"/>
          <w:tab w:val="left" w:pos="1620"/>
        </w:tabs>
      </w:pPr>
      <w:r w:rsidRPr="0033589E">
        <w:t>Produce interest workings and copies of dividend warrants if any included in other income along with workings for Dividend received.</w:t>
      </w:r>
    </w:p>
    <w:p w:rsidR="003B3A1C" w:rsidRPr="0033589E" w:rsidRDefault="003B3A1C">
      <w:pPr>
        <w:tabs>
          <w:tab w:val="left" w:pos="1440"/>
          <w:tab w:val="left" w:pos="1620"/>
        </w:tabs>
      </w:pPr>
    </w:p>
    <w:p w:rsidR="003B3A1C" w:rsidRPr="0033589E" w:rsidRDefault="003B3A1C">
      <w:pPr>
        <w:numPr>
          <w:ilvl w:val="0"/>
          <w:numId w:val="27"/>
        </w:numPr>
        <w:tabs>
          <w:tab w:val="left" w:pos="1440"/>
          <w:tab w:val="left" w:pos="1620"/>
        </w:tabs>
      </w:pPr>
      <w:r w:rsidRPr="0033589E">
        <w:t>Produce break-up of miscellaneous income along with detailed workings if any.</w:t>
      </w:r>
    </w:p>
    <w:p w:rsidR="003B3A1C" w:rsidRPr="0033589E" w:rsidRDefault="003B3A1C">
      <w:pPr>
        <w:tabs>
          <w:tab w:val="left" w:pos="1440"/>
          <w:tab w:val="left" w:pos="1620"/>
        </w:tabs>
      </w:pPr>
    </w:p>
    <w:p w:rsidR="003B3A1C" w:rsidRPr="0033589E" w:rsidRDefault="003B3A1C">
      <w:pPr>
        <w:numPr>
          <w:ilvl w:val="0"/>
          <w:numId w:val="27"/>
        </w:numPr>
        <w:tabs>
          <w:tab w:val="left" w:pos="1440"/>
          <w:tab w:val="left" w:pos="1620"/>
        </w:tabs>
      </w:pPr>
      <w:r w:rsidRPr="0033589E">
        <w:t>Provide detail note on sales return, stating reasons, amount of sales return and reason for the same.</w:t>
      </w:r>
    </w:p>
    <w:p w:rsidR="003B3A1C" w:rsidRPr="0033589E" w:rsidRDefault="003B3A1C">
      <w:pPr>
        <w:tabs>
          <w:tab w:val="left" w:pos="1440"/>
          <w:tab w:val="left" w:pos="1620"/>
        </w:tabs>
      </w:pPr>
    </w:p>
    <w:p w:rsidR="003B3A1C" w:rsidRPr="0033589E" w:rsidRDefault="003B3A1C">
      <w:pPr>
        <w:numPr>
          <w:ilvl w:val="0"/>
          <w:numId w:val="27"/>
        </w:numPr>
        <w:tabs>
          <w:tab w:val="left" w:pos="1440"/>
          <w:tab w:val="left" w:pos="1620"/>
        </w:tabs>
      </w:pPr>
      <w:r w:rsidRPr="0033589E">
        <w:t>Are there any discrepancies in issuing the invoice, state the reason for same?</w:t>
      </w:r>
    </w:p>
    <w:p w:rsidR="003B3A1C" w:rsidRPr="0033589E" w:rsidRDefault="003B3A1C">
      <w:pPr>
        <w:tabs>
          <w:tab w:val="left" w:pos="1440"/>
          <w:tab w:val="left" w:pos="1620"/>
        </w:tabs>
      </w:pPr>
    </w:p>
    <w:p w:rsidR="003B3A1C" w:rsidRPr="0033589E" w:rsidRDefault="003B3A1C">
      <w:pPr>
        <w:numPr>
          <w:ilvl w:val="0"/>
          <w:numId w:val="27"/>
        </w:numPr>
        <w:tabs>
          <w:tab w:val="left" w:pos="1440"/>
          <w:tab w:val="left" w:pos="1620"/>
        </w:tabs>
      </w:pPr>
      <w:r w:rsidRPr="0033589E">
        <w:t>Sales order pending in hand from more than 1 month.</w:t>
      </w:r>
    </w:p>
    <w:p w:rsidR="003B3A1C" w:rsidRPr="0033589E" w:rsidRDefault="003B3A1C">
      <w:pPr>
        <w:tabs>
          <w:tab w:val="left" w:pos="1440"/>
          <w:tab w:val="left" w:pos="1620"/>
        </w:tabs>
      </w:pPr>
    </w:p>
    <w:p w:rsidR="003B3A1C" w:rsidRPr="0033589E" w:rsidRDefault="003B3A1C">
      <w:pPr>
        <w:rPr>
          <w:b/>
          <w:u w:val="single"/>
        </w:rPr>
      </w:pPr>
      <w:r w:rsidRPr="0033589E">
        <w:rPr>
          <w:b/>
        </w:rPr>
        <w:t>2.</w:t>
      </w:r>
      <w:r w:rsidRPr="0033589E">
        <w:t xml:space="preserve"> </w:t>
      </w:r>
      <w:r w:rsidRPr="0033589E">
        <w:tab/>
      </w:r>
      <w:r w:rsidRPr="0033589E">
        <w:rPr>
          <w:b/>
          <w:u w:val="single"/>
        </w:rPr>
        <w:t>Purchase and other Direct Expenses:-</w:t>
      </w:r>
    </w:p>
    <w:p w:rsidR="003B3A1C" w:rsidRPr="0033589E" w:rsidRDefault="003B3A1C">
      <w:pPr>
        <w:tabs>
          <w:tab w:val="left" w:pos="1440"/>
          <w:tab w:val="left" w:pos="1620"/>
        </w:tabs>
        <w:rPr>
          <w:b/>
          <w:u w:val="single"/>
        </w:rPr>
      </w:pPr>
    </w:p>
    <w:p w:rsidR="003B3A1C" w:rsidRPr="0033589E" w:rsidRDefault="003B3A1C">
      <w:pPr>
        <w:numPr>
          <w:ilvl w:val="0"/>
          <w:numId w:val="28"/>
        </w:numPr>
        <w:tabs>
          <w:tab w:val="left" w:pos="1440"/>
          <w:tab w:val="left" w:pos="1620"/>
        </w:tabs>
      </w:pPr>
      <w:r w:rsidRPr="0033589E">
        <w:t>Produce break-up for Manufacturing Expenses.</w:t>
      </w:r>
    </w:p>
    <w:p w:rsidR="003B3A1C" w:rsidRPr="0033589E" w:rsidRDefault="003B3A1C">
      <w:pPr>
        <w:tabs>
          <w:tab w:val="left" w:pos="1440"/>
          <w:tab w:val="left" w:pos="1620"/>
        </w:tabs>
        <w:ind w:left="450"/>
      </w:pPr>
    </w:p>
    <w:p w:rsidR="003B3A1C" w:rsidRPr="0033589E" w:rsidRDefault="003B3A1C">
      <w:pPr>
        <w:numPr>
          <w:ilvl w:val="0"/>
          <w:numId w:val="28"/>
        </w:numPr>
        <w:tabs>
          <w:tab w:val="left" w:pos="1440"/>
          <w:tab w:val="left" w:pos="1620"/>
        </w:tabs>
      </w:pPr>
      <w:r w:rsidRPr="0033589E">
        <w:t>Produce relevant agreements with the parties which are not covered above.</w:t>
      </w:r>
    </w:p>
    <w:p w:rsidR="003B3A1C" w:rsidRPr="0033589E" w:rsidRDefault="003B3A1C">
      <w:pPr>
        <w:tabs>
          <w:tab w:val="left" w:pos="1440"/>
          <w:tab w:val="left" w:pos="1620"/>
        </w:tabs>
      </w:pPr>
    </w:p>
    <w:p w:rsidR="003B3A1C" w:rsidRPr="0033589E" w:rsidRDefault="003B3A1C">
      <w:pPr>
        <w:tabs>
          <w:tab w:val="left" w:pos="1440"/>
          <w:tab w:val="left" w:pos="1620"/>
        </w:tabs>
        <w:ind w:left="450"/>
      </w:pPr>
    </w:p>
    <w:p w:rsidR="003B3A1C" w:rsidRPr="0033589E" w:rsidRDefault="003B3A1C">
      <w:pPr>
        <w:numPr>
          <w:ilvl w:val="0"/>
          <w:numId w:val="28"/>
        </w:numPr>
        <w:tabs>
          <w:tab w:val="left" w:pos="1440"/>
          <w:tab w:val="left" w:pos="1620"/>
        </w:tabs>
      </w:pPr>
      <w:r w:rsidRPr="0033589E">
        <w:t>Provide the list of Purchase orders which are pending from more than 1 month.</w:t>
      </w:r>
    </w:p>
    <w:p w:rsidR="003B3A1C" w:rsidRPr="0033589E" w:rsidRDefault="003B3A1C">
      <w:pPr>
        <w:tabs>
          <w:tab w:val="left" w:pos="1440"/>
          <w:tab w:val="left" w:pos="1620"/>
        </w:tabs>
        <w:ind w:left="450"/>
      </w:pPr>
    </w:p>
    <w:p w:rsidR="003B3A1C" w:rsidRPr="0033589E" w:rsidRDefault="003B3A1C">
      <w:pPr>
        <w:numPr>
          <w:ilvl w:val="0"/>
          <w:numId w:val="28"/>
        </w:numPr>
        <w:tabs>
          <w:tab w:val="left" w:pos="1440"/>
          <w:tab w:val="left" w:pos="1620"/>
        </w:tabs>
      </w:pPr>
      <w:r w:rsidRPr="0033589E">
        <w:t>Whether the allocation for raw material is properly made in respective heads under purchase.</w:t>
      </w:r>
    </w:p>
    <w:p w:rsidR="003B3A1C" w:rsidRPr="0033589E" w:rsidRDefault="003B3A1C">
      <w:pPr>
        <w:tabs>
          <w:tab w:val="left" w:pos="1440"/>
          <w:tab w:val="left" w:pos="1620"/>
        </w:tabs>
      </w:pPr>
    </w:p>
    <w:p w:rsidR="003B3A1C" w:rsidRPr="0033589E" w:rsidRDefault="003B3A1C">
      <w:pPr>
        <w:numPr>
          <w:ilvl w:val="0"/>
          <w:numId w:val="28"/>
        </w:numPr>
        <w:tabs>
          <w:tab w:val="left" w:pos="1440"/>
          <w:tab w:val="left" w:pos="1620"/>
        </w:tabs>
      </w:pPr>
      <w:r w:rsidRPr="0033589E">
        <w:t xml:space="preserve">Whether the budget was prepared by the company for the year 2007-08, provide the details of deviations. </w:t>
      </w:r>
    </w:p>
    <w:p w:rsidR="003B3A1C" w:rsidRPr="0033589E" w:rsidRDefault="003B3A1C">
      <w:pPr>
        <w:tabs>
          <w:tab w:val="left" w:pos="1440"/>
          <w:tab w:val="left" w:pos="1620"/>
        </w:tabs>
      </w:pPr>
    </w:p>
    <w:p w:rsidR="003B3A1C" w:rsidRPr="0033589E" w:rsidRDefault="003B3A1C">
      <w:pPr>
        <w:numPr>
          <w:ilvl w:val="0"/>
          <w:numId w:val="28"/>
        </w:numPr>
        <w:tabs>
          <w:tab w:val="left" w:pos="1440"/>
          <w:tab w:val="left" w:pos="1620"/>
        </w:tabs>
      </w:pPr>
      <w:r w:rsidRPr="0033589E">
        <w:t>Whether the emergency purchases were made during the year, provide the detail for the same.</w:t>
      </w:r>
    </w:p>
    <w:p w:rsidR="003B3A1C" w:rsidRPr="0033589E" w:rsidRDefault="003B3A1C">
      <w:pPr>
        <w:tabs>
          <w:tab w:val="left" w:pos="1440"/>
          <w:tab w:val="left" w:pos="1620"/>
        </w:tabs>
      </w:pPr>
    </w:p>
    <w:p w:rsidR="003B3A1C" w:rsidRPr="0033589E" w:rsidRDefault="003B3A1C">
      <w:pPr>
        <w:numPr>
          <w:ilvl w:val="0"/>
          <w:numId w:val="28"/>
        </w:numPr>
        <w:tabs>
          <w:tab w:val="left" w:pos="1440"/>
          <w:tab w:val="left" w:pos="1620"/>
        </w:tabs>
      </w:pPr>
      <w:r w:rsidRPr="0033589E">
        <w:lastRenderedPageBreak/>
        <w:t xml:space="preserve">What is the mode for selection of suppliers, whether the new suppliers are added in preceding year, name of the person who makes purchases for the company? </w:t>
      </w:r>
    </w:p>
    <w:p w:rsidR="003B3A1C" w:rsidRPr="0033589E" w:rsidRDefault="003B3A1C">
      <w:pPr>
        <w:tabs>
          <w:tab w:val="left" w:pos="1440"/>
          <w:tab w:val="left" w:pos="1620"/>
        </w:tabs>
      </w:pPr>
    </w:p>
    <w:p w:rsidR="003B3A1C" w:rsidRPr="0033589E" w:rsidRDefault="003B3A1C">
      <w:pPr>
        <w:numPr>
          <w:ilvl w:val="0"/>
          <w:numId w:val="28"/>
        </w:numPr>
        <w:tabs>
          <w:tab w:val="left" w:pos="1440"/>
          <w:tab w:val="left" w:pos="1620"/>
        </w:tabs>
      </w:pPr>
      <w:r w:rsidRPr="0033589E">
        <w:t>Whether the company has made the contract for supply of goods, if yes, provide the agreement for the same, is there any change in terms of contract in preceding year?</w:t>
      </w:r>
    </w:p>
    <w:p w:rsidR="003B3A1C" w:rsidRPr="0033589E" w:rsidRDefault="003B3A1C">
      <w:pPr>
        <w:tabs>
          <w:tab w:val="left" w:pos="1440"/>
          <w:tab w:val="left" w:pos="1620"/>
        </w:tabs>
      </w:pPr>
    </w:p>
    <w:p w:rsidR="003B3A1C" w:rsidRPr="0033589E" w:rsidRDefault="003B3A1C">
      <w:pPr>
        <w:numPr>
          <w:ilvl w:val="0"/>
          <w:numId w:val="28"/>
        </w:numPr>
        <w:tabs>
          <w:tab w:val="left" w:pos="1440"/>
          <w:tab w:val="left" w:pos="1620"/>
        </w:tabs>
      </w:pPr>
      <w:r w:rsidRPr="0033589E">
        <w:t>Please provide a detailed note on the procedure followed by the Company for making purchase.</w:t>
      </w:r>
    </w:p>
    <w:p w:rsidR="003B3A1C" w:rsidRPr="0033589E" w:rsidRDefault="003B3A1C">
      <w:pPr>
        <w:tabs>
          <w:tab w:val="left" w:pos="1440"/>
          <w:tab w:val="left" w:pos="1620"/>
        </w:tabs>
      </w:pPr>
    </w:p>
    <w:p w:rsidR="003B3A1C" w:rsidRPr="0033589E" w:rsidRDefault="003B3A1C">
      <w:pPr>
        <w:rPr>
          <w:b/>
          <w:u w:val="single"/>
        </w:rPr>
      </w:pPr>
      <w:r w:rsidRPr="0033589E">
        <w:rPr>
          <w:b/>
        </w:rPr>
        <w:t>3.</w:t>
      </w:r>
      <w:r w:rsidRPr="0033589E">
        <w:t xml:space="preserve"> </w:t>
      </w:r>
      <w:r w:rsidRPr="0033589E">
        <w:tab/>
      </w:r>
      <w:r w:rsidRPr="0033589E">
        <w:rPr>
          <w:b/>
          <w:u w:val="single"/>
        </w:rPr>
        <w:t>Manufacturing Expenses:-</w:t>
      </w:r>
    </w:p>
    <w:p w:rsidR="003B3A1C" w:rsidRPr="0033589E" w:rsidRDefault="003B3A1C">
      <w:pPr>
        <w:tabs>
          <w:tab w:val="left" w:pos="1440"/>
          <w:tab w:val="left" w:pos="1620"/>
        </w:tabs>
        <w:rPr>
          <w:b/>
          <w:u w:val="single"/>
        </w:rPr>
      </w:pPr>
    </w:p>
    <w:p w:rsidR="003B3A1C" w:rsidRPr="0033589E" w:rsidRDefault="003B3A1C">
      <w:pPr>
        <w:numPr>
          <w:ilvl w:val="0"/>
          <w:numId w:val="29"/>
        </w:numPr>
      </w:pPr>
      <w:r w:rsidRPr="0033589E">
        <w:t>Produce break-up for Manufacturing Expenses.</w:t>
      </w:r>
    </w:p>
    <w:p w:rsidR="003B3A1C" w:rsidRPr="0033589E" w:rsidRDefault="003B3A1C">
      <w:pPr>
        <w:ind w:left="300"/>
      </w:pPr>
    </w:p>
    <w:p w:rsidR="003B3A1C" w:rsidRPr="0033589E" w:rsidRDefault="003B3A1C">
      <w:pPr>
        <w:numPr>
          <w:ilvl w:val="0"/>
          <w:numId w:val="29"/>
        </w:numPr>
      </w:pPr>
      <w:r w:rsidRPr="0033589E">
        <w:t>Provide the Trial balance of manufacturing Expenses.</w:t>
      </w:r>
    </w:p>
    <w:p w:rsidR="003B3A1C" w:rsidRPr="0033589E" w:rsidRDefault="003B3A1C">
      <w:pPr>
        <w:ind w:left="300"/>
      </w:pPr>
    </w:p>
    <w:p w:rsidR="003B3A1C" w:rsidRPr="0033589E" w:rsidRDefault="003B3A1C">
      <w:pPr>
        <w:numPr>
          <w:ilvl w:val="0"/>
          <w:numId w:val="29"/>
        </w:numPr>
      </w:pPr>
      <w:r w:rsidRPr="0033589E">
        <w:t xml:space="preserve"> Produce relevant agreements with the parties which are not covered   above.</w:t>
      </w:r>
    </w:p>
    <w:p w:rsidR="003B3A1C" w:rsidRPr="0033589E" w:rsidRDefault="003B3A1C"/>
    <w:p w:rsidR="003B3A1C" w:rsidRPr="0033589E" w:rsidRDefault="003B3A1C">
      <w:pPr>
        <w:numPr>
          <w:ilvl w:val="0"/>
          <w:numId w:val="29"/>
        </w:numPr>
      </w:pPr>
      <w:r w:rsidRPr="0033589E">
        <w:t xml:space="preserve"> Provide the detail note on the Expenses incurred in 2007-08 as well as in preceding financial year under the head “Manufacturing Expenses”.</w:t>
      </w:r>
    </w:p>
    <w:p w:rsidR="003B3A1C" w:rsidRPr="0033589E" w:rsidRDefault="003B3A1C"/>
    <w:p w:rsidR="003B3A1C" w:rsidRPr="0033589E" w:rsidRDefault="003B3A1C">
      <w:pPr>
        <w:numPr>
          <w:ilvl w:val="0"/>
          <w:numId w:val="29"/>
        </w:numPr>
      </w:pPr>
      <w:r w:rsidRPr="0033589E">
        <w:t>Provide the budget prepared for the financial year 2007-08 for manufacturing expenses.</w:t>
      </w:r>
    </w:p>
    <w:p w:rsidR="003B3A1C" w:rsidRPr="0033589E" w:rsidRDefault="003B3A1C"/>
    <w:p w:rsidR="003B3A1C" w:rsidRPr="0033589E" w:rsidRDefault="003B3A1C">
      <w:pPr>
        <w:numPr>
          <w:ilvl w:val="0"/>
          <w:numId w:val="29"/>
        </w:numPr>
      </w:pPr>
      <w:r w:rsidRPr="0033589E">
        <w:t>Whether the manufacturing work is on contract, if yes, please provide the copy of agreement.</w:t>
      </w:r>
    </w:p>
    <w:p w:rsidR="003B3A1C" w:rsidRPr="0033589E" w:rsidRDefault="003B3A1C"/>
    <w:p w:rsidR="003B3A1C" w:rsidRPr="0033589E" w:rsidRDefault="003B3A1C">
      <w:pPr>
        <w:numPr>
          <w:ilvl w:val="0"/>
          <w:numId w:val="29"/>
        </w:numPr>
      </w:pPr>
      <w:r w:rsidRPr="0033589E">
        <w:t>Provide the number of workers working in factory premises, whether they are on contract, if yes, provide the contact note.</w:t>
      </w:r>
    </w:p>
    <w:p w:rsidR="003B3A1C" w:rsidRPr="0033589E" w:rsidRDefault="003B3A1C"/>
    <w:p w:rsidR="003B3A1C" w:rsidRPr="0033589E" w:rsidRDefault="003B3A1C">
      <w:pPr>
        <w:rPr>
          <w:b/>
          <w:u w:val="single"/>
        </w:rPr>
      </w:pPr>
      <w:r w:rsidRPr="0033589E">
        <w:rPr>
          <w:b/>
        </w:rPr>
        <w:t>4.</w:t>
      </w:r>
      <w:r w:rsidRPr="0033589E">
        <w:t xml:space="preserve"> </w:t>
      </w:r>
      <w:r w:rsidRPr="0033589E">
        <w:tab/>
      </w:r>
      <w:r w:rsidRPr="0033589E">
        <w:rPr>
          <w:b/>
          <w:u w:val="single"/>
        </w:rPr>
        <w:t>Administrative Expenses:-</w:t>
      </w:r>
    </w:p>
    <w:p w:rsidR="003B3A1C" w:rsidRPr="0033589E" w:rsidRDefault="003B3A1C">
      <w:pPr>
        <w:rPr>
          <w:b/>
          <w:u w:val="single"/>
        </w:rPr>
      </w:pPr>
      <w:r w:rsidRPr="0033589E">
        <w:rPr>
          <w:b/>
          <w:u w:val="single"/>
        </w:rPr>
        <w:t xml:space="preserve"> </w:t>
      </w:r>
    </w:p>
    <w:p w:rsidR="003B3A1C" w:rsidRPr="0033589E" w:rsidRDefault="003B3A1C">
      <w:pPr>
        <w:numPr>
          <w:ilvl w:val="0"/>
          <w:numId w:val="30"/>
        </w:numPr>
      </w:pPr>
      <w:r w:rsidRPr="0033589E">
        <w:t>Provide the Trial balance of Administrative Expenses.</w:t>
      </w:r>
    </w:p>
    <w:p w:rsidR="003B3A1C" w:rsidRPr="0033589E" w:rsidRDefault="003B3A1C">
      <w:pPr>
        <w:ind w:left="150"/>
      </w:pPr>
    </w:p>
    <w:p w:rsidR="003B3A1C" w:rsidRPr="0033589E" w:rsidRDefault="003B3A1C">
      <w:pPr>
        <w:numPr>
          <w:ilvl w:val="0"/>
          <w:numId w:val="30"/>
        </w:numPr>
        <w:rPr>
          <w:b/>
        </w:rPr>
      </w:pPr>
      <w:r w:rsidRPr="0033589E">
        <w:t xml:space="preserve"> Produce Rental agreements and ledger copy.</w:t>
      </w:r>
    </w:p>
    <w:p w:rsidR="003B3A1C" w:rsidRPr="0033589E" w:rsidRDefault="003B3A1C"/>
    <w:p w:rsidR="003B3A1C" w:rsidRPr="0033589E" w:rsidRDefault="003B3A1C">
      <w:pPr>
        <w:numPr>
          <w:ilvl w:val="0"/>
          <w:numId w:val="30"/>
        </w:numPr>
        <w:rPr>
          <w:b/>
        </w:rPr>
      </w:pPr>
      <w:r w:rsidRPr="0033589E">
        <w:t>Produce donation receipts if any which are eligible for deduction U/s. 80G of Income Tax Act, 1961.</w:t>
      </w:r>
    </w:p>
    <w:p w:rsidR="003B3A1C" w:rsidRPr="0033589E" w:rsidRDefault="003B3A1C">
      <w:pPr>
        <w:rPr>
          <w:b/>
        </w:rPr>
      </w:pPr>
    </w:p>
    <w:p w:rsidR="003B3A1C" w:rsidRPr="0033589E" w:rsidRDefault="003B3A1C">
      <w:pPr>
        <w:numPr>
          <w:ilvl w:val="0"/>
          <w:numId w:val="30"/>
        </w:numPr>
        <w:rPr>
          <w:b/>
        </w:rPr>
      </w:pPr>
      <w:r w:rsidRPr="0033589E">
        <w:t>Provide the detail note on the Expenses incurred in 2007-08 as well as in preceding financial year under the head “Administrative Expenses”.</w:t>
      </w:r>
    </w:p>
    <w:p w:rsidR="003B3A1C" w:rsidRPr="0033589E" w:rsidRDefault="003B3A1C">
      <w:pPr>
        <w:rPr>
          <w:b/>
        </w:rPr>
      </w:pPr>
    </w:p>
    <w:p w:rsidR="003B3A1C" w:rsidRPr="0033589E" w:rsidRDefault="003B3A1C">
      <w:pPr>
        <w:numPr>
          <w:ilvl w:val="0"/>
          <w:numId w:val="30"/>
        </w:numPr>
        <w:rPr>
          <w:b/>
        </w:rPr>
      </w:pPr>
      <w:r w:rsidRPr="0033589E">
        <w:t>Provide the list of assets placed in office premises.</w:t>
      </w:r>
    </w:p>
    <w:p w:rsidR="003B3A1C" w:rsidRPr="0033589E" w:rsidRDefault="003B3A1C">
      <w:pPr>
        <w:rPr>
          <w:b/>
        </w:rPr>
      </w:pPr>
    </w:p>
    <w:p w:rsidR="003B3A1C" w:rsidRPr="0033589E" w:rsidRDefault="003B3A1C">
      <w:pPr>
        <w:numPr>
          <w:ilvl w:val="0"/>
          <w:numId w:val="30"/>
        </w:numPr>
      </w:pPr>
      <w:r w:rsidRPr="0033589E">
        <w:t>Please provide the break up of expenses incurred in cash and threw bank.</w:t>
      </w:r>
    </w:p>
    <w:p w:rsidR="003B3A1C" w:rsidRPr="0033589E" w:rsidRDefault="003B3A1C"/>
    <w:p w:rsidR="003B3A1C" w:rsidRPr="0033589E" w:rsidRDefault="003B3A1C">
      <w:r w:rsidRPr="0033589E">
        <w:rPr>
          <w:b/>
        </w:rPr>
        <w:t xml:space="preserve">5. </w:t>
      </w:r>
      <w:r w:rsidRPr="0033589E">
        <w:rPr>
          <w:b/>
        </w:rPr>
        <w:tab/>
      </w:r>
      <w:r w:rsidRPr="0033589E">
        <w:rPr>
          <w:b/>
          <w:u w:val="single"/>
        </w:rPr>
        <w:t>Finance Charges</w:t>
      </w:r>
      <w:r w:rsidRPr="0033589E">
        <w:t>:-</w:t>
      </w:r>
    </w:p>
    <w:p w:rsidR="003B3A1C" w:rsidRPr="0033589E" w:rsidRDefault="003B3A1C"/>
    <w:p w:rsidR="003B3A1C" w:rsidRPr="0033589E" w:rsidRDefault="003B3A1C">
      <w:pPr>
        <w:numPr>
          <w:ilvl w:val="0"/>
          <w:numId w:val="33"/>
        </w:numPr>
      </w:pPr>
      <w:r w:rsidRPr="0033589E">
        <w:t>Produce break-up of Finance Charges along with detailed workings for                                               interest charged.</w:t>
      </w:r>
    </w:p>
    <w:p w:rsidR="003B3A1C" w:rsidRPr="0033589E" w:rsidRDefault="003B3A1C">
      <w:pPr>
        <w:numPr>
          <w:ilvl w:val="0"/>
          <w:numId w:val="33"/>
        </w:numPr>
      </w:pPr>
      <w:r w:rsidRPr="0033589E">
        <w:t>Whether there is any default in making the payment of interest or other dues?</w:t>
      </w:r>
    </w:p>
    <w:p w:rsidR="003B3A1C" w:rsidRPr="0033589E" w:rsidRDefault="003B3A1C"/>
    <w:p w:rsidR="003B3A1C" w:rsidRPr="0033589E" w:rsidRDefault="003B3A1C"/>
    <w:p w:rsidR="003B3A1C" w:rsidRPr="0033589E" w:rsidRDefault="003B3A1C">
      <w:pPr>
        <w:numPr>
          <w:ilvl w:val="0"/>
          <w:numId w:val="1"/>
        </w:numPr>
        <w:tabs>
          <w:tab w:val="clear" w:pos="720"/>
          <w:tab w:val="left" w:leader="underscore" w:pos="-180"/>
          <w:tab w:val="left" w:pos="180"/>
          <w:tab w:val="left" w:pos="540"/>
        </w:tabs>
        <w:ind w:left="180"/>
        <w:rPr>
          <w:b/>
          <w:u w:val="single"/>
        </w:rPr>
      </w:pPr>
      <w:r w:rsidRPr="0033589E">
        <w:rPr>
          <w:b/>
          <w:u w:val="single"/>
        </w:rPr>
        <w:t>Statutory Records:-</w:t>
      </w:r>
    </w:p>
    <w:p w:rsidR="003B3A1C" w:rsidRPr="0033589E" w:rsidRDefault="003B3A1C">
      <w:pPr>
        <w:tabs>
          <w:tab w:val="left" w:leader="underscore" w:pos="-180"/>
          <w:tab w:val="left" w:pos="180"/>
          <w:tab w:val="left" w:pos="540"/>
        </w:tabs>
        <w:ind w:left="-180"/>
        <w:rPr>
          <w:b/>
          <w:u w:val="single"/>
        </w:rPr>
      </w:pPr>
    </w:p>
    <w:p w:rsidR="003B3A1C" w:rsidRPr="0033589E" w:rsidRDefault="003B3A1C">
      <w:pPr>
        <w:numPr>
          <w:ilvl w:val="0"/>
          <w:numId w:val="34"/>
        </w:numPr>
        <w:tabs>
          <w:tab w:val="left" w:leader="underscore" w:pos="-180"/>
          <w:tab w:val="left" w:pos="180"/>
          <w:tab w:val="left" w:pos="540"/>
        </w:tabs>
      </w:pPr>
      <w:r w:rsidRPr="0033589E">
        <w:t>Produce copies of board &amp; general body minutes.</w:t>
      </w:r>
    </w:p>
    <w:p w:rsidR="003B3A1C" w:rsidRPr="0033589E" w:rsidRDefault="003B3A1C">
      <w:pPr>
        <w:tabs>
          <w:tab w:val="left" w:leader="underscore" w:pos="-180"/>
          <w:tab w:val="left" w:pos="180"/>
          <w:tab w:val="left" w:pos="540"/>
        </w:tabs>
        <w:ind w:left="360"/>
      </w:pPr>
    </w:p>
    <w:p w:rsidR="003B3A1C" w:rsidRPr="0033589E" w:rsidRDefault="003B3A1C">
      <w:pPr>
        <w:numPr>
          <w:ilvl w:val="0"/>
          <w:numId w:val="34"/>
        </w:numPr>
        <w:tabs>
          <w:tab w:val="left" w:leader="underscore" w:pos="-180"/>
          <w:tab w:val="left" w:pos="180"/>
          <w:tab w:val="left" w:pos="540"/>
        </w:tabs>
      </w:pPr>
      <w:r w:rsidRPr="0033589E">
        <w:t>Please confirm, are there any new charges created if so produce copies of relevant forms filed with the ROC.</w:t>
      </w:r>
    </w:p>
    <w:p w:rsidR="003B3A1C" w:rsidRPr="0033589E" w:rsidRDefault="003B3A1C">
      <w:pPr>
        <w:tabs>
          <w:tab w:val="left" w:leader="underscore" w:pos="-180"/>
          <w:tab w:val="left" w:pos="180"/>
          <w:tab w:val="left" w:pos="540"/>
        </w:tabs>
      </w:pPr>
    </w:p>
    <w:p w:rsidR="003B3A1C" w:rsidRPr="0033589E" w:rsidRDefault="003B3A1C">
      <w:pPr>
        <w:numPr>
          <w:ilvl w:val="0"/>
          <w:numId w:val="34"/>
        </w:numPr>
        <w:tabs>
          <w:tab w:val="left" w:leader="underscore" w:pos="-180"/>
          <w:tab w:val="left" w:pos="180"/>
          <w:tab w:val="left" w:pos="540"/>
        </w:tabs>
      </w:pPr>
      <w:r w:rsidRPr="0033589E">
        <w:t>Please confirm whether the statutory records are updated and also furnish the same for verification.</w:t>
      </w:r>
    </w:p>
    <w:p w:rsidR="003B3A1C" w:rsidRPr="0033589E" w:rsidRDefault="003B3A1C">
      <w:pPr>
        <w:tabs>
          <w:tab w:val="left" w:leader="underscore" w:pos="-180"/>
          <w:tab w:val="left" w:pos="180"/>
          <w:tab w:val="left" w:pos="540"/>
        </w:tabs>
      </w:pPr>
    </w:p>
    <w:p w:rsidR="003B3A1C" w:rsidRPr="0033589E" w:rsidRDefault="003B3A1C">
      <w:pPr>
        <w:numPr>
          <w:ilvl w:val="0"/>
          <w:numId w:val="34"/>
        </w:numPr>
        <w:tabs>
          <w:tab w:val="left" w:leader="underscore" w:pos="-180"/>
          <w:tab w:val="left" w:pos="180"/>
          <w:tab w:val="left" w:pos="540"/>
        </w:tabs>
      </w:pPr>
      <w:r w:rsidRPr="0033589E">
        <w:t>Please provide us the following Statutory Register for our verification:-</w:t>
      </w:r>
    </w:p>
    <w:p w:rsidR="003B3A1C" w:rsidRPr="0033589E" w:rsidRDefault="003B3A1C">
      <w:pPr>
        <w:tabs>
          <w:tab w:val="left" w:leader="underscore" w:pos="-180"/>
          <w:tab w:val="left" w:pos="180"/>
          <w:tab w:val="left" w:pos="540"/>
        </w:tabs>
      </w:pPr>
    </w:p>
    <w:p w:rsidR="003B3A1C" w:rsidRPr="0033589E" w:rsidRDefault="003B3A1C">
      <w:pPr>
        <w:numPr>
          <w:ilvl w:val="1"/>
          <w:numId w:val="34"/>
        </w:numPr>
        <w:tabs>
          <w:tab w:val="left" w:leader="underscore" w:pos="-180"/>
          <w:tab w:val="num" w:pos="180"/>
          <w:tab w:val="left" w:pos="540"/>
        </w:tabs>
        <w:ind w:left="0"/>
        <w:rPr>
          <w:b/>
          <w:u w:val="single"/>
        </w:rPr>
      </w:pPr>
      <w:r w:rsidRPr="0033589E">
        <w:rPr>
          <w:b/>
          <w:u w:val="single"/>
        </w:rPr>
        <w:t>Under Companies Act, 1956:-</w:t>
      </w:r>
    </w:p>
    <w:p w:rsidR="003B3A1C" w:rsidRPr="0033589E" w:rsidRDefault="003B3A1C">
      <w:pPr>
        <w:tabs>
          <w:tab w:val="left" w:leader="underscore" w:pos="-180"/>
          <w:tab w:val="left" w:pos="180"/>
          <w:tab w:val="left" w:pos="540"/>
        </w:tabs>
        <w:ind w:left="-360"/>
        <w:rPr>
          <w:b/>
          <w:u w:val="single"/>
        </w:rPr>
      </w:pPr>
    </w:p>
    <w:p w:rsidR="003B3A1C" w:rsidRPr="0033589E" w:rsidRDefault="003B3A1C">
      <w:pPr>
        <w:tabs>
          <w:tab w:val="left" w:leader="underscore" w:pos="-180"/>
          <w:tab w:val="left" w:pos="180"/>
          <w:tab w:val="left" w:pos="540"/>
        </w:tabs>
        <w:rPr>
          <w:b/>
          <w:u w:val="single"/>
        </w:rPr>
      </w:pPr>
    </w:p>
    <w:tbl>
      <w:tblPr>
        <w:tblW w:w="0" w:type="auto"/>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30" w:type="dxa"/>
          <w:right w:w="30" w:type="dxa"/>
        </w:tblCellMar>
        <w:tblLook w:val="0000"/>
      </w:tblPr>
      <w:tblGrid>
        <w:gridCol w:w="645"/>
        <w:gridCol w:w="3964"/>
        <w:gridCol w:w="1107"/>
        <w:gridCol w:w="1499"/>
        <w:gridCol w:w="1151"/>
      </w:tblGrid>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S. No</w:t>
            </w:r>
            <w:r w:rsidRPr="0033589E">
              <w:rPr>
                <w:rFonts w:ascii="Times New Roman" w:hAnsi="Times New Roman" w:cs="Times New Roman"/>
                <w:sz w:val="24"/>
                <w:szCs w:val="24"/>
              </w:rPr>
              <w:t>.</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PARTICULARS OF REGISTERS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SECTION</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YES/NO/N.A</w:t>
            </w: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REMARKS</w:t>
            </w: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investments not held in company’s name</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49(7)</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Deposits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58A</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Creation/modification/satisfaction of charge &amp; keeping a record of the charges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125, 135, 136, 138</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4</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charges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143</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5</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members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150</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6</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Index of members where their number is more than 50</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151</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.7</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and index of debenture holders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152</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8</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 xml:space="preserve">Foreign register (and a duplicate) of members and debenture holders, if any </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157</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9</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Copies of all returns u/s 159 &amp; 160</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163</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10</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Minute books containing minutes of the proceedings of general meetings, board meeting &amp; committees of the board</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193</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11</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Books of accounts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 xml:space="preserve">209(1)(a) to (c) </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12</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contracts, with companies and firms, in which directors are interested giving details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297 &amp; 299</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13</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contracts with companies and firms in which directors are interested directly or indirectly</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301</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lastRenderedPageBreak/>
              <w:t>14</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directors, managing directors, managers and secretary</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303</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15</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 xml:space="preserve">Register of directors shareholding </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307</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16</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 xml:space="preserve">Register of appointment of directors or an associate as a selling agent outside </w:t>
            </w:r>
            <w:smartTag w:uri="urn:schemas-microsoft-com:office:smarttags" w:element="place">
              <w:smartTag w:uri="urn:schemas-microsoft-com:office:smarttags" w:element="country-region">
                <w:r w:rsidRPr="0033589E">
                  <w:rPr>
                    <w:rFonts w:ascii="Times New Roman" w:hAnsi="Times New Roman" w:cs="Times New Roman"/>
                    <w:sz w:val="24"/>
                    <w:szCs w:val="24"/>
                  </w:rPr>
                  <w:t>India</w:t>
                </w:r>
              </w:smartTag>
            </w:smartTag>
            <w:r w:rsidRPr="0033589E">
              <w:rPr>
                <w:rFonts w:ascii="Times New Roman" w:hAnsi="Times New Roman" w:cs="Times New Roman"/>
                <w:sz w:val="24"/>
                <w:szCs w:val="24"/>
              </w:rPr>
              <w:t xml:space="preserve"> of goods produced by the company, and for supply of or rendering of service</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356 &amp; 357</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17</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loans to companies ‘under the same management’</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370</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18</w:t>
            </w:r>
          </w:p>
        </w:tc>
        <w:tc>
          <w:tcPr>
            <w:tcW w:w="3964"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r w:rsidRPr="0033589E">
              <w:rPr>
                <w:rFonts w:ascii="Times New Roman" w:hAnsi="Times New Roman" w:cs="Times New Roman"/>
                <w:sz w:val="24"/>
                <w:szCs w:val="24"/>
              </w:rPr>
              <w:t>Register of loans made, guarantees given or securities provided to companies and investments in shares and debentures of other companies</w:t>
            </w:r>
          </w:p>
        </w:tc>
        <w:tc>
          <w:tcPr>
            <w:tcW w:w="1107"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372A (5) &amp; (6)</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tcPr>
          <w:p w:rsidR="003B3A1C" w:rsidRPr="0033589E" w:rsidRDefault="003B3A1C">
            <w:pPr>
              <w:pStyle w:val="NormalWeb"/>
              <w:rPr>
                <w:rFonts w:ascii="Times New Roman" w:hAnsi="Times New Roman" w:cs="Times New Roman"/>
                <w:sz w:val="24"/>
                <w:szCs w:val="24"/>
              </w:rPr>
            </w:pPr>
          </w:p>
        </w:tc>
      </w:tr>
    </w:tbl>
    <w:p w:rsidR="003B3A1C" w:rsidRPr="0033589E" w:rsidRDefault="003B3A1C">
      <w:pPr>
        <w:pStyle w:val="NormalWeb"/>
        <w:spacing w:before="0" w:after="0"/>
        <w:rPr>
          <w:rFonts w:ascii="Times New Roman" w:hAnsi="Times New Roman" w:cs="Times New Roman"/>
          <w:sz w:val="24"/>
          <w:szCs w:val="24"/>
        </w:rPr>
      </w:pPr>
    </w:p>
    <w:p w:rsidR="003B3A1C" w:rsidRPr="0033589E" w:rsidRDefault="003B3A1C">
      <w:pPr>
        <w:pStyle w:val="NormalWeb"/>
        <w:numPr>
          <w:ilvl w:val="0"/>
          <w:numId w:val="36"/>
        </w:numPr>
        <w:tabs>
          <w:tab w:val="num" w:pos="0"/>
        </w:tabs>
        <w:spacing w:before="0" w:after="0"/>
        <w:ind w:left="0"/>
        <w:rPr>
          <w:rFonts w:ascii="Times New Roman" w:hAnsi="Times New Roman" w:cs="Times New Roman"/>
          <w:b/>
          <w:sz w:val="24"/>
          <w:szCs w:val="24"/>
          <w:u w:val="single"/>
        </w:rPr>
      </w:pPr>
      <w:r w:rsidRPr="0033589E">
        <w:rPr>
          <w:rFonts w:ascii="Times New Roman" w:hAnsi="Times New Roman" w:cs="Times New Roman"/>
          <w:b/>
          <w:sz w:val="24"/>
          <w:szCs w:val="24"/>
          <w:u w:val="single"/>
        </w:rPr>
        <w:t xml:space="preserve">Under </w:t>
      </w:r>
      <w:r w:rsidRPr="0033589E">
        <w:rPr>
          <w:rFonts w:ascii="Times New Roman" w:hAnsi="Times New Roman" w:cs="Times New Roman"/>
          <w:b/>
          <w:color w:val="000000"/>
          <w:sz w:val="24"/>
          <w:szCs w:val="24"/>
          <w:u w:val="single"/>
        </w:rPr>
        <w:t>The Factories Act, 1948</w:t>
      </w:r>
    </w:p>
    <w:tbl>
      <w:tblPr>
        <w:tblW w:w="0" w:type="auto"/>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30" w:type="dxa"/>
          <w:right w:w="30" w:type="dxa"/>
        </w:tblCellMar>
        <w:tblLook w:val="0000"/>
      </w:tblPr>
      <w:tblGrid>
        <w:gridCol w:w="645"/>
        <w:gridCol w:w="3885"/>
        <w:gridCol w:w="1186"/>
        <w:gridCol w:w="1499"/>
        <w:gridCol w:w="1151"/>
      </w:tblGrid>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r w:rsidRPr="0033589E">
              <w:rPr>
                <w:rFonts w:ascii="Times New Roman" w:hAnsi="Times New Roman" w:cs="Times New Roman"/>
                <w:b/>
                <w:sz w:val="24"/>
                <w:szCs w:val="24"/>
              </w:rPr>
              <w:t>S. No.</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PARTICULARS OF REGISTERS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FORM NO</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YES/NO/N.A</w:t>
            </w: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b/>
                <w:sz w:val="24"/>
                <w:szCs w:val="24"/>
              </w:rPr>
              <w:t>REMARKS</w:t>
            </w: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b/>
                <w:sz w:val="24"/>
                <w:szCs w:val="24"/>
              </w:rPr>
            </w:pPr>
            <w:r w:rsidRPr="0033589E">
              <w:rPr>
                <w:rFonts w:ascii="Times New Roman" w:hAnsi="Times New Roman" w:cs="Times New Roman"/>
                <w:color w:val="000000"/>
                <w:sz w:val="24"/>
                <w:szCs w:val="24"/>
              </w:rPr>
              <w:t>Register of Compensatory Holidays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8</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Register of Adult Workers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11</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3</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Register of Leave with Wage Register</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14</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4</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Muster Roll</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22</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5</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Register of Accident &amp; Dangerous Occurrences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23</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6</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Notice of Adult workers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10</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7</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Accident &amp; Dangerous Occurrences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23</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8</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Combined Annual Returns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20</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r w:rsidR="003B3A1C" w:rsidRPr="0033589E">
        <w:trPr>
          <w:trHeight w:val="720"/>
        </w:trPr>
        <w:tc>
          <w:tcPr>
            <w:tcW w:w="64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9</w:t>
            </w:r>
          </w:p>
        </w:tc>
        <w:tc>
          <w:tcPr>
            <w:tcW w:w="388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rPr>
                <w:rFonts w:ascii="Times New Roman" w:hAnsi="Times New Roman" w:cs="Times New Roman"/>
                <w:color w:val="000000"/>
                <w:sz w:val="24"/>
                <w:szCs w:val="24"/>
              </w:rPr>
            </w:pPr>
            <w:r w:rsidRPr="0033589E">
              <w:rPr>
                <w:rFonts w:ascii="Times New Roman" w:hAnsi="Times New Roman" w:cs="Times New Roman"/>
                <w:color w:val="000000"/>
                <w:sz w:val="24"/>
                <w:szCs w:val="24"/>
              </w:rPr>
              <w:t>Half yearly Returns</w:t>
            </w:r>
          </w:p>
        </w:tc>
        <w:tc>
          <w:tcPr>
            <w:tcW w:w="118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sz w:val="24"/>
                <w:szCs w:val="24"/>
              </w:rPr>
            </w:pPr>
            <w:r w:rsidRPr="0033589E">
              <w:rPr>
                <w:rFonts w:ascii="Times New Roman" w:hAnsi="Times New Roman" w:cs="Times New Roman"/>
                <w:sz w:val="24"/>
                <w:szCs w:val="24"/>
              </w:rPr>
              <w:t>21</w:t>
            </w:r>
          </w:p>
        </w:tc>
        <w:tc>
          <w:tcPr>
            <w:tcW w:w="149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c>
          <w:tcPr>
            <w:tcW w:w="11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FFFFFF"/>
          </w:tcPr>
          <w:p w:rsidR="003B3A1C" w:rsidRPr="0033589E" w:rsidRDefault="003B3A1C">
            <w:pPr>
              <w:pStyle w:val="NormalWeb"/>
              <w:jc w:val="center"/>
              <w:rPr>
                <w:rFonts w:ascii="Times New Roman" w:hAnsi="Times New Roman" w:cs="Times New Roman"/>
                <w:b/>
                <w:sz w:val="24"/>
                <w:szCs w:val="24"/>
              </w:rPr>
            </w:pPr>
          </w:p>
        </w:tc>
      </w:tr>
    </w:tbl>
    <w:p w:rsidR="0033589E" w:rsidRDefault="0033589E" w:rsidP="0033589E">
      <w:pPr>
        <w:pStyle w:val="NormalWeb"/>
        <w:spacing w:before="0" w:after="0"/>
        <w:ind w:left="-180"/>
        <w:rPr>
          <w:rFonts w:ascii="Times New Roman" w:hAnsi="Times New Roman" w:cs="Times New Roman"/>
          <w:b/>
          <w:color w:val="000000"/>
          <w:sz w:val="24"/>
          <w:szCs w:val="24"/>
        </w:rPr>
      </w:pPr>
    </w:p>
    <w:p w:rsidR="0033589E" w:rsidRDefault="0033589E" w:rsidP="0033589E">
      <w:pPr>
        <w:pStyle w:val="NormalWeb"/>
        <w:spacing w:before="0" w:after="0"/>
        <w:ind w:left="-180"/>
        <w:rPr>
          <w:rFonts w:ascii="Times New Roman" w:hAnsi="Times New Roman" w:cs="Times New Roman"/>
          <w:b/>
          <w:color w:val="000000"/>
          <w:sz w:val="24"/>
          <w:szCs w:val="24"/>
        </w:rPr>
      </w:pPr>
    </w:p>
    <w:p w:rsidR="0033589E" w:rsidRPr="0033589E" w:rsidRDefault="003B3A1C" w:rsidP="0033589E">
      <w:pPr>
        <w:pStyle w:val="NormalWeb"/>
        <w:spacing w:before="0" w:after="0"/>
        <w:ind w:left="-180"/>
        <w:rPr>
          <w:rFonts w:ascii="Times New Roman" w:hAnsi="Times New Roman" w:cs="Times New Roman"/>
          <w:sz w:val="24"/>
          <w:szCs w:val="24"/>
        </w:rPr>
      </w:pPr>
      <w:r w:rsidRPr="0033589E">
        <w:rPr>
          <w:rFonts w:ascii="Times New Roman" w:hAnsi="Times New Roman" w:cs="Times New Roman"/>
          <w:b/>
          <w:color w:val="000000"/>
          <w:sz w:val="24"/>
          <w:szCs w:val="24"/>
        </w:rPr>
        <w:lastRenderedPageBreak/>
        <w:t xml:space="preserve">   </w:t>
      </w:r>
    </w:p>
    <w:p w:rsidR="003B3A1C" w:rsidRPr="0033589E" w:rsidRDefault="003B3A1C">
      <w:pPr>
        <w:pStyle w:val="NormalWeb"/>
        <w:numPr>
          <w:ilvl w:val="0"/>
          <w:numId w:val="36"/>
        </w:numPr>
        <w:tabs>
          <w:tab w:val="num" w:pos="0"/>
        </w:tabs>
        <w:spacing w:before="0" w:after="0"/>
        <w:ind w:left="0" w:hanging="180"/>
        <w:rPr>
          <w:rFonts w:ascii="Times New Roman" w:hAnsi="Times New Roman" w:cs="Times New Roman"/>
          <w:sz w:val="24"/>
          <w:szCs w:val="24"/>
        </w:rPr>
      </w:pPr>
      <w:r w:rsidRPr="0033589E">
        <w:rPr>
          <w:rFonts w:ascii="Times New Roman" w:hAnsi="Times New Roman" w:cs="Times New Roman"/>
          <w:b/>
          <w:color w:val="000000"/>
          <w:sz w:val="24"/>
          <w:szCs w:val="24"/>
          <w:u w:val="single"/>
        </w:rPr>
        <w:t>Under the Payment of Wages Act, 1936:-</w:t>
      </w:r>
    </w:p>
    <w:p w:rsidR="003B3A1C" w:rsidRPr="0033589E" w:rsidRDefault="003B3A1C">
      <w:pPr>
        <w:pStyle w:val="NormalWeb"/>
        <w:spacing w:before="0" w:after="0"/>
        <w:ind w:left="-180" w:firstLine="360"/>
        <w:rPr>
          <w:rFonts w:ascii="Times New Roman" w:hAnsi="Times New Roman" w:cs="Times New Roman"/>
          <w:sz w:val="24"/>
          <w:szCs w:val="24"/>
        </w:rPr>
      </w:pPr>
      <w:r w:rsidRPr="0033589E">
        <w:rPr>
          <w:rFonts w:ascii="Times New Roman" w:hAnsi="Times New Roman" w:cs="Times New Roman"/>
          <w:color w:val="000000"/>
          <w:sz w:val="24"/>
          <w:szCs w:val="24"/>
        </w:rPr>
        <w:t>Please provide us following register and forms for verification</w:t>
      </w:r>
    </w:p>
    <w:p w:rsidR="003B3A1C" w:rsidRPr="0033589E" w:rsidRDefault="003B3A1C">
      <w:pPr>
        <w:pStyle w:val="NormalWeb"/>
        <w:numPr>
          <w:ilvl w:val="0"/>
          <w:numId w:val="37"/>
        </w:numPr>
        <w:spacing w:before="0" w:after="0"/>
        <w:rPr>
          <w:rFonts w:ascii="Times New Roman" w:hAnsi="Times New Roman" w:cs="Times New Roman"/>
          <w:sz w:val="24"/>
          <w:szCs w:val="24"/>
        </w:rPr>
      </w:pPr>
      <w:r w:rsidRPr="0033589E">
        <w:rPr>
          <w:rFonts w:ascii="Times New Roman" w:hAnsi="Times New Roman" w:cs="Times New Roman"/>
          <w:color w:val="000000"/>
          <w:sz w:val="24"/>
          <w:szCs w:val="24"/>
        </w:rPr>
        <w:t>Register of Fines</w:t>
      </w:r>
    </w:p>
    <w:p w:rsidR="003B3A1C" w:rsidRPr="0033589E" w:rsidRDefault="003B3A1C">
      <w:pPr>
        <w:pStyle w:val="NormalWeb"/>
        <w:numPr>
          <w:ilvl w:val="0"/>
          <w:numId w:val="37"/>
        </w:numPr>
        <w:spacing w:before="0" w:after="0"/>
        <w:rPr>
          <w:rFonts w:ascii="Times New Roman" w:hAnsi="Times New Roman" w:cs="Times New Roman"/>
          <w:sz w:val="24"/>
          <w:szCs w:val="24"/>
        </w:rPr>
      </w:pPr>
      <w:r w:rsidRPr="0033589E">
        <w:rPr>
          <w:rFonts w:ascii="Times New Roman" w:hAnsi="Times New Roman" w:cs="Times New Roman"/>
          <w:color w:val="000000"/>
          <w:sz w:val="24"/>
          <w:szCs w:val="24"/>
        </w:rPr>
        <w:t>Register of Advance</w:t>
      </w:r>
    </w:p>
    <w:p w:rsidR="003B3A1C" w:rsidRPr="0033589E" w:rsidRDefault="003B3A1C">
      <w:pPr>
        <w:pStyle w:val="NormalWeb"/>
        <w:numPr>
          <w:ilvl w:val="0"/>
          <w:numId w:val="37"/>
        </w:numPr>
        <w:spacing w:before="0" w:after="0"/>
        <w:rPr>
          <w:rFonts w:ascii="Times New Roman" w:hAnsi="Times New Roman" w:cs="Times New Roman"/>
          <w:sz w:val="24"/>
          <w:szCs w:val="24"/>
        </w:rPr>
      </w:pPr>
      <w:r w:rsidRPr="0033589E">
        <w:rPr>
          <w:rFonts w:ascii="Times New Roman" w:hAnsi="Times New Roman" w:cs="Times New Roman"/>
          <w:color w:val="000000"/>
          <w:sz w:val="24"/>
          <w:szCs w:val="24"/>
        </w:rPr>
        <w:t>Register of Deductions</w:t>
      </w:r>
    </w:p>
    <w:p w:rsidR="003B3A1C" w:rsidRPr="0033589E" w:rsidRDefault="003B3A1C">
      <w:pPr>
        <w:pStyle w:val="NormalWeb"/>
        <w:numPr>
          <w:ilvl w:val="0"/>
          <w:numId w:val="37"/>
        </w:numPr>
        <w:spacing w:before="0" w:after="0"/>
        <w:rPr>
          <w:rFonts w:ascii="Times New Roman" w:hAnsi="Times New Roman" w:cs="Times New Roman"/>
          <w:sz w:val="24"/>
          <w:szCs w:val="24"/>
        </w:rPr>
      </w:pPr>
      <w:r w:rsidRPr="0033589E">
        <w:rPr>
          <w:rFonts w:ascii="Times New Roman" w:hAnsi="Times New Roman" w:cs="Times New Roman"/>
          <w:color w:val="000000"/>
          <w:sz w:val="24"/>
          <w:szCs w:val="24"/>
        </w:rPr>
        <w:t>Register of Wages</w:t>
      </w:r>
    </w:p>
    <w:p w:rsidR="003B3A1C" w:rsidRPr="0033589E" w:rsidRDefault="003B3A1C">
      <w:pPr>
        <w:pStyle w:val="NormalWeb"/>
        <w:numPr>
          <w:ilvl w:val="0"/>
          <w:numId w:val="37"/>
        </w:numPr>
        <w:spacing w:before="0" w:after="0"/>
        <w:rPr>
          <w:rFonts w:ascii="Times New Roman" w:hAnsi="Times New Roman" w:cs="Times New Roman"/>
          <w:sz w:val="24"/>
          <w:szCs w:val="24"/>
        </w:rPr>
      </w:pPr>
      <w:r w:rsidRPr="0033589E">
        <w:rPr>
          <w:rFonts w:ascii="Times New Roman" w:hAnsi="Times New Roman" w:cs="Times New Roman"/>
          <w:color w:val="000000"/>
          <w:sz w:val="24"/>
          <w:szCs w:val="24"/>
        </w:rPr>
        <w:t>Payment of Wages Abstract - Form – V</w:t>
      </w:r>
    </w:p>
    <w:p w:rsidR="003B3A1C" w:rsidRPr="0033589E" w:rsidRDefault="003B3A1C">
      <w:pPr>
        <w:pStyle w:val="NormalWeb"/>
        <w:numPr>
          <w:ilvl w:val="0"/>
          <w:numId w:val="37"/>
        </w:numPr>
        <w:spacing w:before="0" w:after="0"/>
        <w:rPr>
          <w:rFonts w:ascii="Times New Roman" w:hAnsi="Times New Roman" w:cs="Times New Roman"/>
          <w:sz w:val="24"/>
          <w:szCs w:val="24"/>
        </w:rPr>
      </w:pPr>
      <w:r w:rsidRPr="0033589E">
        <w:rPr>
          <w:rFonts w:ascii="Times New Roman" w:hAnsi="Times New Roman" w:cs="Times New Roman"/>
          <w:color w:val="000000"/>
          <w:sz w:val="24"/>
          <w:szCs w:val="24"/>
        </w:rPr>
        <w:t>Notice of rates of wages - Form – VI</w:t>
      </w:r>
    </w:p>
    <w:p w:rsidR="003B3A1C" w:rsidRPr="0033589E" w:rsidRDefault="003B3A1C">
      <w:pPr>
        <w:pStyle w:val="NormalWeb"/>
        <w:numPr>
          <w:ilvl w:val="0"/>
          <w:numId w:val="37"/>
        </w:numPr>
        <w:spacing w:before="0" w:after="0"/>
        <w:rPr>
          <w:rFonts w:ascii="Times New Roman" w:hAnsi="Times New Roman" w:cs="Times New Roman"/>
          <w:sz w:val="24"/>
          <w:szCs w:val="24"/>
        </w:rPr>
      </w:pPr>
      <w:r w:rsidRPr="0033589E">
        <w:rPr>
          <w:rFonts w:ascii="Times New Roman" w:hAnsi="Times New Roman" w:cs="Times New Roman"/>
          <w:color w:val="000000"/>
          <w:sz w:val="24"/>
          <w:szCs w:val="24"/>
        </w:rPr>
        <w:t>Notice of Date of Payment</w:t>
      </w:r>
    </w:p>
    <w:p w:rsidR="003B3A1C" w:rsidRPr="0033589E" w:rsidRDefault="003B3A1C">
      <w:pPr>
        <w:pStyle w:val="NormalWeb"/>
        <w:numPr>
          <w:ilvl w:val="0"/>
          <w:numId w:val="36"/>
        </w:numPr>
        <w:tabs>
          <w:tab w:val="num" w:pos="0"/>
        </w:tabs>
        <w:spacing w:before="0" w:after="0"/>
        <w:ind w:hanging="540"/>
        <w:rPr>
          <w:rFonts w:ascii="Times New Roman" w:hAnsi="Times New Roman" w:cs="Times New Roman"/>
          <w:b/>
          <w:sz w:val="24"/>
          <w:szCs w:val="24"/>
          <w:u w:val="single"/>
        </w:rPr>
      </w:pPr>
      <w:r w:rsidRPr="0033589E">
        <w:rPr>
          <w:rFonts w:ascii="Times New Roman" w:hAnsi="Times New Roman" w:cs="Times New Roman"/>
          <w:b/>
          <w:color w:val="000000"/>
          <w:sz w:val="24"/>
          <w:szCs w:val="24"/>
          <w:u w:val="single"/>
        </w:rPr>
        <w:t>Under The Contract Labour (Regulation &amp; Abolition) Act, 1970:-</w:t>
      </w:r>
    </w:p>
    <w:p w:rsidR="003B3A1C" w:rsidRPr="0033589E" w:rsidRDefault="003B3A1C">
      <w:pPr>
        <w:pStyle w:val="NormalWeb"/>
        <w:numPr>
          <w:ilvl w:val="0"/>
          <w:numId w:val="38"/>
        </w:numPr>
        <w:spacing w:before="0" w:after="0"/>
        <w:ind w:hanging="540"/>
        <w:rPr>
          <w:rFonts w:ascii="Times New Roman" w:hAnsi="Times New Roman" w:cs="Times New Roman"/>
          <w:b/>
          <w:sz w:val="24"/>
          <w:szCs w:val="24"/>
          <w:u w:val="single"/>
        </w:rPr>
      </w:pPr>
      <w:r w:rsidRPr="0033589E">
        <w:rPr>
          <w:rFonts w:ascii="Times New Roman" w:hAnsi="Times New Roman" w:cs="Times New Roman"/>
          <w:color w:val="000000"/>
          <w:sz w:val="24"/>
          <w:szCs w:val="24"/>
        </w:rPr>
        <w:t>Registration Certificate (Before appointing contractor) - Form-1</w:t>
      </w:r>
    </w:p>
    <w:p w:rsidR="003B3A1C" w:rsidRPr="0033589E" w:rsidRDefault="003B3A1C">
      <w:pPr>
        <w:pStyle w:val="NormalWeb"/>
        <w:numPr>
          <w:ilvl w:val="0"/>
          <w:numId w:val="38"/>
        </w:numPr>
        <w:spacing w:before="0" w:after="0"/>
        <w:ind w:hanging="540"/>
        <w:rPr>
          <w:rFonts w:ascii="Times New Roman" w:hAnsi="Times New Roman" w:cs="Times New Roman"/>
          <w:b/>
          <w:sz w:val="24"/>
          <w:szCs w:val="24"/>
          <w:u w:val="single"/>
        </w:rPr>
      </w:pPr>
      <w:r w:rsidRPr="0033589E">
        <w:rPr>
          <w:rFonts w:ascii="Times New Roman" w:hAnsi="Times New Roman" w:cs="Times New Roman"/>
          <w:color w:val="000000"/>
          <w:sz w:val="24"/>
          <w:szCs w:val="24"/>
        </w:rPr>
        <w:t>Register of Contractor - Form-XII</w:t>
      </w:r>
    </w:p>
    <w:p w:rsidR="003B3A1C" w:rsidRPr="0033589E" w:rsidRDefault="003B3A1C">
      <w:pPr>
        <w:pStyle w:val="NormalWeb"/>
        <w:numPr>
          <w:ilvl w:val="0"/>
          <w:numId w:val="38"/>
        </w:numPr>
        <w:spacing w:before="0" w:after="0"/>
        <w:ind w:hanging="540"/>
        <w:rPr>
          <w:rFonts w:ascii="Times New Roman" w:hAnsi="Times New Roman" w:cs="Times New Roman"/>
          <w:b/>
          <w:sz w:val="24"/>
          <w:szCs w:val="24"/>
          <w:u w:val="single"/>
        </w:rPr>
      </w:pPr>
      <w:r w:rsidRPr="0033589E">
        <w:rPr>
          <w:rFonts w:ascii="Times New Roman" w:hAnsi="Times New Roman" w:cs="Times New Roman"/>
          <w:color w:val="000000"/>
          <w:sz w:val="24"/>
          <w:szCs w:val="24"/>
        </w:rPr>
        <w:t>Register of Employees employed by Contractor - Form-XIII</w:t>
      </w:r>
    </w:p>
    <w:p w:rsidR="003B3A1C" w:rsidRPr="0033589E" w:rsidRDefault="003B3A1C">
      <w:pPr>
        <w:pStyle w:val="NormalWeb"/>
        <w:numPr>
          <w:ilvl w:val="0"/>
          <w:numId w:val="38"/>
        </w:numPr>
        <w:spacing w:before="0" w:after="0"/>
        <w:ind w:hanging="540"/>
        <w:rPr>
          <w:rFonts w:ascii="Times New Roman" w:hAnsi="Times New Roman" w:cs="Times New Roman"/>
          <w:b/>
          <w:sz w:val="24"/>
          <w:szCs w:val="24"/>
          <w:u w:val="single"/>
        </w:rPr>
      </w:pPr>
      <w:r w:rsidRPr="0033589E">
        <w:rPr>
          <w:rFonts w:ascii="Times New Roman" w:hAnsi="Times New Roman" w:cs="Times New Roman"/>
          <w:color w:val="000000"/>
          <w:sz w:val="24"/>
          <w:szCs w:val="24"/>
        </w:rPr>
        <w:t>Muster Roll, Wage Register, Over Time Register, Fine Register</w:t>
      </w:r>
      <w:r w:rsidRPr="0033589E">
        <w:rPr>
          <w:rFonts w:ascii="Times New Roman" w:hAnsi="Times New Roman" w:cs="Times New Roman"/>
          <w:color w:val="000000"/>
          <w:sz w:val="24"/>
          <w:szCs w:val="24"/>
        </w:rPr>
        <w:br/>
        <w:t>Deduction Register, Advance Register</w:t>
      </w:r>
    </w:p>
    <w:p w:rsidR="003B3A1C" w:rsidRPr="0033589E" w:rsidRDefault="003B3A1C">
      <w:pPr>
        <w:pStyle w:val="NormalWeb"/>
        <w:numPr>
          <w:ilvl w:val="0"/>
          <w:numId w:val="38"/>
        </w:numPr>
        <w:spacing w:before="0" w:after="0"/>
        <w:ind w:hanging="540"/>
        <w:rPr>
          <w:rFonts w:ascii="Times New Roman" w:hAnsi="Times New Roman" w:cs="Times New Roman"/>
          <w:b/>
          <w:sz w:val="24"/>
          <w:szCs w:val="24"/>
          <w:u w:val="single"/>
        </w:rPr>
      </w:pPr>
      <w:r w:rsidRPr="0033589E">
        <w:rPr>
          <w:rFonts w:ascii="Times New Roman" w:hAnsi="Times New Roman" w:cs="Times New Roman"/>
          <w:color w:val="000000"/>
          <w:sz w:val="24"/>
          <w:szCs w:val="24"/>
        </w:rPr>
        <w:t>Notice regarding rates of wages</w:t>
      </w:r>
    </w:p>
    <w:p w:rsidR="003B3A1C" w:rsidRPr="0033589E" w:rsidRDefault="003B3A1C">
      <w:pPr>
        <w:pStyle w:val="NormalWeb"/>
        <w:numPr>
          <w:ilvl w:val="0"/>
          <w:numId w:val="38"/>
        </w:numPr>
        <w:spacing w:before="0" w:after="0"/>
        <w:ind w:hanging="540"/>
        <w:rPr>
          <w:rFonts w:ascii="Times New Roman" w:hAnsi="Times New Roman" w:cs="Times New Roman"/>
          <w:b/>
          <w:sz w:val="24"/>
          <w:szCs w:val="24"/>
          <w:u w:val="single"/>
        </w:rPr>
      </w:pPr>
      <w:r w:rsidRPr="0033589E">
        <w:rPr>
          <w:rFonts w:ascii="Times New Roman" w:hAnsi="Times New Roman" w:cs="Times New Roman"/>
          <w:color w:val="000000"/>
          <w:sz w:val="24"/>
          <w:szCs w:val="24"/>
        </w:rPr>
        <w:t>Half yearly return by contractor - Form – XXIV</w:t>
      </w:r>
    </w:p>
    <w:p w:rsidR="003B3A1C" w:rsidRPr="0033589E" w:rsidRDefault="003B3A1C">
      <w:pPr>
        <w:pStyle w:val="NormalWeb"/>
        <w:numPr>
          <w:ilvl w:val="0"/>
          <w:numId w:val="36"/>
        </w:numPr>
        <w:tabs>
          <w:tab w:val="clear" w:pos="360"/>
          <w:tab w:val="num" w:pos="-180"/>
          <w:tab w:val="left" w:pos="0"/>
        </w:tabs>
        <w:spacing w:before="0" w:after="0"/>
        <w:rPr>
          <w:rFonts w:ascii="Times New Roman" w:hAnsi="Times New Roman" w:cs="Times New Roman"/>
          <w:b/>
          <w:color w:val="000000"/>
          <w:sz w:val="24"/>
          <w:szCs w:val="24"/>
          <w:u w:val="single"/>
        </w:rPr>
      </w:pPr>
      <w:r w:rsidRPr="0033589E">
        <w:rPr>
          <w:rFonts w:ascii="Times New Roman" w:hAnsi="Times New Roman" w:cs="Times New Roman"/>
          <w:b/>
          <w:color w:val="000000"/>
          <w:sz w:val="24"/>
          <w:szCs w:val="24"/>
          <w:u w:val="single"/>
        </w:rPr>
        <w:t xml:space="preserve"> Under The Employee State Insurance Corporation Act, 1948:-</w:t>
      </w:r>
      <w:r w:rsidRPr="0033589E">
        <w:rPr>
          <w:rFonts w:ascii="Times New Roman" w:hAnsi="Times New Roman" w:cs="Times New Roman"/>
          <w:b/>
          <w:color w:val="000000"/>
          <w:sz w:val="24"/>
          <w:szCs w:val="24"/>
          <w:u w:val="single"/>
        </w:rPr>
        <w:br/>
      </w:r>
    </w:p>
    <w:p w:rsidR="003B3A1C" w:rsidRPr="0033589E" w:rsidRDefault="003B3A1C">
      <w:pPr>
        <w:pStyle w:val="NormalWeb"/>
        <w:numPr>
          <w:ilvl w:val="0"/>
          <w:numId w:val="41"/>
        </w:numPr>
        <w:tabs>
          <w:tab w:val="left" w:pos="0"/>
        </w:tabs>
        <w:spacing w:before="0" w:after="0"/>
        <w:rPr>
          <w:rFonts w:ascii="Times New Roman" w:hAnsi="Times New Roman" w:cs="Times New Roman"/>
          <w:b/>
          <w:color w:val="000000"/>
          <w:sz w:val="24"/>
          <w:szCs w:val="24"/>
          <w:u w:val="single"/>
        </w:rPr>
      </w:pPr>
      <w:r w:rsidRPr="0033589E">
        <w:rPr>
          <w:rFonts w:ascii="Times New Roman" w:hAnsi="Times New Roman" w:cs="Times New Roman"/>
          <w:color w:val="000000"/>
          <w:sz w:val="24"/>
          <w:szCs w:val="24"/>
        </w:rPr>
        <w:t>Muster Roll</w:t>
      </w:r>
    </w:p>
    <w:p w:rsidR="003B3A1C" w:rsidRPr="0033589E" w:rsidRDefault="003B3A1C">
      <w:pPr>
        <w:pStyle w:val="NormalWeb"/>
        <w:numPr>
          <w:ilvl w:val="0"/>
          <w:numId w:val="41"/>
        </w:numPr>
        <w:tabs>
          <w:tab w:val="left" w:pos="0"/>
        </w:tabs>
        <w:spacing w:before="0" w:after="0"/>
        <w:rPr>
          <w:rFonts w:ascii="Times New Roman" w:hAnsi="Times New Roman" w:cs="Times New Roman"/>
          <w:b/>
          <w:color w:val="000000"/>
          <w:sz w:val="24"/>
          <w:szCs w:val="24"/>
          <w:u w:val="single"/>
        </w:rPr>
      </w:pPr>
      <w:r w:rsidRPr="0033589E">
        <w:rPr>
          <w:rFonts w:ascii="Times New Roman" w:hAnsi="Times New Roman" w:cs="Times New Roman"/>
          <w:color w:val="000000"/>
          <w:sz w:val="24"/>
          <w:szCs w:val="24"/>
        </w:rPr>
        <w:t>Wage Register</w:t>
      </w:r>
    </w:p>
    <w:p w:rsidR="003B3A1C" w:rsidRPr="0033589E" w:rsidRDefault="003B3A1C">
      <w:pPr>
        <w:pStyle w:val="NormalWeb"/>
        <w:numPr>
          <w:ilvl w:val="0"/>
          <w:numId w:val="41"/>
        </w:numPr>
        <w:tabs>
          <w:tab w:val="left" w:pos="0"/>
        </w:tabs>
        <w:spacing w:before="0" w:after="0"/>
        <w:rPr>
          <w:rFonts w:ascii="Times New Roman" w:hAnsi="Times New Roman" w:cs="Times New Roman"/>
          <w:b/>
          <w:color w:val="000000"/>
          <w:sz w:val="24"/>
          <w:szCs w:val="24"/>
          <w:u w:val="single"/>
        </w:rPr>
      </w:pPr>
      <w:r w:rsidRPr="0033589E">
        <w:rPr>
          <w:rFonts w:ascii="Times New Roman" w:hAnsi="Times New Roman" w:cs="Times New Roman"/>
          <w:color w:val="000000"/>
          <w:sz w:val="24"/>
          <w:szCs w:val="24"/>
        </w:rPr>
        <w:t>Inspection Book</w:t>
      </w:r>
    </w:p>
    <w:p w:rsidR="003B3A1C" w:rsidRPr="0033589E" w:rsidRDefault="003B3A1C">
      <w:pPr>
        <w:pStyle w:val="NormalWeb"/>
        <w:numPr>
          <w:ilvl w:val="0"/>
          <w:numId w:val="41"/>
        </w:numPr>
        <w:tabs>
          <w:tab w:val="left" w:pos="0"/>
        </w:tabs>
        <w:spacing w:before="0" w:after="0"/>
        <w:rPr>
          <w:rFonts w:ascii="Times New Roman" w:hAnsi="Times New Roman" w:cs="Times New Roman"/>
          <w:b/>
          <w:color w:val="000000"/>
          <w:sz w:val="24"/>
          <w:szCs w:val="24"/>
          <w:u w:val="single"/>
        </w:rPr>
      </w:pPr>
      <w:r w:rsidRPr="0033589E">
        <w:rPr>
          <w:rFonts w:ascii="Times New Roman" w:hAnsi="Times New Roman" w:cs="Times New Roman"/>
          <w:color w:val="000000"/>
          <w:sz w:val="24"/>
          <w:szCs w:val="24"/>
        </w:rPr>
        <w:t>Accident Register</w:t>
      </w:r>
    </w:p>
    <w:p w:rsidR="003B3A1C" w:rsidRPr="0033589E" w:rsidRDefault="003B3A1C">
      <w:pPr>
        <w:pStyle w:val="NormalWeb"/>
        <w:numPr>
          <w:ilvl w:val="0"/>
          <w:numId w:val="41"/>
        </w:numPr>
        <w:tabs>
          <w:tab w:val="left" w:pos="0"/>
        </w:tabs>
        <w:spacing w:before="0" w:after="0"/>
        <w:rPr>
          <w:rFonts w:ascii="Times New Roman" w:hAnsi="Times New Roman" w:cs="Times New Roman"/>
          <w:b/>
          <w:color w:val="000000"/>
          <w:sz w:val="24"/>
          <w:szCs w:val="24"/>
          <w:u w:val="single"/>
        </w:rPr>
      </w:pPr>
      <w:r w:rsidRPr="0033589E">
        <w:rPr>
          <w:rFonts w:ascii="Times New Roman" w:hAnsi="Times New Roman" w:cs="Times New Roman"/>
          <w:color w:val="000000"/>
          <w:sz w:val="24"/>
          <w:szCs w:val="24"/>
        </w:rPr>
        <w:t>Cash Books, Vouchers &amp; Ledgers</w:t>
      </w:r>
    </w:p>
    <w:p w:rsidR="003B3A1C" w:rsidRPr="0033589E" w:rsidRDefault="003B3A1C">
      <w:pPr>
        <w:pStyle w:val="NormalWeb"/>
        <w:numPr>
          <w:ilvl w:val="0"/>
          <w:numId w:val="41"/>
        </w:numPr>
        <w:tabs>
          <w:tab w:val="left" w:pos="0"/>
        </w:tabs>
        <w:spacing w:before="0" w:after="0"/>
        <w:rPr>
          <w:rFonts w:ascii="Times New Roman" w:hAnsi="Times New Roman" w:cs="Times New Roman"/>
          <w:b/>
          <w:color w:val="000000"/>
          <w:sz w:val="24"/>
          <w:szCs w:val="24"/>
          <w:u w:val="single"/>
        </w:rPr>
      </w:pPr>
      <w:r w:rsidRPr="0033589E">
        <w:rPr>
          <w:rFonts w:ascii="Times New Roman" w:hAnsi="Times New Roman" w:cs="Times New Roman"/>
          <w:color w:val="000000"/>
          <w:sz w:val="24"/>
          <w:szCs w:val="24"/>
        </w:rPr>
        <w:t>Paid Challans, RDF and Declarations</w:t>
      </w:r>
    </w:p>
    <w:p w:rsidR="003B3A1C" w:rsidRDefault="003B3A1C">
      <w:pPr>
        <w:pStyle w:val="NormalWeb"/>
        <w:numPr>
          <w:ilvl w:val="0"/>
          <w:numId w:val="41"/>
        </w:numPr>
        <w:tabs>
          <w:tab w:val="left" w:pos="0"/>
        </w:tabs>
        <w:spacing w:before="0" w:after="0"/>
        <w:rPr>
          <w:rFonts w:ascii="Times New Roman" w:hAnsi="Times New Roman" w:cs="Times New Roman"/>
          <w:color w:val="000000"/>
          <w:sz w:val="24"/>
          <w:szCs w:val="24"/>
        </w:rPr>
      </w:pPr>
      <w:r w:rsidRPr="0033589E">
        <w:rPr>
          <w:rFonts w:ascii="Times New Roman" w:hAnsi="Times New Roman" w:cs="Times New Roman"/>
          <w:color w:val="000000"/>
          <w:sz w:val="24"/>
          <w:szCs w:val="24"/>
        </w:rPr>
        <w:t xml:space="preserve">Register of Employees - Form - 7 </w:t>
      </w:r>
      <w:r w:rsidRPr="0033589E">
        <w:rPr>
          <w:rFonts w:ascii="Times New Roman" w:hAnsi="Times New Roman" w:cs="Times New Roman"/>
          <w:color w:val="000000"/>
          <w:sz w:val="24"/>
          <w:szCs w:val="24"/>
        </w:rPr>
        <w:br/>
      </w: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Default="0033589E" w:rsidP="0033589E">
      <w:pPr>
        <w:pStyle w:val="NormalWeb"/>
        <w:tabs>
          <w:tab w:val="left" w:pos="0"/>
        </w:tabs>
        <w:spacing w:before="0" w:after="0"/>
        <w:rPr>
          <w:rFonts w:ascii="Times New Roman" w:hAnsi="Times New Roman" w:cs="Times New Roman"/>
          <w:color w:val="000000"/>
          <w:sz w:val="24"/>
          <w:szCs w:val="24"/>
        </w:rPr>
      </w:pPr>
    </w:p>
    <w:p w:rsidR="0033589E" w:rsidRPr="0033589E" w:rsidRDefault="0033589E" w:rsidP="0033589E">
      <w:pPr>
        <w:pStyle w:val="NormalWeb"/>
        <w:tabs>
          <w:tab w:val="left" w:pos="0"/>
        </w:tabs>
        <w:spacing w:before="0" w:after="0"/>
        <w:rPr>
          <w:rFonts w:ascii="Times New Roman" w:hAnsi="Times New Roman" w:cs="Times New Roman"/>
          <w:color w:val="000000"/>
          <w:sz w:val="24"/>
          <w:szCs w:val="24"/>
        </w:rPr>
      </w:pPr>
    </w:p>
    <w:p w:rsidR="003B3A1C" w:rsidRDefault="003B3A1C">
      <w:pPr>
        <w:pStyle w:val="NormalWeb"/>
        <w:numPr>
          <w:ilvl w:val="0"/>
          <w:numId w:val="1"/>
        </w:numPr>
        <w:tabs>
          <w:tab w:val="left" w:pos="0"/>
        </w:tabs>
        <w:spacing w:before="0" w:after="0"/>
        <w:rPr>
          <w:rFonts w:ascii="Times New Roman" w:hAnsi="Times New Roman" w:cs="Times New Roman"/>
          <w:b/>
          <w:color w:val="000000"/>
          <w:sz w:val="28"/>
          <w:szCs w:val="28"/>
          <w:u w:val="single"/>
        </w:rPr>
      </w:pPr>
      <w:r w:rsidRPr="00E3480E">
        <w:rPr>
          <w:rFonts w:ascii="Times New Roman" w:hAnsi="Times New Roman" w:cs="Times New Roman"/>
          <w:b/>
          <w:color w:val="000000"/>
          <w:sz w:val="28"/>
          <w:szCs w:val="28"/>
        </w:rPr>
        <w:t xml:space="preserve">  </w:t>
      </w:r>
      <w:r w:rsidRPr="00E3480E">
        <w:rPr>
          <w:rFonts w:ascii="Times New Roman" w:hAnsi="Times New Roman" w:cs="Times New Roman"/>
          <w:b/>
          <w:color w:val="000000"/>
          <w:sz w:val="28"/>
          <w:szCs w:val="28"/>
          <w:u w:val="single"/>
        </w:rPr>
        <w:t>Require</w:t>
      </w:r>
      <w:r w:rsidR="00CD4075">
        <w:rPr>
          <w:rFonts w:ascii="Times New Roman" w:hAnsi="Times New Roman" w:cs="Times New Roman"/>
          <w:b/>
          <w:color w:val="000000"/>
          <w:sz w:val="28"/>
          <w:szCs w:val="28"/>
          <w:u w:val="single"/>
        </w:rPr>
        <w:t>ments Regarding CARO, 2003</w:t>
      </w:r>
    </w:p>
    <w:p w:rsidR="00E3480E" w:rsidRPr="00E3480E" w:rsidRDefault="00E3480E" w:rsidP="00E3480E">
      <w:pPr>
        <w:pStyle w:val="NormalWeb"/>
        <w:tabs>
          <w:tab w:val="left" w:pos="0"/>
        </w:tabs>
        <w:spacing w:before="0" w:after="0"/>
        <w:ind w:left="360"/>
        <w:rPr>
          <w:rFonts w:ascii="Times New Roman" w:hAnsi="Times New Roman" w:cs="Times New Roman"/>
          <w:b/>
          <w:color w:val="000000"/>
          <w:sz w:val="28"/>
          <w:szCs w:val="28"/>
          <w:u w:val="single"/>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55"/>
        <w:gridCol w:w="5925"/>
        <w:gridCol w:w="2340"/>
      </w:tblGrid>
      <w:tr w:rsidR="003B3A1C" w:rsidRPr="0033589E">
        <w:trPr>
          <w:trHeight w:val="410"/>
        </w:trPr>
        <w:tc>
          <w:tcPr>
            <w:tcW w:w="1455" w:type="dxa"/>
          </w:tcPr>
          <w:p w:rsidR="003B3A1C" w:rsidRPr="0033589E" w:rsidRDefault="003B3A1C">
            <w:pPr>
              <w:ind w:left="72" w:hanging="72"/>
              <w:jc w:val="center"/>
              <w:rPr>
                <w:b/>
              </w:rPr>
            </w:pPr>
            <w:r w:rsidRPr="0033589E">
              <w:rPr>
                <w:b/>
              </w:rPr>
              <w:t>S. No</w:t>
            </w:r>
          </w:p>
        </w:tc>
        <w:tc>
          <w:tcPr>
            <w:tcW w:w="5925" w:type="dxa"/>
          </w:tcPr>
          <w:p w:rsidR="003B3A1C" w:rsidRPr="0033589E" w:rsidRDefault="003B3A1C">
            <w:pPr>
              <w:jc w:val="center"/>
              <w:rPr>
                <w:b/>
              </w:rPr>
            </w:pPr>
            <w:r w:rsidRPr="0033589E">
              <w:rPr>
                <w:b/>
              </w:rPr>
              <w:t>Particulars</w:t>
            </w:r>
          </w:p>
        </w:tc>
        <w:tc>
          <w:tcPr>
            <w:tcW w:w="2340" w:type="dxa"/>
          </w:tcPr>
          <w:p w:rsidR="003B3A1C" w:rsidRPr="0033589E" w:rsidRDefault="003B3A1C">
            <w:pPr>
              <w:jc w:val="center"/>
              <w:rPr>
                <w:b/>
              </w:rPr>
            </w:pPr>
            <w:r w:rsidRPr="0033589E">
              <w:rPr>
                <w:b/>
              </w:rPr>
              <w:t>Yes/No</w:t>
            </w:r>
          </w:p>
        </w:tc>
      </w:tr>
      <w:tr w:rsidR="003B3A1C" w:rsidRPr="0033589E">
        <w:trPr>
          <w:trHeight w:val="598"/>
        </w:trPr>
        <w:tc>
          <w:tcPr>
            <w:tcW w:w="1455" w:type="dxa"/>
          </w:tcPr>
          <w:p w:rsidR="003B3A1C" w:rsidRPr="0033589E" w:rsidRDefault="003B3A1C">
            <w:pPr>
              <w:ind w:left="72" w:hanging="72"/>
              <w:jc w:val="both"/>
            </w:pPr>
          </w:p>
        </w:tc>
        <w:tc>
          <w:tcPr>
            <w:tcW w:w="5925" w:type="dxa"/>
          </w:tcPr>
          <w:p w:rsidR="003B3A1C" w:rsidRPr="0033589E" w:rsidRDefault="003B3A1C">
            <w:pPr>
              <w:jc w:val="both"/>
            </w:pPr>
            <w:r w:rsidRPr="0033589E">
              <w:t>Legal structure of the Entity</w:t>
            </w:r>
          </w:p>
        </w:tc>
        <w:tc>
          <w:tcPr>
            <w:tcW w:w="2340" w:type="dxa"/>
          </w:tcPr>
          <w:p w:rsidR="003B3A1C" w:rsidRPr="0033589E" w:rsidRDefault="003B3A1C">
            <w:pPr>
              <w:jc w:val="both"/>
            </w:pPr>
          </w:p>
          <w:p w:rsidR="003B3A1C" w:rsidRPr="0033589E" w:rsidRDefault="003B3A1C">
            <w:pPr>
              <w:jc w:val="both"/>
            </w:pPr>
          </w:p>
        </w:tc>
      </w:tr>
      <w:tr w:rsidR="003B3A1C" w:rsidRPr="0033589E">
        <w:trPr>
          <w:trHeight w:val="598"/>
        </w:trPr>
        <w:tc>
          <w:tcPr>
            <w:tcW w:w="1455" w:type="dxa"/>
          </w:tcPr>
          <w:p w:rsidR="003B3A1C" w:rsidRPr="0033589E" w:rsidRDefault="003B3A1C">
            <w:pPr>
              <w:ind w:left="72" w:hanging="72"/>
              <w:jc w:val="both"/>
            </w:pPr>
            <w:r w:rsidRPr="0033589E">
              <w:t>1</w:t>
            </w:r>
          </w:p>
        </w:tc>
        <w:tc>
          <w:tcPr>
            <w:tcW w:w="5925" w:type="dxa"/>
          </w:tcPr>
          <w:p w:rsidR="003B3A1C" w:rsidRPr="0033589E" w:rsidRDefault="003B3A1C">
            <w:pPr>
              <w:jc w:val="both"/>
            </w:pPr>
            <w:r w:rsidRPr="0033589E">
              <w:t>Is the entity a body corporate that is not a company?</w:t>
            </w:r>
          </w:p>
        </w:tc>
        <w:tc>
          <w:tcPr>
            <w:tcW w:w="2340" w:type="dxa"/>
          </w:tcPr>
          <w:p w:rsidR="003B3A1C" w:rsidRPr="0033589E" w:rsidRDefault="003B3A1C">
            <w:pPr>
              <w:jc w:val="both"/>
            </w:pPr>
          </w:p>
        </w:tc>
      </w:tr>
      <w:tr w:rsidR="003B3A1C" w:rsidRPr="0033589E">
        <w:trPr>
          <w:trHeight w:val="393"/>
        </w:trPr>
        <w:tc>
          <w:tcPr>
            <w:tcW w:w="1455" w:type="dxa"/>
          </w:tcPr>
          <w:p w:rsidR="003B3A1C" w:rsidRPr="0033589E" w:rsidRDefault="003B3A1C">
            <w:pPr>
              <w:ind w:left="72" w:hanging="72"/>
              <w:jc w:val="both"/>
            </w:pPr>
            <w:r w:rsidRPr="0033589E">
              <w:t>2</w:t>
            </w:r>
          </w:p>
        </w:tc>
        <w:tc>
          <w:tcPr>
            <w:tcW w:w="5925" w:type="dxa"/>
          </w:tcPr>
          <w:p w:rsidR="003B3A1C" w:rsidRPr="0033589E" w:rsidRDefault="003B3A1C">
            <w:pPr>
              <w:jc w:val="both"/>
            </w:pPr>
            <w:r w:rsidRPr="0033589E">
              <w:t>Is the entity a banking or insurance company?</w:t>
            </w:r>
          </w:p>
        </w:tc>
        <w:tc>
          <w:tcPr>
            <w:tcW w:w="2340" w:type="dxa"/>
          </w:tcPr>
          <w:p w:rsidR="003B3A1C" w:rsidRPr="0033589E" w:rsidRDefault="003B3A1C">
            <w:pPr>
              <w:jc w:val="both"/>
            </w:pPr>
          </w:p>
        </w:tc>
      </w:tr>
      <w:tr w:rsidR="003B3A1C" w:rsidRPr="0033589E">
        <w:trPr>
          <w:trHeight w:val="393"/>
        </w:trPr>
        <w:tc>
          <w:tcPr>
            <w:tcW w:w="1455" w:type="dxa"/>
          </w:tcPr>
          <w:p w:rsidR="003B3A1C" w:rsidRPr="0033589E" w:rsidRDefault="003B3A1C">
            <w:pPr>
              <w:ind w:left="72" w:hanging="72"/>
              <w:jc w:val="both"/>
            </w:pPr>
            <w:r w:rsidRPr="0033589E">
              <w:t>3</w:t>
            </w:r>
          </w:p>
        </w:tc>
        <w:tc>
          <w:tcPr>
            <w:tcW w:w="5925" w:type="dxa"/>
          </w:tcPr>
          <w:p w:rsidR="003B3A1C" w:rsidRPr="0033589E" w:rsidRDefault="003B3A1C">
            <w:pPr>
              <w:jc w:val="both"/>
            </w:pPr>
            <w:r w:rsidRPr="0033589E">
              <w:t>Is the company licensed to operate under section 25 of the Act?</w:t>
            </w:r>
          </w:p>
        </w:tc>
        <w:tc>
          <w:tcPr>
            <w:tcW w:w="2340" w:type="dxa"/>
          </w:tcPr>
          <w:p w:rsidR="003B3A1C" w:rsidRPr="0033589E" w:rsidRDefault="003B3A1C">
            <w:pPr>
              <w:jc w:val="both"/>
            </w:pPr>
          </w:p>
        </w:tc>
      </w:tr>
    </w:tbl>
    <w:p w:rsidR="003B3A1C" w:rsidRPr="0033589E" w:rsidRDefault="003B3A1C">
      <w:pPr>
        <w:jc w:val="both"/>
      </w:pPr>
    </w:p>
    <w:p w:rsidR="003B3A1C" w:rsidRPr="0033589E" w:rsidRDefault="003B3A1C">
      <w:pPr>
        <w:jc w:val="both"/>
      </w:pPr>
    </w:p>
    <w:p w:rsidR="003B3A1C" w:rsidRPr="0033589E" w:rsidRDefault="003B3A1C">
      <w:pPr>
        <w:jc w:val="both"/>
      </w:pPr>
    </w:p>
    <w:p w:rsidR="003B3A1C" w:rsidRPr="0033589E" w:rsidRDefault="003B3A1C">
      <w:pPr>
        <w:jc w:val="both"/>
      </w:pPr>
    </w:p>
    <w:p w:rsidR="003B3A1C" w:rsidRPr="0033589E" w:rsidRDefault="003B3A1C">
      <w:pPr>
        <w:jc w:val="both"/>
      </w:pPr>
      <w:r w:rsidRPr="0033589E">
        <w:t>If any of the answers to the above questions is ‘Yes’, CARO is not applicable</w:t>
      </w:r>
    </w:p>
    <w:p w:rsidR="003B3A1C" w:rsidRPr="0033589E" w:rsidRDefault="003B3A1C">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0"/>
        <w:gridCol w:w="5940"/>
        <w:gridCol w:w="2340"/>
      </w:tblGrid>
      <w:tr w:rsidR="003B3A1C" w:rsidRPr="0033589E">
        <w:tc>
          <w:tcPr>
            <w:tcW w:w="1440" w:type="dxa"/>
          </w:tcPr>
          <w:p w:rsidR="003B3A1C" w:rsidRPr="0033589E" w:rsidRDefault="003B3A1C">
            <w:pPr>
              <w:jc w:val="center"/>
              <w:rPr>
                <w:b/>
              </w:rPr>
            </w:pPr>
            <w:r w:rsidRPr="0033589E">
              <w:rPr>
                <w:b/>
              </w:rPr>
              <w:t>S. No</w:t>
            </w:r>
          </w:p>
        </w:tc>
        <w:tc>
          <w:tcPr>
            <w:tcW w:w="5940" w:type="dxa"/>
          </w:tcPr>
          <w:p w:rsidR="003B3A1C" w:rsidRPr="0033589E" w:rsidRDefault="003B3A1C">
            <w:pPr>
              <w:jc w:val="center"/>
              <w:rPr>
                <w:b/>
              </w:rPr>
            </w:pPr>
            <w:r w:rsidRPr="0033589E">
              <w:rPr>
                <w:b/>
              </w:rPr>
              <w:t>Particulars</w:t>
            </w:r>
          </w:p>
        </w:tc>
        <w:tc>
          <w:tcPr>
            <w:tcW w:w="2340" w:type="dxa"/>
          </w:tcPr>
          <w:p w:rsidR="003B3A1C" w:rsidRPr="0033589E" w:rsidRDefault="003B3A1C">
            <w:pPr>
              <w:jc w:val="center"/>
              <w:rPr>
                <w:b/>
              </w:rPr>
            </w:pPr>
            <w:r w:rsidRPr="0033589E">
              <w:rPr>
                <w:b/>
              </w:rPr>
              <w:t>Yes/No</w:t>
            </w:r>
          </w:p>
        </w:tc>
      </w:tr>
      <w:tr w:rsidR="003B3A1C" w:rsidRPr="0033589E">
        <w:tc>
          <w:tcPr>
            <w:tcW w:w="1440" w:type="dxa"/>
          </w:tcPr>
          <w:p w:rsidR="003B3A1C" w:rsidRPr="0033589E" w:rsidRDefault="003B3A1C">
            <w:pPr>
              <w:jc w:val="both"/>
            </w:pPr>
          </w:p>
        </w:tc>
        <w:tc>
          <w:tcPr>
            <w:tcW w:w="5940" w:type="dxa"/>
          </w:tcPr>
          <w:p w:rsidR="003B3A1C" w:rsidRPr="0033589E" w:rsidRDefault="003B3A1C">
            <w:pPr>
              <w:jc w:val="both"/>
            </w:pPr>
            <w:r w:rsidRPr="0033589E">
              <w:t>If entity is a private limited company</w:t>
            </w:r>
          </w:p>
        </w:tc>
        <w:tc>
          <w:tcPr>
            <w:tcW w:w="2340" w:type="dxa"/>
          </w:tcPr>
          <w:p w:rsidR="003B3A1C" w:rsidRPr="0033589E" w:rsidRDefault="003B3A1C">
            <w:pPr>
              <w:jc w:val="both"/>
            </w:pPr>
          </w:p>
        </w:tc>
      </w:tr>
      <w:tr w:rsidR="003B3A1C" w:rsidRPr="0033589E">
        <w:tc>
          <w:tcPr>
            <w:tcW w:w="1440" w:type="dxa"/>
          </w:tcPr>
          <w:p w:rsidR="003B3A1C" w:rsidRPr="0033589E" w:rsidRDefault="003B3A1C">
            <w:pPr>
              <w:jc w:val="both"/>
            </w:pPr>
            <w:r w:rsidRPr="0033589E">
              <w:t>1</w:t>
            </w:r>
          </w:p>
        </w:tc>
        <w:tc>
          <w:tcPr>
            <w:tcW w:w="5940" w:type="dxa"/>
          </w:tcPr>
          <w:p w:rsidR="003B3A1C" w:rsidRPr="0033589E" w:rsidRDefault="003B3A1C">
            <w:pPr>
              <w:jc w:val="both"/>
            </w:pPr>
            <w:r w:rsidRPr="0033589E">
              <w:t>Is paid up capital and reserves less than or equal to 50 lakh rupees, at any point of time during the year?</w:t>
            </w:r>
          </w:p>
        </w:tc>
        <w:tc>
          <w:tcPr>
            <w:tcW w:w="2340" w:type="dxa"/>
          </w:tcPr>
          <w:p w:rsidR="003B3A1C" w:rsidRPr="0033589E" w:rsidRDefault="003B3A1C">
            <w:pPr>
              <w:jc w:val="both"/>
            </w:pPr>
          </w:p>
        </w:tc>
      </w:tr>
      <w:tr w:rsidR="003B3A1C" w:rsidRPr="0033589E">
        <w:tc>
          <w:tcPr>
            <w:tcW w:w="1440" w:type="dxa"/>
          </w:tcPr>
          <w:p w:rsidR="003B3A1C" w:rsidRPr="0033589E" w:rsidRDefault="003B3A1C">
            <w:pPr>
              <w:jc w:val="both"/>
            </w:pPr>
            <w:r w:rsidRPr="0033589E">
              <w:t>2</w:t>
            </w:r>
          </w:p>
        </w:tc>
        <w:tc>
          <w:tcPr>
            <w:tcW w:w="5940" w:type="dxa"/>
          </w:tcPr>
          <w:p w:rsidR="003B3A1C" w:rsidRPr="0033589E" w:rsidRDefault="003B3A1C">
            <w:pPr>
              <w:jc w:val="both"/>
            </w:pPr>
            <w:r w:rsidRPr="0033589E">
              <w:t>Whether the company does not have loan outstanding exceeding 25 lakh rupees from any bank or financial institution, at any point of time during the year?</w:t>
            </w:r>
          </w:p>
        </w:tc>
        <w:tc>
          <w:tcPr>
            <w:tcW w:w="2340" w:type="dxa"/>
          </w:tcPr>
          <w:p w:rsidR="003B3A1C" w:rsidRPr="0033589E" w:rsidRDefault="003B3A1C">
            <w:pPr>
              <w:jc w:val="both"/>
            </w:pPr>
          </w:p>
        </w:tc>
      </w:tr>
      <w:tr w:rsidR="003B3A1C" w:rsidRPr="0033589E">
        <w:tc>
          <w:tcPr>
            <w:tcW w:w="1440" w:type="dxa"/>
          </w:tcPr>
          <w:p w:rsidR="003B3A1C" w:rsidRPr="0033589E" w:rsidRDefault="003B3A1C">
            <w:pPr>
              <w:jc w:val="both"/>
            </w:pPr>
            <w:r w:rsidRPr="0033589E">
              <w:t>3</w:t>
            </w:r>
          </w:p>
        </w:tc>
        <w:tc>
          <w:tcPr>
            <w:tcW w:w="5940" w:type="dxa"/>
          </w:tcPr>
          <w:p w:rsidR="003B3A1C" w:rsidRPr="0033589E" w:rsidRDefault="003B3A1C">
            <w:pPr>
              <w:jc w:val="both"/>
            </w:pPr>
            <w:r w:rsidRPr="0033589E">
              <w:t>Whether turnover*is less than or equal to 5 crore rupees at any point of time during the year?</w:t>
            </w:r>
          </w:p>
        </w:tc>
        <w:tc>
          <w:tcPr>
            <w:tcW w:w="2340" w:type="dxa"/>
          </w:tcPr>
          <w:p w:rsidR="003B3A1C" w:rsidRPr="0033589E" w:rsidRDefault="003B3A1C">
            <w:pPr>
              <w:jc w:val="both"/>
            </w:pPr>
          </w:p>
        </w:tc>
      </w:tr>
    </w:tbl>
    <w:p w:rsidR="003B3A1C" w:rsidRPr="0033589E" w:rsidRDefault="003B3A1C"/>
    <w:p w:rsidR="003B3A1C" w:rsidRPr="0033589E" w:rsidRDefault="003B3A1C">
      <w:pPr>
        <w:jc w:val="both"/>
      </w:pPr>
      <w:r w:rsidRPr="0033589E">
        <w:t xml:space="preserve">Turnover is net of sale tax % Excise duty if credited to separate accounts, trade discounts and sales returns </w:t>
      </w:r>
    </w:p>
    <w:p w:rsidR="003B3A1C" w:rsidRPr="0033589E" w:rsidRDefault="003B3A1C">
      <w:pPr>
        <w:jc w:val="both"/>
      </w:pPr>
      <w:r w:rsidRPr="0033589E">
        <w:t>If answers to all the questions above are ‘yes’, CARO is not applicable</w:t>
      </w:r>
    </w:p>
    <w:p w:rsidR="003B3A1C" w:rsidRPr="0033589E" w:rsidRDefault="00781A7B">
      <w:pPr>
        <w:jc w:val="both"/>
      </w:pPr>
      <w:r>
        <w:t xml:space="preserve"> </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4153"/>
        <w:gridCol w:w="950"/>
        <w:gridCol w:w="3717"/>
      </w:tblGrid>
      <w:tr w:rsidR="003B3A1C" w:rsidRPr="0033589E">
        <w:trPr>
          <w:trHeight w:val="772"/>
        </w:trPr>
        <w:tc>
          <w:tcPr>
            <w:tcW w:w="1260" w:type="dxa"/>
          </w:tcPr>
          <w:p w:rsidR="003B3A1C" w:rsidRPr="0033589E" w:rsidRDefault="003B3A1C"/>
          <w:p w:rsidR="003B3A1C" w:rsidRPr="0033589E" w:rsidRDefault="003B3A1C"/>
          <w:p w:rsidR="003B3A1C" w:rsidRPr="0033589E" w:rsidRDefault="003B3A1C"/>
          <w:p w:rsidR="003B3A1C" w:rsidRPr="0033589E" w:rsidRDefault="003B3A1C"/>
          <w:p w:rsidR="003B3A1C" w:rsidRPr="0033589E" w:rsidRDefault="003B3A1C"/>
        </w:tc>
        <w:tc>
          <w:tcPr>
            <w:tcW w:w="4153" w:type="dxa"/>
          </w:tcPr>
          <w:p w:rsidR="003B3A1C" w:rsidRPr="0033589E" w:rsidRDefault="003B3A1C"/>
        </w:tc>
        <w:tc>
          <w:tcPr>
            <w:tcW w:w="950" w:type="dxa"/>
          </w:tcPr>
          <w:p w:rsidR="003B3A1C" w:rsidRPr="0033589E" w:rsidRDefault="003B3A1C">
            <w:pPr>
              <w:pStyle w:val="Heading2"/>
              <w:jc w:val="center"/>
              <w:rPr>
                <w:rFonts w:ascii="Times New Roman" w:hAnsi="Times New Roman" w:cs="Times New Roman"/>
                <w:sz w:val="24"/>
                <w:szCs w:val="24"/>
              </w:rPr>
            </w:pPr>
            <w:r w:rsidRPr="0033589E">
              <w:rPr>
                <w:rFonts w:ascii="Times New Roman" w:hAnsi="Times New Roman" w:cs="Times New Roman"/>
                <w:sz w:val="24"/>
                <w:szCs w:val="24"/>
              </w:rPr>
              <w:t>Yes/No</w:t>
            </w:r>
          </w:p>
        </w:tc>
        <w:tc>
          <w:tcPr>
            <w:tcW w:w="3717" w:type="dxa"/>
          </w:tcPr>
          <w:p w:rsidR="003B3A1C" w:rsidRPr="0033589E" w:rsidRDefault="003B3A1C">
            <w:pPr>
              <w:jc w:val="center"/>
              <w:rPr>
                <w:b/>
                <w:bCs/>
              </w:rPr>
            </w:pPr>
            <w:r w:rsidRPr="0033589E">
              <w:rPr>
                <w:b/>
                <w:bCs/>
              </w:rPr>
              <w:t>Remarks</w:t>
            </w:r>
          </w:p>
        </w:tc>
      </w:tr>
      <w:tr w:rsidR="003B3A1C" w:rsidRPr="0033589E">
        <w:trPr>
          <w:trHeight w:val="1025"/>
        </w:trPr>
        <w:tc>
          <w:tcPr>
            <w:tcW w:w="1260" w:type="dxa"/>
          </w:tcPr>
          <w:p w:rsidR="003B3A1C" w:rsidRPr="0033589E" w:rsidRDefault="003B3A1C">
            <w:r w:rsidRPr="0033589E">
              <w:t>(</w:t>
            </w:r>
            <w:proofErr w:type="spellStart"/>
            <w:r w:rsidRPr="0033589E">
              <w:t>i</w:t>
            </w:r>
            <w:proofErr w:type="spellEnd"/>
            <w:r w:rsidRPr="0033589E">
              <w:t>)(a)</w:t>
            </w:r>
          </w:p>
        </w:tc>
        <w:tc>
          <w:tcPr>
            <w:tcW w:w="4153" w:type="dxa"/>
          </w:tcPr>
          <w:p w:rsidR="003B3A1C" w:rsidRPr="0033589E" w:rsidRDefault="003B3A1C">
            <w:pPr>
              <w:jc w:val="both"/>
            </w:pPr>
            <w:r w:rsidRPr="0033589E">
              <w:rPr>
                <w:b/>
              </w:rPr>
              <w:t>1.</w:t>
            </w:r>
            <w:r w:rsidRPr="0033589E">
              <w:t xml:space="preserve"> Whether the company is                 maintaining      proper   records    showing   full particulars, including quantitative details and situation of fixed assets?</w:t>
            </w:r>
          </w:p>
        </w:tc>
        <w:tc>
          <w:tcPr>
            <w:tcW w:w="950" w:type="dxa"/>
          </w:tcPr>
          <w:p w:rsidR="003B3A1C" w:rsidRPr="0033589E" w:rsidRDefault="003B3A1C"/>
        </w:tc>
        <w:tc>
          <w:tcPr>
            <w:tcW w:w="3717" w:type="dxa"/>
          </w:tcPr>
          <w:p w:rsidR="003B3A1C" w:rsidRPr="0033589E" w:rsidRDefault="003B3A1C">
            <w:pPr>
              <w:ind w:right="-811"/>
            </w:pPr>
          </w:p>
        </w:tc>
      </w:tr>
      <w:tr w:rsidR="003B3A1C" w:rsidRPr="0033589E">
        <w:trPr>
          <w:trHeight w:val="772"/>
        </w:trPr>
        <w:tc>
          <w:tcPr>
            <w:tcW w:w="1260" w:type="dxa"/>
          </w:tcPr>
          <w:p w:rsidR="003B3A1C" w:rsidRPr="0033589E" w:rsidRDefault="003B3A1C">
            <w:r w:rsidRPr="0033589E">
              <w:t>(</w:t>
            </w:r>
            <w:proofErr w:type="spellStart"/>
            <w:r w:rsidRPr="0033589E">
              <w:t>i</w:t>
            </w:r>
            <w:proofErr w:type="spellEnd"/>
            <w:r w:rsidRPr="0033589E">
              <w:t>)(b)</w:t>
            </w:r>
          </w:p>
        </w:tc>
        <w:tc>
          <w:tcPr>
            <w:tcW w:w="4153" w:type="dxa"/>
          </w:tcPr>
          <w:p w:rsidR="003B3A1C" w:rsidRPr="0033589E" w:rsidRDefault="003B3A1C">
            <w:r w:rsidRPr="0033589E">
              <w:rPr>
                <w:b/>
              </w:rPr>
              <w:t>2.</w:t>
            </w:r>
            <w:r w:rsidRPr="0033589E">
              <w:t xml:space="preserve"> Whether these fixed assets have been physically verified by the management at reasonable intervals?</w:t>
            </w:r>
          </w:p>
        </w:tc>
        <w:tc>
          <w:tcPr>
            <w:tcW w:w="950" w:type="dxa"/>
          </w:tcPr>
          <w:p w:rsidR="003B3A1C" w:rsidRPr="0033589E" w:rsidRDefault="003B3A1C"/>
        </w:tc>
        <w:tc>
          <w:tcPr>
            <w:tcW w:w="3717" w:type="dxa"/>
          </w:tcPr>
          <w:p w:rsidR="003B3A1C" w:rsidRPr="0033589E" w:rsidRDefault="003B3A1C"/>
        </w:tc>
      </w:tr>
      <w:tr w:rsidR="003B3A1C" w:rsidRPr="0033589E">
        <w:trPr>
          <w:trHeight w:val="519"/>
        </w:trPr>
        <w:tc>
          <w:tcPr>
            <w:tcW w:w="1260" w:type="dxa"/>
          </w:tcPr>
          <w:p w:rsidR="003B3A1C" w:rsidRPr="0033589E" w:rsidRDefault="003B3A1C"/>
        </w:tc>
        <w:tc>
          <w:tcPr>
            <w:tcW w:w="4153" w:type="dxa"/>
          </w:tcPr>
          <w:p w:rsidR="003B3A1C" w:rsidRPr="0033589E" w:rsidRDefault="003B3A1C">
            <w:proofErr w:type="gramStart"/>
            <w:r w:rsidRPr="0033589E">
              <w:rPr>
                <w:b/>
              </w:rPr>
              <w:t xml:space="preserve">3 </w:t>
            </w:r>
            <w:r w:rsidRPr="0033589E">
              <w:t>.Were</w:t>
            </w:r>
            <w:proofErr w:type="gramEnd"/>
            <w:r w:rsidRPr="0033589E">
              <w:t xml:space="preserve"> the discrepancies noticed on such physical verification material?</w:t>
            </w:r>
          </w:p>
        </w:tc>
        <w:tc>
          <w:tcPr>
            <w:tcW w:w="950" w:type="dxa"/>
          </w:tcPr>
          <w:p w:rsidR="003B3A1C" w:rsidRPr="0033589E" w:rsidRDefault="003B3A1C"/>
        </w:tc>
        <w:tc>
          <w:tcPr>
            <w:tcW w:w="3717" w:type="dxa"/>
          </w:tcPr>
          <w:p w:rsidR="003B3A1C" w:rsidRPr="0033589E" w:rsidRDefault="003B3A1C"/>
        </w:tc>
      </w:tr>
      <w:tr w:rsidR="003B3A1C" w:rsidRPr="0033589E">
        <w:trPr>
          <w:trHeight w:val="758"/>
        </w:trPr>
        <w:tc>
          <w:tcPr>
            <w:tcW w:w="1260" w:type="dxa"/>
          </w:tcPr>
          <w:p w:rsidR="003B3A1C" w:rsidRPr="0033589E" w:rsidRDefault="003B3A1C"/>
        </w:tc>
        <w:tc>
          <w:tcPr>
            <w:tcW w:w="4153" w:type="dxa"/>
          </w:tcPr>
          <w:p w:rsidR="003B3A1C" w:rsidRPr="0033589E" w:rsidRDefault="003B3A1C">
            <w:pPr>
              <w:jc w:val="both"/>
            </w:pPr>
            <w:r w:rsidRPr="0033589E">
              <w:rPr>
                <w:b/>
              </w:rPr>
              <w:t>4.</w:t>
            </w:r>
            <w:r w:rsidRPr="0033589E">
              <w:t xml:space="preserve"> Where material discrepancies were noticed, have these been properly dealt with in the books of account?</w:t>
            </w:r>
          </w:p>
        </w:tc>
        <w:tc>
          <w:tcPr>
            <w:tcW w:w="950" w:type="dxa"/>
          </w:tcPr>
          <w:p w:rsidR="003B3A1C" w:rsidRPr="0033589E" w:rsidRDefault="003B3A1C"/>
        </w:tc>
        <w:tc>
          <w:tcPr>
            <w:tcW w:w="3717" w:type="dxa"/>
          </w:tcPr>
          <w:p w:rsidR="003B3A1C" w:rsidRPr="0033589E" w:rsidRDefault="003B3A1C"/>
        </w:tc>
      </w:tr>
      <w:tr w:rsidR="003B3A1C" w:rsidRPr="0033589E">
        <w:trPr>
          <w:trHeight w:val="1039"/>
        </w:trPr>
        <w:tc>
          <w:tcPr>
            <w:tcW w:w="1260" w:type="dxa"/>
          </w:tcPr>
          <w:p w:rsidR="003B3A1C" w:rsidRPr="0033589E" w:rsidRDefault="003B3A1C">
            <w:r w:rsidRPr="0033589E">
              <w:lastRenderedPageBreak/>
              <w:t>(</w:t>
            </w:r>
            <w:proofErr w:type="spellStart"/>
            <w:r w:rsidRPr="0033589E">
              <w:t>i</w:t>
            </w:r>
            <w:proofErr w:type="spellEnd"/>
            <w:r w:rsidRPr="0033589E">
              <w:t>)(c)</w:t>
            </w:r>
          </w:p>
        </w:tc>
        <w:tc>
          <w:tcPr>
            <w:tcW w:w="4153" w:type="dxa"/>
          </w:tcPr>
          <w:p w:rsidR="003B3A1C" w:rsidRPr="0033589E" w:rsidRDefault="003B3A1C">
            <w:pPr>
              <w:jc w:val="both"/>
            </w:pPr>
            <w:r w:rsidRPr="0033589E">
              <w:rPr>
                <w:b/>
              </w:rPr>
              <w:t>5.</w:t>
            </w:r>
            <w:r w:rsidRPr="0033589E">
              <w:t xml:space="preserve"> If substantial part of fixed assets has been disposed off during the year, whether going concern assumptions has remained unaffected?</w:t>
            </w:r>
          </w:p>
        </w:tc>
        <w:tc>
          <w:tcPr>
            <w:tcW w:w="950" w:type="dxa"/>
          </w:tcPr>
          <w:p w:rsidR="003B3A1C" w:rsidRPr="0033589E" w:rsidRDefault="003B3A1C"/>
        </w:tc>
        <w:tc>
          <w:tcPr>
            <w:tcW w:w="3717" w:type="dxa"/>
          </w:tcPr>
          <w:p w:rsidR="003B3A1C" w:rsidRPr="0033589E" w:rsidRDefault="003B3A1C"/>
        </w:tc>
      </w:tr>
      <w:tr w:rsidR="003B3A1C" w:rsidRPr="0033589E">
        <w:trPr>
          <w:trHeight w:val="1025"/>
        </w:trPr>
        <w:tc>
          <w:tcPr>
            <w:tcW w:w="1260" w:type="dxa"/>
          </w:tcPr>
          <w:p w:rsidR="003B3A1C" w:rsidRPr="0033589E" w:rsidRDefault="003B3A1C">
            <w:r w:rsidRPr="0033589E">
              <w:t>(ii)(a)</w:t>
            </w:r>
          </w:p>
        </w:tc>
        <w:tc>
          <w:tcPr>
            <w:tcW w:w="4153" w:type="dxa"/>
          </w:tcPr>
          <w:p w:rsidR="003B3A1C" w:rsidRPr="0033589E" w:rsidRDefault="003B3A1C">
            <w:pPr>
              <w:jc w:val="both"/>
            </w:pPr>
            <w:r w:rsidRPr="0033589E">
              <w:rPr>
                <w:b/>
              </w:rPr>
              <w:t>6</w:t>
            </w:r>
            <w:r w:rsidRPr="0033589E">
              <w:t>. Whether physical verification of inventory has been conducted at reasonable intervals by the management?</w:t>
            </w:r>
          </w:p>
        </w:tc>
        <w:tc>
          <w:tcPr>
            <w:tcW w:w="950" w:type="dxa"/>
          </w:tcPr>
          <w:p w:rsidR="003B3A1C" w:rsidRPr="0033589E" w:rsidRDefault="003B3A1C"/>
        </w:tc>
        <w:tc>
          <w:tcPr>
            <w:tcW w:w="3717" w:type="dxa"/>
          </w:tcPr>
          <w:p w:rsidR="003B3A1C" w:rsidRPr="0033589E" w:rsidRDefault="003B3A1C"/>
        </w:tc>
      </w:tr>
      <w:tr w:rsidR="003B3A1C" w:rsidRPr="0033589E">
        <w:trPr>
          <w:trHeight w:val="723"/>
        </w:trPr>
        <w:tc>
          <w:tcPr>
            <w:tcW w:w="1260" w:type="dxa"/>
          </w:tcPr>
          <w:p w:rsidR="003B3A1C" w:rsidRPr="0033589E" w:rsidRDefault="003B3A1C">
            <w:r w:rsidRPr="0033589E">
              <w:t>(ii)(b)</w:t>
            </w:r>
          </w:p>
          <w:p w:rsidR="003B3A1C" w:rsidRPr="0033589E" w:rsidRDefault="003B3A1C"/>
        </w:tc>
        <w:tc>
          <w:tcPr>
            <w:tcW w:w="4153" w:type="dxa"/>
          </w:tcPr>
          <w:p w:rsidR="003B3A1C" w:rsidRPr="0033589E" w:rsidRDefault="003B3A1C">
            <w:pPr>
              <w:jc w:val="both"/>
            </w:pPr>
            <w:r w:rsidRPr="0033589E">
              <w:rPr>
                <w:b/>
              </w:rPr>
              <w:t>7.</w:t>
            </w:r>
            <w:r w:rsidRPr="0033589E">
              <w:t xml:space="preserve"> Are the procedures of physical verifications of inventory followed by the management reasonable and adequate in relation to the size of the company and the nature of its business?</w:t>
            </w:r>
          </w:p>
        </w:tc>
        <w:tc>
          <w:tcPr>
            <w:tcW w:w="950" w:type="dxa"/>
          </w:tcPr>
          <w:p w:rsidR="003B3A1C" w:rsidRPr="0033589E" w:rsidRDefault="003B3A1C"/>
        </w:tc>
        <w:tc>
          <w:tcPr>
            <w:tcW w:w="3717" w:type="dxa"/>
          </w:tcPr>
          <w:p w:rsidR="003B3A1C" w:rsidRPr="0033589E" w:rsidRDefault="003B3A1C"/>
        </w:tc>
      </w:tr>
      <w:tr w:rsidR="003B3A1C" w:rsidRPr="0033589E">
        <w:trPr>
          <w:trHeight w:val="723"/>
        </w:trPr>
        <w:tc>
          <w:tcPr>
            <w:tcW w:w="1260" w:type="dxa"/>
          </w:tcPr>
          <w:p w:rsidR="003B3A1C" w:rsidRPr="0033589E" w:rsidRDefault="003B3A1C"/>
        </w:tc>
        <w:tc>
          <w:tcPr>
            <w:tcW w:w="4153" w:type="dxa"/>
          </w:tcPr>
          <w:p w:rsidR="003B3A1C" w:rsidRPr="0033589E" w:rsidRDefault="003B3A1C">
            <w:pPr>
              <w:jc w:val="both"/>
            </w:pPr>
            <w:r w:rsidRPr="0033589E">
              <w:rPr>
                <w:b/>
              </w:rPr>
              <w:t>8.</w:t>
            </w:r>
            <w:r w:rsidRPr="0033589E">
              <w:t xml:space="preserve"> If the procedures of physical verification of inventory followed by the management are not reasonable and adequate in relation to the size of the company and the nature of its business, whether the inadequacies in such procedures have been reported?</w:t>
            </w:r>
          </w:p>
          <w:p w:rsidR="003B3A1C" w:rsidRPr="0033589E" w:rsidRDefault="003B3A1C">
            <w:pPr>
              <w:jc w:val="both"/>
            </w:pPr>
          </w:p>
          <w:p w:rsidR="003B3A1C" w:rsidRPr="0033589E" w:rsidRDefault="003B3A1C">
            <w:pPr>
              <w:jc w:val="both"/>
            </w:pPr>
          </w:p>
        </w:tc>
        <w:tc>
          <w:tcPr>
            <w:tcW w:w="950" w:type="dxa"/>
          </w:tcPr>
          <w:p w:rsidR="003B3A1C" w:rsidRPr="0033589E" w:rsidRDefault="003B3A1C"/>
        </w:tc>
        <w:tc>
          <w:tcPr>
            <w:tcW w:w="3717" w:type="dxa"/>
          </w:tcPr>
          <w:p w:rsidR="003B3A1C" w:rsidRPr="0033589E" w:rsidRDefault="003B3A1C"/>
        </w:tc>
      </w:tr>
      <w:tr w:rsidR="003B3A1C" w:rsidRPr="0033589E">
        <w:trPr>
          <w:trHeight w:val="962"/>
        </w:trPr>
        <w:tc>
          <w:tcPr>
            <w:tcW w:w="1260" w:type="dxa"/>
          </w:tcPr>
          <w:p w:rsidR="003B3A1C" w:rsidRPr="0033589E" w:rsidRDefault="003B3A1C">
            <w:r w:rsidRPr="0033589E">
              <w:t>(ii)(c)</w:t>
            </w:r>
          </w:p>
        </w:tc>
        <w:tc>
          <w:tcPr>
            <w:tcW w:w="4153" w:type="dxa"/>
          </w:tcPr>
          <w:p w:rsidR="003B3A1C" w:rsidRPr="0033589E" w:rsidRDefault="003B3A1C">
            <w:pPr>
              <w:jc w:val="both"/>
            </w:pPr>
            <w:r w:rsidRPr="0033589E">
              <w:rPr>
                <w:b/>
              </w:rPr>
              <w:t>9.</w:t>
            </w:r>
            <w:r w:rsidRPr="0033589E">
              <w:t xml:space="preserve"> Whether the company is maintaining   proper records of inventory?</w:t>
            </w:r>
          </w:p>
        </w:tc>
        <w:tc>
          <w:tcPr>
            <w:tcW w:w="950" w:type="dxa"/>
          </w:tcPr>
          <w:p w:rsidR="003B3A1C" w:rsidRPr="0033589E" w:rsidRDefault="003B3A1C"/>
        </w:tc>
        <w:tc>
          <w:tcPr>
            <w:tcW w:w="3717" w:type="dxa"/>
          </w:tcPr>
          <w:p w:rsidR="003B3A1C" w:rsidRPr="0033589E" w:rsidRDefault="003B3A1C"/>
          <w:p w:rsidR="003B3A1C" w:rsidRPr="0033589E" w:rsidRDefault="003B3A1C"/>
          <w:p w:rsidR="003B3A1C" w:rsidRPr="0033589E" w:rsidRDefault="003B3A1C"/>
          <w:p w:rsidR="003B3A1C" w:rsidRPr="0033589E" w:rsidRDefault="003B3A1C"/>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 xml:space="preserve">10. </w:t>
            </w:r>
            <w:r w:rsidRPr="0033589E">
              <w:t>Were discrepancies noticed on physical verification of material?</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11</w:t>
            </w:r>
            <w:r w:rsidRPr="0033589E">
              <w:t>. Where material discrepancies were noticed, have these been properly dealt with in the books of account?</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(iii)(a)</w:t>
            </w:r>
          </w:p>
        </w:tc>
        <w:tc>
          <w:tcPr>
            <w:tcW w:w="4153" w:type="dxa"/>
          </w:tcPr>
          <w:p w:rsidR="003B3A1C" w:rsidRPr="0033589E" w:rsidRDefault="003B3A1C">
            <w:pPr>
              <w:jc w:val="both"/>
            </w:pPr>
            <w:r w:rsidRPr="0033589E">
              <w:rPr>
                <w:b/>
              </w:rPr>
              <w:t>12.</w:t>
            </w:r>
            <w:r w:rsidRPr="0033589E">
              <w:t xml:space="preserve"> If the company has granted any loans, secured or unsecured to companies, firms or other parties cover ed in the register maintained under section 301, whether number of parties and the amount involved in the transactions reported?</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(iii)(b)</w:t>
            </w:r>
          </w:p>
        </w:tc>
        <w:tc>
          <w:tcPr>
            <w:tcW w:w="4153" w:type="dxa"/>
          </w:tcPr>
          <w:p w:rsidR="003B3A1C" w:rsidRPr="0033589E" w:rsidRDefault="003B3A1C">
            <w:pPr>
              <w:jc w:val="both"/>
            </w:pPr>
            <w:r w:rsidRPr="0033589E">
              <w:rPr>
                <w:b/>
              </w:rPr>
              <w:t>13.</w:t>
            </w:r>
            <w:r w:rsidRPr="0033589E">
              <w:t xml:space="preserve"> If loans are granted as reported in above clause, are the rate of interest and other terms and conditions of such loans prima facie not prejudicial to the interest of the company?</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(iii)(c)</w:t>
            </w:r>
          </w:p>
        </w:tc>
        <w:tc>
          <w:tcPr>
            <w:tcW w:w="4153" w:type="dxa"/>
          </w:tcPr>
          <w:p w:rsidR="003B3A1C" w:rsidRPr="0033589E" w:rsidRDefault="003B3A1C">
            <w:r w:rsidRPr="0033589E">
              <w:rPr>
                <w:b/>
              </w:rPr>
              <w:t>14</w:t>
            </w:r>
            <w:r w:rsidRPr="0033589E">
              <w:t>. Whether receipt of the principal amount and interest thereon are also regular?</w:t>
            </w:r>
          </w:p>
        </w:tc>
        <w:tc>
          <w:tcPr>
            <w:tcW w:w="950" w:type="dxa"/>
          </w:tcPr>
          <w:p w:rsidR="003B3A1C" w:rsidRPr="0033589E" w:rsidRDefault="003B3A1C"/>
        </w:tc>
        <w:tc>
          <w:tcPr>
            <w:tcW w:w="3717" w:type="dxa"/>
          </w:tcPr>
          <w:p w:rsidR="003B3A1C" w:rsidRPr="0033589E" w:rsidRDefault="003B3A1C"/>
          <w:p w:rsidR="003B3A1C" w:rsidRPr="0033589E" w:rsidRDefault="003B3A1C"/>
          <w:p w:rsidR="003B3A1C" w:rsidRPr="0033589E" w:rsidRDefault="003B3A1C"/>
        </w:tc>
      </w:tr>
      <w:tr w:rsidR="003B3A1C" w:rsidRPr="0033589E">
        <w:trPr>
          <w:trHeight w:val="784"/>
        </w:trPr>
        <w:tc>
          <w:tcPr>
            <w:tcW w:w="1260" w:type="dxa"/>
          </w:tcPr>
          <w:p w:rsidR="003B3A1C" w:rsidRPr="0033589E" w:rsidRDefault="003B3A1C">
            <w:r w:rsidRPr="0033589E">
              <w:t>(iii)(d)</w:t>
            </w:r>
          </w:p>
        </w:tc>
        <w:tc>
          <w:tcPr>
            <w:tcW w:w="4153" w:type="dxa"/>
          </w:tcPr>
          <w:p w:rsidR="003B3A1C" w:rsidRPr="0033589E" w:rsidRDefault="003B3A1C">
            <w:r w:rsidRPr="0033589E">
              <w:rPr>
                <w:b/>
              </w:rPr>
              <w:t>15</w:t>
            </w:r>
            <w:r w:rsidRPr="0033589E">
              <w:t>. If overdue amount is more than 1 lakh, has the company taken reasonable steps for recovery of the principal and interest?</w:t>
            </w:r>
          </w:p>
        </w:tc>
        <w:tc>
          <w:tcPr>
            <w:tcW w:w="950" w:type="dxa"/>
          </w:tcPr>
          <w:p w:rsidR="003B3A1C" w:rsidRPr="0033589E" w:rsidRDefault="003B3A1C">
            <w:pPr>
              <w:rPr>
                <w:caps/>
              </w:rPr>
            </w:pPr>
          </w:p>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(iii)(e)</w:t>
            </w:r>
          </w:p>
        </w:tc>
        <w:tc>
          <w:tcPr>
            <w:tcW w:w="4153" w:type="dxa"/>
          </w:tcPr>
          <w:p w:rsidR="003B3A1C" w:rsidRPr="0033589E" w:rsidRDefault="003B3A1C">
            <w:r w:rsidRPr="0033589E">
              <w:rPr>
                <w:b/>
              </w:rPr>
              <w:t>16</w:t>
            </w:r>
            <w:r w:rsidRPr="0033589E">
              <w:t xml:space="preserve">. If the company has taken any loans, secured or unsecured from companies, firms or other parties covered in the </w:t>
            </w:r>
            <w:r w:rsidRPr="0033589E">
              <w:lastRenderedPageBreak/>
              <w:t>register maintained under section 301, whether number of parties and the amount involved in the transactions reported?</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lastRenderedPageBreak/>
              <w:t>(iii)(f)</w:t>
            </w:r>
          </w:p>
        </w:tc>
        <w:tc>
          <w:tcPr>
            <w:tcW w:w="4153" w:type="dxa"/>
          </w:tcPr>
          <w:p w:rsidR="003B3A1C" w:rsidRPr="0033589E" w:rsidRDefault="003B3A1C">
            <w:pPr>
              <w:jc w:val="both"/>
            </w:pPr>
            <w:r w:rsidRPr="0033589E">
              <w:rPr>
                <w:b/>
              </w:rPr>
              <w:t>17.</w:t>
            </w:r>
            <w:r w:rsidRPr="0033589E">
              <w:t xml:space="preserve"> If loans are taken as reported in above clause, are the rate of interest and other terms and conditions of such loans prima facie not prejudicial to the interest of the company?</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(iii)(g)</w:t>
            </w:r>
          </w:p>
        </w:tc>
        <w:tc>
          <w:tcPr>
            <w:tcW w:w="4153" w:type="dxa"/>
          </w:tcPr>
          <w:p w:rsidR="003B3A1C" w:rsidRPr="0033589E" w:rsidRDefault="003B3A1C">
            <w:pPr>
              <w:jc w:val="both"/>
            </w:pPr>
            <w:r w:rsidRPr="0033589E">
              <w:rPr>
                <w:b/>
              </w:rPr>
              <w:t>18.</w:t>
            </w:r>
            <w:r w:rsidRPr="0033589E">
              <w:t xml:space="preserve"> Whether payment of the principal amount and interest thereon are also regular?</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(iv)</w:t>
            </w:r>
          </w:p>
        </w:tc>
        <w:tc>
          <w:tcPr>
            <w:tcW w:w="4153" w:type="dxa"/>
          </w:tcPr>
          <w:p w:rsidR="003B3A1C" w:rsidRPr="0033589E" w:rsidRDefault="003B3A1C">
            <w:pPr>
              <w:jc w:val="both"/>
            </w:pPr>
            <w:r w:rsidRPr="0033589E">
              <w:rPr>
                <w:b/>
              </w:rPr>
              <w:t>19</w:t>
            </w:r>
            <w:r w:rsidRPr="0033589E">
              <w:t>. Is there an adequate internal control system commensurate with the size of the company and the nature of its business, for the purpose of inventory and fixed assets and for the sale of goods and services? Whether there is a continuing failure to correct major weakness in internal control system?</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(v)(a)</w:t>
            </w:r>
          </w:p>
        </w:tc>
        <w:tc>
          <w:tcPr>
            <w:tcW w:w="4153" w:type="dxa"/>
          </w:tcPr>
          <w:p w:rsidR="003B3A1C" w:rsidRPr="0033589E" w:rsidRDefault="003B3A1C">
            <w:pPr>
              <w:jc w:val="both"/>
            </w:pPr>
            <w:r w:rsidRPr="0033589E">
              <w:rPr>
                <w:b/>
              </w:rPr>
              <w:t>20.</w:t>
            </w:r>
            <w:r w:rsidRPr="0033589E">
              <w:t xml:space="preserve"> Are the particulars of contracts or arrangements referred to in section 301 of the act have been entered in the register required to be maintained under that section?</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21.</w:t>
            </w:r>
            <w:r w:rsidRPr="0033589E">
              <w:t xml:space="preserve"> Whether transactions made in pursuance of such contracts or arrangements have been made at prices which are reasonable having regard to prevailing market prices at the relevant time?</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(vi)</w:t>
            </w:r>
          </w:p>
        </w:tc>
        <w:tc>
          <w:tcPr>
            <w:tcW w:w="4153" w:type="dxa"/>
          </w:tcPr>
          <w:p w:rsidR="003B3A1C" w:rsidRPr="0033589E" w:rsidRDefault="003B3A1C">
            <w:pPr>
              <w:jc w:val="both"/>
            </w:pPr>
            <w:r w:rsidRPr="0033589E">
              <w:rPr>
                <w:b/>
              </w:rPr>
              <w:t>22</w:t>
            </w:r>
            <w:r w:rsidRPr="0033589E">
              <w:t>.In case the company has accepted deposits from the public, whether the directives issued by the reserve bank of India and the provisions of section 58a,58aa or any other relevant provisions of the companies act ,1956 and rules framed there under, where applicable, have been complied with?</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23.</w:t>
            </w:r>
            <w:r w:rsidRPr="0033589E">
              <w:t xml:space="preserve"> If not complied with, has the nature of contraventions been stated?</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24</w:t>
            </w:r>
            <w:r w:rsidRPr="0033589E">
              <w:t xml:space="preserve">. If an order has been passed the company law board or national company law tribunal or reserve bank of </w:t>
            </w:r>
            <w:smartTag w:uri="urn:schemas-microsoft-com:office:smarttags" w:element="place">
              <w:smartTag w:uri="urn:schemas-microsoft-com:office:smarttags" w:element="country-region">
                <w:r w:rsidRPr="0033589E">
                  <w:t>India</w:t>
                </w:r>
              </w:smartTag>
            </w:smartTag>
            <w:r w:rsidRPr="0033589E">
              <w:t xml:space="preserve"> or any court or any other tribunal, whether the same has been complied with?</w:t>
            </w:r>
          </w:p>
        </w:tc>
        <w:tc>
          <w:tcPr>
            <w:tcW w:w="950" w:type="dxa"/>
          </w:tcPr>
          <w:p w:rsidR="003B3A1C" w:rsidRPr="0033589E" w:rsidRDefault="003B3A1C"/>
        </w:tc>
        <w:tc>
          <w:tcPr>
            <w:tcW w:w="3717" w:type="dxa"/>
          </w:tcPr>
          <w:p w:rsidR="003B3A1C" w:rsidRPr="0033589E" w:rsidRDefault="003B3A1C"/>
        </w:tc>
      </w:tr>
      <w:tr w:rsidR="003B3A1C" w:rsidRPr="0033589E">
        <w:trPr>
          <w:trHeight w:val="3293"/>
        </w:trPr>
        <w:tc>
          <w:tcPr>
            <w:tcW w:w="1260" w:type="dxa"/>
          </w:tcPr>
          <w:p w:rsidR="003B3A1C" w:rsidRPr="0033589E" w:rsidRDefault="003B3A1C">
            <w:r w:rsidRPr="0033589E">
              <w:lastRenderedPageBreak/>
              <w:t>(vii)</w:t>
            </w:r>
          </w:p>
        </w:tc>
        <w:tc>
          <w:tcPr>
            <w:tcW w:w="4153" w:type="dxa"/>
          </w:tcPr>
          <w:p w:rsidR="003B3A1C" w:rsidRPr="0033589E" w:rsidRDefault="003B3A1C">
            <w:pPr>
              <w:jc w:val="both"/>
            </w:pPr>
            <w:r w:rsidRPr="0033589E">
              <w:rPr>
                <w:b/>
              </w:rPr>
              <w:t>25</w:t>
            </w:r>
            <w:r w:rsidRPr="0033589E">
              <w:t>. whether the company has an internal audit system commensurate with its size and nature of its business, where the company is listed and/or if not listed, paid up capital and reserves exceed Rs. 50 lacs as at the commencement of the financial year concerned, or average annual turnover or a period of three consecutive financial years immediately preceding the financial year concerned exceeds Rs 5 crores?</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(viii)</w:t>
            </w:r>
          </w:p>
        </w:tc>
        <w:tc>
          <w:tcPr>
            <w:tcW w:w="4153" w:type="dxa"/>
          </w:tcPr>
          <w:p w:rsidR="003B3A1C" w:rsidRPr="0033589E" w:rsidRDefault="003B3A1C">
            <w:pPr>
              <w:jc w:val="both"/>
            </w:pPr>
            <w:r w:rsidRPr="0033589E">
              <w:rPr>
                <w:b/>
              </w:rPr>
              <w:t>26.</w:t>
            </w:r>
            <w:r w:rsidRPr="0033589E">
              <w:t xml:space="preserve"> Has the company made and maintained cost accounts and records where maintenance of cost records has been prescribed by the central government under section 209(1) (d) of the companies act, 1956?</w:t>
            </w:r>
          </w:p>
        </w:tc>
        <w:tc>
          <w:tcPr>
            <w:tcW w:w="950" w:type="dxa"/>
          </w:tcPr>
          <w:p w:rsidR="003B3A1C" w:rsidRPr="0033589E" w:rsidRDefault="003B3A1C">
            <w:pPr>
              <w:rPr>
                <w:highlight w:val="yellow"/>
              </w:rPr>
            </w:pPr>
          </w:p>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(ix)(a)</w:t>
            </w:r>
          </w:p>
        </w:tc>
        <w:tc>
          <w:tcPr>
            <w:tcW w:w="4153" w:type="dxa"/>
          </w:tcPr>
          <w:p w:rsidR="003B3A1C" w:rsidRPr="0033589E" w:rsidRDefault="003B3A1C">
            <w:pPr>
              <w:jc w:val="both"/>
            </w:pPr>
            <w:r w:rsidRPr="0033589E">
              <w:rPr>
                <w:b/>
              </w:rPr>
              <w:t>27</w:t>
            </w:r>
            <w:r w:rsidRPr="0033589E">
              <w:t>. Is the company regular in depositing undisputed statutory dues including provident fund, investor education and protection fund, employees’state insurance, income-tax sales-tax, wealth tax, service tax, custom duty, excise duty, cess and any other statutory dues with the appropriate authorities?</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28.</w:t>
            </w:r>
            <w:r w:rsidRPr="0033589E">
              <w:t>If the company is not regular in depositing undisputed statutory dues as mentioned in above clause, whether the extent of the arrears of outstanding statutory dues at the balance sheet date for a period of more than 6 months from the date they become payable are indicated?</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(ix)(b)</w:t>
            </w:r>
          </w:p>
        </w:tc>
        <w:tc>
          <w:tcPr>
            <w:tcW w:w="4153" w:type="dxa"/>
          </w:tcPr>
          <w:p w:rsidR="003B3A1C" w:rsidRPr="0033589E" w:rsidRDefault="003B3A1C">
            <w:pPr>
              <w:jc w:val="both"/>
            </w:pPr>
            <w:r w:rsidRPr="0033589E">
              <w:rPr>
                <w:b/>
              </w:rPr>
              <w:t>29.</w:t>
            </w:r>
            <w:r w:rsidRPr="0033589E">
              <w:t>If the company has any outstanding dues of income-tax,wealth-tax,service tax,sales-tax,customs duty, excise duty and cess on account of any dispute, whether the amounts involved and the forum where dispute is pending reported?(A mere representation to the department shall not constitute a dispute).</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(x)</w:t>
            </w:r>
          </w:p>
        </w:tc>
        <w:tc>
          <w:tcPr>
            <w:tcW w:w="4153" w:type="dxa"/>
          </w:tcPr>
          <w:p w:rsidR="003B3A1C" w:rsidRPr="0033589E" w:rsidRDefault="003B3A1C">
            <w:pPr>
              <w:jc w:val="both"/>
            </w:pPr>
            <w:r w:rsidRPr="0033589E">
              <w:rPr>
                <w:b/>
              </w:rPr>
              <w:t>30</w:t>
            </w:r>
            <w:r w:rsidRPr="0033589E">
              <w:t>. If the company has been registered for a period not less than 5 years, whether its accumulated losses at the end of the financial year are not less than 50% of its net worth and whether it has not incurred cash losses in current financial year and in the immediately preceding financial year?</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(xi)</w:t>
            </w:r>
          </w:p>
        </w:tc>
        <w:tc>
          <w:tcPr>
            <w:tcW w:w="4153" w:type="dxa"/>
          </w:tcPr>
          <w:p w:rsidR="003B3A1C" w:rsidRPr="0033589E" w:rsidRDefault="003B3A1C">
            <w:pPr>
              <w:jc w:val="both"/>
            </w:pPr>
            <w:r w:rsidRPr="0033589E">
              <w:rPr>
                <w:b/>
              </w:rPr>
              <w:t>31</w:t>
            </w:r>
            <w:r w:rsidRPr="0033589E">
              <w:t>. Whether the company has repaid dues to a financial institution or bank or debenture holders without any default?</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32.</w:t>
            </w:r>
            <w:r w:rsidRPr="0033589E">
              <w:t xml:space="preserve"> If the company has defaulted in repayment of dues to a financial institution or bank or debenture holders, whether the period and amount of default reported?</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(xii)</w:t>
            </w:r>
          </w:p>
        </w:tc>
        <w:tc>
          <w:tcPr>
            <w:tcW w:w="4153" w:type="dxa"/>
          </w:tcPr>
          <w:p w:rsidR="003B3A1C" w:rsidRPr="0033589E" w:rsidRDefault="003B3A1C">
            <w:pPr>
              <w:jc w:val="both"/>
            </w:pPr>
            <w:r w:rsidRPr="0033589E">
              <w:rPr>
                <w:b/>
              </w:rPr>
              <w:t>33</w:t>
            </w:r>
            <w:r w:rsidRPr="0033589E">
              <w:t>. Are adequate documents and records maintained where the company has granted loans and advances on the basis of security by way of pledge of shares, debentures and other securities?</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tc>
        <w:tc>
          <w:tcPr>
            <w:tcW w:w="4153" w:type="dxa"/>
          </w:tcPr>
          <w:p w:rsidR="003B3A1C" w:rsidRPr="0033589E" w:rsidRDefault="003B3A1C">
            <w:pPr>
              <w:jc w:val="both"/>
            </w:pPr>
            <w:r w:rsidRPr="0033589E">
              <w:rPr>
                <w:b/>
              </w:rPr>
              <w:t>34</w:t>
            </w:r>
            <w:r w:rsidRPr="0033589E">
              <w:t>. If adequate documents and records are not maintained as specified in above clause, whether the deficiencies are pointed out in our report?</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(xiii)</w:t>
            </w:r>
          </w:p>
        </w:tc>
        <w:tc>
          <w:tcPr>
            <w:tcW w:w="4153" w:type="dxa"/>
          </w:tcPr>
          <w:p w:rsidR="003B3A1C" w:rsidRPr="0033589E" w:rsidRDefault="003B3A1C">
            <w:pPr>
              <w:jc w:val="both"/>
            </w:pPr>
            <w:r w:rsidRPr="0033589E">
              <w:rPr>
                <w:b/>
              </w:rPr>
              <w:t>35.</w:t>
            </w:r>
            <w:r w:rsidRPr="0033589E">
              <w:t xml:space="preserve"> Have the provisions of any special statute applicable to chit fund been duly complied with?</w:t>
            </w:r>
          </w:p>
        </w:tc>
        <w:tc>
          <w:tcPr>
            <w:tcW w:w="950" w:type="dxa"/>
          </w:tcPr>
          <w:p w:rsidR="003B3A1C" w:rsidRPr="0033589E" w:rsidRDefault="003B3A1C"/>
        </w:tc>
        <w:tc>
          <w:tcPr>
            <w:tcW w:w="3717" w:type="dxa"/>
          </w:tcPr>
          <w:p w:rsidR="003B3A1C" w:rsidRPr="0033589E" w:rsidRDefault="003B3A1C"/>
        </w:tc>
      </w:tr>
      <w:tr w:rsidR="003B3A1C" w:rsidRPr="0033589E">
        <w:trPr>
          <w:trHeight w:val="1277"/>
        </w:trPr>
        <w:tc>
          <w:tcPr>
            <w:tcW w:w="1260" w:type="dxa"/>
          </w:tcPr>
          <w:p w:rsidR="003B3A1C" w:rsidRPr="0033589E" w:rsidRDefault="003B3A1C">
            <w:r w:rsidRPr="0033589E">
              <w:t>(xiii)(a)</w:t>
            </w:r>
          </w:p>
        </w:tc>
        <w:tc>
          <w:tcPr>
            <w:tcW w:w="4153" w:type="dxa"/>
          </w:tcPr>
          <w:p w:rsidR="003B3A1C" w:rsidRPr="0033589E" w:rsidRDefault="003B3A1C">
            <w:pPr>
              <w:jc w:val="both"/>
            </w:pPr>
            <w:r w:rsidRPr="0033589E">
              <w:rPr>
                <w:b/>
              </w:rPr>
              <w:t>36.</w:t>
            </w:r>
            <w:r w:rsidRPr="0033589E">
              <w:t xml:space="preserve"> If the company is nidhi / mutual benefit fund / society, whether the net-owned funds to deposit liability ratio is more than1:20 as on the date of balance sheet?</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(xiii)(b)</w:t>
            </w:r>
          </w:p>
        </w:tc>
        <w:tc>
          <w:tcPr>
            <w:tcW w:w="4153" w:type="dxa"/>
          </w:tcPr>
          <w:p w:rsidR="003B3A1C" w:rsidRPr="0033589E" w:rsidRDefault="003B3A1C">
            <w:pPr>
              <w:jc w:val="both"/>
            </w:pPr>
            <w:r w:rsidRPr="0033589E">
              <w:rPr>
                <w:b/>
              </w:rPr>
              <w:t>37</w:t>
            </w:r>
            <w:r w:rsidRPr="0033589E">
              <w:t>. If the company is nidhi / mutual benefit fund / society, whether the company has complied with the prudential norms on income recognition and provisioning against sub-standard / doubtful / loss assets?</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r w:rsidRPr="0033589E">
              <w:t>(xiii)(c)</w:t>
            </w:r>
          </w:p>
        </w:tc>
        <w:tc>
          <w:tcPr>
            <w:tcW w:w="4153" w:type="dxa"/>
          </w:tcPr>
          <w:p w:rsidR="003B3A1C" w:rsidRPr="0033589E" w:rsidRDefault="003B3A1C">
            <w:pPr>
              <w:jc w:val="both"/>
            </w:pPr>
            <w:r w:rsidRPr="0033589E">
              <w:rPr>
                <w:b/>
              </w:rPr>
              <w:t>38.</w:t>
            </w:r>
            <w:r w:rsidRPr="0033589E">
              <w:t xml:space="preserve"> If the company is nidhi /mutual benefit fund /society, whether the company has adequate procedures for appraisal of credit proposals / requests, assessment of credit needs and repayment capacity of the borrowers?</w:t>
            </w:r>
          </w:p>
        </w:tc>
        <w:tc>
          <w:tcPr>
            <w:tcW w:w="950" w:type="dxa"/>
          </w:tcPr>
          <w:p w:rsidR="003B3A1C" w:rsidRPr="0033589E" w:rsidRDefault="003B3A1C"/>
        </w:tc>
        <w:tc>
          <w:tcPr>
            <w:tcW w:w="3717" w:type="dxa"/>
          </w:tcPr>
          <w:p w:rsidR="003B3A1C" w:rsidRPr="0033589E" w:rsidRDefault="003B3A1C"/>
        </w:tc>
      </w:tr>
      <w:tr w:rsidR="003B3A1C" w:rsidRPr="0033589E">
        <w:trPr>
          <w:trHeight w:val="784"/>
        </w:trPr>
        <w:tc>
          <w:tcPr>
            <w:tcW w:w="1260" w:type="dxa"/>
          </w:tcPr>
          <w:p w:rsidR="003B3A1C" w:rsidRPr="0033589E" w:rsidRDefault="003B3A1C">
            <w:pPr>
              <w:jc w:val="both"/>
            </w:pPr>
            <w:r w:rsidRPr="0033589E">
              <w:t>(xiii)(d)</w:t>
            </w:r>
          </w:p>
        </w:tc>
        <w:tc>
          <w:tcPr>
            <w:tcW w:w="4153" w:type="dxa"/>
          </w:tcPr>
          <w:p w:rsidR="003B3A1C" w:rsidRPr="0033589E" w:rsidRDefault="003B3A1C">
            <w:pPr>
              <w:jc w:val="both"/>
            </w:pPr>
            <w:r w:rsidRPr="0033589E">
              <w:rPr>
                <w:b/>
              </w:rPr>
              <w:t>39</w:t>
            </w:r>
            <w:r w:rsidRPr="0033589E">
              <w:t>. If the company is nidhi / mutual benefit fund / society, whether the repayment schedule of various loans granted by the nidhi is based on the repayment capacity of the borrowers?</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r w:rsidRPr="0033589E">
              <w:t>(xiv)</w:t>
            </w:r>
          </w:p>
        </w:tc>
        <w:tc>
          <w:tcPr>
            <w:tcW w:w="4153" w:type="dxa"/>
          </w:tcPr>
          <w:p w:rsidR="003B3A1C" w:rsidRPr="0033589E" w:rsidRDefault="003B3A1C">
            <w:pPr>
              <w:jc w:val="both"/>
            </w:pPr>
            <w:r w:rsidRPr="0033589E">
              <w:rPr>
                <w:b/>
              </w:rPr>
              <w:t>40.</w:t>
            </w:r>
            <w:r w:rsidRPr="0033589E">
              <w:t xml:space="preserve"> Where the company is dealing or trading in shares, securities, debentures and other investments, have proper records of the transactions and contracts been maintained?</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p>
        </w:tc>
        <w:tc>
          <w:tcPr>
            <w:tcW w:w="4153" w:type="dxa"/>
          </w:tcPr>
          <w:p w:rsidR="003B3A1C" w:rsidRPr="0033589E" w:rsidRDefault="003B3A1C">
            <w:pPr>
              <w:jc w:val="both"/>
            </w:pPr>
            <w:r w:rsidRPr="0033589E">
              <w:rPr>
                <w:b/>
              </w:rPr>
              <w:t>41</w:t>
            </w:r>
            <w:r w:rsidRPr="0033589E">
              <w:t>. Whether timely entries been made therein?</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p>
        </w:tc>
        <w:tc>
          <w:tcPr>
            <w:tcW w:w="4153" w:type="dxa"/>
          </w:tcPr>
          <w:p w:rsidR="003B3A1C" w:rsidRPr="0033589E" w:rsidRDefault="003B3A1C">
            <w:pPr>
              <w:jc w:val="both"/>
            </w:pPr>
            <w:r w:rsidRPr="0033589E">
              <w:rPr>
                <w:b/>
              </w:rPr>
              <w:t>42</w:t>
            </w:r>
            <w:r w:rsidRPr="0033589E">
              <w:t>. Whether the company held shares, securities, debentures and other investments in its own name except to the extent of the exemption, if any, granted under section 49 of the companies act, 1956?</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r w:rsidRPr="0033589E">
              <w:lastRenderedPageBreak/>
              <w:t>(xv)</w:t>
            </w:r>
          </w:p>
        </w:tc>
        <w:tc>
          <w:tcPr>
            <w:tcW w:w="4153" w:type="dxa"/>
          </w:tcPr>
          <w:p w:rsidR="003B3A1C" w:rsidRPr="0033589E" w:rsidRDefault="003B3A1C">
            <w:pPr>
              <w:jc w:val="both"/>
            </w:pPr>
            <w:r w:rsidRPr="0033589E">
              <w:rPr>
                <w:b/>
              </w:rPr>
              <w:t>43.</w:t>
            </w:r>
            <w:r w:rsidRPr="0033589E">
              <w:t xml:space="preserve"> If the company has given any guarantee for loans taken by others from bank or financial institutions whether the terms and conditions thereof are not prejudicial to the interest of the company?</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r w:rsidRPr="0033589E">
              <w:t>(xvi)</w:t>
            </w:r>
          </w:p>
        </w:tc>
        <w:tc>
          <w:tcPr>
            <w:tcW w:w="4153" w:type="dxa"/>
          </w:tcPr>
          <w:p w:rsidR="003B3A1C" w:rsidRPr="0033589E" w:rsidRDefault="003B3A1C">
            <w:pPr>
              <w:jc w:val="both"/>
            </w:pPr>
            <w:r w:rsidRPr="0033589E">
              <w:rPr>
                <w:b/>
              </w:rPr>
              <w:t>44.</w:t>
            </w:r>
            <w:r w:rsidRPr="0033589E">
              <w:t xml:space="preserve"> Whether term loan were applied for the purpose for which the loans were obtained?</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r w:rsidRPr="0033589E">
              <w:t>(xvii)</w:t>
            </w:r>
          </w:p>
        </w:tc>
        <w:tc>
          <w:tcPr>
            <w:tcW w:w="4153" w:type="dxa"/>
          </w:tcPr>
          <w:p w:rsidR="003B3A1C" w:rsidRPr="0033589E" w:rsidRDefault="003B3A1C">
            <w:pPr>
              <w:jc w:val="both"/>
            </w:pPr>
            <w:r w:rsidRPr="0033589E">
              <w:rPr>
                <w:b/>
              </w:rPr>
              <w:t>45</w:t>
            </w:r>
            <w:r w:rsidRPr="0033589E">
              <w:t>. Whether the funds raised on short- term basis have not been used for long-term investment?</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p>
        </w:tc>
        <w:tc>
          <w:tcPr>
            <w:tcW w:w="4153" w:type="dxa"/>
          </w:tcPr>
          <w:p w:rsidR="003B3A1C" w:rsidRPr="0033589E" w:rsidRDefault="003B3A1C">
            <w:pPr>
              <w:jc w:val="both"/>
            </w:pPr>
            <w:r w:rsidRPr="0033589E">
              <w:rPr>
                <w:b/>
              </w:rPr>
              <w:t>46.</w:t>
            </w:r>
            <w:r w:rsidRPr="0033589E">
              <w:t xml:space="preserve"> If the funds raised on short-term basis have been used for long term investment, whether the nature and amount is indicated?</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r w:rsidRPr="0033589E">
              <w:t>(xviii)</w:t>
            </w:r>
          </w:p>
        </w:tc>
        <w:tc>
          <w:tcPr>
            <w:tcW w:w="4153" w:type="dxa"/>
          </w:tcPr>
          <w:p w:rsidR="003B3A1C" w:rsidRPr="0033589E" w:rsidRDefault="003B3A1C">
            <w:pPr>
              <w:jc w:val="both"/>
            </w:pPr>
            <w:r w:rsidRPr="0033589E">
              <w:rPr>
                <w:b/>
              </w:rPr>
              <w:t>47</w:t>
            </w:r>
            <w:r w:rsidRPr="0033589E">
              <w:t xml:space="preserve">. Whether the company has made any preferential allotment of </w:t>
            </w:r>
            <w:proofErr w:type="gramStart"/>
            <w:r w:rsidRPr="0033589E">
              <w:t>shares  to</w:t>
            </w:r>
            <w:proofErr w:type="gramEnd"/>
            <w:r w:rsidRPr="0033589E">
              <w:t xml:space="preserve"> parties and companies covered in the register maintained under section 301 of the act?</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p>
        </w:tc>
        <w:tc>
          <w:tcPr>
            <w:tcW w:w="4153" w:type="dxa"/>
          </w:tcPr>
          <w:p w:rsidR="003B3A1C" w:rsidRPr="0033589E" w:rsidRDefault="003B3A1C">
            <w:pPr>
              <w:jc w:val="both"/>
            </w:pPr>
            <w:r w:rsidRPr="0033589E">
              <w:rPr>
                <w:b/>
              </w:rPr>
              <w:t>48.</w:t>
            </w:r>
            <w:r w:rsidRPr="0033589E">
              <w:t xml:space="preserve"> If the company has made any preferential allotment of shares to parties and companies covered in the register maintained under section 301of the act, whether the price at which shares have been issued is not prejudicial to the interest of the company?</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41046F">
            <w:pPr>
              <w:jc w:val="both"/>
            </w:pPr>
            <w:r>
              <w:rPr>
                <w:noProof/>
              </w:rPr>
              <w:pict>
                <v:line id="_x0000_s1026" style="position:absolute;left:0;text-align:left;z-index:251657728;mso-position-horizontal-relative:text;mso-position-vertical-relative:text" from="-5.4pt,69.4pt" to="498.6pt,69.4pt"/>
              </w:pict>
            </w:r>
            <w:r w:rsidR="003B3A1C" w:rsidRPr="0033589E">
              <w:t>(xix)</w:t>
            </w:r>
          </w:p>
        </w:tc>
        <w:tc>
          <w:tcPr>
            <w:tcW w:w="4153" w:type="dxa"/>
          </w:tcPr>
          <w:p w:rsidR="003B3A1C" w:rsidRPr="0033589E" w:rsidRDefault="003B3A1C">
            <w:pPr>
              <w:jc w:val="both"/>
            </w:pPr>
            <w:r w:rsidRPr="0033589E">
              <w:rPr>
                <w:b/>
              </w:rPr>
              <w:t>49.</w:t>
            </w:r>
            <w:r w:rsidRPr="0033589E">
              <w:t xml:space="preserve"> Whether securities or charge has been created in respect of debentures issued?                                                                                       </w:t>
            </w:r>
          </w:p>
          <w:p w:rsidR="003B3A1C" w:rsidRPr="0033589E" w:rsidRDefault="003B3A1C">
            <w:pPr>
              <w:jc w:val="both"/>
            </w:pPr>
            <w:r w:rsidRPr="0033589E">
              <w:t xml:space="preserve">                                                </w:t>
            </w:r>
          </w:p>
          <w:p w:rsidR="003B3A1C" w:rsidRPr="0033589E" w:rsidRDefault="003B3A1C">
            <w:pPr>
              <w:jc w:val="both"/>
            </w:pPr>
            <w:r w:rsidRPr="0033589E">
              <w:t xml:space="preserve">                                                                                                                                                                                                                                                                               </w:t>
            </w:r>
            <w:r w:rsidRPr="0033589E">
              <w:rPr>
                <w:b/>
              </w:rPr>
              <w:t>50.</w:t>
            </w:r>
            <w:r w:rsidRPr="0033589E">
              <w:t xml:space="preserve"> Whether the management has disclosed on the end use of money raised by public issue and the same has been verified?</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p>
          <w:p w:rsidR="003B3A1C" w:rsidRPr="0033589E" w:rsidRDefault="003B3A1C">
            <w:pPr>
              <w:jc w:val="both"/>
            </w:pPr>
          </w:p>
        </w:tc>
        <w:tc>
          <w:tcPr>
            <w:tcW w:w="4153" w:type="dxa"/>
          </w:tcPr>
          <w:p w:rsidR="003B3A1C" w:rsidRPr="0033589E" w:rsidRDefault="003B3A1C">
            <w:pPr>
              <w:jc w:val="both"/>
            </w:pPr>
            <w:r w:rsidRPr="0033589E">
              <w:rPr>
                <w:b/>
              </w:rPr>
              <w:t>51</w:t>
            </w:r>
            <w:r w:rsidRPr="0033589E">
              <w:t>. Whether no fraud on or by the company has been noticed or reported during the year?</w:t>
            </w:r>
          </w:p>
          <w:p w:rsidR="003B3A1C" w:rsidRPr="0033589E" w:rsidRDefault="003B3A1C">
            <w:pPr>
              <w:jc w:val="both"/>
            </w:pPr>
            <w:r w:rsidRPr="0033589E">
              <w:t xml:space="preserve"> </w:t>
            </w:r>
          </w:p>
        </w:tc>
        <w:tc>
          <w:tcPr>
            <w:tcW w:w="950" w:type="dxa"/>
          </w:tcPr>
          <w:p w:rsidR="003B3A1C" w:rsidRPr="0033589E" w:rsidRDefault="003B3A1C">
            <w:pPr>
              <w:jc w:val="both"/>
            </w:pPr>
          </w:p>
        </w:tc>
        <w:tc>
          <w:tcPr>
            <w:tcW w:w="3717" w:type="dxa"/>
          </w:tcPr>
          <w:p w:rsidR="003B3A1C" w:rsidRPr="0033589E" w:rsidRDefault="003B3A1C">
            <w:pPr>
              <w:jc w:val="both"/>
            </w:pPr>
          </w:p>
        </w:tc>
      </w:tr>
      <w:tr w:rsidR="003B3A1C" w:rsidRPr="0033589E">
        <w:trPr>
          <w:trHeight w:val="784"/>
        </w:trPr>
        <w:tc>
          <w:tcPr>
            <w:tcW w:w="1260" w:type="dxa"/>
          </w:tcPr>
          <w:p w:rsidR="003B3A1C" w:rsidRPr="0033589E" w:rsidRDefault="003B3A1C">
            <w:pPr>
              <w:jc w:val="both"/>
            </w:pPr>
          </w:p>
        </w:tc>
        <w:tc>
          <w:tcPr>
            <w:tcW w:w="4153" w:type="dxa"/>
          </w:tcPr>
          <w:p w:rsidR="003B3A1C" w:rsidRPr="0033589E" w:rsidRDefault="003B3A1C">
            <w:pPr>
              <w:jc w:val="both"/>
            </w:pPr>
            <w:r w:rsidRPr="0033589E">
              <w:rPr>
                <w:b/>
              </w:rPr>
              <w:t>52.</w:t>
            </w:r>
            <w:r w:rsidRPr="0033589E">
              <w:t xml:space="preserve"> If any fraud on or by company has been noticed or reported during the year, whether the nature and amount involved is indicated?</w:t>
            </w:r>
          </w:p>
        </w:tc>
        <w:tc>
          <w:tcPr>
            <w:tcW w:w="950" w:type="dxa"/>
          </w:tcPr>
          <w:p w:rsidR="003B3A1C" w:rsidRPr="0033589E" w:rsidRDefault="003B3A1C">
            <w:pPr>
              <w:jc w:val="both"/>
            </w:pPr>
          </w:p>
        </w:tc>
        <w:tc>
          <w:tcPr>
            <w:tcW w:w="3717" w:type="dxa"/>
          </w:tcPr>
          <w:p w:rsidR="003B3A1C" w:rsidRPr="0033589E" w:rsidRDefault="003B3A1C">
            <w:pPr>
              <w:jc w:val="both"/>
            </w:pPr>
          </w:p>
        </w:tc>
      </w:tr>
    </w:tbl>
    <w:p w:rsidR="003B3A1C" w:rsidRPr="0033589E" w:rsidRDefault="003B3A1C">
      <w:pPr>
        <w:jc w:val="both"/>
      </w:pPr>
    </w:p>
    <w:p w:rsidR="003B3A1C" w:rsidRPr="0033589E" w:rsidRDefault="003B3A1C">
      <w:pPr>
        <w:jc w:val="both"/>
      </w:pPr>
    </w:p>
    <w:p w:rsidR="003B3A1C" w:rsidRPr="0033589E" w:rsidRDefault="003B3A1C">
      <w:pPr>
        <w:jc w:val="both"/>
      </w:pPr>
    </w:p>
    <w:p w:rsidR="003B3A1C" w:rsidRPr="0033589E" w:rsidRDefault="003B3A1C">
      <w:pPr>
        <w:jc w:val="both"/>
      </w:pPr>
    </w:p>
    <w:p w:rsidR="003B3A1C" w:rsidRPr="0033589E" w:rsidRDefault="003B3A1C">
      <w:pPr>
        <w:jc w:val="both"/>
      </w:pPr>
    </w:p>
    <w:p w:rsidR="003B3A1C" w:rsidRPr="0033589E" w:rsidRDefault="003B3A1C">
      <w:pPr>
        <w:jc w:val="both"/>
      </w:pPr>
    </w:p>
    <w:p w:rsidR="003B3A1C" w:rsidRDefault="003B3A1C">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Default="0033589E">
      <w:pPr>
        <w:jc w:val="both"/>
      </w:pPr>
    </w:p>
    <w:p w:rsidR="0033589E" w:rsidRPr="0033589E" w:rsidRDefault="0033589E">
      <w:pPr>
        <w:jc w:val="both"/>
      </w:pPr>
    </w:p>
    <w:p w:rsidR="003B3A1C" w:rsidRPr="0033589E" w:rsidRDefault="003B3A1C">
      <w:pPr>
        <w:jc w:val="both"/>
      </w:pPr>
    </w:p>
    <w:p w:rsidR="003B3A1C" w:rsidRPr="0033589E" w:rsidRDefault="003B3A1C">
      <w:pPr>
        <w:pStyle w:val="NormalWeb"/>
        <w:numPr>
          <w:ilvl w:val="0"/>
          <w:numId w:val="1"/>
        </w:numPr>
        <w:tabs>
          <w:tab w:val="left" w:pos="0"/>
          <w:tab w:val="left" w:pos="900"/>
          <w:tab w:val="left" w:pos="1620"/>
          <w:tab w:val="left" w:pos="1800"/>
        </w:tabs>
        <w:spacing w:before="0" w:after="0"/>
        <w:rPr>
          <w:rFonts w:ascii="Times New Roman" w:hAnsi="Times New Roman" w:cs="Times New Roman"/>
          <w:b/>
          <w:color w:val="000000"/>
          <w:sz w:val="24"/>
          <w:szCs w:val="24"/>
          <w:u w:val="single"/>
        </w:rPr>
      </w:pPr>
      <w:r w:rsidRPr="0033589E">
        <w:rPr>
          <w:rFonts w:ascii="Times New Roman" w:hAnsi="Times New Roman" w:cs="Times New Roman"/>
          <w:b/>
          <w:color w:val="000000"/>
          <w:sz w:val="24"/>
          <w:szCs w:val="24"/>
          <w:u w:val="single"/>
        </w:rPr>
        <w:t>Requirements Regarding Tax Audit:-</w:t>
      </w:r>
    </w:p>
    <w:p w:rsidR="003B3A1C" w:rsidRPr="0033589E" w:rsidRDefault="003B3A1C">
      <w:pPr>
        <w:pStyle w:val="NormalWeb"/>
        <w:tabs>
          <w:tab w:val="left" w:pos="0"/>
          <w:tab w:val="left" w:pos="900"/>
          <w:tab w:val="left" w:pos="1620"/>
          <w:tab w:val="left" w:pos="1800"/>
        </w:tabs>
        <w:spacing w:before="0" w:after="0"/>
        <w:ind w:left="360"/>
        <w:rPr>
          <w:rFonts w:ascii="Times New Roman" w:hAnsi="Times New Roman" w:cs="Times New Roman"/>
          <w:b/>
          <w:color w:val="000000"/>
          <w:sz w:val="24"/>
          <w:szCs w:val="24"/>
          <w:u w:val="single"/>
        </w:rPr>
      </w:pPr>
    </w:p>
    <w:p w:rsidR="003B3A1C" w:rsidRDefault="003B3A1C">
      <w:pPr>
        <w:numPr>
          <w:ilvl w:val="1"/>
          <w:numId w:val="1"/>
        </w:numPr>
        <w:tabs>
          <w:tab w:val="clear" w:pos="1620"/>
          <w:tab w:val="num" w:pos="540"/>
        </w:tabs>
        <w:ind w:left="540"/>
      </w:pPr>
      <w:r w:rsidRPr="0033589E">
        <w:rPr>
          <w:color w:val="000000"/>
        </w:rPr>
        <w:t xml:space="preserve">Please mention the </w:t>
      </w:r>
      <w:r w:rsidRPr="0033589E">
        <w:t>Nature of business Carried on by Company</w:t>
      </w:r>
    </w:p>
    <w:p w:rsidR="00FD1F90" w:rsidRPr="0033589E" w:rsidRDefault="00FD1F90" w:rsidP="00FD1F90">
      <w:pPr>
        <w:ind w:left="540"/>
      </w:pPr>
    </w:p>
    <w:p w:rsidR="003B3A1C" w:rsidRPr="0033589E" w:rsidRDefault="003B3A1C">
      <w:pPr>
        <w:numPr>
          <w:ilvl w:val="1"/>
          <w:numId w:val="1"/>
        </w:numPr>
        <w:tabs>
          <w:tab w:val="clear" w:pos="1620"/>
          <w:tab w:val="left" w:pos="0"/>
          <w:tab w:val="left" w:pos="360"/>
          <w:tab w:val="num" w:pos="540"/>
        </w:tabs>
        <w:ind w:left="540"/>
      </w:pPr>
      <w:r w:rsidRPr="0033589E">
        <w:t xml:space="preserve">    If there is any change in the nature of business provide the particulars of such change</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Whether books of account are prescribed under section 44AA, if yes, list of books so prescribed.</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 xml:space="preserve">Provide the List of Books of account maintained </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Method of accounting employed in the previous year, whether there is any change in the method of accounting.</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Method of valuation of closing stock employed in the previous year, whether there is any change in the method of valuation of stock.</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Whether any capital asset was converted in stock in trade?</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Provide the Deprecation Chart as per Income Tax  Act, 1961</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Provide the list of amount involved under Section  33AB, 33ABA, 33AC, 35, 35ABB, 35AC, 35CCA, 35CCB,</w:t>
      </w:r>
      <w:r w:rsidRPr="0033589E">
        <w:rPr>
          <w:lang w:val="sv-SE"/>
        </w:rPr>
        <w:t xml:space="preserve"> 35D, 35 DD, 35 DDA, 35E, whether it is debited in </w:t>
      </w:r>
      <w:r w:rsidRPr="0033589E">
        <w:t>debited to the profit and loss account.</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 xml:space="preserve"> amount received from the Employees towards contributions to any provident fund or superannuation fund or any other fund mentioned in section 2(24)(x); and due date for payment and the actual date of payment</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pPr>
      <w:r w:rsidRPr="0033589E">
        <w:t>Provide the list Amount debited to the profit and loss account, being:</w:t>
      </w:r>
    </w:p>
    <w:p w:rsidR="003B3A1C" w:rsidRPr="0033589E" w:rsidRDefault="003B3A1C">
      <w:pPr>
        <w:tabs>
          <w:tab w:val="num" w:pos="540"/>
        </w:tabs>
        <w:ind w:left="540"/>
      </w:pPr>
    </w:p>
    <w:p w:rsidR="003B3A1C" w:rsidRPr="0033589E" w:rsidRDefault="003B3A1C">
      <w:pPr>
        <w:numPr>
          <w:ilvl w:val="2"/>
          <w:numId w:val="1"/>
        </w:numPr>
        <w:tabs>
          <w:tab w:val="num" w:pos="1080"/>
        </w:tabs>
        <w:ind w:left="540" w:firstLine="180"/>
      </w:pPr>
      <w:r w:rsidRPr="0033589E">
        <w:t xml:space="preserve">Expenditure of capital nature </w:t>
      </w:r>
    </w:p>
    <w:p w:rsidR="003B3A1C" w:rsidRPr="0033589E" w:rsidRDefault="003B3A1C">
      <w:pPr>
        <w:numPr>
          <w:ilvl w:val="2"/>
          <w:numId w:val="1"/>
        </w:numPr>
        <w:tabs>
          <w:tab w:val="num" w:pos="1080"/>
        </w:tabs>
        <w:ind w:left="540" w:firstLine="180"/>
      </w:pPr>
      <w:r w:rsidRPr="0033589E">
        <w:t>Expenditure of personal nature</w:t>
      </w:r>
    </w:p>
    <w:p w:rsidR="003B3A1C" w:rsidRPr="0033589E" w:rsidRDefault="003B3A1C">
      <w:pPr>
        <w:numPr>
          <w:ilvl w:val="2"/>
          <w:numId w:val="1"/>
        </w:numPr>
        <w:tabs>
          <w:tab w:val="num" w:pos="1080"/>
        </w:tabs>
        <w:ind w:left="540" w:firstLine="180"/>
      </w:pPr>
      <w:r w:rsidRPr="0033589E">
        <w:t>Expenditure by way of penalty or fine for violation of any law</w:t>
      </w:r>
    </w:p>
    <w:p w:rsidR="003B3A1C" w:rsidRPr="0033589E" w:rsidRDefault="003B3A1C">
      <w:pPr>
        <w:numPr>
          <w:ilvl w:val="2"/>
          <w:numId w:val="1"/>
        </w:numPr>
        <w:tabs>
          <w:tab w:val="num" w:pos="1080"/>
        </w:tabs>
        <w:ind w:left="540" w:firstLine="180"/>
      </w:pPr>
      <w:r w:rsidRPr="0033589E">
        <w:t xml:space="preserve">Amounts inadmissible under </w:t>
      </w:r>
      <w:r w:rsidRPr="0033589E">
        <w:rPr>
          <w:b/>
          <w:u w:val="single"/>
        </w:rPr>
        <w:t>section 40(a)</w:t>
      </w:r>
    </w:p>
    <w:p w:rsidR="003B3A1C" w:rsidRPr="0033589E" w:rsidRDefault="003B3A1C">
      <w:pPr>
        <w:tabs>
          <w:tab w:val="num" w:pos="540"/>
        </w:tabs>
        <w:ind w:left="540"/>
      </w:pPr>
    </w:p>
    <w:p w:rsidR="003B3A1C" w:rsidRPr="0033589E" w:rsidRDefault="003B3A1C">
      <w:pPr>
        <w:numPr>
          <w:ilvl w:val="1"/>
          <w:numId w:val="1"/>
        </w:numPr>
        <w:tabs>
          <w:tab w:val="clear" w:pos="1620"/>
          <w:tab w:val="num" w:pos="540"/>
        </w:tabs>
        <w:ind w:left="540"/>
        <w:rPr>
          <w:b/>
        </w:rPr>
      </w:pPr>
      <w:r w:rsidRPr="0033589E">
        <w:rPr>
          <w:b/>
        </w:rPr>
        <w:t>Please provide the certificate that all the p</w:t>
      </w:r>
      <w:r w:rsidR="00840BE2">
        <w:rPr>
          <w:b/>
        </w:rPr>
        <w:t xml:space="preserve">ayments were made by </w:t>
      </w:r>
      <w:r w:rsidRPr="0033589E">
        <w:rPr>
          <w:b/>
        </w:rPr>
        <w:t xml:space="preserve">account payee </w:t>
      </w:r>
      <w:proofErr w:type="spellStart"/>
      <w:r w:rsidRPr="0033589E">
        <w:rPr>
          <w:b/>
        </w:rPr>
        <w:t>cheques</w:t>
      </w:r>
      <w:proofErr w:type="spellEnd"/>
      <w:r w:rsidRPr="0033589E">
        <w:rPr>
          <w:b/>
        </w:rPr>
        <w:t xml:space="preserve"> drawn on a bank or account payee bank drafts as the case may be.</w:t>
      </w:r>
    </w:p>
    <w:p w:rsidR="003B3A1C" w:rsidRPr="0033589E" w:rsidRDefault="003B3A1C">
      <w:pPr>
        <w:tabs>
          <w:tab w:val="num" w:pos="540"/>
        </w:tabs>
        <w:ind w:left="540"/>
        <w:rPr>
          <w:b/>
        </w:rPr>
      </w:pPr>
    </w:p>
    <w:p w:rsidR="003B3A1C" w:rsidRPr="0033589E" w:rsidRDefault="003B3A1C">
      <w:pPr>
        <w:numPr>
          <w:ilvl w:val="1"/>
          <w:numId w:val="1"/>
        </w:numPr>
        <w:tabs>
          <w:tab w:val="clear" w:pos="1620"/>
          <w:tab w:val="num" w:pos="540"/>
        </w:tabs>
        <w:ind w:left="540"/>
        <w:rPr>
          <w:b/>
        </w:rPr>
      </w:pPr>
      <w:r w:rsidRPr="0033589E">
        <w:t xml:space="preserve">Amount inadmissible under section </w:t>
      </w:r>
      <w:proofErr w:type="gramStart"/>
      <w:r w:rsidRPr="0033589E">
        <w:t>40A(</w:t>
      </w:r>
      <w:proofErr w:type="gramEnd"/>
      <w:r w:rsidRPr="0033589E">
        <w:t>3), according to the rule 6DD.</w:t>
      </w:r>
    </w:p>
    <w:p w:rsidR="003B3A1C" w:rsidRPr="0033589E" w:rsidRDefault="003B3A1C">
      <w:pPr>
        <w:rPr>
          <w:b/>
        </w:rPr>
      </w:pPr>
    </w:p>
    <w:p w:rsidR="003B3A1C" w:rsidRPr="0033589E" w:rsidRDefault="003B3A1C">
      <w:pPr>
        <w:numPr>
          <w:ilvl w:val="1"/>
          <w:numId w:val="1"/>
        </w:numPr>
        <w:tabs>
          <w:tab w:val="clear" w:pos="1620"/>
          <w:tab w:val="num" w:pos="540"/>
        </w:tabs>
        <w:ind w:left="540"/>
        <w:rPr>
          <w:b/>
        </w:rPr>
      </w:pPr>
      <w:r w:rsidRPr="0033589E">
        <w:lastRenderedPageBreak/>
        <w:t>Amount inadmissible under the proviso to section 36(1)(iii)</w:t>
      </w:r>
    </w:p>
    <w:p w:rsidR="003B3A1C" w:rsidRPr="0033589E" w:rsidRDefault="003B3A1C">
      <w:pPr>
        <w:tabs>
          <w:tab w:val="num" w:pos="540"/>
        </w:tabs>
        <w:ind w:left="540"/>
        <w:rPr>
          <w:b/>
        </w:rPr>
      </w:pPr>
    </w:p>
    <w:p w:rsidR="003B3A1C" w:rsidRPr="0033589E" w:rsidRDefault="003B3A1C">
      <w:pPr>
        <w:numPr>
          <w:ilvl w:val="1"/>
          <w:numId w:val="1"/>
        </w:numPr>
        <w:tabs>
          <w:tab w:val="clear" w:pos="1620"/>
          <w:tab w:val="num" w:pos="540"/>
        </w:tabs>
        <w:ind w:left="540"/>
        <w:rPr>
          <w:b/>
        </w:rPr>
      </w:pPr>
      <w:r w:rsidRPr="0033589E">
        <w:t xml:space="preserve">Particulars of payments made to persons specified under section </w:t>
      </w:r>
      <w:proofErr w:type="gramStart"/>
      <w:r w:rsidRPr="0033589E">
        <w:t>40A(</w:t>
      </w:r>
      <w:proofErr w:type="gramEnd"/>
      <w:r w:rsidRPr="0033589E">
        <w:t>2)(b). please provide the following-</w:t>
      </w:r>
    </w:p>
    <w:p w:rsidR="003B3A1C" w:rsidRPr="0033589E" w:rsidRDefault="003B3A1C">
      <w:pPr>
        <w:tabs>
          <w:tab w:val="num" w:pos="540"/>
        </w:tabs>
        <w:ind w:left="540"/>
        <w:rPr>
          <w:b/>
        </w:rPr>
      </w:pPr>
    </w:p>
    <w:p w:rsidR="003B3A1C" w:rsidRPr="0033589E" w:rsidRDefault="003B3A1C">
      <w:pPr>
        <w:numPr>
          <w:ilvl w:val="0"/>
          <w:numId w:val="43"/>
        </w:numPr>
        <w:tabs>
          <w:tab w:val="clear" w:pos="897"/>
          <w:tab w:val="num" w:pos="540"/>
        </w:tabs>
        <w:ind w:left="540" w:firstLine="0"/>
        <w:jc w:val="both"/>
      </w:pPr>
      <w:r w:rsidRPr="0033589E">
        <w:t>List of persons specified under section 40A(2)(b)</w:t>
      </w:r>
    </w:p>
    <w:p w:rsidR="003B3A1C" w:rsidRPr="0033589E" w:rsidRDefault="003B3A1C">
      <w:pPr>
        <w:numPr>
          <w:ilvl w:val="0"/>
          <w:numId w:val="43"/>
        </w:numPr>
        <w:tabs>
          <w:tab w:val="clear" w:pos="897"/>
          <w:tab w:val="num" w:pos="540"/>
        </w:tabs>
        <w:ind w:left="540" w:firstLine="0"/>
        <w:jc w:val="both"/>
      </w:pPr>
      <w:r w:rsidRPr="0033589E">
        <w:t xml:space="preserve">Details of payments made to persons specified in above list. </w:t>
      </w:r>
    </w:p>
    <w:p w:rsidR="003B3A1C" w:rsidRPr="0033589E" w:rsidRDefault="003B3A1C">
      <w:pPr>
        <w:tabs>
          <w:tab w:val="num" w:pos="540"/>
        </w:tabs>
        <w:ind w:left="540"/>
        <w:jc w:val="both"/>
      </w:pPr>
    </w:p>
    <w:p w:rsidR="003B3A1C" w:rsidRPr="0033589E" w:rsidRDefault="003B3A1C">
      <w:pPr>
        <w:numPr>
          <w:ilvl w:val="1"/>
          <w:numId w:val="1"/>
        </w:numPr>
        <w:tabs>
          <w:tab w:val="clear" w:pos="1620"/>
          <w:tab w:val="num" w:pos="540"/>
        </w:tabs>
        <w:ind w:left="540"/>
        <w:jc w:val="both"/>
      </w:pPr>
      <w:r w:rsidRPr="0033589E">
        <w:t xml:space="preserve">Whether the Company is covered in respect of any sum referred to in clauses (a), (b), (c), (d), (e) or (f) of section 43B, </w:t>
      </w:r>
      <w:proofErr w:type="gramStart"/>
      <w:r w:rsidRPr="0033589E">
        <w:t>provide</w:t>
      </w:r>
      <w:proofErr w:type="gramEnd"/>
      <w:r w:rsidRPr="0033589E">
        <w:t xml:space="preserve"> the list for the same.</w:t>
      </w:r>
    </w:p>
    <w:p w:rsidR="003B3A1C" w:rsidRPr="0033589E" w:rsidRDefault="003B3A1C">
      <w:pPr>
        <w:tabs>
          <w:tab w:val="num" w:pos="540"/>
        </w:tabs>
        <w:ind w:left="540"/>
        <w:jc w:val="both"/>
      </w:pPr>
    </w:p>
    <w:p w:rsidR="003B3A1C" w:rsidRPr="0033589E" w:rsidRDefault="003B3A1C">
      <w:pPr>
        <w:numPr>
          <w:ilvl w:val="1"/>
          <w:numId w:val="1"/>
        </w:numPr>
        <w:tabs>
          <w:tab w:val="clear" w:pos="1620"/>
          <w:tab w:val="num" w:pos="540"/>
        </w:tabs>
        <w:ind w:left="540"/>
        <w:jc w:val="both"/>
      </w:pPr>
      <w:r w:rsidRPr="0033589E">
        <w:t>State whether sales-tax, customs duty, excise duty or any other indirect tax, levy, cess, impost, etc., is passed through the profit and loss account.</w:t>
      </w:r>
    </w:p>
    <w:p w:rsidR="003B3A1C" w:rsidRPr="0033589E" w:rsidRDefault="003B3A1C">
      <w:pPr>
        <w:tabs>
          <w:tab w:val="num" w:pos="540"/>
        </w:tabs>
        <w:ind w:left="540"/>
        <w:jc w:val="both"/>
      </w:pPr>
    </w:p>
    <w:p w:rsidR="003B3A1C" w:rsidRPr="0033589E" w:rsidRDefault="003B3A1C">
      <w:pPr>
        <w:numPr>
          <w:ilvl w:val="1"/>
          <w:numId w:val="1"/>
        </w:numPr>
        <w:tabs>
          <w:tab w:val="clear" w:pos="1620"/>
          <w:tab w:val="num" w:pos="540"/>
        </w:tabs>
        <w:ind w:left="540"/>
        <w:jc w:val="both"/>
      </w:pPr>
      <w:r w:rsidRPr="0033589E">
        <w:t>Amount of modified value added tax credits availed of or utilized during the previous year and its treatment in the profit and loss account and also state that treatment regarding outstanding amount.</w:t>
      </w:r>
    </w:p>
    <w:p w:rsidR="003B3A1C" w:rsidRPr="0033589E" w:rsidRDefault="003B3A1C">
      <w:pPr>
        <w:tabs>
          <w:tab w:val="num" w:pos="540"/>
        </w:tabs>
        <w:ind w:left="540"/>
        <w:jc w:val="both"/>
      </w:pPr>
    </w:p>
    <w:p w:rsidR="003B3A1C" w:rsidRPr="0033589E" w:rsidRDefault="003B3A1C">
      <w:pPr>
        <w:numPr>
          <w:ilvl w:val="1"/>
          <w:numId w:val="1"/>
        </w:numPr>
        <w:tabs>
          <w:tab w:val="clear" w:pos="1620"/>
          <w:tab w:val="num" w:pos="540"/>
        </w:tabs>
        <w:ind w:left="540"/>
        <w:jc w:val="both"/>
      </w:pPr>
      <w:r w:rsidRPr="0033589E">
        <w:t>Particulars of income or expenditure of prior period credited or debited to the profit and loss account.</w:t>
      </w:r>
    </w:p>
    <w:p w:rsidR="003B3A1C" w:rsidRPr="0033589E" w:rsidRDefault="003B3A1C">
      <w:pPr>
        <w:tabs>
          <w:tab w:val="num" w:pos="540"/>
        </w:tabs>
        <w:ind w:left="540"/>
        <w:jc w:val="both"/>
      </w:pPr>
    </w:p>
    <w:p w:rsidR="003B3A1C" w:rsidRPr="0033589E" w:rsidRDefault="003B3A1C">
      <w:pPr>
        <w:numPr>
          <w:ilvl w:val="1"/>
          <w:numId w:val="1"/>
        </w:numPr>
        <w:tabs>
          <w:tab w:val="clear" w:pos="1620"/>
          <w:tab w:val="num" w:pos="540"/>
        </w:tabs>
        <w:ind w:left="540"/>
        <w:jc w:val="both"/>
      </w:pPr>
      <w:r w:rsidRPr="0033589E">
        <w:t>Whether the company has accepted the loan or deposit in an amount exceeding the limit specified in section 269SS, if yes, provide the following details.</w:t>
      </w:r>
    </w:p>
    <w:p w:rsidR="003B3A1C" w:rsidRPr="0033589E" w:rsidRDefault="003B3A1C">
      <w:pPr>
        <w:jc w:val="both"/>
      </w:pPr>
    </w:p>
    <w:p w:rsidR="003B3A1C" w:rsidRPr="0033589E" w:rsidRDefault="003B3A1C">
      <w:pPr>
        <w:jc w:val="both"/>
      </w:pPr>
    </w:p>
    <w:tbl>
      <w:tblPr>
        <w:tblW w:w="111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800"/>
        <w:gridCol w:w="1800"/>
        <w:gridCol w:w="2520"/>
        <w:gridCol w:w="2880"/>
      </w:tblGrid>
      <w:tr w:rsidR="003B3A1C" w:rsidRPr="0033589E">
        <w:tc>
          <w:tcPr>
            <w:tcW w:w="2160" w:type="dxa"/>
          </w:tcPr>
          <w:p w:rsidR="003B3A1C" w:rsidRPr="0033589E" w:rsidRDefault="003B3A1C">
            <w:pPr>
              <w:jc w:val="both"/>
              <w:rPr>
                <w:b/>
              </w:rPr>
            </w:pPr>
            <w:r w:rsidRPr="0033589E">
              <w:rPr>
                <w:b/>
              </w:rPr>
              <w:t>Name, address and Permanent account Number</w:t>
            </w:r>
          </w:p>
        </w:tc>
        <w:tc>
          <w:tcPr>
            <w:tcW w:w="1800" w:type="dxa"/>
          </w:tcPr>
          <w:p w:rsidR="003B3A1C" w:rsidRPr="0033589E" w:rsidRDefault="003B3A1C">
            <w:pPr>
              <w:jc w:val="both"/>
              <w:rPr>
                <w:b/>
              </w:rPr>
            </w:pPr>
            <w:r w:rsidRPr="0033589E">
              <w:rPr>
                <w:b/>
              </w:rPr>
              <w:t>amount of the loan accepted</w:t>
            </w:r>
          </w:p>
        </w:tc>
        <w:tc>
          <w:tcPr>
            <w:tcW w:w="1800" w:type="dxa"/>
          </w:tcPr>
          <w:p w:rsidR="003B3A1C" w:rsidRPr="0033589E" w:rsidRDefault="003B3A1C">
            <w:pPr>
              <w:jc w:val="both"/>
              <w:rPr>
                <w:b/>
              </w:rPr>
            </w:pPr>
            <w:r w:rsidRPr="0033589E">
              <w:rPr>
                <w:b/>
              </w:rPr>
              <w:t>Whether loan account  was squared up during the previous year</w:t>
            </w:r>
          </w:p>
        </w:tc>
        <w:tc>
          <w:tcPr>
            <w:tcW w:w="2520" w:type="dxa"/>
          </w:tcPr>
          <w:p w:rsidR="003B3A1C" w:rsidRPr="0033589E" w:rsidRDefault="003B3A1C">
            <w:pPr>
              <w:jc w:val="both"/>
              <w:rPr>
                <w:b/>
              </w:rPr>
            </w:pPr>
            <w:r w:rsidRPr="0033589E">
              <w:rPr>
                <w:b/>
              </w:rPr>
              <w:t>maximum amount outstanding in the account at any time during the previous year</w:t>
            </w:r>
          </w:p>
        </w:tc>
        <w:tc>
          <w:tcPr>
            <w:tcW w:w="2880" w:type="dxa"/>
          </w:tcPr>
          <w:p w:rsidR="003B3A1C" w:rsidRPr="0033589E" w:rsidRDefault="003B3A1C">
            <w:pPr>
              <w:jc w:val="both"/>
              <w:rPr>
                <w:b/>
              </w:rPr>
            </w:pPr>
            <w:r w:rsidRPr="0033589E">
              <w:rPr>
                <w:b/>
              </w:rPr>
              <w:t>whether the acceptance  was made otherwise than an account cheques or an amount payee bank draft</w:t>
            </w:r>
          </w:p>
        </w:tc>
      </w:tr>
    </w:tbl>
    <w:p w:rsidR="003B3A1C" w:rsidRPr="0033589E" w:rsidRDefault="003B3A1C">
      <w:pPr>
        <w:jc w:val="both"/>
      </w:pPr>
    </w:p>
    <w:p w:rsidR="003B3A1C" w:rsidRPr="0033589E" w:rsidRDefault="003B3A1C">
      <w:pPr>
        <w:numPr>
          <w:ilvl w:val="1"/>
          <w:numId w:val="1"/>
        </w:numPr>
        <w:tabs>
          <w:tab w:val="clear" w:pos="1620"/>
          <w:tab w:val="num" w:pos="180"/>
          <w:tab w:val="left" w:pos="540"/>
        </w:tabs>
        <w:ind w:left="540"/>
        <w:jc w:val="both"/>
      </w:pPr>
      <w:r w:rsidRPr="0033589E">
        <w:t>Whether the company has made the repayment the loan or deposit in an amount exceeding the limit specified in section 269T, if yes, provide the following details.</w:t>
      </w:r>
    </w:p>
    <w:p w:rsidR="003B3A1C" w:rsidRPr="0033589E" w:rsidRDefault="003B3A1C">
      <w:pPr>
        <w:tabs>
          <w:tab w:val="left" w:pos="540"/>
        </w:tabs>
        <w:ind w:left="540"/>
        <w:jc w:val="both"/>
      </w:pPr>
    </w:p>
    <w:tbl>
      <w:tblPr>
        <w:tblW w:w="111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800"/>
        <w:gridCol w:w="3609"/>
        <w:gridCol w:w="3591"/>
      </w:tblGrid>
      <w:tr w:rsidR="003B3A1C" w:rsidRPr="0033589E">
        <w:tc>
          <w:tcPr>
            <w:tcW w:w="2160" w:type="dxa"/>
          </w:tcPr>
          <w:p w:rsidR="003B3A1C" w:rsidRPr="0033589E" w:rsidRDefault="003B3A1C">
            <w:pPr>
              <w:jc w:val="both"/>
              <w:rPr>
                <w:b/>
              </w:rPr>
            </w:pPr>
            <w:r w:rsidRPr="0033589E">
              <w:rPr>
                <w:b/>
              </w:rPr>
              <w:t>Name, address and Permanent account Number</w:t>
            </w:r>
          </w:p>
        </w:tc>
        <w:tc>
          <w:tcPr>
            <w:tcW w:w="1800" w:type="dxa"/>
          </w:tcPr>
          <w:p w:rsidR="003B3A1C" w:rsidRPr="0033589E" w:rsidRDefault="003B3A1C">
            <w:pPr>
              <w:jc w:val="both"/>
              <w:rPr>
                <w:b/>
              </w:rPr>
            </w:pPr>
            <w:proofErr w:type="gramStart"/>
            <w:r w:rsidRPr="0033589E">
              <w:rPr>
                <w:b/>
              </w:rPr>
              <w:t>amount</w:t>
            </w:r>
            <w:proofErr w:type="gramEnd"/>
            <w:r w:rsidRPr="0033589E">
              <w:rPr>
                <w:b/>
              </w:rPr>
              <w:t xml:space="preserve"> of the loan repayment.</w:t>
            </w:r>
          </w:p>
        </w:tc>
        <w:tc>
          <w:tcPr>
            <w:tcW w:w="3609" w:type="dxa"/>
          </w:tcPr>
          <w:p w:rsidR="003B3A1C" w:rsidRPr="0033589E" w:rsidRDefault="003B3A1C">
            <w:pPr>
              <w:jc w:val="both"/>
              <w:rPr>
                <w:b/>
              </w:rPr>
            </w:pPr>
            <w:r w:rsidRPr="0033589E">
              <w:rPr>
                <w:b/>
              </w:rPr>
              <w:t>maximum amount outstanding in the account at any time during the previous year</w:t>
            </w:r>
          </w:p>
        </w:tc>
        <w:tc>
          <w:tcPr>
            <w:tcW w:w="3591" w:type="dxa"/>
          </w:tcPr>
          <w:p w:rsidR="003B3A1C" w:rsidRPr="0033589E" w:rsidRDefault="003B3A1C">
            <w:pPr>
              <w:jc w:val="both"/>
              <w:rPr>
                <w:b/>
              </w:rPr>
            </w:pPr>
            <w:r w:rsidRPr="0033589E">
              <w:rPr>
                <w:b/>
              </w:rPr>
              <w:t>whether the acceptance  was made otherwise than an account cheques or an amount payee bank draft</w:t>
            </w:r>
          </w:p>
        </w:tc>
      </w:tr>
    </w:tbl>
    <w:p w:rsidR="003B3A1C" w:rsidRPr="0033589E" w:rsidRDefault="003B3A1C">
      <w:pPr>
        <w:jc w:val="both"/>
      </w:pPr>
    </w:p>
    <w:p w:rsidR="003B3A1C" w:rsidRPr="0033589E" w:rsidRDefault="003B3A1C">
      <w:pPr>
        <w:ind w:left="360" w:hanging="360"/>
        <w:jc w:val="both"/>
      </w:pPr>
      <w:r w:rsidRPr="0033589E">
        <w:t>22. Provide the Certificate regarding that all the loans are accepted and repaid   through an account payee cheques or an account payee bank draft.</w:t>
      </w:r>
    </w:p>
    <w:p w:rsidR="003B3A1C" w:rsidRPr="0033589E" w:rsidRDefault="003B3A1C">
      <w:pPr>
        <w:ind w:left="360" w:hanging="360"/>
        <w:jc w:val="both"/>
      </w:pPr>
    </w:p>
    <w:p w:rsidR="003B3A1C" w:rsidRPr="0033589E" w:rsidRDefault="003B3A1C">
      <w:pPr>
        <w:ind w:left="360" w:hanging="360"/>
        <w:jc w:val="both"/>
      </w:pPr>
      <w:r w:rsidRPr="0033589E">
        <w:t>23. Details of brought forward loss or depreciation allowance, in the following manner:-</w:t>
      </w:r>
    </w:p>
    <w:p w:rsidR="003B3A1C" w:rsidRPr="0033589E" w:rsidRDefault="003B3A1C">
      <w:pPr>
        <w:ind w:left="360" w:hanging="360"/>
        <w:jc w:val="both"/>
      </w:pPr>
      <w:r w:rsidRPr="0033589E">
        <w:t xml:space="preserve"> </w:t>
      </w:r>
    </w:p>
    <w:tbl>
      <w:tblPr>
        <w:tblW w:w="10440"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1620"/>
        <w:gridCol w:w="2520"/>
        <w:gridCol w:w="2520"/>
        <w:gridCol w:w="1800"/>
        <w:gridCol w:w="1440"/>
      </w:tblGrid>
      <w:tr w:rsidR="003B3A1C" w:rsidRPr="0033589E">
        <w:trPr>
          <w:cantSplit/>
          <w:trHeight w:val="360"/>
        </w:trPr>
        <w:tc>
          <w:tcPr>
            <w:tcW w:w="540" w:type="dxa"/>
          </w:tcPr>
          <w:p w:rsidR="003B3A1C" w:rsidRPr="0033589E" w:rsidRDefault="003B3A1C">
            <w:pPr>
              <w:ind w:right="-288"/>
              <w:jc w:val="both"/>
              <w:rPr>
                <w:b/>
              </w:rPr>
            </w:pPr>
            <w:r w:rsidRPr="0033589E">
              <w:rPr>
                <w:b/>
              </w:rPr>
              <w:t xml:space="preserve">S. </w:t>
            </w:r>
          </w:p>
          <w:p w:rsidR="003B3A1C" w:rsidRPr="0033589E" w:rsidRDefault="003B3A1C">
            <w:pPr>
              <w:ind w:right="-288"/>
              <w:jc w:val="both"/>
              <w:rPr>
                <w:b/>
              </w:rPr>
            </w:pPr>
            <w:r w:rsidRPr="0033589E">
              <w:rPr>
                <w:b/>
              </w:rPr>
              <w:t>No.</w:t>
            </w:r>
          </w:p>
        </w:tc>
        <w:tc>
          <w:tcPr>
            <w:tcW w:w="1620" w:type="dxa"/>
          </w:tcPr>
          <w:p w:rsidR="003B3A1C" w:rsidRPr="0033589E" w:rsidRDefault="003B3A1C">
            <w:pPr>
              <w:ind w:right="-288"/>
              <w:jc w:val="center"/>
              <w:rPr>
                <w:b/>
              </w:rPr>
            </w:pPr>
            <w:r w:rsidRPr="0033589E">
              <w:rPr>
                <w:b/>
              </w:rPr>
              <w:t>Assessment</w:t>
            </w:r>
          </w:p>
          <w:p w:rsidR="003B3A1C" w:rsidRPr="0033589E" w:rsidRDefault="003B3A1C">
            <w:pPr>
              <w:ind w:right="-288"/>
              <w:jc w:val="center"/>
              <w:rPr>
                <w:b/>
              </w:rPr>
            </w:pPr>
            <w:r w:rsidRPr="0033589E">
              <w:rPr>
                <w:b/>
              </w:rPr>
              <w:t>Year</w:t>
            </w:r>
          </w:p>
        </w:tc>
        <w:tc>
          <w:tcPr>
            <w:tcW w:w="2520" w:type="dxa"/>
          </w:tcPr>
          <w:p w:rsidR="003B3A1C" w:rsidRPr="0033589E" w:rsidRDefault="003B3A1C">
            <w:pPr>
              <w:ind w:right="-288"/>
              <w:jc w:val="center"/>
              <w:rPr>
                <w:b/>
              </w:rPr>
            </w:pPr>
            <w:r w:rsidRPr="0033589E">
              <w:rPr>
                <w:b/>
              </w:rPr>
              <w:t xml:space="preserve">Nature of loss/allowance  </w:t>
            </w:r>
          </w:p>
          <w:p w:rsidR="003B3A1C" w:rsidRPr="0033589E" w:rsidRDefault="003B3A1C">
            <w:pPr>
              <w:ind w:right="-288"/>
              <w:jc w:val="center"/>
              <w:rPr>
                <w:b/>
              </w:rPr>
            </w:pPr>
            <w:r w:rsidRPr="0033589E">
              <w:rPr>
                <w:b/>
              </w:rPr>
              <w:t>(in rupees)</w:t>
            </w:r>
          </w:p>
        </w:tc>
        <w:tc>
          <w:tcPr>
            <w:tcW w:w="2520" w:type="dxa"/>
          </w:tcPr>
          <w:p w:rsidR="003B3A1C" w:rsidRPr="0033589E" w:rsidRDefault="003B3A1C">
            <w:pPr>
              <w:ind w:right="-288"/>
              <w:jc w:val="center"/>
              <w:rPr>
                <w:b/>
              </w:rPr>
            </w:pPr>
            <w:r w:rsidRPr="0033589E">
              <w:rPr>
                <w:b/>
              </w:rPr>
              <w:t xml:space="preserve">Amount as </w:t>
            </w:r>
          </w:p>
          <w:p w:rsidR="003B3A1C" w:rsidRPr="0033589E" w:rsidRDefault="003B3A1C">
            <w:pPr>
              <w:ind w:right="-288"/>
              <w:jc w:val="center"/>
              <w:rPr>
                <w:b/>
              </w:rPr>
            </w:pPr>
            <w:r w:rsidRPr="0033589E">
              <w:rPr>
                <w:b/>
              </w:rPr>
              <w:t>returned in rupees</w:t>
            </w:r>
          </w:p>
          <w:p w:rsidR="003B3A1C" w:rsidRPr="0033589E" w:rsidRDefault="003B3A1C">
            <w:pPr>
              <w:ind w:right="-288"/>
              <w:jc w:val="center"/>
              <w:rPr>
                <w:b/>
              </w:rPr>
            </w:pPr>
            <w:r w:rsidRPr="0033589E">
              <w:rPr>
                <w:b/>
              </w:rPr>
              <w:t xml:space="preserve"> to relevant order</w:t>
            </w:r>
          </w:p>
        </w:tc>
        <w:tc>
          <w:tcPr>
            <w:tcW w:w="1800" w:type="dxa"/>
          </w:tcPr>
          <w:p w:rsidR="003B3A1C" w:rsidRPr="0033589E" w:rsidRDefault="003B3A1C">
            <w:pPr>
              <w:jc w:val="center"/>
              <w:rPr>
                <w:b/>
              </w:rPr>
            </w:pPr>
            <w:r w:rsidRPr="0033589E">
              <w:rPr>
                <w:b/>
              </w:rPr>
              <w:t>Amount as assessed (give ref. To relevant order)</w:t>
            </w:r>
          </w:p>
        </w:tc>
        <w:tc>
          <w:tcPr>
            <w:tcW w:w="1440" w:type="dxa"/>
          </w:tcPr>
          <w:p w:rsidR="003B3A1C" w:rsidRPr="0033589E" w:rsidRDefault="003B3A1C">
            <w:pPr>
              <w:jc w:val="center"/>
              <w:rPr>
                <w:b/>
              </w:rPr>
            </w:pPr>
            <w:r w:rsidRPr="0033589E">
              <w:rPr>
                <w:b/>
              </w:rPr>
              <w:t>Remarks</w:t>
            </w:r>
          </w:p>
        </w:tc>
      </w:tr>
    </w:tbl>
    <w:p w:rsidR="003B3A1C" w:rsidRPr="0033589E" w:rsidRDefault="003B3A1C">
      <w:pPr>
        <w:ind w:left="360" w:hanging="360"/>
        <w:jc w:val="both"/>
      </w:pPr>
    </w:p>
    <w:p w:rsidR="003B3A1C" w:rsidRPr="0033589E" w:rsidRDefault="003B3A1C">
      <w:pPr>
        <w:ind w:right="-288"/>
        <w:jc w:val="both"/>
      </w:pPr>
      <w:r w:rsidRPr="0033589E">
        <w:t>24. Section-wise details of deductions, if any, admissible under Chapter VI-A</w:t>
      </w:r>
    </w:p>
    <w:p w:rsidR="003B3A1C" w:rsidRPr="0033589E" w:rsidRDefault="003B3A1C">
      <w:pPr>
        <w:ind w:right="-288"/>
        <w:jc w:val="both"/>
      </w:pPr>
    </w:p>
    <w:p w:rsidR="003B3A1C" w:rsidRPr="0033589E" w:rsidRDefault="003B3A1C">
      <w:pPr>
        <w:ind w:left="360" w:right="-288" w:hanging="360"/>
      </w:pPr>
      <w:r w:rsidRPr="0033589E">
        <w:t>25. Whether the Company has complied with the provisions of deduction of tax at source and regarding the payment thereof. If the provisions have not been complied with, Please give the following details, namely:-</w:t>
      </w:r>
    </w:p>
    <w:p w:rsidR="003B3A1C" w:rsidRPr="0033589E" w:rsidRDefault="003B3A1C">
      <w:pPr>
        <w:ind w:left="360" w:right="-288" w:hanging="360"/>
      </w:pPr>
    </w:p>
    <w:tbl>
      <w:tblPr>
        <w:tblW w:w="1080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5"/>
        <w:gridCol w:w="2759"/>
        <w:gridCol w:w="2806"/>
        <w:gridCol w:w="1620"/>
        <w:gridCol w:w="2700"/>
      </w:tblGrid>
      <w:tr w:rsidR="003B3A1C" w:rsidRPr="0033589E">
        <w:trPr>
          <w:cantSplit/>
          <w:trHeight w:val="360"/>
        </w:trPr>
        <w:tc>
          <w:tcPr>
            <w:tcW w:w="915" w:type="dxa"/>
          </w:tcPr>
          <w:p w:rsidR="003B3A1C" w:rsidRPr="0033589E" w:rsidRDefault="003B3A1C">
            <w:pPr>
              <w:ind w:right="-288"/>
              <w:rPr>
                <w:b/>
              </w:rPr>
            </w:pPr>
            <w:r w:rsidRPr="0033589E">
              <w:rPr>
                <w:b/>
              </w:rPr>
              <w:lastRenderedPageBreak/>
              <w:t>S. No.</w:t>
            </w:r>
          </w:p>
        </w:tc>
        <w:tc>
          <w:tcPr>
            <w:tcW w:w="2759" w:type="dxa"/>
          </w:tcPr>
          <w:p w:rsidR="003B3A1C" w:rsidRPr="0033589E" w:rsidRDefault="003B3A1C">
            <w:pPr>
              <w:ind w:right="-288"/>
              <w:rPr>
                <w:b/>
              </w:rPr>
            </w:pPr>
            <w:r w:rsidRPr="0033589E">
              <w:rPr>
                <w:b/>
              </w:rPr>
              <w:t xml:space="preserve">Tax deductible and </w:t>
            </w:r>
          </w:p>
          <w:p w:rsidR="003B3A1C" w:rsidRPr="0033589E" w:rsidRDefault="003B3A1C">
            <w:pPr>
              <w:ind w:right="-288"/>
              <w:rPr>
                <w:b/>
              </w:rPr>
            </w:pPr>
            <w:r w:rsidRPr="0033589E">
              <w:rPr>
                <w:b/>
              </w:rPr>
              <w:t>not deducted at all</w:t>
            </w:r>
          </w:p>
        </w:tc>
        <w:tc>
          <w:tcPr>
            <w:tcW w:w="2806" w:type="dxa"/>
          </w:tcPr>
          <w:p w:rsidR="003B3A1C" w:rsidRPr="0033589E" w:rsidRDefault="003B3A1C">
            <w:pPr>
              <w:ind w:right="-55"/>
              <w:rPr>
                <w:b/>
              </w:rPr>
            </w:pPr>
            <w:r w:rsidRPr="0033589E">
              <w:rPr>
                <w:b/>
              </w:rPr>
              <w:t>Shortfall on account of lesser deduction than required to be deducted</w:t>
            </w:r>
          </w:p>
        </w:tc>
        <w:tc>
          <w:tcPr>
            <w:tcW w:w="1620" w:type="dxa"/>
          </w:tcPr>
          <w:p w:rsidR="003B3A1C" w:rsidRPr="0033589E" w:rsidRDefault="003B3A1C">
            <w:pPr>
              <w:ind w:right="-288"/>
              <w:rPr>
                <w:b/>
              </w:rPr>
            </w:pPr>
            <w:r w:rsidRPr="0033589E">
              <w:rPr>
                <w:b/>
              </w:rPr>
              <w:t>Tax deducted late</w:t>
            </w:r>
          </w:p>
        </w:tc>
        <w:tc>
          <w:tcPr>
            <w:tcW w:w="2700" w:type="dxa"/>
          </w:tcPr>
          <w:p w:rsidR="003B3A1C" w:rsidRPr="0033589E" w:rsidRDefault="003B3A1C">
            <w:pPr>
              <w:ind w:right="-288"/>
              <w:rPr>
                <w:b/>
              </w:rPr>
            </w:pPr>
            <w:r w:rsidRPr="0033589E">
              <w:rPr>
                <w:b/>
              </w:rPr>
              <w:t>Tax deducted but not paid to the credit of the Central Government</w:t>
            </w:r>
          </w:p>
        </w:tc>
      </w:tr>
    </w:tbl>
    <w:p w:rsidR="003B3A1C" w:rsidRPr="0033589E" w:rsidRDefault="003B3A1C">
      <w:pPr>
        <w:ind w:left="360" w:right="-288" w:hanging="360"/>
      </w:pPr>
    </w:p>
    <w:p w:rsidR="003B3A1C" w:rsidRPr="0033589E" w:rsidRDefault="003B3A1C">
      <w:pPr>
        <w:ind w:left="360" w:right="-288" w:hanging="360"/>
      </w:pPr>
      <w:r w:rsidRPr="0033589E">
        <w:t>26. Please provide the quantitative details of following-</w:t>
      </w:r>
    </w:p>
    <w:p w:rsidR="003B3A1C" w:rsidRPr="0033589E" w:rsidRDefault="003B3A1C">
      <w:pPr>
        <w:ind w:left="360" w:right="-288" w:hanging="360"/>
      </w:pPr>
    </w:p>
    <w:tbl>
      <w:tblPr>
        <w:tblW w:w="1080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561"/>
        <w:gridCol w:w="1800"/>
        <w:gridCol w:w="1800"/>
        <w:gridCol w:w="1800"/>
        <w:gridCol w:w="1206"/>
        <w:gridCol w:w="1674"/>
      </w:tblGrid>
      <w:tr w:rsidR="003B3A1C" w:rsidRPr="0033589E">
        <w:tc>
          <w:tcPr>
            <w:tcW w:w="959" w:type="dxa"/>
          </w:tcPr>
          <w:p w:rsidR="003B3A1C" w:rsidRPr="0033589E" w:rsidRDefault="003B3A1C">
            <w:pPr>
              <w:ind w:right="-288"/>
              <w:rPr>
                <w:b/>
              </w:rPr>
            </w:pPr>
            <w:r w:rsidRPr="0033589E">
              <w:rPr>
                <w:b/>
              </w:rPr>
              <w:t>S. No.</w:t>
            </w:r>
          </w:p>
        </w:tc>
        <w:tc>
          <w:tcPr>
            <w:tcW w:w="1561" w:type="dxa"/>
          </w:tcPr>
          <w:p w:rsidR="003B3A1C" w:rsidRPr="0033589E" w:rsidRDefault="003B3A1C">
            <w:pPr>
              <w:ind w:right="-288"/>
              <w:rPr>
                <w:b/>
              </w:rPr>
            </w:pPr>
            <w:r w:rsidRPr="0033589E">
              <w:rPr>
                <w:b/>
              </w:rPr>
              <w:t>Opening</w:t>
            </w:r>
          </w:p>
          <w:p w:rsidR="003B3A1C" w:rsidRPr="0033589E" w:rsidRDefault="003B3A1C">
            <w:pPr>
              <w:ind w:right="-288"/>
              <w:rPr>
                <w:b/>
              </w:rPr>
            </w:pPr>
            <w:r w:rsidRPr="0033589E">
              <w:rPr>
                <w:b/>
              </w:rPr>
              <w:t xml:space="preserve"> Stock</w:t>
            </w:r>
          </w:p>
        </w:tc>
        <w:tc>
          <w:tcPr>
            <w:tcW w:w="1800" w:type="dxa"/>
          </w:tcPr>
          <w:p w:rsidR="003B3A1C" w:rsidRPr="0033589E" w:rsidRDefault="003B3A1C">
            <w:pPr>
              <w:ind w:right="-288"/>
              <w:rPr>
                <w:b/>
              </w:rPr>
            </w:pPr>
            <w:r w:rsidRPr="0033589E">
              <w:rPr>
                <w:b/>
              </w:rPr>
              <w:t>Purchases/</w:t>
            </w:r>
          </w:p>
          <w:p w:rsidR="003B3A1C" w:rsidRPr="0033589E" w:rsidRDefault="003B3A1C">
            <w:pPr>
              <w:ind w:right="-288"/>
              <w:rPr>
                <w:b/>
              </w:rPr>
            </w:pPr>
            <w:r w:rsidRPr="0033589E">
              <w:rPr>
                <w:b/>
              </w:rPr>
              <w:t>Transfer</w:t>
            </w:r>
          </w:p>
        </w:tc>
        <w:tc>
          <w:tcPr>
            <w:tcW w:w="1800" w:type="dxa"/>
          </w:tcPr>
          <w:p w:rsidR="003B3A1C" w:rsidRPr="0033589E" w:rsidRDefault="003B3A1C">
            <w:pPr>
              <w:ind w:right="-288"/>
              <w:rPr>
                <w:b/>
              </w:rPr>
            </w:pPr>
            <w:r w:rsidRPr="0033589E">
              <w:rPr>
                <w:b/>
              </w:rPr>
              <w:t>Production</w:t>
            </w:r>
          </w:p>
        </w:tc>
        <w:tc>
          <w:tcPr>
            <w:tcW w:w="1800" w:type="dxa"/>
          </w:tcPr>
          <w:p w:rsidR="003B3A1C" w:rsidRPr="0033589E" w:rsidRDefault="003B3A1C">
            <w:pPr>
              <w:ind w:right="-288"/>
              <w:rPr>
                <w:b/>
              </w:rPr>
            </w:pPr>
            <w:r w:rsidRPr="0033589E">
              <w:rPr>
                <w:b/>
              </w:rPr>
              <w:t>Excess/</w:t>
            </w:r>
          </w:p>
          <w:p w:rsidR="003B3A1C" w:rsidRPr="0033589E" w:rsidRDefault="003B3A1C">
            <w:pPr>
              <w:ind w:right="-288"/>
              <w:rPr>
                <w:b/>
              </w:rPr>
            </w:pPr>
            <w:r w:rsidRPr="0033589E">
              <w:rPr>
                <w:b/>
              </w:rPr>
              <w:t>Shortage</w:t>
            </w:r>
          </w:p>
        </w:tc>
        <w:tc>
          <w:tcPr>
            <w:tcW w:w="1206" w:type="dxa"/>
          </w:tcPr>
          <w:p w:rsidR="003B3A1C" w:rsidRPr="0033589E" w:rsidRDefault="003B3A1C">
            <w:pPr>
              <w:ind w:right="-288"/>
              <w:rPr>
                <w:b/>
              </w:rPr>
            </w:pPr>
            <w:r w:rsidRPr="0033589E">
              <w:rPr>
                <w:b/>
              </w:rPr>
              <w:t>Sales</w:t>
            </w:r>
          </w:p>
        </w:tc>
        <w:tc>
          <w:tcPr>
            <w:tcW w:w="1674" w:type="dxa"/>
          </w:tcPr>
          <w:p w:rsidR="003B3A1C" w:rsidRPr="0033589E" w:rsidRDefault="003B3A1C">
            <w:pPr>
              <w:ind w:right="-288"/>
              <w:rPr>
                <w:b/>
              </w:rPr>
            </w:pPr>
            <w:r w:rsidRPr="0033589E">
              <w:rPr>
                <w:b/>
              </w:rPr>
              <w:t>Closing</w:t>
            </w:r>
          </w:p>
          <w:p w:rsidR="003B3A1C" w:rsidRPr="0033589E" w:rsidRDefault="003B3A1C">
            <w:pPr>
              <w:ind w:right="-288"/>
              <w:rPr>
                <w:b/>
              </w:rPr>
            </w:pPr>
            <w:r w:rsidRPr="0033589E">
              <w:rPr>
                <w:b/>
              </w:rPr>
              <w:t>Stock</w:t>
            </w:r>
          </w:p>
        </w:tc>
      </w:tr>
      <w:tr w:rsidR="003B3A1C" w:rsidRPr="0033589E">
        <w:tc>
          <w:tcPr>
            <w:tcW w:w="959" w:type="dxa"/>
          </w:tcPr>
          <w:p w:rsidR="003B3A1C" w:rsidRPr="0033589E" w:rsidRDefault="003B3A1C">
            <w:pPr>
              <w:ind w:right="-288"/>
            </w:pPr>
            <w:r w:rsidRPr="0033589E">
              <w:t>1.</w:t>
            </w:r>
          </w:p>
        </w:tc>
        <w:tc>
          <w:tcPr>
            <w:tcW w:w="1561" w:type="dxa"/>
          </w:tcPr>
          <w:p w:rsidR="003B3A1C" w:rsidRPr="0033589E" w:rsidRDefault="003B3A1C">
            <w:pPr>
              <w:ind w:right="-288"/>
            </w:pPr>
            <w:r w:rsidRPr="0033589E">
              <w:t>Raw Material</w:t>
            </w:r>
          </w:p>
        </w:tc>
        <w:tc>
          <w:tcPr>
            <w:tcW w:w="1800" w:type="dxa"/>
          </w:tcPr>
          <w:p w:rsidR="003B3A1C" w:rsidRPr="0033589E" w:rsidRDefault="003B3A1C">
            <w:pPr>
              <w:ind w:right="-288"/>
            </w:pPr>
          </w:p>
        </w:tc>
        <w:tc>
          <w:tcPr>
            <w:tcW w:w="1800" w:type="dxa"/>
          </w:tcPr>
          <w:p w:rsidR="003B3A1C" w:rsidRPr="0033589E" w:rsidRDefault="003B3A1C">
            <w:pPr>
              <w:ind w:right="-288"/>
            </w:pPr>
          </w:p>
        </w:tc>
        <w:tc>
          <w:tcPr>
            <w:tcW w:w="1800" w:type="dxa"/>
          </w:tcPr>
          <w:p w:rsidR="003B3A1C" w:rsidRPr="0033589E" w:rsidRDefault="003B3A1C">
            <w:pPr>
              <w:ind w:right="-288"/>
            </w:pPr>
          </w:p>
        </w:tc>
        <w:tc>
          <w:tcPr>
            <w:tcW w:w="1206" w:type="dxa"/>
          </w:tcPr>
          <w:p w:rsidR="003B3A1C" w:rsidRPr="0033589E" w:rsidRDefault="003B3A1C">
            <w:pPr>
              <w:ind w:right="-288"/>
            </w:pPr>
          </w:p>
        </w:tc>
        <w:tc>
          <w:tcPr>
            <w:tcW w:w="1674" w:type="dxa"/>
          </w:tcPr>
          <w:p w:rsidR="003B3A1C" w:rsidRPr="0033589E" w:rsidRDefault="003B3A1C">
            <w:pPr>
              <w:ind w:right="-288"/>
            </w:pPr>
          </w:p>
        </w:tc>
      </w:tr>
      <w:tr w:rsidR="003B3A1C" w:rsidRPr="0033589E">
        <w:tc>
          <w:tcPr>
            <w:tcW w:w="959" w:type="dxa"/>
          </w:tcPr>
          <w:p w:rsidR="003B3A1C" w:rsidRPr="0033589E" w:rsidRDefault="003B3A1C">
            <w:pPr>
              <w:ind w:right="-288"/>
            </w:pPr>
            <w:r w:rsidRPr="0033589E">
              <w:t>2</w:t>
            </w:r>
          </w:p>
        </w:tc>
        <w:tc>
          <w:tcPr>
            <w:tcW w:w="1561" w:type="dxa"/>
          </w:tcPr>
          <w:p w:rsidR="003B3A1C" w:rsidRPr="0033589E" w:rsidRDefault="003B3A1C">
            <w:pPr>
              <w:ind w:right="-288"/>
            </w:pPr>
            <w:r w:rsidRPr="0033589E">
              <w:t>WIP</w:t>
            </w:r>
          </w:p>
        </w:tc>
        <w:tc>
          <w:tcPr>
            <w:tcW w:w="1800" w:type="dxa"/>
          </w:tcPr>
          <w:p w:rsidR="003B3A1C" w:rsidRPr="0033589E" w:rsidRDefault="003B3A1C">
            <w:pPr>
              <w:ind w:right="-288"/>
            </w:pPr>
          </w:p>
        </w:tc>
        <w:tc>
          <w:tcPr>
            <w:tcW w:w="1800" w:type="dxa"/>
          </w:tcPr>
          <w:p w:rsidR="003B3A1C" w:rsidRPr="0033589E" w:rsidRDefault="003B3A1C">
            <w:pPr>
              <w:ind w:right="-288"/>
            </w:pPr>
          </w:p>
        </w:tc>
        <w:tc>
          <w:tcPr>
            <w:tcW w:w="1800" w:type="dxa"/>
          </w:tcPr>
          <w:p w:rsidR="003B3A1C" w:rsidRPr="0033589E" w:rsidRDefault="003B3A1C">
            <w:pPr>
              <w:ind w:right="-288"/>
            </w:pPr>
          </w:p>
        </w:tc>
        <w:tc>
          <w:tcPr>
            <w:tcW w:w="1206" w:type="dxa"/>
          </w:tcPr>
          <w:p w:rsidR="003B3A1C" w:rsidRPr="0033589E" w:rsidRDefault="003B3A1C">
            <w:pPr>
              <w:ind w:right="-288"/>
            </w:pPr>
          </w:p>
        </w:tc>
        <w:tc>
          <w:tcPr>
            <w:tcW w:w="1674" w:type="dxa"/>
          </w:tcPr>
          <w:p w:rsidR="003B3A1C" w:rsidRPr="0033589E" w:rsidRDefault="003B3A1C">
            <w:pPr>
              <w:ind w:right="-288"/>
            </w:pPr>
          </w:p>
        </w:tc>
      </w:tr>
      <w:tr w:rsidR="003B3A1C" w:rsidRPr="0033589E">
        <w:tc>
          <w:tcPr>
            <w:tcW w:w="959" w:type="dxa"/>
          </w:tcPr>
          <w:p w:rsidR="003B3A1C" w:rsidRPr="0033589E" w:rsidRDefault="003B3A1C">
            <w:pPr>
              <w:ind w:right="-288"/>
            </w:pPr>
            <w:r w:rsidRPr="0033589E">
              <w:t>3</w:t>
            </w:r>
          </w:p>
        </w:tc>
        <w:tc>
          <w:tcPr>
            <w:tcW w:w="1561" w:type="dxa"/>
          </w:tcPr>
          <w:p w:rsidR="003B3A1C" w:rsidRPr="0033589E" w:rsidRDefault="003B3A1C">
            <w:pPr>
              <w:ind w:right="-288"/>
            </w:pPr>
            <w:r w:rsidRPr="0033589E">
              <w:t>Finished products</w:t>
            </w:r>
          </w:p>
        </w:tc>
        <w:tc>
          <w:tcPr>
            <w:tcW w:w="1800" w:type="dxa"/>
          </w:tcPr>
          <w:p w:rsidR="003B3A1C" w:rsidRPr="0033589E" w:rsidRDefault="003B3A1C">
            <w:pPr>
              <w:ind w:right="-288"/>
            </w:pPr>
          </w:p>
        </w:tc>
        <w:tc>
          <w:tcPr>
            <w:tcW w:w="1800" w:type="dxa"/>
          </w:tcPr>
          <w:p w:rsidR="003B3A1C" w:rsidRPr="0033589E" w:rsidRDefault="003B3A1C">
            <w:pPr>
              <w:ind w:right="-288"/>
            </w:pPr>
          </w:p>
        </w:tc>
        <w:tc>
          <w:tcPr>
            <w:tcW w:w="1800" w:type="dxa"/>
          </w:tcPr>
          <w:p w:rsidR="003B3A1C" w:rsidRPr="0033589E" w:rsidRDefault="003B3A1C">
            <w:pPr>
              <w:ind w:right="-288"/>
            </w:pPr>
          </w:p>
        </w:tc>
        <w:tc>
          <w:tcPr>
            <w:tcW w:w="1206" w:type="dxa"/>
          </w:tcPr>
          <w:p w:rsidR="003B3A1C" w:rsidRPr="0033589E" w:rsidRDefault="003B3A1C">
            <w:pPr>
              <w:ind w:right="-288"/>
            </w:pPr>
          </w:p>
        </w:tc>
        <w:tc>
          <w:tcPr>
            <w:tcW w:w="1674" w:type="dxa"/>
          </w:tcPr>
          <w:p w:rsidR="003B3A1C" w:rsidRPr="0033589E" w:rsidRDefault="003B3A1C">
            <w:pPr>
              <w:ind w:right="-288"/>
            </w:pPr>
          </w:p>
        </w:tc>
      </w:tr>
      <w:tr w:rsidR="003B3A1C" w:rsidRPr="0033589E">
        <w:tc>
          <w:tcPr>
            <w:tcW w:w="959" w:type="dxa"/>
          </w:tcPr>
          <w:p w:rsidR="003B3A1C" w:rsidRPr="0033589E" w:rsidRDefault="003B3A1C">
            <w:pPr>
              <w:ind w:right="-288"/>
            </w:pPr>
            <w:r w:rsidRPr="0033589E">
              <w:t>4.</w:t>
            </w:r>
          </w:p>
        </w:tc>
        <w:tc>
          <w:tcPr>
            <w:tcW w:w="1561" w:type="dxa"/>
          </w:tcPr>
          <w:p w:rsidR="003B3A1C" w:rsidRPr="0033589E" w:rsidRDefault="003B3A1C">
            <w:pPr>
              <w:ind w:right="-288"/>
            </w:pPr>
            <w:r w:rsidRPr="0033589E">
              <w:t>Scrap</w:t>
            </w:r>
          </w:p>
        </w:tc>
        <w:tc>
          <w:tcPr>
            <w:tcW w:w="1800" w:type="dxa"/>
          </w:tcPr>
          <w:p w:rsidR="003B3A1C" w:rsidRPr="0033589E" w:rsidRDefault="003B3A1C">
            <w:pPr>
              <w:ind w:right="-288"/>
            </w:pPr>
          </w:p>
        </w:tc>
        <w:tc>
          <w:tcPr>
            <w:tcW w:w="1800" w:type="dxa"/>
          </w:tcPr>
          <w:p w:rsidR="003B3A1C" w:rsidRPr="0033589E" w:rsidRDefault="003B3A1C">
            <w:pPr>
              <w:ind w:right="-288"/>
            </w:pPr>
          </w:p>
        </w:tc>
        <w:tc>
          <w:tcPr>
            <w:tcW w:w="1800" w:type="dxa"/>
          </w:tcPr>
          <w:p w:rsidR="003B3A1C" w:rsidRPr="0033589E" w:rsidRDefault="003B3A1C">
            <w:pPr>
              <w:ind w:right="-288"/>
            </w:pPr>
          </w:p>
        </w:tc>
        <w:tc>
          <w:tcPr>
            <w:tcW w:w="1206" w:type="dxa"/>
          </w:tcPr>
          <w:p w:rsidR="003B3A1C" w:rsidRPr="0033589E" w:rsidRDefault="003B3A1C">
            <w:pPr>
              <w:ind w:right="-288"/>
            </w:pPr>
          </w:p>
        </w:tc>
        <w:tc>
          <w:tcPr>
            <w:tcW w:w="1674" w:type="dxa"/>
          </w:tcPr>
          <w:p w:rsidR="003B3A1C" w:rsidRPr="0033589E" w:rsidRDefault="003B3A1C">
            <w:pPr>
              <w:ind w:right="-288"/>
            </w:pPr>
          </w:p>
        </w:tc>
      </w:tr>
    </w:tbl>
    <w:p w:rsidR="003B3A1C" w:rsidRPr="0033589E" w:rsidRDefault="003B3A1C">
      <w:pPr>
        <w:ind w:left="360" w:right="-288" w:hanging="360"/>
      </w:pPr>
    </w:p>
    <w:p w:rsidR="003B3A1C" w:rsidRPr="0033589E" w:rsidRDefault="003B3A1C">
      <w:pPr>
        <w:ind w:left="360" w:right="-288" w:hanging="360"/>
      </w:pPr>
    </w:p>
    <w:p w:rsidR="003B3A1C" w:rsidRPr="0033589E" w:rsidRDefault="003B3A1C">
      <w:r w:rsidRPr="0033589E">
        <w:t>27. Please provide the following ratios:-</w:t>
      </w:r>
    </w:p>
    <w:p w:rsidR="003B3A1C" w:rsidRPr="0033589E" w:rsidRDefault="003B3A1C"/>
    <w:p w:rsidR="003B3A1C" w:rsidRPr="0033589E" w:rsidRDefault="003B3A1C">
      <w:pPr>
        <w:tabs>
          <w:tab w:val="left" w:pos="2282"/>
        </w:tabs>
      </w:pPr>
      <w:r w:rsidRPr="0033589E">
        <w:tab/>
      </w:r>
    </w:p>
    <w:tbl>
      <w:tblPr>
        <w:tblW w:w="1080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2340"/>
        <w:gridCol w:w="2160"/>
        <w:gridCol w:w="2700"/>
        <w:gridCol w:w="2700"/>
      </w:tblGrid>
      <w:tr w:rsidR="003B3A1C" w:rsidRPr="0033589E">
        <w:tc>
          <w:tcPr>
            <w:tcW w:w="900" w:type="dxa"/>
          </w:tcPr>
          <w:p w:rsidR="003B3A1C" w:rsidRPr="0033589E" w:rsidRDefault="003B3A1C">
            <w:pPr>
              <w:ind w:right="-288"/>
              <w:rPr>
                <w:b/>
              </w:rPr>
            </w:pPr>
            <w:r w:rsidRPr="0033589E">
              <w:rPr>
                <w:b/>
              </w:rPr>
              <w:t>S. No.</w:t>
            </w:r>
          </w:p>
        </w:tc>
        <w:tc>
          <w:tcPr>
            <w:tcW w:w="2340" w:type="dxa"/>
          </w:tcPr>
          <w:p w:rsidR="003B3A1C" w:rsidRPr="0033589E" w:rsidRDefault="003B3A1C">
            <w:pPr>
              <w:tabs>
                <w:tab w:val="left" w:pos="2282"/>
              </w:tabs>
              <w:rPr>
                <w:b/>
              </w:rPr>
            </w:pPr>
            <w:r w:rsidRPr="0033589E">
              <w:rPr>
                <w:b/>
              </w:rPr>
              <w:t>Gross Profit / turnover</w:t>
            </w:r>
          </w:p>
        </w:tc>
        <w:tc>
          <w:tcPr>
            <w:tcW w:w="2160" w:type="dxa"/>
          </w:tcPr>
          <w:p w:rsidR="003B3A1C" w:rsidRPr="0033589E" w:rsidRDefault="003B3A1C">
            <w:pPr>
              <w:rPr>
                <w:b/>
              </w:rPr>
            </w:pPr>
            <w:r w:rsidRPr="0033589E">
              <w:rPr>
                <w:b/>
              </w:rPr>
              <w:t>Net profit / turnover</w:t>
            </w:r>
          </w:p>
        </w:tc>
        <w:tc>
          <w:tcPr>
            <w:tcW w:w="2700" w:type="dxa"/>
          </w:tcPr>
          <w:p w:rsidR="003B3A1C" w:rsidRPr="0033589E" w:rsidRDefault="003B3A1C">
            <w:pPr>
              <w:rPr>
                <w:b/>
              </w:rPr>
            </w:pPr>
            <w:r w:rsidRPr="0033589E">
              <w:rPr>
                <w:b/>
              </w:rPr>
              <w:t>Stock in trade / turnover</w:t>
            </w:r>
          </w:p>
        </w:tc>
        <w:tc>
          <w:tcPr>
            <w:tcW w:w="2700" w:type="dxa"/>
          </w:tcPr>
          <w:p w:rsidR="003B3A1C" w:rsidRPr="0033589E" w:rsidRDefault="003B3A1C">
            <w:pPr>
              <w:rPr>
                <w:b/>
              </w:rPr>
            </w:pPr>
            <w:r w:rsidRPr="0033589E">
              <w:rPr>
                <w:b/>
              </w:rPr>
              <w:t>Material consumed/ finished goods produced</w:t>
            </w:r>
          </w:p>
        </w:tc>
      </w:tr>
    </w:tbl>
    <w:p w:rsidR="003B3A1C" w:rsidRPr="0033589E" w:rsidRDefault="003B3A1C">
      <w:pPr>
        <w:tabs>
          <w:tab w:val="left" w:pos="2282"/>
        </w:tabs>
      </w:pPr>
    </w:p>
    <w:p w:rsidR="003B3A1C" w:rsidRDefault="003B3A1C"/>
    <w:p w:rsidR="003B3A1C" w:rsidRDefault="003B3A1C"/>
    <w:p w:rsidR="003B3A1C" w:rsidRPr="0033589E" w:rsidRDefault="003B3A1C"/>
    <w:p w:rsidR="003B3A1C" w:rsidRPr="0033589E" w:rsidRDefault="003B3A1C"/>
    <w:p w:rsidR="003B3A1C" w:rsidRPr="0033589E" w:rsidRDefault="003B3A1C">
      <w:pPr>
        <w:pStyle w:val="NormalWeb"/>
        <w:numPr>
          <w:ilvl w:val="0"/>
          <w:numId w:val="1"/>
        </w:numPr>
        <w:tabs>
          <w:tab w:val="left" w:pos="0"/>
          <w:tab w:val="left" w:pos="900"/>
          <w:tab w:val="left" w:pos="1620"/>
          <w:tab w:val="left" w:pos="1800"/>
        </w:tabs>
        <w:spacing w:before="0" w:after="0"/>
        <w:rPr>
          <w:rFonts w:ascii="Times New Roman" w:hAnsi="Times New Roman" w:cs="Times New Roman"/>
          <w:b/>
          <w:color w:val="000000"/>
          <w:sz w:val="24"/>
          <w:szCs w:val="24"/>
          <w:u w:val="single"/>
        </w:rPr>
      </w:pPr>
      <w:r w:rsidRPr="0033589E">
        <w:rPr>
          <w:rFonts w:ascii="Times New Roman" w:hAnsi="Times New Roman" w:cs="Times New Roman"/>
          <w:b/>
          <w:color w:val="000000"/>
          <w:sz w:val="24"/>
          <w:szCs w:val="24"/>
          <w:u w:val="single"/>
        </w:rPr>
        <w:t>Requirements Regarding E-filing of Income Tax Return and ROC Return:-</w:t>
      </w:r>
    </w:p>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u w:val="single"/>
        </w:rPr>
      </w:pPr>
    </w:p>
    <w:tbl>
      <w:tblPr>
        <w:tblW w:w="10477" w:type="dxa"/>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5"/>
        <w:gridCol w:w="5996"/>
        <w:gridCol w:w="1596"/>
        <w:gridCol w:w="1620"/>
      </w:tblGrid>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jc w:val="center"/>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S. No.</w:t>
            </w:r>
          </w:p>
        </w:tc>
        <w:tc>
          <w:tcPr>
            <w:tcW w:w="5996" w:type="dxa"/>
          </w:tcPr>
          <w:p w:rsidR="003B3A1C" w:rsidRPr="0033589E" w:rsidRDefault="003B3A1C">
            <w:pPr>
              <w:pStyle w:val="NormalWeb"/>
              <w:tabs>
                <w:tab w:val="left" w:pos="0"/>
                <w:tab w:val="left" w:pos="900"/>
                <w:tab w:val="left" w:pos="1620"/>
                <w:tab w:val="left" w:pos="1800"/>
              </w:tabs>
              <w:spacing w:before="0" w:after="0"/>
              <w:jc w:val="center"/>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Particulars</w:t>
            </w:r>
          </w:p>
        </w:tc>
        <w:tc>
          <w:tcPr>
            <w:tcW w:w="1596" w:type="dxa"/>
          </w:tcPr>
          <w:p w:rsidR="003B3A1C" w:rsidRPr="0033589E" w:rsidRDefault="003B3A1C">
            <w:pPr>
              <w:pStyle w:val="NormalWeb"/>
              <w:tabs>
                <w:tab w:val="left" w:pos="0"/>
                <w:tab w:val="left" w:pos="900"/>
                <w:tab w:val="left" w:pos="1620"/>
                <w:tab w:val="left" w:pos="1800"/>
              </w:tabs>
              <w:spacing w:before="0" w:after="0"/>
              <w:jc w:val="center"/>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Yes/No</w:t>
            </w:r>
          </w:p>
        </w:tc>
        <w:tc>
          <w:tcPr>
            <w:tcW w:w="1620" w:type="dxa"/>
          </w:tcPr>
          <w:p w:rsidR="003B3A1C" w:rsidRPr="0033589E" w:rsidRDefault="003B3A1C">
            <w:pPr>
              <w:pStyle w:val="NormalWeb"/>
              <w:tabs>
                <w:tab w:val="left" w:pos="0"/>
                <w:tab w:val="left" w:pos="900"/>
                <w:tab w:val="left" w:pos="1620"/>
                <w:tab w:val="left" w:pos="1800"/>
              </w:tabs>
              <w:spacing w:before="0" w:after="0"/>
              <w:jc w:val="center"/>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Remarks</w:t>
            </w: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1.</w:t>
            </w:r>
          </w:p>
        </w:tc>
        <w:tc>
          <w:tcPr>
            <w:tcW w:w="59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sz w:val="24"/>
                <w:szCs w:val="24"/>
              </w:rPr>
              <w:t>Signed Trial balance</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2.</w:t>
            </w:r>
          </w:p>
        </w:tc>
        <w:tc>
          <w:tcPr>
            <w:tcW w:w="59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sz w:val="24"/>
                <w:szCs w:val="24"/>
              </w:rPr>
              <w:t>Signed Copy of Balance Sheet along with Tax Audit Report</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3.</w:t>
            </w:r>
          </w:p>
        </w:tc>
        <w:tc>
          <w:tcPr>
            <w:tcW w:w="5996" w:type="dxa"/>
          </w:tcPr>
          <w:p w:rsidR="003B3A1C" w:rsidRPr="0033589E" w:rsidRDefault="003B3A1C">
            <w:pPr>
              <w:tabs>
                <w:tab w:val="left" w:pos="1197"/>
              </w:tabs>
              <w:jc w:val="both"/>
            </w:pPr>
            <w:r w:rsidRPr="0033589E">
              <w:t>Copy of PAN Card</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4.</w:t>
            </w:r>
          </w:p>
        </w:tc>
        <w:tc>
          <w:tcPr>
            <w:tcW w:w="59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sz w:val="24"/>
                <w:szCs w:val="24"/>
              </w:rPr>
              <w:t>Copy of TAN Card</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5.</w:t>
            </w:r>
          </w:p>
        </w:tc>
        <w:tc>
          <w:tcPr>
            <w:tcW w:w="5996" w:type="dxa"/>
          </w:tcPr>
          <w:p w:rsidR="003B3A1C" w:rsidRPr="0033589E" w:rsidRDefault="003B3A1C">
            <w:pPr>
              <w:tabs>
                <w:tab w:val="left" w:pos="1197"/>
              </w:tabs>
              <w:jc w:val="both"/>
              <w:rPr>
                <w:b/>
                <w:color w:val="000000"/>
              </w:rPr>
            </w:pPr>
            <w:r w:rsidRPr="0033589E">
              <w:t>Copy of Income Tax Challans</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6.</w:t>
            </w:r>
          </w:p>
        </w:tc>
        <w:tc>
          <w:tcPr>
            <w:tcW w:w="5996" w:type="dxa"/>
          </w:tcPr>
          <w:p w:rsidR="003B3A1C" w:rsidRPr="0033589E" w:rsidRDefault="003B3A1C">
            <w:pPr>
              <w:tabs>
                <w:tab w:val="left" w:pos="1197"/>
              </w:tabs>
              <w:jc w:val="both"/>
            </w:pPr>
            <w:r w:rsidRPr="0033589E">
              <w:t>Copy of TDS Certificates</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7.</w:t>
            </w:r>
          </w:p>
        </w:tc>
        <w:tc>
          <w:tcPr>
            <w:tcW w:w="5996" w:type="dxa"/>
          </w:tcPr>
          <w:p w:rsidR="003B3A1C" w:rsidRPr="0033589E" w:rsidRDefault="003B3A1C">
            <w:pPr>
              <w:tabs>
                <w:tab w:val="left" w:pos="1197"/>
              </w:tabs>
              <w:jc w:val="both"/>
              <w:rPr>
                <w:b/>
                <w:color w:val="000000"/>
              </w:rPr>
            </w:pPr>
            <w:r w:rsidRPr="0033589E">
              <w:t>Copy of FBT Challans</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30"/>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8.</w:t>
            </w:r>
          </w:p>
        </w:tc>
        <w:tc>
          <w:tcPr>
            <w:tcW w:w="59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sz w:val="24"/>
                <w:szCs w:val="24"/>
              </w:rPr>
              <w:t>Copy Memorandum of Association</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9.</w:t>
            </w:r>
          </w:p>
        </w:tc>
        <w:tc>
          <w:tcPr>
            <w:tcW w:w="5996" w:type="dxa"/>
          </w:tcPr>
          <w:p w:rsidR="003B3A1C" w:rsidRPr="0033589E" w:rsidRDefault="003B3A1C">
            <w:pPr>
              <w:tabs>
                <w:tab w:val="left" w:pos="1197"/>
              </w:tabs>
              <w:jc w:val="both"/>
              <w:rPr>
                <w:b/>
                <w:color w:val="000000"/>
              </w:rPr>
            </w:pPr>
            <w:r w:rsidRPr="0033589E">
              <w:t>Copy of Incorporation Certificate</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10.</w:t>
            </w:r>
          </w:p>
        </w:tc>
        <w:tc>
          <w:tcPr>
            <w:tcW w:w="59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sz w:val="24"/>
                <w:szCs w:val="24"/>
              </w:rPr>
              <w:t>Auditors Appointment Letter</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lastRenderedPageBreak/>
              <w:t>11.</w:t>
            </w:r>
          </w:p>
        </w:tc>
        <w:tc>
          <w:tcPr>
            <w:tcW w:w="5996" w:type="dxa"/>
          </w:tcPr>
          <w:p w:rsidR="003B3A1C" w:rsidRPr="0033589E" w:rsidRDefault="003B3A1C">
            <w:pPr>
              <w:pStyle w:val="NormalWeb"/>
              <w:tabs>
                <w:tab w:val="left" w:pos="0"/>
                <w:tab w:val="left" w:pos="900"/>
                <w:tab w:val="left" w:pos="1620"/>
                <w:tab w:val="left" w:pos="1800"/>
              </w:tabs>
              <w:spacing w:before="0" w:after="0"/>
              <w:jc w:val="both"/>
              <w:rPr>
                <w:rFonts w:ascii="Times New Roman" w:hAnsi="Times New Roman" w:cs="Times New Roman"/>
                <w:b/>
                <w:color w:val="000000"/>
                <w:sz w:val="24"/>
                <w:szCs w:val="24"/>
              </w:rPr>
            </w:pPr>
            <w:r w:rsidRPr="0033589E">
              <w:rPr>
                <w:rFonts w:ascii="Times New Roman" w:hAnsi="Times New Roman" w:cs="Times New Roman"/>
                <w:sz w:val="24"/>
                <w:szCs w:val="24"/>
              </w:rPr>
              <w:t>List of Directors along with complete address, designation, and date of joining for the previous year</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12.</w:t>
            </w:r>
          </w:p>
        </w:tc>
        <w:tc>
          <w:tcPr>
            <w:tcW w:w="5996" w:type="dxa"/>
          </w:tcPr>
          <w:p w:rsidR="003B3A1C" w:rsidRPr="0033589E" w:rsidRDefault="003B3A1C">
            <w:pPr>
              <w:tabs>
                <w:tab w:val="left" w:pos="1197"/>
              </w:tabs>
              <w:jc w:val="both"/>
            </w:pPr>
            <w:r w:rsidRPr="0033589E">
              <w:t>List of share holders along with complete address and number of shares holds in %.</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13.</w:t>
            </w:r>
          </w:p>
        </w:tc>
        <w:tc>
          <w:tcPr>
            <w:tcW w:w="59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sz w:val="24"/>
                <w:szCs w:val="24"/>
              </w:rPr>
              <w:t>Digital Signature of Director of the Company</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14.</w:t>
            </w:r>
          </w:p>
        </w:tc>
        <w:tc>
          <w:tcPr>
            <w:tcW w:w="5996" w:type="dxa"/>
          </w:tcPr>
          <w:p w:rsidR="003B3A1C" w:rsidRPr="0033589E" w:rsidRDefault="003B3A1C">
            <w:pPr>
              <w:tabs>
                <w:tab w:val="left" w:pos="1197"/>
              </w:tabs>
              <w:jc w:val="both"/>
            </w:pPr>
            <w:r w:rsidRPr="0033589E">
              <w:t>DIN of the Directors</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15.</w:t>
            </w:r>
          </w:p>
        </w:tc>
        <w:tc>
          <w:tcPr>
            <w:tcW w:w="5996" w:type="dxa"/>
          </w:tcPr>
          <w:p w:rsidR="003B3A1C" w:rsidRPr="0033589E" w:rsidRDefault="003B3A1C">
            <w:pPr>
              <w:tabs>
                <w:tab w:val="left" w:pos="1197"/>
              </w:tabs>
              <w:jc w:val="both"/>
            </w:pPr>
            <w:r w:rsidRPr="0033589E">
              <w:t>List of transfer of shares as on the date</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r w:rsidR="003B3A1C" w:rsidRPr="0033589E">
        <w:trPr>
          <w:trHeight w:val="576"/>
        </w:trPr>
        <w:tc>
          <w:tcPr>
            <w:tcW w:w="1265"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r w:rsidRPr="0033589E">
              <w:rPr>
                <w:rFonts w:ascii="Times New Roman" w:hAnsi="Times New Roman" w:cs="Times New Roman"/>
                <w:b/>
                <w:color w:val="000000"/>
                <w:sz w:val="24"/>
                <w:szCs w:val="24"/>
              </w:rPr>
              <w:t>16.</w:t>
            </w:r>
          </w:p>
        </w:tc>
        <w:tc>
          <w:tcPr>
            <w:tcW w:w="5996" w:type="dxa"/>
          </w:tcPr>
          <w:p w:rsidR="003B3A1C" w:rsidRPr="0033589E" w:rsidRDefault="003B3A1C">
            <w:pPr>
              <w:tabs>
                <w:tab w:val="left" w:pos="1197"/>
              </w:tabs>
              <w:jc w:val="both"/>
            </w:pPr>
            <w:r w:rsidRPr="0033589E">
              <w:t>CIN number of the Company</w:t>
            </w:r>
          </w:p>
        </w:tc>
        <w:tc>
          <w:tcPr>
            <w:tcW w:w="1596"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c>
          <w:tcPr>
            <w:tcW w:w="1620" w:type="dxa"/>
          </w:tcPr>
          <w:p w:rsidR="003B3A1C" w:rsidRPr="0033589E" w:rsidRDefault="003B3A1C">
            <w:pPr>
              <w:pStyle w:val="NormalWeb"/>
              <w:tabs>
                <w:tab w:val="left" w:pos="0"/>
                <w:tab w:val="left" w:pos="900"/>
                <w:tab w:val="left" w:pos="1620"/>
                <w:tab w:val="left" w:pos="1800"/>
              </w:tabs>
              <w:spacing w:before="0" w:after="0"/>
              <w:rPr>
                <w:rFonts w:ascii="Times New Roman" w:hAnsi="Times New Roman" w:cs="Times New Roman"/>
                <w:b/>
                <w:color w:val="000000"/>
                <w:sz w:val="24"/>
                <w:szCs w:val="24"/>
              </w:rPr>
            </w:pPr>
          </w:p>
        </w:tc>
      </w:tr>
    </w:tbl>
    <w:p w:rsidR="003B3A1C" w:rsidRPr="0033589E" w:rsidRDefault="003B3A1C">
      <w:pPr>
        <w:pStyle w:val="NormalWeb"/>
        <w:numPr>
          <w:ilvl w:val="0"/>
          <w:numId w:val="1"/>
        </w:numPr>
        <w:tabs>
          <w:tab w:val="left" w:pos="0"/>
          <w:tab w:val="left" w:pos="900"/>
          <w:tab w:val="left" w:pos="1620"/>
          <w:tab w:val="left" w:pos="1800"/>
        </w:tabs>
        <w:spacing w:before="0" w:after="0"/>
        <w:rPr>
          <w:rFonts w:ascii="Times New Roman" w:hAnsi="Times New Roman" w:cs="Times New Roman"/>
          <w:b/>
          <w:sz w:val="24"/>
          <w:szCs w:val="24"/>
          <w:u w:val="single"/>
        </w:rPr>
      </w:pPr>
      <w:r w:rsidRPr="0033589E">
        <w:rPr>
          <w:rFonts w:ascii="Times New Roman" w:hAnsi="Times New Roman" w:cs="Times New Roman"/>
          <w:b/>
          <w:sz w:val="24"/>
          <w:szCs w:val="24"/>
          <w:u w:val="single"/>
        </w:rPr>
        <w:t>Other Requirements:-</w:t>
      </w:r>
    </w:p>
    <w:p w:rsidR="003B3A1C" w:rsidRPr="0033589E" w:rsidRDefault="0033589E">
      <w:pPr>
        <w:pStyle w:val="NormalWeb"/>
        <w:numPr>
          <w:ilvl w:val="0"/>
          <w:numId w:val="47"/>
        </w:numPr>
        <w:tabs>
          <w:tab w:val="clear" w:pos="3144"/>
          <w:tab w:val="left" w:pos="0"/>
          <w:tab w:val="left" w:pos="900"/>
          <w:tab w:val="left" w:pos="1260"/>
          <w:tab w:val="left" w:pos="1620"/>
          <w:tab w:val="left" w:pos="1800"/>
        </w:tabs>
        <w:spacing w:line="360" w:lineRule="auto"/>
        <w:ind w:left="1080"/>
        <w:rPr>
          <w:rFonts w:ascii="Times New Roman" w:hAnsi="Times New Roman" w:cs="Times New Roman"/>
          <w:b/>
          <w:sz w:val="24"/>
          <w:szCs w:val="24"/>
          <w:u w:val="single"/>
        </w:rPr>
      </w:pPr>
      <w:r>
        <w:rPr>
          <w:rFonts w:ascii="Times New Roman" w:hAnsi="Times New Roman" w:cs="Times New Roman"/>
          <w:sz w:val="24"/>
          <w:szCs w:val="24"/>
        </w:rPr>
        <w:t xml:space="preserve">      </w:t>
      </w:r>
      <w:r w:rsidR="003B3A1C" w:rsidRPr="0033589E">
        <w:rPr>
          <w:rFonts w:ascii="Times New Roman" w:hAnsi="Times New Roman" w:cs="Times New Roman"/>
          <w:sz w:val="24"/>
          <w:szCs w:val="24"/>
        </w:rPr>
        <w:t>Cash Flow statement</w:t>
      </w:r>
    </w:p>
    <w:p w:rsidR="003B3A1C" w:rsidRPr="0033589E" w:rsidRDefault="00471C60">
      <w:pPr>
        <w:pStyle w:val="NormalWeb"/>
        <w:numPr>
          <w:ilvl w:val="0"/>
          <w:numId w:val="47"/>
        </w:numPr>
        <w:tabs>
          <w:tab w:val="clear" w:pos="3144"/>
          <w:tab w:val="left" w:pos="0"/>
          <w:tab w:val="left" w:pos="900"/>
          <w:tab w:val="left" w:pos="1260"/>
          <w:tab w:val="left" w:pos="1620"/>
          <w:tab w:val="left" w:pos="1800"/>
        </w:tabs>
        <w:spacing w:line="360" w:lineRule="auto"/>
        <w:ind w:left="1080"/>
        <w:rPr>
          <w:rFonts w:ascii="Times New Roman" w:hAnsi="Times New Roman" w:cs="Times New Roman"/>
          <w:b/>
          <w:sz w:val="24"/>
          <w:szCs w:val="24"/>
          <w:u w:val="single"/>
        </w:rPr>
      </w:pPr>
      <w:r>
        <w:rPr>
          <w:rFonts w:ascii="Times New Roman" w:hAnsi="Times New Roman" w:cs="Times New Roman"/>
          <w:sz w:val="24"/>
          <w:szCs w:val="24"/>
        </w:rPr>
        <w:t xml:space="preserve">   </w:t>
      </w:r>
      <w:r w:rsidR="003B3A1C" w:rsidRPr="0033589E">
        <w:rPr>
          <w:rFonts w:ascii="Times New Roman" w:hAnsi="Times New Roman" w:cs="Times New Roman"/>
          <w:sz w:val="24"/>
          <w:szCs w:val="24"/>
        </w:rPr>
        <w:t>Calculation of DTA/DTL</w:t>
      </w:r>
    </w:p>
    <w:p w:rsidR="003B3A1C" w:rsidRPr="0033589E" w:rsidRDefault="0033589E">
      <w:pPr>
        <w:pStyle w:val="NormalWeb"/>
        <w:numPr>
          <w:ilvl w:val="0"/>
          <w:numId w:val="47"/>
        </w:numPr>
        <w:tabs>
          <w:tab w:val="clear" w:pos="3144"/>
          <w:tab w:val="left" w:pos="0"/>
          <w:tab w:val="left" w:pos="900"/>
          <w:tab w:val="left" w:pos="1260"/>
          <w:tab w:val="left" w:pos="1620"/>
          <w:tab w:val="left" w:pos="1800"/>
        </w:tabs>
        <w:spacing w:line="360" w:lineRule="auto"/>
        <w:ind w:left="1080"/>
        <w:rPr>
          <w:rFonts w:ascii="Times New Roman" w:hAnsi="Times New Roman" w:cs="Times New Roman"/>
          <w:b/>
          <w:sz w:val="24"/>
          <w:szCs w:val="24"/>
          <w:u w:val="single"/>
        </w:rPr>
      </w:pPr>
      <w:r>
        <w:rPr>
          <w:rFonts w:ascii="Times New Roman" w:hAnsi="Times New Roman" w:cs="Times New Roman"/>
          <w:sz w:val="24"/>
          <w:szCs w:val="24"/>
        </w:rPr>
        <w:t xml:space="preserve">      </w:t>
      </w:r>
      <w:r w:rsidR="003B3A1C" w:rsidRPr="0033589E">
        <w:rPr>
          <w:rFonts w:ascii="Times New Roman" w:hAnsi="Times New Roman" w:cs="Times New Roman"/>
          <w:sz w:val="24"/>
          <w:szCs w:val="24"/>
        </w:rPr>
        <w:t>Details of contingent Liabilities.</w:t>
      </w:r>
    </w:p>
    <w:p w:rsidR="003B3A1C" w:rsidRPr="0033589E" w:rsidRDefault="00471C60">
      <w:pPr>
        <w:pStyle w:val="NormalWeb"/>
        <w:numPr>
          <w:ilvl w:val="0"/>
          <w:numId w:val="47"/>
        </w:numPr>
        <w:tabs>
          <w:tab w:val="clear" w:pos="3144"/>
          <w:tab w:val="left" w:pos="0"/>
          <w:tab w:val="left" w:pos="900"/>
          <w:tab w:val="left" w:pos="1260"/>
          <w:tab w:val="left" w:pos="1620"/>
          <w:tab w:val="left" w:pos="1800"/>
        </w:tabs>
        <w:spacing w:line="360" w:lineRule="auto"/>
        <w:ind w:left="1080"/>
        <w:rPr>
          <w:rFonts w:ascii="Times New Roman" w:hAnsi="Times New Roman" w:cs="Times New Roman"/>
          <w:b/>
          <w:sz w:val="24"/>
          <w:szCs w:val="24"/>
          <w:u w:val="single"/>
        </w:rPr>
      </w:pPr>
      <w:r>
        <w:rPr>
          <w:rFonts w:ascii="Times New Roman" w:hAnsi="Times New Roman" w:cs="Times New Roman"/>
          <w:sz w:val="24"/>
          <w:szCs w:val="24"/>
        </w:rPr>
        <w:t xml:space="preserve">   </w:t>
      </w:r>
      <w:r w:rsidR="003B3A1C" w:rsidRPr="0033589E">
        <w:rPr>
          <w:rFonts w:ascii="Times New Roman" w:hAnsi="Times New Roman" w:cs="Times New Roman"/>
          <w:sz w:val="24"/>
          <w:szCs w:val="24"/>
        </w:rPr>
        <w:t>List of cases which are under Litigation.</w:t>
      </w:r>
    </w:p>
    <w:p w:rsidR="003B3A1C" w:rsidRPr="0033589E" w:rsidRDefault="0033589E">
      <w:pPr>
        <w:pStyle w:val="NormalWeb"/>
        <w:numPr>
          <w:ilvl w:val="0"/>
          <w:numId w:val="47"/>
        </w:numPr>
        <w:tabs>
          <w:tab w:val="clear" w:pos="3144"/>
          <w:tab w:val="left" w:pos="0"/>
          <w:tab w:val="left" w:pos="900"/>
          <w:tab w:val="left" w:pos="1260"/>
          <w:tab w:val="left" w:pos="1620"/>
          <w:tab w:val="left" w:pos="1800"/>
        </w:tabs>
        <w:spacing w:line="360" w:lineRule="auto"/>
        <w:ind w:left="1080"/>
        <w:rPr>
          <w:rFonts w:ascii="Times New Roman" w:hAnsi="Times New Roman" w:cs="Times New Roman"/>
          <w:b/>
          <w:sz w:val="24"/>
          <w:szCs w:val="24"/>
          <w:u w:val="single"/>
        </w:rPr>
      </w:pPr>
      <w:r>
        <w:rPr>
          <w:rFonts w:ascii="Times New Roman" w:hAnsi="Times New Roman" w:cs="Times New Roman"/>
          <w:sz w:val="24"/>
          <w:szCs w:val="24"/>
        </w:rPr>
        <w:t xml:space="preserve">      </w:t>
      </w:r>
      <w:r w:rsidR="003B3A1C" w:rsidRPr="0033589E">
        <w:rPr>
          <w:rFonts w:ascii="Times New Roman" w:hAnsi="Times New Roman" w:cs="Times New Roman"/>
          <w:sz w:val="24"/>
          <w:szCs w:val="24"/>
        </w:rPr>
        <w:t xml:space="preserve">List of Income tax Assessment Pending </w:t>
      </w:r>
    </w:p>
    <w:p w:rsidR="003B3A1C" w:rsidRPr="0033589E" w:rsidRDefault="0033589E">
      <w:pPr>
        <w:pStyle w:val="NormalWeb"/>
        <w:numPr>
          <w:ilvl w:val="0"/>
          <w:numId w:val="47"/>
        </w:numPr>
        <w:tabs>
          <w:tab w:val="clear" w:pos="3144"/>
          <w:tab w:val="left" w:pos="0"/>
          <w:tab w:val="left" w:pos="900"/>
          <w:tab w:val="left" w:pos="1260"/>
          <w:tab w:val="left" w:pos="1620"/>
          <w:tab w:val="left" w:pos="1800"/>
        </w:tabs>
        <w:spacing w:line="360" w:lineRule="auto"/>
        <w:ind w:left="1080"/>
        <w:rPr>
          <w:rFonts w:ascii="Times New Roman" w:hAnsi="Times New Roman" w:cs="Times New Roman"/>
          <w:b/>
          <w:sz w:val="24"/>
          <w:szCs w:val="24"/>
          <w:u w:val="single"/>
        </w:rPr>
      </w:pPr>
      <w:r w:rsidRPr="0033589E">
        <w:rPr>
          <w:rFonts w:ascii="Times New Roman" w:hAnsi="Times New Roman" w:cs="Times New Roman"/>
          <w:sz w:val="24"/>
          <w:szCs w:val="24"/>
        </w:rPr>
        <w:t xml:space="preserve">      </w:t>
      </w:r>
      <w:r w:rsidR="003B3A1C" w:rsidRPr="0033589E">
        <w:rPr>
          <w:rFonts w:ascii="Times New Roman" w:hAnsi="Times New Roman" w:cs="Times New Roman"/>
          <w:sz w:val="24"/>
          <w:szCs w:val="24"/>
        </w:rPr>
        <w:t>Report of Internal Auditors</w:t>
      </w:r>
    </w:p>
    <w:p w:rsidR="003B3A1C" w:rsidRPr="0033589E" w:rsidRDefault="0033589E">
      <w:pPr>
        <w:pStyle w:val="NormalWeb"/>
        <w:numPr>
          <w:ilvl w:val="0"/>
          <w:numId w:val="47"/>
        </w:numPr>
        <w:tabs>
          <w:tab w:val="clear" w:pos="3144"/>
          <w:tab w:val="left" w:pos="0"/>
          <w:tab w:val="left" w:pos="900"/>
          <w:tab w:val="left" w:pos="1260"/>
          <w:tab w:val="left" w:pos="1620"/>
          <w:tab w:val="left" w:pos="1800"/>
        </w:tabs>
        <w:spacing w:line="360" w:lineRule="auto"/>
        <w:ind w:left="1080"/>
        <w:rPr>
          <w:rFonts w:ascii="Times New Roman" w:hAnsi="Times New Roman" w:cs="Times New Roman"/>
          <w:b/>
          <w:sz w:val="24"/>
          <w:szCs w:val="24"/>
          <w:u w:val="single"/>
        </w:rPr>
      </w:pPr>
      <w:r>
        <w:rPr>
          <w:rFonts w:ascii="Times New Roman" w:hAnsi="Times New Roman" w:cs="Times New Roman"/>
          <w:sz w:val="24"/>
          <w:szCs w:val="24"/>
        </w:rPr>
        <w:t xml:space="preserve">      </w:t>
      </w:r>
      <w:r w:rsidR="003B3A1C" w:rsidRPr="0033589E">
        <w:rPr>
          <w:rFonts w:ascii="Times New Roman" w:hAnsi="Times New Roman" w:cs="Times New Roman"/>
          <w:sz w:val="24"/>
          <w:szCs w:val="24"/>
        </w:rPr>
        <w:t>Current Status of VAT, Service Tax ,CST and Excise</w:t>
      </w:r>
    </w:p>
    <w:sectPr w:rsidR="003B3A1C" w:rsidRPr="0033589E" w:rsidSect="0041046F">
      <w:pgSz w:w="11909" w:h="16834" w:code="9"/>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277F7"/>
    <w:multiLevelType w:val="hybridMultilevel"/>
    <w:tmpl w:val="443C177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27DCA"/>
    <w:multiLevelType w:val="hybridMultilevel"/>
    <w:tmpl w:val="46A8135E"/>
    <w:lvl w:ilvl="0" w:tplc="04090001">
      <w:start w:val="1"/>
      <w:numFmt w:val="bullet"/>
      <w:lvlText w:val=""/>
      <w:lvlJc w:val="left"/>
      <w:pPr>
        <w:tabs>
          <w:tab w:val="num" w:pos="1674"/>
        </w:tabs>
        <w:ind w:left="1674" w:hanging="360"/>
      </w:pPr>
      <w:rPr>
        <w:rFonts w:ascii="Symbol" w:hAnsi="Symbol" w:hint="default"/>
      </w:rPr>
    </w:lvl>
    <w:lvl w:ilvl="1" w:tplc="0409000B">
      <w:start w:val="1"/>
      <w:numFmt w:val="bullet"/>
      <w:lvlText w:val=""/>
      <w:lvlJc w:val="left"/>
      <w:pPr>
        <w:tabs>
          <w:tab w:val="num" w:pos="2394"/>
        </w:tabs>
        <w:ind w:left="2394" w:hanging="360"/>
      </w:pPr>
      <w:rPr>
        <w:rFonts w:ascii="Wingdings" w:hAnsi="Wingdings" w:hint="default"/>
      </w:rPr>
    </w:lvl>
    <w:lvl w:ilvl="2" w:tplc="04090005" w:tentative="1">
      <w:start w:val="1"/>
      <w:numFmt w:val="bullet"/>
      <w:lvlText w:val=""/>
      <w:lvlJc w:val="left"/>
      <w:pPr>
        <w:tabs>
          <w:tab w:val="num" w:pos="3114"/>
        </w:tabs>
        <w:ind w:left="3114" w:hanging="360"/>
      </w:pPr>
      <w:rPr>
        <w:rFonts w:ascii="Wingdings" w:hAnsi="Wingdings" w:hint="default"/>
      </w:rPr>
    </w:lvl>
    <w:lvl w:ilvl="3" w:tplc="04090001" w:tentative="1">
      <w:start w:val="1"/>
      <w:numFmt w:val="bullet"/>
      <w:lvlText w:val=""/>
      <w:lvlJc w:val="left"/>
      <w:pPr>
        <w:tabs>
          <w:tab w:val="num" w:pos="3834"/>
        </w:tabs>
        <w:ind w:left="3834" w:hanging="360"/>
      </w:pPr>
      <w:rPr>
        <w:rFonts w:ascii="Symbol" w:hAnsi="Symbol" w:hint="default"/>
      </w:rPr>
    </w:lvl>
    <w:lvl w:ilvl="4" w:tplc="04090003" w:tentative="1">
      <w:start w:val="1"/>
      <w:numFmt w:val="bullet"/>
      <w:lvlText w:val="o"/>
      <w:lvlJc w:val="left"/>
      <w:pPr>
        <w:tabs>
          <w:tab w:val="num" w:pos="4554"/>
        </w:tabs>
        <w:ind w:left="4554" w:hanging="360"/>
      </w:pPr>
      <w:rPr>
        <w:rFonts w:ascii="Courier New" w:hAnsi="Courier New" w:cs="Courier New" w:hint="default"/>
      </w:rPr>
    </w:lvl>
    <w:lvl w:ilvl="5" w:tplc="04090005" w:tentative="1">
      <w:start w:val="1"/>
      <w:numFmt w:val="bullet"/>
      <w:lvlText w:val=""/>
      <w:lvlJc w:val="left"/>
      <w:pPr>
        <w:tabs>
          <w:tab w:val="num" w:pos="5274"/>
        </w:tabs>
        <w:ind w:left="5274" w:hanging="360"/>
      </w:pPr>
      <w:rPr>
        <w:rFonts w:ascii="Wingdings" w:hAnsi="Wingdings" w:hint="default"/>
      </w:rPr>
    </w:lvl>
    <w:lvl w:ilvl="6" w:tplc="04090001" w:tentative="1">
      <w:start w:val="1"/>
      <w:numFmt w:val="bullet"/>
      <w:lvlText w:val=""/>
      <w:lvlJc w:val="left"/>
      <w:pPr>
        <w:tabs>
          <w:tab w:val="num" w:pos="5994"/>
        </w:tabs>
        <w:ind w:left="5994" w:hanging="360"/>
      </w:pPr>
      <w:rPr>
        <w:rFonts w:ascii="Symbol" w:hAnsi="Symbol" w:hint="default"/>
      </w:rPr>
    </w:lvl>
    <w:lvl w:ilvl="7" w:tplc="04090003" w:tentative="1">
      <w:start w:val="1"/>
      <w:numFmt w:val="bullet"/>
      <w:lvlText w:val="o"/>
      <w:lvlJc w:val="left"/>
      <w:pPr>
        <w:tabs>
          <w:tab w:val="num" w:pos="6714"/>
        </w:tabs>
        <w:ind w:left="6714" w:hanging="360"/>
      </w:pPr>
      <w:rPr>
        <w:rFonts w:ascii="Courier New" w:hAnsi="Courier New" w:cs="Courier New" w:hint="default"/>
      </w:rPr>
    </w:lvl>
    <w:lvl w:ilvl="8" w:tplc="04090005" w:tentative="1">
      <w:start w:val="1"/>
      <w:numFmt w:val="bullet"/>
      <w:lvlText w:val=""/>
      <w:lvlJc w:val="left"/>
      <w:pPr>
        <w:tabs>
          <w:tab w:val="num" w:pos="7434"/>
        </w:tabs>
        <w:ind w:left="7434" w:hanging="360"/>
      </w:pPr>
      <w:rPr>
        <w:rFonts w:ascii="Wingdings" w:hAnsi="Wingdings" w:hint="default"/>
      </w:rPr>
    </w:lvl>
  </w:abstractNum>
  <w:abstractNum w:abstractNumId="2">
    <w:nsid w:val="071A1A1C"/>
    <w:multiLevelType w:val="hybridMultilevel"/>
    <w:tmpl w:val="E16EE8EC"/>
    <w:lvl w:ilvl="0" w:tplc="4A9A42CA">
      <w:start w:val="1"/>
      <w:numFmt w:val="lowerLetter"/>
      <w:lvlText w:val="%1."/>
      <w:lvlJc w:val="left"/>
      <w:pPr>
        <w:tabs>
          <w:tab w:val="num" w:pos="885"/>
        </w:tabs>
        <w:ind w:left="885" w:hanging="360"/>
      </w:pPr>
      <w:rPr>
        <w:rFonts w:hint="default"/>
        <w:b/>
      </w:rPr>
    </w:lvl>
    <w:lvl w:ilvl="1" w:tplc="04090019" w:tentative="1">
      <w:start w:val="1"/>
      <w:numFmt w:val="lowerLetter"/>
      <w:lvlText w:val="%2."/>
      <w:lvlJc w:val="left"/>
      <w:pPr>
        <w:tabs>
          <w:tab w:val="num" w:pos="1605"/>
        </w:tabs>
        <w:ind w:left="1605" w:hanging="360"/>
      </w:pPr>
    </w:lvl>
    <w:lvl w:ilvl="2" w:tplc="0409001B" w:tentative="1">
      <w:start w:val="1"/>
      <w:numFmt w:val="lowerRoman"/>
      <w:lvlText w:val="%3."/>
      <w:lvlJc w:val="right"/>
      <w:pPr>
        <w:tabs>
          <w:tab w:val="num" w:pos="2325"/>
        </w:tabs>
        <w:ind w:left="2325" w:hanging="180"/>
      </w:pPr>
    </w:lvl>
    <w:lvl w:ilvl="3" w:tplc="0409000F" w:tentative="1">
      <w:start w:val="1"/>
      <w:numFmt w:val="decimal"/>
      <w:lvlText w:val="%4."/>
      <w:lvlJc w:val="left"/>
      <w:pPr>
        <w:tabs>
          <w:tab w:val="num" w:pos="3045"/>
        </w:tabs>
        <w:ind w:left="3045" w:hanging="360"/>
      </w:pPr>
    </w:lvl>
    <w:lvl w:ilvl="4" w:tplc="04090019" w:tentative="1">
      <w:start w:val="1"/>
      <w:numFmt w:val="lowerLetter"/>
      <w:lvlText w:val="%5."/>
      <w:lvlJc w:val="left"/>
      <w:pPr>
        <w:tabs>
          <w:tab w:val="num" w:pos="3765"/>
        </w:tabs>
        <w:ind w:left="3765" w:hanging="360"/>
      </w:pPr>
    </w:lvl>
    <w:lvl w:ilvl="5" w:tplc="0409001B" w:tentative="1">
      <w:start w:val="1"/>
      <w:numFmt w:val="lowerRoman"/>
      <w:lvlText w:val="%6."/>
      <w:lvlJc w:val="right"/>
      <w:pPr>
        <w:tabs>
          <w:tab w:val="num" w:pos="4485"/>
        </w:tabs>
        <w:ind w:left="4485" w:hanging="180"/>
      </w:pPr>
    </w:lvl>
    <w:lvl w:ilvl="6" w:tplc="0409000F" w:tentative="1">
      <w:start w:val="1"/>
      <w:numFmt w:val="decimal"/>
      <w:lvlText w:val="%7."/>
      <w:lvlJc w:val="left"/>
      <w:pPr>
        <w:tabs>
          <w:tab w:val="num" w:pos="5205"/>
        </w:tabs>
        <w:ind w:left="5205" w:hanging="360"/>
      </w:pPr>
    </w:lvl>
    <w:lvl w:ilvl="7" w:tplc="04090019" w:tentative="1">
      <w:start w:val="1"/>
      <w:numFmt w:val="lowerLetter"/>
      <w:lvlText w:val="%8."/>
      <w:lvlJc w:val="left"/>
      <w:pPr>
        <w:tabs>
          <w:tab w:val="num" w:pos="5925"/>
        </w:tabs>
        <w:ind w:left="5925" w:hanging="360"/>
      </w:pPr>
    </w:lvl>
    <w:lvl w:ilvl="8" w:tplc="0409001B" w:tentative="1">
      <w:start w:val="1"/>
      <w:numFmt w:val="lowerRoman"/>
      <w:lvlText w:val="%9."/>
      <w:lvlJc w:val="right"/>
      <w:pPr>
        <w:tabs>
          <w:tab w:val="num" w:pos="6645"/>
        </w:tabs>
        <w:ind w:left="6645" w:hanging="180"/>
      </w:pPr>
    </w:lvl>
  </w:abstractNum>
  <w:abstractNum w:abstractNumId="3">
    <w:nsid w:val="072B289B"/>
    <w:multiLevelType w:val="hybridMultilevel"/>
    <w:tmpl w:val="F398B8D2"/>
    <w:lvl w:ilvl="0" w:tplc="04090001">
      <w:start w:val="1"/>
      <w:numFmt w:val="bullet"/>
      <w:lvlText w:val=""/>
      <w:lvlJc w:val="left"/>
      <w:pPr>
        <w:tabs>
          <w:tab w:val="num" w:pos="2244"/>
        </w:tabs>
        <w:ind w:left="2244" w:hanging="360"/>
      </w:pPr>
      <w:rPr>
        <w:rFonts w:ascii="Symbol" w:hAnsi="Symbol" w:hint="default"/>
      </w:rPr>
    </w:lvl>
    <w:lvl w:ilvl="1" w:tplc="04090003" w:tentative="1">
      <w:start w:val="1"/>
      <w:numFmt w:val="bullet"/>
      <w:lvlText w:val="o"/>
      <w:lvlJc w:val="left"/>
      <w:pPr>
        <w:tabs>
          <w:tab w:val="num" w:pos="2964"/>
        </w:tabs>
        <w:ind w:left="2964" w:hanging="360"/>
      </w:pPr>
      <w:rPr>
        <w:rFonts w:ascii="Courier New" w:hAnsi="Courier New" w:cs="Courier New" w:hint="default"/>
      </w:rPr>
    </w:lvl>
    <w:lvl w:ilvl="2" w:tplc="04090005" w:tentative="1">
      <w:start w:val="1"/>
      <w:numFmt w:val="bullet"/>
      <w:lvlText w:val=""/>
      <w:lvlJc w:val="left"/>
      <w:pPr>
        <w:tabs>
          <w:tab w:val="num" w:pos="3684"/>
        </w:tabs>
        <w:ind w:left="3684" w:hanging="360"/>
      </w:pPr>
      <w:rPr>
        <w:rFonts w:ascii="Wingdings" w:hAnsi="Wingdings" w:hint="default"/>
      </w:rPr>
    </w:lvl>
    <w:lvl w:ilvl="3" w:tplc="04090001" w:tentative="1">
      <w:start w:val="1"/>
      <w:numFmt w:val="bullet"/>
      <w:lvlText w:val=""/>
      <w:lvlJc w:val="left"/>
      <w:pPr>
        <w:tabs>
          <w:tab w:val="num" w:pos="4404"/>
        </w:tabs>
        <w:ind w:left="4404" w:hanging="360"/>
      </w:pPr>
      <w:rPr>
        <w:rFonts w:ascii="Symbol" w:hAnsi="Symbol" w:hint="default"/>
      </w:rPr>
    </w:lvl>
    <w:lvl w:ilvl="4" w:tplc="04090003" w:tentative="1">
      <w:start w:val="1"/>
      <w:numFmt w:val="bullet"/>
      <w:lvlText w:val="o"/>
      <w:lvlJc w:val="left"/>
      <w:pPr>
        <w:tabs>
          <w:tab w:val="num" w:pos="5124"/>
        </w:tabs>
        <w:ind w:left="5124" w:hanging="360"/>
      </w:pPr>
      <w:rPr>
        <w:rFonts w:ascii="Courier New" w:hAnsi="Courier New" w:cs="Courier New" w:hint="default"/>
      </w:rPr>
    </w:lvl>
    <w:lvl w:ilvl="5" w:tplc="04090005" w:tentative="1">
      <w:start w:val="1"/>
      <w:numFmt w:val="bullet"/>
      <w:lvlText w:val=""/>
      <w:lvlJc w:val="left"/>
      <w:pPr>
        <w:tabs>
          <w:tab w:val="num" w:pos="5844"/>
        </w:tabs>
        <w:ind w:left="5844" w:hanging="360"/>
      </w:pPr>
      <w:rPr>
        <w:rFonts w:ascii="Wingdings" w:hAnsi="Wingdings" w:hint="default"/>
      </w:rPr>
    </w:lvl>
    <w:lvl w:ilvl="6" w:tplc="04090001" w:tentative="1">
      <w:start w:val="1"/>
      <w:numFmt w:val="bullet"/>
      <w:lvlText w:val=""/>
      <w:lvlJc w:val="left"/>
      <w:pPr>
        <w:tabs>
          <w:tab w:val="num" w:pos="6564"/>
        </w:tabs>
        <w:ind w:left="6564" w:hanging="360"/>
      </w:pPr>
      <w:rPr>
        <w:rFonts w:ascii="Symbol" w:hAnsi="Symbol" w:hint="default"/>
      </w:rPr>
    </w:lvl>
    <w:lvl w:ilvl="7" w:tplc="04090003" w:tentative="1">
      <w:start w:val="1"/>
      <w:numFmt w:val="bullet"/>
      <w:lvlText w:val="o"/>
      <w:lvlJc w:val="left"/>
      <w:pPr>
        <w:tabs>
          <w:tab w:val="num" w:pos="7284"/>
        </w:tabs>
        <w:ind w:left="7284" w:hanging="360"/>
      </w:pPr>
      <w:rPr>
        <w:rFonts w:ascii="Courier New" w:hAnsi="Courier New" w:cs="Courier New" w:hint="default"/>
      </w:rPr>
    </w:lvl>
    <w:lvl w:ilvl="8" w:tplc="04090005" w:tentative="1">
      <w:start w:val="1"/>
      <w:numFmt w:val="bullet"/>
      <w:lvlText w:val=""/>
      <w:lvlJc w:val="left"/>
      <w:pPr>
        <w:tabs>
          <w:tab w:val="num" w:pos="8004"/>
        </w:tabs>
        <w:ind w:left="8004" w:hanging="360"/>
      </w:pPr>
      <w:rPr>
        <w:rFonts w:ascii="Wingdings" w:hAnsi="Wingdings" w:hint="default"/>
      </w:rPr>
    </w:lvl>
  </w:abstractNum>
  <w:abstractNum w:abstractNumId="4">
    <w:nsid w:val="122845DE"/>
    <w:multiLevelType w:val="hybridMultilevel"/>
    <w:tmpl w:val="1F9AB20A"/>
    <w:lvl w:ilvl="0" w:tplc="04090009">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52E4175"/>
    <w:multiLevelType w:val="hybridMultilevel"/>
    <w:tmpl w:val="7F42A516"/>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673A6C"/>
    <w:multiLevelType w:val="hybridMultilevel"/>
    <w:tmpl w:val="74B49AEC"/>
    <w:lvl w:ilvl="0" w:tplc="04090017">
      <w:start w:val="1"/>
      <w:numFmt w:val="lowerLetter"/>
      <w:lvlText w:val="%1)"/>
      <w:lvlJc w:val="left"/>
      <w:pPr>
        <w:tabs>
          <w:tab w:val="num" w:pos="720"/>
        </w:tabs>
        <w:ind w:left="720" w:hanging="360"/>
      </w:pPr>
    </w:lvl>
    <w:lvl w:ilvl="1" w:tplc="F5CAE1AE">
      <w:start w:val="1"/>
      <w:numFmt w:val="lowerLetter"/>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E898B8BA">
      <w:start w:val="4"/>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FA42E0"/>
    <w:multiLevelType w:val="hybridMultilevel"/>
    <w:tmpl w:val="7A7EC410"/>
    <w:lvl w:ilvl="0" w:tplc="04090001">
      <w:start w:val="1"/>
      <w:numFmt w:val="bullet"/>
      <w:lvlText w:val=""/>
      <w:lvlJc w:val="left"/>
      <w:pPr>
        <w:tabs>
          <w:tab w:val="num" w:pos="897"/>
        </w:tabs>
        <w:ind w:left="897" w:hanging="360"/>
      </w:pPr>
      <w:rPr>
        <w:rFonts w:ascii="Symbol" w:hAnsi="Symbol" w:hint="default"/>
      </w:rPr>
    </w:lvl>
    <w:lvl w:ilvl="1" w:tplc="04090003" w:tentative="1">
      <w:start w:val="1"/>
      <w:numFmt w:val="bullet"/>
      <w:lvlText w:val="o"/>
      <w:lvlJc w:val="left"/>
      <w:pPr>
        <w:tabs>
          <w:tab w:val="num" w:pos="1617"/>
        </w:tabs>
        <w:ind w:left="1617" w:hanging="360"/>
      </w:pPr>
      <w:rPr>
        <w:rFonts w:ascii="Courier New" w:hAnsi="Courier New" w:cs="Courier New" w:hint="default"/>
      </w:rPr>
    </w:lvl>
    <w:lvl w:ilvl="2" w:tplc="04090005" w:tentative="1">
      <w:start w:val="1"/>
      <w:numFmt w:val="bullet"/>
      <w:lvlText w:val=""/>
      <w:lvlJc w:val="left"/>
      <w:pPr>
        <w:tabs>
          <w:tab w:val="num" w:pos="2337"/>
        </w:tabs>
        <w:ind w:left="2337" w:hanging="360"/>
      </w:pPr>
      <w:rPr>
        <w:rFonts w:ascii="Wingdings" w:hAnsi="Wingdings" w:hint="default"/>
      </w:rPr>
    </w:lvl>
    <w:lvl w:ilvl="3" w:tplc="04090001" w:tentative="1">
      <w:start w:val="1"/>
      <w:numFmt w:val="bullet"/>
      <w:lvlText w:val=""/>
      <w:lvlJc w:val="left"/>
      <w:pPr>
        <w:tabs>
          <w:tab w:val="num" w:pos="3057"/>
        </w:tabs>
        <w:ind w:left="3057" w:hanging="360"/>
      </w:pPr>
      <w:rPr>
        <w:rFonts w:ascii="Symbol" w:hAnsi="Symbol" w:hint="default"/>
      </w:rPr>
    </w:lvl>
    <w:lvl w:ilvl="4" w:tplc="04090003" w:tentative="1">
      <w:start w:val="1"/>
      <w:numFmt w:val="bullet"/>
      <w:lvlText w:val="o"/>
      <w:lvlJc w:val="left"/>
      <w:pPr>
        <w:tabs>
          <w:tab w:val="num" w:pos="3777"/>
        </w:tabs>
        <w:ind w:left="3777" w:hanging="360"/>
      </w:pPr>
      <w:rPr>
        <w:rFonts w:ascii="Courier New" w:hAnsi="Courier New" w:cs="Courier New" w:hint="default"/>
      </w:rPr>
    </w:lvl>
    <w:lvl w:ilvl="5" w:tplc="04090005" w:tentative="1">
      <w:start w:val="1"/>
      <w:numFmt w:val="bullet"/>
      <w:lvlText w:val=""/>
      <w:lvlJc w:val="left"/>
      <w:pPr>
        <w:tabs>
          <w:tab w:val="num" w:pos="4497"/>
        </w:tabs>
        <w:ind w:left="4497" w:hanging="360"/>
      </w:pPr>
      <w:rPr>
        <w:rFonts w:ascii="Wingdings" w:hAnsi="Wingdings" w:hint="default"/>
      </w:rPr>
    </w:lvl>
    <w:lvl w:ilvl="6" w:tplc="04090001" w:tentative="1">
      <w:start w:val="1"/>
      <w:numFmt w:val="bullet"/>
      <w:lvlText w:val=""/>
      <w:lvlJc w:val="left"/>
      <w:pPr>
        <w:tabs>
          <w:tab w:val="num" w:pos="5217"/>
        </w:tabs>
        <w:ind w:left="5217" w:hanging="360"/>
      </w:pPr>
      <w:rPr>
        <w:rFonts w:ascii="Symbol" w:hAnsi="Symbol" w:hint="default"/>
      </w:rPr>
    </w:lvl>
    <w:lvl w:ilvl="7" w:tplc="04090003" w:tentative="1">
      <w:start w:val="1"/>
      <w:numFmt w:val="bullet"/>
      <w:lvlText w:val="o"/>
      <w:lvlJc w:val="left"/>
      <w:pPr>
        <w:tabs>
          <w:tab w:val="num" w:pos="5937"/>
        </w:tabs>
        <w:ind w:left="5937" w:hanging="360"/>
      </w:pPr>
      <w:rPr>
        <w:rFonts w:ascii="Courier New" w:hAnsi="Courier New" w:cs="Courier New" w:hint="default"/>
      </w:rPr>
    </w:lvl>
    <w:lvl w:ilvl="8" w:tplc="04090005" w:tentative="1">
      <w:start w:val="1"/>
      <w:numFmt w:val="bullet"/>
      <w:lvlText w:val=""/>
      <w:lvlJc w:val="left"/>
      <w:pPr>
        <w:tabs>
          <w:tab w:val="num" w:pos="6657"/>
        </w:tabs>
        <w:ind w:left="6657" w:hanging="360"/>
      </w:pPr>
      <w:rPr>
        <w:rFonts w:ascii="Wingdings" w:hAnsi="Wingdings" w:hint="default"/>
      </w:rPr>
    </w:lvl>
  </w:abstractNum>
  <w:abstractNum w:abstractNumId="8">
    <w:nsid w:val="1A4D356C"/>
    <w:multiLevelType w:val="hybridMultilevel"/>
    <w:tmpl w:val="E96EC2AA"/>
    <w:lvl w:ilvl="0" w:tplc="FFFFFFFF">
      <w:start w:val="2"/>
      <w:numFmt w:val="bullet"/>
      <w:lvlText w:val="-"/>
      <w:lvlJc w:val="left"/>
      <w:pPr>
        <w:tabs>
          <w:tab w:val="num" w:pos="1094"/>
        </w:tabs>
        <w:ind w:left="1094" w:hanging="360"/>
      </w:pPr>
      <w:rPr>
        <w:rFonts w:ascii="Times New Roman" w:eastAsia="Times New Roman" w:hAnsi="Times New Roman" w:cs="Times New Roman" w:hint="default"/>
      </w:rPr>
    </w:lvl>
    <w:lvl w:ilvl="1" w:tplc="04090001">
      <w:start w:val="1"/>
      <w:numFmt w:val="bullet"/>
      <w:lvlText w:val=""/>
      <w:lvlJc w:val="left"/>
      <w:pPr>
        <w:tabs>
          <w:tab w:val="num" w:pos="1814"/>
        </w:tabs>
        <w:ind w:left="1814" w:hanging="360"/>
      </w:pPr>
      <w:rPr>
        <w:rFonts w:ascii="Symbol" w:hAnsi="Symbol" w:hint="default"/>
      </w:rPr>
    </w:lvl>
    <w:lvl w:ilvl="2" w:tplc="FFFFFFFF" w:tentative="1">
      <w:start w:val="1"/>
      <w:numFmt w:val="bullet"/>
      <w:lvlText w:val=""/>
      <w:lvlJc w:val="left"/>
      <w:pPr>
        <w:tabs>
          <w:tab w:val="num" w:pos="2534"/>
        </w:tabs>
        <w:ind w:left="2534" w:hanging="360"/>
      </w:pPr>
      <w:rPr>
        <w:rFonts w:ascii="Wingdings" w:hAnsi="Wingdings" w:hint="default"/>
      </w:rPr>
    </w:lvl>
    <w:lvl w:ilvl="3" w:tplc="FFFFFFFF" w:tentative="1">
      <w:start w:val="1"/>
      <w:numFmt w:val="bullet"/>
      <w:lvlText w:val=""/>
      <w:lvlJc w:val="left"/>
      <w:pPr>
        <w:tabs>
          <w:tab w:val="num" w:pos="3254"/>
        </w:tabs>
        <w:ind w:left="3254" w:hanging="360"/>
      </w:pPr>
      <w:rPr>
        <w:rFonts w:ascii="Symbol" w:hAnsi="Symbol" w:hint="default"/>
      </w:rPr>
    </w:lvl>
    <w:lvl w:ilvl="4" w:tplc="FFFFFFFF" w:tentative="1">
      <w:start w:val="1"/>
      <w:numFmt w:val="bullet"/>
      <w:lvlText w:val="o"/>
      <w:lvlJc w:val="left"/>
      <w:pPr>
        <w:tabs>
          <w:tab w:val="num" w:pos="3974"/>
        </w:tabs>
        <w:ind w:left="3974" w:hanging="360"/>
      </w:pPr>
      <w:rPr>
        <w:rFonts w:ascii="Courier New" w:hAnsi="Courier New" w:hint="default"/>
      </w:rPr>
    </w:lvl>
    <w:lvl w:ilvl="5" w:tplc="FFFFFFFF" w:tentative="1">
      <w:start w:val="1"/>
      <w:numFmt w:val="bullet"/>
      <w:lvlText w:val=""/>
      <w:lvlJc w:val="left"/>
      <w:pPr>
        <w:tabs>
          <w:tab w:val="num" w:pos="4694"/>
        </w:tabs>
        <w:ind w:left="4694" w:hanging="360"/>
      </w:pPr>
      <w:rPr>
        <w:rFonts w:ascii="Wingdings" w:hAnsi="Wingdings" w:hint="default"/>
      </w:rPr>
    </w:lvl>
    <w:lvl w:ilvl="6" w:tplc="FFFFFFFF" w:tentative="1">
      <w:start w:val="1"/>
      <w:numFmt w:val="bullet"/>
      <w:lvlText w:val=""/>
      <w:lvlJc w:val="left"/>
      <w:pPr>
        <w:tabs>
          <w:tab w:val="num" w:pos="5414"/>
        </w:tabs>
        <w:ind w:left="5414" w:hanging="360"/>
      </w:pPr>
      <w:rPr>
        <w:rFonts w:ascii="Symbol" w:hAnsi="Symbol" w:hint="default"/>
      </w:rPr>
    </w:lvl>
    <w:lvl w:ilvl="7" w:tplc="FFFFFFFF" w:tentative="1">
      <w:start w:val="1"/>
      <w:numFmt w:val="bullet"/>
      <w:lvlText w:val="o"/>
      <w:lvlJc w:val="left"/>
      <w:pPr>
        <w:tabs>
          <w:tab w:val="num" w:pos="6134"/>
        </w:tabs>
        <w:ind w:left="6134" w:hanging="360"/>
      </w:pPr>
      <w:rPr>
        <w:rFonts w:ascii="Courier New" w:hAnsi="Courier New" w:hint="default"/>
      </w:rPr>
    </w:lvl>
    <w:lvl w:ilvl="8" w:tplc="FFFFFFFF" w:tentative="1">
      <w:start w:val="1"/>
      <w:numFmt w:val="bullet"/>
      <w:lvlText w:val=""/>
      <w:lvlJc w:val="left"/>
      <w:pPr>
        <w:tabs>
          <w:tab w:val="num" w:pos="6854"/>
        </w:tabs>
        <w:ind w:left="6854" w:hanging="360"/>
      </w:pPr>
      <w:rPr>
        <w:rFonts w:ascii="Wingdings" w:hAnsi="Wingdings" w:hint="default"/>
      </w:rPr>
    </w:lvl>
  </w:abstractNum>
  <w:abstractNum w:abstractNumId="9">
    <w:nsid w:val="1DF506ED"/>
    <w:multiLevelType w:val="hybridMultilevel"/>
    <w:tmpl w:val="CBEA526E"/>
    <w:lvl w:ilvl="0" w:tplc="8214BE3E">
      <w:start w:val="1"/>
      <w:numFmt w:val="bullet"/>
      <w:lvlText w:val=""/>
      <w:lvlJc w:val="left"/>
      <w:pPr>
        <w:tabs>
          <w:tab w:val="num" w:pos="540"/>
        </w:tabs>
        <w:ind w:left="540" w:hanging="360"/>
      </w:pPr>
      <w:rPr>
        <w:rFonts w:ascii="Wingdings" w:hAnsi="Wingdings" w:hint="default"/>
        <w:b/>
      </w:rPr>
    </w:lvl>
    <w:lvl w:ilvl="1" w:tplc="04090009">
      <w:start w:val="1"/>
      <w:numFmt w:val="bullet"/>
      <w:lvlText w:val=""/>
      <w:lvlJc w:val="left"/>
      <w:pPr>
        <w:tabs>
          <w:tab w:val="num" w:pos="1260"/>
        </w:tabs>
        <w:ind w:left="1260" w:hanging="360"/>
      </w:pPr>
      <w:rPr>
        <w:rFonts w:ascii="Wingdings" w:hAnsi="Wingdings" w:hint="default"/>
        <w:b/>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0">
    <w:nsid w:val="1F331CE8"/>
    <w:multiLevelType w:val="hybridMultilevel"/>
    <w:tmpl w:val="6486DA74"/>
    <w:lvl w:ilvl="0" w:tplc="04090019">
      <w:start w:val="1"/>
      <w:numFmt w:val="lowerLetter"/>
      <w:lvlText w:val="%1."/>
      <w:lvlJc w:val="left"/>
      <w:pPr>
        <w:tabs>
          <w:tab w:val="num" w:pos="1809"/>
        </w:tabs>
        <w:ind w:left="1809" w:hanging="360"/>
      </w:pPr>
    </w:lvl>
    <w:lvl w:ilvl="1" w:tplc="04090019" w:tentative="1">
      <w:start w:val="1"/>
      <w:numFmt w:val="lowerLetter"/>
      <w:lvlText w:val="%2."/>
      <w:lvlJc w:val="left"/>
      <w:pPr>
        <w:tabs>
          <w:tab w:val="num" w:pos="2529"/>
        </w:tabs>
        <w:ind w:left="2529" w:hanging="360"/>
      </w:pPr>
    </w:lvl>
    <w:lvl w:ilvl="2" w:tplc="0409001B" w:tentative="1">
      <w:start w:val="1"/>
      <w:numFmt w:val="lowerRoman"/>
      <w:lvlText w:val="%3."/>
      <w:lvlJc w:val="right"/>
      <w:pPr>
        <w:tabs>
          <w:tab w:val="num" w:pos="3249"/>
        </w:tabs>
        <w:ind w:left="3249" w:hanging="180"/>
      </w:pPr>
    </w:lvl>
    <w:lvl w:ilvl="3" w:tplc="0409000F" w:tentative="1">
      <w:start w:val="1"/>
      <w:numFmt w:val="decimal"/>
      <w:lvlText w:val="%4."/>
      <w:lvlJc w:val="left"/>
      <w:pPr>
        <w:tabs>
          <w:tab w:val="num" w:pos="3969"/>
        </w:tabs>
        <w:ind w:left="3969" w:hanging="360"/>
      </w:pPr>
    </w:lvl>
    <w:lvl w:ilvl="4" w:tplc="04090019" w:tentative="1">
      <w:start w:val="1"/>
      <w:numFmt w:val="lowerLetter"/>
      <w:lvlText w:val="%5."/>
      <w:lvlJc w:val="left"/>
      <w:pPr>
        <w:tabs>
          <w:tab w:val="num" w:pos="4689"/>
        </w:tabs>
        <w:ind w:left="4689" w:hanging="360"/>
      </w:pPr>
    </w:lvl>
    <w:lvl w:ilvl="5" w:tplc="0409001B" w:tentative="1">
      <w:start w:val="1"/>
      <w:numFmt w:val="lowerRoman"/>
      <w:lvlText w:val="%6."/>
      <w:lvlJc w:val="right"/>
      <w:pPr>
        <w:tabs>
          <w:tab w:val="num" w:pos="5409"/>
        </w:tabs>
        <w:ind w:left="5409" w:hanging="180"/>
      </w:pPr>
    </w:lvl>
    <w:lvl w:ilvl="6" w:tplc="0409000F" w:tentative="1">
      <w:start w:val="1"/>
      <w:numFmt w:val="decimal"/>
      <w:lvlText w:val="%7."/>
      <w:lvlJc w:val="left"/>
      <w:pPr>
        <w:tabs>
          <w:tab w:val="num" w:pos="6129"/>
        </w:tabs>
        <w:ind w:left="6129" w:hanging="360"/>
      </w:pPr>
    </w:lvl>
    <w:lvl w:ilvl="7" w:tplc="04090019" w:tentative="1">
      <w:start w:val="1"/>
      <w:numFmt w:val="lowerLetter"/>
      <w:lvlText w:val="%8."/>
      <w:lvlJc w:val="left"/>
      <w:pPr>
        <w:tabs>
          <w:tab w:val="num" w:pos="6849"/>
        </w:tabs>
        <w:ind w:left="6849" w:hanging="360"/>
      </w:pPr>
    </w:lvl>
    <w:lvl w:ilvl="8" w:tplc="0409001B" w:tentative="1">
      <w:start w:val="1"/>
      <w:numFmt w:val="lowerRoman"/>
      <w:lvlText w:val="%9."/>
      <w:lvlJc w:val="right"/>
      <w:pPr>
        <w:tabs>
          <w:tab w:val="num" w:pos="7569"/>
        </w:tabs>
        <w:ind w:left="7569" w:hanging="180"/>
      </w:pPr>
    </w:lvl>
  </w:abstractNum>
  <w:abstractNum w:abstractNumId="11">
    <w:nsid w:val="245E6786"/>
    <w:multiLevelType w:val="multilevel"/>
    <w:tmpl w:val="AAB8EF5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620"/>
        </w:tabs>
        <w:ind w:left="1620" w:hanging="360"/>
      </w:pPr>
      <w:rPr>
        <w:rFonts w:hint="default"/>
        <w:b w:val="0"/>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62D3332"/>
    <w:multiLevelType w:val="hybridMultilevel"/>
    <w:tmpl w:val="801405EE"/>
    <w:lvl w:ilvl="0" w:tplc="04090019">
      <w:start w:val="1"/>
      <w:numFmt w:val="lowerLetter"/>
      <w:lvlText w:val="%1."/>
      <w:lvlJc w:val="left"/>
      <w:pPr>
        <w:tabs>
          <w:tab w:val="num" w:pos="1809"/>
        </w:tabs>
        <w:ind w:left="1809" w:hanging="360"/>
      </w:pPr>
    </w:lvl>
    <w:lvl w:ilvl="1" w:tplc="04090019" w:tentative="1">
      <w:start w:val="1"/>
      <w:numFmt w:val="lowerLetter"/>
      <w:lvlText w:val="%2."/>
      <w:lvlJc w:val="left"/>
      <w:pPr>
        <w:tabs>
          <w:tab w:val="num" w:pos="2529"/>
        </w:tabs>
        <w:ind w:left="2529" w:hanging="360"/>
      </w:pPr>
    </w:lvl>
    <w:lvl w:ilvl="2" w:tplc="0409001B" w:tentative="1">
      <w:start w:val="1"/>
      <w:numFmt w:val="lowerRoman"/>
      <w:lvlText w:val="%3."/>
      <w:lvlJc w:val="right"/>
      <w:pPr>
        <w:tabs>
          <w:tab w:val="num" w:pos="3249"/>
        </w:tabs>
        <w:ind w:left="3249" w:hanging="180"/>
      </w:pPr>
    </w:lvl>
    <w:lvl w:ilvl="3" w:tplc="0409000F" w:tentative="1">
      <w:start w:val="1"/>
      <w:numFmt w:val="decimal"/>
      <w:lvlText w:val="%4."/>
      <w:lvlJc w:val="left"/>
      <w:pPr>
        <w:tabs>
          <w:tab w:val="num" w:pos="3969"/>
        </w:tabs>
        <w:ind w:left="3969" w:hanging="360"/>
      </w:pPr>
    </w:lvl>
    <w:lvl w:ilvl="4" w:tplc="04090019" w:tentative="1">
      <w:start w:val="1"/>
      <w:numFmt w:val="lowerLetter"/>
      <w:lvlText w:val="%5."/>
      <w:lvlJc w:val="left"/>
      <w:pPr>
        <w:tabs>
          <w:tab w:val="num" w:pos="4689"/>
        </w:tabs>
        <w:ind w:left="4689" w:hanging="360"/>
      </w:pPr>
    </w:lvl>
    <w:lvl w:ilvl="5" w:tplc="0409001B" w:tentative="1">
      <w:start w:val="1"/>
      <w:numFmt w:val="lowerRoman"/>
      <w:lvlText w:val="%6."/>
      <w:lvlJc w:val="right"/>
      <w:pPr>
        <w:tabs>
          <w:tab w:val="num" w:pos="5409"/>
        </w:tabs>
        <w:ind w:left="5409" w:hanging="180"/>
      </w:pPr>
    </w:lvl>
    <w:lvl w:ilvl="6" w:tplc="0409000F" w:tentative="1">
      <w:start w:val="1"/>
      <w:numFmt w:val="decimal"/>
      <w:lvlText w:val="%7."/>
      <w:lvlJc w:val="left"/>
      <w:pPr>
        <w:tabs>
          <w:tab w:val="num" w:pos="6129"/>
        </w:tabs>
        <w:ind w:left="6129" w:hanging="360"/>
      </w:pPr>
    </w:lvl>
    <w:lvl w:ilvl="7" w:tplc="04090019" w:tentative="1">
      <w:start w:val="1"/>
      <w:numFmt w:val="lowerLetter"/>
      <w:lvlText w:val="%8."/>
      <w:lvlJc w:val="left"/>
      <w:pPr>
        <w:tabs>
          <w:tab w:val="num" w:pos="6849"/>
        </w:tabs>
        <w:ind w:left="6849" w:hanging="360"/>
      </w:pPr>
    </w:lvl>
    <w:lvl w:ilvl="8" w:tplc="0409001B" w:tentative="1">
      <w:start w:val="1"/>
      <w:numFmt w:val="lowerRoman"/>
      <w:lvlText w:val="%9."/>
      <w:lvlJc w:val="right"/>
      <w:pPr>
        <w:tabs>
          <w:tab w:val="num" w:pos="7569"/>
        </w:tabs>
        <w:ind w:left="7569" w:hanging="180"/>
      </w:pPr>
    </w:lvl>
  </w:abstractNum>
  <w:abstractNum w:abstractNumId="13">
    <w:nsid w:val="26BB0286"/>
    <w:multiLevelType w:val="hybridMultilevel"/>
    <w:tmpl w:val="7B607D8A"/>
    <w:lvl w:ilvl="0" w:tplc="BD3073EC">
      <w:start w:val="1"/>
      <w:numFmt w:val="bullet"/>
      <w:lvlText w:val=""/>
      <w:lvlJc w:val="left"/>
      <w:pPr>
        <w:tabs>
          <w:tab w:val="num" w:pos="720"/>
        </w:tabs>
        <w:ind w:left="720" w:hanging="360"/>
      </w:pPr>
      <w:rPr>
        <w:rFonts w:ascii="Wingdings" w:hAnsi="Wingding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87E176B"/>
    <w:multiLevelType w:val="hybridMultilevel"/>
    <w:tmpl w:val="4796BC20"/>
    <w:lvl w:ilvl="0" w:tplc="4432C488">
      <w:start w:val="1"/>
      <w:numFmt w:val="lowerLetter"/>
      <w:lvlText w:val="%1."/>
      <w:lvlJc w:val="left"/>
      <w:pPr>
        <w:tabs>
          <w:tab w:val="num" w:pos="3144"/>
        </w:tabs>
        <w:ind w:left="3144"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8B90644"/>
    <w:multiLevelType w:val="hybridMultilevel"/>
    <w:tmpl w:val="270C6976"/>
    <w:lvl w:ilvl="0" w:tplc="4432C488">
      <w:start w:val="1"/>
      <w:numFmt w:val="lowerLetter"/>
      <w:lvlText w:val="%1."/>
      <w:lvlJc w:val="left"/>
      <w:pPr>
        <w:tabs>
          <w:tab w:val="num" w:pos="3144"/>
        </w:tabs>
        <w:ind w:left="3144" w:hanging="360"/>
      </w:pPr>
      <w:rPr>
        <w:rFonts w:hint="default"/>
      </w:rPr>
    </w:lvl>
    <w:lvl w:ilvl="1" w:tplc="74B85202">
      <w:start w:val="1"/>
      <w:numFmt w:val="lowerLetter"/>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94B52A7"/>
    <w:multiLevelType w:val="hybridMultilevel"/>
    <w:tmpl w:val="87B81BE0"/>
    <w:lvl w:ilvl="0" w:tplc="D2801050">
      <w:start w:val="1"/>
      <w:numFmt w:val="lowerLetter"/>
      <w:lvlText w:val="%1."/>
      <w:lvlJc w:val="left"/>
      <w:pPr>
        <w:tabs>
          <w:tab w:val="num" w:pos="435"/>
        </w:tabs>
        <w:ind w:left="435" w:hanging="360"/>
      </w:pPr>
      <w:rPr>
        <w:rFonts w:hint="default"/>
        <w:b/>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17">
    <w:nsid w:val="29DF14E2"/>
    <w:multiLevelType w:val="hybridMultilevel"/>
    <w:tmpl w:val="B2001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A900557"/>
    <w:multiLevelType w:val="hybridMultilevel"/>
    <w:tmpl w:val="83A032FC"/>
    <w:lvl w:ilvl="0" w:tplc="7E5E6BE6">
      <w:start w:val="1"/>
      <w:numFmt w:val="lowerLetter"/>
      <w:lvlText w:val="%1."/>
      <w:lvlJc w:val="left"/>
      <w:pPr>
        <w:tabs>
          <w:tab w:val="num" w:pos="1524"/>
        </w:tabs>
        <w:ind w:left="1524" w:hanging="360"/>
      </w:pPr>
      <w:rPr>
        <w:b/>
      </w:rPr>
    </w:lvl>
    <w:lvl w:ilvl="1" w:tplc="04090001">
      <w:start w:val="1"/>
      <w:numFmt w:val="bullet"/>
      <w:lvlText w:val=""/>
      <w:lvlJc w:val="left"/>
      <w:pPr>
        <w:tabs>
          <w:tab w:val="num" w:pos="2244"/>
        </w:tabs>
        <w:ind w:left="2244" w:hanging="360"/>
      </w:pPr>
      <w:rPr>
        <w:rFonts w:ascii="Symbol" w:hAnsi="Symbol" w:hint="default"/>
      </w:rPr>
    </w:lvl>
    <w:lvl w:ilvl="2" w:tplc="F976DC4C">
      <w:start w:val="2"/>
      <w:numFmt w:val="lowerLetter"/>
      <w:lvlText w:val="%3."/>
      <w:lvlJc w:val="left"/>
      <w:pPr>
        <w:tabs>
          <w:tab w:val="num" w:pos="3144"/>
        </w:tabs>
        <w:ind w:left="3144" w:hanging="360"/>
      </w:pPr>
      <w:rPr>
        <w:rFonts w:hint="default"/>
      </w:r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19">
    <w:nsid w:val="2B34241F"/>
    <w:multiLevelType w:val="hybridMultilevel"/>
    <w:tmpl w:val="0820024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F807BB7"/>
    <w:multiLevelType w:val="hybridMultilevel"/>
    <w:tmpl w:val="F76A2116"/>
    <w:lvl w:ilvl="0" w:tplc="F976DC4C">
      <w:start w:val="2"/>
      <w:numFmt w:val="lowerLetter"/>
      <w:lvlText w:val="%1."/>
      <w:lvlJc w:val="left"/>
      <w:pPr>
        <w:tabs>
          <w:tab w:val="num" w:pos="3864"/>
        </w:tabs>
        <w:ind w:left="3864"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31AA776D"/>
    <w:multiLevelType w:val="hybridMultilevel"/>
    <w:tmpl w:val="8388692E"/>
    <w:lvl w:ilvl="0" w:tplc="09E04B32">
      <w:start w:val="1"/>
      <w:numFmt w:val="decimal"/>
      <w:lvlText w:val="%1."/>
      <w:lvlJc w:val="left"/>
      <w:pPr>
        <w:tabs>
          <w:tab w:val="num" w:pos="720"/>
        </w:tabs>
        <w:ind w:left="720" w:hanging="360"/>
      </w:pPr>
      <w:rPr>
        <w:rFonts w:ascii="Times New Roman" w:hAnsi="Times New Roman" w:hint="default"/>
        <w:sz w:val="28"/>
      </w:rPr>
    </w:lvl>
    <w:lvl w:ilvl="1" w:tplc="86249A2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1BC44C0"/>
    <w:multiLevelType w:val="hybridMultilevel"/>
    <w:tmpl w:val="5ADC2C1A"/>
    <w:lvl w:ilvl="0" w:tplc="04090019">
      <w:start w:val="1"/>
      <w:numFmt w:val="lowerLetter"/>
      <w:lvlText w:val="%1."/>
      <w:lvlJc w:val="left"/>
      <w:pPr>
        <w:tabs>
          <w:tab w:val="num" w:pos="1449"/>
        </w:tabs>
        <w:ind w:left="1449" w:hanging="360"/>
      </w:pPr>
    </w:lvl>
    <w:lvl w:ilvl="1" w:tplc="04090019" w:tentative="1">
      <w:start w:val="1"/>
      <w:numFmt w:val="lowerLetter"/>
      <w:lvlText w:val="%2."/>
      <w:lvlJc w:val="left"/>
      <w:pPr>
        <w:tabs>
          <w:tab w:val="num" w:pos="2169"/>
        </w:tabs>
        <w:ind w:left="2169" w:hanging="360"/>
      </w:pPr>
    </w:lvl>
    <w:lvl w:ilvl="2" w:tplc="0409001B" w:tentative="1">
      <w:start w:val="1"/>
      <w:numFmt w:val="lowerRoman"/>
      <w:lvlText w:val="%3."/>
      <w:lvlJc w:val="right"/>
      <w:pPr>
        <w:tabs>
          <w:tab w:val="num" w:pos="2889"/>
        </w:tabs>
        <w:ind w:left="2889" w:hanging="180"/>
      </w:pPr>
    </w:lvl>
    <w:lvl w:ilvl="3" w:tplc="0409000F" w:tentative="1">
      <w:start w:val="1"/>
      <w:numFmt w:val="decimal"/>
      <w:lvlText w:val="%4."/>
      <w:lvlJc w:val="left"/>
      <w:pPr>
        <w:tabs>
          <w:tab w:val="num" w:pos="3609"/>
        </w:tabs>
        <w:ind w:left="3609" w:hanging="360"/>
      </w:pPr>
    </w:lvl>
    <w:lvl w:ilvl="4" w:tplc="04090019" w:tentative="1">
      <w:start w:val="1"/>
      <w:numFmt w:val="lowerLetter"/>
      <w:lvlText w:val="%5."/>
      <w:lvlJc w:val="left"/>
      <w:pPr>
        <w:tabs>
          <w:tab w:val="num" w:pos="4329"/>
        </w:tabs>
        <w:ind w:left="4329" w:hanging="360"/>
      </w:pPr>
    </w:lvl>
    <w:lvl w:ilvl="5" w:tplc="0409001B" w:tentative="1">
      <w:start w:val="1"/>
      <w:numFmt w:val="lowerRoman"/>
      <w:lvlText w:val="%6."/>
      <w:lvlJc w:val="right"/>
      <w:pPr>
        <w:tabs>
          <w:tab w:val="num" w:pos="5049"/>
        </w:tabs>
        <w:ind w:left="5049" w:hanging="180"/>
      </w:pPr>
    </w:lvl>
    <w:lvl w:ilvl="6" w:tplc="0409000F" w:tentative="1">
      <w:start w:val="1"/>
      <w:numFmt w:val="decimal"/>
      <w:lvlText w:val="%7."/>
      <w:lvlJc w:val="left"/>
      <w:pPr>
        <w:tabs>
          <w:tab w:val="num" w:pos="5769"/>
        </w:tabs>
        <w:ind w:left="5769" w:hanging="360"/>
      </w:pPr>
    </w:lvl>
    <w:lvl w:ilvl="7" w:tplc="04090019" w:tentative="1">
      <w:start w:val="1"/>
      <w:numFmt w:val="lowerLetter"/>
      <w:lvlText w:val="%8."/>
      <w:lvlJc w:val="left"/>
      <w:pPr>
        <w:tabs>
          <w:tab w:val="num" w:pos="6489"/>
        </w:tabs>
        <w:ind w:left="6489" w:hanging="360"/>
      </w:pPr>
    </w:lvl>
    <w:lvl w:ilvl="8" w:tplc="0409001B" w:tentative="1">
      <w:start w:val="1"/>
      <w:numFmt w:val="lowerRoman"/>
      <w:lvlText w:val="%9."/>
      <w:lvlJc w:val="right"/>
      <w:pPr>
        <w:tabs>
          <w:tab w:val="num" w:pos="7209"/>
        </w:tabs>
        <w:ind w:left="7209" w:hanging="180"/>
      </w:pPr>
    </w:lvl>
  </w:abstractNum>
  <w:abstractNum w:abstractNumId="23">
    <w:nsid w:val="35F94836"/>
    <w:multiLevelType w:val="hybridMultilevel"/>
    <w:tmpl w:val="0F383D66"/>
    <w:lvl w:ilvl="0" w:tplc="C66A5514">
      <w:start w:val="1"/>
      <w:numFmt w:val="lowerLetter"/>
      <w:lvlText w:val="%1."/>
      <w:lvlJc w:val="left"/>
      <w:pPr>
        <w:tabs>
          <w:tab w:val="num" w:pos="510"/>
        </w:tabs>
        <w:ind w:left="510" w:hanging="360"/>
      </w:pPr>
      <w:rPr>
        <w:rFonts w:hint="default"/>
        <w:b/>
      </w:rPr>
    </w:lvl>
    <w:lvl w:ilvl="1" w:tplc="04090019" w:tentative="1">
      <w:start w:val="1"/>
      <w:numFmt w:val="lowerLetter"/>
      <w:lvlText w:val="%2."/>
      <w:lvlJc w:val="left"/>
      <w:pPr>
        <w:tabs>
          <w:tab w:val="num" w:pos="1230"/>
        </w:tabs>
        <w:ind w:left="1230" w:hanging="360"/>
      </w:p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24">
    <w:nsid w:val="3ACA252B"/>
    <w:multiLevelType w:val="hybridMultilevel"/>
    <w:tmpl w:val="4EDA9270"/>
    <w:lvl w:ilvl="0" w:tplc="494E8DF8">
      <w:start w:val="1"/>
      <w:numFmt w:val="lowerLetter"/>
      <w:lvlText w:val="%1."/>
      <w:lvlJc w:val="left"/>
      <w:pPr>
        <w:tabs>
          <w:tab w:val="num" w:pos="810"/>
        </w:tabs>
        <w:ind w:left="810" w:hanging="360"/>
      </w:pPr>
      <w:rPr>
        <w:rFonts w:hint="default"/>
        <w:b/>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5">
    <w:nsid w:val="43235DF5"/>
    <w:multiLevelType w:val="hybridMultilevel"/>
    <w:tmpl w:val="8E24683C"/>
    <w:lvl w:ilvl="0" w:tplc="4432C488">
      <w:start w:val="1"/>
      <w:numFmt w:val="lowerLetter"/>
      <w:lvlText w:val="%1."/>
      <w:lvlJc w:val="left"/>
      <w:pPr>
        <w:tabs>
          <w:tab w:val="num" w:pos="3144"/>
        </w:tabs>
        <w:ind w:left="31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7111963"/>
    <w:multiLevelType w:val="hybridMultilevel"/>
    <w:tmpl w:val="B6E8524E"/>
    <w:lvl w:ilvl="0" w:tplc="38D25B6E">
      <w:start w:val="1"/>
      <w:numFmt w:val="upperLetter"/>
      <w:lvlText w:val="%1)"/>
      <w:lvlJc w:val="left"/>
      <w:pPr>
        <w:tabs>
          <w:tab w:val="num" w:pos="720"/>
        </w:tabs>
        <w:ind w:left="720" w:hanging="360"/>
      </w:pPr>
      <w:rPr>
        <w:rFonts w:hint="default"/>
      </w:rPr>
    </w:lvl>
    <w:lvl w:ilvl="1" w:tplc="7D72199A">
      <w:start w:val="1"/>
      <w:numFmt w:val="decimal"/>
      <w:lvlText w:val="%2."/>
      <w:lvlJc w:val="left"/>
      <w:pPr>
        <w:tabs>
          <w:tab w:val="num" w:pos="1620"/>
        </w:tabs>
        <w:ind w:left="1620" w:hanging="360"/>
      </w:pPr>
      <w:rPr>
        <w:rFonts w:hint="default"/>
        <w:b w:val="0"/>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9B5787D"/>
    <w:multiLevelType w:val="hybridMultilevel"/>
    <w:tmpl w:val="5EB00F94"/>
    <w:lvl w:ilvl="0" w:tplc="15C479D0">
      <w:start w:val="1"/>
      <w:numFmt w:val="lowerLetter"/>
      <w:lvlText w:val="%1."/>
      <w:lvlJc w:val="left"/>
      <w:pPr>
        <w:tabs>
          <w:tab w:val="num" w:pos="435"/>
        </w:tabs>
        <w:ind w:left="435" w:hanging="360"/>
      </w:pPr>
      <w:rPr>
        <w:rFonts w:hint="default"/>
        <w:b/>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28">
    <w:nsid w:val="4ABF4C7B"/>
    <w:multiLevelType w:val="hybridMultilevel"/>
    <w:tmpl w:val="7B8E7622"/>
    <w:lvl w:ilvl="0" w:tplc="743CB15A">
      <w:start w:val="1"/>
      <w:numFmt w:val="lowerLetter"/>
      <w:lvlText w:val="%1."/>
      <w:lvlJc w:val="left"/>
      <w:pPr>
        <w:tabs>
          <w:tab w:val="num" w:pos="660"/>
        </w:tabs>
        <w:ind w:left="660" w:hanging="360"/>
      </w:pPr>
      <w:rPr>
        <w:rFonts w:hint="default"/>
        <w:b/>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29">
    <w:nsid w:val="4D2669C1"/>
    <w:multiLevelType w:val="hybridMultilevel"/>
    <w:tmpl w:val="A7CA6606"/>
    <w:lvl w:ilvl="0" w:tplc="8DD6EC38">
      <w:start w:val="1"/>
      <w:numFmt w:val="lowerLetter"/>
      <w:lvlText w:val="%1."/>
      <w:lvlJc w:val="left"/>
      <w:pPr>
        <w:tabs>
          <w:tab w:val="num" w:pos="585"/>
        </w:tabs>
        <w:ind w:left="585" w:hanging="360"/>
      </w:pPr>
      <w:rPr>
        <w:rFonts w:hint="default"/>
      </w:rPr>
    </w:lvl>
    <w:lvl w:ilvl="1" w:tplc="04090019" w:tentative="1">
      <w:start w:val="1"/>
      <w:numFmt w:val="lowerLetter"/>
      <w:lvlText w:val="%2."/>
      <w:lvlJc w:val="left"/>
      <w:pPr>
        <w:tabs>
          <w:tab w:val="num" w:pos="1305"/>
        </w:tabs>
        <w:ind w:left="1305" w:hanging="360"/>
      </w:pPr>
    </w:lvl>
    <w:lvl w:ilvl="2" w:tplc="0409001B" w:tentative="1">
      <w:start w:val="1"/>
      <w:numFmt w:val="lowerRoman"/>
      <w:lvlText w:val="%3."/>
      <w:lvlJc w:val="right"/>
      <w:pPr>
        <w:tabs>
          <w:tab w:val="num" w:pos="2025"/>
        </w:tabs>
        <w:ind w:left="2025" w:hanging="180"/>
      </w:pPr>
    </w:lvl>
    <w:lvl w:ilvl="3" w:tplc="0409000F" w:tentative="1">
      <w:start w:val="1"/>
      <w:numFmt w:val="decimal"/>
      <w:lvlText w:val="%4."/>
      <w:lvlJc w:val="left"/>
      <w:pPr>
        <w:tabs>
          <w:tab w:val="num" w:pos="2745"/>
        </w:tabs>
        <w:ind w:left="2745" w:hanging="360"/>
      </w:pPr>
    </w:lvl>
    <w:lvl w:ilvl="4" w:tplc="04090019" w:tentative="1">
      <w:start w:val="1"/>
      <w:numFmt w:val="lowerLetter"/>
      <w:lvlText w:val="%5."/>
      <w:lvlJc w:val="left"/>
      <w:pPr>
        <w:tabs>
          <w:tab w:val="num" w:pos="3465"/>
        </w:tabs>
        <w:ind w:left="3465" w:hanging="360"/>
      </w:pPr>
    </w:lvl>
    <w:lvl w:ilvl="5" w:tplc="0409001B" w:tentative="1">
      <w:start w:val="1"/>
      <w:numFmt w:val="lowerRoman"/>
      <w:lvlText w:val="%6."/>
      <w:lvlJc w:val="right"/>
      <w:pPr>
        <w:tabs>
          <w:tab w:val="num" w:pos="4185"/>
        </w:tabs>
        <w:ind w:left="4185" w:hanging="180"/>
      </w:pPr>
    </w:lvl>
    <w:lvl w:ilvl="6" w:tplc="0409000F" w:tentative="1">
      <w:start w:val="1"/>
      <w:numFmt w:val="decimal"/>
      <w:lvlText w:val="%7."/>
      <w:lvlJc w:val="left"/>
      <w:pPr>
        <w:tabs>
          <w:tab w:val="num" w:pos="4905"/>
        </w:tabs>
        <w:ind w:left="4905" w:hanging="360"/>
      </w:pPr>
    </w:lvl>
    <w:lvl w:ilvl="7" w:tplc="04090019" w:tentative="1">
      <w:start w:val="1"/>
      <w:numFmt w:val="lowerLetter"/>
      <w:lvlText w:val="%8."/>
      <w:lvlJc w:val="left"/>
      <w:pPr>
        <w:tabs>
          <w:tab w:val="num" w:pos="5625"/>
        </w:tabs>
        <w:ind w:left="5625" w:hanging="360"/>
      </w:pPr>
    </w:lvl>
    <w:lvl w:ilvl="8" w:tplc="0409001B" w:tentative="1">
      <w:start w:val="1"/>
      <w:numFmt w:val="lowerRoman"/>
      <w:lvlText w:val="%9."/>
      <w:lvlJc w:val="right"/>
      <w:pPr>
        <w:tabs>
          <w:tab w:val="num" w:pos="6345"/>
        </w:tabs>
        <w:ind w:left="6345" w:hanging="180"/>
      </w:pPr>
    </w:lvl>
  </w:abstractNum>
  <w:abstractNum w:abstractNumId="30">
    <w:nsid w:val="4EEC0288"/>
    <w:multiLevelType w:val="hybridMultilevel"/>
    <w:tmpl w:val="8500CEE8"/>
    <w:lvl w:ilvl="0" w:tplc="F976DC4C">
      <w:start w:val="2"/>
      <w:numFmt w:val="lowerLetter"/>
      <w:lvlText w:val="%1."/>
      <w:lvlJc w:val="left"/>
      <w:pPr>
        <w:tabs>
          <w:tab w:val="num" w:pos="4224"/>
        </w:tabs>
        <w:ind w:left="4224"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nsid w:val="4F6E6D90"/>
    <w:multiLevelType w:val="hybridMultilevel"/>
    <w:tmpl w:val="D1FC70DE"/>
    <w:lvl w:ilvl="0" w:tplc="73863C54">
      <w:start w:val="1"/>
      <w:numFmt w:val="lowerLetter"/>
      <w:lvlText w:val="%1."/>
      <w:lvlJc w:val="left"/>
      <w:pPr>
        <w:tabs>
          <w:tab w:val="num" w:pos="435"/>
        </w:tabs>
        <w:ind w:left="435" w:hanging="360"/>
      </w:pPr>
      <w:rPr>
        <w:rFonts w:hint="default"/>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32">
    <w:nsid w:val="5A7B6582"/>
    <w:multiLevelType w:val="hybridMultilevel"/>
    <w:tmpl w:val="DD06B61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A8B5FA2"/>
    <w:multiLevelType w:val="hybridMultilevel"/>
    <w:tmpl w:val="409C346A"/>
    <w:lvl w:ilvl="0" w:tplc="04090019">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4">
    <w:nsid w:val="5C742889"/>
    <w:multiLevelType w:val="multilevel"/>
    <w:tmpl w:val="DFDA35D4"/>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360"/>
        </w:tabs>
        <w:ind w:left="36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5F1C7E42"/>
    <w:multiLevelType w:val="hybridMultilevel"/>
    <w:tmpl w:val="E9BED844"/>
    <w:lvl w:ilvl="0" w:tplc="2DE65AF8">
      <w:start w:val="1"/>
      <w:numFmt w:val="lowerLetter"/>
      <w:lvlText w:val="%1."/>
      <w:lvlJc w:val="left"/>
      <w:pPr>
        <w:tabs>
          <w:tab w:val="num" w:pos="1449"/>
        </w:tabs>
        <w:ind w:left="1449" w:hanging="360"/>
      </w:pPr>
      <w:rPr>
        <w:b/>
      </w:rPr>
    </w:lvl>
    <w:lvl w:ilvl="1" w:tplc="04090019" w:tentative="1">
      <w:start w:val="1"/>
      <w:numFmt w:val="lowerLetter"/>
      <w:lvlText w:val="%2."/>
      <w:lvlJc w:val="left"/>
      <w:pPr>
        <w:tabs>
          <w:tab w:val="num" w:pos="2169"/>
        </w:tabs>
        <w:ind w:left="2169" w:hanging="360"/>
      </w:pPr>
    </w:lvl>
    <w:lvl w:ilvl="2" w:tplc="0409001B" w:tentative="1">
      <w:start w:val="1"/>
      <w:numFmt w:val="lowerRoman"/>
      <w:lvlText w:val="%3."/>
      <w:lvlJc w:val="right"/>
      <w:pPr>
        <w:tabs>
          <w:tab w:val="num" w:pos="2889"/>
        </w:tabs>
        <w:ind w:left="2889" w:hanging="180"/>
      </w:pPr>
    </w:lvl>
    <w:lvl w:ilvl="3" w:tplc="0409000F" w:tentative="1">
      <w:start w:val="1"/>
      <w:numFmt w:val="decimal"/>
      <w:lvlText w:val="%4."/>
      <w:lvlJc w:val="left"/>
      <w:pPr>
        <w:tabs>
          <w:tab w:val="num" w:pos="3609"/>
        </w:tabs>
        <w:ind w:left="3609" w:hanging="360"/>
      </w:pPr>
    </w:lvl>
    <w:lvl w:ilvl="4" w:tplc="04090019" w:tentative="1">
      <w:start w:val="1"/>
      <w:numFmt w:val="lowerLetter"/>
      <w:lvlText w:val="%5."/>
      <w:lvlJc w:val="left"/>
      <w:pPr>
        <w:tabs>
          <w:tab w:val="num" w:pos="4329"/>
        </w:tabs>
        <w:ind w:left="4329" w:hanging="360"/>
      </w:pPr>
    </w:lvl>
    <w:lvl w:ilvl="5" w:tplc="0409001B" w:tentative="1">
      <w:start w:val="1"/>
      <w:numFmt w:val="lowerRoman"/>
      <w:lvlText w:val="%6."/>
      <w:lvlJc w:val="right"/>
      <w:pPr>
        <w:tabs>
          <w:tab w:val="num" w:pos="5049"/>
        </w:tabs>
        <w:ind w:left="5049" w:hanging="180"/>
      </w:pPr>
    </w:lvl>
    <w:lvl w:ilvl="6" w:tplc="0409000F" w:tentative="1">
      <w:start w:val="1"/>
      <w:numFmt w:val="decimal"/>
      <w:lvlText w:val="%7."/>
      <w:lvlJc w:val="left"/>
      <w:pPr>
        <w:tabs>
          <w:tab w:val="num" w:pos="5769"/>
        </w:tabs>
        <w:ind w:left="5769" w:hanging="360"/>
      </w:pPr>
    </w:lvl>
    <w:lvl w:ilvl="7" w:tplc="04090019" w:tentative="1">
      <w:start w:val="1"/>
      <w:numFmt w:val="lowerLetter"/>
      <w:lvlText w:val="%8."/>
      <w:lvlJc w:val="left"/>
      <w:pPr>
        <w:tabs>
          <w:tab w:val="num" w:pos="6489"/>
        </w:tabs>
        <w:ind w:left="6489" w:hanging="360"/>
      </w:pPr>
    </w:lvl>
    <w:lvl w:ilvl="8" w:tplc="0409001B" w:tentative="1">
      <w:start w:val="1"/>
      <w:numFmt w:val="lowerRoman"/>
      <w:lvlText w:val="%9."/>
      <w:lvlJc w:val="right"/>
      <w:pPr>
        <w:tabs>
          <w:tab w:val="num" w:pos="7209"/>
        </w:tabs>
        <w:ind w:left="7209" w:hanging="180"/>
      </w:pPr>
    </w:lvl>
  </w:abstractNum>
  <w:abstractNum w:abstractNumId="36">
    <w:nsid w:val="62E36435"/>
    <w:multiLevelType w:val="hybridMultilevel"/>
    <w:tmpl w:val="24C6463E"/>
    <w:lvl w:ilvl="0" w:tplc="939C71E6">
      <w:start w:val="1"/>
      <w:numFmt w:val="lowerLetter"/>
      <w:lvlText w:val="%1)"/>
      <w:lvlJc w:val="left"/>
      <w:pPr>
        <w:tabs>
          <w:tab w:val="num" w:pos="1230"/>
        </w:tabs>
        <w:ind w:left="1230" w:hanging="360"/>
      </w:pPr>
      <w:rPr>
        <w:rFonts w:hint="default"/>
        <w:b/>
        <w:u w:val="none"/>
      </w:rPr>
    </w:lvl>
    <w:lvl w:ilvl="1" w:tplc="04090001">
      <w:start w:val="1"/>
      <w:numFmt w:val="bullet"/>
      <w:lvlText w:val=""/>
      <w:lvlJc w:val="left"/>
      <w:pPr>
        <w:tabs>
          <w:tab w:val="num" w:pos="1950"/>
        </w:tabs>
        <w:ind w:left="1950" w:hanging="360"/>
      </w:pPr>
      <w:rPr>
        <w:rFonts w:ascii="Symbol" w:hAnsi="Symbol" w:hint="default"/>
        <w:b/>
        <w:u w:val="none"/>
      </w:r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37">
    <w:nsid w:val="63FA2881"/>
    <w:multiLevelType w:val="hybridMultilevel"/>
    <w:tmpl w:val="AA68F19A"/>
    <w:lvl w:ilvl="0" w:tplc="3ECA3542">
      <w:start w:val="1"/>
      <w:numFmt w:val="lowerLetter"/>
      <w:lvlText w:val="%1."/>
      <w:lvlJc w:val="left"/>
      <w:pPr>
        <w:tabs>
          <w:tab w:val="num" w:pos="1425"/>
        </w:tabs>
        <w:ind w:left="1425" w:hanging="360"/>
      </w:pPr>
      <w:rPr>
        <w:rFonts w:hint="default"/>
        <w:b/>
      </w:rPr>
    </w:lvl>
    <w:lvl w:ilvl="1" w:tplc="04090019" w:tentative="1">
      <w:start w:val="1"/>
      <w:numFmt w:val="lowerLetter"/>
      <w:lvlText w:val="%2."/>
      <w:lvlJc w:val="left"/>
      <w:pPr>
        <w:tabs>
          <w:tab w:val="num" w:pos="2145"/>
        </w:tabs>
        <w:ind w:left="2145" w:hanging="360"/>
      </w:p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38">
    <w:nsid w:val="666D2737"/>
    <w:multiLevelType w:val="hybridMultilevel"/>
    <w:tmpl w:val="5E22AB28"/>
    <w:lvl w:ilvl="0" w:tplc="A6B27010">
      <w:start w:val="1"/>
      <w:numFmt w:val="lowerLetter"/>
      <w:lvlText w:val="%1."/>
      <w:lvlJc w:val="left"/>
      <w:pPr>
        <w:tabs>
          <w:tab w:val="num" w:pos="1449"/>
        </w:tabs>
        <w:ind w:left="1449" w:hanging="360"/>
      </w:pPr>
      <w:rPr>
        <w:b/>
      </w:rPr>
    </w:lvl>
    <w:lvl w:ilvl="1" w:tplc="04090019" w:tentative="1">
      <w:start w:val="1"/>
      <w:numFmt w:val="lowerLetter"/>
      <w:lvlText w:val="%2."/>
      <w:lvlJc w:val="left"/>
      <w:pPr>
        <w:tabs>
          <w:tab w:val="num" w:pos="2169"/>
        </w:tabs>
        <w:ind w:left="2169" w:hanging="360"/>
      </w:pPr>
    </w:lvl>
    <w:lvl w:ilvl="2" w:tplc="0409001B" w:tentative="1">
      <w:start w:val="1"/>
      <w:numFmt w:val="lowerRoman"/>
      <w:lvlText w:val="%3."/>
      <w:lvlJc w:val="right"/>
      <w:pPr>
        <w:tabs>
          <w:tab w:val="num" w:pos="2889"/>
        </w:tabs>
        <w:ind w:left="2889" w:hanging="180"/>
      </w:pPr>
    </w:lvl>
    <w:lvl w:ilvl="3" w:tplc="0409000F" w:tentative="1">
      <w:start w:val="1"/>
      <w:numFmt w:val="decimal"/>
      <w:lvlText w:val="%4."/>
      <w:lvlJc w:val="left"/>
      <w:pPr>
        <w:tabs>
          <w:tab w:val="num" w:pos="3609"/>
        </w:tabs>
        <w:ind w:left="3609" w:hanging="360"/>
      </w:pPr>
    </w:lvl>
    <w:lvl w:ilvl="4" w:tplc="04090019" w:tentative="1">
      <w:start w:val="1"/>
      <w:numFmt w:val="lowerLetter"/>
      <w:lvlText w:val="%5."/>
      <w:lvlJc w:val="left"/>
      <w:pPr>
        <w:tabs>
          <w:tab w:val="num" w:pos="4329"/>
        </w:tabs>
        <w:ind w:left="4329" w:hanging="360"/>
      </w:pPr>
    </w:lvl>
    <w:lvl w:ilvl="5" w:tplc="0409001B" w:tentative="1">
      <w:start w:val="1"/>
      <w:numFmt w:val="lowerRoman"/>
      <w:lvlText w:val="%6."/>
      <w:lvlJc w:val="right"/>
      <w:pPr>
        <w:tabs>
          <w:tab w:val="num" w:pos="5049"/>
        </w:tabs>
        <w:ind w:left="5049" w:hanging="180"/>
      </w:pPr>
    </w:lvl>
    <w:lvl w:ilvl="6" w:tplc="0409000F" w:tentative="1">
      <w:start w:val="1"/>
      <w:numFmt w:val="decimal"/>
      <w:lvlText w:val="%7."/>
      <w:lvlJc w:val="left"/>
      <w:pPr>
        <w:tabs>
          <w:tab w:val="num" w:pos="5769"/>
        </w:tabs>
        <w:ind w:left="5769" w:hanging="360"/>
      </w:pPr>
    </w:lvl>
    <w:lvl w:ilvl="7" w:tplc="04090019" w:tentative="1">
      <w:start w:val="1"/>
      <w:numFmt w:val="lowerLetter"/>
      <w:lvlText w:val="%8."/>
      <w:lvlJc w:val="left"/>
      <w:pPr>
        <w:tabs>
          <w:tab w:val="num" w:pos="6489"/>
        </w:tabs>
        <w:ind w:left="6489" w:hanging="360"/>
      </w:pPr>
    </w:lvl>
    <w:lvl w:ilvl="8" w:tplc="0409001B" w:tentative="1">
      <w:start w:val="1"/>
      <w:numFmt w:val="lowerRoman"/>
      <w:lvlText w:val="%9."/>
      <w:lvlJc w:val="right"/>
      <w:pPr>
        <w:tabs>
          <w:tab w:val="num" w:pos="7209"/>
        </w:tabs>
        <w:ind w:left="7209" w:hanging="180"/>
      </w:pPr>
    </w:lvl>
  </w:abstractNum>
  <w:abstractNum w:abstractNumId="39">
    <w:nsid w:val="67323A30"/>
    <w:multiLevelType w:val="hybridMultilevel"/>
    <w:tmpl w:val="FBCA3A22"/>
    <w:lvl w:ilvl="0" w:tplc="4432C488">
      <w:start w:val="1"/>
      <w:numFmt w:val="lowerLetter"/>
      <w:lvlText w:val="%1."/>
      <w:lvlJc w:val="left"/>
      <w:pPr>
        <w:tabs>
          <w:tab w:val="num" w:pos="3144"/>
        </w:tabs>
        <w:ind w:left="31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76B49F6"/>
    <w:multiLevelType w:val="hybridMultilevel"/>
    <w:tmpl w:val="3EBE611A"/>
    <w:lvl w:ilvl="0" w:tplc="04090001">
      <w:start w:val="1"/>
      <w:numFmt w:val="bullet"/>
      <w:lvlText w:val=""/>
      <w:lvlJc w:val="left"/>
      <w:pPr>
        <w:tabs>
          <w:tab w:val="num" w:pos="1976"/>
        </w:tabs>
        <w:ind w:left="1976" w:hanging="360"/>
      </w:pPr>
      <w:rPr>
        <w:rFonts w:ascii="Symbol" w:hAnsi="Symbol" w:hint="default"/>
      </w:rPr>
    </w:lvl>
    <w:lvl w:ilvl="1" w:tplc="04090003" w:tentative="1">
      <w:start w:val="1"/>
      <w:numFmt w:val="bullet"/>
      <w:lvlText w:val="o"/>
      <w:lvlJc w:val="left"/>
      <w:pPr>
        <w:tabs>
          <w:tab w:val="num" w:pos="2696"/>
        </w:tabs>
        <w:ind w:left="2696" w:hanging="360"/>
      </w:pPr>
      <w:rPr>
        <w:rFonts w:ascii="Courier New" w:hAnsi="Courier New" w:cs="Courier New" w:hint="default"/>
      </w:rPr>
    </w:lvl>
    <w:lvl w:ilvl="2" w:tplc="04090005" w:tentative="1">
      <w:start w:val="1"/>
      <w:numFmt w:val="bullet"/>
      <w:lvlText w:val=""/>
      <w:lvlJc w:val="left"/>
      <w:pPr>
        <w:tabs>
          <w:tab w:val="num" w:pos="3416"/>
        </w:tabs>
        <w:ind w:left="3416" w:hanging="360"/>
      </w:pPr>
      <w:rPr>
        <w:rFonts w:ascii="Wingdings" w:hAnsi="Wingdings" w:hint="default"/>
      </w:rPr>
    </w:lvl>
    <w:lvl w:ilvl="3" w:tplc="04090001" w:tentative="1">
      <w:start w:val="1"/>
      <w:numFmt w:val="bullet"/>
      <w:lvlText w:val=""/>
      <w:lvlJc w:val="left"/>
      <w:pPr>
        <w:tabs>
          <w:tab w:val="num" w:pos="4136"/>
        </w:tabs>
        <w:ind w:left="4136" w:hanging="360"/>
      </w:pPr>
      <w:rPr>
        <w:rFonts w:ascii="Symbol" w:hAnsi="Symbol" w:hint="default"/>
      </w:rPr>
    </w:lvl>
    <w:lvl w:ilvl="4" w:tplc="04090003" w:tentative="1">
      <w:start w:val="1"/>
      <w:numFmt w:val="bullet"/>
      <w:lvlText w:val="o"/>
      <w:lvlJc w:val="left"/>
      <w:pPr>
        <w:tabs>
          <w:tab w:val="num" w:pos="4856"/>
        </w:tabs>
        <w:ind w:left="4856" w:hanging="360"/>
      </w:pPr>
      <w:rPr>
        <w:rFonts w:ascii="Courier New" w:hAnsi="Courier New" w:cs="Courier New" w:hint="default"/>
      </w:rPr>
    </w:lvl>
    <w:lvl w:ilvl="5" w:tplc="04090005" w:tentative="1">
      <w:start w:val="1"/>
      <w:numFmt w:val="bullet"/>
      <w:lvlText w:val=""/>
      <w:lvlJc w:val="left"/>
      <w:pPr>
        <w:tabs>
          <w:tab w:val="num" w:pos="5576"/>
        </w:tabs>
        <w:ind w:left="5576" w:hanging="360"/>
      </w:pPr>
      <w:rPr>
        <w:rFonts w:ascii="Wingdings" w:hAnsi="Wingdings" w:hint="default"/>
      </w:rPr>
    </w:lvl>
    <w:lvl w:ilvl="6" w:tplc="04090001" w:tentative="1">
      <w:start w:val="1"/>
      <w:numFmt w:val="bullet"/>
      <w:lvlText w:val=""/>
      <w:lvlJc w:val="left"/>
      <w:pPr>
        <w:tabs>
          <w:tab w:val="num" w:pos="6296"/>
        </w:tabs>
        <w:ind w:left="6296" w:hanging="360"/>
      </w:pPr>
      <w:rPr>
        <w:rFonts w:ascii="Symbol" w:hAnsi="Symbol" w:hint="default"/>
      </w:rPr>
    </w:lvl>
    <w:lvl w:ilvl="7" w:tplc="04090003" w:tentative="1">
      <w:start w:val="1"/>
      <w:numFmt w:val="bullet"/>
      <w:lvlText w:val="o"/>
      <w:lvlJc w:val="left"/>
      <w:pPr>
        <w:tabs>
          <w:tab w:val="num" w:pos="7016"/>
        </w:tabs>
        <w:ind w:left="7016" w:hanging="360"/>
      </w:pPr>
      <w:rPr>
        <w:rFonts w:ascii="Courier New" w:hAnsi="Courier New" w:cs="Courier New" w:hint="default"/>
      </w:rPr>
    </w:lvl>
    <w:lvl w:ilvl="8" w:tplc="04090005" w:tentative="1">
      <w:start w:val="1"/>
      <w:numFmt w:val="bullet"/>
      <w:lvlText w:val=""/>
      <w:lvlJc w:val="left"/>
      <w:pPr>
        <w:tabs>
          <w:tab w:val="num" w:pos="7736"/>
        </w:tabs>
        <w:ind w:left="7736" w:hanging="360"/>
      </w:pPr>
      <w:rPr>
        <w:rFonts w:ascii="Wingdings" w:hAnsi="Wingdings" w:hint="default"/>
      </w:rPr>
    </w:lvl>
  </w:abstractNum>
  <w:abstractNum w:abstractNumId="41">
    <w:nsid w:val="6CBB0D27"/>
    <w:multiLevelType w:val="hybridMultilevel"/>
    <w:tmpl w:val="79C622F4"/>
    <w:lvl w:ilvl="0" w:tplc="0409000D">
      <w:start w:val="1"/>
      <w:numFmt w:val="bullet"/>
      <w:lvlText w:val=""/>
      <w:lvlJc w:val="left"/>
      <w:pPr>
        <w:tabs>
          <w:tab w:val="num" w:pos="804"/>
        </w:tabs>
        <w:ind w:left="804" w:hanging="360"/>
      </w:pPr>
      <w:rPr>
        <w:rFonts w:ascii="Wingdings" w:hAnsi="Wingdings" w:hint="default"/>
      </w:rPr>
    </w:lvl>
    <w:lvl w:ilvl="1" w:tplc="04090003" w:tentative="1">
      <w:start w:val="1"/>
      <w:numFmt w:val="bullet"/>
      <w:lvlText w:val="o"/>
      <w:lvlJc w:val="left"/>
      <w:pPr>
        <w:tabs>
          <w:tab w:val="num" w:pos="1524"/>
        </w:tabs>
        <w:ind w:left="1524" w:hanging="360"/>
      </w:pPr>
      <w:rPr>
        <w:rFonts w:ascii="Courier New" w:hAnsi="Courier New" w:cs="Courier New" w:hint="default"/>
      </w:rPr>
    </w:lvl>
    <w:lvl w:ilvl="2" w:tplc="04090005" w:tentative="1">
      <w:start w:val="1"/>
      <w:numFmt w:val="bullet"/>
      <w:lvlText w:val=""/>
      <w:lvlJc w:val="left"/>
      <w:pPr>
        <w:tabs>
          <w:tab w:val="num" w:pos="2244"/>
        </w:tabs>
        <w:ind w:left="2244" w:hanging="360"/>
      </w:pPr>
      <w:rPr>
        <w:rFonts w:ascii="Wingdings" w:hAnsi="Wingdings" w:hint="default"/>
      </w:rPr>
    </w:lvl>
    <w:lvl w:ilvl="3" w:tplc="04090001" w:tentative="1">
      <w:start w:val="1"/>
      <w:numFmt w:val="bullet"/>
      <w:lvlText w:val=""/>
      <w:lvlJc w:val="left"/>
      <w:pPr>
        <w:tabs>
          <w:tab w:val="num" w:pos="2964"/>
        </w:tabs>
        <w:ind w:left="2964" w:hanging="360"/>
      </w:pPr>
      <w:rPr>
        <w:rFonts w:ascii="Symbol" w:hAnsi="Symbol" w:hint="default"/>
      </w:rPr>
    </w:lvl>
    <w:lvl w:ilvl="4" w:tplc="04090003" w:tentative="1">
      <w:start w:val="1"/>
      <w:numFmt w:val="bullet"/>
      <w:lvlText w:val="o"/>
      <w:lvlJc w:val="left"/>
      <w:pPr>
        <w:tabs>
          <w:tab w:val="num" w:pos="3684"/>
        </w:tabs>
        <w:ind w:left="3684" w:hanging="360"/>
      </w:pPr>
      <w:rPr>
        <w:rFonts w:ascii="Courier New" w:hAnsi="Courier New" w:cs="Courier New" w:hint="default"/>
      </w:rPr>
    </w:lvl>
    <w:lvl w:ilvl="5" w:tplc="04090005" w:tentative="1">
      <w:start w:val="1"/>
      <w:numFmt w:val="bullet"/>
      <w:lvlText w:val=""/>
      <w:lvlJc w:val="left"/>
      <w:pPr>
        <w:tabs>
          <w:tab w:val="num" w:pos="4404"/>
        </w:tabs>
        <w:ind w:left="4404" w:hanging="360"/>
      </w:pPr>
      <w:rPr>
        <w:rFonts w:ascii="Wingdings" w:hAnsi="Wingdings" w:hint="default"/>
      </w:rPr>
    </w:lvl>
    <w:lvl w:ilvl="6" w:tplc="04090001" w:tentative="1">
      <w:start w:val="1"/>
      <w:numFmt w:val="bullet"/>
      <w:lvlText w:val=""/>
      <w:lvlJc w:val="left"/>
      <w:pPr>
        <w:tabs>
          <w:tab w:val="num" w:pos="5124"/>
        </w:tabs>
        <w:ind w:left="5124" w:hanging="360"/>
      </w:pPr>
      <w:rPr>
        <w:rFonts w:ascii="Symbol" w:hAnsi="Symbol" w:hint="default"/>
      </w:rPr>
    </w:lvl>
    <w:lvl w:ilvl="7" w:tplc="04090003" w:tentative="1">
      <w:start w:val="1"/>
      <w:numFmt w:val="bullet"/>
      <w:lvlText w:val="o"/>
      <w:lvlJc w:val="left"/>
      <w:pPr>
        <w:tabs>
          <w:tab w:val="num" w:pos="5844"/>
        </w:tabs>
        <w:ind w:left="5844" w:hanging="360"/>
      </w:pPr>
      <w:rPr>
        <w:rFonts w:ascii="Courier New" w:hAnsi="Courier New" w:cs="Courier New" w:hint="default"/>
      </w:rPr>
    </w:lvl>
    <w:lvl w:ilvl="8" w:tplc="04090005" w:tentative="1">
      <w:start w:val="1"/>
      <w:numFmt w:val="bullet"/>
      <w:lvlText w:val=""/>
      <w:lvlJc w:val="left"/>
      <w:pPr>
        <w:tabs>
          <w:tab w:val="num" w:pos="6564"/>
        </w:tabs>
        <w:ind w:left="6564" w:hanging="360"/>
      </w:pPr>
      <w:rPr>
        <w:rFonts w:ascii="Wingdings" w:hAnsi="Wingdings" w:hint="default"/>
      </w:rPr>
    </w:lvl>
  </w:abstractNum>
  <w:abstractNum w:abstractNumId="42">
    <w:nsid w:val="7157746D"/>
    <w:multiLevelType w:val="hybridMultilevel"/>
    <w:tmpl w:val="CC52E004"/>
    <w:lvl w:ilvl="0" w:tplc="95A0BBAA">
      <w:start w:val="1"/>
      <w:numFmt w:val="lowerLetter"/>
      <w:lvlText w:val="%1."/>
      <w:lvlJc w:val="left"/>
      <w:pPr>
        <w:tabs>
          <w:tab w:val="num" w:pos="720"/>
        </w:tabs>
        <w:ind w:left="720" w:hanging="360"/>
      </w:pPr>
      <w:rPr>
        <w:rFonts w:hint="default"/>
        <w:b/>
      </w:rPr>
    </w:lvl>
    <w:lvl w:ilvl="1" w:tplc="04090009">
      <w:start w:val="1"/>
      <w:numFmt w:val="bullet"/>
      <w:lvlText w:val=""/>
      <w:lvlJc w:val="left"/>
      <w:pPr>
        <w:tabs>
          <w:tab w:val="num" w:pos="360"/>
        </w:tabs>
        <w:ind w:left="36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6DB1480"/>
    <w:multiLevelType w:val="hybridMultilevel"/>
    <w:tmpl w:val="491E9B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94C2AB3"/>
    <w:multiLevelType w:val="hybridMultilevel"/>
    <w:tmpl w:val="C3C29A3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nsid w:val="7C0B7542"/>
    <w:multiLevelType w:val="hybridMultilevel"/>
    <w:tmpl w:val="5CE6703E"/>
    <w:lvl w:ilvl="0" w:tplc="4432C488">
      <w:start w:val="1"/>
      <w:numFmt w:val="lowerLetter"/>
      <w:lvlText w:val="%1."/>
      <w:lvlJc w:val="left"/>
      <w:pPr>
        <w:tabs>
          <w:tab w:val="num" w:pos="3144"/>
        </w:tabs>
        <w:ind w:left="31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D35357F"/>
    <w:multiLevelType w:val="hybridMultilevel"/>
    <w:tmpl w:val="D2C21496"/>
    <w:lvl w:ilvl="0" w:tplc="3D58B3F2">
      <w:start w:val="1"/>
      <w:numFmt w:val="bullet"/>
      <w:lvlText w:val=""/>
      <w:lvlJc w:val="left"/>
      <w:pPr>
        <w:tabs>
          <w:tab w:val="num" w:pos="720"/>
        </w:tabs>
        <w:ind w:left="720" w:hanging="360"/>
      </w:pPr>
      <w:rPr>
        <w:rFonts w:ascii="Wingdings" w:hAnsi="Wingdings" w:hint="default"/>
        <w:b/>
      </w:rPr>
    </w:lvl>
    <w:lvl w:ilvl="1" w:tplc="04090009">
      <w:start w:val="1"/>
      <w:numFmt w:val="bullet"/>
      <w:lvlText w:val=""/>
      <w:lvlJc w:val="left"/>
      <w:pPr>
        <w:tabs>
          <w:tab w:val="num" w:pos="1440"/>
        </w:tabs>
        <w:ind w:left="1440" w:hanging="360"/>
      </w:pPr>
      <w:rPr>
        <w:rFonts w:ascii="Wingdings" w:hAnsi="Wingdings"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21"/>
  </w:num>
  <w:num w:numId="3">
    <w:abstractNumId w:val="6"/>
  </w:num>
  <w:num w:numId="4">
    <w:abstractNumId w:val="38"/>
  </w:num>
  <w:num w:numId="5">
    <w:abstractNumId w:val="35"/>
  </w:num>
  <w:num w:numId="6">
    <w:abstractNumId w:val="10"/>
  </w:num>
  <w:num w:numId="7">
    <w:abstractNumId w:val="0"/>
  </w:num>
  <w:num w:numId="8">
    <w:abstractNumId w:val="33"/>
  </w:num>
  <w:num w:numId="9">
    <w:abstractNumId w:val="19"/>
  </w:num>
  <w:num w:numId="10">
    <w:abstractNumId w:val="22"/>
  </w:num>
  <w:num w:numId="11">
    <w:abstractNumId w:val="12"/>
  </w:num>
  <w:num w:numId="12">
    <w:abstractNumId w:val="18"/>
  </w:num>
  <w:num w:numId="13">
    <w:abstractNumId w:val="30"/>
  </w:num>
  <w:num w:numId="14">
    <w:abstractNumId w:val="20"/>
  </w:num>
  <w:num w:numId="15">
    <w:abstractNumId w:val="15"/>
  </w:num>
  <w:num w:numId="16">
    <w:abstractNumId w:val="16"/>
  </w:num>
  <w:num w:numId="17">
    <w:abstractNumId w:val="37"/>
  </w:num>
  <w:num w:numId="18">
    <w:abstractNumId w:val="36"/>
  </w:num>
  <w:num w:numId="19">
    <w:abstractNumId w:val="3"/>
  </w:num>
  <w:num w:numId="20">
    <w:abstractNumId w:val="43"/>
  </w:num>
  <w:num w:numId="21">
    <w:abstractNumId w:val="17"/>
  </w:num>
  <w:num w:numId="22">
    <w:abstractNumId w:val="40"/>
  </w:num>
  <w:num w:numId="23">
    <w:abstractNumId w:val="1"/>
  </w:num>
  <w:num w:numId="24">
    <w:abstractNumId w:val="44"/>
  </w:num>
  <w:num w:numId="25">
    <w:abstractNumId w:val="45"/>
  </w:num>
  <w:num w:numId="26">
    <w:abstractNumId w:val="31"/>
  </w:num>
  <w:num w:numId="27">
    <w:abstractNumId w:val="2"/>
  </w:num>
  <w:num w:numId="28">
    <w:abstractNumId w:val="24"/>
  </w:num>
  <w:num w:numId="29">
    <w:abstractNumId w:val="28"/>
  </w:num>
  <w:num w:numId="30">
    <w:abstractNumId w:val="23"/>
  </w:num>
  <w:num w:numId="31">
    <w:abstractNumId w:val="39"/>
  </w:num>
  <w:num w:numId="32">
    <w:abstractNumId w:val="29"/>
  </w:num>
  <w:num w:numId="33">
    <w:abstractNumId w:val="27"/>
  </w:num>
  <w:num w:numId="34">
    <w:abstractNumId w:val="42"/>
  </w:num>
  <w:num w:numId="35">
    <w:abstractNumId w:val="34"/>
  </w:num>
  <w:num w:numId="36">
    <w:abstractNumId w:val="4"/>
  </w:num>
  <w:num w:numId="37">
    <w:abstractNumId w:val="9"/>
  </w:num>
  <w:num w:numId="38">
    <w:abstractNumId w:val="46"/>
  </w:num>
  <w:num w:numId="39">
    <w:abstractNumId w:val="32"/>
  </w:num>
  <w:num w:numId="40">
    <w:abstractNumId w:val="41"/>
  </w:num>
  <w:num w:numId="41">
    <w:abstractNumId w:val="13"/>
  </w:num>
  <w:num w:numId="42">
    <w:abstractNumId w:val="8"/>
  </w:num>
  <w:num w:numId="43">
    <w:abstractNumId w:val="7"/>
  </w:num>
  <w:num w:numId="44">
    <w:abstractNumId w:val="5"/>
  </w:num>
  <w:num w:numId="45">
    <w:abstractNumId w:val="11"/>
  </w:num>
  <w:num w:numId="46">
    <w:abstractNumId w:val="25"/>
  </w:num>
  <w:num w:numId="4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characterSpacingControl w:val="doNotCompress"/>
  <w:compat/>
  <w:rsids>
    <w:rsidRoot w:val="0033589E"/>
    <w:rsid w:val="00227D2F"/>
    <w:rsid w:val="00244857"/>
    <w:rsid w:val="0033589E"/>
    <w:rsid w:val="003B3A1C"/>
    <w:rsid w:val="0041046F"/>
    <w:rsid w:val="00471C60"/>
    <w:rsid w:val="0057740D"/>
    <w:rsid w:val="00781A7B"/>
    <w:rsid w:val="00840BE2"/>
    <w:rsid w:val="00A07B68"/>
    <w:rsid w:val="00AE47A5"/>
    <w:rsid w:val="00B36E2C"/>
    <w:rsid w:val="00CD4075"/>
    <w:rsid w:val="00D9549B"/>
    <w:rsid w:val="00E3480E"/>
    <w:rsid w:val="00FD1F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46F"/>
    <w:rPr>
      <w:sz w:val="24"/>
      <w:szCs w:val="24"/>
    </w:rPr>
  </w:style>
  <w:style w:type="paragraph" w:styleId="Heading2">
    <w:name w:val="heading 2"/>
    <w:basedOn w:val="Normal"/>
    <w:next w:val="Normal"/>
    <w:qFormat/>
    <w:rsid w:val="0041046F"/>
    <w:pPr>
      <w:keepNext/>
      <w:spacing w:before="240" w:after="60"/>
      <w:outlineLvl w:val="1"/>
    </w:pPr>
    <w:rPr>
      <w:rFonts w:ascii="Arial" w:hAnsi="Arial" w:cs="Arial"/>
      <w:b/>
      <w:bCs/>
      <w:i/>
      <w:iCs/>
      <w:sz w:val="28"/>
      <w:szCs w:val="28"/>
    </w:rPr>
  </w:style>
  <w:style w:type="paragraph" w:styleId="Heading5">
    <w:name w:val="heading 5"/>
    <w:basedOn w:val="Normal"/>
    <w:qFormat/>
    <w:rsid w:val="0041046F"/>
    <w:pPr>
      <w:spacing w:before="100" w:beforeAutospacing="1" w:after="100" w:afterAutospacing="1"/>
      <w:outlineLvl w:val="4"/>
    </w:pPr>
    <w:rPr>
      <w:rFonts w:ascii="Verdana" w:eastAsia="Arial Unicode MS" w:hAnsi="Verdana" w:cs="Arial Unicode MS"/>
      <w:b/>
      <w:bCs/>
      <w:caps/>
      <w:color w:val="CC0000"/>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1046F"/>
    <w:pPr>
      <w:spacing w:before="100" w:beforeAutospacing="1" w:after="100" w:afterAutospacing="1"/>
    </w:pPr>
    <w:rPr>
      <w:rFonts w:ascii="Arial Unicode MS" w:eastAsia="Arial Unicode MS" w:hAnsi="Arial Unicode MS" w:cs="Arial Unicode MS"/>
      <w:sz w:val="20"/>
      <w:szCs w:val="20"/>
      <w:lang w:val="en-GB"/>
    </w:rPr>
  </w:style>
  <w:style w:type="paragraph" w:styleId="Title">
    <w:name w:val="Title"/>
    <w:basedOn w:val="Normal"/>
    <w:qFormat/>
    <w:rsid w:val="0041046F"/>
    <w:pPr>
      <w:jc w:val="center"/>
    </w:pPr>
    <w:rPr>
      <w:rFonts w:ascii="Century Gothic" w:hAnsi="Century Gothic"/>
      <w:b/>
      <w:bCs/>
      <w:sz w:val="28"/>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4428</Words>
  <Characters>25241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Name of Audit Firm:-</vt:lpstr>
    </vt:vector>
  </TitlesOfParts>
  <Company>Somani</Company>
  <LinksUpToDate>false</LinksUpToDate>
  <CharactersWithSpaces>29610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Audit Firm:-</dc:title>
  <dc:subject/>
  <dc:creator>Nivesh</dc:creator>
  <cp:keywords/>
  <cp:lastModifiedBy>Accounts-2</cp:lastModifiedBy>
  <cp:revision>5</cp:revision>
  <dcterms:created xsi:type="dcterms:W3CDTF">2011-02-23T10:06:00Z</dcterms:created>
  <dcterms:modified xsi:type="dcterms:W3CDTF">2011-02-23T10:08:00Z</dcterms:modified>
</cp:coreProperties>
</file>