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337" w:rsidRPr="00D607CF" w:rsidRDefault="00106337" w:rsidP="00E443AC">
      <w:pPr>
        <w:jc w:val="center"/>
        <w:rPr>
          <w:rFonts w:ascii="Arial" w:hAnsi="Arial" w:cs="Arial"/>
          <w:sz w:val="24"/>
          <w:szCs w:val="24"/>
        </w:rPr>
      </w:pPr>
      <w:r w:rsidRPr="00D607CF">
        <w:rPr>
          <w:rFonts w:ascii="Arial" w:hAnsi="Arial" w:cs="Arial"/>
          <w:sz w:val="24"/>
          <w:szCs w:val="24"/>
        </w:rPr>
        <w:t>RECONSTITUTION OF PARTNERSHIP DEED</w:t>
      </w:r>
    </w:p>
    <w:p w:rsidR="00106337" w:rsidRPr="00D607CF" w:rsidRDefault="00106337" w:rsidP="00106337">
      <w:pPr>
        <w:rPr>
          <w:rFonts w:ascii="Arial" w:hAnsi="Arial" w:cs="Arial"/>
          <w:sz w:val="24"/>
          <w:szCs w:val="24"/>
        </w:rPr>
      </w:pPr>
    </w:p>
    <w:p w:rsidR="00106337" w:rsidRPr="00D607CF" w:rsidRDefault="00106337" w:rsidP="00106337">
      <w:pPr>
        <w:rPr>
          <w:rFonts w:ascii="Arial" w:hAnsi="Arial" w:cs="Arial"/>
          <w:sz w:val="24"/>
          <w:szCs w:val="24"/>
        </w:rPr>
      </w:pPr>
      <w:r w:rsidRPr="00D607CF">
        <w:rPr>
          <w:rFonts w:ascii="Arial" w:hAnsi="Arial" w:cs="Arial"/>
          <w:sz w:val="24"/>
          <w:szCs w:val="24"/>
        </w:rPr>
        <w:t>This deed of partnership made a</w:t>
      </w:r>
      <w:r w:rsidR="00D607CF" w:rsidRPr="00D607CF">
        <w:rPr>
          <w:rFonts w:ascii="Arial" w:hAnsi="Arial" w:cs="Arial"/>
          <w:sz w:val="24"/>
          <w:szCs w:val="24"/>
        </w:rPr>
        <w:t>nd executed on this the day of 1</w:t>
      </w:r>
      <w:r w:rsidR="00D607CF" w:rsidRPr="00D607CF">
        <w:rPr>
          <w:rFonts w:ascii="Arial" w:hAnsi="Arial" w:cs="Arial"/>
          <w:sz w:val="24"/>
          <w:szCs w:val="24"/>
          <w:vertAlign w:val="superscript"/>
        </w:rPr>
        <w:t>ST</w:t>
      </w:r>
      <w:r w:rsidR="00D607CF" w:rsidRPr="00D607CF">
        <w:rPr>
          <w:rFonts w:ascii="Arial" w:hAnsi="Arial" w:cs="Arial"/>
          <w:sz w:val="24"/>
          <w:szCs w:val="24"/>
        </w:rPr>
        <w:t xml:space="preserve"> Day </w:t>
      </w:r>
      <w:r w:rsidR="00D607CF">
        <w:rPr>
          <w:rFonts w:ascii="Arial" w:hAnsi="Arial" w:cs="Arial"/>
          <w:sz w:val="24"/>
          <w:szCs w:val="24"/>
        </w:rPr>
        <w:t xml:space="preserve">of </w:t>
      </w:r>
      <w:r w:rsidR="002C1FE0">
        <w:rPr>
          <w:rFonts w:ascii="Arial" w:hAnsi="Arial" w:cs="Arial"/>
          <w:sz w:val="24"/>
          <w:szCs w:val="24"/>
        </w:rPr>
        <w:t>October</w:t>
      </w:r>
      <w:r w:rsidR="00D607CF" w:rsidRPr="00D607CF">
        <w:rPr>
          <w:rFonts w:ascii="Arial" w:hAnsi="Arial" w:cs="Arial"/>
          <w:sz w:val="24"/>
          <w:szCs w:val="24"/>
        </w:rPr>
        <w:t xml:space="preserve"> </w:t>
      </w:r>
      <w:r w:rsidR="002C1FE0">
        <w:rPr>
          <w:rFonts w:ascii="Arial" w:hAnsi="Arial" w:cs="Arial"/>
          <w:sz w:val="24"/>
          <w:szCs w:val="24"/>
        </w:rPr>
        <w:t xml:space="preserve">Two </w:t>
      </w:r>
      <w:proofErr w:type="gramStart"/>
      <w:r w:rsidR="002C1FE0">
        <w:rPr>
          <w:rFonts w:ascii="Arial" w:hAnsi="Arial" w:cs="Arial"/>
          <w:sz w:val="24"/>
          <w:szCs w:val="24"/>
        </w:rPr>
        <w:t>Thousand</w:t>
      </w:r>
      <w:proofErr w:type="gramEnd"/>
      <w:r w:rsidR="002C1FE0">
        <w:rPr>
          <w:rFonts w:ascii="Arial" w:hAnsi="Arial" w:cs="Arial"/>
          <w:sz w:val="24"/>
          <w:szCs w:val="24"/>
        </w:rPr>
        <w:t xml:space="preserve"> and Ten</w:t>
      </w:r>
    </w:p>
    <w:p w:rsidR="00106337" w:rsidRPr="00D607CF" w:rsidRDefault="00106337" w:rsidP="00106337">
      <w:pPr>
        <w:rPr>
          <w:rFonts w:ascii="Arial" w:hAnsi="Arial" w:cs="Arial"/>
          <w:sz w:val="24"/>
          <w:szCs w:val="24"/>
        </w:rPr>
      </w:pPr>
      <w:proofErr w:type="gramStart"/>
      <w:r w:rsidRPr="00D607CF">
        <w:rPr>
          <w:rFonts w:ascii="Arial" w:hAnsi="Arial" w:cs="Arial"/>
          <w:sz w:val="24"/>
          <w:szCs w:val="24"/>
        </w:rPr>
        <w:t>at</w:t>
      </w:r>
      <w:proofErr w:type="gramEnd"/>
      <w:r w:rsidRPr="00D607CF">
        <w:rPr>
          <w:rFonts w:ascii="Arial" w:hAnsi="Arial" w:cs="Arial"/>
          <w:sz w:val="24"/>
          <w:szCs w:val="24"/>
        </w:rPr>
        <w:t xml:space="preserve"> </w:t>
      </w:r>
      <w:proofErr w:type="spellStart"/>
      <w:r w:rsidR="00D607CF">
        <w:rPr>
          <w:rFonts w:ascii="Arial" w:hAnsi="Arial" w:cs="Arial"/>
          <w:sz w:val="24"/>
          <w:szCs w:val="24"/>
        </w:rPr>
        <w:t>Pune</w:t>
      </w:r>
      <w:proofErr w:type="spellEnd"/>
      <w:r w:rsidRPr="00D607CF">
        <w:rPr>
          <w:rFonts w:ascii="Arial" w:hAnsi="Arial" w:cs="Arial"/>
          <w:sz w:val="24"/>
          <w:szCs w:val="24"/>
        </w:rPr>
        <w:t xml:space="preserve"> By and Between: </w:t>
      </w:r>
    </w:p>
    <w:p w:rsidR="002C1FE0" w:rsidRDefault="00106337" w:rsidP="00106337">
      <w:pPr>
        <w:rPr>
          <w:rFonts w:ascii="Arial" w:hAnsi="Arial" w:cs="Arial"/>
          <w:sz w:val="24"/>
          <w:szCs w:val="24"/>
        </w:rPr>
      </w:pPr>
      <w:r w:rsidRPr="00D607CF">
        <w:rPr>
          <w:rFonts w:ascii="Arial" w:hAnsi="Arial" w:cs="Arial"/>
          <w:sz w:val="24"/>
          <w:szCs w:val="24"/>
        </w:rPr>
        <w:t>1</w:t>
      </w:r>
      <w:r w:rsidR="00D607CF">
        <w:rPr>
          <w:rFonts w:ascii="Arial" w:hAnsi="Arial" w:cs="Arial"/>
          <w:sz w:val="24"/>
          <w:szCs w:val="24"/>
        </w:rPr>
        <w:t xml:space="preserve">.  </w:t>
      </w:r>
      <w:r w:rsidR="002C1FE0">
        <w:rPr>
          <w:rFonts w:ascii="Arial" w:hAnsi="Arial" w:cs="Arial"/>
          <w:sz w:val="24"/>
          <w:szCs w:val="24"/>
        </w:rPr>
        <w:t>Age</w:t>
      </w:r>
      <w:proofErr w:type="gramStart"/>
      <w:r w:rsidR="002C1FE0">
        <w:rPr>
          <w:rFonts w:ascii="Arial" w:hAnsi="Arial" w:cs="Arial"/>
          <w:sz w:val="24"/>
          <w:szCs w:val="24"/>
        </w:rPr>
        <w:t>:…….</w:t>
      </w:r>
      <w:proofErr w:type="gramEnd"/>
      <w:r w:rsidR="002C1FE0">
        <w:rPr>
          <w:rFonts w:ascii="Arial" w:hAnsi="Arial" w:cs="Arial"/>
          <w:sz w:val="24"/>
          <w:szCs w:val="24"/>
        </w:rPr>
        <w:t xml:space="preserve"> </w:t>
      </w:r>
      <w:proofErr w:type="spellStart"/>
      <w:r w:rsidR="002C1FE0">
        <w:rPr>
          <w:rFonts w:ascii="Arial" w:hAnsi="Arial" w:cs="Arial"/>
          <w:sz w:val="24"/>
          <w:szCs w:val="24"/>
        </w:rPr>
        <w:t>Occ</w:t>
      </w:r>
      <w:proofErr w:type="spellEnd"/>
      <w:r w:rsidR="002C1FE0">
        <w:rPr>
          <w:rFonts w:ascii="Arial" w:hAnsi="Arial" w:cs="Arial"/>
          <w:sz w:val="24"/>
          <w:szCs w:val="24"/>
        </w:rPr>
        <w:t>: Business</w:t>
      </w:r>
    </w:p>
    <w:p w:rsidR="002C1FE0" w:rsidRDefault="002C1FE0" w:rsidP="00106337">
      <w:pPr>
        <w:rPr>
          <w:rFonts w:ascii="Arial" w:hAnsi="Arial" w:cs="Arial"/>
          <w:sz w:val="24"/>
          <w:szCs w:val="24"/>
        </w:rPr>
      </w:pPr>
      <w:r>
        <w:rPr>
          <w:rFonts w:ascii="Arial" w:hAnsi="Arial" w:cs="Arial"/>
          <w:sz w:val="24"/>
          <w:szCs w:val="24"/>
        </w:rPr>
        <w:t>R/o: ……….;……………….</w:t>
      </w:r>
    </w:p>
    <w:p w:rsidR="00106337" w:rsidRDefault="00106337" w:rsidP="00106337">
      <w:pPr>
        <w:rPr>
          <w:rFonts w:ascii="Arial" w:hAnsi="Arial" w:cs="Arial"/>
          <w:sz w:val="24"/>
          <w:szCs w:val="24"/>
        </w:rPr>
      </w:pPr>
      <w:r w:rsidRPr="00D607CF">
        <w:rPr>
          <w:rFonts w:ascii="Arial" w:hAnsi="Arial" w:cs="Arial"/>
          <w:sz w:val="24"/>
          <w:szCs w:val="24"/>
        </w:rPr>
        <w:t xml:space="preserve">Hereinafter referred to as the first </w:t>
      </w:r>
      <w:r w:rsidR="00D607CF">
        <w:rPr>
          <w:rFonts w:ascii="Arial" w:hAnsi="Arial" w:cs="Arial"/>
          <w:sz w:val="24"/>
          <w:szCs w:val="24"/>
        </w:rPr>
        <w:t>party</w:t>
      </w:r>
      <w:r w:rsidRPr="00D607CF">
        <w:rPr>
          <w:rFonts w:ascii="Arial" w:hAnsi="Arial" w:cs="Arial"/>
          <w:sz w:val="24"/>
          <w:szCs w:val="24"/>
        </w:rPr>
        <w:t xml:space="preserve"> </w:t>
      </w:r>
      <w:r w:rsidR="00D607CF" w:rsidRPr="00D607CF">
        <w:rPr>
          <w:rFonts w:ascii="Arial" w:hAnsi="Arial" w:cs="Arial"/>
          <w:sz w:val="24"/>
          <w:szCs w:val="24"/>
        </w:rPr>
        <w:t>/retiring partner.</w:t>
      </w:r>
    </w:p>
    <w:p w:rsidR="002C1FE0" w:rsidRPr="00D607CF" w:rsidRDefault="002C1FE0" w:rsidP="00106337">
      <w:pPr>
        <w:rPr>
          <w:rFonts w:ascii="Arial" w:hAnsi="Arial" w:cs="Arial"/>
          <w:sz w:val="24"/>
          <w:szCs w:val="24"/>
        </w:rPr>
      </w:pPr>
      <w:r>
        <w:rPr>
          <w:rFonts w:ascii="Arial" w:hAnsi="Arial" w:cs="Arial"/>
          <w:sz w:val="24"/>
          <w:szCs w:val="24"/>
        </w:rPr>
        <w:t>(</w:t>
      </w:r>
      <w:proofErr w:type="gramStart"/>
      <w:r>
        <w:rPr>
          <w:rFonts w:ascii="Arial" w:hAnsi="Arial" w:cs="Arial"/>
          <w:sz w:val="24"/>
          <w:szCs w:val="24"/>
        </w:rPr>
        <w:t>which</w:t>
      </w:r>
      <w:proofErr w:type="gramEnd"/>
      <w:r>
        <w:rPr>
          <w:rFonts w:ascii="Arial" w:hAnsi="Arial" w:cs="Arial"/>
          <w:sz w:val="24"/>
          <w:szCs w:val="24"/>
        </w:rPr>
        <w:t xml:space="preserve"> expression shall unless repugnant to the context or meaning thereof include her executors, administrators, successors and permitted assignees)</w:t>
      </w:r>
    </w:p>
    <w:p w:rsidR="002C1FE0" w:rsidRDefault="00106337" w:rsidP="00106337">
      <w:pPr>
        <w:rPr>
          <w:rFonts w:ascii="Arial" w:hAnsi="Arial" w:cs="Arial"/>
          <w:sz w:val="24"/>
          <w:szCs w:val="24"/>
        </w:rPr>
      </w:pPr>
      <w:r w:rsidRPr="00D607CF">
        <w:rPr>
          <w:rFonts w:ascii="Arial" w:hAnsi="Arial" w:cs="Arial"/>
          <w:sz w:val="24"/>
          <w:szCs w:val="24"/>
        </w:rPr>
        <w:t xml:space="preserve">2. </w:t>
      </w:r>
    </w:p>
    <w:p w:rsidR="002C1FE0" w:rsidRDefault="002C1FE0" w:rsidP="002C1FE0">
      <w:pPr>
        <w:rPr>
          <w:rFonts w:ascii="Arial" w:hAnsi="Arial" w:cs="Arial"/>
          <w:sz w:val="24"/>
          <w:szCs w:val="24"/>
        </w:rPr>
      </w:pPr>
      <w:r>
        <w:rPr>
          <w:rFonts w:ascii="Arial" w:hAnsi="Arial" w:cs="Arial"/>
          <w:sz w:val="24"/>
          <w:szCs w:val="24"/>
        </w:rPr>
        <w:t>Age</w:t>
      </w:r>
      <w:proofErr w:type="gramStart"/>
      <w:r>
        <w:rPr>
          <w:rFonts w:ascii="Arial" w:hAnsi="Arial" w:cs="Arial"/>
          <w:sz w:val="24"/>
          <w:szCs w:val="24"/>
        </w:rPr>
        <w:t>:…….</w:t>
      </w:r>
      <w:proofErr w:type="gramEnd"/>
      <w:r>
        <w:rPr>
          <w:rFonts w:ascii="Arial" w:hAnsi="Arial" w:cs="Arial"/>
          <w:sz w:val="24"/>
          <w:szCs w:val="24"/>
        </w:rPr>
        <w:t xml:space="preserve"> </w:t>
      </w:r>
      <w:proofErr w:type="spellStart"/>
      <w:r>
        <w:rPr>
          <w:rFonts w:ascii="Arial" w:hAnsi="Arial" w:cs="Arial"/>
          <w:sz w:val="24"/>
          <w:szCs w:val="24"/>
        </w:rPr>
        <w:t>Occ</w:t>
      </w:r>
      <w:proofErr w:type="spellEnd"/>
      <w:r>
        <w:rPr>
          <w:rFonts w:ascii="Arial" w:hAnsi="Arial" w:cs="Arial"/>
          <w:sz w:val="24"/>
          <w:szCs w:val="24"/>
        </w:rPr>
        <w:t>: Business</w:t>
      </w:r>
    </w:p>
    <w:p w:rsidR="002C1FE0" w:rsidRDefault="002C1FE0" w:rsidP="002C1FE0">
      <w:pPr>
        <w:rPr>
          <w:rFonts w:ascii="Arial" w:hAnsi="Arial" w:cs="Arial"/>
          <w:sz w:val="24"/>
          <w:szCs w:val="24"/>
        </w:rPr>
      </w:pPr>
      <w:r>
        <w:rPr>
          <w:rFonts w:ascii="Arial" w:hAnsi="Arial" w:cs="Arial"/>
          <w:sz w:val="24"/>
          <w:szCs w:val="24"/>
        </w:rPr>
        <w:t>R/o: ……….;……………….</w:t>
      </w:r>
    </w:p>
    <w:p w:rsidR="002C1FE0" w:rsidRPr="00D607CF" w:rsidRDefault="002C1FE0" w:rsidP="002C1FE0">
      <w:pPr>
        <w:rPr>
          <w:rFonts w:ascii="Arial" w:hAnsi="Arial" w:cs="Arial"/>
          <w:sz w:val="24"/>
          <w:szCs w:val="24"/>
        </w:rPr>
      </w:pPr>
      <w:proofErr w:type="gramStart"/>
      <w:r w:rsidRPr="00D607CF">
        <w:rPr>
          <w:rFonts w:ascii="Arial" w:hAnsi="Arial" w:cs="Arial"/>
          <w:sz w:val="24"/>
          <w:szCs w:val="24"/>
        </w:rPr>
        <w:t>Hereinafter referred to as the second party</w:t>
      </w:r>
      <w:r>
        <w:rPr>
          <w:rFonts w:ascii="Arial" w:hAnsi="Arial" w:cs="Arial"/>
          <w:sz w:val="24"/>
          <w:szCs w:val="24"/>
        </w:rPr>
        <w:t>.</w:t>
      </w:r>
      <w:proofErr w:type="gramEnd"/>
    </w:p>
    <w:p w:rsidR="002C1FE0" w:rsidRPr="00D607CF" w:rsidRDefault="002C1FE0" w:rsidP="002C1FE0">
      <w:pPr>
        <w:rPr>
          <w:rFonts w:ascii="Arial" w:hAnsi="Arial" w:cs="Arial"/>
          <w:sz w:val="24"/>
          <w:szCs w:val="24"/>
        </w:rPr>
      </w:pPr>
      <w:r>
        <w:rPr>
          <w:rFonts w:ascii="Arial" w:hAnsi="Arial" w:cs="Arial"/>
          <w:sz w:val="24"/>
          <w:szCs w:val="24"/>
        </w:rPr>
        <w:t>(</w:t>
      </w:r>
      <w:proofErr w:type="gramStart"/>
      <w:r>
        <w:rPr>
          <w:rFonts w:ascii="Arial" w:hAnsi="Arial" w:cs="Arial"/>
          <w:sz w:val="24"/>
          <w:szCs w:val="24"/>
        </w:rPr>
        <w:t>which</w:t>
      </w:r>
      <w:proofErr w:type="gramEnd"/>
      <w:r>
        <w:rPr>
          <w:rFonts w:ascii="Arial" w:hAnsi="Arial" w:cs="Arial"/>
          <w:sz w:val="24"/>
          <w:szCs w:val="24"/>
        </w:rPr>
        <w:t xml:space="preserve"> expression shall unless repugnant to the context or meaning thereof include her executors, administrators, successors and permitted assignees)</w:t>
      </w:r>
    </w:p>
    <w:p w:rsidR="00B91930" w:rsidRDefault="00106337" w:rsidP="00106337">
      <w:pPr>
        <w:rPr>
          <w:rFonts w:ascii="Arial" w:hAnsi="Arial" w:cs="Arial"/>
          <w:sz w:val="24"/>
          <w:szCs w:val="24"/>
        </w:rPr>
      </w:pPr>
      <w:r w:rsidRPr="00D607CF">
        <w:rPr>
          <w:rFonts w:ascii="Arial" w:hAnsi="Arial" w:cs="Arial"/>
          <w:sz w:val="24"/>
          <w:szCs w:val="24"/>
        </w:rPr>
        <w:t xml:space="preserve">3. </w:t>
      </w:r>
    </w:p>
    <w:p w:rsidR="00B91930" w:rsidRDefault="00B91930" w:rsidP="00B91930">
      <w:pPr>
        <w:rPr>
          <w:rFonts w:ascii="Arial" w:hAnsi="Arial" w:cs="Arial"/>
          <w:sz w:val="24"/>
          <w:szCs w:val="24"/>
        </w:rPr>
      </w:pPr>
      <w:r>
        <w:rPr>
          <w:rFonts w:ascii="Arial" w:hAnsi="Arial" w:cs="Arial"/>
          <w:sz w:val="24"/>
          <w:szCs w:val="24"/>
        </w:rPr>
        <w:t>Age</w:t>
      </w:r>
      <w:proofErr w:type="gramStart"/>
      <w:r>
        <w:rPr>
          <w:rFonts w:ascii="Arial" w:hAnsi="Arial" w:cs="Arial"/>
          <w:sz w:val="24"/>
          <w:szCs w:val="24"/>
        </w:rPr>
        <w:t>:…….</w:t>
      </w:r>
      <w:proofErr w:type="gramEnd"/>
      <w:r>
        <w:rPr>
          <w:rFonts w:ascii="Arial" w:hAnsi="Arial" w:cs="Arial"/>
          <w:sz w:val="24"/>
          <w:szCs w:val="24"/>
        </w:rPr>
        <w:t xml:space="preserve"> </w:t>
      </w:r>
      <w:proofErr w:type="spellStart"/>
      <w:r>
        <w:rPr>
          <w:rFonts w:ascii="Arial" w:hAnsi="Arial" w:cs="Arial"/>
          <w:sz w:val="24"/>
          <w:szCs w:val="24"/>
        </w:rPr>
        <w:t>Occ</w:t>
      </w:r>
      <w:proofErr w:type="spellEnd"/>
      <w:r>
        <w:rPr>
          <w:rFonts w:ascii="Arial" w:hAnsi="Arial" w:cs="Arial"/>
          <w:sz w:val="24"/>
          <w:szCs w:val="24"/>
        </w:rPr>
        <w:t>: Business</w:t>
      </w:r>
    </w:p>
    <w:p w:rsidR="00B91930" w:rsidRDefault="00B91930" w:rsidP="00B91930">
      <w:pPr>
        <w:rPr>
          <w:rFonts w:ascii="Arial" w:hAnsi="Arial" w:cs="Arial"/>
          <w:sz w:val="24"/>
          <w:szCs w:val="24"/>
        </w:rPr>
      </w:pPr>
      <w:r>
        <w:rPr>
          <w:rFonts w:ascii="Arial" w:hAnsi="Arial" w:cs="Arial"/>
          <w:sz w:val="24"/>
          <w:szCs w:val="24"/>
        </w:rPr>
        <w:t>R/o: ……….;……………….</w:t>
      </w:r>
    </w:p>
    <w:p w:rsidR="00B91930" w:rsidRPr="00D607CF" w:rsidRDefault="00B91930" w:rsidP="00B91930">
      <w:pPr>
        <w:rPr>
          <w:rFonts w:ascii="Arial" w:hAnsi="Arial" w:cs="Arial"/>
          <w:sz w:val="24"/>
          <w:szCs w:val="24"/>
        </w:rPr>
      </w:pPr>
      <w:proofErr w:type="gramStart"/>
      <w:r w:rsidRPr="00D607CF">
        <w:rPr>
          <w:rFonts w:ascii="Arial" w:hAnsi="Arial" w:cs="Arial"/>
          <w:sz w:val="24"/>
          <w:szCs w:val="24"/>
        </w:rPr>
        <w:t xml:space="preserve">Hereinafter referred to as the </w:t>
      </w:r>
      <w:r>
        <w:rPr>
          <w:rFonts w:ascii="Arial" w:hAnsi="Arial" w:cs="Arial"/>
          <w:sz w:val="24"/>
          <w:szCs w:val="24"/>
        </w:rPr>
        <w:t>Third</w:t>
      </w:r>
      <w:r w:rsidRPr="00D607CF">
        <w:rPr>
          <w:rFonts w:ascii="Arial" w:hAnsi="Arial" w:cs="Arial"/>
          <w:sz w:val="24"/>
          <w:szCs w:val="24"/>
        </w:rPr>
        <w:t xml:space="preserve"> party</w:t>
      </w:r>
      <w:r>
        <w:rPr>
          <w:rFonts w:ascii="Arial" w:hAnsi="Arial" w:cs="Arial"/>
          <w:sz w:val="24"/>
          <w:szCs w:val="24"/>
        </w:rPr>
        <w:t>.</w:t>
      </w:r>
      <w:proofErr w:type="gramEnd"/>
    </w:p>
    <w:p w:rsidR="00B91930" w:rsidRPr="00D607CF" w:rsidRDefault="00B91930" w:rsidP="00B91930">
      <w:pPr>
        <w:rPr>
          <w:rFonts w:ascii="Arial" w:hAnsi="Arial" w:cs="Arial"/>
          <w:sz w:val="24"/>
          <w:szCs w:val="24"/>
        </w:rPr>
      </w:pPr>
      <w:r>
        <w:rPr>
          <w:rFonts w:ascii="Arial" w:hAnsi="Arial" w:cs="Arial"/>
          <w:sz w:val="24"/>
          <w:szCs w:val="24"/>
        </w:rPr>
        <w:t>(</w:t>
      </w:r>
      <w:proofErr w:type="gramStart"/>
      <w:r>
        <w:rPr>
          <w:rFonts w:ascii="Arial" w:hAnsi="Arial" w:cs="Arial"/>
          <w:sz w:val="24"/>
          <w:szCs w:val="24"/>
        </w:rPr>
        <w:t>which</w:t>
      </w:r>
      <w:proofErr w:type="gramEnd"/>
      <w:r>
        <w:rPr>
          <w:rFonts w:ascii="Arial" w:hAnsi="Arial" w:cs="Arial"/>
          <w:sz w:val="24"/>
          <w:szCs w:val="24"/>
        </w:rPr>
        <w:t xml:space="preserve"> expression shall unless repugnant to the context or meaning thereof include her executors, administrators, successors and permitted assignees)</w:t>
      </w:r>
    </w:p>
    <w:p w:rsidR="00B91930" w:rsidRDefault="00106337" w:rsidP="00106337">
      <w:pPr>
        <w:rPr>
          <w:rFonts w:ascii="Arial" w:hAnsi="Arial" w:cs="Arial"/>
          <w:sz w:val="24"/>
          <w:szCs w:val="24"/>
        </w:rPr>
      </w:pPr>
      <w:r w:rsidRPr="00D607CF">
        <w:rPr>
          <w:rFonts w:ascii="Arial" w:hAnsi="Arial" w:cs="Arial"/>
          <w:sz w:val="24"/>
          <w:szCs w:val="24"/>
        </w:rPr>
        <w:t>4.</w:t>
      </w:r>
      <w:r w:rsidR="00D607CF">
        <w:rPr>
          <w:rFonts w:ascii="Arial" w:hAnsi="Arial" w:cs="Arial"/>
          <w:sz w:val="24"/>
          <w:szCs w:val="24"/>
        </w:rPr>
        <w:t xml:space="preserve"> </w:t>
      </w:r>
    </w:p>
    <w:p w:rsidR="00B91930" w:rsidRDefault="00B91930" w:rsidP="00B91930">
      <w:pPr>
        <w:rPr>
          <w:rFonts w:ascii="Arial" w:hAnsi="Arial" w:cs="Arial"/>
          <w:sz w:val="24"/>
          <w:szCs w:val="24"/>
        </w:rPr>
      </w:pPr>
      <w:r>
        <w:rPr>
          <w:rFonts w:ascii="Arial" w:hAnsi="Arial" w:cs="Arial"/>
          <w:sz w:val="24"/>
          <w:szCs w:val="24"/>
        </w:rPr>
        <w:t>Age</w:t>
      </w:r>
      <w:proofErr w:type="gramStart"/>
      <w:r>
        <w:rPr>
          <w:rFonts w:ascii="Arial" w:hAnsi="Arial" w:cs="Arial"/>
          <w:sz w:val="24"/>
          <w:szCs w:val="24"/>
        </w:rPr>
        <w:t>:…….</w:t>
      </w:r>
      <w:proofErr w:type="gramEnd"/>
      <w:r>
        <w:rPr>
          <w:rFonts w:ascii="Arial" w:hAnsi="Arial" w:cs="Arial"/>
          <w:sz w:val="24"/>
          <w:szCs w:val="24"/>
        </w:rPr>
        <w:t xml:space="preserve"> </w:t>
      </w:r>
      <w:proofErr w:type="spellStart"/>
      <w:r>
        <w:rPr>
          <w:rFonts w:ascii="Arial" w:hAnsi="Arial" w:cs="Arial"/>
          <w:sz w:val="24"/>
          <w:szCs w:val="24"/>
        </w:rPr>
        <w:t>Occ</w:t>
      </w:r>
      <w:proofErr w:type="spellEnd"/>
      <w:r>
        <w:rPr>
          <w:rFonts w:ascii="Arial" w:hAnsi="Arial" w:cs="Arial"/>
          <w:sz w:val="24"/>
          <w:szCs w:val="24"/>
        </w:rPr>
        <w:t>: Business</w:t>
      </w:r>
    </w:p>
    <w:p w:rsidR="00B91930" w:rsidRDefault="00B91930" w:rsidP="00B91930">
      <w:pPr>
        <w:rPr>
          <w:rFonts w:ascii="Arial" w:hAnsi="Arial" w:cs="Arial"/>
          <w:sz w:val="24"/>
          <w:szCs w:val="24"/>
        </w:rPr>
      </w:pPr>
      <w:r>
        <w:rPr>
          <w:rFonts w:ascii="Arial" w:hAnsi="Arial" w:cs="Arial"/>
          <w:sz w:val="24"/>
          <w:szCs w:val="24"/>
        </w:rPr>
        <w:t>R/o: ……….;……………….</w:t>
      </w:r>
    </w:p>
    <w:p w:rsidR="00B91930" w:rsidRPr="00D607CF" w:rsidRDefault="00B91930" w:rsidP="00B91930">
      <w:pPr>
        <w:rPr>
          <w:rFonts w:ascii="Arial" w:hAnsi="Arial" w:cs="Arial"/>
          <w:sz w:val="24"/>
          <w:szCs w:val="24"/>
        </w:rPr>
      </w:pPr>
      <w:r w:rsidRPr="00D607CF">
        <w:rPr>
          <w:rFonts w:ascii="Arial" w:hAnsi="Arial" w:cs="Arial"/>
          <w:sz w:val="24"/>
          <w:szCs w:val="24"/>
        </w:rPr>
        <w:t xml:space="preserve">Hereinafter referred to as the fourth </w:t>
      </w:r>
      <w:r>
        <w:rPr>
          <w:rFonts w:ascii="Arial" w:hAnsi="Arial" w:cs="Arial"/>
          <w:sz w:val="24"/>
          <w:szCs w:val="24"/>
        </w:rPr>
        <w:t>party</w:t>
      </w:r>
      <w:r w:rsidRPr="00D607CF">
        <w:rPr>
          <w:rFonts w:ascii="Arial" w:hAnsi="Arial" w:cs="Arial"/>
          <w:sz w:val="24"/>
          <w:szCs w:val="24"/>
        </w:rPr>
        <w:t xml:space="preserve"> /retiring partner</w:t>
      </w:r>
      <w:r>
        <w:rPr>
          <w:rFonts w:ascii="Arial" w:hAnsi="Arial" w:cs="Arial"/>
          <w:sz w:val="24"/>
          <w:szCs w:val="24"/>
        </w:rPr>
        <w:t>.</w:t>
      </w:r>
    </w:p>
    <w:p w:rsidR="00B91930" w:rsidRPr="00D607CF" w:rsidRDefault="00B91930" w:rsidP="00B91930">
      <w:pPr>
        <w:rPr>
          <w:rFonts w:ascii="Arial" w:hAnsi="Arial" w:cs="Arial"/>
          <w:sz w:val="24"/>
          <w:szCs w:val="24"/>
        </w:rPr>
      </w:pPr>
      <w:r>
        <w:rPr>
          <w:rFonts w:ascii="Arial" w:hAnsi="Arial" w:cs="Arial"/>
          <w:sz w:val="24"/>
          <w:szCs w:val="24"/>
        </w:rPr>
        <w:lastRenderedPageBreak/>
        <w:t>(</w:t>
      </w:r>
      <w:proofErr w:type="gramStart"/>
      <w:r>
        <w:rPr>
          <w:rFonts w:ascii="Arial" w:hAnsi="Arial" w:cs="Arial"/>
          <w:sz w:val="24"/>
          <w:szCs w:val="24"/>
        </w:rPr>
        <w:t>which</w:t>
      </w:r>
      <w:proofErr w:type="gramEnd"/>
      <w:r>
        <w:rPr>
          <w:rFonts w:ascii="Arial" w:hAnsi="Arial" w:cs="Arial"/>
          <w:sz w:val="24"/>
          <w:szCs w:val="24"/>
        </w:rPr>
        <w:t xml:space="preserve"> expression shall unless repugnant to the context or meaning thereof include her executors, administrators, successors and permitted assignees)</w:t>
      </w:r>
    </w:p>
    <w:p w:rsidR="00106337" w:rsidRPr="00D607CF" w:rsidRDefault="00B91930" w:rsidP="00106337">
      <w:pPr>
        <w:rPr>
          <w:rFonts w:ascii="Arial" w:hAnsi="Arial" w:cs="Arial"/>
          <w:sz w:val="24"/>
          <w:szCs w:val="24"/>
        </w:rPr>
      </w:pPr>
      <w:r>
        <w:rPr>
          <w:rFonts w:ascii="Arial" w:hAnsi="Arial" w:cs="Arial"/>
          <w:sz w:val="24"/>
          <w:szCs w:val="24"/>
        </w:rPr>
        <w:t>NOW THIS INDENTURE WITNESSETH AND THE PARTIES HERETO HEREBY MUTUALLY AGREE AS UNDER</w:t>
      </w:r>
      <w:r w:rsidR="00106337" w:rsidRPr="00D607CF">
        <w:rPr>
          <w:rFonts w:ascii="Arial" w:hAnsi="Arial" w:cs="Arial"/>
          <w:sz w:val="24"/>
          <w:szCs w:val="24"/>
        </w:rPr>
        <w:t xml:space="preserve">: </w:t>
      </w:r>
    </w:p>
    <w:p w:rsidR="00106337" w:rsidRPr="00D607CF" w:rsidRDefault="006C6647" w:rsidP="00106337">
      <w:pPr>
        <w:rPr>
          <w:rFonts w:ascii="Arial" w:hAnsi="Arial" w:cs="Arial"/>
          <w:sz w:val="24"/>
          <w:szCs w:val="24"/>
        </w:rPr>
      </w:pPr>
      <w:r>
        <w:rPr>
          <w:rFonts w:ascii="Arial" w:hAnsi="Arial" w:cs="Arial"/>
          <w:sz w:val="24"/>
          <w:szCs w:val="24"/>
        </w:rPr>
        <w:t>Whereas the parties 1 to 4</w:t>
      </w:r>
      <w:r w:rsidR="00106337" w:rsidRPr="00D607CF">
        <w:rPr>
          <w:rFonts w:ascii="Arial" w:hAnsi="Arial" w:cs="Arial"/>
          <w:sz w:val="24"/>
          <w:szCs w:val="24"/>
        </w:rPr>
        <w:t xml:space="preserve"> herein have been carrying on business as </w:t>
      </w:r>
    </w:p>
    <w:p w:rsidR="006C6647" w:rsidRDefault="006C6647" w:rsidP="00106337">
      <w:pPr>
        <w:rPr>
          <w:rFonts w:ascii="Arial" w:hAnsi="Arial" w:cs="Arial"/>
          <w:sz w:val="24"/>
          <w:szCs w:val="24"/>
        </w:rPr>
      </w:pPr>
      <w:proofErr w:type="gramStart"/>
      <w:r w:rsidRPr="00D607CF">
        <w:rPr>
          <w:rFonts w:ascii="Arial" w:hAnsi="Arial" w:cs="Arial"/>
          <w:sz w:val="24"/>
          <w:szCs w:val="24"/>
        </w:rPr>
        <w:t>Partners</w:t>
      </w:r>
      <w:r w:rsidR="00106337" w:rsidRPr="00D607CF">
        <w:rPr>
          <w:rFonts w:ascii="Arial" w:hAnsi="Arial" w:cs="Arial"/>
          <w:sz w:val="24"/>
          <w:szCs w:val="24"/>
        </w:rPr>
        <w:t xml:space="preserve"> of the</w:t>
      </w:r>
      <w:r w:rsidR="00B91930">
        <w:rPr>
          <w:rFonts w:ascii="Arial" w:hAnsi="Arial" w:cs="Arial"/>
          <w:sz w:val="24"/>
          <w:szCs w:val="24"/>
        </w:rPr>
        <w:t xml:space="preserve"> registered partnership </w:t>
      </w:r>
      <w:r w:rsidR="00106337" w:rsidRPr="00D607CF">
        <w:rPr>
          <w:rFonts w:ascii="Arial" w:hAnsi="Arial" w:cs="Arial"/>
          <w:sz w:val="24"/>
          <w:szCs w:val="24"/>
        </w:rPr>
        <w:t>fi</w:t>
      </w:r>
      <w:r>
        <w:rPr>
          <w:rFonts w:ascii="Arial" w:hAnsi="Arial" w:cs="Arial"/>
          <w:sz w:val="24"/>
          <w:szCs w:val="24"/>
        </w:rPr>
        <w:t>rm</w:t>
      </w:r>
      <w:r w:rsidR="00B91930">
        <w:rPr>
          <w:rFonts w:ascii="Arial" w:hAnsi="Arial" w:cs="Arial"/>
          <w:sz w:val="24"/>
          <w:szCs w:val="24"/>
        </w:rPr>
        <w:t xml:space="preserve"> (Firm No……..)</w:t>
      </w:r>
      <w:r>
        <w:rPr>
          <w:rFonts w:ascii="Arial" w:hAnsi="Arial" w:cs="Arial"/>
          <w:sz w:val="24"/>
          <w:szCs w:val="24"/>
        </w:rPr>
        <w:t xml:space="preserve"> under the name and style of V</w:t>
      </w:r>
      <w:r w:rsidR="00106337" w:rsidRPr="00D607CF">
        <w:rPr>
          <w:rFonts w:ascii="Arial" w:hAnsi="Arial" w:cs="Arial"/>
          <w:sz w:val="24"/>
          <w:szCs w:val="24"/>
        </w:rPr>
        <w:t xml:space="preserve"> </w:t>
      </w:r>
      <w:r>
        <w:rPr>
          <w:rFonts w:ascii="Arial" w:hAnsi="Arial" w:cs="Arial"/>
          <w:sz w:val="24"/>
          <w:szCs w:val="24"/>
        </w:rPr>
        <w:t>Graphics.</w:t>
      </w:r>
      <w:proofErr w:type="gramEnd"/>
      <w:r w:rsidR="00106337" w:rsidRPr="00D607CF">
        <w:rPr>
          <w:rFonts w:ascii="Arial" w:hAnsi="Arial" w:cs="Arial"/>
          <w:sz w:val="24"/>
          <w:szCs w:val="24"/>
        </w:rPr>
        <w:t xml:space="preserve"> </w:t>
      </w:r>
    </w:p>
    <w:p w:rsidR="00106337" w:rsidRPr="00D607CF" w:rsidRDefault="00106337" w:rsidP="00106337">
      <w:pPr>
        <w:rPr>
          <w:rFonts w:ascii="Arial" w:hAnsi="Arial" w:cs="Arial"/>
          <w:sz w:val="24"/>
          <w:szCs w:val="24"/>
        </w:rPr>
      </w:pPr>
      <w:r w:rsidRPr="00D607CF">
        <w:rPr>
          <w:rFonts w:ascii="Arial" w:hAnsi="Arial" w:cs="Arial"/>
          <w:sz w:val="24"/>
          <w:szCs w:val="24"/>
        </w:rPr>
        <w:t xml:space="preserve">The parties </w:t>
      </w:r>
      <w:r w:rsidR="006C6647">
        <w:rPr>
          <w:rFonts w:ascii="Arial" w:hAnsi="Arial" w:cs="Arial"/>
          <w:sz w:val="24"/>
          <w:szCs w:val="24"/>
        </w:rPr>
        <w:t>1</w:t>
      </w:r>
      <w:r w:rsidRPr="00D607CF">
        <w:rPr>
          <w:rFonts w:ascii="Arial" w:hAnsi="Arial" w:cs="Arial"/>
          <w:sz w:val="24"/>
          <w:szCs w:val="24"/>
        </w:rPr>
        <w:t xml:space="preserve"> </w:t>
      </w:r>
      <w:r w:rsidR="00B91930">
        <w:rPr>
          <w:rFonts w:ascii="Arial" w:hAnsi="Arial" w:cs="Arial"/>
          <w:sz w:val="24"/>
          <w:szCs w:val="24"/>
        </w:rPr>
        <w:t>and</w:t>
      </w:r>
      <w:r w:rsidRPr="00D607CF">
        <w:rPr>
          <w:rFonts w:ascii="Arial" w:hAnsi="Arial" w:cs="Arial"/>
          <w:sz w:val="24"/>
          <w:szCs w:val="24"/>
        </w:rPr>
        <w:t xml:space="preserve"> </w:t>
      </w:r>
      <w:r w:rsidR="006C6647">
        <w:rPr>
          <w:rFonts w:ascii="Arial" w:hAnsi="Arial" w:cs="Arial"/>
          <w:sz w:val="24"/>
          <w:szCs w:val="24"/>
        </w:rPr>
        <w:t>4</w:t>
      </w:r>
      <w:r w:rsidRPr="00D607CF">
        <w:rPr>
          <w:rFonts w:ascii="Arial" w:hAnsi="Arial" w:cs="Arial"/>
          <w:sz w:val="24"/>
          <w:szCs w:val="24"/>
        </w:rPr>
        <w:t xml:space="preserve"> herein have expressed their desire to retire from the firm</w:t>
      </w:r>
      <w:r w:rsidR="006C6647">
        <w:rPr>
          <w:rFonts w:ascii="Arial" w:hAnsi="Arial" w:cs="Arial"/>
          <w:sz w:val="24"/>
          <w:szCs w:val="24"/>
        </w:rPr>
        <w:t>.</w:t>
      </w:r>
    </w:p>
    <w:p w:rsidR="00106337" w:rsidRPr="00D607CF" w:rsidRDefault="006C6647" w:rsidP="00106337">
      <w:pPr>
        <w:rPr>
          <w:rFonts w:ascii="Arial" w:hAnsi="Arial" w:cs="Arial"/>
          <w:sz w:val="24"/>
          <w:szCs w:val="24"/>
        </w:rPr>
      </w:pPr>
      <w:r>
        <w:rPr>
          <w:rFonts w:ascii="Arial" w:hAnsi="Arial" w:cs="Arial"/>
          <w:sz w:val="24"/>
          <w:szCs w:val="24"/>
        </w:rPr>
        <w:t>Upon the parties 1</w:t>
      </w:r>
      <w:r w:rsidR="00106337" w:rsidRPr="00D607CF">
        <w:rPr>
          <w:rFonts w:ascii="Arial" w:hAnsi="Arial" w:cs="Arial"/>
          <w:sz w:val="24"/>
          <w:szCs w:val="24"/>
        </w:rPr>
        <w:t xml:space="preserve"> and </w:t>
      </w:r>
      <w:r>
        <w:rPr>
          <w:rFonts w:ascii="Arial" w:hAnsi="Arial" w:cs="Arial"/>
          <w:sz w:val="24"/>
          <w:szCs w:val="24"/>
        </w:rPr>
        <w:t>4</w:t>
      </w:r>
      <w:r w:rsidR="00106337" w:rsidRPr="00D607CF">
        <w:rPr>
          <w:rFonts w:ascii="Arial" w:hAnsi="Arial" w:cs="Arial"/>
          <w:sz w:val="24"/>
          <w:szCs w:val="24"/>
        </w:rPr>
        <w:t xml:space="preserve"> herein offering to retire from the firm the </w:t>
      </w:r>
      <w:r>
        <w:rPr>
          <w:rFonts w:ascii="Arial" w:hAnsi="Arial" w:cs="Arial"/>
          <w:sz w:val="24"/>
          <w:szCs w:val="24"/>
        </w:rPr>
        <w:t>a</w:t>
      </w:r>
      <w:r w:rsidRPr="00D607CF">
        <w:rPr>
          <w:rFonts w:ascii="Arial" w:hAnsi="Arial" w:cs="Arial"/>
          <w:sz w:val="24"/>
          <w:szCs w:val="24"/>
        </w:rPr>
        <w:t>ccounts</w:t>
      </w:r>
      <w:r w:rsidR="00106337" w:rsidRPr="00D607CF">
        <w:rPr>
          <w:rFonts w:ascii="Arial" w:hAnsi="Arial" w:cs="Arial"/>
          <w:sz w:val="24"/>
          <w:szCs w:val="24"/>
        </w:rPr>
        <w:t xml:space="preserve"> of the firm have been drawn. </w:t>
      </w:r>
    </w:p>
    <w:p w:rsidR="006C6647" w:rsidRDefault="006C6647" w:rsidP="00106337">
      <w:pPr>
        <w:rPr>
          <w:rFonts w:ascii="Arial" w:hAnsi="Arial" w:cs="Arial"/>
          <w:sz w:val="24"/>
          <w:szCs w:val="24"/>
        </w:rPr>
      </w:pPr>
      <w:r>
        <w:rPr>
          <w:rFonts w:ascii="Arial" w:hAnsi="Arial" w:cs="Arial"/>
          <w:sz w:val="24"/>
          <w:szCs w:val="24"/>
        </w:rPr>
        <w:t>The parties 2</w:t>
      </w:r>
      <w:r w:rsidR="00106337" w:rsidRPr="00D607CF">
        <w:rPr>
          <w:rFonts w:ascii="Arial" w:hAnsi="Arial" w:cs="Arial"/>
          <w:sz w:val="24"/>
          <w:szCs w:val="24"/>
        </w:rPr>
        <w:t xml:space="preserve"> and </w:t>
      </w:r>
      <w:r>
        <w:rPr>
          <w:rFonts w:ascii="Arial" w:hAnsi="Arial" w:cs="Arial"/>
          <w:sz w:val="24"/>
          <w:szCs w:val="24"/>
        </w:rPr>
        <w:t>3</w:t>
      </w:r>
      <w:r w:rsidR="00106337" w:rsidRPr="00D607CF">
        <w:rPr>
          <w:rFonts w:ascii="Arial" w:hAnsi="Arial" w:cs="Arial"/>
          <w:sz w:val="24"/>
          <w:szCs w:val="24"/>
        </w:rPr>
        <w:t xml:space="preserve"> herein have decided to continue the business in the same </w:t>
      </w:r>
      <w:r>
        <w:rPr>
          <w:rFonts w:ascii="Arial" w:hAnsi="Arial" w:cs="Arial"/>
          <w:sz w:val="24"/>
          <w:szCs w:val="24"/>
        </w:rPr>
        <w:t>service</w:t>
      </w:r>
      <w:r w:rsidR="00D46F4D">
        <w:rPr>
          <w:rFonts w:ascii="Arial" w:hAnsi="Arial" w:cs="Arial"/>
          <w:sz w:val="24"/>
          <w:szCs w:val="24"/>
        </w:rPr>
        <w:t xml:space="preserve"> </w:t>
      </w:r>
      <w:r w:rsidR="00106337" w:rsidRPr="00D607CF">
        <w:rPr>
          <w:rFonts w:ascii="Arial" w:hAnsi="Arial" w:cs="Arial"/>
          <w:sz w:val="24"/>
          <w:szCs w:val="24"/>
        </w:rPr>
        <w:t>in which the firm was dealing and to take over the liabilities of the fir</w:t>
      </w:r>
      <w:r>
        <w:rPr>
          <w:rFonts w:ascii="Arial" w:hAnsi="Arial" w:cs="Arial"/>
          <w:sz w:val="24"/>
          <w:szCs w:val="24"/>
        </w:rPr>
        <w:t>m</w:t>
      </w:r>
      <w:r w:rsidR="00106337" w:rsidRPr="00D607CF">
        <w:rPr>
          <w:rFonts w:ascii="Arial" w:hAnsi="Arial" w:cs="Arial"/>
          <w:sz w:val="24"/>
          <w:szCs w:val="24"/>
        </w:rPr>
        <w:t xml:space="preserve">, all the assets </w:t>
      </w:r>
      <w:r>
        <w:rPr>
          <w:rFonts w:ascii="Arial" w:hAnsi="Arial" w:cs="Arial"/>
          <w:sz w:val="24"/>
          <w:szCs w:val="24"/>
        </w:rPr>
        <w:t>t</w:t>
      </w:r>
      <w:r w:rsidRPr="00D607CF">
        <w:rPr>
          <w:rFonts w:ascii="Arial" w:hAnsi="Arial" w:cs="Arial"/>
          <w:sz w:val="24"/>
          <w:szCs w:val="24"/>
        </w:rPr>
        <w:t>ogether</w:t>
      </w:r>
      <w:r w:rsidR="00106337" w:rsidRPr="00D607CF">
        <w:rPr>
          <w:rFonts w:ascii="Arial" w:hAnsi="Arial" w:cs="Arial"/>
          <w:sz w:val="24"/>
          <w:szCs w:val="24"/>
        </w:rPr>
        <w:t xml:space="preserve"> with goodwill and name. </w:t>
      </w:r>
    </w:p>
    <w:p w:rsidR="00106337" w:rsidRPr="00D607CF" w:rsidRDefault="00106337" w:rsidP="00106337">
      <w:pPr>
        <w:rPr>
          <w:rFonts w:ascii="Arial" w:hAnsi="Arial" w:cs="Arial"/>
          <w:sz w:val="24"/>
          <w:szCs w:val="24"/>
        </w:rPr>
      </w:pPr>
      <w:r w:rsidRPr="00D607CF">
        <w:rPr>
          <w:rFonts w:ascii="Arial" w:hAnsi="Arial" w:cs="Arial"/>
          <w:sz w:val="24"/>
          <w:szCs w:val="24"/>
        </w:rPr>
        <w:t xml:space="preserve">Hence this re-constitution deed. </w:t>
      </w:r>
    </w:p>
    <w:p w:rsidR="00106337" w:rsidRPr="00D607CF" w:rsidRDefault="00106337" w:rsidP="00106337">
      <w:pPr>
        <w:rPr>
          <w:rFonts w:ascii="Arial" w:hAnsi="Arial" w:cs="Arial"/>
          <w:sz w:val="24"/>
          <w:szCs w:val="24"/>
        </w:rPr>
      </w:pPr>
    </w:p>
    <w:p w:rsidR="00106337" w:rsidRPr="00D607CF" w:rsidRDefault="00106337" w:rsidP="00106337">
      <w:pPr>
        <w:rPr>
          <w:rFonts w:ascii="Arial" w:hAnsi="Arial" w:cs="Arial"/>
          <w:sz w:val="24"/>
          <w:szCs w:val="24"/>
        </w:rPr>
      </w:pPr>
      <w:r w:rsidRPr="00D607CF">
        <w:rPr>
          <w:rFonts w:ascii="Arial" w:hAnsi="Arial" w:cs="Arial"/>
          <w:sz w:val="24"/>
          <w:szCs w:val="24"/>
        </w:rPr>
        <w:br w:type="page"/>
      </w:r>
    </w:p>
    <w:p w:rsidR="00106337" w:rsidRPr="00D607CF" w:rsidRDefault="00106337" w:rsidP="00106337">
      <w:pPr>
        <w:rPr>
          <w:rFonts w:ascii="Arial" w:hAnsi="Arial" w:cs="Arial"/>
          <w:sz w:val="24"/>
          <w:szCs w:val="24"/>
        </w:rPr>
      </w:pPr>
      <w:r w:rsidRPr="00D607CF">
        <w:rPr>
          <w:rFonts w:ascii="Arial" w:hAnsi="Arial" w:cs="Arial"/>
          <w:sz w:val="24"/>
          <w:szCs w:val="24"/>
        </w:rPr>
        <w:lastRenderedPageBreak/>
        <w:t xml:space="preserve">NOW THEREFORE THIS DEED OF PARTNERSHIP </w:t>
      </w:r>
      <w:r w:rsidR="00D849F4">
        <w:rPr>
          <w:rFonts w:ascii="Arial" w:hAnsi="Arial" w:cs="Arial"/>
          <w:sz w:val="24"/>
          <w:szCs w:val="24"/>
        </w:rPr>
        <w:t>(RECONSTITUTED)</w:t>
      </w:r>
    </w:p>
    <w:p w:rsidR="00106337" w:rsidRPr="00D607CF" w:rsidRDefault="00106337" w:rsidP="00106337">
      <w:pPr>
        <w:rPr>
          <w:rFonts w:ascii="Arial" w:hAnsi="Arial" w:cs="Arial"/>
          <w:sz w:val="24"/>
          <w:szCs w:val="24"/>
        </w:rPr>
      </w:pPr>
      <w:r w:rsidRPr="00D607CF">
        <w:rPr>
          <w:rFonts w:ascii="Arial" w:hAnsi="Arial" w:cs="Arial"/>
          <w:sz w:val="24"/>
          <w:szCs w:val="24"/>
        </w:rPr>
        <w:t>SHALL</w:t>
      </w:r>
      <w:r w:rsidR="006C6647">
        <w:rPr>
          <w:rFonts w:ascii="Arial" w:hAnsi="Arial" w:cs="Arial"/>
          <w:sz w:val="24"/>
          <w:szCs w:val="24"/>
        </w:rPr>
        <w:t xml:space="preserve"> </w:t>
      </w:r>
      <w:r w:rsidRPr="00D607CF">
        <w:rPr>
          <w:rFonts w:ascii="Arial" w:hAnsi="Arial" w:cs="Arial"/>
          <w:sz w:val="24"/>
          <w:szCs w:val="24"/>
        </w:rPr>
        <w:t xml:space="preserve">WITNESS: </w:t>
      </w:r>
    </w:p>
    <w:p w:rsidR="00B91930" w:rsidRDefault="00D849F4" w:rsidP="00B91930">
      <w:pPr>
        <w:pStyle w:val="ListParagraph"/>
        <w:numPr>
          <w:ilvl w:val="0"/>
          <w:numId w:val="1"/>
        </w:numPr>
        <w:rPr>
          <w:rFonts w:ascii="Arial" w:hAnsi="Arial" w:cs="Arial"/>
          <w:sz w:val="24"/>
          <w:szCs w:val="24"/>
        </w:rPr>
      </w:pPr>
      <w:r>
        <w:rPr>
          <w:rFonts w:ascii="Arial" w:hAnsi="Arial" w:cs="Arial"/>
          <w:sz w:val="24"/>
          <w:szCs w:val="24"/>
        </w:rPr>
        <w:t>NAME OF THE FIRM</w:t>
      </w:r>
      <w:r w:rsidR="00106337" w:rsidRPr="00B91930">
        <w:rPr>
          <w:rFonts w:ascii="Arial" w:hAnsi="Arial" w:cs="Arial"/>
          <w:sz w:val="24"/>
          <w:szCs w:val="24"/>
        </w:rPr>
        <w:t xml:space="preserve">: </w:t>
      </w:r>
    </w:p>
    <w:p w:rsidR="00B91930" w:rsidRDefault="00B91930" w:rsidP="00B91930">
      <w:pPr>
        <w:pStyle w:val="ListParagraph"/>
        <w:rPr>
          <w:rFonts w:ascii="Arial" w:hAnsi="Arial" w:cs="Arial"/>
          <w:sz w:val="24"/>
          <w:szCs w:val="24"/>
        </w:rPr>
      </w:pPr>
      <w:r>
        <w:rPr>
          <w:rFonts w:ascii="Arial" w:hAnsi="Arial" w:cs="Arial"/>
          <w:sz w:val="24"/>
          <w:szCs w:val="24"/>
        </w:rPr>
        <w:t>The Business of the partnership shall be continued to be carried on in the name of “</w:t>
      </w:r>
      <w:proofErr w:type="gramStart"/>
      <w:r>
        <w:rPr>
          <w:rFonts w:ascii="Arial" w:hAnsi="Arial" w:cs="Arial"/>
          <w:sz w:val="24"/>
          <w:szCs w:val="24"/>
        </w:rPr>
        <w:t>”  or</w:t>
      </w:r>
      <w:proofErr w:type="gramEnd"/>
      <w:r>
        <w:rPr>
          <w:rFonts w:ascii="Arial" w:hAnsi="Arial" w:cs="Arial"/>
          <w:sz w:val="24"/>
          <w:szCs w:val="24"/>
        </w:rPr>
        <w:t xml:space="preserve"> under any other name or names as the partners may mutually agree upon from time to time</w:t>
      </w:r>
    </w:p>
    <w:p w:rsidR="00B91930" w:rsidRPr="00B91930" w:rsidRDefault="00B91930" w:rsidP="00B91930">
      <w:pPr>
        <w:pStyle w:val="ListParagraph"/>
        <w:rPr>
          <w:rFonts w:ascii="Arial" w:hAnsi="Arial" w:cs="Arial"/>
          <w:sz w:val="24"/>
          <w:szCs w:val="24"/>
        </w:rPr>
      </w:pPr>
    </w:p>
    <w:p w:rsidR="00B91930" w:rsidRDefault="00D849F4" w:rsidP="00B91930">
      <w:pPr>
        <w:pStyle w:val="ListParagraph"/>
        <w:numPr>
          <w:ilvl w:val="0"/>
          <w:numId w:val="1"/>
        </w:numPr>
        <w:rPr>
          <w:rFonts w:ascii="Arial" w:hAnsi="Arial" w:cs="Arial"/>
          <w:sz w:val="24"/>
          <w:szCs w:val="24"/>
        </w:rPr>
      </w:pPr>
      <w:r>
        <w:rPr>
          <w:rFonts w:ascii="Arial" w:hAnsi="Arial" w:cs="Arial"/>
          <w:sz w:val="24"/>
          <w:szCs w:val="24"/>
        </w:rPr>
        <w:t>BUSINESS PLACE</w:t>
      </w:r>
      <w:r w:rsidR="006F7BD4" w:rsidRPr="00B91930">
        <w:rPr>
          <w:rFonts w:ascii="Arial" w:hAnsi="Arial" w:cs="Arial"/>
          <w:sz w:val="24"/>
          <w:szCs w:val="24"/>
        </w:rPr>
        <w:t>:</w:t>
      </w:r>
    </w:p>
    <w:p w:rsidR="00B91930" w:rsidRDefault="00B91930" w:rsidP="00B91930">
      <w:pPr>
        <w:pStyle w:val="ListParagraph"/>
        <w:rPr>
          <w:rFonts w:ascii="Arial" w:hAnsi="Arial" w:cs="Arial"/>
          <w:sz w:val="24"/>
          <w:szCs w:val="24"/>
        </w:rPr>
      </w:pPr>
      <w:r>
        <w:rPr>
          <w:rFonts w:ascii="Arial" w:hAnsi="Arial" w:cs="Arial"/>
          <w:sz w:val="24"/>
          <w:szCs w:val="24"/>
        </w:rPr>
        <w:t>The principle place of the partnership shall be at or any place or places as the partners may mutually agree upon from time to time.</w:t>
      </w:r>
    </w:p>
    <w:p w:rsidR="00B91930" w:rsidRPr="00B91930" w:rsidRDefault="00B91930" w:rsidP="00B91930">
      <w:pPr>
        <w:pStyle w:val="ListParagraph"/>
        <w:rPr>
          <w:rFonts w:ascii="Arial" w:hAnsi="Arial" w:cs="Arial"/>
          <w:sz w:val="24"/>
          <w:szCs w:val="24"/>
        </w:rPr>
      </w:pPr>
      <w:r>
        <w:rPr>
          <w:rFonts w:ascii="Arial" w:hAnsi="Arial" w:cs="Arial"/>
          <w:sz w:val="24"/>
          <w:szCs w:val="24"/>
        </w:rPr>
        <w:t>Further the partners shall open the branch or branches of the partnership firm</w:t>
      </w:r>
      <w:r w:rsidR="00106337" w:rsidRPr="00B91930">
        <w:rPr>
          <w:rFonts w:ascii="Arial" w:hAnsi="Arial" w:cs="Arial"/>
          <w:sz w:val="24"/>
          <w:szCs w:val="24"/>
        </w:rPr>
        <w:t xml:space="preserve"> </w:t>
      </w:r>
      <w:r>
        <w:rPr>
          <w:rFonts w:ascii="Arial" w:hAnsi="Arial" w:cs="Arial"/>
          <w:sz w:val="24"/>
          <w:szCs w:val="24"/>
        </w:rPr>
        <w:t>at any place or places as mutually decided amongst themselves</w:t>
      </w:r>
    </w:p>
    <w:p w:rsidR="00B91930" w:rsidRPr="00B91930" w:rsidRDefault="00D849F4" w:rsidP="00B91930">
      <w:pPr>
        <w:pStyle w:val="ListParagraph"/>
        <w:numPr>
          <w:ilvl w:val="0"/>
          <w:numId w:val="1"/>
        </w:numPr>
        <w:rPr>
          <w:rFonts w:ascii="Arial" w:hAnsi="Arial" w:cs="Arial"/>
          <w:sz w:val="24"/>
          <w:szCs w:val="24"/>
        </w:rPr>
      </w:pPr>
      <w:r>
        <w:rPr>
          <w:rFonts w:ascii="Arial" w:hAnsi="Arial" w:cs="Arial"/>
          <w:sz w:val="24"/>
          <w:szCs w:val="24"/>
        </w:rPr>
        <w:t>NATURE OF BUSINESS</w:t>
      </w:r>
      <w:r w:rsidR="00106337" w:rsidRPr="00B91930">
        <w:rPr>
          <w:rFonts w:ascii="Arial" w:hAnsi="Arial" w:cs="Arial"/>
          <w:sz w:val="24"/>
          <w:szCs w:val="24"/>
        </w:rPr>
        <w:t>:</w:t>
      </w:r>
    </w:p>
    <w:p w:rsidR="00106337" w:rsidRPr="00B91930" w:rsidRDefault="00B91930" w:rsidP="00B91930">
      <w:pPr>
        <w:pStyle w:val="ListParagraph"/>
        <w:rPr>
          <w:rFonts w:ascii="Arial" w:hAnsi="Arial" w:cs="Arial"/>
          <w:sz w:val="24"/>
          <w:szCs w:val="24"/>
        </w:rPr>
      </w:pPr>
      <w:r>
        <w:rPr>
          <w:rFonts w:ascii="Arial" w:hAnsi="Arial" w:cs="Arial"/>
          <w:sz w:val="24"/>
          <w:szCs w:val="24"/>
        </w:rPr>
        <w:t>The business of the Reconstituted Partnership shall be same and continued. The Business of the partnership shall be to impart computer education and especially in computer animation education, and other areas and for that purpose provide training in computer animations and take a Franchise of and or other company providing the education\ teaching facilities in computer and animation and</w:t>
      </w:r>
      <w:r w:rsidR="0014793D">
        <w:rPr>
          <w:rFonts w:ascii="Arial" w:hAnsi="Arial" w:cs="Arial"/>
          <w:sz w:val="24"/>
          <w:szCs w:val="24"/>
        </w:rPr>
        <w:t xml:space="preserve"> to do any other business or business as partners may mutually decide upon from time to time.</w:t>
      </w:r>
    </w:p>
    <w:p w:rsidR="00106337" w:rsidRPr="0014793D" w:rsidRDefault="00106337" w:rsidP="0014793D">
      <w:pPr>
        <w:pStyle w:val="ListParagraph"/>
        <w:numPr>
          <w:ilvl w:val="0"/>
          <w:numId w:val="1"/>
        </w:numPr>
        <w:rPr>
          <w:rFonts w:ascii="Arial" w:hAnsi="Arial" w:cs="Arial"/>
          <w:sz w:val="24"/>
          <w:szCs w:val="24"/>
        </w:rPr>
      </w:pPr>
      <w:r w:rsidRPr="0014793D">
        <w:rPr>
          <w:rFonts w:ascii="Arial" w:hAnsi="Arial" w:cs="Arial"/>
          <w:sz w:val="24"/>
          <w:szCs w:val="24"/>
        </w:rPr>
        <w:t xml:space="preserve">DURATION OF PARTNERSHIP: </w:t>
      </w:r>
    </w:p>
    <w:p w:rsidR="0014793D" w:rsidRDefault="0014793D" w:rsidP="0014793D">
      <w:pPr>
        <w:pStyle w:val="ListParagraph"/>
        <w:rPr>
          <w:rFonts w:ascii="Arial" w:hAnsi="Arial" w:cs="Arial"/>
          <w:sz w:val="24"/>
          <w:szCs w:val="24"/>
        </w:rPr>
      </w:pPr>
      <w:r>
        <w:rPr>
          <w:rFonts w:ascii="Arial" w:hAnsi="Arial" w:cs="Arial"/>
          <w:sz w:val="24"/>
          <w:szCs w:val="24"/>
        </w:rPr>
        <w:t xml:space="preserve">The business of the reconstituted partnership firm has already commenced on and </w:t>
      </w:r>
      <w:proofErr w:type="spellStart"/>
      <w:r>
        <w:rPr>
          <w:rFonts w:ascii="Arial" w:hAnsi="Arial" w:cs="Arial"/>
          <w:sz w:val="24"/>
          <w:szCs w:val="24"/>
        </w:rPr>
        <w:t>w.e.f</w:t>
      </w:r>
      <w:proofErr w:type="spellEnd"/>
      <w:r>
        <w:rPr>
          <w:rFonts w:ascii="Arial" w:hAnsi="Arial" w:cs="Arial"/>
          <w:sz w:val="24"/>
          <w:szCs w:val="24"/>
        </w:rPr>
        <w:t xml:space="preserve"> 1</w:t>
      </w:r>
      <w:r w:rsidRPr="0014793D">
        <w:rPr>
          <w:rFonts w:ascii="Arial" w:hAnsi="Arial" w:cs="Arial"/>
          <w:sz w:val="24"/>
          <w:szCs w:val="24"/>
          <w:vertAlign w:val="superscript"/>
        </w:rPr>
        <w:t>st</w:t>
      </w:r>
      <w:r>
        <w:rPr>
          <w:rFonts w:ascii="Arial" w:hAnsi="Arial" w:cs="Arial"/>
          <w:sz w:val="24"/>
          <w:szCs w:val="24"/>
        </w:rPr>
        <w:t xml:space="preserve"> day of October, 2010.</w:t>
      </w:r>
      <w:r w:rsidR="00106337" w:rsidRPr="00D607CF">
        <w:rPr>
          <w:rFonts w:ascii="Arial" w:hAnsi="Arial" w:cs="Arial"/>
          <w:sz w:val="24"/>
          <w:szCs w:val="24"/>
        </w:rPr>
        <w:t xml:space="preserve">The duration of partnership will be </w:t>
      </w:r>
      <w:r>
        <w:rPr>
          <w:rFonts w:ascii="Arial" w:hAnsi="Arial" w:cs="Arial"/>
          <w:sz w:val="24"/>
          <w:szCs w:val="24"/>
        </w:rPr>
        <w:t>“</w:t>
      </w:r>
      <w:r w:rsidR="00106337" w:rsidRPr="00D607CF">
        <w:rPr>
          <w:rFonts w:ascii="Arial" w:hAnsi="Arial" w:cs="Arial"/>
          <w:sz w:val="24"/>
          <w:szCs w:val="24"/>
        </w:rPr>
        <w:t>AT WILL</w:t>
      </w:r>
      <w:r>
        <w:rPr>
          <w:rFonts w:ascii="Arial" w:hAnsi="Arial" w:cs="Arial"/>
          <w:sz w:val="24"/>
          <w:szCs w:val="24"/>
        </w:rPr>
        <w:t>”</w:t>
      </w:r>
      <w:r w:rsidR="00106337" w:rsidRPr="00D607CF">
        <w:rPr>
          <w:rFonts w:ascii="Arial" w:hAnsi="Arial" w:cs="Arial"/>
          <w:sz w:val="24"/>
          <w:szCs w:val="24"/>
        </w:rPr>
        <w:t xml:space="preserve">. </w:t>
      </w:r>
    </w:p>
    <w:p w:rsidR="0014793D" w:rsidRDefault="00106337" w:rsidP="00106337">
      <w:pPr>
        <w:pStyle w:val="ListParagraph"/>
        <w:numPr>
          <w:ilvl w:val="0"/>
          <w:numId w:val="1"/>
        </w:numPr>
        <w:rPr>
          <w:rFonts w:ascii="Arial" w:hAnsi="Arial" w:cs="Arial"/>
          <w:sz w:val="24"/>
          <w:szCs w:val="24"/>
        </w:rPr>
      </w:pPr>
      <w:r w:rsidRPr="0014793D">
        <w:rPr>
          <w:rFonts w:ascii="Arial" w:hAnsi="Arial" w:cs="Arial"/>
          <w:sz w:val="24"/>
          <w:szCs w:val="24"/>
        </w:rPr>
        <w:t>CAPITAL:</w:t>
      </w:r>
    </w:p>
    <w:p w:rsidR="00106337" w:rsidRPr="0014793D" w:rsidRDefault="0014793D" w:rsidP="0014793D">
      <w:pPr>
        <w:pStyle w:val="ListParagraph"/>
        <w:rPr>
          <w:rFonts w:ascii="Arial" w:hAnsi="Arial" w:cs="Arial"/>
          <w:sz w:val="24"/>
          <w:szCs w:val="24"/>
        </w:rPr>
      </w:pPr>
      <w:r>
        <w:rPr>
          <w:rFonts w:ascii="Arial" w:hAnsi="Arial" w:cs="Arial"/>
          <w:sz w:val="24"/>
          <w:szCs w:val="24"/>
        </w:rPr>
        <w:t xml:space="preserve">The funds required for the purpose of partnership shall be contributed or arranged by the </w:t>
      </w:r>
      <w:r w:rsidR="00FB1F37" w:rsidRPr="0014793D">
        <w:rPr>
          <w:rFonts w:ascii="Arial" w:hAnsi="Arial" w:cs="Arial"/>
          <w:sz w:val="24"/>
          <w:szCs w:val="24"/>
        </w:rPr>
        <w:t>Second &amp; third</w:t>
      </w:r>
      <w:r w:rsidR="00106337" w:rsidRPr="0014793D">
        <w:rPr>
          <w:rFonts w:ascii="Arial" w:hAnsi="Arial" w:cs="Arial"/>
          <w:sz w:val="24"/>
          <w:szCs w:val="24"/>
        </w:rPr>
        <w:t xml:space="preserve"> parties herein </w:t>
      </w:r>
      <w:r>
        <w:rPr>
          <w:rFonts w:ascii="Arial" w:hAnsi="Arial" w:cs="Arial"/>
          <w:sz w:val="24"/>
          <w:szCs w:val="24"/>
        </w:rPr>
        <w:t xml:space="preserve">in such manner and ratio as may be mutually agreed upon by and between the partners from time to time. The Capital required to be brought in by the Partners is considered as the </w:t>
      </w:r>
      <w:proofErr w:type="gramStart"/>
      <w:r>
        <w:rPr>
          <w:rFonts w:ascii="Arial" w:hAnsi="Arial" w:cs="Arial"/>
          <w:sz w:val="24"/>
          <w:szCs w:val="24"/>
        </w:rPr>
        <w:t>continuing  Capital</w:t>
      </w:r>
      <w:proofErr w:type="gramEnd"/>
      <w:r>
        <w:rPr>
          <w:rFonts w:ascii="Arial" w:hAnsi="Arial" w:cs="Arial"/>
          <w:sz w:val="24"/>
          <w:szCs w:val="24"/>
        </w:rPr>
        <w:t xml:space="preserve"> balance in the books of the firm.</w:t>
      </w:r>
    </w:p>
    <w:p w:rsidR="0014793D" w:rsidRPr="0014793D" w:rsidRDefault="00106337" w:rsidP="0014793D">
      <w:pPr>
        <w:pStyle w:val="ListParagraph"/>
        <w:numPr>
          <w:ilvl w:val="0"/>
          <w:numId w:val="1"/>
        </w:numPr>
        <w:rPr>
          <w:rFonts w:ascii="Arial" w:hAnsi="Arial" w:cs="Arial"/>
          <w:sz w:val="24"/>
          <w:szCs w:val="24"/>
        </w:rPr>
      </w:pPr>
      <w:r w:rsidRPr="0014793D">
        <w:rPr>
          <w:rFonts w:ascii="Arial" w:hAnsi="Arial" w:cs="Arial"/>
          <w:sz w:val="24"/>
          <w:szCs w:val="24"/>
        </w:rPr>
        <w:t>SHARING</w:t>
      </w:r>
      <w:r w:rsidR="0014793D" w:rsidRPr="0014793D">
        <w:rPr>
          <w:rFonts w:ascii="Arial" w:hAnsi="Arial" w:cs="Arial"/>
          <w:sz w:val="24"/>
          <w:szCs w:val="24"/>
        </w:rPr>
        <w:t xml:space="preserve"> OF PROFITS OR LOSSES</w:t>
      </w:r>
      <w:r w:rsidRPr="0014793D">
        <w:rPr>
          <w:rFonts w:ascii="Arial" w:hAnsi="Arial" w:cs="Arial"/>
          <w:sz w:val="24"/>
          <w:szCs w:val="24"/>
        </w:rPr>
        <w:t>:</w:t>
      </w:r>
    </w:p>
    <w:p w:rsidR="0014793D" w:rsidRDefault="0014793D" w:rsidP="0014793D">
      <w:pPr>
        <w:pStyle w:val="ListParagraph"/>
        <w:rPr>
          <w:rFonts w:ascii="Arial" w:hAnsi="Arial" w:cs="Arial"/>
          <w:sz w:val="24"/>
          <w:szCs w:val="24"/>
        </w:rPr>
      </w:pPr>
      <w:r>
        <w:rPr>
          <w:rFonts w:ascii="Arial" w:hAnsi="Arial" w:cs="Arial"/>
          <w:sz w:val="24"/>
          <w:szCs w:val="24"/>
        </w:rPr>
        <w:t>The net profit of the partnership business as per the accounts maintained by the partnership after deduction of all expenses relating to the business of partnership including rent, salaries and other establishment expenses as well as interest and remuneration payable to the partners in accordance with this deed of partnership or any supplementary deed as may be executed by the partners shall be divided and distributed to the party of Second and Third Part in equal ratio.</w:t>
      </w:r>
    </w:p>
    <w:p w:rsidR="0014793D" w:rsidRDefault="0014793D" w:rsidP="0014793D">
      <w:pPr>
        <w:pStyle w:val="ListParagraph"/>
        <w:rPr>
          <w:rFonts w:ascii="Arial" w:hAnsi="Arial" w:cs="Arial"/>
          <w:sz w:val="24"/>
          <w:szCs w:val="24"/>
        </w:rPr>
      </w:pPr>
    </w:p>
    <w:p w:rsidR="00106337" w:rsidRPr="0014793D" w:rsidRDefault="0014793D" w:rsidP="0014793D">
      <w:pPr>
        <w:pStyle w:val="ListParagraph"/>
        <w:rPr>
          <w:rFonts w:ascii="Arial" w:hAnsi="Arial" w:cs="Arial"/>
          <w:sz w:val="24"/>
          <w:szCs w:val="24"/>
        </w:rPr>
      </w:pPr>
      <w:r>
        <w:rPr>
          <w:rFonts w:ascii="Arial" w:hAnsi="Arial" w:cs="Arial"/>
          <w:sz w:val="24"/>
          <w:szCs w:val="24"/>
        </w:rPr>
        <w:t>The Loss, if any, including capital loss suffered in any year shall be apportioned in their P</w:t>
      </w:r>
      <w:r w:rsidR="00BC0D0F">
        <w:rPr>
          <w:rFonts w:ascii="Arial" w:hAnsi="Arial" w:cs="Arial"/>
          <w:sz w:val="24"/>
          <w:szCs w:val="24"/>
        </w:rPr>
        <w:t xml:space="preserve">rofit sharing Ratio. The profit and loss accounts shall be signed by all </w:t>
      </w:r>
      <w:r w:rsidR="00BC0D0F">
        <w:rPr>
          <w:rFonts w:ascii="Arial" w:hAnsi="Arial" w:cs="Arial"/>
          <w:sz w:val="24"/>
          <w:szCs w:val="24"/>
        </w:rPr>
        <w:lastRenderedPageBreak/>
        <w:t>the partners in token of their approval. Once final accounts and statements are approved, it shall remain binding on all the partners and no partner shall have any right to raise any disputes either during the continuation of partnership or after the dissolution of the firm.</w:t>
      </w:r>
      <w:r w:rsidR="00106337" w:rsidRPr="0014793D">
        <w:rPr>
          <w:rFonts w:ascii="Arial" w:hAnsi="Arial" w:cs="Arial"/>
          <w:sz w:val="24"/>
          <w:szCs w:val="24"/>
        </w:rPr>
        <w:t xml:space="preserve"> </w:t>
      </w:r>
    </w:p>
    <w:p w:rsidR="00F76777" w:rsidRDefault="00106337" w:rsidP="00BC0D0F">
      <w:pPr>
        <w:pStyle w:val="ListParagraph"/>
        <w:numPr>
          <w:ilvl w:val="0"/>
          <w:numId w:val="1"/>
        </w:numPr>
        <w:rPr>
          <w:rFonts w:ascii="Arial" w:hAnsi="Arial" w:cs="Arial"/>
          <w:sz w:val="24"/>
          <w:szCs w:val="24"/>
        </w:rPr>
      </w:pPr>
      <w:r w:rsidRPr="00BC0D0F">
        <w:rPr>
          <w:rFonts w:ascii="Arial" w:hAnsi="Arial" w:cs="Arial"/>
          <w:sz w:val="24"/>
          <w:szCs w:val="24"/>
        </w:rPr>
        <w:t>BANK ACCOUNT:</w:t>
      </w:r>
    </w:p>
    <w:p w:rsidR="00F76777" w:rsidRDefault="00F76777" w:rsidP="00F76777">
      <w:pPr>
        <w:pStyle w:val="ListParagraph"/>
        <w:rPr>
          <w:rFonts w:ascii="Arial" w:hAnsi="Arial" w:cs="Arial"/>
          <w:sz w:val="24"/>
          <w:szCs w:val="24"/>
        </w:rPr>
      </w:pPr>
      <w:r w:rsidRPr="00BC0D0F">
        <w:rPr>
          <w:rFonts w:ascii="Arial" w:hAnsi="Arial" w:cs="Arial"/>
          <w:sz w:val="24"/>
          <w:szCs w:val="24"/>
        </w:rPr>
        <w:t>The firm shall</w:t>
      </w:r>
      <w:r>
        <w:rPr>
          <w:rFonts w:ascii="Arial" w:hAnsi="Arial" w:cs="Arial"/>
          <w:sz w:val="24"/>
          <w:szCs w:val="24"/>
        </w:rPr>
        <w:t xml:space="preserve"> continue to have the same bank account as it had before the date of reconstitution. The Bank account or accounts shall be opened\ continued in the name of the firm in one or more banks and the same shall be operated jointly by any two of the partners or in such a manner as the partners may mutually agreed upon from time to time and instruct the Bank accordingly. This includes the operation of loan, cash credit and overdraft and other such accounts.</w:t>
      </w:r>
    </w:p>
    <w:p w:rsidR="00F76777" w:rsidRDefault="00F76777" w:rsidP="00BC0D0F">
      <w:pPr>
        <w:pStyle w:val="ListParagraph"/>
        <w:numPr>
          <w:ilvl w:val="0"/>
          <w:numId w:val="1"/>
        </w:numPr>
        <w:rPr>
          <w:rFonts w:ascii="Arial" w:hAnsi="Arial" w:cs="Arial"/>
          <w:sz w:val="24"/>
          <w:szCs w:val="24"/>
        </w:rPr>
      </w:pPr>
      <w:r>
        <w:rPr>
          <w:rFonts w:ascii="Arial" w:hAnsi="Arial" w:cs="Arial"/>
          <w:sz w:val="24"/>
          <w:szCs w:val="24"/>
        </w:rPr>
        <w:t>BORROWING POWER</w:t>
      </w:r>
    </w:p>
    <w:p w:rsidR="00BC0D0F" w:rsidRDefault="00F76777" w:rsidP="00F76777">
      <w:pPr>
        <w:pStyle w:val="ListParagraph"/>
        <w:rPr>
          <w:rFonts w:ascii="Arial" w:hAnsi="Arial" w:cs="Arial"/>
          <w:sz w:val="24"/>
          <w:szCs w:val="24"/>
        </w:rPr>
      </w:pPr>
      <w:r>
        <w:rPr>
          <w:rFonts w:ascii="Arial" w:hAnsi="Arial" w:cs="Arial"/>
          <w:sz w:val="24"/>
          <w:szCs w:val="24"/>
        </w:rPr>
        <w:t xml:space="preserve">The partners may borrow money for the business of partnership from Banks, Financial Institutions, </w:t>
      </w:r>
      <w:proofErr w:type="spellStart"/>
      <w:r>
        <w:rPr>
          <w:rFonts w:ascii="Arial" w:hAnsi="Arial" w:cs="Arial"/>
          <w:sz w:val="24"/>
          <w:szCs w:val="24"/>
        </w:rPr>
        <w:t>Authorised</w:t>
      </w:r>
      <w:proofErr w:type="spellEnd"/>
      <w:r>
        <w:rPr>
          <w:rFonts w:ascii="Arial" w:hAnsi="Arial" w:cs="Arial"/>
          <w:sz w:val="24"/>
          <w:szCs w:val="24"/>
        </w:rPr>
        <w:t xml:space="preserve"> money lenders, </w:t>
      </w:r>
      <w:proofErr w:type="spellStart"/>
      <w:r>
        <w:rPr>
          <w:rFonts w:ascii="Arial" w:hAnsi="Arial" w:cs="Arial"/>
          <w:sz w:val="24"/>
          <w:szCs w:val="24"/>
        </w:rPr>
        <w:t>Indiveiduals</w:t>
      </w:r>
      <w:proofErr w:type="spellEnd"/>
      <w:r>
        <w:rPr>
          <w:rFonts w:ascii="Arial" w:hAnsi="Arial" w:cs="Arial"/>
          <w:sz w:val="24"/>
          <w:szCs w:val="24"/>
        </w:rPr>
        <w:t xml:space="preserve"> or/ and from any such other sources for and on behalf of partnership business at interest or otherwise and on such terms and conditions as mutually </w:t>
      </w:r>
      <w:proofErr w:type="spellStart"/>
      <w:r>
        <w:rPr>
          <w:rFonts w:ascii="Arial" w:hAnsi="Arial" w:cs="Arial"/>
          <w:sz w:val="24"/>
          <w:szCs w:val="24"/>
        </w:rPr>
        <w:t>areed</w:t>
      </w:r>
      <w:proofErr w:type="spellEnd"/>
      <w:r>
        <w:rPr>
          <w:rFonts w:ascii="Arial" w:hAnsi="Arial" w:cs="Arial"/>
          <w:sz w:val="24"/>
          <w:szCs w:val="24"/>
        </w:rPr>
        <w:t xml:space="preserve"> among themselves. However the documents and instruments of borrowing shall be signed by all partners unless otherwise agreed in writing.</w:t>
      </w:r>
      <w:r w:rsidR="00106337" w:rsidRPr="00BC0D0F">
        <w:rPr>
          <w:rFonts w:ascii="Arial" w:hAnsi="Arial" w:cs="Arial"/>
          <w:sz w:val="24"/>
          <w:szCs w:val="24"/>
        </w:rPr>
        <w:t xml:space="preserve"> </w:t>
      </w:r>
    </w:p>
    <w:p w:rsidR="00F76777" w:rsidRDefault="00F76777" w:rsidP="00BC0D0F">
      <w:pPr>
        <w:pStyle w:val="ListParagraph"/>
        <w:numPr>
          <w:ilvl w:val="0"/>
          <w:numId w:val="1"/>
        </w:numPr>
        <w:rPr>
          <w:rFonts w:ascii="Arial" w:hAnsi="Arial" w:cs="Arial"/>
          <w:sz w:val="24"/>
          <w:szCs w:val="24"/>
        </w:rPr>
      </w:pPr>
      <w:r>
        <w:rPr>
          <w:rFonts w:ascii="Arial" w:hAnsi="Arial" w:cs="Arial"/>
          <w:sz w:val="24"/>
          <w:szCs w:val="24"/>
        </w:rPr>
        <w:t>INTEREST ON CAPITAL</w:t>
      </w:r>
    </w:p>
    <w:p w:rsidR="00F76777" w:rsidRDefault="00F76777" w:rsidP="00F76777">
      <w:pPr>
        <w:pStyle w:val="ListParagraph"/>
        <w:rPr>
          <w:rFonts w:ascii="Arial" w:hAnsi="Arial" w:cs="Arial"/>
          <w:sz w:val="24"/>
          <w:szCs w:val="24"/>
        </w:rPr>
      </w:pPr>
      <w:r>
        <w:rPr>
          <w:rFonts w:ascii="Arial" w:hAnsi="Arial" w:cs="Arial"/>
          <w:sz w:val="24"/>
          <w:szCs w:val="24"/>
        </w:rPr>
        <w:t>The simple interest rate of 12 percent per annum or such lower\ higher rate as may be prescribed under section 40(b) of the Income Tax Act 1961 or any other applicable provision as may be in force for the Income Tax Assessment to the partnership firm of the relevant accounting period shall be payable by the partnership on the account standing to the credit of the capital and\ or the current account or accounts of the partners. The partners shall be at liberty to increase or reduce the above from time to time</w:t>
      </w:r>
    </w:p>
    <w:p w:rsidR="00F76777" w:rsidRDefault="00F76777" w:rsidP="00F76777">
      <w:pPr>
        <w:pStyle w:val="ListParagraph"/>
        <w:rPr>
          <w:rFonts w:ascii="Arial" w:hAnsi="Arial" w:cs="Arial"/>
          <w:sz w:val="24"/>
          <w:szCs w:val="24"/>
        </w:rPr>
      </w:pPr>
      <w:r>
        <w:rPr>
          <w:rFonts w:ascii="Arial" w:hAnsi="Arial" w:cs="Arial"/>
          <w:sz w:val="24"/>
          <w:szCs w:val="24"/>
        </w:rPr>
        <w:t>Such interest shall be calculated and credited to the accounts of each partner on daily product basis at close of the accounting year.</w:t>
      </w:r>
    </w:p>
    <w:p w:rsidR="00F76777" w:rsidRDefault="001B12A7" w:rsidP="00F76777">
      <w:pPr>
        <w:pStyle w:val="ListParagraph"/>
        <w:rPr>
          <w:rFonts w:ascii="Arial" w:hAnsi="Arial" w:cs="Arial"/>
          <w:sz w:val="24"/>
          <w:szCs w:val="24"/>
        </w:rPr>
      </w:pPr>
      <w:r>
        <w:rPr>
          <w:rFonts w:ascii="Arial" w:hAnsi="Arial" w:cs="Arial"/>
          <w:sz w:val="24"/>
          <w:szCs w:val="24"/>
        </w:rPr>
        <w:t>In case</w:t>
      </w:r>
      <w:r w:rsidR="00F76777">
        <w:rPr>
          <w:rFonts w:ascii="Arial" w:hAnsi="Arial" w:cs="Arial"/>
          <w:sz w:val="24"/>
          <w:szCs w:val="24"/>
        </w:rPr>
        <w:t xml:space="preserve"> of loss</w:t>
      </w:r>
      <w:r>
        <w:rPr>
          <w:rFonts w:ascii="Arial" w:hAnsi="Arial" w:cs="Arial"/>
          <w:sz w:val="24"/>
          <w:szCs w:val="24"/>
        </w:rPr>
        <w:t>,</w:t>
      </w:r>
      <w:r w:rsidR="00F76777">
        <w:rPr>
          <w:rFonts w:ascii="Arial" w:hAnsi="Arial" w:cs="Arial"/>
          <w:sz w:val="24"/>
          <w:szCs w:val="24"/>
        </w:rPr>
        <w:t xml:space="preserve"> the interest shall be paid at lower or no rate </w:t>
      </w:r>
      <w:r>
        <w:rPr>
          <w:rFonts w:ascii="Arial" w:hAnsi="Arial" w:cs="Arial"/>
          <w:sz w:val="24"/>
          <w:szCs w:val="24"/>
        </w:rPr>
        <w:t>no interest shall be paid to the partners as mutually agreed among the partners from time to time.</w:t>
      </w:r>
    </w:p>
    <w:p w:rsidR="00F76777" w:rsidRDefault="001B12A7" w:rsidP="00BC0D0F">
      <w:pPr>
        <w:pStyle w:val="ListParagraph"/>
        <w:numPr>
          <w:ilvl w:val="0"/>
          <w:numId w:val="1"/>
        </w:numPr>
        <w:rPr>
          <w:rFonts w:ascii="Arial" w:hAnsi="Arial" w:cs="Arial"/>
          <w:sz w:val="24"/>
          <w:szCs w:val="24"/>
        </w:rPr>
      </w:pPr>
      <w:r>
        <w:rPr>
          <w:rFonts w:ascii="Arial" w:hAnsi="Arial" w:cs="Arial"/>
          <w:sz w:val="24"/>
          <w:szCs w:val="24"/>
        </w:rPr>
        <w:t>ACCOUNTING YEAR</w:t>
      </w:r>
    </w:p>
    <w:p w:rsidR="001B12A7" w:rsidRDefault="001B12A7" w:rsidP="001B12A7">
      <w:pPr>
        <w:pStyle w:val="ListParagraph"/>
        <w:rPr>
          <w:rFonts w:ascii="Arial" w:hAnsi="Arial" w:cs="Arial"/>
          <w:sz w:val="24"/>
          <w:szCs w:val="24"/>
        </w:rPr>
      </w:pPr>
      <w:r>
        <w:rPr>
          <w:rFonts w:ascii="Arial" w:hAnsi="Arial" w:cs="Arial"/>
          <w:sz w:val="24"/>
          <w:szCs w:val="24"/>
        </w:rPr>
        <w:t>The regular accounts of the partnership shall be maintained. The accounting year of the partnership shall commence from 1</w:t>
      </w:r>
      <w:r w:rsidRPr="001B12A7">
        <w:rPr>
          <w:rFonts w:ascii="Arial" w:hAnsi="Arial" w:cs="Arial"/>
          <w:sz w:val="24"/>
          <w:szCs w:val="24"/>
          <w:vertAlign w:val="superscript"/>
        </w:rPr>
        <w:t>st</w:t>
      </w:r>
      <w:r>
        <w:rPr>
          <w:rFonts w:ascii="Arial" w:hAnsi="Arial" w:cs="Arial"/>
          <w:sz w:val="24"/>
          <w:szCs w:val="24"/>
        </w:rPr>
        <w:t xml:space="preserve"> April and shall end on 31</w:t>
      </w:r>
      <w:r w:rsidRPr="001B12A7">
        <w:rPr>
          <w:rFonts w:ascii="Arial" w:hAnsi="Arial" w:cs="Arial"/>
          <w:sz w:val="24"/>
          <w:szCs w:val="24"/>
          <w:vertAlign w:val="superscript"/>
        </w:rPr>
        <w:t>st</w:t>
      </w:r>
      <w:r>
        <w:rPr>
          <w:rFonts w:ascii="Arial" w:hAnsi="Arial" w:cs="Arial"/>
          <w:sz w:val="24"/>
          <w:szCs w:val="24"/>
        </w:rPr>
        <w:t xml:space="preserve"> March of the subsequent year</w:t>
      </w:r>
    </w:p>
    <w:p w:rsidR="001B12A7" w:rsidRDefault="001B12A7" w:rsidP="00BC0D0F">
      <w:pPr>
        <w:pStyle w:val="ListParagraph"/>
        <w:numPr>
          <w:ilvl w:val="0"/>
          <w:numId w:val="1"/>
        </w:numPr>
        <w:rPr>
          <w:rFonts w:ascii="Arial" w:hAnsi="Arial" w:cs="Arial"/>
          <w:sz w:val="24"/>
          <w:szCs w:val="24"/>
        </w:rPr>
      </w:pPr>
      <w:r>
        <w:rPr>
          <w:rFonts w:ascii="Arial" w:hAnsi="Arial" w:cs="Arial"/>
          <w:sz w:val="24"/>
          <w:szCs w:val="24"/>
        </w:rPr>
        <w:t>REMUNERATION TO PARTNERS</w:t>
      </w:r>
    </w:p>
    <w:p w:rsidR="001B12A7" w:rsidRDefault="001B12A7" w:rsidP="001B12A7">
      <w:pPr>
        <w:pStyle w:val="ListParagraph"/>
        <w:rPr>
          <w:rFonts w:ascii="Arial" w:hAnsi="Arial" w:cs="Arial"/>
          <w:sz w:val="24"/>
          <w:szCs w:val="24"/>
        </w:rPr>
      </w:pPr>
      <w:r>
        <w:rPr>
          <w:rFonts w:ascii="Arial" w:hAnsi="Arial" w:cs="Arial"/>
          <w:sz w:val="24"/>
          <w:szCs w:val="24"/>
        </w:rPr>
        <w:t xml:space="preserve">It is agreed by and between the parties hereto that party of the Second and Third Part shall actively devote their time and attention to the business of the partnership and actively engage in conducting the affairs of the business of the firm as the circumstances and business needs may require. It is hereby agreed that in consideration of the party of the Second and Third Part actively devoting </w:t>
      </w:r>
      <w:r>
        <w:rPr>
          <w:rFonts w:ascii="Arial" w:hAnsi="Arial" w:cs="Arial"/>
          <w:sz w:val="24"/>
          <w:szCs w:val="24"/>
        </w:rPr>
        <w:lastRenderedPageBreak/>
        <w:t>their time and attention to the business of partnership, and acting as working partners also, they shall be paid remuneration as under:</w:t>
      </w:r>
    </w:p>
    <w:p w:rsidR="001B12A7" w:rsidRDefault="001B12A7" w:rsidP="001B12A7">
      <w:pPr>
        <w:pStyle w:val="ListParagraph"/>
        <w:numPr>
          <w:ilvl w:val="0"/>
          <w:numId w:val="2"/>
        </w:numPr>
        <w:rPr>
          <w:rFonts w:ascii="Arial" w:hAnsi="Arial" w:cs="Arial"/>
          <w:sz w:val="24"/>
          <w:szCs w:val="24"/>
        </w:rPr>
      </w:pPr>
      <w:r>
        <w:rPr>
          <w:rFonts w:ascii="Arial" w:hAnsi="Arial" w:cs="Arial"/>
          <w:sz w:val="24"/>
          <w:szCs w:val="24"/>
        </w:rPr>
        <w:t>First the total aggregate remuneration payable to partners shall be worked out as under:-</w:t>
      </w:r>
    </w:p>
    <w:tbl>
      <w:tblPr>
        <w:tblStyle w:val="TableGrid"/>
        <w:tblW w:w="0" w:type="auto"/>
        <w:tblInd w:w="1440" w:type="dxa"/>
        <w:tblLook w:val="04A0"/>
      </w:tblPr>
      <w:tblGrid>
        <w:gridCol w:w="4068"/>
        <w:gridCol w:w="4068"/>
      </w:tblGrid>
      <w:tr w:rsidR="001B12A7" w:rsidTr="001B12A7">
        <w:tc>
          <w:tcPr>
            <w:tcW w:w="4788" w:type="dxa"/>
          </w:tcPr>
          <w:p w:rsidR="001B12A7" w:rsidRDefault="001B12A7" w:rsidP="001B12A7">
            <w:pPr>
              <w:pStyle w:val="ListParagraph"/>
              <w:ind w:left="0"/>
              <w:rPr>
                <w:rFonts w:ascii="Arial" w:hAnsi="Arial" w:cs="Arial"/>
                <w:sz w:val="24"/>
                <w:szCs w:val="24"/>
              </w:rPr>
            </w:pPr>
            <w:r>
              <w:rPr>
                <w:rFonts w:ascii="Arial" w:hAnsi="Arial" w:cs="Arial"/>
                <w:sz w:val="24"/>
                <w:szCs w:val="24"/>
              </w:rPr>
              <w:t>Particulars</w:t>
            </w:r>
          </w:p>
        </w:tc>
        <w:tc>
          <w:tcPr>
            <w:tcW w:w="4788" w:type="dxa"/>
          </w:tcPr>
          <w:p w:rsidR="001B12A7" w:rsidRDefault="001B12A7" w:rsidP="001B12A7">
            <w:pPr>
              <w:pStyle w:val="ListParagraph"/>
              <w:ind w:left="0"/>
              <w:rPr>
                <w:rFonts w:ascii="Arial" w:hAnsi="Arial" w:cs="Arial"/>
                <w:sz w:val="24"/>
                <w:szCs w:val="24"/>
              </w:rPr>
            </w:pPr>
            <w:r>
              <w:rPr>
                <w:rFonts w:ascii="Arial" w:hAnsi="Arial" w:cs="Arial"/>
                <w:sz w:val="24"/>
                <w:szCs w:val="24"/>
              </w:rPr>
              <w:t>Limits</w:t>
            </w:r>
          </w:p>
        </w:tc>
      </w:tr>
      <w:tr w:rsidR="001B12A7" w:rsidTr="001B12A7">
        <w:tc>
          <w:tcPr>
            <w:tcW w:w="4788" w:type="dxa"/>
          </w:tcPr>
          <w:p w:rsidR="001B12A7" w:rsidRDefault="001B12A7" w:rsidP="001B12A7">
            <w:pPr>
              <w:pStyle w:val="ListParagraph"/>
              <w:ind w:left="0"/>
              <w:rPr>
                <w:rFonts w:ascii="Arial" w:hAnsi="Arial" w:cs="Arial"/>
                <w:sz w:val="24"/>
                <w:szCs w:val="24"/>
              </w:rPr>
            </w:pPr>
            <w:r>
              <w:rPr>
                <w:rFonts w:ascii="Arial" w:hAnsi="Arial" w:cs="Arial"/>
                <w:sz w:val="24"/>
                <w:szCs w:val="24"/>
              </w:rPr>
              <w:t>In case of loss\ nil profit</w:t>
            </w:r>
          </w:p>
        </w:tc>
        <w:tc>
          <w:tcPr>
            <w:tcW w:w="4788" w:type="dxa"/>
          </w:tcPr>
          <w:p w:rsidR="001B12A7" w:rsidRDefault="001B12A7" w:rsidP="001B12A7">
            <w:pPr>
              <w:pStyle w:val="ListParagraph"/>
              <w:ind w:left="0"/>
              <w:rPr>
                <w:rFonts w:ascii="Arial" w:hAnsi="Arial" w:cs="Arial"/>
                <w:sz w:val="24"/>
                <w:szCs w:val="24"/>
              </w:rPr>
            </w:pPr>
            <w:r>
              <w:rPr>
                <w:rFonts w:ascii="Arial" w:hAnsi="Arial" w:cs="Arial"/>
                <w:sz w:val="24"/>
                <w:szCs w:val="24"/>
              </w:rPr>
              <w:t xml:space="preserve"> </w:t>
            </w:r>
            <w:r>
              <w:rPr>
                <w:rFonts w:ascii="Rupee Foradian" w:hAnsi="Rupee Foradian" w:cs="Arial"/>
                <w:sz w:val="24"/>
                <w:szCs w:val="24"/>
              </w:rPr>
              <w:t>`</w:t>
            </w:r>
            <w:r>
              <w:rPr>
                <w:rFonts w:ascii="Arial" w:hAnsi="Arial" w:cs="Arial"/>
                <w:sz w:val="24"/>
                <w:szCs w:val="24"/>
              </w:rPr>
              <w:t xml:space="preserve"> 1,50,000/-</w:t>
            </w:r>
          </w:p>
        </w:tc>
      </w:tr>
      <w:tr w:rsidR="001B12A7" w:rsidTr="001B12A7">
        <w:tc>
          <w:tcPr>
            <w:tcW w:w="4788" w:type="dxa"/>
          </w:tcPr>
          <w:p w:rsidR="001B12A7" w:rsidRDefault="001B12A7" w:rsidP="001B12A7">
            <w:pPr>
              <w:pStyle w:val="ListParagraph"/>
              <w:ind w:left="0"/>
              <w:rPr>
                <w:rFonts w:ascii="Arial" w:hAnsi="Arial" w:cs="Arial"/>
                <w:sz w:val="24"/>
                <w:szCs w:val="24"/>
              </w:rPr>
            </w:pPr>
            <w:r>
              <w:rPr>
                <w:rFonts w:ascii="Arial" w:hAnsi="Arial" w:cs="Arial"/>
                <w:sz w:val="24"/>
                <w:szCs w:val="24"/>
              </w:rPr>
              <w:t xml:space="preserve">In profit, on first </w:t>
            </w:r>
            <w:r w:rsidRPr="001B12A7">
              <w:rPr>
                <w:rFonts w:ascii="Rupee Foradian" w:hAnsi="Rupee Foradian" w:cs="Arial"/>
                <w:sz w:val="24"/>
                <w:szCs w:val="24"/>
              </w:rPr>
              <w:t>`</w:t>
            </w:r>
            <w:r>
              <w:rPr>
                <w:rFonts w:ascii="Rupee Foradian" w:hAnsi="Rupee Foradian" w:cs="Arial"/>
                <w:sz w:val="24"/>
                <w:szCs w:val="24"/>
              </w:rPr>
              <w:t xml:space="preserve"> 3,00,000/- book profit</w:t>
            </w:r>
          </w:p>
        </w:tc>
        <w:tc>
          <w:tcPr>
            <w:tcW w:w="4788" w:type="dxa"/>
          </w:tcPr>
          <w:p w:rsidR="001B12A7" w:rsidRPr="001B12A7" w:rsidRDefault="001B12A7" w:rsidP="001B12A7">
            <w:pPr>
              <w:pStyle w:val="ListParagraph"/>
              <w:ind w:left="0"/>
              <w:rPr>
                <w:rFonts w:ascii="Rupee Foradian" w:hAnsi="Rupee Foradian" w:cs="Arial"/>
                <w:sz w:val="24"/>
                <w:szCs w:val="24"/>
              </w:rPr>
            </w:pPr>
            <w:r w:rsidRPr="001B12A7">
              <w:rPr>
                <w:rFonts w:ascii="Rupee Foradian" w:hAnsi="Rupee Foradian" w:cs="Arial"/>
                <w:sz w:val="24"/>
                <w:szCs w:val="24"/>
              </w:rPr>
              <w:t>`</w:t>
            </w:r>
            <w:r>
              <w:rPr>
                <w:rFonts w:ascii="Rupee Foradian" w:hAnsi="Rupee Foradian" w:cs="Arial"/>
                <w:sz w:val="24"/>
                <w:szCs w:val="24"/>
              </w:rPr>
              <w:t xml:space="preserve"> 1,50,000</w:t>
            </w:r>
            <w:r w:rsidR="000F6CD0">
              <w:rPr>
                <w:rFonts w:ascii="Rupee Foradian" w:hAnsi="Rupee Foradian" w:cs="Arial"/>
                <w:sz w:val="24"/>
                <w:szCs w:val="24"/>
              </w:rPr>
              <w:t xml:space="preserve"> or at the rate of 90% whichever is more</w:t>
            </w:r>
          </w:p>
        </w:tc>
      </w:tr>
      <w:tr w:rsidR="001B12A7" w:rsidTr="001B12A7">
        <w:tc>
          <w:tcPr>
            <w:tcW w:w="4788" w:type="dxa"/>
          </w:tcPr>
          <w:p w:rsidR="001B12A7" w:rsidRDefault="000F6CD0" w:rsidP="001B12A7">
            <w:pPr>
              <w:pStyle w:val="ListParagraph"/>
              <w:ind w:left="0"/>
              <w:rPr>
                <w:rFonts w:ascii="Arial" w:hAnsi="Arial" w:cs="Arial"/>
                <w:sz w:val="24"/>
                <w:szCs w:val="24"/>
              </w:rPr>
            </w:pPr>
            <w:r>
              <w:rPr>
                <w:rFonts w:ascii="Arial" w:hAnsi="Arial" w:cs="Arial"/>
                <w:sz w:val="24"/>
                <w:szCs w:val="24"/>
              </w:rPr>
              <w:t>On balance book profit</w:t>
            </w:r>
          </w:p>
        </w:tc>
        <w:tc>
          <w:tcPr>
            <w:tcW w:w="4788" w:type="dxa"/>
          </w:tcPr>
          <w:p w:rsidR="001B12A7" w:rsidRDefault="000F6CD0" w:rsidP="000F6CD0">
            <w:pPr>
              <w:pStyle w:val="ListParagraph"/>
              <w:ind w:left="0"/>
              <w:rPr>
                <w:rFonts w:ascii="Arial" w:hAnsi="Arial" w:cs="Arial"/>
                <w:sz w:val="24"/>
                <w:szCs w:val="24"/>
              </w:rPr>
            </w:pPr>
            <w:r>
              <w:rPr>
                <w:rFonts w:ascii="Arial" w:hAnsi="Arial" w:cs="Arial"/>
                <w:sz w:val="24"/>
                <w:szCs w:val="24"/>
              </w:rPr>
              <w:t xml:space="preserve">At the rate 60% </w:t>
            </w:r>
          </w:p>
        </w:tc>
      </w:tr>
    </w:tbl>
    <w:p w:rsidR="001B12A7" w:rsidRDefault="000F6CD0" w:rsidP="001B12A7">
      <w:pPr>
        <w:pStyle w:val="ListParagraph"/>
        <w:ind w:left="1440"/>
        <w:rPr>
          <w:rFonts w:ascii="Arial" w:hAnsi="Arial" w:cs="Arial"/>
          <w:sz w:val="24"/>
          <w:szCs w:val="24"/>
        </w:rPr>
      </w:pPr>
      <w:r>
        <w:rPr>
          <w:rFonts w:ascii="Arial" w:hAnsi="Arial" w:cs="Arial"/>
          <w:sz w:val="24"/>
          <w:szCs w:val="24"/>
        </w:rPr>
        <w:t>Explanation:- For the purpose of this clause the expression “Book Profit” shall mean the book profit as defined in section 40(b) of the Income Tax Act 1961 or any statutory modification or re enactment thereof, for the time being in force.</w:t>
      </w:r>
    </w:p>
    <w:p w:rsidR="000F6CD0" w:rsidRDefault="000F6CD0" w:rsidP="001B12A7">
      <w:pPr>
        <w:pStyle w:val="ListParagraph"/>
        <w:ind w:left="1440"/>
        <w:rPr>
          <w:rFonts w:ascii="Arial" w:hAnsi="Arial" w:cs="Arial"/>
          <w:sz w:val="24"/>
          <w:szCs w:val="24"/>
        </w:rPr>
      </w:pPr>
      <w:r>
        <w:rPr>
          <w:rFonts w:ascii="Arial" w:hAnsi="Arial" w:cs="Arial"/>
          <w:sz w:val="24"/>
          <w:szCs w:val="24"/>
        </w:rPr>
        <w:t>Such total “AGGREGATE REMUNERATION” shall be paid to all the partners in equal ratio.</w:t>
      </w:r>
    </w:p>
    <w:p w:rsidR="000F6CD0" w:rsidRDefault="000F6CD0" w:rsidP="001B12A7">
      <w:pPr>
        <w:pStyle w:val="ListParagraph"/>
        <w:ind w:left="1440"/>
        <w:rPr>
          <w:rFonts w:ascii="Arial" w:hAnsi="Arial" w:cs="Arial"/>
          <w:sz w:val="24"/>
          <w:szCs w:val="24"/>
        </w:rPr>
      </w:pPr>
    </w:p>
    <w:p w:rsidR="000F6CD0" w:rsidRDefault="000F6CD0" w:rsidP="001B12A7">
      <w:pPr>
        <w:pStyle w:val="ListParagraph"/>
        <w:ind w:left="1440"/>
        <w:rPr>
          <w:rFonts w:ascii="Arial" w:hAnsi="Arial" w:cs="Arial"/>
          <w:sz w:val="24"/>
          <w:szCs w:val="24"/>
        </w:rPr>
      </w:pPr>
      <w:r>
        <w:rPr>
          <w:rFonts w:ascii="Arial" w:hAnsi="Arial" w:cs="Arial"/>
          <w:sz w:val="24"/>
          <w:szCs w:val="24"/>
        </w:rPr>
        <w:t>The remuneration payable to the working partners as above shall be credited to their respective accounts. The partners shall be entitled to draw sums as mutually agreed upon from time to time against remuneration payable to them. The partners shall be entitled to increase or reduce the above remuneration.</w:t>
      </w:r>
    </w:p>
    <w:p w:rsidR="000F6CD0" w:rsidRDefault="000F6CD0" w:rsidP="001B12A7">
      <w:pPr>
        <w:pStyle w:val="ListParagraph"/>
        <w:ind w:left="1440"/>
        <w:rPr>
          <w:rFonts w:ascii="Arial" w:hAnsi="Arial" w:cs="Arial"/>
          <w:sz w:val="24"/>
          <w:szCs w:val="24"/>
        </w:rPr>
      </w:pPr>
      <w:r>
        <w:rPr>
          <w:rFonts w:ascii="Arial" w:hAnsi="Arial" w:cs="Arial"/>
          <w:sz w:val="24"/>
          <w:szCs w:val="24"/>
        </w:rPr>
        <w:t>In case of loss the aggregate remuneration to the partners shall be reduced or no remuneration shall be paid to the partners as mutually agreed among the partners from time to time.</w:t>
      </w:r>
    </w:p>
    <w:p w:rsidR="000F6CD0" w:rsidRDefault="000F6CD0" w:rsidP="001B12A7">
      <w:pPr>
        <w:pStyle w:val="ListParagraph"/>
        <w:ind w:left="1440"/>
        <w:rPr>
          <w:rFonts w:ascii="Arial" w:hAnsi="Arial" w:cs="Arial"/>
          <w:sz w:val="24"/>
          <w:szCs w:val="24"/>
        </w:rPr>
      </w:pPr>
    </w:p>
    <w:p w:rsidR="001B12A7" w:rsidRDefault="000F6CD0" w:rsidP="00BC0D0F">
      <w:pPr>
        <w:pStyle w:val="ListParagraph"/>
        <w:numPr>
          <w:ilvl w:val="0"/>
          <w:numId w:val="1"/>
        </w:numPr>
        <w:rPr>
          <w:rFonts w:ascii="Arial" w:hAnsi="Arial" w:cs="Arial"/>
          <w:sz w:val="24"/>
          <w:szCs w:val="24"/>
        </w:rPr>
      </w:pPr>
      <w:r>
        <w:rPr>
          <w:rFonts w:ascii="Arial" w:hAnsi="Arial" w:cs="Arial"/>
          <w:sz w:val="24"/>
          <w:szCs w:val="24"/>
        </w:rPr>
        <w:t>MODIFICATION IN INTEREST\ REMUNERATION</w:t>
      </w:r>
    </w:p>
    <w:p w:rsidR="00284E05" w:rsidRDefault="00284E05" w:rsidP="00284E05">
      <w:pPr>
        <w:pStyle w:val="ListParagraph"/>
        <w:rPr>
          <w:rFonts w:ascii="Arial" w:hAnsi="Arial" w:cs="Arial"/>
          <w:sz w:val="24"/>
          <w:szCs w:val="24"/>
        </w:rPr>
      </w:pPr>
      <w:r>
        <w:rPr>
          <w:rFonts w:ascii="Arial" w:hAnsi="Arial" w:cs="Arial"/>
          <w:sz w:val="24"/>
          <w:szCs w:val="24"/>
        </w:rPr>
        <w:t xml:space="preserve">The partners shall be entitled to modify the above terms relating to remuneration, interest, etc. payable to the partners by executing a supplementary deed. Any such deed when executed shall have effect from the date of execution of such </w:t>
      </w:r>
      <w:proofErr w:type="spellStart"/>
      <w:r>
        <w:rPr>
          <w:rFonts w:ascii="Arial" w:hAnsi="Arial" w:cs="Arial"/>
          <w:sz w:val="24"/>
          <w:szCs w:val="24"/>
        </w:rPr>
        <w:t>dedd</w:t>
      </w:r>
      <w:proofErr w:type="spellEnd"/>
      <w:r>
        <w:rPr>
          <w:rFonts w:ascii="Arial" w:hAnsi="Arial" w:cs="Arial"/>
          <w:sz w:val="24"/>
          <w:szCs w:val="24"/>
        </w:rPr>
        <w:t xml:space="preserve"> or later and the same shall form part of this deed of partnership.</w:t>
      </w:r>
    </w:p>
    <w:p w:rsidR="000F6CD0" w:rsidRDefault="00D849F4" w:rsidP="00BC0D0F">
      <w:pPr>
        <w:pStyle w:val="ListParagraph"/>
        <w:numPr>
          <w:ilvl w:val="0"/>
          <w:numId w:val="1"/>
        </w:numPr>
        <w:rPr>
          <w:rFonts w:ascii="Arial" w:hAnsi="Arial" w:cs="Arial"/>
          <w:sz w:val="24"/>
          <w:szCs w:val="24"/>
        </w:rPr>
      </w:pPr>
      <w:r>
        <w:rPr>
          <w:rFonts w:ascii="Arial" w:hAnsi="Arial" w:cs="Arial"/>
          <w:sz w:val="24"/>
          <w:szCs w:val="24"/>
        </w:rPr>
        <w:t>DRAWING:</w:t>
      </w:r>
    </w:p>
    <w:p w:rsidR="00D849F4" w:rsidRDefault="00D849F4" w:rsidP="00D849F4">
      <w:pPr>
        <w:pStyle w:val="ListParagraph"/>
        <w:rPr>
          <w:rFonts w:ascii="Arial" w:hAnsi="Arial" w:cs="Arial"/>
          <w:sz w:val="24"/>
          <w:szCs w:val="24"/>
        </w:rPr>
      </w:pPr>
      <w:r>
        <w:rPr>
          <w:rFonts w:ascii="Arial" w:hAnsi="Arial" w:cs="Arial"/>
          <w:sz w:val="24"/>
          <w:szCs w:val="24"/>
        </w:rPr>
        <w:t xml:space="preserve">Each partner shall be entitled to draw out of the partnership business for his personal use, such sums or sums of money as they mutually agreed upon from time to time. Such drawing shall be adjusted against their share of profits in business of the firm and to their respective Capital\ Current accounts at the end of the each accounting year. </w:t>
      </w:r>
    </w:p>
    <w:p w:rsidR="00D849F4" w:rsidRDefault="00635B81" w:rsidP="00BC0D0F">
      <w:pPr>
        <w:pStyle w:val="ListParagraph"/>
        <w:numPr>
          <w:ilvl w:val="0"/>
          <w:numId w:val="1"/>
        </w:numPr>
        <w:rPr>
          <w:rFonts w:ascii="Arial" w:hAnsi="Arial" w:cs="Arial"/>
          <w:sz w:val="24"/>
          <w:szCs w:val="24"/>
        </w:rPr>
      </w:pPr>
      <w:r>
        <w:rPr>
          <w:rFonts w:ascii="Arial" w:hAnsi="Arial" w:cs="Arial"/>
          <w:sz w:val="24"/>
          <w:szCs w:val="24"/>
        </w:rPr>
        <w:t>EACH PARTNER SHALL</w:t>
      </w:r>
    </w:p>
    <w:p w:rsidR="00635B81" w:rsidRDefault="00635B81" w:rsidP="00635B81">
      <w:pPr>
        <w:pStyle w:val="ListParagraph"/>
        <w:numPr>
          <w:ilvl w:val="0"/>
          <w:numId w:val="3"/>
        </w:numPr>
        <w:rPr>
          <w:rFonts w:ascii="Arial" w:hAnsi="Arial" w:cs="Arial"/>
          <w:sz w:val="24"/>
          <w:szCs w:val="24"/>
        </w:rPr>
      </w:pPr>
      <w:proofErr w:type="spellStart"/>
      <w:r>
        <w:rPr>
          <w:rFonts w:ascii="Arial" w:hAnsi="Arial" w:cs="Arial"/>
          <w:sz w:val="24"/>
          <w:szCs w:val="24"/>
        </w:rPr>
        <w:t>Deligently</w:t>
      </w:r>
      <w:proofErr w:type="spellEnd"/>
      <w:r>
        <w:rPr>
          <w:rFonts w:ascii="Arial" w:hAnsi="Arial" w:cs="Arial"/>
          <w:sz w:val="24"/>
          <w:szCs w:val="24"/>
        </w:rPr>
        <w:t xml:space="preserve"> attend to the business and carry on the same for grater common advantage</w:t>
      </w:r>
    </w:p>
    <w:p w:rsidR="00635B81" w:rsidRDefault="00635B81" w:rsidP="00635B81">
      <w:pPr>
        <w:pStyle w:val="ListParagraph"/>
        <w:numPr>
          <w:ilvl w:val="0"/>
          <w:numId w:val="3"/>
        </w:numPr>
        <w:rPr>
          <w:rFonts w:ascii="Arial" w:hAnsi="Arial" w:cs="Arial"/>
          <w:sz w:val="24"/>
          <w:szCs w:val="24"/>
        </w:rPr>
      </w:pPr>
      <w:r>
        <w:rPr>
          <w:rFonts w:ascii="Arial" w:hAnsi="Arial" w:cs="Arial"/>
          <w:sz w:val="24"/>
          <w:szCs w:val="24"/>
        </w:rPr>
        <w:t>Punctually pay his\ her separate personal debts and indemnify the other partners and assets of the firm and all expenses thereof</w:t>
      </w:r>
    </w:p>
    <w:p w:rsidR="00635B81" w:rsidRDefault="00635B81" w:rsidP="00635B81">
      <w:pPr>
        <w:pStyle w:val="ListParagraph"/>
        <w:numPr>
          <w:ilvl w:val="0"/>
          <w:numId w:val="3"/>
        </w:numPr>
        <w:rPr>
          <w:rFonts w:ascii="Arial" w:hAnsi="Arial" w:cs="Arial"/>
          <w:sz w:val="24"/>
          <w:szCs w:val="24"/>
        </w:rPr>
      </w:pPr>
      <w:r>
        <w:rPr>
          <w:rFonts w:ascii="Arial" w:hAnsi="Arial" w:cs="Arial"/>
          <w:sz w:val="24"/>
          <w:szCs w:val="24"/>
        </w:rPr>
        <w:lastRenderedPageBreak/>
        <w:t xml:space="preserve">Upon reasonable request, inform the other of all letters, account writings, documents </w:t>
      </w:r>
      <w:proofErr w:type="spellStart"/>
      <w:r>
        <w:rPr>
          <w:rFonts w:ascii="Arial" w:hAnsi="Arial" w:cs="Arial"/>
          <w:sz w:val="24"/>
          <w:szCs w:val="24"/>
        </w:rPr>
        <w:t>dedds</w:t>
      </w:r>
      <w:proofErr w:type="spellEnd"/>
      <w:r>
        <w:rPr>
          <w:rFonts w:ascii="Arial" w:hAnsi="Arial" w:cs="Arial"/>
          <w:sz w:val="24"/>
          <w:szCs w:val="24"/>
        </w:rPr>
        <w:t xml:space="preserve"> and other things shall come to his, her hands or knowledge concerning the business of the firm.</w:t>
      </w:r>
    </w:p>
    <w:p w:rsidR="00635B81" w:rsidRDefault="00635B81" w:rsidP="00BC0D0F">
      <w:pPr>
        <w:pStyle w:val="ListParagraph"/>
        <w:numPr>
          <w:ilvl w:val="0"/>
          <w:numId w:val="1"/>
        </w:numPr>
        <w:rPr>
          <w:rFonts w:ascii="Arial" w:hAnsi="Arial" w:cs="Arial"/>
          <w:sz w:val="24"/>
          <w:szCs w:val="24"/>
        </w:rPr>
      </w:pPr>
      <w:r>
        <w:rPr>
          <w:rFonts w:ascii="Arial" w:hAnsi="Arial" w:cs="Arial"/>
          <w:sz w:val="24"/>
          <w:szCs w:val="24"/>
        </w:rPr>
        <w:t>ACCOUNTS ON RETIREMENT</w:t>
      </w:r>
    </w:p>
    <w:p w:rsidR="00635B81" w:rsidRDefault="00635B81" w:rsidP="00635B81">
      <w:pPr>
        <w:pStyle w:val="ListParagraph"/>
        <w:rPr>
          <w:rFonts w:ascii="Arial" w:hAnsi="Arial" w:cs="Arial"/>
          <w:sz w:val="24"/>
          <w:szCs w:val="24"/>
        </w:rPr>
      </w:pPr>
      <w:r>
        <w:rPr>
          <w:rFonts w:ascii="Arial" w:hAnsi="Arial" w:cs="Arial"/>
          <w:sz w:val="24"/>
          <w:szCs w:val="24"/>
        </w:rPr>
        <w:t>In this event of retirement of the parties of the First and Fourth Part to this deed</w:t>
      </w:r>
      <w:r w:rsidR="008A1275">
        <w:rPr>
          <w:rFonts w:ascii="Arial" w:hAnsi="Arial" w:cs="Arial"/>
          <w:sz w:val="24"/>
          <w:szCs w:val="24"/>
        </w:rPr>
        <w:t xml:space="preserve"> retire from the firm </w:t>
      </w:r>
      <w:proofErr w:type="spellStart"/>
      <w:r w:rsidR="008A1275">
        <w:rPr>
          <w:rFonts w:ascii="Arial" w:hAnsi="Arial" w:cs="Arial"/>
          <w:sz w:val="24"/>
          <w:szCs w:val="24"/>
        </w:rPr>
        <w:t>w.e.f</w:t>
      </w:r>
      <w:proofErr w:type="spellEnd"/>
      <w:r w:rsidR="008A1275">
        <w:rPr>
          <w:rFonts w:ascii="Arial" w:hAnsi="Arial" w:cs="Arial"/>
          <w:sz w:val="24"/>
          <w:szCs w:val="24"/>
        </w:rPr>
        <w:t xml:space="preserve"> 1</w:t>
      </w:r>
      <w:r w:rsidR="008A1275" w:rsidRPr="008A1275">
        <w:rPr>
          <w:rFonts w:ascii="Arial" w:hAnsi="Arial" w:cs="Arial"/>
          <w:sz w:val="24"/>
          <w:szCs w:val="24"/>
          <w:vertAlign w:val="superscript"/>
        </w:rPr>
        <w:t>st</w:t>
      </w:r>
      <w:r w:rsidR="008A1275">
        <w:rPr>
          <w:rFonts w:ascii="Arial" w:hAnsi="Arial" w:cs="Arial"/>
          <w:sz w:val="24"/>
          <w:szCs w:val="24"/>
        </w:rPr>
        <w:t xml:space="preserve"> October 2010</w:t>
      </w:r>
      <w:r>
        <w:rPr>
          <w:rFonts w:ascii="Arial" w:hAnsi="Arial" w:cs="Arial"/>
          <w:sz w:val="24"/>
          <w:szCs w:val="24"/>
        </w:rPr>
        <w:t>,</w:t>
      </w:r>
      <w:r w:rsidR="008A1275">
        <w:rPr>
          <w:rFonts w:ascii="Arial" w:hAnsi="Arial" w:cs="Arial"/>
          <w:sz w:val="24"/>
          <w:szCs w:val="24"/>
        </w:rPr>
        <w:t xml:space="preserve"> and</w:t>
      </w:r>
      <w:r>
        <w:rPr>
          <w:rFonts w:ascii="Arial" w:hAnsi="Arial" w:cs="Arial"/>
          <w:sz w:val="24"/>
          <w:szCs w:val="24"/>
        </w:rPr>
        <w:t xml:space="preserve"> it is mutually agreed by all the parties to this deed that the partnership business does not stand dissolved, the Parties of the Second and Forth part are the continuing partners and are entitled to carry on the business of partnership under the name and style by admitting the new partners or otherwise.</w:t>
      </w:r>
    </w:p>
    <w:p w:rsidR="00635B81" w:rsidRPr="008A1275" w:rsidRDefault="00635B81" w:rsidP="00635B81">
      <w:pPr>
        <w:pStyle w:val="ListParagraph"/>
        <w:rPr>
          <w:rFonts w:ascii="Arial" w:hAnsi="Arial" w:cs="Arial"/>
          <w:sz w:val="24"/>
          <w:szCs w:val="24"/>
        </w:rPr>
      </w:pPr>
      <w:r>
        <w:rPr>
          <w:rFonts w:ascii="Arial" w:hAnsi="Arial" w:cs="Arial"/>
          <w:sz w:val="24"/>
          <w:szCs w:val="24"/>
        </w:rPr>
        <w:t xml:space="preserve">The parties of Second and </w:t>
      </w:r>
      <w:r w:rsidR="008A1275">
        <w:rPr>
          <w:rFonts w:ascii="Arial" w:hAnsi="Arial" w:cs="Arial"/>
          <w:sz w:val="24"/>
          <w:szCs w:val="24"/>
        </w:rPr>
        <w:t>T</w:t>
      </w:r>
      <w:r>
        <w:rPr>
          <w:rFonts w:ascii="Arial" w:hAnsi="Arial" w:cs="Arial"/>
          <w:sz w:val="24"/>
          <w:szCs w:val="24"/>
        </w:rPr>
        <w:t xml:space="preserve">hird Part hereby settle the accounts of the parties of the First and Forth Part by making a payment of </w:t>
      </w:r>
      <w:r w:rsidRPr="008A1275">
        <w:rPr>
          <w:rFonts w:ascii="Rupee Foradian" w:hAnsi="Rupee Foradian" w:cs="Arial"/>
          <w:sz w:val="24"/>
          <w:szCs w:val="24"/>
        </w:rPr>
        <w:t>`</w:t>
      </w:r>
      <w:r w:rsidRPr="008A1275">
        <w:rPr>
          <w:rFonts w:ascii="Arial" w:hAnsi="Arial" w:cs="Arial"/>
          <w:sz w:val="24"/>
          <w:szCs w:val="24"/>
        </w:rPr>
        <w:t xml:space="preserve">…………… to the First party and </w:t>
      </w:r>
      <w:r w:rsidRPr="008A1275">
        <w:rPr>
          <w:rFonts w:ascii="Rupee Foradian" w:hAnsi="Rupee Foradian" w:cs="Arial"/>
          <w:sz w:val="24"/>
          <w:szCs w:val="24"/>
        </w:rPr>
        <w:t>`</w:t>
      </w:r>
      <w:r w:rsidRPr="008A1275">
        <w:rPr>
          <w:rFonts w:ascii="Arial" w:hAnsi="Arial" w:cs="Arial"/>
          <w:sz w:val="24"/>
          <w:szCs w:val="24"/>
        </w:rPr>
        <w:t xml:space="preserve">…………. </w:t>
      </w:r>
      <w:proofErr w:type="gramStart"/>
      <w:r w:rsidRPr="008A1275">
        <w:rPr>
          <w:rFonts w:ascii="Arial" w:hAnsi="Arial" w:cs="Arial"/>
          <w:sz w:val="24"/>
          <w:szCs w:val="24"/>
        </w:rPr>
        <w:t>To the Fourth party as full and final settlement of their respective claim over the capital, profits, goodwill and assets of the firm.</w:t>
      </w:r>
      <w:proofErr w:type="gramEnd"/>
    </w:p>
    <w:p w:rsidR="00635B81" w:rsidRDefault="00635B81" w:rsidP="00635B81">
      <w:pPr>
        <w:pStyle w:val="ListParagraph"/>
        <w:rPr>
          <w:rFonts w:ascii="Arial" w:hAnsi="Arial" w:cs="Arial"/>
          <w:sz w:val="24"/>
          <w:szCs w:val="24"/>
        </w:rPr>
      </w:pPr>
      <w:r w:rsidRPr="008A1275">
        <w:rPr>
          <w:rFonts w:ascii="Arial" w:hAnsi="Arial" w:cs="Arial"/>
          <w:sz w:val="24"/>
          <w:szCs w:val="24"/>
        </w:rPr>
        <w:t xml:space="preserve">The First and Fourth party hereby agree and mutually declare that they shall not henceforth have any claim or association with the firm and also agree to indemnify the </w:t>
      </w:r>
      <w:r w:rsidR="008A1275" w:rsidRPr="008A1275">
        <w:rPr>
          <w:rFonts w:ascii="Arial" w:hAnsi="Arial" w:cs="Arial"/>
          <w:sz w:val="24"/>
          <w:szCs w:val="24"/>
        </w:rPr>
        <w:t>parties of the Second and Third part for any contingent liabilities that may arise in future relating to the activities carried on during their being partners of the firm</w:t>
      </w:r>
    </w:p>
    <w:p w:rsidR="00635B81" w:rsidRDefault="00635B81" w:rsidP="00635B81">
      <w:pPr>
        <w:pStyle w:val="ListParagraph"/>
        <w:rPr>
          <w:rFonts w:ascii="Arial" w:hAnsi="Arial" w:cs="Arial"/>
          <w:sz w:val="24"/>
          <w:szCs w:val="24"/>
        </w:rPr>
      </w:pPr>
    </w:p>
    <w:p w:rsidR="008A1275" w:rsidRDefault="008A1275" w:rsidP="00635B81">
      <w:pPr>
        <w:pStyle w:val="ListParagraph"/>
        <w:rPr>
          <w:rFonts w:ascii="Arial" w:hAnsi="Arial" w:cs="Arial"/>
          <w:sz w:val="24"/>
          <w:szCs w:val="24"/>
        </w:rPr>
      </w:pPr>
      <w:r>
        <w:rPr>
          <w:rFonts w:ascii="Arial" w:hAnsi="Arial" w:cs="Arial"/>
          <w:sz w:val="24"/>
          <w:szCs w:val="24"/>
        </w:rPr>
        <w:t>In event of retirement of any of the continuing partners, the partnership shall not stand dissolved, the continuing partners shall be entitled to carry on the business of partnership under the same name and style by admitting the new partners or otherwise.</w:t>
      </w:r>
    </w:p>
    <w:p w:rsidR="008A1275" w:rsidRDefault="008A1275" w:rsidP="00635B81">
      <w:pPr>
        <w:pStyle w:val="ListParagraph"/>
        <w:rPr>
          <w:rFonts w:ascii="Arial" w:hAnsi="Arial" w:cs="Arial"/>
          <w:sz w:val="24"/>
          <w:szCs w:val="24"/>
        </w:rPr>
      </w:pPr>
      <w:r>
        <w:rPr>
          <w:rFonts w:ascii="Arial" w:hAnsi="Arial" w:cs="Arial"/>
          <w:sz w:val="24"/>
          <w:szCs w:val="24"/>
        </w:rPr>
        <w:t xml:space="preserve">The continuing partners shall settle the accounts of the outgoing partners immediately. The interest 12% </w:t>
      </w:r>
      <w:proofErr w:type="spellStart"/>
      <w:r>
        <w:rPr>
          <w:rFonts w:ascii="Arial" w:hAnsi="Arial" w:cs="Arial"/>
          <w:sz w:val="24"/>
          <w:szCs w:val="24"/>
        </w:rPr>
        <w:t>p.a</w:t>
      </w:r>
      <w:proofErr w:type="spellEnd"/>
      <w:r>
        <w:rPr>
          <w:rFonts w:ascii="Arial" w:hAnsi="Arial" w:cs="Arial"/>
          <w:sz w:val="24"/>
          <w:szCs w:val="24"/>
        </w:rPr>
        <w:t xml:space="preserve"> shall be paid to the outgoing partners from the date of retirement till the date of settlement</w:t>
      </w:r>
    </w:p>
    <w:p w:rsidR="00635B81" w:rsidRDefault="008A1275" w:rsidP="00BC0D0F">
      <w:pPr>
        <w:pStyle w:val="ListParagraph"/>
        <w:numPr>
          <w:ilvl w:val="0"/>
          <w:numId w:val="1"/>
        </w:numPr>
        <w:rPr>
          <w:rFonts w:ascii="Arial" w:hAnsi="Arial" w:cs="Arial"/>
          <w:sz w:val="24"/>
          <w:szCs w:val="24"/>
        </w:rPr>
      </w:pPr>
      <w:r>
        <w:rPr>
          <w:rFonts w:ascii="Arial" w:hAnsi="Arial" w:cs="Arial"/>
          <w:sz w:val="24"/>
          <w:szCs w:val="24"/>
        </w:rPr>
        <w:t>DEATH OF PARTNER</w:t>
      </w:r>
    </w:p>
    <w:p w:rsidR="008A1275" w:rsidRDefault="008A1275" w:rsidP="008A1275">
      <w:pPr>
        <w:pStyle w:val="ListParagraph"/>
        <w:rPr>
          <w:rFonts w:ascii="Arial" w:hAnsi="Arial" w:cs="Arial"/>
          <w:sz w:val="24"/>
          <w:szCs w:val="24"/>
        </w:rPr>
      </w:pPr>
      <w:r>
        <w:rPr>
          <w:rFonts w:ascii="Arial" w:hAnsi="Arial" w:cs="Arial"/>
          <w:sz w:val="24"/>
          <w:szCs w:val="24"/>
        </w:rPr>
        <w:t xml:space="preserve">In the event of death any partner the partnership shall not stand dissolved. The surviving partner shall be entitled to carry on the business of partnership under the same name and style by admitting the legal heirs of the deceased partner and if the legal </w:t>
      </w:r>
      <w:proofErr w:type="spellStart"/>
      <w:r>
        <w:rPr>
          <w:rFonts w:ascii="Arial" w:hAnsi="Arial" w:cs="Arial"/>
          <w:sz w:val="24"/>
          <w:szCs w:val="24"/>
        </w:rPr>
        <w:t>heairs</w:t>
      </w:r>
      <w:proofErr w:type="spellEnd"/>
      <w:r>
        <w:rPr>
          <w:rFonts w:ascii="Arial" w:hAnsi="Arial" w:cs="Arial"/>
          <w:sz w:val="24"/>
          <w:szCs w:val="24"/>
        </w:rPr>
        <w:t xml:space="preserve"> do not desire to enter the said partnership then by admitting the new partners or otherwise</w:t>
      </w:r>
      <w:r w:rsidR="004A7C24">
        <w:rPr>
          <w:rFonts w:ascii="Arial" w:hAnsi="Arial" w:cs="Arial"/>
          <w:sz w:val="24"/>
          <w:szCs w:val="24"/>
        </w:rPr>
        <w:t>.</w:t>
      </w:r>
    </w:p>
    <w:p w:rsidR="004A7C24" w:rsidRDefault="004A7C24" w:rsidP="004A7C24">
      <w:pPr>
        <w:pStyle w:val="ListParagraph"/>
        <w:rPr>
          <w:rFonts w:ascii="Arial" w:hAnsi="Arial" w:cs="Arial"/>
          <w:sz w:val="24"/>
          <w:szCs w:val="24"/>
        </w:rPr>
      </w:pPr>
      <w:r>
        <w:rPr>
          <w:rFonts w:ascii="Arial" w:hAnsi="Arial" w:cs="Arial"/>
          <w:sz w:val="24"/>
          <w:szCs w:val="24"/>
        </w:rPr>
        <w:t xml:space="preserve">The surviving partners shall settle the accounts of the deceased partner immediately. The interest 12% </w:t>
      </w:r>
      <w:proofErr w:type="spellStart"/>
      <w:r>
        <w:rPr>
          <w:rFonts w:ascii="Arial" w:hAnsi="Arial" w:cs="Arial"/>
          <w:sz w:val="24"/>
          <w:szCs w:val="24"/>
        </w:rPr>
        <w:t>p.a</w:t>
      </w:r>
      <w:proofErr w:type="spellEnd"/>
      <w:r>
        <w:rPr>
          <w:rFonts w:ascii="Arial" w:hAnsi="Arial" w:cs="Arial"/>
          <w:sz w:val="24"/>
          <w:szCs w:val="24"/>
        </w:rPr>
        <w:t xml:space="preserve"> shall be paid to the Legal heir from the date of death till the date of settlement</w:t>
      </w:r>
    </w:p>
    <w:p w:rsidR="004A7C24" w:rsidRDefault="004A7C24" w:rsidP="008A1275">
      <w:pPr>
        <w:pStyle w:val="ListParagraph"/>
        <w:rPr>
          <w:rFonts w:ascii="Arial" w:hAnsi="Arial" w:cs="Arial"/>
          <w:sz w:val="24"/>
          <w:szCs w:val="24"/>
        </w:rPr>
      </w:pPr>
    </w:p>
    <w:p w:rsidR="008A1275" w:rsidRDefault="004A7C24" w:rsidP="00BC0D0F">
      <w:pPr>
        <w:pStyle w:val="ListParagraph"/>
        <w:numPr>
          <w:ilvl w:val="0"/>
          <w:numId w:val="1"/>
        </w:numPr>
        <w:rPr>
          <w:rFonts w:ascii="Arial" w:hAnsi="Arial" w:cs="Arial"/>
          <w:sz w:val="24"/>
          <w:szCs w:val="24"/>
        </w:rPr>
      </w:pPr>
      <w:r>
        <w:rPr>
          <w:rFonts w:ascii="Arial" w:hAnsi="Arial" w:cs="Arial"/>
          <w:sz w:val="24"/>
          <w:szCs w:val="24"/>
        </w:rPr>
        <w:t>All partners shall share the assets and properties of the firm as well as liable for all the debts and liabilities of the partnership firm in their profit sharing ratio</w:t>
      </w:r>
    </w:p>
    <w:p w:rsidR="004A7C24" w:rsidRDefault="004A7C24" w:rsidP="004A7C24">
      <w:pPr>
        <w:pStyle w:val="ListParagraph"/>
        <w:rPr>
          <w:rFonts w:ascii="Arial" w:hAnsi="Arial" w:cs="Arial"/>
          <w:sz w:val="24"/>
          <w:szCs w:val="24"/>
        </w:rPr>
      </w:pPr>
    </w:p>
    <w:p w:rsidR="004A7C24" w:rsidRDefault="004A7C24" w:rsidP="00BC0D0F">
      <w:pPr>
        <w:pStyle w:val="ListParagraph"/>
        <w:numPr>
          <w:ilvl w:val="0"/>
          <w:numId w:val="1"/>
        </w:numPr>
        <w:rPr>
          <w:rFonts w:ascii="Arial" w:hAnsi="Arial" w:cs="Arial"/>
          <w:sz w:val="24"/>
          <w:szCs w:val="24"/>
        </w:rPr>
      </w:pPr>
      <w:r>
        <w:rPr>
          <w:rFonts w:ascii="Arial" w:hAnsi="Arial" w:cs="Arial"/>
          <w:sz w:val="24"/>
          <w:szCs w:val="24"/>
        </w:rPr>
        <w:lastRenderedPageBreak/>
        <w:t>None of the partners shall without the consent of the other partners in writing:</w:t>
      </w:r>
    </w:p>
    <w:p w:rsidR="004A7C24" w:rsidRDefault="004A7C24" w:rsidP="004A7C24">
      <w:pPr>
        <w:pStyle w:val="ListParagraph"/>
        <w:numPr>
          <w:ilvl w:val="0"/>
          <w:numId w:val="4"/>
        </w:numPr>
        <w:rPr>
          <w:rFonts w:ascii="Arial" w:hAnsi="Arial" w:cs="Arial"/>
          <w:sz w:val="24"/>
          <w:szCs w:val="24"/>
        </w:rPr>
      </w:pPr>
      <w:r>
        <w:rPr>
          <w:rFonts w:ascii="Arial" w:hAnsi="Arial" w:cs="Arial"/>
          <w:sz w:val="24"/>
          <w:szCs w:val="24"/>
        </w:rPr>
        <w:t xml:space="preserve">Enter into bond or become </w:t>
      </w:r>
      <w:proofErr w:type="spellStart"/>
      <w:r>
        <w:rPr>
          <w:rFonts w:ascii="Arial" w:hAnsi="Arial" w:cs="Arial"/>
          <w:sz w:val="24"/>
          <w:szCs w:val="24"/>
        </w:rPr>
        <w:t>bailee</w:t>
      </w:r>
      <w:proofErr w:type="spellEnd"/>
      <w:r>
        <w:rPr>
          <w:rFonts w:ascii="Arial" w:hAnsi="Arial" w:cs="Arial"/>
          <w:sz w:val="24"/>
          <w:szCs w:val="24"/>
        </w:rPr>
        <w:t xml:space="preserve"> or surety with or for any person or to do knowingly cause of suffer to be done anything whereby the said business of partnership or its property or any parts thereof may be seizes, to be taken in execution or otherwise become liable, and</w:t>
      </w:r>
    </w:p>
    <w:p w:rsidR="004A7C24" w:rsidRDefault="004A7C24" w:rsidP="004A7C24">
      <w:pPr>
        <w:pStyle w:val="ListParagraph"/>
        <w:numPr>
          <w:ilvl w:val="0"/>
          <w:numId w:val="4"/>
        </w:numPr>
        <w:rPr>
          <w:rFonts w:ascii="Arial" w:hAnsi="Arial" w:cs="Arial"/>
          <w:sz w:val="24"/>
          <w:szCs w:val="24"/>
        </w:rPr>
      </w:pPr>
      <w:r>
        <w:rPr>
          <w:rFonts w:ascii="Arial" w:hAnsi="Arial" w:cs="Arial"/>
          <w:sz w:val="24"/>
          <w:szCs w:val="24"/>
        </w:rPr>
        <w:t>Assign, mortgage or charge his share in the partnership or any part thereof or create a charge on the partnership assets or make any other person a partner or co partner with him.</w:t>
      </w:r>
    </w:p>
    <w:p w:rsidR="004A7C24" w:rsidRDefault="004A7C24" w:rsidP="004A7C24">
      <w:pPr>
        <w:pStyle w:val="ListParagraph"/>
        <w:ind w:left="1440"/>
        <w:rPr>
          <w:rFonts w:ascii="Arial" w:hAnsi="Arial" w:cs="Arial"/>
          <w:sz w:val="24"/>
          <w:szCs w:val="24"/>
        </w:rPr>
      </w:pPr>
    </w:p>
    <w:p w:rsidR="004A7C24" w:rsidRDefault="004A7C24" w:rsidP="00BC0D0F">
      <w:pPr>
        <w:pStyle w:val="ListParagraph"/>
        <w:numPr>
          <w:ilvl w:val="0"/>
          <w:numId w:val="1"/>
        </w:numPr>
        <w:rPr>
          <w:rFonts w:ascii="Arial" w:hAnsi="Arial" w:cs="Arial"/>
          <w:sz w:val="24"/>
          <w:szCs w:val="24"/>
        </w:rPr>
      </w:pPr>
      <w:r>
        <w:rPr>
          <w:rFonts w:ascii="Arial" w:hAnsi="Arial" w:cs="Arial"/>
          <w:sz w:val="24"/>
          <w:szCs w:val="24"/>
        </w:rPr>
        <w:t>GOODWILL OF THE BUSINESS</w:t>
      </w:r>
    </w:p>
    <w:p w:rsidR="004A7C24" w:rsidRDefault="004A7C24" w:rsidP="004A7C24">
      <w:pPr>
        <w:pStyle w:val="ListParagraph"/>
        <w:rPr>
          <w:rFonts w:ascii="Arial" w:hAnsi="Arial" w:cs="Arial"/>
          <w:sz w:val="24"/>
          <w:szCs w:val="24"/>
        </w:rPr>
      </w:pPr>
      <w:r>
        <w:rPr>
          <w:rFonts w:ascii="Arial" w:hAnsi="Arial" w:cs="Arial"/>
          <w:sz w:val="24"/>
          <w:szCs w:val="24"/>
        </w:rPr>
        <w:t xml:space="preserve">Any goodwill accruing to the business of the firm for any reason whatsoever shall wholly entirely belong to the firm itself and no partner shall have a right to demand a share in the goodwill of the firm itself, either during his continuance as partners or on his </w:t>
      </w:r>
      <w:proofErr w:type="spellStart"/>
      <w:r>
        <w:rPr>
          <w:rFonts w:ascii="Arial" w:hAnsi="Arial" w:cs="Arial"/>
          <w:sz w:val="24"/>
          <w:szCs w:val="24"/>
        </w:rPr>
        <w:t>retitrement</w:t>
      </w:r>
      <w:proofErr w:type="spellEnd"/>
      <w:r>
        <w:rPr>
          <w:rFonts w:ascii="Arial" w:hAnsi="Arial" w:cs="Arial"/>
          <w:sz w:val="24"/>
          <w:szCs w:val="24"/>
        </w:rPr>
        <w:t xml:space="preserve"> or on dissolution and upon the death of any partner his heir\ heiress will not be entitled to any claim shares in the goodwill of the firm.</w:t>
      </w:r>
    </w:p>
    <w:p w:rsidR="00DD1BE2" w:rsidRDefault="00DD1BE2" w:rsidP="004A7C24">
      <w:pPr>
        <w:pStyle w:val="ListParagraph"/>
        <w:rPr>
          <w:rFonts w:ascii="Arial" w:hAnsi="Arial" w:cs="Arial"/>
          <w:sz w:val="24"/>
          <w:szCs w:val="24"/>
        </w:rPr>
      </w:pPr>
    </w:p>
    <w:p w:rsidR="004A7C24" w:rsidRDefault="00DD1BE2" w:rsidP="00BC0D0F">
      <w:pPr>
        <w:pStyle w:val="ListParagraph"/>
        <w:numPr>
          <w:ilvl w:val="0"/>
          <w:numId w:val="1"/>
        </w:numPr>
        <w:rPr>
          <w:rFonts w:ascii="Arial" w:hAnsi="Arial" w:cs="Arial"/>
          <w:sz w:val="24"/>
          <w:szCs w:val="24"/>
        </w:rPr>
      </w:pPr>
      <w:r>
        <w:rPr>
          <w:rFonts w:ascii="Arial" w:hAnsi="Arial" w:cs="Arial"/>
          <w:sz w:val="24"/>
          <w:szCs w:val="24"/>
        </w:rPr>
        <w:t>NOTICE FOR RETIREMENT</w:t>
      </w:r>
    </w:p>
    <w:p w:rsidR="00DD1BE2" w:rsidRDefault="00DD1BE2" w:rsidP="00DD1BE2">
      <w:pPr>
        <w:pStyle w:val="ListParagraph"/>
        <w:rPr>
          <w:rFonts w:ascii="Arial" w:hAnsi="Arial" w:cs="Arial"/>
          <w:sz w:val="24"/>
          <w:szCs w:val="24"/>
        </w:rPr>
      </w:pPr>
      <w:r>
        <w:rPr>
          <w:rFonts w:ascii="Arial" w:hAnsi="Arial" w:cs="Arial"/>
          <w:sz w:val="24"/>
          <w:szCs w:val="24"/>
        </w:rPr>
        <w:t>Any partner who desires to retire from the firm can do so with the consent of the other partners and after executing  retirement deed to that effect and after payment of all his dues or debts if any to be paid to the firm and after all claims and dues of and\ or against the firm are satisfied</w:t>
      </w:r>
    </w:p>
    <w:p w:rsidR="00DD1BE2" w:rsidRDefault="00DD1BE2" w:rsidP="00DD1BE2">
      <w:pPr>
        <w:pStyle w:val="ListParagraph"/>
        <w:rPr>
          <w:rFonts w:ascii="Arial" w:hAnsi="Arial" w:cs="Arial"/>
          <w:sz w:val="24"/>
          <w:szCs w:val="24"/>
        </w:rPr>
      </w:pPr>
    </w:p>
    <w:p w:rsidR="00DD1BE2" w:rsidRDefault="00DD1BE2" w:rsidP="00BC0D0F">
      <w:pPr>
        <w:pStyle w:val="ListParagraph"/>
        <w:numPr>
          <w:ilvl w:val="0"/>
          <w:numId w:val="1"/>
        </w:numPr>
        <w:rPr>
          <w:rFonts w:ascii="Arial" w:hAnsi="Arial" w:cs="Arial"/>
          <w:sz w:val="24"/>
          <w:szCs w:val="24"/>
        </w:rPr>
      </w:pPr>
      <w:r>
        <w:rPr>
          <w:rFonts w:ascii="Arial" w:hAnsi="Arial" w:cs="Arial"/>
          <w:sz w:val="24"/>
          <w:szCs w:val="24"/>
        </w:rPr>
        <w:t>ARBITRATION</w:t>
      </w:r>
    </w:p>
    <w:p w:rsidR="00DD1BE2" w:rsidRDefault="00DD1BE2" w:rsidP="00DD1BE2">
      <w:pPr>
        <w:pStyle w:val="ListParagraph"/>
        <w:rPr>
          <w:rFonts w:ascii="Arial" w:hAnsi="Arial" w:cs="Arial"/>
          <w:sz w:val="24"/>
          <w:szCs w:val="24"/>
        </w:rPr>
      </w:pPr>
      <w:r>
        <w:rPr>
          <w:rFonts w:ascii="Arial" w:hAnsi="Arial" w:cs="Arial"/>
          <w:sz w:val="24"/>
          <w:szCs w:val="24"/>
        </w:rPr>
        <w:t xml:space="preserve">Any disputes, questions of differences of opinion arising between the partners </w:t>
      </w:r>
      <w:proofErr w:type="spellStart"/>
      <w:r>
        <w:rPr>
          <w:rFonts w:ascii="Arial" w:hAnsi="Arial" w:cs="Arial"/>
          <w:sz w:val="24"/>
          <w:szCs w:val="24"/>
        </w:rPr>
        <w:t>realting</w:t>
      </w:r>
      <w:proofErr w:type="spellEnd"/>
      <w:r>
        <w:rPr>
          <w:rFonts w:ascii="Arial" w:hAnsi="Arial" w:cs="Arial"/>
          <w:sz w:val="24"/>
          <w:szCs w:val="24"/>
        </w:rPr>
        <w:t xml:space="preserve"> to the business of the partnership or to any matter whatsoever connected there to including the question of interpretation of this deed whether arising during the </w:t>
      </w:r>
      <w:proofErr w:type="spellStart"/>
      <w:r>
        <w:rPr>
          <w:rFonts w:ascii="Arial" w:hAnsi="Arial" w:cs="Arial"/>
          <w:sz w:val="24"/>
          <w:szCs w:val="24"/>
        </w:rPr>
        <w:t>sussistence</w:t>
      </w:r>
      <w:proofErr w:type="spellEnd"/>
      <w:r>
        <w:rPr>
          <w:rFonts w:ascii="Arial" w:hAnsi="Arial" w:cs="Arial"/>
          <w:sz w:val="24"/>
          <w:szCs w:val="24"/>
        </w:rPr>
        <w:t xml:space="preserve"> of the partnership or determination thereof shall be resolved initially by reference to arbitration by a sole arbitrator to be appointed by mutual consent of all the partners, then such disputes shall be resolved by reference to the court of Law. The arbitration proceeding contemplated herein shall be subject to and governed by the provisos of the Arbitrator Act, 1940 with all its modifications and amendments in force for the time being.</w:t>
      </w:r>
    </w:p>
    <w:p w:rsidR="00DD1BE2" w:rsidRDefault="00DD1BE2" w:rsidP="00DD1BE2">
      <w:pPr>
        <w:pStyle w:val="ListParagraph"/>
        <w:rPr>
          <w:rFonts w:ascii="Arial" w:hAnsi="Arial" w:cs="Arial"/>
          <w:sz w:val="24"/>
          <w:szCs w:val="24"/>
        </w:rPr>
      </w:pPr>
    </w:p>
    <w:p w:rsidR="00DD1BE2" w:rsidRDefault="00DD1BE2" w:rsidP="00BC0D0F">
      <w:pPr>
        <w:pStyle w:val="ListParagraph"/>
        <w:numPr>
          <w:ilvl w:val="0"/>
          <w:numId w:val="1"/>
        </w:numPr>
        <w:rPr>
          <w:rFonts w:ascii="Arial" w:hAnsi="Arial" w:cs="Arial"/>
          <w:sz w:val="24"/>
          <w:szCs w:val="24"/>
        </w:rPr>
      </w:pPr>
      <w:r>
        <w:rPr>
          <w:rFonts w:ascii="Arial" w:hAnsi="Arial" w:cs="Arial"/>
          <w:sz w:val="24"/>
          <w:szCs w:val="24"/>
        </w:rPr>
        <w:t>MODIFICATIONS\ CHANGES</w:t>
      </w:r>
    </w:p>
    <w:p w:rsidR="00DD1BE2" w:rsidRDefault="00DD1BE2" w:rsidP="00DD1BE2">
      <w:pPr>
        <w:pStyle w:val="ListParagraph"/>
        <w:rPr>
          <w:rFonts w:ascii="Arial" w:hAnsi="Arial" w:cs="Arial"/>
          <w:sz w:val="24"/>
          <w:szCs w:val="24"/>
        </w:rPr>
      </w:pPr>
      <w:r>
        <w:rPr>
          <w:rFonts w:ascii="Arial" w:hAnsi="Arial" w:cs="Arial"/>
          <w:sz w:val="24"/>
          <w:szCs w:val="24"/>
        </w:rPr>
        <w:t>All other matters for which no provision has been made in this deed and also matters for which provisions has been made in this deed but which are to be eliminated\ modified shall be decided with mutual consent off all the partners and shall be executed in writing.</w:t>
      </w:r>
    </w:p>
    <w:p w:rsidR="00DD1BE2" w:rsidRDefault="00DD1BE2" w:rsidP="00DD1BE2">
      <w:pPr>
        <w:pStyle w:val="ListParagraph"/>
        <w:rPr>
          <w:rFonts w:ascii="Arial" w:hAnsi="Arial" w:cs="Arial"/>
          <w:sz w:val="24"/>
          <w:szCs w:val="24"/>
        </w:rPr>
      </w:pPr>
    </w:p>
    <w:p w:rsidR="00DD1BE2" w:rsidRDefault="00106337" w:rsidP="00106337">
      <w:pPr>
        <w:pStyle w:val="ListParagraph"/>
        <w:numPr>
          <w:ilvl w:val="0"/>
          <w:numId w:val="1"/>
        </w:numPr>
        <w:rPr>
          <w:rFonts w:ascii="Arial" w:hAnsi="Arial" w:cs="Arial"/>
          <w:sz w:val="24"/>
          <w:szCs w:val="24"/>
        </w:rPr>
      </w:pPr>
      <w:r w:rsidRPr="00DD1BE2">
        <w:rPr>
          <w:rFonts w:ascii="Arial" w:hAnsi="Arial" w:cs="Arial"/>
          <w:sz w:val="24"/>
          <w:szCs w:val="24"/>
        </w:rPr>
        <w:lastRenderedPageBreak/>
        <w:t xml:space="preserve">Since </w:t>
      </w:r>
      <w:r w:rsidR="00BE63F7" w:rsidRPr="00DD1BE2">
        <w:rPr>
          <w:rFonts w:ascii="Arial" w:hAnsi="Arial" w:cs="Arial"/>
          <w:sz w:val="24"/>
          <w:szCs w:val="24"/>
        </w:rPr>
        <w:t>first</w:t>
      </w:r>
      <w:r w:rsidRPr="00DD1BE2">
        <w:rPr>
          <w:rFonts w:ascii="Arial" w:hAnsi="Arial" w:cs="Arial"/>
          <w:sz w:val="24"/>
          <w:szCs w:val="24"/>
        </w:rPr>
        <w:t xml:space="preserve"> and </w:t>
      </w:r>
      <w:r w:rsidR="00BE63F7" w:rsidRPr="00DD1BE2">
        <w:rPr>
          <w:rFonts w:ascii="Arial" w:hAnsi="Arial" w:cs="Arial"/>
          <w:sz w:val="24"/>
          <w:szCs w:val="24"/>
        </w:rPr>
        <w:t>fourth</w:t>
      </w:r>
      <w:r w:rsidRPr="00DD1BE2">
        <w:rPr>
          <w:rFonts w:ascii="Arial" w:hAnsi="Arial" w:cs="Arial"/>
          <w:sz w:val="24"/>
          <w:szCs w:val="24"/>
        </w:rPr>
        <w:t xml:space="preserve"> parties herein have retired from the firm </w:t>
      </w:r>
      <w:proofErr w:type="spellStart"/>
      <w:r w:rsidRPr="00DD1BE2">
        <w:rPr>
          <w:rFonts w:ascii="Arial" w:hAnsi="Arial" w:cs="Arial"/>
          <w:sz w:val="24"/>
          <w:szCs w:val="24"/>
        </w:rPr>
        <w:t>w.e.f</w:t>
      </w:r>
      <w:proofErr w:type="spellEnd"/>
      <w:r w:rsidRPr="00DD1BE2">
        <w:rPr>
          <w:rFonts w:ascii="Arial" w:hAnsi="Arial" w:cs="Arial"/>
          <w:sz w:val="24"/>
          <w:szCs w:val="24"/>
        </w:rPr>
        <w:t xml:space="preserve">. </w:t>
      </w:r>
      <w:r w:rsidR="00D849F4" w:rsidRPr="00DD1BE2">
        <w:rPr>
          <w:rFonts w:ascii="Arial" w:hAnsi="Arial" w:cs="Arial"/>
          <w:sz w:val="24"/>
          <w:szCs w:val="24"/>
        </w:rPr>
        <w:t>1</w:t>
      </w:r>
      <w:r w:rsidR="00D849F4" w:rsidRPr="00DD1BE2">
        <w:rPr>
          <w:rFonts w:ascii="Arial" w:hAnsi="Arial" w:cs="Arial"/>
          <w:sz w:val="24"/>
          <w:szCs w:val="24"/>
          <w:vertAlign w:val="superscript"/>
        </w:rPr>
        <w:t>st</w:t>
      </w:r>
      <w:r w:rsidR="00D849F4" w:rsidRPr="00DD1BE2">
        <w:rPr>
          <w:rFonts w:ascii="Arial" w:hAnsi="Arial" w:cs="Arial"/>
          <w:sz w:val="24"/>
          <w:szCs w:val="24"/>
        </w:rPr>
        <w:t xml:space="preserve"> OCTOBER </w:t>
      </w:r>
      <w:proofErr w:type="gramStart"/>
      <w:r w:rsidR="00D849F4" w:rsidRPr="00DD1BE2">
        <w:rPr>
          <w:rFonts w:ascii="Arial" w:hAnsi="Arial" w:cs="Arial"/>
          <w:sz w:val="24"/>
          <w:szCs w:val="24"/>
        </w:rPr>
        <w:t xml:space="preserve">2010 </w:t>
      </w:r>
      <w:r w:rsidRPr="00DD1BE2">
        <w:rPr>
          <w:rFonts w:ascii="Arial" w:hAnsi="Arial" w:cs="Arial"/>
          <w:sz w:val="24"/>
          <w:szCs w:val="24"/>
        </w:rPr>
        <w:t>,</w:t>
      </w:r>
      <w:proofErr w:type="gramEnd"/>
      <w:r w:rsidRPr="00DD1BE2">
        <w:rPr>
          <w:rFonts w:ascii="Arial" w:hAnsi="Arial" w:cs="Arial"/>
          <w:sz w:val="24"/>
          <w:szCs w:val="24"/>
        </w:rPr>
        <w:t xml:space="preserve"> have drawn up the accounts till date and that the retiring partners have no dispute or claim either against the firm or the continuing partners.</w:t>
      </w:r>
    </w:p>
    <w:p w:rsidR="00DD1BE2" w:rsidRDefault="00DD1BE2" w:rsidP="00DD1BE2">
      <w:pPr>
        <w:pStyle w:val="ListParagraph"/>
        <w:rPr>
          <w:rFonts w:ascii="Arial" w:hAnsi="Arial" w:cs="Arial"/>
          <w:sz w:val="24"/>
          <w:szCs w:val="24"/>
        </w:rPr>
      </w:pPr>
    </w:p>
    <w:p w:rsidR="00106337" w:rsidRDefault="00106337" w:rsidP="00106337">
      <w:pPr>
        <w:pStyle w:val="ListParagraph"/>
        <w:numPr>
          <w:ilvl w:val="0"/>
          <w:numId w:val="1"/>
        </w:numPr>
        <w:rPr>
          <w:rFonts w:ascii="Arial" w:hAnsi="Arial" w:cs="Arial"/>
          <w:sz w:val="24"/>
          <w:szCs w:val="24"/>
        </w:rPr>
      </w:pPr>
      <w:r w:rsidRPr="00DD1BE2">
        <w:rPr>
          <w:rFonts w:ascii="Arial" w:hAnsi="Arial" w:cs="Arial"/>
          <w:sz w:val="24"/>
          <w:szCs w:val="24"/>
        </w:rPr>
        <w:t xml:space="preserve">No </w:t>
      </w:r>
      <w:r w:rsidR="00D849F4" w:rsidRPr="00DD1BE2">
        <w:rPr>
          <w:rFonts w:ascii="Arial" w:hAnsi="Arial" w:cs="Arial"/>
          <w:sz w:val="24"/>
          <w:szCs w:val="24"/>
        </w:rPr>
        <w:t xml:space="preserve">retiring </w:t>
      </w:r>
      <w:r w:rsidRPr="00DD1BE2">
        <w:rPr>
          <w:rFonts w:ascii="Arial" w:hAnsi="Arial" w:cs="Arial"/>
          <w:sz w:val="24"/>
          <w:szCs w:val="24"/>
        </w:rPr>
        <w:t>partner</w:t>
      </w:r>
      <w:r w:rsidR="00D849F4" w:rsidRPr="00DD1BE2">
        <w:rPr>
          <w:rFonts w:ascii="Arial" w:hAnsi="Arial" w:cs="Arial"/>
          <w:sz w:val="24"/>
          <w:szCs w:val="24"/>
        </w:rPr>
        <w:t>\ partners</w:t>
      </w:r>
      <w:r w:rsidRPr="00DD1BE2">
        <w:rPr>
          <w:rFonts w:ascii="Arial" w:hAnsi="Arial" w:cs="Arial"/>
          <w:sz w:val="24"/>
          <w:szCs w:val="24"/>
        </w:rPr>
        <w:t xml:space="preserve"> shall engage himself/herself in any activity or business which is similar identical with the business and activity of the firm either directly or indirectly to affect the interests of the firm adversely. </w:t>
      </w:r>
    </w:p>
    <w:p w:rsidR="00DD1BE2" w:rsidRPr="00DD1BE2" w:rsidRDefault="00DD1BE2" w:rsidP="00DD1BE2">
      <w:pPr>
        <w:pStyle w:val="ListParagraph"/>
        <w:rPr>
          <w:rFonts w:ascii="Arial" w:hAnsi="Arial" w:cs="Arial"/>
          <w:sz w:val="24"/>
          <w:szCs w:val="24"/>
        </w:rPr>
      </w:pPr>
    </w:p>
    <w:p w:rsidR="00106337" w:rsidRPr="00DD1BE2" w:rsidRDefault="00106337" w:rsidP="00DD1BE2">
      <w:pPr>
        <w:pStyle w:val="ListParagraph"/>
        <w:rPr>
          <w:rFonts w:ascii="Arial" w:hAnsi="Arial" w:cs="Arial"/>
          <w:sz w:val="24"/>
          <w:szCs w:val="24"/>
        </w:rPr>
      </w:pPr>
      <w:r w:rsidRPr="00DD1BE2">
        <w:rPr>
          <w:rFonts w:ascii="Arial" w:hAnsi="Arial" w:cs="Arial"/>
          <w:sz w:val="24"/>
          <w:szCs w:val="24"/>
        </w:rPr>
        <w:br w:type="page"/>
      </w:r>
    </w:p>
    <w:p w:rsidR="00106337" w:rsidRPr="00D607CF" w:rsidRDefault="00106337" w:rsidP="00106337">
      <w:pPr>
        <w:rPr>
          <w:rFonts w:ascii="Arial" w:hAnsi="Arial" w:cs="Arial"/>
          <w:sz w:val="24"/>
          <w:szCs w:val="24"/>
        </w:rPr>
      </w:pPr>
      <w:r w:rsidRPr="00D607CF">
        <w:rPr>
          <w:rFonts w:ascii="Arial" w:hAnsi="Arial" w:cs="Arial"/>
          <w:sz w:val="24"/>
          <w:szCs w:val="24"/>
        </w:rPr>
        <w:lastRenderedPageBreak/>
        <w:t xml:space="preserve">IN WITHNES WHEREOF THE PARTIES HERETO HAVE THEIR </w:t>
      </w:r>
    </w:p>
    <w:p w:rsidR="00106337" w:rsidRPr="00D607CF" w:rsidRDefault="00106337" w:rsidP="00106337">
      <w:pPr>
        <w:rPr>
          <w:rFonts w:ascii="Arial" w:hAnsi="Arial" w:cs="Arial"/>
          <w:sz w:val="24"/>
          <w:szCs w:val="24"/>
        </w:rPr>
      </w:pPr>
      <w:r w:rsidRPr="00D607CF">
        <w:rPr>
          <w:rFonts w:ascii="Arial" w:hAnsi="Arial" w:cs="Arial"/>
          <w:sz w:val="24"/>
          <w:szCs w:val="24"/>
        </w:rPr>
        <w:t>RESPECTIVE HANDS TO THIS PARTNERSHIP</w:t>
      </w:r>
      <w:r w:rsidR="00470BCF">
        <w:rPr>
          <w:rFonts w:ascii="Arial" w:hAnsi="Arial" w:cs="Arial"/>
          <w:sz w:val="24"/>
          <w:szCs w:val="24"/>
        </w:rPr>
        <w:t xml:space="preserve"> CUM RETIREMENT</w:t>
      </w:r>
      <w:r w:rsidRPr="00D607CF">
        <w:rPr>
          <w:rFonts w:ascii="Arial" w:hAnsi="Arial" w:cs="Arial"/>
          <w:sz w:val="24"/>
          <w:szCs w:val="24"/>
        </w:rPr>
        <w:t xml:space="preserve"> DEED ON THE </w:t>
      </w:r>
      <w:r w:rsidR="00470BCF">
        <w:rPr>
          <w:rFonts w:ascii="Arial" w:hAnsi="Arial" w:cs="Arial"/>
          <w:sz w:val="24"/>
          <w:szCs w:val="24"/>
        </w:rPr>
        <w:t>DAY, MONTH AND YEAR FIRST ABOVE WRITTEN</w:t>
      </w:r>
    </w:p>
    <w:p w:rsidR="00106337" w:rsidRPr="00D607CF" w:rsidRDefault="00106337" w:rsidP="00106337">
      <w:pPr>
        <w:rPr>
          <w:rFonts w:ascii="Arial" w:hAnsi="Arial" w:cs="Arial"/>
          <w:sz w:val="24"/>
          <w:szCs w:val="24"/>
        </w:rPr>
      </w:pPr>
      <w:r w:rsidRPr="00D607CF">
        <w:rPr>
          <w:rFonts w:ascii="Arial" w:hAnsi="Arial" w:cs="Arial"/>
          <w:sz w:val="24"/>
          <w:szCs w:val="24"/>
        </w:rPr>
        <w:t xml:space="preserve">AND PLACE MENTIONED HEREINABOVE IN PRESENCE OF THE </w:t>
      </w:r>
    </w:p>
    <w:p w:rsidR="00106337" w:rsidRPr="00D607CF" w:rsidRDefault="00106337" w:rsidP="00106337">
      <w:pPr>
        <w:rPr>
          <w:rFonts w:ascii="Arial" w:hAnsi="Arial" w:cs="Arial"/>
          <w:sz w:val="24"/>
          <w:szCs w:val="24"/>
        </w:rPr>
      </w:pPr>
      <w:r w:rsidRPr="00D607CF">
        <w:rPr>
          <w:rFonts w:ascii="Arial" w:hAnsi="Arial" w:cs="Arial"/>
          <w:sz w:val="24"/>
          <w:szCs w:val="24"/>
        </w:rPr>
        <w:t xml:space="preserve">FOLLOWING WITHNESSES: </w:t>
      </w:r>
    </w:p>
    <w:p w:rsidR="00106337" w:rsidRPr="00D607CF" w:rsidRDefault="00106337" w:rsidP="00106337">
      <w:pPr>
        <w:rPr>
          <w:rFonts w:ascii="Arial" w:hAnsi="Arial" w:cs="Arial"/>
          <w:sz w:val="24"/>
          <w:szCs w:val="24"/>
        </w:rPr>
      </w:pPr>
    </w:p>
    <w:p w:rsidR="00106337" w:rsidRPr="00D607CF" w:rsidRDefault="00106337" w:rsidP="00470BCF">
      <w:pPr>
        <w:ind w:left="3600" w:hanging="3600"/>
        <w:rPr>
          <w:rFonts w:ascii="Arial" w:hAnsi="Arial" w:cs="Arial"/>
          <w:sz w:val="24"/>
          <w:szCs w:val="24"/>
        </w:rPr>
      </w:pPr>
      <w:r w:rsidRPr="00D607CF">
        <w:rPr>
          <w:rFonts w:ascii="Arial" w:hAnsi="Arial" w:cs="Arial"/>
          <w:sz w:val="24"/>
          <w:szCs w:val="24"/>
        </w:rPr>
        <w:t xml:space="preserve">WITNESSES: </w:t>
      </w:r>
      <w:r w:rsidR="00470BCF">
        <w:rPr>
          <w:rFonts w:ascii="Arial" w:hAnsi="Arial" w:cs="Arial"/>
          <w:sz w:val="24"/>
          <w:szCs w:val="24"/>
        </w:rPr>
        <w:tab/>
      </w:r>
      <w:r w:rsidR="00470BCF">
        <w:rPr>
          <w:rFonts w:ascii="Arial" w:hAnsi="Arial" w:cs="Arial"/>
          <w:sz w:val="24"/>
          <w:szCs w:val="24"/>
        </w:rPr>
        <w:tab/>
        <w:t>SIGNATURES OF RETIRING PARTNERS</w:t>
      </w:r>
    </w:p>
    <w:p w:rsidR="00470BCF" w:rsidRPr="00470BCF" w:rsidRDefault="00470BCF" w:rsidP="00470BCF">
      <w:pPr>
        <w:pStyle w:val="ListParagraph"/>
        <w:numPr>
          <w:ilvl w:val="0"/>
          <w:numId w:val="5"/>
        </w:numPr>
        <w:rPr>
          <w:rFonts w:ascii="Arial" w:hAnsi="Arial" w:cs="Arial"/>
          <w:sz w:val="24"/>
          <w:szCs w:val="24"/>
        </w:rPr>
      </w:pPr>
      <w:r w:rsidRPr="00470BCF">
        <w:rPr>
          <w:rFonts w:ascii="Arial" w:hAnsi="Arial" w:cs="Arial"/>
          <w:sz w:val="24"/>
          <w:szCs w:val="24"/>
        </w:rPr>
        <w:t>1)</w:t>
      </w:r>
    </w:p>
    <w:p w:rsidR="00470BCF" w:rsidRDefault="00470BCF" w:rsidP="00470BCF">
      <w:pPr>
        <w:pStyle w:val="ListParagraph"/>
        <w:numPr>
          <w:ilvl w:val="0"/>
          <w:numId w:val="5"/>
        </w:numPr>
        <w:rPr>
          <w:rFonts w:ascii="Arial" w:hAnsi="Arial" w:cs="Arial"/>
          <w:sz w:val="24"/>
          <w:szCs w:val="24"/>
        </w:rPr>
      </w:pPr>
      <w:r>
        <w:rPr>
          <w:rFonts w:ascii="Arial" w:hAnsi="Arial" w:cs="Arial"/>
          <w:sz w:val="24"/>
          <w:szCs w:val="24"/>
        </w:rPr>
        <w:t>2)</w:t>
      </w:r>
    </w:p>
    <w:p w:rsidR="00470BCF" w:rsidRPr="00470BCF" w:rsidRDefault="00470BCF" w:rsidP="00470BCF">
      <w:pPr>
        <w:ind w:left="360"/>
        <w:rPr>
          <w:rFonts w:ascii="Arial" w:hAnsi="Arial" w:cs="Arial"/>
          <w:sz w:val="24"/>
          <w:szCs w:val="24"/>
        </w:rPr>
      </w:pPr>
    </w:p>
    <w:p w:rsidR="00470BCF" w:rsidRDefault="00470BCF" w:rsidP="00470BCF">
      <w:pPr>
        <w:ind w:left="4320"/>
        <w:rPr>
          <w:rFonts w:ascii="Arial" w:hAnsi="Arial" w:cs="Arial"/>
          <w:sz w:val="24"/>
          <w:szCs w:val="24"/>
        </w:rPr>
      </w:pPr>
      <w:r>
        <w:rPr>
          <w:rFonts w:ascii="Arial" w:hAnsi="Arial" w:cs="Arial"/>
          <w:sz w:val="24"/>
          <w:szCs w:val="24"/>
        </w:rPr>
        <w:t>SIGNATURES OF CONTINUING PARTNERS</w:t>
      </w:r>
    </w:p>
    <w:p w:rsidR="00470BCF" w:rsidRDefault="00470BCF" w:rsidP="00470BCF">
      <w:pPr>
        <w:pStyle w:val="ListParagraph"/>
        <w:ind w:left="4680"/>
        <w:rPr>
          <w:rFonts w:ascii="Arial" w:hAnsi="Arial" w:cs="Arial"/>
          <w:sz w:val="24"/>
          <w:szCs w:val="24"/>
        </w:rPr>
      </w:pPr>
      <w:r>
        <w:rPr>
          <w:rFonts w:ascii="Arial" w:hAnsi="Arial" w:cs="Arial"/>
          <w:sz w:val="24"/>
          <w:szCs w:val="24"/>
        </w:rPr>
        <w:t>1)</w:t>
      </w:r>
    </w:p>
    <w:p w:rsidR="00470BCF" w:rsidRPr="00470BCF" w:rsidRDefault="00470BCF" w:rsidP="00470BCF">
      <w:pPr>
        <w:pStyle w:val="ListParagraph"/>
        <w:ind w:left="4680"/>
        <w:rPr>
          <w:rFonts w:ascii="Arial" w:hAnsi="Arial" w:cs="Arial"/>
          <w:sz w:val="24"/>
          <w:szCs w:val="24"/>
        </w:rPr>
      </w:pPr>
      <w:r>
        <w:rPr>
          <w:rFonts w:ascii="Arial" w:hAnsi="Arial" w:cs="Arial"/>
          <w:sz w:val="24"/>
          <w:szCs w:val="24"/>
        </w:rPr>
        <w:t xml:space="preserve">2) </w:t>
      </w:r>
    </w:p>
    <w:p w:rsidR="00470BCF" w:rsidRPr="00D607CF" w:rsidRDefault="00470BCF" w:rsidP="00106337">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9F1950" w:rsidRPr="00D607CF" w:rsidRDefault="00106337" w:rsidP="00106337">
      <w:pPr>
        <w:rPr>
          <w:rFonts w:ascii="Arial" w:hAnsi="Arial" w:cs="Arial"/>
          <w:sz w:val="24"/>
          <w:szCs w:val="24"/>
        </w:rPr>
      </w:pPr>
      <w:r w:rsidRPr="00D607CF">
        <w:rPr>
          <w:rFonts w:ascii="Arial" w:hAnsi="Arial" w:cs="Arial"/>
          <w:sz w:val="24"/>
          <w:szCs w:val="24"/>
        </w:rPr>
        <w:br w:type="page"/>
      </w:r>
    </w:p>
    <w:sectPr w:rsidR="009F1950" w:rsidRPr="00D607CF" w:rsidSect="009F19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AA3C55"/>
    <w:multiLevelType w:val="hybridMultilevel"/>
    <w:tmpl w:val="62421676"/>
    <w:lvl w:ilvl="0" w:tplc="D4EAB222">
      <w:start w:val="1"/>
      <w:numFmt w:val="decimal"/>
      <w:lvlText w:val="%1)"/>
      <w:lvlJc w:val="left"/>
      <w:pPr>
        <w:ind w:left="5400" w:hanging="50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E227A8"/>
    <w:multiLevelType w:val="hybridMultilevel"/>
    <w:tmpl w:val="73D2BEB6"/>
    <w:lvl w:ilvl="0" w:tplc="98740B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54C7F06"/>
    <w:multiLevelType w:val="hybridMultilevel"/>
    <w:tmpl w:val="EB66263A"/>
    <w:lvl w:ilvl="0" w:tplc="D4345C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C9E331D"/>
    <w:multiLevelType w:val="hybridMultilevel"/>
    <w:tmpl w:val="788894F0"/>
    <w:lvl w:ilvl="0" w:tplc="AFD292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3071B34"/>
    <w:multiLevelType w:val="hybridMultilevel"/>
    <w:tmpl w:val="0ACEC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4E443D"/>
    <w:multiLevelType w:val="hybridMultilevel"/>
    <w:tmpl w:val="45006DEA"/>
    <w:lvl w:ilvl="0" w:tplc="2EA85A9A">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106337"/>
    <w:rsid w:val="000A7DA1"/>
    <w:rsid w:val="000F6CD0"/>
    <w:rsid w:val="00103E56"/>
    <w:rsid w:val="00106337"/>
    <w:rsid w:val="0014793D"/>
    <w:rsid w:val="00155B0B"/>
    <w:rsid w:val="00196C0A"/>
    <w:rsid w:val="001B12A7"/>
    <w:rsid w:val="00284E05"/>
    <w:rsid w:val="0029649C"/>
    <w:rsid w:val="002C1FE0"/>
    <w:rsid w:val="003B57E3"/>
    <w:rsid w:val="00470BCF"/>
    <w:rsid w:val="004A7C24"/>
    <w:rsid w:val="00635B81"/>
    <w:rsid w:val="006C6647"/>
    <w:rsid w:val="006F7BD4"/>
    <w:rsid w:val="00747600"/>
    <w:rsid w:val="00767F7F"/>
    <w:rsid w:val="008A1275"/>
    <w:rsid w:val="009813BF"/>
    <w:rsid w:val="009F1950"/>
    <w:rsid w:val="00B91930"/>
    <w:rsid w:val="00B959BB"/>
    <w:rsid w:val="00BC0D0F"/>
    <w:rsid w:val="00BE63F7"/>
    <w:rsid w:val="00C53E59"/>
    <w:rsid w:val="00D46F4D"/>
    <w:rsid w:val="00D607CF"/>
    <w:rsid w:val="00D849F4"/>
    <w:rsid w:val="00DD1BE2"/>
    <w:rsid w:val="00E443AC"/>
    <w:rsid w:val="00F76777"/>
    <w:rsid w:val="00FB1F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9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7CF"/>
    <w:pPr>
      <w:ind w:left="720"/>
      <w:contextualSpacing/>
    </w:pPr>
  </w:style>
  <w:style w:type="table" w:styleId="TableGrid">
    <w:name w:val="Table Grid"/>
    <w:basedOn w:val="TableNormal"/>
    <w:uiPriority w:val="59"/>
    <w:rsid w:val="001B12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10</Pages>
  <Words>2171</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frameboxx</Company>
  <LinksUpToDate>false</LinksUpToDate>
  <CharactersWithSpaces>14523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Retestrak</cp:lastModifiedBy>
  <cp:revision>7</cp:revision>
  <dcterms:created xsi:type="dcterms:W3CDTF">2010-10-18T14:01:00Z</dcterms:created>
  <dcterms:modified xsi:type="dcterms:W3CDTF">2010-10-18T20:01:00Z</dcterms:modified>
</cp:coreProperties>
</file>