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87B" w:rsidRPr="004A287B" w:rsidRDefault="004A287B" w:rsidP="004A287B">
      <w:pPr>
        <w:shd w:val="clear" w:color="auto" w:fill="FFFFFF"/>
        <w:spacing w:after="0" w:line="660" w:lineRule="atLeast"/>
        <w:outlineLvl w:val="0"/>
        <w:rPr>
          <w:rFonts w:ascii="Georgia" w:eastAsia="Times New Roman" w:hAnsi="Georgia" w:cs="Times New Roman"/>
          <w:color w:val="111111"/>
          <w:kern w:val="36"/>
          <w:sz w:val="45"/>
          <w:szCs w:val="45"/>
        </w:rPr>
      </w:pPr>
      <w:r w:rsidRPr="004A287B">
        <w:rPr>
          <w:rFonts w:ascii="Georgia" w:eastAsia="Times New Roman" w:hAnsi="Georgia" w:cs="Times New Roman"/>
          <w:color w:val="111111"/>
          <w:kern w:val="36"/>
          <w:sz w:val="45"/>
          <w:szCs w:val="45"/>
        </w:rPr>
        <w:t>How to Stop Overthinking Everything: 9 Simple Habits</w:t>
      </w:r>
    </w:p>
    <w:p w:rsidR="004A287B" w:rsidRDefault="004A287B" w:rsidP="005C4FC4">
      <w:pPr>
        <w:shd w:val="clear" w:color="auto" w:fill="FFFFFF"/>
        <w:spacing w:after="0" w:line="390" w:lineRule="atLeast"/>
        <w:rPr>
          <w:rFonts w:ascii="Georgia" w:eastAsia="Times New Roman" w:hAnsi="Georgia" w:cs="Times New Roman"/>
          <w:b/>
          <w:bCs/>
          <w:color w:val="111111"/>
          <w:sz w:val="24"/>
          <w:szCs w:val="24"/>
        </w:rPr>
      </w:pPr>
    </w:p>
    <w:p w:rsidR="005C4FC4" w:rsidRPr="005C4FC4" w:rsidRDefault="005C4FC4" w:rsidP="005C4FC4">
      <w:pPr>
        <w:shd w:val="clear" w:color="auto" w:fill="FFFFFF"/>
        <w:spacing w:after="0" w:line="390" w:lineRule="atLeast"/>
        <w:rPr>
          <w:rFonts w:ascii="Georgia" w:eastAsia="Times New Roman" w:hAnsi="Georgia" w:cs="Times New Roman"/>
          <w:color w:val="111111"/>
          <w:sz w:val="24"/>
          <w:szCs w:val="24"/>
        </w:rPr>
      </w:pPr>
      <w:r w:rsidRPr="005C4FC4">
        <w:rPr>
          <w:rFonts w:ascii="Georgia" w:eastAsia="Times New Roman" w:hAnsi="Georgia" w:cs="Times New Roman"/>
          <w:b/>
          <w:bCs/>
          <w:color w:val="111111"/>
          <w:sz w:val="24"/>
          <w:szCs w:val="24"/>
        </w:rPr>
        <w:t>1. Put things into a wider perspective.</w:t>
      </w:r>
    </w:p>
    <w:p w:rsidR="005C4FC4" w:rsidRPr="005C4FC4" w:rsidRDefault="005C4FC4" w:rsidP="005C4FC4">
      <w:pPr>
        <w:shd w:val="clear" w:color="auto" w:fill="FFFFFF"/>
        <w:spacing w:after="300" w:line="390" w:lineRule="atLeast"/>
        <w:rPr>
          <w:rFonts w:ascii="Georgia" w:eastAsia="Times New Roman" w:hAnsi="Georgia" w:cs="Times New Roman"/>
          <w:color w:val="111111"/>
          <w:sz w:val="24"/>
          <w:szCs w:val="24"/>
        </w:rPr>
      </w:pPr>
      <w:r w:rsidRPr="005C4FC4">
        <w:rPr>
          <w:rFonts w:ascii="Georgia" w:eastAsia="Times New Roman" w:hAnsi="Georgia" w:cs="Times New Roman"/>
          <w:color w:val="111111"/>
          <w:sz w:val="24"/>
          <w:szCs w:val="24"/>
        </w:rPr>
        <w:t>It is very easy to fall into the trap of overthinking minor things in life.</w:t>
      </w:r>
    </w:p>
    <w:p w:rsidR="005C4FC4" w:rsidRPr="005C4FC4" w:rsidRDefault="005C4FC4" w:rsidP="005C4FC4">
      <w:pPr>
        <w:shd w:val="clear" w:color="auto" w:fill="FFFFFF"/>
        <w:spacing w:after="300" w:line="390" w:lineRule="atLeast"/>
        <w:rPr>
          <w:rFonts w:ascii="Georgia" w:eastAsia="Times New Roman" w:hAnsi="Georgia" w:cs="Times New Roman"/>
          <w:color w:val="111111"/>
          <w:sz w:val="24"/>
          <w:szCs w:val="24"/>
        </w:rPr>
      </w:pPr>
      <w:r w:rsidRPr="005C4FC4">
        <w:rPr>
          <w:rFonts w:ascii="Georgia" w:eastAsia="Times New Roman" w:hAnsi="Georgia" w:cs="Times New Roman"/>
          <w:color w:val="111111"/>
          <w:sz w:val="24"/>
          <w:szCs w:val="24"/>
        </w:rPr>
        <w:t>So when you are thinking and thinking about something ask yourself:</w:t>
      </w:r>
    </w:p>
    <w:p w:rsidR="005C4FC4" w:rsidRPr="005C4FC4" w:rsidRDefault="005C4FC4" w:rsidP="005C4FC4">
      <w:pPr>
        <w:shd w:val="clear" w:color="auto" w:fill="FFFFFF"/>
        <w:spacing w:after="300" w:line="390" w:lineRule="atLeast"/>
        <w:rPr>
          <w:rFonts w:ascii="Georgia" w:eastAsia="Times New Roman" w:hAnsi="Georgia" w:cs="Times New Roman"/>
          <w:color w:val="111111"/>
          <w:sz w:val="24"/>
          <w:szCs w:val="24"/>
        </w:rPr>
      </w:pPr>
      <w:r w:rsidRPr="005C4FC4">
        <w:rPr>
          <w:rFonts w:ascii="Georgia" w:eastAsia="Times New Roman" w:hAnsi="Georgia" w:cs="Times New Roman"/>
          <w:color w:val="111111"/>
          <w:sz w:val="24"/>
          <w:szCs w:val="24"/>
        </w:rPr>
        <w:t>Will this matter in 5 years? Or even in 5 weeks?</w:t>
      </w:r>
    </w:p>
    <w:p w:rsidR="005C4FC4" w:rsidRPr="005C4FC4" w:rsidRDefault="005C4FC4" w:rsidP="005C4FC4">
      <w:pPr>
        <w:shd w:val="clear" w:color="auto" w:fill="FFFFFF"/>
        <w:spacing w:after="300" w:line="390" w:lineRule="atLeast"/>
        <w:rPr>
          <w:rFonts w:ascii="Georgia" w:eastAsia="Times New Roman" w:hAnsi="Georgia" w:cs="Times New Roman"/>
          <w:color w:val="111111"/>
          <w:sz w:val="24"/>
          <w:szCs w:val="24"/>
        </w:rPr>
      </w:pPr>
      <w:r w:rsidRPr="005C4FC4">
        <w:rPr>
          <w:rFonts w:ascii="Georgia" w:eastAsia="Times New Roman" w:hAnsi="Georgia" w:cs="Times New Roman"/>
          <w:color w:val="111111"/>
          <w:sz w:val="24"/>
          <w:szCs w:val="24"/>
        </w:rPr>
        <w:t>I have found that widening the perspective by using this simple question can snap me quickly out of overthinking and help me to let that situation go and focus my time and energy on something that actually does matter to me.</w:t>
      </w:r>
    </w:p>
    <w:p w:rsidR="005C4FC4" w:rsidRPr="005C4FC4" w:rsidRDefault="005C4FC4" w:rsidP="005C4FC4">
      <w:pPr>
        <w:shd w:val="clear" w:color="auto" w:fill="FFFFFF"/>
        <w:spacing w:after="0" w:line="390" w:lineRule="atLeast"/>
        <w:rPr>
          <w:rFonts w:ascii="Georgia" w:eastAsia="Times New Roman" w:hAnsi="Georgia" w:cs="Times New Roman"/>
          <w:color w:val="111111"/>
          <w:sz w:val="24"/>
          <w:szCs w:val="24"/>
        </w:rPr>
      </w:pPr>
      <w:r w:rsidRPr="005C4FC4">
        <w:rPr>
          <w:rFonts w:ascii="Georgia" w:eastAsia="Times New Roman" w:hAnsi="Georgia" w:cs="Times New Roman"/>
          <w:b/>
          <w:bCs/>
          <w:color w:val="111111"/>
          <w:sz w:val="24"/>
          <w:szCs w:val="24"/>
        </w:rPr>
        <w:t>2. Set short time-limits for decisions.</w:t>
      </w:r>
    </w:p>
    <w:p w:rsidR="005C4FC4" w:rsidRPr="005C4FC4" w:rsidRDefault="005C4FC4" w:rsidP="005C4FC4">
      <w:pPr>
        <w:shd w:val="clear" w:color="auto" w:fill="FFFFFF"/>
        <w:spacing w:after="300" w:line="390" w:lineRule="atLeast"/>
        <w:rPr>
          <w:rFonts w:ascii="Georgia" w:eastAsia="Times New Roman" w:hAnsi="Georgia" w:cs="Times New Roman"/>
          <w:color w:val="111111"/>
          <w:sz w:val="24"/>
          <w:szCs w:val="24"/>
        </w:rPr>
      </w:pPr>
      <w:r w:rsidRPr="005C4FC4">
        <w:rPr>
          <w:rFonts w:ascii="Georgia" w:eastAsia="Times New Roman" w:hAnsi="Georgia" w:cs="Times New Roman"/>
          <w:color w:val="111111"/>
          <w:sz w:val="24"/>
          <w:szCs w:val="24"/>
        </w:rPr>
        <w:t>If you do not have a time-limit for when you must make a decision and take action then you can just keep turning your thoughts around and around and view them from all angles in your mind for a very long time.</w:t>
      </w:r>
    </w:p>
    <w:p w:rsidR="005C4FC4" w:rsidRPr="005C4FC4" w:rsidRDefault="005C4FC4" w:rsidP="005C4FC4">
      <w:pPr>
        <w:shd w:val="clear" w:color="auto" w:fill="FFFFFF"/>
        <w:spacing w:after="300" w:line="390" w:lineRule="atLeast"/>
        <w:rPr>
          <w:rFonts w:ascii="Georgia" w:eastAsia="Times New Roman" w:hAnsi="Georgia" w:cs="Times New Roman"/>
          <w:color w:val="111111"/>
          <w:sz w:val="24"/>
          <w:szCs w:val="24"/>
        </w:rPr>
      </w:pPr>
      <w:r w:rsidRPr="005C4FC4">
        <w:rPr>
          <w:rFonts w:ascii="Georgia" w:eastAsia="Times New Roman" w:hAnsi="Georgia" w:cs="Times New Roman"/>
          <w:color w:val="111111"/>
          <w:sz w:val="24"/>
          <w:szCs w:val="24"/>
        </w:rPr>
        <w:t>So learn to become better at making decisions and to spring into action by setting deadlines in your daily life. No matter if it is a small or bigger decision.</w:t>
      </w:r>
    </w:p>
    <w:p w:rsidR="005C4FC4" w:rsidRPr="005C4FC4" w:rsidRDefault="005C4FC4" w:rsidP="005C4FC4">
      <w:pPr>
        <w:shd w:val="clear" w:color="auto" w:fill="FFFFFF"/>
        <w:spacing w:after="300" w:line="390" w:lineRule="atLeast"/>
        <w:rPr>
          <w:rFonts w:ascii="Georgia" w:eastAsia="Times New Roman" w:hAnsi="Georgia" w:cs="Times New Roman"/>
          <w:color w:val="111111"/>
          <w:sz w:val="24"/>
          <w:szCs w:val="24"/>
        </w:rPr>
      </w:pPr>
      <w:r w:rsidRPr="005C4FC4">
        <w:rPr>
          <w:rFonts w:ascii="Georgia" w:eastAsia="Times New Roman" w:hAnsi="Georgia" w:cs="Times New Roman"/>
          <w:color w:val="111111"/>
          <w:sz w:val="24"/>
          <w:szCs w:val="24"/>
        </w:rPr>
        <w:t>Here’s what have worked for me.</w:t>
      </w:r>
    </w:p>
    <w:p w:rsidR="005C4FC4" w:rsidRPr="005C4FC4" w:rsidRDefault="005C4FC4" w:rsidP="005C4FC4">
      <w:pPr>
        <w:numPr>
          <w:ilvl w:val="0"/>
          <w:numId w:val="5"/>
        </w:numPr>
        <w:shd w:val="clear" w:color="auto" w:fill="FFFFFF"/>
        <w:spacing w:after="0" w:line="390" w:lineRule="atLeast"/>
        <w:ind w:left="300"/>
        <w:rPr>
          <w:rFonts w:ascii="Georgia" w:eastAsia="Times New Roman" w:hAnsi="Georgia" w:cs="Times New Roman"/>
          <w:color w:val="111111"/>
          <w:sz w:val="24"/>
          <w:szCs w:val="24"/>
        </w:rPr>
      </w:pPr>
      <w:r w:rsidRPr="005C4FC4">
        <w:rPr>
          <w:rFonts w:ascii="Georgia" w:eastAsia="Times New Roman" w:hAnsi="Georgia" w:cs="Times New Roman"/>
          <w:color w:val="111111"/>
          <w:sz w:val="24"/>
          <w:szCs w:val="24"/>
        </w:rPr>
        <w:t>For small decisions like if should go and do the dishes, respond to an email or work out I usually give myself 30 seconds or less to make a decision.</w:t>
      </w:r>
    </w:p>
    <w:p w:rsidR="005C4FC4" w:rsidRPr="005C4FC4" w:rsidRDefault="005C4FC4" w:rsidP="005C4FC4">
      <w:pPr>
        <w:numPr>
          <w:ilvl w:val="0"/>
          <w:numId w:val="5"/>
        </w:numPr>
        <w:shd w:val="clear" w:color="auto" w:fill="FFFFFF"/>
        <w:spacing w:after="0" w:line="390" w:lineRule="atLeast"/>
        <w:ind w:left="300"/>
        <w:rPr>
          <w:rFonts w:ascii="Georgia" w:eastAsia="Times New Roman" w:hAnsi="Georgia" w:cs="Times New Roman"/>
          <w:color w:val="111111"/>
          <w:sz w:val="24"/>
          <w:szCs w:val="24"/>
        </w:rPr>
      </w:pPr>
      <w:r w:rsidRPr="005C4FC4">
        <w:rPr>
          <w:rFonts w:ascii="Georgia" w:eastAsia="Times New Roman" w:hAnsi="Georgia" w:cs="Times New Roman"/>
          <w:color w:val="111111"/>
          <w:sz w:val="24"/>
          <w:szCs w:val="24"/>
        </w:rPr>
        <w:t>For somewhat larger decisions that would have taken me days or weeks to think through in the past I use a deadline for 30 minutes or for the end of the workday.</w:t>
      </w:r>
    </w:p>
    <w:p w:rsidR="005C4FC4" w:rsidRPr="005C4FC4" w:rsidRDefault="005C4FC4" w:rsidP="005C4FC4">
      <w:pPr>
        <w:shd w:val="clear" w:color="auto" w:fill="FFFFFF"/>
        <w:spacing w:after="0" w:line="390" w:lineRule="atLeast"/>
        <w:rPr>
          <w:rFonts w:ascii="Georgia" w:eastAsia="Times New Roman" w:hAnsi="Georgia" w:cs="Times New Roman"/>
          <w:color w:val="111111"/>
          <w:sz w:val="24"/>
          <w:szCs w:val="24"/>
        </w:rPr>
      </w:pPr>
      <w:r w:rsidRPr="005C4FC4">
        <w:rPr>
          <w:rFonts w:ascii="Georgia" w:eastAsia="Times New Roman" w:hAnsi="Georgia" w:cs="Times New Roman"/>
          <w:b/>
          <w:bCs/>
          <w:color w:val="111111"/>
          <w:sz w:val="24"/>
          <w:szCs w:val="24"/>
        </w:rPr>
        <w:t>3. Become a person of action.</w:t>
      </w:r>
    </w:p>
    <w:p w:rsidR="005C4FC4" w:rsidRPr="005C4FC4" w:rsidRDefault="005C4FC4" w:rsidP="005C4FC4">
      <w:pPr>
        <w:shd w:val="clear" w:color="auto" w:fill="FFFFFF"/>
        <w:spacing w:after="300" w:line="390" w:lineRule="atLeast"/>
        <w:rPr>
          <w:rFonts w:ascii="Georgia" w:eastAsia="Times New Roman" w:hAnsi="Georgia" w:cs="Times New Roman"/>
          <w:color w:val="111111"/>
          <w:sz w:val="24"/>
          <w:szCs w:val="24"/>
        </w:rPr>
      </w:pPr>
      <w:r w:rsidRPr="005C4FC4">
        <w:rPr>
          <w:rFonts w:ascii="Georgia" w:eastAsia="Times New Roman" w:hAnsi="Georgia" w:cs="Times New Roman"/>
          <w:color w:val="111111"/>
          <w:sz w:val="24"/>
          <w:szCs w:val="24"/>
        </w:rPr>
        <w:t>When you know how to get started with taking action consistently each day then you’ll procrastinate less by overthinking.</w:t>
      </w:r>
    </w:p>
    <w:p w:rsidR="005C4FC4" w:rsidRPr="005C4FC4" w:rsidRDefault="005C4FC4" w:rsidP="005C4FC4">
      <w:pPr>
        <w:shd w:val="clear" w:color="auto" w:fill="FFFFFF"/>
        <w:spacing w:after="300" w:line="390" w:lineRule="atLeast"/>
        <w:rPr>
          <w:rFonts w:ascii="Georgia" w:eastAsia="Times New Roman" w:hAnsi="Georgia" w:cs="Times New Roman"/>
          <w:color w:val="111111"/>
          <w:sz w:val="24"/>
          <w:szCs w:val="24"/>
        </w:rPr>
      </w:pPr>
      <w:r w:rsidRPr="005C4FC4">
        <w:rPr>
          <w:rFonts w:ascii="Georgia" w:eastAsia="Times New Roman" w:hAnsi="Georgia" w:cs="Times New Roman"/>
          <w:color w:val="111111"/>
          <w:sz w:val="24"/>
          <w:szCs w:val="24"/>
        </w:rPr>
        <w:lastRenderedPageBreak/>
        <w:t>Setting deadlines is one thing that have helped me to become much more of person of action.</w:t>
      </w:r>
    </w:p>
    <w:p w:rsidR="005C4FC4" w:rsidRPr="005C4FC4" w:rsidRDefault="005C4FC4" w:rsidP="005C4FC4">
      <w:pPr>
        <w:shd w:val="clear" w:color="auto" w:fill="FFFFFF"/>
        <w:spacing w:after="300" w:line="390" w:lineRule="atLeast"/>
        <w:rPr>
          <w:rFonts w:ascii="Georgia" w:eastAsia="Times New Roman" w:hAnsi="Georgia" w:cs="Times New Roman"/>
          <w:color w:val="111111"/>
          <w:sz w:val="24"/>
          <w:szCs w:val="24"/>
        </w:rPr>
      </w:pPr>
      <w:r w:rsidRPr="005C4FC4">
        <w:rPr>
          <w:rFonts w:ascii="Georgia" w:eastAsia="Times New Roman" w:hAnsi="Georgia" w:cs="Times New Roman"/>
          <w:color w:val="111111"/>
          <w:sz w:val="24"/>
          <w:szCs w:val="24"/>
        </w:rPr>
        <w:t>Taking small steps forward and only focusing on getting one small step done at a time is another habit that have worked really well.</w:t>
      </w:r>
    </w:p>
    <w:p w:rsidR="005C4FC4" w:rsidRPr="005C4FC4" w:rsidRDefault="005C4FC4" w:rsidP="005C4FC4">
      <w:pPr>
        <w:shd w:val="clear" w:color="auto" w:fill="FFFFFF"/>
        <w:spacing w:after="300" w:line="390" w:lineRule="atLeast"/>
        <w:rPr>
          <w:rFonts w:ascii="Georgia" w:eastAsia="Times New Roman" w:hAnsi="Georgia" w:cs="Times New Roman"/>
          <w:color w:val="111111"/>
          <w:sz w:val="24"/>
          <w:szCs w:val="24"/>
        </w:rPr>
      </w:pPr>
      <w:r w:rsidRPr="005C4FC4">
        <w:rPr>
          <w:rFonts w:ascii="Georgia" w:eastAsia="Times New Roman" w:hAnsi="Georgia" w:cs="Times New Roman"/>
          <w:color w:val="111111"/>
          <w:sz w:val="24"/>
          <w:szCs w:val="24"/>
        </w:rPr>
        <w:t>It works so well because you do not feel overwhelmed and so you do not want flee into procrastination. And even though you may be afraid, taking just a step is such a small thing that you do not get paralyzed in fear.</w:t>
      </w:r>
    </w:p>
    <w:p w:rsidR="005C4FC4" w:rsidRPr="005C4FC4" w:rsidRDefault="005C4FC4" w:rsidP="005C4FC4">
      <w:pPr>
        <w:shd w:val="clear" w:color="auto" w:fill="FFFFFF"/>
        <w:spacing w:after="0" w:line="390" w:lineRule="atLeast"/>
        <w:rPr>
          <w:rFonts w:ascii="Georgia" w:eastAsia="Times New Roman" w:hAnsi="Georgia" w:cs="Times New Roman"/>
          <w:color w:val="111111"/>
          <w:sz w:val="24"/>
          <w:szCs w:val="24"/>
        </w:rPr>
      </w:pPr>
      <w:r w:rsidRPr="005C4FC4">
        <w:rPr>
          <w:rFonts w:ascii="Georgia" w:eastAsia="Times New Roman" w:hAnsi="Georgia" w:cs="Times New Roman"/>
          <w:b/>
          <w:bCs/>
          <w:color w:val="111111"/>
          <w:sz w:val="24"/>
          <w:szCs w:val="24"/>
        </w:rPr>
        <w:t>4. Realize that you cannot control everything.</w:t>
      </w:r>
    </w:p>
    <w:p w:rsidR="005C4FC4" w:rsidRPr="005C4FC4" w:rsidRDefault="005C4FC4" w:rsidP="005C4FC4">
      <w:pPr>
        <w:shd w:val="clear" w:color="auto" w:fill="FFFFFF"/>
        <w:spacing w:after="300" w:line="390" w:lineRule="atLeast"/>
        <w:rPr>
          <w:rFonts w:ascii="Georgia" w:eastAsia="Times New Roman" w:hAnsi="Georgia" w:cs="Times New Roman"/>
          <w:color w:val="111111"/>
          <w:sz w:val="24"/>
          <w:szCs w:val="24"/>
        </w:rPr>
      </w:pPr>
      <w:r w:rsidRPr="005C4FC4">
        <w:rPr>
          <w:rFonts w:ascii="Georgia" w:eastAsia="Times New Roman" w:hAnsi="Georgia" w:cs="Times New Roman"/>
          <w:color w:val="111111"/>
          <w:sz w:val="24"/>
          <w:szCs w:val="24"/>
        </w:rPr>
        <w:t>Trying to think things through 50 times can be a way to try to control everything. To cover every eventuality so you do not risk making a mistake, fail or looking like a fool.</w:t>
      </w:r>
    </w:p>
    <w:p w:rsidR="005C4FC4" w:rsidRPr="005C4FC4" w:rsidRDefault="005C4FC4" w:rsidP="005C4FC4">
      <w:pPr>
        <w:shd w:val="clear" w:color="auto" w:fill="FFFFFF"/>
        <w:spacing w:after="300" w:line="390" w:lineRule="atLeast"/>
        <w:rPr>
          <w:rFonts w:ascii="Georgia" w:eastAsia="Times New Roman" w:hAnsi="Georgia" w:cs="Times New Roman"/>
          <w:color w:val="111111"/>
          <w:sz w:val="24"/>
          <w:szCs w:val="24"/>
        </w:rPr>
      </w:pPr>
      <w:r w:rsidRPr="005C4FC4">
        <w:rPr>
          <w:rFonts w:ascii="Georgia" w:eastAsia="Times New Roman" w:hAnsi="Georgia" w:cs="Times New Roman"/>
          <w:color w:val="111111"/>
          <w:sz w:val="24"/>
          <w:szCs w:val="24"/>
        </w:rPr>
        <w:t>But those things are a part of living a life where you truly stretch your comfort zone. Everyone who you may admire and have lived a life that inspires you has failed. They have made mistakes.</w:t>
      </w:r>
    </w:p>
    <w:p w:rsidR="005C4FC4" w:rsidRPr="005C4FC4" w:rsidRDefault="005C4FC4" w:rsidP="005C4FC4">
      <w:pPr>
        <w:shd w:val="clear" w:color="auto" w:fill="FFFFFF"/>
        <w:spacing w:after="300" w:line="390" w:lineRule="atLeast"/>
        <w:rPr>
          <w:rFonts w:ascii="Georgia" w:eastAsia="Times New Roman" w:hAnsi="Georgia" w:cs="Times New Roman"/>
          <w:color w:val="111111"/>
          <w:sz w:val="24"/>
          <w:szCs w:val="24"/>
        </w:rPr>
      </w:pPr>
      <w:r w:rsidRPr="005C4FC4">
        <w:rPr>
          <w:rFonts w:ascii="Georgia" w:eastAsia="Times New Roman" w:hAnsi="Georgia" w:cs="Times New Roman"/>
          <w:color w:val="111111"/>
          <w:sz w:val="24"/>
          <w:szCs w:val="24"/>
        </w:rPr>
        <w:t>But in most cases they have also seen these things as valuable feedback to learn from. Those things that may look negative have taught them a lot and have been invaluable to help them to grow.</w:t>
      </w:r>
    </w:p>
    <w:p w:rsidR="005C4FC4" w:rsidRPr="005C4FC4" w:rsidRDefault="005C4FC4" w:rsidP="005C4FC4">
      <w:pPr>
        <w:shd w:val="clear" w:color="auto" w:fill="FFFFFF"/>
        <w:spacing w:after="300" w:line="390" w:lineRule="atLeast"/>
        <w:rPr>
          <w:rFonts w:ascii="Georgia" w:eastAsia="Times New Roman" w:hAnsi="Georgia" w:cs="Times New Roman"/>
          <w:color w:val="111111"/>
          <w:sz w:val="24"/>
          <w:szCs w:val="24"/>
        </w:rPr>
      </w:pPr>
      <w:r w:rsidRPr="005C4FC4">
        <w:rPr>
          <w:rFonts w:ascii="Georgia" w:eastAsia="Times New Roman" w:hAnsi="Georgia" w:cs="Times New Roman"/>
          <w:color w:val="111111"/>
          <w:sz w:val="24"/>
          <w:szCs w:val="24"/>
        </w:rPr>
        <w:t>So stop trying to control everything. Trying to do so simply doesn’t work because no one can see all possible scenarios in advance.</w:t>
      </w:r>
    </w:p>
    <w:p w:rsidR="005C4FC4" w:rsidRPr="005C4FC4" w:rsidRDefault="005C4FC4" w:rsidP="005C4FC4">
      <w:pPr>
        <w:shd w:val="clear" w:color="auto" w:fill="FFFFFF"/>
        <w:spacing w:after="300" w:line="390" w:lineRule="atLeast"/>
        <w:rPr>
          <w:rFonts w:ascii="Georgia" w:eastAsia="Times New Roman" w:hAnsi="Georgia" w:cs="Times New Roman"/>
          <w:color w:val="111111"/>
          <w:sz w:val="24"/>
          <w:szCs w:val="24"/>
        </w:rPr>
      </w:pPr>
      <w:r w:rsidRPr="005C4FC4">
        <w:rPr>
          <w:rFonts w:ascii="Georgia" w:eastAsia="Times New Roman" w:hAnsi="Georgia" w:cs="Times New Roman"/>
          <w:color w:val="111111"/>
          <w:sz w:val="24"/>
          <w:szCs w:val="24"/>
        </w:rPr>
        <w:t>This is of course easier said than done. So do it in small steps if you like.</w:t>
      </w:r>
    </w:p>
    <w:p w:rsidR="005C4FC4" w:rsidRPr="005C4FC4" w:rsidRDefault="005C4FC4" w:rsidP="005C4FC4">
      <w:pPr>
        <w:shd w:val="clear" w:color="auto" w:fill="FFFFFF"/>
        <w:spacing w:after="0" w:line="390" w:lineRule="atLeast"/>
        <w:rPr>
          <w:rFonts w:ascii="Georgia" w:eastAsia="Times New Roman" w:hAnsi="Georgia" w:cs="Times New Roman"/>
          <w:color w:val="111111"/>
          <w:sz w:val="24"/>
          <w:szCs w:val="24"/>
        </w:rPr>
      </w:pPr>
      <w:r w:rsidRPr="005C4FC4">
        <w:rPr>
          <w:rFonts w:ascii="Georgia" w:eastAsia="Times New Roman" w:hAnsi="Georgia" w:cs="Times New Roman"/>
          <w:b/>
          <w:bCs/>
          <w:color w:val="111111"/>
          <w:sz w:val="24"/>
          <w:szCs w:val="24"/>
        </w:rPr>
        <w:t>5. Say stop in situation where you know you cannot think straight.</w:t>
      </w:r>
    </w:p>
    <w:p w:rsidR="005C4FC4" w:rsidRPr="005C4FC4" w:rsidRDefault="005C4FC4" w:rsidP="005C4FC4">
      <w:pPr>
        <w:shd w:val="clear" w:color="auto" w:fill="FFFFFF"/>
        <w:spacing w:after="300" w:line="390" w:lineRule="atLeast"/>
        <w:rPr>
          <w:rFonts w:ascii="Georgia" w:eastAsia="Times New Roman" w:hAnsi="Georgia" w:cs="Times New Roman"/>
          <w:color w:val="111111"/>
          <w:sz w:val="24"/>
          <w:szCs w:val="24"/>
        </w:rPr>
      </w:pPr>
      <w:r w:rsidRPr="005C4FC4">
        <w:rPr>
          <w:rFonts w:ascii="Georgia" w:eastAsia="Times New Roman" w:hAnsi="Georgia" w:cs="Times New Roman"/>
          <w:color w:val="111111"/>
          <w:sz w:val="24"/>
          <w:szCs w:val="24"/>
        </w:rPr>
        <w:t>Sometimes when I am hungry or when I am lying in bed and are about to go to sleep negative thoughts start buzzing around in my mind.</w:t>
      </w:r>
    </w:p>
    <w:p w:rsidR="005C4FC4" w:rsidRPr="005C4FC4" w:rsidRDefault="005C4FC4" w:rsidP="005C4FC4">
      <w:pPr>
        <w:shd w:val="clear" w:color="auto" w:fill="FFFFFF"/>
        <w:spacing w:after="300" w:line="390" w:lineRule="atLeast"/>
        <w:rPr>
          <w:rFonts w:ascii="Georgia" w:eastAsia="Times New Roman" w:hAnsi="Georgia" w:cs="Times New Roman"/>
          <w:color w:val="111111"/>
          <w:sz w:val="24"/>
          <w:szCs w:val="24"/>
        </w:rPr>
      </w:pPr>
      <w:r w:rsidRPr="005C4FC4">
        <w:rPr>
          <w:rFonts w:ascii="Georgia" w:eastAsia="Times New Roman" w:hAnsi="Georgia" w:cs="Times New Roman"/>
          <w:color w:val="111111"/>
          <w:sz w:val="24"/>
          <w:szCs w:val="24"/>
        </w:rPr>
        <w:t>In the past they could do quite a bit of damage. Nowadays I have become good at catching them quickly and to say to myself:</w:t>
      </w:r>
    </w:p>
    <w:p w:rsidR="005C4FC4" w:rsidRPr="005C4FC4" w:rsidRDefault="005C4FC4" w:rsidP="005C4FC4">
      <w:pPr>
        <w:shd w:val="clear" w:color="auto" w:fill="FFFFFF"/>
        <w:spacing w:after="300" w:line="390" w:lineRule="atLeast"/>
        <w:rPr>
          <w:rFonts w:ascii="Georgia" w:eastAsia="Times New Roman" w:hAnsi="Georgia" w:cs="Times New Roman"/>
          <w:color w:val="111111"/>
          <w:sz w:val="24"/>
          <w:szCs w:val="24"/>
        </w:rPr>
      </w:pPr>
      <w:r w:rsidRPr="005C4FC4">
        <w:rPr>
          <w:rFonts w:ascii="Georgia" w:eastAsia="Times New Roman" w:hAnsi="Georgia" w:cs="Times New Roman"/>
          <w:color w:val="111111"/>
          <w:sz w:val="24"/>
          <w:szCs w:val="24"/>
        </w:rPr>
        <w:t>No, no, we are not going to think about this now.</w:t>
      </w:r>
    </w:p>
    <w:p w:rsidR="005C4FC4" w:rsidRPr="005C4FC4" w:rsidRDefault="005C4FC4" w:rsidP="005C4FC4">
      <w:pPr>
        <w:shd w:val="clear" w:color="auto" w:fill="FFFFFF"/>
        <w:spacing w:after="300" w:line="390" w:lineRule="atLeast"/>
        <w:rPr>
          <w:rFonts w:ascii="Georgia" w:eastAsia="Times New Roman" w:hAnsi="Georgia" w:cs="Times New Roman"/>
          <w:color w:val="111111"/>
          <w:sz w:val="24"/>
          <w:szCs w:val="24"/>
        </w:rPr>
      </w:pPr>
      <w:r w:rsidRPr="005C4FC4">
        <w:rPr>
          <w:rFonts w:ascii="Georgia" w:eastAsia="Times New Roman" w:hAnsi="Georgia" w:cs="Times New Roman"/>
          <w:color w:val="111111"/>
          <w:sz w:val="24"/>
          <w:szCs w:val="24"/>
        </w:rPr>
        <w:lastRenderedPageBreak/>
        <w:t>I know that when I am hungry or sleepy then my mind sometimes tend to be vulnerable to not thinking clearly and to negativity.</w:t>
      </w:r>
    </w:p>
    <w:p w:rsidR="005C4FC4" w:rsidRPr="005C4FC4" w:rsidRDefault="005C4FC4" w:rsidP="005C4FC4">
      <w:pPr>
        <w:shd w:val="clear" w:color="auto" w:fill="FFFFFF"/>
        <w:spacing w:after="300" w:line="390" w:lineRule="atLeast"/>
        <w:rPr>
          <w:rFonts w:ascii="Georgia" w:eastAsia="Times New Roman" w:hAnsi="Georgia" w:cs="Times New Roman"/>
          <w:color w:val="111111"/>
          <w:sz w:val="24"/>
          <w:szCs w:val="24"/>
        </w:rPr>
      </w:pPr>
      <w:r w:rsidRPr="005C4FC4">
        <w:rPr>
          <w:rFonts w:ascii="Georgia" w:eastAsia="Times New Roman" w:hAnsi="Georgia" w:cs="Times New Roman"/>
          <w:color w:val="111111"/>
          <w:sz w:val="24"/>
          <w:szCs w:val="24"/>
        </w:rPr>
        <w:t>So I follow up my “no, no…” phrase and I say to myself that I will think this situation or issue through when I know that my mind will work much better.</w:t>
      </w:r>
    </w:p>
    <w:p w:rsidR="005C4FC4" w:rsidRPr="005C4FC4" w:rsidRDefault="005C4FC4" w:rsidP="005C4FC4">
      <w:pPr>
        <w:shd w:val="clear" w:color="auto" w:fill="FFFFFF"/>
        <w:spacing w:after="300" w:line="390" w:lineRule="atLeast"/>
        <w:rPr>
          <w:rFonts w:ascii="Georgia" w:eastAsia="Times New Roman" w:hAnsi="Georgia" w:cs="Times New Roman"/>
          <w:color w:val="111111"/>
          <w:sz w:val="24"/>
          <w:szCs w:val="24"/>
        </w:rPr>
      </w:pPr>
      <w:r w:rsidRPr="005C4FC4">
        <w:rPr>
          <w:rFonts w:ascii="Georgia" w:eastAsia="Times New Roman" w:hAnsi="Georgia" w:cs="Times New Roman"/>
          <w:color w:val="111111"/>
          <w:sz w:val="24"/>
          <w:szCs w:val="24"/>
        </w:rPr>
        <w:t>For example, after I have eaten something or in the morning after I have gotten my hours of sleep.</w:t>
      </w:r>
    </w:p>
    <w:p w:rsidR="005C4FC4" w:rsidRPr="005C4FC4" w:rsidRDefault="005C4FC4" w:rsidP="005C4FC4">
      <w:pPr>
        <w:shd w:val="clear" w:color="auto" w:fill="FFFFFF"/>
        <w:spacing w:after="300" w:line="390" w:lineRule="atLeast"/>
        <w:rPr>
          <w:rFonts w:ascii="Georgia" w:eastAsia="Times New Roman" w:hAnsi="Georgia" w:cs="Times New Roman"/>
          <w:color w:val="111111"/>
          <w:sz w:val="24"/>
          <w:szCs w:val="24"/>
        </w:rPr>
      </w:pPr>
      <w:r w:rsidRPr="005C4FC4">
        <w:rPr>
          <w:rFonts w:ascii="Georgia" w:eastAsia="Times New Roman" w:hAnsi="Georgia" w:cs="Times New Roman"/>
          <w:color w:val="111111"/>
          <w:sz w:val="24"/>
          <w:szCs w:val="24"/>
        </w:rPr>
        <w:t>It took a bit of practice to get this to work but I have gotten pretty good at postponing thinking in this way. And I know from experience that when I revisit a situation with some level-headed thinking then in 80% of the cases the issue is very small to nonexistent.</w:t>
      </w:r>
    </w:p>
    <w:p w:rsidR="005C4FC4" w:rsidRPr="005C4FC4" w:rsidRDefault="005C4FC4" w:rsidP="005C4FC4">
      <w:pPr>
        <w:shd w:val="clear" w:color="auto" w:fill="FFFFFF"/>
        <w:spacing w:after="300" w:line="390" w:lineRule="atLeast"/>
        <w:rPr>
          <w:rFonts w:ascii="Georgia" w:eastAsia="Times New Roman" w:hAnsi="Georgia" w:cs="Times New Roman"/>
          <w:color w:val="111111"/>
          <w:sz w:val="24"/>
          <w:szCs w:val="24"/>
        </w:rPr>
      </w:pPr>
      <w:r w:rsidRPr="005C4FC4">
        <w:rPr>
          <w:rFonts w:ascii="Georgia" w:eastAsia="Times New Roman" w:hAnsi="Georgia" w:cs="Times New Roman"/>
          <w:color w:val="111111"/>
          <w:sz w:val="24"/>
          <w:szCs w:val="24"/>
        </w:rPr>
        <w:t>And if there is a real issue then my mind is prepared to deal with it in much better and more constructive way.</w:t>
      </w:r>
    </w:p>
    <w:p w:rsidR="005C4FC4" w:rsidRPr="005C4FC4" w:rsidRDefault="005C4FC4" w:rsidP="005C4FC4">
      <w:pPr>
        <w:shd w:val="clear" w:color="auto" w:fill="FFFFFF"/>
        <w:spacing w:after="0" w:line="390" w:lineRule="atLeast"/>
        <w:rPr>
          <w:rFonts w:ascii="Georgia" w:eastAsia="Times New Roman" w:hAnsi="Georgia" w:cs="Times New Roman"/>
          <w:color w:val="111111"/>
          <w:sz w:val="24"/>
          <w:szCs w:val="24"/>
        </w:rPr>
      </w:pPr>
      <w:r w:rsidRPr="005C4FC4">
        <w:rPr>
          <w:rFonts w:ascii="Georgia" w:eastAsia="Times New Roman" w:hAnsi="Georgia" w:cs="Times New Roman"/>
          <w:b/>
          <w:bCs/>
          <w:color w:val="111111"/>
          <w:sz w:val="24"/>
          <w:szCs w:val="24"/>
        </w:rPr>
        <w:t>6. Do not get lost in vague fears.</w:t>
      </w:r>
    </w:p>
    <w:p w:rsidR="005C4FC4" w:rsidRPr="005C4FC4" w:rsidRDefault="005C4FC4" w:rsidP="005C4FC4">
      <w:pPr>
        <w:shd w:val="clear" w:color="auto" w:fill="FFFFFF"/>
        <w:spacing w:after="300" w:line="390" w:lineRule="atLeast"/>
        <w:rPr>
          <w:rFonts w:ascii="Georgia" w:eastAsia="Times New Roman" w:hAnsi="Georgia" w:cs="Times New Roman"/>
          <w:color w:val="111111"/>
          <w:sz w:val="24"/>
          <w:szCs w:val="24"/>
        </w:rPr>
      </w:pPr>
      <w:r w:rsidRPr="005C4FC4">
        <w:rPr>
          <w:rFonts w:ascii="Georgia" w:eastAsia="Times New Roman" w:hAnsi="Georgia" w:cs="Times New Roman"/>
          <w:color w:val="111111"/>
          <w:sz w:val="24"/>
          <w:szCs w:val="24"/>
        </w:rPr>
        <w:t>Another trap that I have fallen into many times that have spurred on overthinking is that I have gotten lost in vague fears about a situation in my life. And so my mind running wild has created disaster scenarios about what could happen if I do something.</w:t>
      </w:r>
    </w:p>
    <w:p w:rsidR="005C4FC4" w:rsidRPr="005C4FC4" w:rsidRDefault="005C4FC4" w:rsidP="005C4FC4">
      <w:pPr>
        <w:shd w:val="clear" w:color="auto" w:fill="FFFFFF"/>
        <w:spacing w:after="300" w:line="390" w:lineRule="atLeast"/>
        <w:rPr>
          <w:rFonts w:ascii="Georgia" w:eastAsia="Times New Roman" w:hAnsi="Georgia" w:cs="Times New Roman"/>
          <w:color w:val="111111"/>
          <w:sz w:val="24"/>
          <w:szCs w:val="24"/>
        </w:rPr>
      </w:pPr>
      <w:r w:rsidRPr="005C4FC4">
        <w:rPr>
          <w:rFonts w:ascii="Georgia" w:eastAsia="Times New Roman" w:hAnsi="Georgia" w:cs="Times New Roman"/>
          <w:color w:val="111111"/>
          <w:sz w:val="24"/>
          <w:szCs w:val="24"/>
        </w:rPr>
        <w:t>So I have learned to ask myself: honestly, what is the worst that could happen?</w:t>
      </w:r>
    </w:p>
    <w:p w:rsidR="005C4FC4" w:rsidRPr="005C4FC4" w:rsidRDefault="005C4FC4" w:rsidP="005C4FC4">
      <w:pPr>
        <w:shd w:val="clear" w:color="auto" w:fill="FFFFFF"/>
        <w:spacing w:after="300" w:line="390" w:lineRule="atLeast"/>
        <w:rPr>
          <w:rFonts w:ascii="Georgia" w:eastAsia="Times New Roman" w:hAnsi="Georgia" w:cs="Times New Roman"/>
          <w:color w:val="111111"/>
          <w:sz w:val="24"/>
          <w:szCs w:val="24"/>
        </w:rPr>
      </w:pPr>
      <w:r w:rsidRPr="005C4FC4">
        <w:rPr>
          <w:rFonts w:ascii="Georgia" w:eastAsia="Times New Roman" w:hAnsi="Georgia" w:cs="Times New Roman"/>
          <w:color w:val="111111"/>
          <w:sz w:val="24"/>
          <w:szCs w:val="24"/>
        </w:rPr>
        <w:t>And when I have figured out what the worst that could happen actually is then I can also spend a little time to think about what I can do if that often pretty unlikely thing happens.</w:t>
      </w:r>
    </w:p>
    <w:p w:rsidR="005C4FC4" w:rsidRPr="005C4FC4" w:rsidRDefault="005C4FC4" w:rsidP="005C4FC4">
      <w:pPr>
        <w:shd w:val="clear" w:color="auto" w:fill="FFFFFF"/>
        <w:spacing w:after="300" w:line="390" w:lineRule="atLeast"/>
        <w:rPr>
          <w:rFonts w:ascii="Georgia" w:eastAsia="Times New Roman" w:hAnsi="Georgia" w:cs="Times New Roman"/>
          <w:color w:val="111111"/>
          <w:sz w:val="24"/>
          <w:szCs w:val="24"/>
        </w:rPr>
      </w:pPr>
      <w:r w:rsidRPr="005C4FC4">
        <w:rPr>
          <w:rFonts w:ascii="Georgia" w:eastAsia="Times New Roman" w:hAnsi="Georgia" w:cs="Times New Roman"/>
          <w:color w:val="111111"/>
          <w:sz w:val="24"/>
          <w:szCs w:val="24"/>
        </w:rPr>
        <w:t>I have found that the worst that could realistically happen is usually something that is not as scary as what my mind running wild with vague fear could produce.</w:t>
      </w:r>
    </w:p>
    <w:p w:rsidR="005C4FC4" w:rsidRPr="005C4FC4" w:rsidRDefault="005C4FC4" w:rsidP="005C4FC4">
      <w:pPr>
        <w:shd w:val="clear" w:color="auto" w:fill="FFFFFF"/>
        <w:spacing w:after="300" w:line="390" w:lineRule="atLeast"/>
        <w:rPr>
          <w:rFonts w:ascii="Georgia" w:eastAsia="Times New Roman" w:hAnsi="Georgia" w:cs="Times New Roman"/>
          <w:color w:val="111111"/>
          <w:sz w:val="24"/>
          <w:szCs w:val="24"/>
        </w:rPr>
      </w:pPr>
      <w:r w:rsidRPr="005C4FC4">
        <w:rPr>
          <w:rFonts w:ascii="Georgia" w:eastAsia="Times New Roman" w:hAnsi="Georgia" w:cs="Times New Roman"/>
          <w:color w:val="111111"/>
          <w:sz w:val="24"/>
          <w:szCs w:val="24"/>
        </w:rPr>
        <w:t>Finding clarity in this way usually only takes a few minutes of time and bit of energy and it can save you a lot of time and suffering.</w:t>
      </w:r>
    </w:p>
    <w:p w:rsidR="005C4FC4" w:rsidRPr="005C4FC4" w:rsidRDefault="005C4FC4" w:rsidP="005C4FC4">
      <w:pPr>
        <w:shd w:val="clear" w:color="auto" w:fill="FFFFFF"/>
        <w:spacing w:after="0" w:line="390" w:lineRule="atLeast"/>
        <w:rPr>
          <w:rFonts w:ascii="Georgia" w:eastAsia="Times New Roman" w:hAnsi="Georgia" w:cs="Times New Roman"/>
          <w:color w:val="111111"/>
          <w:sz w:val="24"/>
          <w:szCs w:val="24"/>
        </w:rPr>
      </w:pPr>
      <w:r w:rsidRPr="005C4FC4">
        <w:rPr>
          <w:rFonts w:ascii="Georgia" w:eastAsia="Times New Roman" w:hAnsi="Georgia" w:cs="Times New Roman"/>
          <w:b/>
          <w:bCs/>
          <w:color w:val="111111"/>
          <w:sz w:val="24"/>
          <w:szCs w:val="24"/>
        </w:rPr>
        <w:t>7. Work out.</w:t>
      </w:r>
    </w:p>
    <w:p w:rsidR="005C4FC4" w:rsidRPr="005C4FC4" w:rsidRDefault="005C4FC4" w:rsidP="005C4FC4">
      <w:pPr>
        <w:shd w:val="clear" w:color="auto" w:fill="FFFFFF"/>
        <w:spacing w:after="300" w:line="390" w:lineRule="atLeast"/>
        <w:rPr>
          <w:rFonts w:ascii="Georgia" w:eastAsia="Times New Roman" w:hAnsi="Georgia" w:cs="Times New Roman"/>
          <w:color w:val="111111"/>
          <w:sz w:val="24"/>
          <w:szCs w:val="24"/>
        </w:rPr>
      </w:pPr>
      <w:r w:rsidRPr="005C4FC4">
        <w:rPr>
          <w:rFonts w:ascii="Georgia" w:eastAsia="Times New Roman" w:hAnsi="Georgia" w:cs="Times New Roman"/>
          <w:color w:val="111111"/>
          <w:sz w:val="24"/>
          <w:szCs w:val="24"/>
        </w:rPr>
        <w:lastRenderedPageBreak/>
        <w:t>This might sound a bit odd.</w:t>
      </w:r>
    </w:p>
    <w:p w:rsidR="005C4FC4" w:rsidRPr="005C4FC4" w:rsidRDefault="005C4FC4" w:rsidP="005C4FC4">
      <w:pPr>
        <w:shd w:val="clear" w:color="auto" w:fill="FFFFFF"/>
        <w:spacing w:after="300" w:line="390" w:lineRule="atLeast"/>
        <w:rPr>
          <w:rFonts w:ascii="Georgia" w:eastAsia="Times New Roman" w:hAnsi="Georgia" w:cs="Times New Roman"/>
          <w:color w:val="111111"/>
          <w:sz w:val="24"/>
          <w:szCs w:val="24"/>
        </w:rPr>
      </w:pPr>
      <w:r w:rsidRPr="005C4FC4">
        <w:rPr>
          <w:rFonts w:ascii="Georgia" w:eastAsia="Times New Roman" w:hAnsi="Georgia" w:cs="Times New Roman"/>
          <w:color w:val="111111"/>
          <w:sz w:val="24"/>
          <w:szCs w:val="24"/>
        </w:rPr>
        <w:t>But in my experience working out – especially with lifting weights – can help me to let go of inner tensions and worries.</w:t>
      </w:r>
    </w:p>
    <w:p w:rsidR="005C4FC4" w:rsidRPr="005C4FC4" w:rsidRDefault="005C4FC4" w:rsidP="005C4FC4">
      <w:pPr>
        <w:shd w:val="clear" w:color="auto" w:fill="FFFFFF"/>
        <w:spacing w:after="300" w:line="390" w:lineRule="atLeast"/>
        <w:rPr>
          <w:rFonts w:ascii="Georgia" w:eastAsia="Times New Roman" w:hAnsi="Georgia" w:cs="Times New Roman"/>
          <w:color w:val="111111"/>
          <w:sz w:val="24"/>
          <w:szCs w:val="24"/>
        </w:rPr>
      </w:pPr>
      <w:r w:rsidRPr="005C4FC4">
        <w:rPr>
          <w:rFonts w:ascii="Georgia" w:eastAsia="Times New Roman" w:hAnsi="Georgia" w:cs="Times New Roman"/>
          <w:color w:val="111111"/>
          <w:sz w:val="24"/>
          <w:szCs w:val="24"/>
        </w:rPr>
        <w:t>It most often makes me feel more decisive and when I was more of an overthinker then it was often my go-to method of changing the headspace I was in to a more constructive one.</w:t>
      </w:r>
    </w:p>
    <w:p w:rsidR="005C4FC4" w:rsidRPr="005C4FC4" w:rsidRDefault="005C4FC4" w:rsidP="005C4FC4">
      <w:pPr>
        <w:shd w:val="clear" w:color="auto" w:fill="FFFFFF"/>
        <w:spacing w:after="0" w:line="390" w:lineRule="atLeast"/>
        <w:rPr>
          <w:rFonts w:ascii="Georgia" w:eastAsia="Times New Roman" w:hAnsi="Georgia" w:cs="Times New Roman"/>
          <w:color w:val="111111"/>
          <w:sz w:val="24"/>
          <w:szCs w:val="24"/>
        </w:rPr>
      </w:pPr>
      <w:r w:rsidRPr="005C4FC4">
        <w:rPr>
          <w:rFonts w:ascii="Georgia" w:eastAsia="Times New Roman" w:hAnsi="Georgia" w:cs="Times New Roman"/>
          <w:b/>
          <w:bCs/>
          <w:color w:val="111111"/>
          <w:sz w:val="24"/>
          <w:szCs w:val="24"/>
        </w:rPr>
        <w:t>8. Spend more of your time in the present moment.</w:t>
      </w:r>
    </w:p>
    <w:p w:rsidR="005C4FC4" w:rsidRPr="005C4FC4" w:rsidRDefault="005C4FC4" w:rsidP="005C4FC4">
      <w:pPr>
        <w:shd w:val="clear" w:color="auto" w:fill="FFFFFF"/>
        <w:spacing w:after="300" w:line="390" w:lineRule="atLeast"/>
        <w:rPr>
          <w:rFonts w:ascii="Georgia" w:eastAsia="Times New Roman" w:hAnsi="Georgia" w:cs="Times New Roman"/>
          <w:color w:val="111111"/>
          <w:sz w:val="24"/>
          <w:szCs w:val="24"/>
        </w:rPr>
      </w:pPr>
      <w:r w:rsidRPr="005C4FC4">
        <w:rPr>
          <w:rFonts w:ascii="Georgia" w:eastAsia="Times New Roman" w:hAnsi="Georgia" w:cs="Times New Roman"/>
          <w:color w:val="111111"/>
          <w:sz w:val="24"/>
          <w:szCs w:val="24"/>
        </w:rPr>
        <w:t>By being in the present moment in your everyday life rather than in the past or a possible future in your mind you can replace more and more of the time you usually spend on overthinking things with just being here right now instead.</w:t>
      </w:r>
    </w:p>
    <w:p w:rsidR="005C4FC4" w:rsidRPr="005C4FC4" w:rsidRDefault="005C4FC4" w:rsidP="005C4FC4">
      <w:pPr>
        <w:shd w:val="clear" w:color="auto" w:fill="FFFFFF"/>
        <w:spacing w:after="300" w:line="390" w:lineRule="atLeast"/>
        <w:rPr>
          <w:rFonts w:ascii="Georgia" w:eastAsia="Times New Roman" w:hAnsi="Georgia" w:cs="Times New Roman"/>
          <w:color w:val="111111"/>
          <w:sz w:val="24"/>
          <w:szCs w:val="24"/>
        </w:rPr>
      </w:pPr>
      <w:r w:rsidRPr="005C4FC4">
        <w:rPr>
          <w:rFonts w:ascii="Georgia" w:eastAsia="Times New Roman" w:hAnsi="Georgia" w:cs="Times New Roman"/>
          <w:color w:val="111111"/>
          <w:sz w:val="24"/>
          <w:szCs w:val="24"/>
        </w:rPr>
        <w:t>Three ways that I often use to reconnect with the present moment are:</w:t>
      </w:r>
    </w:p>
    <w:p w:rsidR="005C4FC4" w:rsidRPr="005C4FC4" w:rsidRDefault="005C4FC4" w:rsidP="005C4FC4">
      <w:pPr>
        <w:numPr>
          <w:ilvl w:val="0"/>
          <w:numId w:val="6"/>
        </w:numPr>
        <w:shd w:val="clear" w:color="auto" w:fill="FFFFFF"/>
        <w:spacing w:after="0" w:line="390" w:lineRule="atLeast"/>
        <w:ind w:left="300"/>
        <w:rPr>
          <w:rFonts w:ascii="Georgia" w:eastAsia="Times New Roman" w:hAnsi="Georgia" w:cs="Times New Roman"/>
          <w:color w:val="111111"/>
          <w:sz w:val="24"/>
          <w:szCs w:val="24"/>
        </w:rPr>
      </w:pPr>
      <w:r w:rsidRPr="005C4FC4">
        <w:rPr>
          <w:rFonts w:ascii="Georgia" w:eastAsia="Times New Roman" w:hAnsi="Georgia" w:cs="Times New Roman"/>
          <w:b/>
          <w:bCs/>
          <w:color w:val="111111"/>
          <w:sz w:val="24"/>
          <w:szCs w:val="24"/>
        </w:rPr>
        <w:t>Slow down.</w:t>
      </w:r>
      <w:r w:rsidRPr="005C4FC4">
        <w:rPr>
          <w:rFonts w:ascii="Georgia" w:eastAsia="Times New Roman" w:hAnsi="Georgia" w:cs="Times New Roman"/>
          <w:color w:val="111111"/>
          <w:sz w:val="24"/>
          <w:szCs w:val="24"/>
        </w:rPr>
        <w:t> Slow down how you do whatever you are doing right now. Move slower, talk slower or ride your bicycle more slowly for example. By doing so you become more aware of how you use your body and what is happening all around you right now.</w:t>
      </w:r>
    </w:p>
    <w:p w:rsidR="005C4FC4" w:rsidRPr="005C4FC4" w:rsidRDefault="005C4FC4" w:rsidP="005C4FC4">
      <w:pPr>
        <w:numPr>
          <w:ilvl w:val="0"/>
          <w:numId w:val="6"/>
        </w:numPr>
        <w:shd w:val="clear" w:color="auto" w:fill="FFFFFF"/>
        <w:spacing w:after="0" w:line="390" w:lineRule="atLeast"/>
        <w:ind w:left="300"/>
        <w:rPr>
          <w:rFonts w:ascii="Georgia" w:eastAsia="Times New Roman" w:hAnsi="Georgia" w:cs="Times New Roman"/>
          <w:color w:val="111111"/>
          <w:sz w:val="24"/>
          <w:szCs w:val="24"/>
        </w:rPr>
      </w:pPr>
      <w:r w:rsidRPr="005C4FC4">
        <w:rPr>
          <w:rFonts w:ascii="Georgia" w:eastAsia="Times New Roman" w:hAnsi="Georgia" w:cs="Times New Roman"/>
          <w:b/>
          <w:bCs/>
          <w:color w:val="111111"/>
          <w:sz w:val="24"/>
          <w:szCs w:val="24"/>
        </w:rPr>
        <w:t>Tell yourself: Now I am…</w:t>
      </w:r>
      <w:r w:rsidRPr="005C4FC4">
        <w:rPr>
          <w:rFonts w:ascii="Georgia" w:eastAsia="Times New Roman" w:hAnsi="Georgia" w:cs="Times New Roman"/>
          <w:color w:val="111111"/>
          <w:sz w:val="24"/>
          <w:szCs w:val="24"/>
        </w:rPr>
        <w:t> I often tell myself this: Now I am X. And X could be brushing my teeth. Taking a walk in the woods. Or doing the dishes. This simple reminder helps my mind to stop wandering and brings my focus back to what is happening in this moment.</w:t>
      </w:r>
    </w:p>
    <w:p w:rsidR="005C4FC4" w:rsidRPr="005C4FC4" w:rsidRDefault="005C4FC4" w:rsidP="005C4FC4">
      <w:pPr>
        <w:numPr>
          <w:ilvl w:val="0"/>
          <w:numId w:val="6"/>
        </w:numPr>
        <w:shd w:val="clear" w:color="auto" w:fill="FFFFFF"/>
        <w:spacing w:after="0" w:line="390" w:lineRule="atLeast"/>
        <w:ind w:left="300"/>
        <w:rPr>
          <w:rFonts w:ascii="Georgia" w:eastAsia="Times New Roman" w:hAnsi="Georgia" w:cs="Times New Roman"/>
          <w:color w:val="111111"/>
          <w:sz w:val="24"/>
          <w:szCs w:val="24"/>
        </w:rPr>
      </w:pPr>
      <w:r w:rsidRPr="005C4FC4">
        <w:rPr>
          <w:rFonts w:ascii="Georgia" w:eastAsia="Times New Roman" w:hAnsi="Georgia" w:cs="Times New Roman"/>
          <w:b/>
          <w:bCs/>
          <w:color w:val="111111"/>
          <w:sz w:val="24"/>
          <w:szCs w:val="24"/>
        </w:rPr>
        <w:t>Disrupt and reconnect.</w:t>
      </w:r>
      <w:r w:rsidRPr="005C4FC4">
        <w:rPr>
          <w:rFonts w:ascii="Georgia" w:eastAsia="Times New Roman" w:hAnsi="Georgia" w:cs="Times New Roman"/>
          <w:color w:val="111111"/>
          <w:sz w:val="24"/>
          <w:szCs w:val="24"/>
        </w:rPr>
        <w:t> If you feel you are getting lost in overthinking then disrupt that thought by – in your mind – shouting this to yourself : STOP! Then reconnect with the present moment by taking just 1-2 minutes to focus fully on what is going on around you. Take it all in with all your senses. Feel it, hear it, smell it, see it and sense it on your skin.</w:t>
      </w:r>
    </w:p>
    <w:p w:rsidR="005C4FC4" w:rsidRPr="005C4FC4" w:rsidRDefault="005C4FC4" w:rsidP="005C4FC4">
      <w:pPr>
        <w:shd w:val="clear" w:color="auto" w:fill="FFFFFF"/>
        <w:spacing w:after="0" w:line="390" w:lineRule="atLeast"/>
        <w:rPr>
          <w:rFonts w:ascii="Georgia" w:eastAsia="Times New Roman" w:hAnsi="Georgia" w:cs="Times New Roman"/>
          <w:color w:val="111111"/>
          <w:sz w:val="24"/>
          <w:szCs w:val="24"/>
        </w:rPr>
      </w:pPr>
      <w:r w:rsidRPr="005C4FC4">
        <w:rPr>
          <w:rFonts w:ascii="Georgia" w:eastAsia="Times New Roman" w:hAnsi="Georgia" w:cs="Times New Roman"/>
          <w:b/>
          <w:bCs/>
          <w:color w:val="111111"/>
          <w:sz w:val="24"/>
          <w:szCs w:val="24"/>
        </w:rPr>
        <w:t>9. Spend more of your time with people who do not overthink things.</w:t>
      </w:r>
    </w:p>
    <w:p w:rsidR="005C4FC4" w:rsidRPr="005C4FC4" w:rsidRDefault="005C4FC4" w:rsidP="005C4FC4">
      <w:pPr>
        <w:shd w:val="clear" w:color="auto" w:fill="FFFFFF"/>
        <w:spacing w:after="300" w:line="390" w:lineRule="atLeast"/>
        <w:rPr>
          <w:rFonts w:ascii="Georgia" w:eastAsia="Times New Roman" w:hAnsi="Georgia" w:cs="Times New Roman"/>
          <w:color w:val="111111"/>
          <w:sz w:val="24"/>
          <w:szCs w:val="24"/>
        </w:rPr>
      </w:pPr>
      <w:r w:rsidRPr="005C4FC4">
        <w:rPr>
          <w:rFonts w:ascii="Georgia" w:eastAsia="Times New Roman" w:hAnsi="Georgia" w:cs="Times New Roman"/>
          <w:color w:val="111111"/>
          <w:sz w:val="24"/>
          <w:szCs w:val="24"/>
        </w:rPr>
        <w:t>Your social environment plays a big part. And not just the people and groups close to you in real life. But also what you read, listen to and watch. The blogs, books, forums, movies, podcasts and music in your life.</w:t>
      </w:r>
    </w:p>
    <w:p w:rsidR="005C4FC4" w:rsidRPr="005C4FC4" w:rsidRDefault="005C4FC4" w:rsidP="005C4FC4">
      <w:pPr>
        <w:shd w:val="clear" w:color="auto" w:fill="FFFFFF"/>
        <w:spacing w:after="300" w:line="390" w:lineRule="atLeast"/>
        <w:rPr>
          <w:rFonts w:ascii="Georgia" w:eastAsia="Times New Roman" w:hAnsi="Georgia" w:cs="Times New Roman"/>
          <w:color w:val="111111"/>
          <w:sz w:val="24"/>
          <w:szCs w:val="24"/>
        </w:rPr>
      </w:pPr>
      <w:r w:rsidRPr="005C4FC4">
        <w:rPr>
          <w:rFonts w:ascii="Georgia" w:eastAsia="Times New Roman" w:hAnsi="Georgia" w:cs="Times New Roman"/>
          <w:color w:val="111111"/>
          <w:sz w:val="24"/>
          <w:szCs w:val="24"/>
        </w:rPr>
        <w:lastRenderedPageBreak/>
        <w:t>So think about if there are any sources in your life – close by or further away – that encourages and tends create more overthinking in your mind. And think about what people or sources that has the opposite effect on you.</w:t>
      </w:r>
    </w:p>
    <w:p w:rsidR="005C4FC4" w:rsidRPr="005C4FC4" w:rsidRDefault="005C4FC4" w:rsidP="005C4FC4">
      <w:pPr>
        <w:shd w:val="clear" w:color="auto" w:fill="FFFFFF"/>
        <w:spacing w:after="300" w:line="390" w:lineRule="atLeast"/>
        <w:rPr>
          <w:rFonts w:ascii="Georgia" w:eastAsia="Times New Roman" w:hAnsi="Georgia" w:cs="Times New Roman"/>
          <w:color w:val="111111"/>
          <w:sz w:val="24"/>
          <w:szCs w:val="24"/>
        </w:rPr>
      </w:pPr>
      <w:r w:rsidRPr="005C4FC4">
        <w:rPr>
          <w:rFonts w:ascii="Georgia" w:eastAsia="Times New Roman" w:hAnsi="Georgia" w:cs="Times New Roman"/>
          <w:color w:val="111111"/>
          <w:sz w:val="24"/>
          <w:szCs w:val="24"/>
        </w:rPr>
        <w:t>Find ways to spend more of your time and attention with the people and sources that have a positive effect on your thinking and less on the influences that tends to strengthen your overthinking habit.</w:t>
      </w:r>
    </w:p>
    <w:p w:rsidR="00C42A52" w:rsidRPr="005C4FC4" w:rsidRDefault="00C42A52" w:rsidP="005C4FC4">
      <w:pPr>
        <w:rPr>
          <w:szCs w:val="24"/>
        </w:rPr>
      </w:pPr>
    </w:p>
    <w:sectPr w:rsidR="00C42A52" w:rsidRPr="005C4FC4" w:rsidSect="00D716AE">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13B7" w:rsidRDefault="00EB13B7" w:rsidP="003257FA">
      <w:pPr>
        <w:spacing w:after="0" w:line="240" w:lineRule="auto"/>
      </w:pPr>
      <w:r>
        <w:separator/>
      </w:r>
    </w:p>
  </w:endnote>
  <w:endnote w:type="continuationSeparator" w:id="1">
    <w:p w:rsidR="00EB13B7" w:rsidRDefault="00EB13B7" w:rsidP="003257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13B7" w:rsidRDefault="00EB13B7" w:rsidP="003257FA">
      <w:pPr>
        <w:spacing w:after="0" w:line="240" w:lineRule="auto"/>
      </w:pPr>
      <w:r>
        <w:separator/>
      </w:r>
    </w:p>
  </w:footnote>
  <w:footnote w:type="continuationSeparator" w:id="1">
    <w:p w:rsidR="00EB13B7" w:rsidRDefault="00EB13B7" w:rsidP="003257F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7FA" w:rsidRPr="003257FA" w:rsidRDefault="003257FA">
    <w:pPr>
      <w:pStyle w:val="Header"/>
      <w:rPr>
        <w:b/>
        <w:sz w:val="28"/>
        <w:szCs w:val="28"/>
      </w:rPr>
    </w:pPr>
    <w:r w:rsidRPr="003257FA">
      <w:rPr>
        <w:b/>
        <w:sz w:val="28"/>
        <w:szCs w:val="28"/>
      </w:rPr>
      <w:t>Ankur Singhal</w:t>
    </w:r>
    <w:r>
      <w:rPr>
        <w:b/>
        <w:sz w:val="28"/>
        <w:szCs w:val="28"/>
      </w:rPr>
      <w:tab/>
    </w:r>
    <w:r>
      <w:rPr>
        <w:b/>
        <w:sz w:val="28"/>
        <w:szCs w:val="28"/>
      </w:rPr>
      <w:tab/>
      <w:t>ankursinghalpnp@gmail.com</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E2B5A"/>
    <w:multiLevelType w:val="multilevel"/>
    <w:tmpl w:val="92F09C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806985"/>
    <w:multiLevelType w:val="multilevel"/>
    <w:tmpl w:val="D2440D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037986"/>
    <w:multiLevelType w:val="multilevel"/>
    <w:tmpl w:val="792895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883D68"/>
    <w:multiLevelType w:val="multilevel"/>
    <w:tmpl w:val="056677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E7788F"/>
    <w:multiLevelType w:val="multilevel"/>
    <w:tmpl w:val="B4A6DD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7380149"/>
    <w:multiLevelType w:val="multilevel"/>
    <w:tmpl w:val="F77AA3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5"/>
  </w:num>
  <w:num w:numId="4">
    <w:abstractNumId w:val="3"/>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DA7685"/>
    <w:rsid w:val="000F6ECE"/>
    <w:rsid w:val="002E78DC"/>
    <w:rsid w:val="003257FA"/>
    <w:rsid w:val="004A287B"/>
    <w:rsid w:val="004F4CA4"/>
    <w:rsid w:val="005C4FC4"/>
    <w:rsid w:val="00AE5DBF"/>
    <w:rsid w:val="00B709B5"/>
    <w:rsid w:val="00C42A52"/>
    <w:rsid w:val="00D716AE"/>
    <w:rsid w:val="00DA7685"/>
    <w:rsid w:val="00EB13B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16AE"/>
  </w:style>
  <w:style w:type="paragraph" w:styleId="Heading1">
    <w:name w:val="heading 1"/>
    <w:basedOn w:val="Normal"/>
    <w:link w:val="Heading1Char"/>
    <w:uiPriority w:val="9"/>
    <w:qFormat/>
    <w:rsid w:val="00AE5DB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A7685"/>
    <w:rPr>
      <w:b/>
      <w:bCs/>
    </w:rPr>
  </w:style>
  <w:style w:type="character" w:customStyle="1" w:styleId="body">
    <w:name w:val="body"/>
    <w:basedOn w:val="DefaultParagraphFont"/>
    <w:rsid w:val="00DA7685"/>
  </w:style>
  <w:style w:type="character" w:styleId="Hyperlink">
    <w:name w:val="Hyperlink"/>
    <w:basedOn w:val="DefaultParagraphFont"/>
    <w:uiPriority w:val="99"/>
    <w:semiHidden/>
    <w:unhideWhenUsed/>
    <w:rsid w:val="00DA7685"/>
    <w:rPr>
      <w:color w:val="0000FF"/>
      <w:u w:val="single"/>
    </w:rPr>
  </w:style>
  <w:style w:type="character" w:customStyle="1" w:styleId="apple-converted-space">
    <w:name w:val="apple-converted-space"/>
    <w:basedOn w:val="DefaultParagraphFont"/>
    <w:rsid w:val="00DA7685"/>
  </w:style>
  <w:style w:type="paragraph" w:styleId="BalloonText">
    <w:name w:val="Balloon Text"/>
    <w:basedOn w:val="Normal"/>
    <w:link w:val="BalloonTextChar"/>
    <w:uiPriority w:val="99"/>
    <w:semiHidden/>
    <w:unhideWhenUsed/>
    <w:rsid w:val="00DA76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7685"/>
    <w:rPr>
      <w:rFonts w:ascii="Tahoma" w:hAnsi="Tahoma" w:cs="Tahoma"/>
      <w:sz w:val="16"/>
      <w:szCs w:val="16"/>
    </w:rPr>
  </w:style>
  <w:style w:type="character" w:customStyle="1" w:styleId="Heading1Char">
    <w:name w:val="Heading 1 Char"/>
    <w:basedOn w:val="DefaultParagraphFont"/>
    <w:link w:val="Heading1"/>
    <w:uiPriority w:val="9"/>
    <w:rsid w:val="00AE5DBF"/>
    <w:rPr>
      <w:rFonts w:ascii="Times New Roman" w:eastAsia="Times New Roman" w:hAnsi="Times New Roman" w:cs="Times New Roman"/>
      <w:b/>
      <w:bCs/>
      <w:kern w:val="36"/>
      <w:sz w:val="48"/>
      <w:szCs w:val="48"/>
    </w:rPr>
  </w:style>
  <w:style w:type="paragraph" w:styleId="Header">
    <w:name w:val="header"/>
    <w:basedOn w:val="Normal"/>
    <w:link w:val="HeaderChar"/>
    <w:uiPriority w:val="99"/>
    <w:semiHidden/>
    <w:unhideWhenUsed/>
    <w:rsid w:val="003257F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257FA"/>
  </w:style>
  <w:style w:type="paragraph" w:styleId="Footer">
    <w:name w:val="footer"/>
    <w:basedOn w:val="Normal"/>
    <w:link w:val="FooterChar"/>
    <w:uiPriority w:val="99"/>
    <w:semiHidden/>
    <w:unhideWhenUsed/>
    <w:rsid w:val="003257F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257FA"/>
  </w:style>
  <w:style w:type="paragraph" w:styleId="NormalWeb">
    <w:name w:val="Normal (Web)"/>
    <w:basedOn w:val="Normal"/>
    <w:uiPriority w:val="99"/>
    <w:semiHidden/>
    <w:unhideWhenUsed/>
    <w:rsid w:val="005C4FC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98319518">
      <w:bodyDiv w:val="1"/>
      <w:marLeft w:val="0"/>
      <w:marRight w:val="0"/>
      <w:marTop w:val="0"/>
      <w:marBottom w:val="0"/>
      <w:divBdr>
        <w:top w:val="none" w:sz="0" w:space="0" w:color="auto"/>
        <w:left w:val="none" w:sz="0" w:space="0" w:color="auto"/>
        <w:bottom w:val="none" w:sz="0" w:space="0" w:color="auto"/>
        <w:right w:val="none" w:sz="0" w:space="0" w:color="auto"/>
      </w:divBdr>
    </w:div>
    <w:div w:id="241261525">
      <w:bodyDiv w:val="1"/>
      <w:marLeft w:val="0"/>
      <w:marRight w:val="0"/>
      <w:marTop w:val="0"/>
      <w:marBottom w:val="0"/>
      <w:divBdr>
        <w:top w:val="none" w:sz="0" w:space="0" w:color="auto"/>
        <w:left w:val="none" w:sz="0" w:space="0" w:color="auto"/>
        <w:bottom w:val="none" w:sz="0" w:space="0" w:color="auto"/>
        <w:right w:val="none" w:sz="0" w:space="0" w:color="auto"/>
      </w:divBdr>
    </w:div>
    <w:div w:id="518668392">
      <w:bodyDiv w:val="1"/>
      <w:marLeft w:val="0"/>
      <w:marRight w:val="0"/>
      <w:marTop w:val="0"/>
      <w:marBottom w:val="0"/>
      <w:divBdr>
        <w:top w:val="none" w:sz="0" w:space="0" w:color="auto"/>
        <w:left w:val="none" w:sz="0" w:space="0" w:color="auto"/>
        <w:bottom w:val="none" w:sz="0" w:space="0" w:color="auto"/>
        <w:right w:val="none" w:sz="0" w:space="0" w:color="auto"/>
      </w:divBdr>
    </w:div>
    <w:div w:id="588006397">
      <w:bodyDiv w:val="1"/>
      <w:marLeft w:val="0"/>
      <w:marRight w:val="0"/>
      <w:marTop w:val="0"/>
      <w:marBottom w:val="0"/>
      <w:divBdr>
        <w:top w:val="none" w:sz="0" w:space="0" w:color="auto"/>
        <w:left w:val="none" w:sz="0" w:space="0" w:color="auto"/>
        <w:bottom w:val="none" w:sz="0" w:space="0" w:color="auto"/>
        <w:right w:val="none" w:sz="0" w:space="0" w:color="auto"/>
      </w:divBdr>
    </w:div>
    <w:div w:id="771584319">
      <w:bodyDiv w:val="1"/>
      <w:marLeft w:val="0"/>
      <w:marRight w:val="0"/>
      <w:marTop w:val="0"/>
      <w:marBottom w:val="0"/>
      <w:divBdr>
        <w:top w:val="none" w:sz="0" w:space="0" w:color="auto"/>
        <w:left w:val="none" w:sz="0" w:space="0" w:color="auto"/>
        <w:bottom w:val="none" w:sz="0" w:space="0" w:color="auto"/>
        <w:right w:val="none" w:sz="0" w:space="0" w:color="auto"/>
      </w:divBdr>
    </w:div>
    <w:div w:id="1817406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1035</Words>
  <Characters>5901</Characters>
  <Application>Microsoft Office Word</Application>
  <DocSecurity>0</DocSecurity>
  <Lines>49</Lines>
  <Paragraphs>13</Paragraphs>
  <ScaleCrop>false</ScaleCrop>
  <Company/>
  <LinksUpToDate>false</LinksUpToDate>
  <CharactersWithSpaces>6923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dinesh verma</dc:creator>
  <cp:keywords/>
  <dc:description/>
  <cp:lastModifiedBy>dinesh verma</cp:lastModifiedBy>
  <cp:revision>10</cp:revision>
  <dcterms:created xsi:type="dcterms:W3CDTF">2016-01-05T05:38:00Z</dcterms:created>
  <dcterms:modified xsi:type="dcterms:W3CDTF">2016-01-05T05:56:00Z</dcterms:modified>
</cp:coreProperties>
</file>