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653F" w:rsidRPr="0052653F" w:rsidRDefault="0052653F" w:rsidP="0052653F">
      <w:pPr>
        <w:jc w:val="both"/>
        <w:rPr>
          <w:b/>
          <w:u w:val="single"/>
        </w:rPr>
      </w:pPr>
      <w:r w:rsidRPr="0052653F">
        <w:rPr>
          <w:b/>
          <w:u w:val="single"/>
        </w:rPr>
        <w:t xml:space="preserve">What is </w:t>
      </w:r>
      <w:r w:rsidR="00753B37" w:rsidRPr="0052653F">
        <w:rPr>
          <w:b/>
          <w:u w:val="single"/>
        </w:rPr>
        <w:t>Caffeine?</w:t>
      </w:r>
      <w:bookmarkStart w:id="0" w:name="_GoBack"/>
      <w:bookmarkEnd w:id="0"/>
    </w:p>
    <w:p w:rsidR="001536DD" w:rsidRDefault="0052653F" w:rsidP="0052653F">
      <w:pPr>
        <w:jc w:val="both"/>
      </w:pPr>
      <w:r w:rsidRPr="0052653F">
        <w:t xml:space="preserve">Caffeine is a substance that is </w:t>
      </w:r>
      <w:r w:rsidR="00D86458">
        <w:t xml:space="preserve">forming integral part of Tea, Coffee, Aerated Beverages like Coca Cola, Pepsi, </w:t>
      </w:r>
      <w:proofErr w:type="spellStart"/>
      <w:r w:rsidR="00D86458">
        <w:t>etc</w:t>
      </w:r>
      <w:proofErr w:type="spellEnd"/>
      <w:r w:rsidR="00D86458">
        <w:t>, and highly contained in instant energy drinks like RED BULL.</w:t>
      </w:r>
      <w:r w:rsidRPr="0052653F">
        <w:t xml:space="preserve"> </w:t>
      </w:r>
      <w:r w:rsidR="00164A5B">
        <w:t xml:space="preserve">It is a psycho stimulant that is widely used to enhance alertness and improve performance. </w:t>
      </w:r>
      <w:r w:rsidRPr="0052653F">
        <w:t>It is a central nervous system stimulant and a diuretic (substance that helps rid your body of fluids).</w:t>
      </w:r>
      <w:r>
        <w:t xml:space="preserve"> </w:t>
      </w:r>
    </w:p>
    <w:p w:rsidR="00D74AE5" w:rsidRDefault="00895646" w:rsidP="00D74AE5">
      <w:pPr>
        <w:pBdr>
          <w:top w:val="single" w:sz="4" w:space="1" w:color="auto"/>
          <w:left w:val="single" w:sz="4" w:space="4" w:color="auto"/>
          <w:bottom w:val="single" w:sz="4" w:space="1" w:color="auto"/>
          <w:right w:val="single" w:sz="4" w:space="4" w:color="auto"/>
        </w:pBdr>
        <w:jc w:val="both"/>
      </w:pPr>
      <w:r>
        <w:rPr>
          <w:b/>
          <w:u w:val="single"/>
        </w:rPr>
        <w:t xml:space="preserve">Note: </w:t>
      </w:r>
      <w:r w:rsidR="00D74AE5">
        <w:t>Advises for Chartered Accountants and Auditors:</w:t>
      </w:r>
    </w:p>
    <w:p w:rsidR="00D74AE5" w:rsidRDefault="00D74AE5" w:rsidP="00D74AE5">
      <w:pPr>
        <w:pBdr>
          <w:top w:val="single" w:sz="4" w:space="1" w:color="auto"/>
          <w:left w:val="single" w:sz="4" w:space="4" w:color="auto"/>
          <w:bottom w:val="single" w:sz="4" w:space="1" w:color="auto"/>
          <w:right w:val="single" w:sz="4" w:space="4" w:color="auto"/>
        </w:pBdr>
        <w:jc w:val="both"/>
      </w:pPr>
      <w:r>
        <w:t xml:space="preserve">CA Rajesh </w:t>
      </w:r>
      <w:proofErr w:type="spellStart"/>
      <w:r>
        <w:t>Pabari</w:t>
      </w:r>
      <w:proofErr w:type="spellEnd"/>
      <w:r>
        <w:t xml:space="preserve">: “I don’t know whether the statement I am making is right or wrong but what I feel is, if any of your client is producing these kind of drinks or caffeinated products, then they should be warned in the internal audit reports or any such assessment reports that </w:t>
      </w:r>
      <w:r w:rsidRPr="00D74AE5">
        <w:rPr>
          <w:b/>
          <w:i/>
        </w:rPr>
        <w:t xml:space="preserve">“As per the international developments and health issues relating to the product being manufactured by the company, it is advisable to start disclosing the caffeine contents on </w:t>
      </w:r>
      <w:r w:rsidR="00F61C40">
        <w:rPr>
          <w:b/>
          <w:i/>
        </w:rPr>
        <w:t>the packages and on the product covers</w:t>
      </w:r>
      <w:r w:rsidRPr="00D74AE5">
        <w:rPr>
          <w:b/>
          <w:i/>
        </w:rPr>
        <w:t xml:space="preserve">. Comparison of the daily permissible limits should also be printed. This step is required in order to </w:t>
      </w:r>
      <w:r w:rsidR="00F61C40">
        <w:rPr>
          <w:b/>
          <w:i/>
        </w:rPr>
        <w:t>ensure consumer protection and prevent</w:t>
      </w:r>
      <w:r w:rsidRPr="00D74AE5">
        <w:rPr>
          <w:b/>
          <w:i/>
        </w:rPr>
        <w:t xml:space="preserve"> any future damages in terms of legal costs or such other costs and claims that the company may face in case of losses or damage to any person.”</w:t>
      </w:r>
    </w:p>
    <w:p w:rsidR="0052653F" w:rsidRPr="0052653F" w:rsidRDefault="0052653F" w:rsidP="0052653F">
      <w:pPr>
        <w:jc w:val="both"/>
        <w:rPr>
          <w:b/>
          <w:u w:val="single"/>
        </w:rPr>
      </w:pPr>
      <w:r w:rsidRPr="0052653F">
        <w:rPr>
          <w:b/>
          <w:u w:val="single"/>
        </w:rPr>
        <w:t>Function</w:t>
      </w:r>
      <w:r w:rsidR="00F61C40">
        <w:rPr>
          <w:b/>
          <w:u w:val="single"/>
        </w:rPr>
        <w:t>s of Caffeine:</w:t>
      </w:r>
    </w:p>
    <w:p w:rsidR="0052653F" w:rsidRDefault="0052653F" w:rsidP="0052653F">
      <w:pPr>
        <w:jc w:val="both"/>
      </w:pPr>
      <w:r>
        <w:t xml:space="preserve">There is no nutritional need for caffeine. It can be </w:t>
      </w:r>
      <w:r w:rsidR="00164A5B">
        <w:t xml:space="preserve">completely </w:t>
      </w:r>
      <w:r>
        <w:t>avoided in the diet</w:t>
      </w:r>
      <w:r w:rsidR="00164A5B">
        <w:t xml:space="preserve"> without any side effects</w:t>
      </w:r>
      <w:r>
        <w:t>.</w:t>
      </w:r>
    </w:p>
    <w:p w:rsidR="0052653F" w:rsidRDefault="0052653F" w:rsidP="0052653F">
      <w:pPr>
        <w:jc w:val="both"/>
      </w:pPr>
      <w:r>
        <w:t xml:space="preserve">Caffeine stimulates, or excites, the brain and nervous system. </w:t>
      </w:r>
      <w:r w:rsidR="00164A5B">
        <w:t xml:space="preserve">(Remember, when you feel drowsy or less active and you want to get charged up, what you do is take a cup of coffee or tea or soft drink, isn’t it?) </w:t>
      </w:r>
    </w:p>
    <w:p w:rsidR="0052653F" w:rsidRDefault="0052653F" w:rsidP="0052653F">
      <w:pPr>
        <w:jc w:val="both"/>
      </w:pPr>
      <w:r>
        <w:t>Caffeine may be used for the short-term relief of fatigue or drowsiness.</w:t>
      </w:r>
    </w:p>
    <w:p w:rsidR="0052653F" w:rsidRPr="0052653F" w:rsidRDefault="0052653F" w:rsidP="0052653F">
      <w:pPr>
        <w:jc w:val="both"/>
        <w:rPr>
          <w:b/>
          <w:u w:val="single"/>
        </w:rPr>
      </w:pPr>
      <w:r w:rsidRPr="0052653F">
        <w:rPr>
          <w:b/>
          <w:u w:val="single"/>
        </w:rPr>
        <w:t>Food Sources</w:t>
      </w:r>
      <w:r w:rsidR="00F61C40">
        <w:rPr>
          <w:b/>
          <w:u w:val="single"/>
        </w:rPr>
        <w:t>:</w:t>
      </w:r>
    </w:p>
    <w:p w:rsidR="0052653F" w:rsidRDefault="0052653F" w:rsidP="0052653F">
      <w:pPr>
        <w:jc w:val="both"/>
      </w:pPr>
      <w:r>
        <w:t>Caffeine is widely consumed. It is found naturally in the leaves, seeds, and fruits of more than 60 plants, including:</w:t>
      </w:r>
    </w:p>
    <w:p w:rsidR="0052653F" w:rsidRDefault="0052653F" w:rsidP="0052653F">
      <w:pPr>
        <w:jc w:val="both"/>
      </w:pPr>
      <w:r>
        <w:t>Tea leaves</w:t>
      </w:r>
    </w:p>
    <w:p w:rsidR="0052653F" w:rsidRDefault="0052653F" w:rsidP="0052653F">
      <w:pPr>
        <w:jc w:val="both"/>
      </w:pPr>
      <w:r>
        <w:t xml:space="preserve">Kola nuts, </w:t>
      </w:r>
    </w:p>
    <w:p w:rsidR="0052653F" w:rsidRDefault="0052653F" w:rsidP="0052653F">
      <w:pPr>
        <w:jc w:val="both"/>
      </w:pPr>
      <w:r>
        <w:t>Coffee</w:t>
      </w:r>
    </w:p>
    <w:p w:rsidR="0052653F" w:rsidRDefault="0052653F" w:rsidP="0052653F">
      <w:pPr>
        <w:jc w:val="both"/>
      </w:pPr>
      <w:r>
        <w:t>Cocoa beans</w:t>
      </w:r>
    </w:p>
    <w:p w:rsidR="0052653F" w:rsidRDefault="0052653F" w:rsidP="0052653F">
      <w:pPr>
        <w:jc w:val="both"/>
      </w:pPr>
      <w:r>
        <w:t>It is also found in processed foods:</w:t>
      </w:r>
    </w:p>
    <w:p w:rsidR="00C066B0" w:rsidRDefault="00C066B0" w:rsidP="0052653F">
      <w:pPr>
        <w:jc w:val="both"/>
      </w:pPr>
      <w:r>
        <w:t>Many aerated beverages, soft drinks</w:t>
      </w:r>
      <w:r>
        <w:t xml:space="preserve">, </w:t>
      </w:r>
    </w:p>
    <w:p w:rsidR="00C066B0" w:rsidRDefault="00C066B0" w:rsidP="0052653F">
      <w:pPr>
        <w:jc w:val="both"/>
      </w:pPr>
      <w:r>
        <w:t xml:space="preserve">Energy Drinks (contains almost 10 to 15 times than daily permissible limits) </w:t>
      </w:r>
    </w:p>
    <w:p w:rsidR="0052653F" w:rsidRDefault="0052653F" w:rsidP="0052653F">
      <w:pPr>
        <w:jc w:val="both"/>
      </w:pPr>
      <w:r>
        <w:lastRenderedPageBreak/>
        <w:t>Coffee – 100 mg per cup</w:t>
      </w:r>
    </w:p>
    <w:p w:rsidR="0052653F" w:rsidRDefault="0052653F" w:rsidP="0052653F">
      <w:pPr>
        <w:jc w:val="both"/>
      </w:pPr>
      <w:r>
        <w:t>Tea – 14 mg to 60 mg per cup</w:t>
      </w:r>
    </w:p>
    <w:p w:rsidR="0052653F" w:rsidRDefault="0052653F" w:rsidP="0052653F">
      <w:pPr>
        <w:jc w:val="both"/>
      </w:pPr>
      <w:r>
        <w:t>Chocolate – 45 mg in 1.5 oz. bar</w:t>
      </w:r>
    </w:p>
    <w:p w:rsidR="0052653F" w:rsidRDefault="0052653F" w:rsidP="0052653F">
      <w:pPr>
        <w:jc w:val="both"/>
      </w:pPr>
      <w:r>
        <w:t>Most colas (unless they are labeled "caffeine-free") – 45 mg in 12 oz. drink</w:t>
      </w:r>
    </w:p>
    <w:p w:rsidR="0052653F" w:rsidRDefault="0052653F" w:rsidP="0052653F">
      <w:pPr>
        <w:jc w:val="both"/>
      </w:pPr>
      <w:r>
        <w:t>Candies, energy drinks, snacks, gum – 40 - 100 mg per serving</w:t>
      </w:r>
    </w:p>
    <w:p w:rsidR="0052653F" w:rsidRDefault="0052653F" w:rsidP="0052653F">
      <w:pPr>
        <w:jc w:val="both"/>
      </w:pPr>
      <w:r>
        <w:t>Caffeine is often added to over-the-counter medications such as pain relievers, over-the-counter diet pills, and cold medicines. Caffeine has no flavor. It can be removed from a food by a chemical process called decaffeination.</w:t>
      </w:r>
    </w:p>
    <w:p w:rsidR="0052653F" w:rsidRDefault="0052653F" w:rsidP="0052653F">
      <w:pPr>
        <w:jc w:val="both"/>
        <w:rPr>
          <w:b/>
          <w:u w:val="single"/>
        </w:rPr>
      </w:pPr>
      <w:r w:rsidRPr="0052653F">
        <w:rPr>
          <w:b/>
          <w:u w:val="single"/>
        </w:rPr>
        <w:t>Side Effects</w:t>
      </w:r>
      <w:r w:rsidR="00C066B0">
        <w:rPr>
          <w:b/>
          <w:u w:val="single"/>
        </w:rPr>
        <w:t xml:space="preserve"> and health hazards:</w:t>
      </w:r>
    </w:p>
    <w:p w:rsidR="0052653F" w:rsidRDefault="000760BB" w:rsidP="000760BB">
      <w:pPr>
        <w:pStyle w:val="ListParagraph"/>
        <w:numPr>
          <w:ilvl w:val="0"/>
          <w:numId w:val="1"/>
        </w:numPr>
        <w:jc w:val="both"/>
      </w:pPr>
      <w:r w:rsidRPr="000760BB">
        <w:rPr>
          <w:b/>
        </w:rPr>
        <w:t>Advisable to be avoided by Pregnant Women:</w:t>
      </w:r>
      <w:r>
        <w:t xml:space="preserve"> </w:t>
      </w:r>
      <w:r w:rsidR="0052653F">
        <w:t xml:space="preserve">Should be avoided by </w:t>
      </w:r>
      <w:proofErr w:type="gramStart"/>
      <w:r w:rsidR="0052653F">
        <w:t>Pregnant</w:t>
      </w:r>
      <w:proofErr w:type="gramEnd"/>
      <w:r w:rsidR="0052653F">
        <w:t xml:space="preserve"> women, children and persons with cardiovascular disease and anxiety disorders. Studies have demonstrated a link between caffeine ingestion and an increased risk of miscarriage. One study supporting these findings indicates that ingesting more than 300 mg per day of caffeine doubles the risk of miscarriage when compared to women whose caffeine intake is less than 151 mg per day. Another study shows that Caffeine consumption more than 300 mg per day is associated with lower child birth weight and smaller head circumference. </w:t>
      </w:r>
    </w:p>
    <w:p w:rsidR="00D86458" w:rsidRDefault="00D86458" w:rsidP="00D86458">
      <w:pPr>
        <w:pStyle w:val="ListParagraph"/>
        <w:numPr>
          <w:ilvl w:val="0"/>
          <w:numId w:val="1"/>
        </w:numPr>
        <w:jc w:val="both"/>
      </w:pPr>
      <w:r w:rsidRPr="00D86458">
        <w:rPr>
          <w:b/>
        </w:rPr>
        <w:t>Negative Impact on developing baby:</w:t>
      </w:r>
      <w:r>
        <w:t xml:space="preserve"> Caffeine, like alcohol, travels through your bloodstream to the placenta. It can have a negative effect on a developing baby. Caffeine is a stimulant, so it increases your heart rate and metabolism. Both of these can affect the baby. It is okay to have one or two cups of coffee, tea, or cola a week.</w:t>
      </w:r>
    </w:p>
    <w:p w:rsidR="000760BB" w:rsidRDefault="000760BB" w:rsidP="000760BB">
      <w:pPr>
        <w:pStyle w:val="ListParagraph"/>
        <w:numPr>
          <w:ilvl w:val="0"/>
          <w:numId w:val="1"/>
        </w:numPr>
        <w:jc w:val="both"/>
      </w:pPr>
      <w:r w:rsidRPr="000760BB">
        <w:rPr>
          <w:b/>
        </w:rPr>
        <w:t>Lower Heart Rate and Higher Blood Pressure:</w:t>
      </w:r>
      <w:r>
        <w:t xml:space="preserve"> One study of children of age 7 to 9 demonstrated that caffeine can produce a lower heart rate and higher blood pressure. </w:t>
      </w:r>
    </w:p>
    <w:p w:rsidR="000760BB" w:rsidRDefault="000760BB" w:rsidP="000760BB">
      <w:pPr>
        <w:pStyle w:val="ListParagraph"/>
        <w:numPr>
          <w:ilvl w:val="0"/>
          <w:numId w:val="1"/>
        </w:numPr>
        <w:jc w:val="both"/>
      </w:pPr>
      <w:r>
        <w:t xml:space="preserve">Caffeine can also </w:t>
      </w:r>
      <w:r w:rsidRPr="00FD00D8">
        <w:rPr>
          <w:b/>
        </w:rPr>
        <w:t>affect sleep patterns</w:t>
      </w:r>
      <w:r>
        <w:t xml:space="preserve"> in teenagers. </w:t>
      </w:r>
    </w:p>
    <w:p w:rsidR="00FD00D8" w:rsidRDefault="00FD00D8" w:rsidP="00FD00D8">
      <w:pPr>
        <w:pStyle w:val="ListParagraph"/>
        <w:numPr>
          <w:ilvl w:val="0"/>
          <w:numId w:val="1"/>
        </w:numPr>
        <w:jc w:val="both"/>
      </w:pPr>
      <w:r>
        <w:t xml:space="preserve">Large amounts of caffeine may stop the absorption of calcium and cause lead to </w:t>
      </w:r>
      <w:r w:rsidRPr="00FD00D8">
        <w:rPr>
          <w:b/>
        </w:rPr>
        <w:t>thinning bones (osteoporosis).</w:t>
      </w:r>
      <w:r>
        <w:t xml:space="preserve"> “O</w:t>
      </w:r>
      <w:r w:rsidRPr="00FD00D8">
        <w:t>steoporosis ("porous bones") is a progressive bone disease that is characterized by a decrease in bone mass and density which can lead to an increased risk of fracture.</w:t>
      </w:r>
      <w:r>
        <w:t xml:space="preserve">– </w:t>
      </w:r>
      <w:r w:rsidR="00D86458">
        <w:t>Meaning is</w:t>
      </w:r>
      <w:r>
        <w:t xml:space="preserve"> taken from Wikipedia.org</w:t>
      </w:r>
    </w:p>
    <w:p w:rsidR="00FD00D8" w:rsidRDefault="00FD00D8" w:rsidP="0052653F">
      <w:pPr>
        <w:pStyle w:val="ListParagraph"/>
        <w:numPr>
          <w:ilvl w:val="0"/>
          <w:numId w:val="1"/>
        </w:numPr>
        <w:jc w:val="both"/>
      </w:pPr>
      <w:r>
        <w:t xml:space="preserve">Caffeine </w:t>
      </w:r>
      <w:r w:rsidRPr="00FD00D8">
        <w:rPr>
          <w:b/>
        </w:rPr>
        <w:t>may harm a</w:t>
      </w:r>
      <w:r>
        <w:t xml:space="preserve"> </w:t>
      </w:r>
      <w:r w:rsidRPr="00FD00D8">
        <w:rPr>
          <w:b/>
        </w:rPr>
        <w:t>child's nutrition</w:t>
      </w:r>
      <w:r>
        <w:t xml:space="preserve"> if drinks with caffeine replace healthy drinks such as milk. Caffeine cuts down on appetite so a child who consumes caffeine may eat less. The United States has not developed guidelines for caffeine intake and children.</w:t>
      </w:r>
    </w:p>
    <w:p w:rsidR="00FD00D8" w:rsidRDefault="0052653F" w:rsidP="0052653F">
      <w:pPr>
        <w:pStyle w:val="ListParagraph"/>
        <w:numPr>
          <w:ilvl w:val="0"/>
          <w:numId w:val="1"/>
        </w:numPr>
        <w:jc w:val="both"/>
      </w:pPr>
      <w:r>
        <w:t>Caffeine can lead to:</w:t>
      </w:r>
      <w:r w:rsidR="00FD00D8">
        <w:t xml:space="preserve"> </w:t>
      </w:r>
      <w:r>
        <w:t>A fast heart rate</w:t>
      </w:r>
      <w:r w:rsidR="006B27EF">
        <w:t xml:space="preserve">, </w:t>
      </w:r>
      <w:r>
        <w:t>Anxiety</w:t>
      </w:r>
      <w:r w:rsidR="006B27EF">
        <w:t xml:space="preserve">, </w:t>
      </w:r>
      <w:r>
        <w:t>Depression</w:t>
      </w:r>
      <w:r w:rsidR="006B27EF">
        <w:t xml:space="preserve">, </w:t>
      </w:r>
      <w:r>
        <w:t>Difficulty sleeping</w:t>
      </w:r>
      <w:r w:rsidR="006B27EF">
        <w:t>, N</w:t>
      </w:r>
      <w:r>
        <w:t>ausea</w:t>
      </w:r>
      <w:r w:rsidR="006B27EF">
        <w:t xml:space="preserve">, </w:t>
      </w:r>
      <w:r>
        <w:t>Restlessness</w:t>
      </w:r>
      <w:r w:rsidR="006B27EF">
        <w:t xml:space="preserve">, </w:t>
      </w:r>
      <w:r>
        <w:t>Tremors</w:t>
      </w:r>
      <w:r w:rsidR="006B27EF">
        <w:t xml:space="preserve">, </w:t>
      </w:r>
      <w:r>
        <w:t>Urinating more often</w:t>
      </w:r>
      <w:r w:rsidR="006B27EF">
        <w:t xml:space="preserve">, </w:t>
      </w:r>
      <w:r>
        <w:t>Vomiting</w:t>
      </w:r>
      <w:r w:rsidR="006B27EF">
        <w:t xml:space="preserve">, </w:t>
      </w:r>
    </w:p>
    <w:p w:rsidR="00515A41" w:rsidRDefault="0052653F" w:rsidP="00515A41">
      <w:pPr>
        <w:pStyle w:val="ListParagraph"/>
        <w:numPr>
          <w:ilvl w:val="0"/>
          <w:numId w:val="1"/>
        </w:numPr>
        <w:jc w:val="both"/>
      </w:pPr>
      <w:r>
        <w:t>Stopping caffeine suddenly may cause withdrawal symptoms. These may include:</w:t>
      </w:r>
      <w:r w:rsidR="006B27EF">
        <w:t xml:space="preserve"> </w:t>
      </w:r>
      <w:r>
        <w:t>Drowsiness</w:t>
      </w:r>
      <w:r w:rsidR="006B27EF">
        <w:t xml:space="preserve">, </w:t>
      </w:r>
      <w:r>
        <w:t>Headaches</w:t>
      </w:r>
      <w:r w:rsidR="006B27EF">
        <w:t xml:space="preserve">, </w:t>
      </w:r>
      <w:r>
        <w:t>Irritability</w:t>
      </w:r>
      <w:r w:rsidR="006B27EF">
        <w:t xml:space="preserve">, </w:t>
      </w:r>
      <w:r>
        <w:t>Nausea</w:t>
      </w:r>
      <w:r w:rsidR="006B27EF">
        <w:t xml:space="preserve">, </w:t>
      </w:r>
      <w:proofErr w:type="gramStart"/>
      <w:r>
        <w:t>Vomiting</w:t>
      </w:r>
      <w:proofErr w:type="gramEnd"/>
      <w:r w:rsidR="00515A41">
        <w:t>. If you are trying to cut back on caffeine, reduce you intake slowly to prevent withdrawal symptoms.</w:t>
      </w:r>
    </w:p>
    <w:p w:rsidR="00515A41" w:rsidRDefault="00D83051" w:rsidP="00515A41">
      <w:pPr>
        <w:pStyle w:val="ListParagraph"/>
        <w:numPr>
          <w:ilvl w:val="0"/>
          <w:numId w:val="1"/>
        </w:numPr>
        <w:jc w:val="both"/>
      </w:pPr>
      <w:r w:rsidRPr="00D83051">
        <w:rPr>
          <w:b/>
        </w:rPr>
        <w:lastRenderedPageBreak/>
        <w:t>Reaction with Drugs</w:t>
      </w:r>
      <w:r>
        <w:rPr>
          <w:b/>
        </w:rPr>
        <w:t>/Medicines</w:t>
      </w:r>
      <w:r w:rsidRPr="00D83051">
        <w:rPr>
          <w:b/>
        </w:rPr>
        <w:t>:</w:t>
      </w:r>
      <w:r>
        <w:t xml:space="preserve"> </w:t>
      </w:r>
      <w:r w:rsidR="00515A41">
        <w:t>Many drugs</w:t>
      </w:r>
      <w:r>
        <w:t>/medicines</w:t>
      </w:r>
      <w:r w:rsidR="00515A41">
        <w:t xml:space="preserve"> will interact with caffeine. Talk to your health care provider about possible interactions with the medicines you take.</w:t>
      </w:r>
    </w:p>
    <w:p w:rsidR="00895646" w:rsidRDefault="00895646" w:rsidP="00895646">
      <w:pPr>
        <w:pStyle w:val="ListParagraph"/>
        <w:numPr>
          <w:ilvl w:val="0"/>
          <w:numId w:val="1"/>
        </w:numPr>
        <w:jc w:val="both"/>
      </w:pPr>
      <w:r>
        <w:t>Excess caffeine consumption can lead to panic attacks, vomiting, heart attacks, and in some cases, death.</w:t>
      </w:r>
    </w:p>
    <w:p w:rsidR="00D86458" w:rsidRDefault="00D86458" w:rsidP="00515A41">
      <w:pPr>
        <w:pStyle w:val="ListParagraph"/>
        <w:numPr>
          <w:ilvl w:val="0"/>
          <w:numId w:val="1"/>
        </w:numPr>
        <w:jc w:val="both"/>
      </w:pPr>
      <w:r>
        <w:t xml:space="preserve">Caffeine may lead to painful, lumpy breasts </w:t>
      </w:r>
      <w:r w:rsidRPr="00FD00D8">
        <w:rPr>
          <w:b/>
        </w:rPr>
        <w:t>(fibrocystic disease).</w:t>
      </w:r>
      <w:r>
        <w:rPr>
          <w:b/>
        </w:rPr>
        <w:t xml:space="preserve"> </w:t>
      </w:r>
      <w:r w:rsidRPr="00FD00D8">
        <w:t xml:space="preserve">Caffeine intake is said to be one of the reason for </w:t>
      </w:r>
      <w:proofErr w:type="gramStart"/>
      <w:r w:rsidRPr="00FD00D8">
        <w:t>Fibrocystic</w:t>
      </w:r>
      <w:proofErr w:type="gramEnd"/>
      <w:r w:rsidRPr="00FD00D8">
        <w:t xml:space="preserve"> disease, however, exact causes of Fibrocystic disease is not </w:t>
      </w:r>
      <w:proofErr w:type="spellStart"/>
      <w:r w:rsidRPr="00FD00D8">
        <w:t>know</w:t>
      </w:r>
      <w:proofErr w:type="spellEnd"/>
      <w:r w:rsidRPr="00FD00D8">
        <w:t>.</w:t>
      </w:r>
    </w:p>
    <w:p w:rsidR="006B27EF" w:rsidRPr="006B27EF" w:rsidRDefault="006B27EF" w:rsidP="0052653F">
      <w:pPr>
        <w:jc w:val="both"/>
        <w:rPr>
          <w:b/>
          <w:u w:val="single"/>
        </w:rPr>
      </w:pPr>
      <w:r w:rsidRPr="006B27EF">
        <w:rPr>
          <w:b/>
          <w:u w:val="single"/>
        </w:rPr>
        <w:t>Care to be taken:</w:t>
      </w:r>
    </w:p>
    <w:p w:rsidR="006B27EF" w:rsidRDefault="006B27EF" w:rsidP="00515A41">
      <w:pPr>
        <w:pStyle w:val="ListParagraph"/>
        <w:numPr>
          <w:ilvl w:val="0"/>
          <w:numId w:val="2"/>
        </w:numPr>
        <w:jc w:val="both"/>
      </w:pPr>
      <w:r>
        <w:t xml:space="preserve">Caffeine is mostly consumed through coffee, many websites suggests </w:t>
      </w:r>
      <w:r w:rsidR="00515A41">
        <w:t>switching</w:t>
      </w:r>
      <w:r>
        <w:t xml:space="preserve"> to tea in order to </w:t>
      </w:r>
      <w:r w:rsidR="00515A41">
        <w:t>limit intake of Caffeine (It is said that tea contains half caffeine as compared to coffee).</w:t>
      </w:r>
      <w:r>
        <w:t xml:space="preserve"> However, as far as possible, tea intake also should be avoided if you can. After all, it</w:t>
      </w:r>
      <w:r w:rsidR="00515A41">
        <w:t>’</w:t>
      </w:r>
      <w:r>
        <w:t>s us, the human beings who have invented these refreshments and we have been consuming it because our ancestors were consuming the same for years together. What I feel is</w:t>
      </w:r>
      <w:proofErr w:type="gramStart"/>
      <w:r>
        <w:t>,</w:t>
      </w:r>
      <w:proofErr w:type="gramEnd"/>
      <w:r>
        <w:t xml:space="preserve"> we should not get biased by what we have been doing for years in the past. It may be wrong. Accept the fact that it harms the body and its natural functioning and leave it slowly. </w:t>
      </w:r>
    </w:p>
    <w:p w:rsidR="0052653F" w:rsidRDefault="0052653F" w:rsidP="00515A41">
      <w:pPr>
        <w:pStyle w:val="ListParagraph"/>
        <w:numPr>
          <w:ilvl w:val="0"/>
          <w:numId w:val="2"/>
        </w:numPr>
        <w:jc w:val="both"/>
      </w:pPr>
      <w:r>
        <w:t>The American Medical Association Council on Scientific Affairs states that moderate tea or coffee drinking is not likely to be harmful as to your health as long as you have other good health habits.</w:t>
      </w:r>
    </w:p>
    <w:p w:rsidR="0052653F" w:rsidRDefault="0052653F" w:rsidP="00515A41">
      <w:pPr>
        <w:pStyle w:val="ListParagraph"/>
        <w:numPr>
          <w:ilvl w:val="0"/>
          <w:numId w:val="2"/>
        </w:numPr>
        <w:jc w:val="both"/>
      </w:pPr>
      <w:r>
        <w:t>Two to three 8 oz. cups of brewed or drip coffee (about 200 to 300 mg of caffeine) per day and 5 servings of caffeinated soft drinks or tea is an average or moderate amount of caffeine for most people. (However, it should be noted that 5 servings of regular soft drinks is over 700 calories and can contribute to obesity.)</w:t>
      </w:r>
    </w:p>
    <w:p w:rsidR="00515A41" w:rsidRDefault="00515A41" w:rsidP="00515A41">
      <w:pPr>
        <w:pStyle w:val="ListParagraph"/>
        <w:numPr>
          <w:ilvl w:val="0"/>
          <w:numId w:val="2"/>
        </w:numPr>
        <w:jc w:val="both"/>
      </w:pPr>
      <w:r>
        <w:t>Try to give up caffeine completely if you can.</w:t>
      </w:r>
    </w:p>
    <w:p w:rsidR="0052653F" w:rsidRDefault="0052653F" w:rsidP="00515A41">
      <w:pPr>
        <w:pStyle w:val="ListParagraph"/>
        <w:numPr>
          <w:ilvl w:val="0"/>
          <w:numId w:val="2"/>
        </w:numPr>
        <w:jc w:val="both"/>
      </w:pPr>
      <w:r>
        <w:t>Ten 8 oz. cups of coffee per day is considered excessive intake of caffeine.</w:t>
      </w:r>
    </w:p>
    <w:p w:rsidR="00164A5B" w:rsidRDefault="0052653F" w:rsidP="0052653F">
      <w:pPr>
        <w:pStyle w:val="ListParagraph"/>
        <w:numPr>
          <w:ilvl w:val="0"/>
          <w:numId w:val="2"/>
        </w:numPr>
        <w:jc w:val="both"/>
      </w:pPr>
      <w:r>
        <w:t>You may want to limit your caffeine intake if:</w:t>
      </w:r>
    </w:p>
    <w:p w:rsidR="00164A5B" w:rsidRDefault="0052653F" w:rsidP="0052653F">
      <w:pPr>
        <w:pStyle w:val="ListParagraph"/>
        <w:numPr>
          <w:ilvl w:val="1"/>
          <w:numId w:val="2"/>
        </w:numPr>
        <w:jc w:val="both"/>
      </w:pPr>
      <w:r>
        <w:t>You are prone to stress, anxiety, or sleep problems.</w:t>
      </w:r>
    </w:p>
    <w:p w:rsidR="00164A5B" w:rsidRDefault="0052653F" w:rsidP="0052653F">
      <w:pPr>
        <w:pStyle w:val="ListParagraph"/>
        <w:numPr>
          <w:ilvl w:val="1"/>
          <w:numId w:val="2"/>
        </w:numPr>
        <w:jc w:val="both"/>
      </w:pPr>
      <w:r>
        <w:t>You have acid reflux or stomach ulcers</w:t>
      </w:r>
      <w:r w:rsidR="00515A41">
        <w:t>.</w:t>
      </w:r>
    </w:p>
    <w:p w:rsidR="00164A5B" w:rsidRDefault="0052653F" w:rsidP="0052653F">
      <w:pPr>
        <w:pStyle w:val="ListParagraph"/>
        <w:numPr>
          <w:ilvl w:val="1"/>
          <w:numId w:val="2"/>
        </w:numPr>
        <w:jc w:val="both"/>
      </w:pPr>
      <w:r>
        <w:t>Have high blood pressure that does get lower with medicine.</w:t>
      </w:r>
    </w:p>
    <w:p w:rsidR="00164A5B" w:rsidRDefault="0052653F" w:rsidP="0052653F">
      <w:pPr>
        <w:pStyle w:val="ListParagraph"/>
        <w:numPr>
          <w:ilvl w:val="1"/>
          <w:numId w:val="2"/>
        </w:numPr>
        <w:jc w:val="both"/>
      </w:pPr>
      <w:r>
        <w:t>You have problems with fast or irregular heart rhythms.</w:t>
      </w:r>
    </w:p>
    <w:p w:rsidR="00164A5B" w:rsidRDefault="0052653F" w:rsidP="00164A5B">
      <w:pPr>
        <w:pStyle w:val="ListParagraph"/>
        <w:numPr>
          <w:ilvl w:val="1"/>
          <w:numId w:val="2"/>
        </w:numPr>
        <w:jc w:val="both"/>
      </w:pPr>
      <w:r>
        <w:t>You have chronic headaches.</w:t>
      </w:r>
    </w:p>
    <w:p w:rsidR="0052653F" w:rsidRDefault="0052653F" w:rsidP="00164A5B">
      <w:pPr>
        <w:pStyle w:val="ListParagraph"/>
        <w:numPr>
          <w:ilvl w:val="1"/>
          <w:numId w:val="2"/>
        </w:numPr>
        <w:jc w:val="both"/>
      </w:pPr>
      <w:r>
        <w:t xml:space="preserve">Watch how much caffeine a child gets. Caffeine is a stimulant and a hyperactive child may need to avoid it. </w:t>
      </w:r>
    </w:p>
    <w:p w:rsidR="00895646" w:rsidRDefault="00895646" w:rsidP="00895646">
      <w:pPr>
        <w:pStyle w:val="ListParagraph"/>
        <w:numPr>
          <w:ilvl w:val="0"/>
          <w:numId w:val="2"/>
        </w:numPr>
        <w:jc w:val="both"/>
      </w:pPr>
      <w:proofErr w:type="spellStart"/>
      <w:r w:rsidRPr="00895646">
        <w:t>Dr</w:t>
      </w:r>
      <w:proofErr w:type="spellEnd"/>
      <w:r w:rsidRPr="00895646">
        <w:t xml:space="preserve"> Ali, of the Texas Medical Centre, in Houston, Texas, said drink manufacturers should display how much caffeine their energy drinks contain, the recommended maximum daily caffeine consumption and a health warning stating the perils of drinking too much caffeine.</w:t>
      </w:r>
    </w:p>
    <w:p w:rsidR="00895646" w:rsidRPr="00895646" w:rsidRDefault="00895646" w:rsidP="00895646">
      <w:pPr>
        <w:pStyle w:val="ListParagraph"/>
        <w:numPr>
          <w:ilvl w:val="0"/>
          <w:numId w:val="2"/>
        </w:numPr>
        <w:jc w:val="both"/>
      </w:pPr>
      <w:r>
        <w:t xml:space="preserve">“The manufacturing of energy drinks is a growing industry and it is worrying because it is an unregulated industry as opposed to buying over-the-counter medications that we take that requires </w:t>
      </w:r>
      <w:proofErr w:type="spellStart"/>
      <w:r>
        <w:t>labelling</w:t>
      </w:r>
      <w:proofErr w:type="spellEnd"/>
      <w:r>
        <w:t>.”</w:t>
      </w:r>
    </w:p>
    <w:p w:rsidR="0052653F" w:rsidRPr="0052653F" w:rsidRDefault="0052653F" w:rsidP="0052653F">
      <w:pPr>
        <w:jc w:val="both"/>
        <w:rPr>
          <w:b/>
          <w:u w:val="single"/>
        </w:rPr>
      </w:pPr>
      <w:r w:rsidRPr="0052653F">
        <w:rPr>
          <w:b/>
          <w:u w:val="single"/>
        </w:rPr>
        <w:t>References:</w:t>
      </w:r>
    </w:p>
    <w:p w:rsidR="006B27EF" w:rsidRDefault="0052653F" w:rsidP="0052653F">
      <w:pPr>
        <w:jc w:val="both"/>
      </w:pPr>
      <w:r>
        <w:lastRenderedPageBreak/>
        <w:t xml:space="preserve">Chin JM et al. Caffeine content of brewed teas. </w:t>
      </w:r>
      <w:proofErr w:type="gramStart"/>
      <w:r>
        <w:t xml:space="preserve">J Anal </w:t>
      </w:r>
      <w:proofErr w:type="spellStart"/>
      <w:r>
        <w:t>Toxicol</w:t>
      </w:r>
      <w:proofErr w:type="spellEnd"/>
      <w:r>
        <w:t>.</w:t>
      </w:r>
      <w:proofErr w:type="gramEnd"/>
      <w:r>
        <w:t xml:space="preserve"> 2008</w:t>
      </w:r>
      <w:proofErr w:type="gramStart"/>
      <w:r>
        <w:t>;32</w:t>
      </w:r>
      <w:proofErr w:type="gramEnd"/>
      <w:r>
        <w:t>(8):702-4.</w:t>
      </w:r>
      <w:r w:rsidR="006B27EF">
        <w:t xml:space="preserve"> </w:t>
      </w:r>
    </w:p>
    <w:p w:rsidR="006B27EF" w:rsidRDefault="00D83051" w:rsidP="0052653F">
      <w:pPr>
        <w:jc w:val="both"/>
      </w:pPr>
      <w:hyperlink r:id="rId9" w:history="1">
        <w:r w:rsidR="006B27EF" w:rsidRPr="007C3DB1">
          <w:rPr>
            <w:rStyle w:val="Hyperlink"/>
          </w:rPr>
          <w:t>http://jat.oxfordjournals.org/content/32/8/702.full.pdf</w:t>
        </w:r>
      </w:hyperlink>
    </w:p>
    <w:p w:rsidR="0052653F" w:rsidRDefault="0052653F" w:rsidP="0052653F">
      <w:pPr>
        <w:jc w:val="both"/>
      </w:pPr>
      <w:r>
        <w:t xml:space="preserve">Gagne L, </w:t>
      </w:r>
      <w:proofErr w:type="spellStart"/>
      <w:r>
        <w:t>Maizes</w:t>
      </w:r>
      <w:proofErr w:type="spellEnd"/>
      <w:r>
        <w:t xml:space="preserve"> V. Osteoporosis. In: </w:t>
      </w:r>
      <w:proofErr w:type="spellStart"/>
      <w:r>
        <w:t>Rakel</w:t>
      </w:r>
      <w:proofErr w:type="spellEnd"/>
      <w:r>
        <w:t xml:space="preserve"> D, ed. Integrative Medicine. 3rd ed. Philadelphia, Pa: Saunders Elsevier; 2012:</w:t>
      </w:r>
      <w:r w:rsidR="006B27EF">
        <w:t xml:space="preserve"> </w:t>
      </w:r>
      <w:r>
        <w:t>chap 37.</w:t>
      </w:r>
    </w:p>
    <w:p w:rsidR="00D86458" w:rsidRDefault="00D83051" w:rsidP="00D86458">
      <w:pPr>
        <w:jc w:val="both"/>
      </w:pPr>
      <w:hyperlink r:id="rId10" w:history="1">
        <w:r w:rsidR="00D86458" w:rsidRPr="007C3DB1">
          <w:rPr>
            <w:rStyle w:val="Hyperlink"/>
          </w:rPr>
          <w:t>http://www.theherald.com.au/story/2200816/dangers-in-energy-drinks/</w:t>
        </w:r>
      </w:hyperlink>
    </w:p>
    <w:p w:rsidR="00D86458" w:rsidRDefault="00D83051" w:rsidP="00D86458">
      <w:pPr>
        <w:jc w:val="both"/>
      </w:pPr>
      <w:hyperlink r:id="rId11" w:history="1">
        <w:r w:rsidR="00D86458" w:rsidRPr="007C3DB1">
          <w:rPr>
            <w:rStyle w:val="Hyperlink"/>
          </w:rPr>
          <w:t>http://www.theguardian.com/science/2008/sep/24/energy.drinks.caffeine.cocaine.red.bull</w:t>
        </w:r>
      </w:hyperlink>
    </w:p>
    <w:p w:rsidR="00D86458" w:rsidRDefault="00D83051" w:rsidP="0052653F">
      <w:pPr>
        <w:jc w:val="both"/>
      </w:pPr>
      <w:hyperlink r:id="rId12" w:history="1">
        <w:r w:rsidR="00D86458" w:rsidRPr="007C3DB1">
          <w:rPr>
            <w:rStyle w:val="Hyperlink"/>
          </w:rPr>
          <w:t>http://www.thenational.ae/uae/health/energy-drinks-should-carry-a-prominent-health-label-uae-forum-hears</w:t>
        </w:r>
      </w:hyperlink>
    </w:p>
    <w:p w:rsidR="00884AC4" w:rsidRDefault="00884AC4"/>
    <w:p w:rsidR="00D86458" w:rsidRDefault="00D86458" w:rsidP="00884AC4">
      <w:pPr>
        <w:jc w:val="both"/>
      </w:pPr>
      <w:r>
        <w:t>New Item 1:</w:t>
      </w:r>
    </w:p>
    <w:p w:rsidR="00884AC4" w:rsidRDefault="00884AC4" w:rsidP="00884AC4">
      <w:pPr>
        <w:jc w:val="both"/>
      </w:pPr>
      <w:r>
        <w:t>An Interesting News Item that appeared in The Herald.com</w:t>
      </w:r>
    </w:p>
    <w:p w:rsidR="00884AC4" w:rsidRDefault="00884AC4" w:rsidP="00884AC4">
      <w:pPr>
        <w:jc w:val="both"/>
      </w:pPr>
      <w:r w:rsidRPr="00884AC4">
        <w:t xml:space="preserve">Dangers in energy drinks By Steve </w:t>
      </w:r>
      <w:proofErr w:type="spellStart"/>
      <w:r w:rsidRPr="00884AC4">
        <w:t>Hambleton</w:t>
      </w:r>
      <w:proofErr w:type="spellEnd"/>
      <w:r w:rsidRPr="00884AC4">
        <w:t>: opinion April 6, 2014, 10:30 p.m.</w:t>
      </w:r>
    </w:p>
    <w:p w:rsidR="00884AC4" w:rsidRDefault="00D83051" w:rsidP="00884AC4">
      <w:pPr>
        <w:jc w:val="both"/>
      </w:pPr>
      <w:hyperlink r:id="rId13" w:history="1">
        <w:r w:rsidR="00884AC4" w:rsidRPr="007C3DB1">
          <w:rPr>
            <w:rStyle w:val="Hyperlink"/>
          </w:rPr>
          <w:t>http://www.theherald.com.au/story/2200816/dangers-in-energy-drinks/</w:t>
        </w:r>
      </w:hyperlink>
    </w:p>
    <w:p w:rsidR="00884AC4" w:rsidRDefault="00884AC4" w:rsidP="00884AC4">
      <w:pPr>
        <w:jc w:val="both"/>
      </w:pPr>
      <w:r>
        <w:t xml:space="preserve">OPINION: THE </w:t>
      </w:r>
      <w:r w:rsidRPr="00884AC4">
        <w:rPr>
          <w:highlight w:val="cyan"/>
        </w:rPr>
        <w:t>Country Women’s Association recently called for a ban on the sale of energy drinks to children under 18.</w:t>
      </w:r>
      <w:r>
        <w:t xml:space="preserve"> The AMA shares its concerns.</w:t>
      </w:r>
    </w:p>
    <w:p w:rsidR="00884AC4" w:rsidRDefault="00884AC4" w:rsidP="00884AC4">
      <w:pPr>
        <w:jc w:val="both"/>
      </w:pPr>
      <w:r>
        <w:t xml:space="preserve">Sales of energy drinks should be regulated. At the very least, their access should be restricted. And they </w:t>
      </w:r>
      <w:r w:rsidRPr="00884AC4">
        <w:rPr>
          <w:highlight w:val="cyan"/>
        </w:rPr>
        <w:t>should carry warning labels</w:t>
      </w:r>
      <w:r>
        <w:t>.</w:t>
      </w:r>
    </w:p>
    <w:p w:rsidR="00884AC4" w:rsidRDefault="00884AC4" w:rsidP="00884AC4">
      <w:pPr>
        <w:jc w:val="both"/>
      </w:pPr>
      <w:r>
        <w:t>Energy drinks are very popular, especially with young people.</w:t>
      </w:r>
    </w:p>
    <w:p w:rsidR="00884AC4" w:rsidRDefault="00884AC4" w:rsidP="00884AC4">
      <w:pPr>
        <w:jc w:val="both"/>
      </w:pPr>
      <w:r w:rsidRPr="00884AC4">
        <w:rPr>
          <w:highlight w:val="cyan"/>
        </w:rPr>
        <w:t>Studies show that the most common reasons for buying energy drinks are ‘‘insufficient sleep’’ and the ‘‘desire to increase energy’’.</w:t>
      </w:r>
    </w:p>
    <w:p w:rsidR="00884AC4" w:rsidRDefault="00884AC4" w:rsidP="00884AC4">
      <w:pPr>
        <w:jc w:val="both"/>
      </w:pPr>
      <w:r w:rsidRPr="00884AC4">
        <w:rPr>
          <w:highlight w:val="cyan"/>
        </w:rPr>
        <w:t xml:space="preserve">Studies also show that energy drinks are responsible for health effects ranging from vomiting, nausea, abdominal pains, </w:t>
      </w:r>
      <w:proofErr w:type="gramStart"/>
      <w:r w:rsidRPr="00884AC4">
        <w:rPr>
          <w:highlight w:val="cyan"/>
        </w:rPr>
        <w:t>jitteriness</w:t>
      </w:r>
      <w:proofErr w:type="gramEnd"/>
      <w:r w:rsidRPr="00884AC4">
        <w:rPr>
          <w:highlight w:val="cyan"/>
        </w:rPr>
        <w:t>, racing heart and agitation to seizures, stroke, liver damage, kidney failure, respiratory disorders, psychotic conditions, hypertension, heart failure and death</w:t>
      </w:r>
      <w:r>
        <w:t>.</w:t>
      </w:r>
    </w:p>
    <w:p w:rsidR="00884AC4" w:rsidRDefault="00884AC4" w:rsidP="00884AC4">
      <w:pPr>
        <w:jc w:val="both"/>
      </w:pPr>
      <w:r>
        <w:t>Yet they are easily accessible, often displayed at supermarket checkouts, chilled and ready to go. Manufacturers say they are not targeted at children but they are available and cleverly marketed.</w:t>
      </w:r>
    </w:p>
    <w:p w:rsidR="00884AC4" w:rsidRDefault="00884AC4" w:rsidP="00884AC4">
      <w:pPr>
        <w:jc w:val="both"/>
      </w:pPr>
      <w:r>
        <w:t xml:space="preserve">While the manufacturers suggest consuming fewer than two per day, there is no way of monitoring or enforcing that limit. Worse, </w:t>
      </w:r>
      <w:r w:rsidRPr="00884AC4">
        <w:rPr>
          <w:highlight w:val="cyan"/>
        </w:rPr>
        <w:t>there are no warning labels alerting consumers to the possible side effects or the immediate or long-term health impacts; no warnings to pregnant women.</w:t>
      </w:r>
    </w:p>
    <w:p w:rsidR="00884AC4" w:rsidRDefault="00884AC4" w:rsidP="00884AC4">
      <w:pPr>
        <w:jc w:val="both"/>
      </w:pPr>
      <w:r w:rsidRPr="00884AC4">
        <w:rPr>
          <w:highlight w:val="cyan"/>
        </w:rPr>
        <w:lastRenderedPageBreak/>
        <w:t>There are concerns internationally that regular consumption of energy drinks by teenagers may increase their likelihood of developing mental health problems.</w:t>
      </w:r>
      <w:r>
        <w:t xml:space="preserve"> A study by researchers from the University of Waterloo and Dalhousie University in Canada found that </w:t>
      </w:r>
      <w:r w:rsidRPr="00884AC4">
        <w:rPr>
          <w:highlight w:val="cyan"/>
        </w:rPr>
        <w:t>high school students prone to depression, or who smoke marijuana and drink alcohol, are more likely to consume energy drinks.</w:t>
      </w:r>
    </w:p>
    <w:p w:rsidR="00884AC4" w:rsidRDefault="00884AC4" w:rsidP="00884AC4">
      <w:pPr>
        <w:jc w:val="both"/>
      </w:pPr>
      <w:r w:rsidRPr="00884AC4">
        <w:rPr>
          <w:highlight w:val="cyan"/>
        </w:rPr>
        <w:t>Urgent action is needed to control the sales of energy drinks.</w:t>
      </w:r>
    </w:p>
    <w:p w:rsidR="00884AC4" w:rsidRDefault="00884AC4" w:rsidP="00884AC4">
      <w:pPr>
        <w:jc w:val="both"/>
      </w:pPr>
      <w:r>
        <w:t>There are currently no uniform standards on what is considered a safe limit for consuming caffeine, which is the major ‘‘buzz’’ content of energy drinks.</w:t>
      </w:r>
    </w:p>
    <w:p w:rsidR="00884AC4" w:rsidRDefault="00884AC4" w:rsidP="00884AC4">
      <w:pPr>
        <w:jc w:val="both"/>
      </w:pPr>
      <w:r>
        <w:t xml:space="preserve">‘‘Energy shots’’ are being sold and marketed as dietary supplements or supplemented foods, which generally may not meet the Australian New Zealand Food Standards due to the possibility that these shots exceed the recommended caffeine per milligram per </w:t>
      </w:r>
      <w:proofErr w:type="spellStart"/>
      <w:r>
        <w:t>litre</w:t>
      </w:r>
      <w:proofErr w:type="spellEnd"/>
      <w:r>
        <w:t xml:space="preserve"> ratio.</w:t>
      </w:r>
    </w:p>
    <w:p w:rsidR="00884AC4" w:rsidRDefault="00884AC4" w:rsidP="00884AC4">
      <w:pPr>
        <w:jc w:val="both"/>
      </w:pPr>
      <w:r>
        <w:t>Australian and New Zealand ministers responsible for the regulation of food and beverages are reviewing the policy guidelines relating to the addition of caffeine to foods – most notably in regard to energy drinks.</w:t>
      </w:r>
    </w:p>
    <w:p w:rsidR="00884AC4" w:rsidRDefault="00884AC4" w:rsidP="00884AC4">
      <w:pPr>
        <w:jc w:val="both"/>
      </w:pPr>
      <w:r>
        <w:t>The policy review will also assess the issue of energy drinks mixed with alcohol, which raises a raft of new and serious health concerns.</w:t>
      </w:r>
    </w:p>
    <w:p w:rsidR="00884AC4" w:rsidRDefault="00884AC4" w:rsidP="00884AC4">
      <w:pPr>
        <w:jc w:val="both"/>
      </w:pPr>
      <w:r>
        <w:t>We can only hope these review processes find sufficient natural energy to reach agreement on appropriate regulations and restrictions to warn people of the health dangers of energy drinks and restrict their sale.</w:t>
      </w:r>
    </w:p>
    <w:p w:rsidR="00884AC4" w:rsidRDefault="00884AC4" w:rsidP="00884AC4">
      <w:pPr>
        <w:jc w:val="both"/>
      </w:pPr>
      <w:r>
        <w:t>For a start, steps should be taken to limit the access of teenagers to energy drinks.</w:t>
      </w:r>
    </w:p>
    <w:p w:rsidR="00884AC4" w:rsidRDefault="00884AC4" w:rsidP="00884AC4">
      <w:pPr>
        <w:jc w:val="both"/>
      </w:pPr>
      <w:r w:rsidRPr="00884AC4">
        <w:rPr>
          <w:highlight w:val="cyan"/>
        </w:rPr>
        <w:t xml:space="preserve">There should also be greater public awareness and education about the potential harms of these drinks, and the amount of caffeine in each bottle or can should be </w:t>
      </w:r>
      <w:proofErr w:type="spellStart"/>
      <w:r w:rsidRPr="00884AC4">
        <w:rPr>
          <w:highlight w:val="cyan"/>
        </w:rPr>
        <w:t>minimised</w:t>
      </w:r>
      <w:proofErr w:type="spellEnd"/>
      <w:r w:rsidRPr="00884AC4">
        <w:rPr>
          <w:highlight w:val="cyan"/>
        </w:rPr>
        <w:t>.</w:t>
      </w:r>
    </w:p>
    <w:p w:rsidR="00884AC4" w:rsidRDefault="00884AC4" w:rsidP="00884AC4">
      <w:pPr>
        <w:jc w:val="both"/>
      </w:pPr>
      <w:r>
        <w:t>We need to examine how these products are being marketed. It is clear that marketing campaigns for energy drinks are aimed at teenagers and young adults.</w:t>
      </w:r>
    </w:p>
    <w:p w:rsidR="00BA36D6" w:rsidRDefault="00BA36D6" w:rsidP="00884AC4">
      <w:pPr>
        <w:jc w:val="both"/>
      </w:pPr>
    </w:p>
    <w:p w:rsidR="00BA36D6" w:rsidRDefault="00BA36D6" w:rsidP="00884AC4">
      <w:pPr>
        <w:jc w:val="both"/>
      </w:pPr>
      <w:r>
        <w:t>News Item 2</w:t>
      </w:r>
    </w:p>
    <w:p w:rsidR="00BA36D6" w:rsidRDefault="00D83051" w:rsidP="00884AC4">
      <w:pPr>
        <w:jc w:val="both"/>
      </w:pPr>
      <w:hyperlink r:id="rId14" w:history="1">
        <w:r w:rsidR="00BA36D6" w:rsidRPr="007C3DB1">
          <w:rPr>
            <w:rStyle w:val="Hyperlink"/>
          </w:rPr>
          <w:t>http://www.theguardian.com/science/2008/sep/24/energy.drinks.caffeine.cocaine.red.bull</w:t>
        </w:r>
      </w:hyperlink>
    </w:p>
    <w:p w:rsidR="00BA36D6" w:rsidRPr="00D86458" w:rsidRDefault="00BA36D6" w:rsidP="00BA36D6">
      <w:pPr>
        <w:jc w:val="both"/>
        <w:rPr>
          <w:highlight w:val="cyan"/>
        </w:rPr>
      </w:pPr>
      <w:r w:rsidRPr="00D86458">
        <w:rPr>
          <w:highlight w:val="cyan"/>
        </w:rPr>
        <w:t>Doctors call for warnings on energy drinks to prevent caffeine overdose</w:t>
      </w:r>
    </w:p>
    <w:p w:rsidR="00BA36D6" w:rsidRDefault="00BA36D6" w:rsidP="00BA36D6">
      <w:pPr>
        <w:jc w:val="both"/>
      </w:pPr>
      <w:r w:rsidRPr="00D86458">
        <w:rPr>
          <w:highlight w:val="cyan"/>
        </w:rPr>
        <w:t xml:space="preserve">The performance-enhancing drinks, which are marketed to young people, can contain </w:t>
      </w:r>
      <w:proofErr w:type="gramStart"/>
      <w:r w:rsidRPr="00D86458">
        <w:rPr>
          <w:highlight w:val="cyan"/>
        </w:rPr>
        <w:t>seven times as much caffeine</w:t>
      </w:r>
      <w:proofErr w:type="gramEnd"/>
      <w:r w:rsidRPr="00D86458">
        <w:rPr>
          <w:highlight w:val="cyan"/>
        </w:rPr>
        <w:t xml:space="preserve"> as a cup of strong coffee and cause panic attacks, nausea and vomiting, tremors, chest pain and a racing pulse.</w:t>
      </w:r>
      <w:r>
        <w:t xml:space="preserve"> </w:t>
      </w:r>
    </w:p>
    <w:p w:rsidR="00BA36D6" w:rsidRDefault="00BA36D6" w:rsidP="00BA36D6">
      <w:pPr>
        <w:jc w:val="both"/>
      </w:pPr>
      <w:r>
        <w:t>There is no upper limit on the amount of caffeine energy drinks can contain. Photograph: Frank Baron</w:t>
      </w:r>
    </w:p>
    <w:p w:rsidR="00BA36D6" w:rsidRDefault="00BA36D6" w:rsidP="00BA36D6">
      <w:pPr>
        <w:jc w:val="both"/>
      </w:pPr>
      <w:r>
        <w:lastRenderedPageBreak/>
        <w:t>Performance-enhancing energy drinks should carry prominent health warnings to protect young people from overdosing on caffeine, doctors said yesterday.</w:t>
      </w:r>
    </w:p>
    <w:p w:rsidR="00BA36D6" w:rsidRDefault="00BA36D6" w:rsidP="00BA36D6">
      <w:pPr>
        <w:jc w:val="both"/>
      </w:pPr>
      <w:r w:rsidRPr="00D86458">
        <w:rPr>
          <w:highlight w:val="cyan"/>
        </w:rPr>
        <w:t xml:space="preserve">The warning follows research in the US into 28 energy drinks that found some contained </w:t>
      </w:r>
      <w:proofErr w:type="gramStart"/>
      <w:r w:rsidRPr="00D86458">
        <w:rPr>
          <w:highlight w:val="cyan"/>
        </w:rPr>
        <w:t>up to 14 times as much caffeine</w:t>
      </w:r>
      <w:proofErr w:type="gramEnd"/>
      <w:r w:rsidRPr="00D86458">
        <w:rPr>
          <w:highlight w:val="cyan"/>
        </w:rPr>
        <w:t xml:space="preserve"> as a can of cola, or the equivalent of seven cups of strong coffee.</w:t>
      </w:r>
    </w:p>
    <w:p w:rsidR="00BA36D6" w:rsidRDefault="00BA36D6" w:rsidP="00BA36D6">
      <w:pPr>
        <w:jc w:val="both"/>
      </w:pPr>
      <w:r>
        <w:t>The market for caffeine-rich energy drinks has exploded in recent years, causing some doctors concern at the lack of regulations to ensure they are consumed safely.</w:t>
      </w:r>
    </w:p>
    <w:p w:rsidR="00BA36D6" w:rsidRDefault="00BA36D6" w:rsidP="00BA36D6">
      <w:pPr>
        <w:jc w:val="both"/>
      </w:pPr>
      <w:r>
        <w:t xml:space="preserve">In the UK, drinks containing more than 150mg caffeine per </w:t>
      </w:r>
      <w:proofErr w:type="spellStart"/>
      <w:r>
        <w:t>litre</w:t>
      </w:r>
      <w:proofErr w:type="spellEnd"/>
      <w:r>
        <w:t xml:space="preserve"> must be </w:t>
      </w:r>
      <w:proofErr w:type="spellStart"/>
      <w:r>
        <w:t>labelled</w:t>
      </w:r>
      <w:proofErr w:type="spellEnd"/>
      <w:r>
        <w:t xml:space="preserve"> as "high caffeine content", but there is no upper limit on the amount of caffeine, nor do drinks need to carry warnings about the potential risks of caffeine overdose.</w:t>
      </w:r>
    </w:p>
    <w:p w:rsidR="00BA36D6" w:rsidRDefault="00BA36D6" w:rsidP="00BA36D6">
      <w:pPr>
        <w:jc w:val="both"/>
      </w:pPr>
      <w:r>
        <w:t>The Food Standards Agency advises pregnant women not to exceed 300mg of caffeine a day.</w:t>
      </w:r>
    </w:p>
    <w:p w:rsidR="00BA36D6" w:rsidRDefault="00BA36D6" w:rsidP="00BA36D6">
      <w:pPr>
        <w:jc w:val="both"/>
      </w:pPr>
      <w:r>
        <w:t>Roland Griffiths at Johns Hopkins University in Maryland surveyed caffeine levels in energy drinks widely available in the US and found they varied from 50mg for a drink called "Whoop Ass" to 505mg in a drink called "Wired X505". A can of cola contains around 35mg and a cup of coffee around 75mg.</w:t>
      </w:r>
    </w:p>
    <w:p w:rsidR="00BA36D6" w:rsidRDefault="00BA36D6" w:rsidP="00BA36D6">
      <w:pPr>
        <w:jc w:val="both"/>
      </w:pPr>
      <w:r>
        <w:t xml:space="preserve">Some of the drinks are not available in the UK, but one brand, called Cocaine Energy Drink, was launched in Britain last month. It contains 280mg caffeine, or </w:t>
      </w:r>
      <w:proofErr w:type="gramStart"/>
      <w:r>
        <w:t>eight times as much caffeine</w:t>
      </w:r>
      <w:proofErr w:type="gramEnd"/>
      <w:r>
        <w:t xml:space="preserve"> as a can of cola. One of the best-selling energy drinks in the UK, Red Bull, contains 80mg caffeine.</w:t>
      </w:r>
    </w:p>
    <w:p w:rsidR="00BA36D6" w:rsidRDefault="00BA36D6" w:rsidP="00BA36D6">
      <w:pPr>
        <w:jc w:val="both"/>
      </w:pPr>
      <w:r>
        <w:t>"What we've seen since the first energy drinks arrived on the shelves is a sea change in how caffeine is being marketed," said Prof Griffiths. "These drinks are being very aggressively marketed, often to kids interested in extreme sports, and some of them are making overt appeals to the illicit drug culture. You can easily imagine people consuming a couple of these drinks and running smack into caffeine intoxication. People can end up not only feeling lousy, but in ER thinking they're having a heart attack."</w:t>
      </w:r>
    </w:p>
    <w:p w:rsidR="00BA36D6" w:rsidRDefault="00BA36D6" w:rsidP="00BA36D6">
      <w:pPr>
        <w:jc w:val="both"/>
      </w:pPr>
      <w:r>
        <w:t>People who drink tea and coffee regularly build up a tolerance to caffeine, but Griffiths says younger people are at risk of overdosing if they consume highly caffeinated energy drinks at an early age.</w:t>
      </w:r>
    </w:p>
    <w:p w:rsidR="00BA36D6" w:rsidRDefault="00BA36D6" w:rsidP="00BA36D6">
      <w:pPr>
        <w:jc w:val="both"/>
      </w:pPr>
      <w:r>
        <w:t xml:space="preserve">Writing in the journal Drug and Alcohol Dependence, Griffiths calls for energy drinks to carry the same kinds of warnings as caffeine pills, which can be bought over the counter at chemists to alleviate drowsiness. Those labels highlight the risks of having too much caffeine, including anxiety attacks, nervousness, </w:t>
      </w:r>
      <w:proofErr w:type="gramStart"/>
      <w:r>
        <w:t>rapid</w:t>
      </w:r>
      <w:proofErr w:type="gramEnd"/>
      <w:r>
        <w:t xml:space="preserve"> </w:t>
      </w:r>
      <w:proofErr w:type="spellStart"/>
      <w:r>
        <w:t>heart beat</w:t>
      </w:r>
      <w:proofErr w:type="spellEnd"/>
      <w:r>
        <w:t xml:space="preserve"> and nausea.</w:t>
      </w:r>
    </w:p>
    <w:p w:rsidR="00BA36D6" w:rsidRDefault="00BA36D6" w:rsidP="00BA36D6">
      <w:pPr>
        <w:jc w:val="both"/>
      </w:pPr>
      <w:r>
        <w:t>"There's no reason to have a drink on the market that is so caffeinated that if you consume it, the majority of the population is going to experience caffeine toxicity," he said. "For someone who's sensitive to caffeine, 200mg is enough for them to have many of the symptoms of caffeine intoxication."</w:t>
      </w:r>
    </w:p>
    <w:p w:rsidR="00BA36D6" w:rsidRDefault="00BA36D6" w:rsidP="00BA36D6">
      <w:pPr>
        <w:jc w:val="both"/>
      </w:pPr>
      <w:r>
        <w:t>In the study, Griffiths highlights the cases of nine patients treated by a US poisons unit after having an energy drink called Redline, which contains 250mg caffeine. Eight of the nine were boys, with the youngest aged 13. Their symptoms ranged from nausea and vomiting to tremors, chest pain and a racing pulse.</w:t>
      </w:r>
    </w:p>
    <w:p w:rsidR="00BA36D6" w:rsidRDefault="00BA36D6" w:rsidP="00BA36D6">
      <w:pPr>
        <w:jc w:val="both"/>
      </w:pPr>
      <w:r>
        <w:lastRenderedPageBreak/>
        <w:t>Earlier this month, the anti-drugs advisory group Drug Education UK warned that schoolchildren are becoming dependent on energy drinks to boost their performance.</w:t>
      </w:r>
    </w:p>
    <w:p w:rsidR="00BA36D6" w:rsidRDefault="00BA36D6" w:rsidP="00BA36D6">
      <w:pPr>
        <w:jc w:val="both"/>
      </w:pPr>
      <w:r>
        <w:t xml:space="preserve">Jamey Kirby of </w:t>
      </w:r>
      <w:proofErr w:type="spellStart"/>
      <w:r>
        <w:t>Redux</w:t>
      </w:r>
      <w:proofErr w:type="spellEnd"/>
      <w:r>
        <w:t xml:space="preserve"> Beverages in Las Vegas, which makes Cocaine Energy Drink, said the drinks are </w:t>
      </w:r>
      <w:proofErr w:type="spellStart"/>
      <w:r>
        <w:t>labelled</w:t>
      </w:r>
      <w:proofErr w:type="spellEnd"/>
      <w:r>
        <w:t xml:space="preserve"> with their caffeine content to help children and adults consume them safely.</w:t>
      </w:r>
    </w:p>
    <w:p w:rsidR="00D86458" w:rsidRDefault="00BA36D6" w:rsidP="00BA36D6">
      <w:pPr>
        <w:jc w:val="both"/>
      </w:pPr>
      <w:r>
        <w:t>"Energy drinks are coming under attack because of the branding and marketing strategies. If we were hurting people, we'd be having our ass sued off by now. If you look at the demographic we are going for, it's great news to have these people coming out and saying ban them."</w:t>
      </w:r>
    </w:p>
    <w:p w:rsidR="00D86458" w:rsidRDefault="00D86458" w:rsidP="00D86458"/>
    <w:p w:rsidR="00D86458" w:rsidRDefault="00D86458" w:rsidP="00D86458"/>
    <w:p w:rsidR="00BA36D6" w:rsidRDefault="00D86458" w:rsidP="00D86458">
      <w:r>
        <w:t xml:space="preserve">News Item 3: </w:t>
      </w:r>
      <w:hyperlink r:id="rId15" w:history="1">
        <w:r w:rsidRPr="007C3DB1">
          <w:rPr>
            <w:rStyle w:val="Hyperlink"/>
          </w:rPr>
          <w:t>http://www.thenational.ae/uae/health/energy-drinks-should-carry-a-prominent-health-label-uae-forum-hears</w:t>
        </w:r>
      </w:hyperlink>
    </w:p>
    <w:p w:rsidR="00D86458" w:rsidRDefault="00D86458" w:rsidP="00D86458">
      <w:pPr>
        <w:jc w:val="both"/>
      </w:pPr>
      <w:r>
        <w:t>Energy drinks should carry a prominent health label, UAE forum hears</w:t>
      </w:r>
      <w:r w:rsidR="00D83051">
        <w:t xml:space="preserve">, </w:t>
      </w:r>
      <w:r>
        <w:t xml:space="preserve">Jennifer Bell, October 28, 2013 </w:t>
      </w:r>
      <w:proofErr w:type="gramStart"/>
      <w:r>
        <w:t>Updated</w:t>
      </w:r>
      <w:proofErr w:type="gramEnd"/>
      <w:r>
        <w:t>: October 28, 2013 20:09:00</w:t>
      </w:r>
    </w:p>
    <w:p w:rsidR="00D86458" w:rsidRDefault="00D86458" w:rsidP="00D86458">
      <w:pPr>
        <w:jc w:val="both"/>
      </w:pPr>
      <w:r>
        <w:t>ABU DHABI // Energy drinks should carry a prominent health label warning of the dangerous consequences of consuming too much caffeine, experts have advised.</w:t>
      </w:r>
    </w:p>
    <w:p w:rsidR="00D86458" w:rsidRDefault="00D86458" w:rsidP="00D86458">
      <w:pPr>
        <w:jc w:val="both"/>
      </w:pPr>
      <w:r>
        <w:t xml:space="preserve">The caffeine content in energy drinks can vary between 50 milligrams to more than 500 milligrams – double the recommended daily maximum of 200 to 300 milligrams, said </w:t>
      </w:r>
      <w:proofErr w:type="spellStart"/>
      <w:r w:rsidRPr="00D86458">
        <w:rPr>
          <w:highlight w:val="cyan"/>
        </w:rPr>
        <w:t>Dr</w:t>
      </w:r>
      <w:proofErr w:type="spellEnd"/>
      <w:r w:rsidRPr="00D86458">
        <w:rPr>
          <w:highlight w:val="cyan"/>
        </w:rPr>
        <w:t xml:space="preserve"> </w:t>
      </w:r>
      <w:proofErr w:type="spellStart"/>
      <w:r w:rsidRPr="00D86458">
        <w:rPr>
          <w:highlight w:val="cyan"/>
        </w:rPr>
        <w:t>Asif</w:t>
      </w:r>
      <w:proofErr w:type="spellEnd"/>
      <w:r w:rsidRPr="00D86458">
        <w:rPr>
          <w:highlight w:val="cyan"/>
        </w:rPr>
        <w:t xml:space="preserve"> Ali, whose expertise is in cardiovascular medicine.</w:t>
      </w:r>
    </w:p>
    <w:p w:rsidR="00D86458" w:rsidRDefault="00D83051" w:rsidP="00D86458">
      <w:pPr>
        <w:jc w:val="both"/>
      </w:pPr>
      <w:r>
        <w:t>“</w:t>
      </w:r>
      <w:r w:rsidR="00D86458">
        <w:t>Excess caffeine consumption can lead to panic attacks, vomiting, heart attacks, and in some cases, death.</w:t>
      </w:r>
      <w:r>
        <w:t xml:space="preserve"> </w:t>
      </w:r>
      <w:r w:rsidR="00D86458">
        <w:t xml:space="preserve">Yet the caffeine amounts are often </w:t>
      </w:r>
      <w:proofErr w:type="spellStart"/>
      <w:r w:rsidR="00D86458">
        <w:t>unlabelled</w:t>
      </w:r>
      <w:proofErr w:type="spellEnd"/>
      <w:r w:rsidR="00D86458">
        <w:t xml:space="preserve"> and few include health risks of caffeine intoxication</w:t>
      </w:r>
      <w:r>
        <w:t>”</w:t>
      </w:r>
      <w:r w:rsidR="00D86458">
        <w:t xml:space="preserve">, said </w:t>
      </w:r>
      <w:proofErr w:type="spellStart"/>
      <w:r w:rsidR="00D86458">
        <w:t>Dr</w:t>
      </w:r>
      <w:proofErr w:type="spellEnd"/>
      <w:r w:rsidR="00D86458">
        <w:t xml:space="preserve"> Ali.</w:t>
      </w:r>
    </w:p>
    <w:p w:rsidR="00D86458" w:rsidRDefault="00D86458" w:rsidP="00D86458">
      <w:pPr>
        <w:jc w:val="both"/>
      </w:pPr>
      <w:r>
        <w:t>“A warning label is on over-the-counter medications, yet many of those have lower caffeine content than in the average energy beverage,” he said. “Sometimes energy beverages have three times the dose.</w:t>
      </w:r>
    </w:p>
    <w:p w:rsidR="00D86458" w:rsidRDefault="00D86458" w:rsidP="00D86458">
      <w:pPr>
        <w:jc w:val="both"/>
      </w:pPr>
      <w:r>
        <w:t xml:space="preserve">“There is a discrepancy that needs addressing. </w:t>
      </w:r>
      <w:proofErr w:type="gramStart"/>
      <w:r>
        <w:t>Bottom line.”</w:t>
      </w:r>
      <w:proofErr w:type="gramEnd"/>
    </w:p>
    <w:p w:rsidR="00D86458" w:rsidRDefault="00D86458" w:rsidP="00D86458">
      <w:pPr>
        <w:jc w:val="both"/>
      </w:pPr>
      <w:proofErr w:type="spellStart"/>
      <w:r w:rsidRPr="00895646">
        <w:rPr>
          <w:highlight w:val="cyan"/>
        </w:rPr>
        <w:t>Dr</w:t>
      </w:r>
      <w:proofErr w:type="spellEnd"/>
      <w:r w:rsidRPr="00895646">
        <w:rPr>
          <w:highlight w:val="cyan"/>
        </w:rPr>
        <w:t xml:space="preserve"> Ali, of the Texas Medical Centre, in Houston, Texas, said drink manufacturers should display how much caffeine their energy drinks contain, the recommended maximum daily caffeine consumption and a health warning stating the perils of drinking too much caffeine.</w:t>
      </w:r>
    </w:p>
    <w:p w:rsidR="00D86458" w:rsidRDefault="00D86458" w:rsidP="00D86458">
      <w:pPr>
        <w:jc w:val="both"/>
      </w:pPr>
      <w:r>
        <w:t>“There needs to be an industry standard that is consistent with over-the-counter pills that have caffeine with energy drinks that often contain caffeine many times over,” he said.</w:t>
      </w:r>
    </w:p>
    <w:p w:rsidR="00D86458" w:rsidRDefault="00D86458" w:rsidP="00D86458">
      <w:pPr>
        <w:jc w:val="both"/>
      </w:pPr>
      <w:proofErr w:type="spellStart"/>
      <w:r>
        <w:t>Dr</w:t>
      </w:r>
      <w:proofErr w:type="spellEnd"/>
      <w:r>
        <w:t xml:space="preserve"> Ali was speaking after leading a session entitled, “Perils Involved When Abusing Energy Drinks”, at the second Middle East Sports Medicine Conference at the congress.</w:t>
      </w:r>
    </w:p>
    <w:p w:rsidR="00D86458" w:rsidRDefault="00D86458" w:rsidP="00D86458">
      <w:pPr>
        <w:jc w:val="both"/>
      </w:pPr>
      <w:r>
        <w:lastRenderedPageBreak/>
        <w:t>“Drinking energy drinks can affect how the blood flows in your body,” he said. “Everyone has seen in the news that there are reported deaths of young individuals who had consumed an energy drink.</w:t>
      </w:r>
    </w:p>
    <w:p w:rsidR="00D86458" w:rsidRDefault="00D86458" w:rsidP="00D86458">
      <w:pPr>
        <w:jc w:val="both"/>
      </w:pPr>
      <w:r>
        <w:t xml:space="preserve">“The manufacturing of energy drinks is a growing industry and it is worrying because it is an unregulated industry as opposed to buying over-the-counter medications that we take that requires </w:t>
      </w:r>
      <w:proofErr w:type="spellStart"/>
      <w:r>
        <w:t>labelling</w:t>
      </w:r>
      <w:proofErr w:type="spellEnd"/>
      <w:r>
        <w:t>.”</w:t>
      </w:r>
    </w:p>
    <w:p w:rsidR="00D86458" w:rsidRDefault="00D86458" w:rsidP="00D86458">
      <w:pPr>
        <w:jc w:val="both"/>
      </w:pPr>
      <w:r>
        <w:t>Over-consumption of caffeinated energy drinks is a problem worldwide, he said.</w:t>
      </w:r>
    </w:p>
    <w:p w:rsidR="00D86458" w:rsidRDefault="00D86458" w:rsidP="00D86458">
      <w:pPr>
        <w:jc w:val="both"/>
      </w:pPr>
      <w:proofErr w:type="spellStart"/>
      <w:r>
        <w:t>Dr</w:t>
      </w:r>
      <w:proofErr w:type="spellEnd"/>
      <w:r>
        <w:t xml:space="preserve"> Ali said energy drinks was especially worrying in the sporting industry.</w:t>
      </w:r>
    </w:p>
    <w:p w:rsidR="00D86458" w:rsidRDefault="00D86458" w:rsidP="00D86458">
      <w:pPr>
        <w:jc w:val="both"/>
      </w:pPr>
      <w:r>
        <w:t>“If we look at the sporting industry we know that caffeine improves a workout. Now this compounds the issue.</w:t>
      </w:r>
      <w:r w:rsidR="00895646">
        <w:t xml:space="preserve"> </w:t>
      </w:r>
      <w:r>
        <w:t>“There are now products coming out that are energy bars, energy gels, energy food.</w:t>
      </w:r>
      <w:r w:rsidR="00895646">
        <w:t xml:space="preserve"> </w:t>
      </w:r>
      <w:r>
        <w:t>“So now you have your energy beverage, with your energy bar, with your energy gel and your energy snack.”</w:t>
      </w:r>
      <w:r w:rsidR="00895646">
        <w:t xml:space="preserve"> </w:t>
      </w:r>
      <w:proofErr w:type="spellStart"/>
      <w:r>
        <w:t>Dr</w:t>
      </w:r>
      <w:proofErr w:type="spellEnd"/>
      <w:r>
        <w:t xml:space="preserve"> Ali said there is no doubt that people are dying from consuming too much caffeine as found in energy drinks.</w:t>
      </w:r>
      <w:r w:rsidR="00895646">
        <w:t xml:space="preserve"> </w:t>
      </w:r>
      <w:r>
        <w:t>“And here is the problem – we do not know at what rate,” he said. “There is no data collection.”</w:t>
      </w:r>
    </w:p>
    <w:p w:rsidR="00D86458" w:rsidRDefault="00D86458" w:rsidP="00D86458">
      <w:pPr>
        <w:jc w:val="both"/>
      </w:pPr>
      <w:r>
        <w:t>More data and research on the matter is needed to show how bad the problem is, he said.</w:t>
      </w:r>
    </w:p>
    <w:p w:rsidR="00D86458" w:rsidRDefault="00D86458" w:rsidP="00D86458">
      <w:pPr>
        <w:jc w:val="both"/>
      </w:pPr>
      <w:proofErr w:type="spellStart"/>
      <w:r>
        <w:t>Dr</w:t>
      </w:r>
      <w:proofErr w:type="spellEnd"/>
      <w:r>
        <w:t xml:space="preserve"> Krill </w:t>
      </w:r>
      <w:proofErr w:type="spellStart"/>
      <w:r>
        <w:t>Micvallef</w:t>
      </w:r>
      <w:proofErr w:type="spellEnd"/>
      <w:r>
        <w:t>, a sports medicine consultant and vice president of the European Federation of Sports Medicine in Abu Dhabi, agreed that there should be a universal health warning on energy drinks.</w:t>
      </w:r>
    </w:p>
    <w:p w:rsidR="00D86458" w:rsidRDefault="00D86458" w:rsidP="00D86458">
      <w:pPr>
        <w:jc w:val="both"/>
      </w:pPr>
      <w:r>
        <w:t>“</w:t>
      </w:r>
      <w:proofErr w:type="spellStart"/>
      <w:r>
        <w:t>Labelling</w:t>
      </w:r>
      <w:proofErr w:type="spellEnd"/>
      <w:r>
        <w:t xml:space="preserve"> should definitely be introduced,” he said. “We know that here, people can drink four or five [energy drinks] in a social setting.</w:t>
      </w:r>
      <w:r w:rsidR="00895646">
        <w:t xml:space="preserve"> </w:t>
      </w:r>
      <w:r>
        <w:t>“Any label that informs more would be beneficial.”</w:t>
      </w:r>
    </w:p>
    <w:p w:rsidR="00D86458" w:rsidRDefault="00D86458" w:rsidP="00D86458">
      <w:pPr>
        <w:jc w:val="both"/>
      </w:pPr>
      <w:r>
        <w:t xml:space="preserve">Energy drinks are a particular problem among the younger generation who consume caffeinated drinks as part of their daily routine, said </w:t>
      </w:r>
      <w:proofErr w:type="spellStart"/>
      <w:r>
        <w:t>Dr</w:t>
      </w:r>
      <w:proofErr w:type="spellEnd"/>
      <w:r>
        <w:t xml:space="preserve"> </w:t>
      </w:r>
      <w:proofErr w:type="spellStart"/>
      <w:r>
        <w:t>Micvallef</w:t>
      </w:r>
      <w:proofErr w:type="spellEnd"/>
      <w:r>
        <w:t>.</w:t>
      </w:r>
    </w:p>
    <w:p w:rsidR="00D86458" w:rsidRDefault="00D86458" w:rsidP="00D86458">
      <w:pPr>
        <w:jc w:val="both"/>
      </w:pPr>
      <w:r>
        <w:t>“There is a totally different lifestyle here,” he said. “They live in the night. To keep them going they need something – especially drinks that contain caffeine like energy drinks. We need to help them and educate them.”</w:t>
      </w:r>
    </w:p>
    <w:p w:rsidR="00D86458" w:rsidRDefault="00D86458" w:rsidP="00D86458">
      <w:pPr>
        <w:jc w:val="both"/>
      </w:pPr>
      <w:r>
        <w:t xml:space="preserve">Nikolas </w:t>
      </w:r>
      <w:proofErr w:type="spellStart"/>
      <w:r>
        <w:t>Tzouroudis</w:t>
      </w:r>
      <w:proofErr w:type="spellEnd"/>
      <w:r>
        <w:t xml:space="preserve">, a chief medical officer at Al </w:t>
      </w:r>
      <w:proofErr w:type="spellStart"/>
      <w:r>
        <w:t>Ain</w:t>
      </w:r>
      <w:proofErr w:type="spellEnd"/>
      <w:r>
        <w:t xml:space="preserve"> Football Club, agreed there was a culture in the UAE of consuming too many caffeinated energy drinks.</w:t>
      </w:r>
    </w:p>
    <w:p w:rsidR="00D86458" w:rsidRDefault="00D86458" w:rsidP="00D86458">
      <w:pPr>
        <w:jc w:val="both"/>
      </w:pPr>
      <w:r>
        <w:t>“If you open an Emirati’s car you will see four or five cans of energy drinks there. It has become part of their culture.”</w:t>
      </w:r>
    </w:p>
    <w:p w:rsidR="00D86458" w:rsidRDefault="00D86458" w:rsidP="00D86458">
      <w:pPr>
        <w:jc w:val="both"/>
      </w:pPr>
      <w:r>
        <w:t>He said while there needed to be a long-term awareness scheme to educate youngsters about the perils of consuming too many energy drinks, a short-term solution was also needed.</w:t>
      </w:r>
    </w:p>
    <w:p w:rsidR="00D86458" w:rsidRDefault="00D86458" w:rsidP="00D86458">
      <w:pPr>
        <w:jc w:val="both"/>
      </w:pPr>
      <w:proofErr w:type="spellStart"/>
      <w:r>
        <w:t>Labelling</w:t>
      </w:r>
      <w:proofErr w:type="spellEnd"/>
      <w:r>
        <w:t xml:space="preserve"> energy drinks could be a short-term solution, he said.</w:t>
      </w:r>
    </w:p>
    <w:p w:rsidR="00895646" w:rsidRDefault="00D86458" w:rsidP="00D86458">
      <w:pPr>
        <w:jc w:val="both"/>
      </w:pPr>
      <w:r>
        <w:t>Earlier this year, the substance abuse and mental health services administration in the US called energy drinks “a continuing public health concern” after the number of cases related to them at emergency departments increased about tenfold between 2005 and 2011.</w:t>
      </w:r>
    </w:p>
    <w:sectPr w:rsidR="00895646" w:rsidSect="00D74AE5">
      <w:headerReference w:type="default" r:id="rId16"/>
      <w:footerReference w:type="default" r:id="rId17"/>
      <w:pgSz w:w="12240" w:h="15840"/>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25E5" w:rsidRDefault="008725E5" w:rsidP="00164A5B">
      <w:pPr>
        <w:spacing w:after="0" w:line="240" w:lineRule="auto"/>
      </w:pPr>
      <w:r>
        <w:separator/>
      </w:r>
    </w:p>
  </w:endnote>
  <w:endnote w:type="continuationSeparator" w:id="0">
    <w:p w:rsidR="008725E5" w:rsidRDefault="008725E5" w:rsidP="00164A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AE5" w:rsidRDefault="00D74AE5">
    <w:pPr>
      <w:pStyle w:val="Footer"/>
      <w:pBdr>
        <w:top w:val="thinThickSmallGap" w:sz="24" w:space="1" w:color="622423" w:themeColor="accent2" w:themeShade="7F"/>
      </w:pBdr>
      <w:rPr>
        <w:rFonts w:asciiTheme="majorHAnsi" w:eastAsiaTheme="majorEastAsia" w:hAnsiTheme="majorHAnsi" w:cstheme="majorBidi"/>
      </w:rPr>
    </w:pPr>
    <w:r w:rsidRPr="00D74AE5">
      <w:rPr>
        <w:rFonts w:asciiTheme="majorHAnsi" w:eastAsiaTheme="majorEastAsia" w:hAnsiTheme="majorHAnsi" w:cstheme="majorBidi"/>
        <w:sz w:val="16"/>
      </w:rPr>
      <w:t xml:space="preserve">Compiled by CA Rajesh </w:t>
    </w:r>
    <w:proofErr w:type="spellStart"/>
    <w:r w:rsidRPr="00D74AE5">
      <w:rPr>
        <w:rFonts w:asciiTheme="majorHAnsi" w:eastAsiaTheme="majorEastAsia" w:hAnsiTheme="majorHAnsi" w:cstheme="majorBidi"/>
        <w:sz w:val="16"/>
      </w:rPr>
      <w:t>Pabari</w:t>
    </w:r>
    <w:proofErr w:type="spellEnd"/>
    <w:r w:rsidRPr="00D74AE5">
      <w:rPr>
        <w:rFonts w:asciiTheme="majorHAnsi" w:eastAsiaTheme="majorEastAsia" w:hAnsiTheme="majorHAnsi" w:cstheme="majorBidi"/>
        <w:sz w:val="16"/>
      </w:rPr>
      <w:t xml:space="preserve">, Send your Feedback on </w:t>
    </w:r>
    <w:hyperlink r:id="rId1" w:history="1">
      <w:r w:rsidRPr="00D74AE5">
        <w:rPr>
          <w:rStyle w:val="Hyperlink"/>
          <w:rFonts w:asciiTheme="majorHAnsi" w:eastAsiaTheme="majorEastAsia" w:hAnsiTheme="majorHAnsi" w:cstheme="majorBidi"/>
          <w:sz w:val="16"/>
        </w:rPr>
        <w:t>carajeshpabari@gmail.com</w:t>
      </w:r>
    </w:hyperlink>
    <w:r w:rsidRPr="00D74AE5">
      <w:rPr>
        <w:rFonts w:asciiTheme="majorHAnsi" w:eastAsiaTheme="majorEastAsia" w:hAnsiTheme="majorHAnsi" w:cstheme="majorBidi"/>
        <w:sz w:val="16"/>
      </w:rPr>
      <w:t xml:space="preserve"> or </w:t>
    </w:r>
    <w:proofErr w:type="spellStart"/>
    <w:r w:rsidRPr="00D74AE5">
      <w:rPr>
        <w:rFonts w:asciiTheme="majorHAnsi" w:eastAsiaTheme="majorEastAsia" w:hAnsiTheme="majorHAnsi" w:cstheme="majorBidi"/>
        <w:sz w:val="16"/>
      </w:rPr>
      <w:t>WhatsApp</w:t>
    </w:r>
    <w:proofErr w:type="spellEnd"/>
    <w:r w:rsidRPr="00D74AE5">
      <w:rPr>
        <w:rFonts w:asciiTheme="majorHAnsi" w:eastAsiaTheme="majorEastAsia" w:hAnsiTheme="majorHAnsi" w:cstheme="majorBidi"/>
        <w:sz w:val="16"/>
      </w:rPr>
      <w:t xml:space="preserve"> on +919022780919</w:t>
    </w:r>
    <w:r w:rsidRPr="00D74AE5">
      <w:rPr>
        <w:rFonts w:asciiTheme="majorHAnsi" w:eastAsiaTheme="majorEastAsia" w:hAnsiTheme="majorHAnsi" w:cstheme="majorBidi"/>
        <w:sz w:val="16"/>
      </w:rPr>
      <w:ptab w:relativeTo="margin" w:alignment="right" w:leader="none"/>
    </w:r>
    <w:r w:rsidRPr="00D74AE5">
      <w:rPr>
        <w:rFonts w:asciiTheme="majorHAnsi" w:eastAsiaTheme="majorEastAsia" w:hAnsiTheme="majorHAnsi" w:cstheme="majorBidi"/>
        <w:sz w:val="16"/>
      </w:rPr>
      <w:t xml:space="preserve">Page </w:t>
    </w:r>
    <w:r>
      <w:rPr>
        <w:rFonts w:eastAsiaTheme="minorEastAsia"/>
      </w:rPr>
      <w:fldChar w:fldCharType="begin"/>
    </w:r>
    <w:r>
      <w:instrText xml:space="preserve"> PAGE   \* MERGEFORMAT </w:instrText>
    </w:r>
    <w:r>
      <w:rPr>
        <w:rFonts w:eastAsiaTheme="minorEastAsia"/>
      </w:rPr>
      <w:fldChar w:fldCharType="separate"/>
    </w:r>
    <w:r w:rsidR="00D83051" w:rsidRPr="00D83051">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rsidR="00D74AE5" w:rsidRDefault="00D74A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25E5" w:rsidRDefault="008725E5" w:rsidP="00164A5B">
      <w:pPr>
        <w:spacing w:after="0" w:line="240" w:lineRule="auto"/>
      </w:pPr>
      <w:r>
        <w:separator/>
      </w:r>
    </w:p>
  </w:footnote>
  <w:footnote w:type="continuationSeparator" w:id="0">
    <w:p w:rsidR="008725E5" w:rsidRDefault="008725E5" w:rsidP="00164A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4"/>
        <w:szCs w:val="32"/>
      </w:rPr>
      <w:alias w:val="Title"/>
      <w:id w:val="77738743"/>
      <w:placeholder>
        <w:docPart w:val="5C99194F7B9C4D399A8CFA10CC37FD34"/>
      </w:placeholder>
      <w:dataBinding w:prefixMappings="xmlns:ns0='http://schemas.openxmlformats.org/package/2006/metadata/core-properties' xmlns:ns1='http://purl.org/dc/elements/1.1/'" w:xpath="/ns0:coreProperties[1]/ns1:title[1]" w:storeItemID="{6C3C8BC8-F283-45AE-878A-BAB7291924A1}"/>
      <w:text/>
    </w:sdtPr>
    <w:sdtEndPr/>
    <w:sdtContent>
      <w:p w:rsidR="00164A5B" w:rsidRPr="00164A5B" w:rsidRDefault="00164A5B">
        <w:pPr>
          <w:pStyle w:val="Header"/>
          <w:pBdr>
            <w:bottom w:val="thickThinSmallGap" w:sz="24" w:space="1" w:color="622423" w:themeColor="accent2" w:themeShade="7F"/>
          </w:pBdr>
          <w:jc w:val="center"/>
          <w:rPr>
            <w:rFonts w:asciiTheme="majorHAnsi" w:eastAsiaTheme="majorEastAsia" w:hAnsiTheme="majorHAnsi" w:cstheme="majorBidi"/>
            <w:sz w:val="24"/>
            <w:szCs w:val="32"/>
          </w:rPr>
        </w:pPr>
        <w:r w:rsidRPr="00164A5B">
          <w:rPr>
            <w:rFonts w:asciiTheme="majorHAnsi" w:eastAsiaTheme="majorEastAsia" w:hAnsiTheme="majorHAnsi" w:cstheme="majorBidi"/>
            <w:sz w:val="24"/>
            <w:szCs w:val="32"/>
          </w:rPr>
          <w:t xml:space="preserve">Side effects of Caffeine Intake (Caffeine is present in Tea, Coffee and most of </w:t>
        </w:r>
        <w:r>
          <w:rPr>
            <w:rFonts w:asciiTheme="majorHAnsi" w:eastAsiaTheme="majorEastAsia" w:hAnsiTheme="majorHAnsi" w:cstheme="majorBidi"/>
            <w:sz w:val="24"/>
            <w:szCs w:val="32"/>
          </w:rPr>
          <w:t xml:space="preserve">the aerated </w:t>
        </w:r>
        <w:r w:rsidRPr="00164A5B">
          <w:rPr>
            <w:rFonts w:asciiTheme="majorHAnsi" w:eastAsiaTheme="majorEastAsia" w:hAnsiTheme="majorHAnsi" w:cstheme="majorBidi"/>
            <w:sz w:val="24"/>
            <w:szCs w:val="32"/>
          </w:rPr>
          <w:t>beverages</w:t>
        </w:r>
        <w:r>
          <w:rPr>
            <w:rFonts w:asciiTheme="majorHAnsi" w:eastAsiaTheme="majorEastAsia" w:hAnsiTheme="majorHAnsi" w:cstheme="majorBidi"/>
            <w:sz w:val="24"/>
            <w:szCs w:val="32"/>
          </w:rPr>
          <w:t>, i.e. soft drinks</w:t>
        </w:r>
        <w:r w:rsidR="00F61C40">
          <w:rPr>
            <w:rFonts w:asciiTheme="majorHAnsi" w:eastAsiaTheme="majorEastAsia" w:hAnsiTheme="majorHAnsi" w:cstheme="majorBidi"/>
            <w:sz w:val="24"/>
            <w:szCs w:val="32"/>
          </w:rPr>
          <w:t xml:space="preserve">, energy drinks, </w:t>
        </w:r>
        <w:proofErr w:type="spellStart"/>
        <w:r w:rsidR="00F61C40">
          <w:rPr>
            <w:rFonts w:asciiTheme="majorHAnsi" w:eastAsiaTheme="majorEastAsia" w:hAnsiTheme="majorHAnsi" w:cstheme="majorBidi"/>
            <w:sz w:val="24"/>
            <w:szCs w:val="32"/>
          </w:rPr>
          <w:t>etc</w:t>
        </w:r>
        <w:proofErr w:type="spellEnd"/>
        <w:r>
          <w:rPr>
            <w:rFonts w:asciiTheme="majorHAnsi" w:eastAsiaTheme="majorEastAsia" w:hAnsiTheme="majorHAnsi" w:cstheme="majorBidi"/>
            <w:sz w:val="24"/>
            <w:szCs w:val="32"/>
          </w:rPr>
          <w:t>)</w:t>
        </w:r>
        <w:r w:rsidRPr="00164A5B">
          <w:rPr>
            <w:rFonts w:asciiTheme="majorHAnsi" w:eastAsiaTheme="majorEastAsia" w:hAnsiTheme="majorHAnsi" w:cstheme="majorBidi"/>
            <w:sz w:val="24"/>
            <w:szCs w:val="32"/>
          </w:rPr>
          <w:t>)</w:t>
        </w:r>
      </w:p>
    </w:sdtContent>
  </w:sdt>
  <w:p w:rsidR="00164A5B" w:rsidRPr="00164A5B" w:rsidRDefault="00164A5B" w:rsidP="00164A5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914C41"/>
    <w:multiLevelType w:val="hybridMultilevel"/>
    <w:tmpl w:val="121AE0DA"/>
    <w:lvl w:ilvl="0" w:tplc="0D364C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6826E8C"/>
    <w:multiLevelType w:val="hybridMultilevel"/>
    <w:tmpl w:val="788608AC"/>
    <w:lvl w:ilvl="0" w:tplc="0D364CC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935"/>
    <w:rsid w:val="000760BB"/>
    <w:rsid w:val="001536DD"/>
    <w:rsid w:val="00164A5B"/>
    <w:rsid w:val="0027449F"/>
    <w:rsid w:val="00450935"/>
    <w:rsid w:val="00515A41"/>
    <w:rsid w:val="0052653F"/>
    <w:rsid w:val="006B27EF"/>
    <w:rsid w:val="00753B37"/>
    <w:rsid w:val="008725E5"/>
    <w:rsid w:val="00884AC4"/>
    <w:rsid w:val="00895646"/>
    <w:rsid w:val="00BA36D6"/>
    <w:rsid w:val="00C066B0"/>
    <w:rsid w:val="00D74AE5"/>
    <w:rsid w:val="00D83051"/>
    <w:rsid w:val="00D86458"/>
    <w:rsid w:val="00F61C40"/>
    <w:rsid w:val="00F93578"/>
    <w:rsid w:val="00FD00D8"/>
    <w:rsid w:val="00FD0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60BB"/>
    <w:pPr>
      <w:ind w:left="720"/>
      <w:contextualSpacing/>
    </w:pPr>
  </w:style>
  <w:style w:type="character" w:styleId="Hyperlink">
    <w:name w:val="Hyperlink"/>
    <w:basedOn w:val="DefaultParagraphFont"/>
    <w:uiPriority w:val="99"/>
    <w:unhideWhenUsed/>
    <w:rsid w:val="006B27EF"/>
    <w:rPr>
      <w:color w:val="0000FF" w:themeColor="hyperlink"/>
      <w:u w:val="single"/>
    </w:rPr>
  </w:style>
  <w:style w:type="paragraph" w:styleId="BalloonText">
    <w:name w:val="Balloon Text"/>
    <w:basedOn w:val="Normal"/>
    <w:link w:val="BalloonTextChar"/>
    <w:uiPriority w:val="99"/>
    <w:semiHidden/>
    <w:unhideWhenUsed/>
    <w:rsid w:val="00515A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A41"/>
    <w:rPr>
      <w:rFonts w:ascii="Tahoma" w:hAnsi="Tahoma" w:cs="Tahoma"/>
      <w:sz w:val="16"/>
      <w:szCs w:val="16"/>
    </w:rPr>
  </w:style>
  <w:style w:type="paragraph" w:styleId="Header">
    <w:name w:val="header"/>
    <w:basedOn w:val="Normal"/>
    <w:link w:val="HeaderChar"/>
    <w:uiPriority w:val="99"/>
    <w:unhideWhenUsed/>
    <w:rsid w:val="00164A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4A5B"/>
  </w:style>
  <w:style w:type="paragraph" w:styleId="Footer">
    <w:name w:val="footer"/>
    <w:basedOn w:val="Normal"/>
    <w:link w:val="FooterChar"/>
    <w:uiPriority w:val="99"/>
    <w:unhideWhenUsed/>
    <w:rsid w:val="00164A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4A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60BB"/>
    <w:pPr>
      <w:ind w:left="720"/>
      <w:contextualSpacing/>
    </w:pPr>
  </w:style>
  <w:style w:type="character" w:styleId="Hyperlink">
    <w:name w:val="Hyperlink"/>
    <w:basedOn w:val="DefaultParagraphFont"/>
    <w:uiPriority w:val="99"/>
    <w:unhideWhenUsed/>
    <w:rsid w:val="006B27EF"/>
    <w:rPr>
      <w:color w:val="0000FF" w:themeColor="hyperlink"/>
      <w:u w:val="single"/>
    </w:rPr>
  </w:style>
  <w:style w:type="paragraph" w:styleId="BalloonText">
    <w:name w:val="Balloon Text"/>
    <w:basedOn w:val="Normal"/>
    <w:link w:val="BalloonTextChar"/>
    <w:uiPriority w:val="99"/>
    <w:semiHidden/>
    <w:unhideWhenUsed/>
    <w:rsid w:val="00515A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A41"/>
    <w:rPr>
      <w:rFonts w:ascii="Tahoma" w:hAnsi="Tahoma" w:cs="Tahoma"/>
      <w:sz w:val="16"/>
      <w:szCs w:val="16"/>
    </w:rPr>
  </w:style>
  <w:style w:type="paragraph" w:styleId="Header">
    <w:name w:val="header"/>
    <w:basedOn w:val="Normal"/>
    <w:link w:val="HeaderChar"/>
    <w:uiPriority w:val="99"/>
    <w:unhideWhenUsed/>
    <w:rsid w:val="00164A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4A5B"/>
  </w:style>
  <w:style w:type="paragraph" w:styleId="Footer">
    <w:name w:val="footer"/>
    <w:basedOn w:val="Normal"/>
    <w:link w:val="FooterChar"/>
    <w:uiPriority w:val="99"/>
    <w:unhideWhenUsed/>
    <w:rsid w:val="00164A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4A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757354">
      <w:bodyDiv w:val="1"/>
      <w:marLeft w:val="0"/>
      <w:marRight w:val="0"/>
      <w:marTop w:val="0"/>
      <w:marBottom w:val="0"/>
      <w:divBdr>
        <w:top w:val="none" w:sz="0" w:space="0" w:color="auto"/>
        <w:left w:val="none" w:sz="0" w:space="0" w:color="auto"/>
        <w:bottom w:val="none" w:sz="0" w:space="0" w:color="auto"/>
        <w:right w:val="none" w:sz="0" w:space="0" w:color="auto"/>
      </w:divBdr>
      <w:divsChild>
        <w:div w:id="1667243811">
          <w:marLeft w:val="0"/>
          <w:marRight w:val="0"/>
          <w:marTop w:val="0"/>
          <w:marBottom w:val="0"/>
          <w:divBdr>
            <w:top w:val="none" w:sz="0" w:space="0" w:color="auto"/>
            <w:left w:val="none" w:sz="0" w:space="0" w:color="auto"/>
            <w:bottom w:val="none" w:sz="0" w:space="0" w:color="auto"/>
            <w:right w:val="none" w:sz="0" w:space="0" w:color="auto"/>
          </w:divBdr>
        </w:div>
      </w:divsChild>
    </w:div>
    <w:div w:id="883950188">
      <w:bodyDiv w:val="1"/>
      <w:marLeft w:val="0"/>
      <w:marRight w:val="0"/>
      <w:marTop w:val="0"/>
      <w:marBottom w:val="0"/>
      <w:divBdr>
        <w:top w:val="none" w:sz="0" w:space="0" w:color="auto"/>
        <w:left w:val="none" w:sz="0" w:space="0" w:color="auto"/>
        <w:bottom w:val="none" w:sz="0" w:space="0" w:color="auto"/>
        <w:right w:val="none" w:sz="0" w:space="0" w:color="auto"/>
      </w:divBdr>
      <w:divsChild>
        <w:div w:id="1307665319">
          <w:marLeft w:val="0"/>
          <w:marRight w:val="0"/>
          <w:marTop w:val="0"/>
          <w:marBottom w:val="210"/>
          <w:divBdr>
            <w:top w:val="none" w:sz="0" w:space="0" w:color="auto"/>
            <w:left w:val="none" w:sz="0" w:space="0" w:color="auto"/>
            <w:bottom w:val="none" w:sz="0" w:space="0" w:color="auto"/>
            <w:right w:val="none" w:sz="0" w:space="0" w:color="auto"/>
          </w:divBdr>
          <w:divsChild>
            <w:div w:id="1709376130">
              <w:marLeft w:val="0"/>
              <w:marRight w:val="0"/>
              <w:marTop w:val="0"/>
              <w:marBottom w:val="0"/>
              <w:divBdr>
                <w:top w:val="none" w:sz="0" w:space="0" w:color="auto"/>
                <w:left w:val="none" w:sz="0" w:space="0" w:color="auto"/>
                <w:bottom w:val="none" w:sz="0" w:space="0" w:color="auto"/>
                <w:right w:val="none" w:sz="0" w:space="0" w:color="auto"/>
              </w:divBdr>
            </w:div>
          </w:divsChild>
        </w:div>
        <w:div w:id="740450395">
          <w:marLeft w:val="0"/>
          <w:marRight w:val="0"/>
          <w:marTop w:val="0"/>
          <w:marBottom w:val="0"/>
          <w:divBdr>
            <w:top w:val="none" w:sz="0" w:space="0" w:color="auto"/>
            <w:left w:val="none" w:sz="0" w:space="0" w:color="auto"/>
            <w:bottom w:val="none" w:sz="0" w:space="0" w:color="auto"/>
            <w:right w:val="none" w:sz="0" w:space="0" w:color="auto"/>
          </w:divBdr>
        </w:div>
      </w:divsChild>
    </w:div>
    <w:div w:id="903415276">
      <w:bodyDiv w:val="1"/>
      <w:marLeft w:val="0"/>
      <w:marRight w:val="0"/>
      <w:marTop w:val="0"/>
      <w:marBottom w:val="0"/>
      <w:divBdr>
        <w:top w:val="none" w:sz="0" w:space="0" w:color="auto"/>
        <w:left w:val="none" w:sz="0" w:space="0" w:color="auto"/>
        <w:bottom w:val="none" w:sz="0" w:space="0" w:color="auto"/>
        <w:right w:val="none" w:sz="0" w:space="0" w:color="auto"/>
      </w:divBdr>
      <w:divsChild>
        <w:div w:id="2124228775">
          <w:marLeft w:val="0"/>
          <w:marRight w:val="0"/>
          <w:marTop w:val="0"/>
          <w:marBottom w:val="0"/>
          <w:divBdr>
            <w:top w:val="none" w:sz="0" w:space="0" w:color="auto"/>
            <w:left w:val="none" w:sz="0" w:space="0" w:color="auto"/>
            <w:bottom w:val="none" w:sz="0" w:space="0" w:color="auto"/>
            <w:right w:val="none" w:sz="0" w:space="0" w:color="auto"/>
          </w:divBdr>
        </w:div>
      </w:divsChild>
    </w:div>
    <w:div w:id="933705584">
      <w:bodyDiv w:val="1"/>
      <w:marLeft w:val="0"/>
      <w:marRight w:val="0"/>
      <w:marTop w:val="0"/>
      <w:marBottom w:val="0"/>
      <w:divBdr>
        <w:top w:val="none" w:sz="0" w:space="0" w:color="auto"/>
        <w:left w:val="none" w:sz="0" w:space="0" w:color="auto"/>
        <w:bottom w:val="none" w:sz="0" w:space="0" w:color="auto"/>
        <w:right w:val="none" w:sz="0" w:space="0" w:color="auto"/>
      </w:divBdr>
      <w:divsChild>
        <w:div w:id="533153457">
          <w:marLeft w:val="0"/>
          <w:marRight w:val="0"/>
          <w:marTop w:val="0"/>
          <w:marBottom w:val="0"/>
          <w:divBdr>
            <w:top w:val="single" w:sz="6" w:space="8" w:color="CCCCCC"/>
            <w:left w:val="none" w:sz="0" w:space="0" w:color="auto"/>
            <w:bottom w:val="none" w:sz="0" w:space="0" w:color="auto"/>
            <w:right w:val="none" w:sz="0" w:space="0" w:color="auto"/>
          </w:divBdr>
          <w:divsChild>
            <w:div w:id="198928353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035890412">
      <w:bodyDiv w:val="1"/>
      <w:marLeft w:val="0"/>
      <w:marRight w:val="0"/>
      <w:marTop w:val="0"/>
      <w:marBottom w:val="0"/>
      <w:divBdr>
        <w:top w:val="none" w:sz="0" w:space="0" w:color="auto"/>
        <w:left w:val="none" w:sz="0" w:space="0" w:color="auto"/>
        <w:bottom w:val="none" w:sz="0" w:space="0" w:color="auto"/>
        <w:right w:val="none" w:sz="0" w:space="0" w:color="auto"/>
      </w:divBdr>
    </w:div>
    <w:div w:id="1354185328">
      <w:bodyDiv w:val="1"/>
      <w:marLeft w:val="0"/>
      <w:marRight w:val="0"/>
      <w:marTop w:val="0"/>
      <w:marBottom w:val="0"/>
      <w:divBdr>
        <w:top w:val="none" w:sz="0" w:space="0" w:color="auto"/>
        <w:left w:val="none" w:sz="0" w:space="0" w:color="auto"/>
        <w:bottom w:val="none" w:sz="0" w:space="0" w:color="auto"/>
        <w:right w:val="none" w:sz="0" w:space="0" w:color="auto"/>
      </w:divBdr>
      <w:divsChild>
        <w:div w:id="1952206907">
          <w:marLeft w:val="0"/>
          <w:marRight w:val="0"/>
          <w:marTop w:val="0"/>
          <w:marBottom w:val="0"/>
          <w:divBdr>
            <w:top w:val="single" w:sz="6" w:space="8" w:color="CCCCCC"/>
            <w:left w:val="none" w:sz="0" w:space="0" w:color="auto"/>
            <w:bottom w:val="none" w:sz="0" w:space="0" w:color="auto"/>
            <w:right w:val="none" w:sz="0" w:space="0" w:color="auto"/>
          </w:divBdr>
          <w:divsChild>
            <w:div w:id="1769349796">
              <w:marLeft w:val="0"/>
              <w:marRight w:val="0"/>
              <w:marTop w:val="0"/>
              <w:marBottom w:val="120"/>
              <w:divBdr>
                <w:top w:val="none" w:sz="0" w:space="0" w:color="auto"/>
                <w:left w:val="none" w:sz="0" w:space="0" w:color="auto"/>
                <w:bottom w:val="none" w:sz="0" w:space="0" w:color="auto"/>
                <w:right w:val="none" w:sz="0" w:space="0" w:color="auto"/>
              </w:divBdr>
            </w:div>
          </w:divsChild>
        </w:div>
        <w:div w:id="826018181">
          <w:marLeft w:val="0"/>
          <w:marRight w:val="0"/>
          <w:marTop w:val="0"/>
          <w:marBottom w:val="0"/>
          <w:divBdr>
            <w:top w:val="single" w:sz="6" w:space="8" w:color="CCCCCC"/>
            <w:left w:val="none" w:sz="0" w:space="0" w:color="auto"/>
            <w:bottom w:val="none" w:sz="0" w:space="0" w:color="auto"/>
            <w:right w:val="none" w:sz="0" w:space="0" w:color="auto"/>
          </w:divBdr>
          <w:divsChild>
            <w:div w:id="667756895">
              <w:marLeft w:val="0"/>
              <w:marRight w:val="0"/>
              <w:marTop w:val="0"/>
              <w:marBottom w:val="120"/>
              <w:divBdr>
                <w:top w:val="none" w:sz="0" w:space="0" w:color="auto"/>
                <w:left w:val="none" w:sz="0" w:space="0" w:color="auto"/>
                <w:bottom w:val="none" w:sz="0" w:space="0" w:color="auto"/>
                <w:right w:val="none" w:sz="0" w:space="0" w:color="auto"/>
              </w:divBdr>
            </w:div>
          </w:divsChild>
        </w:div>
        <w:div w:id="632520648">
          <w:marLeft w:val="0"/>
          <w:marRight w:val="0"/>
          <w:marTop w:val="0"/>
          <w:marBottom w:val="0"/>
          <w:divBdr>
            <w:top w:val="single" w:sz="6" w:space="8" w:color="CCCCCC"/>
            <w:left w:val="none" w:sz="0" w:space="0" w:color="auto"/>
            <w:bottom w:val="none" w:sz="0" w:space="0" w:color="auto"/>
            <w:right w:val="none" w:sz="0" w:space="0" w:color="auto"/>
          </w:divBdr>
          <w:divsChild>
            <w:div w:id="84459321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641231151">
      <w:bodyDiv w:val="1"/>
      <w:marLeft w:val="0"/>
      <w:marRight w:val="0"/>
      <w:marTop w:val="0"/>
      <w:marBottom w:val="0"/>
      <w:divBdr>
        <w:top w:val="none" w:sz="0" w:space="0" w:color="auto"/>
        <w:left w:val="none" w:sz="0" w:space="0" w:color="auto"/>
        <w:bottom w:val="none" w:sz="0" w:space="0" w:color="auto"/>
        <w:right w:val="none" w:sz="0" w:space="0" w:color="auto"/>
      </w:divBdr>
    </w:div>
    <w:div w:id="1967155278">
      <w:bodyDiv w:val="1"/>
      <w:marLeft w:val="0"/>
      <w:marRight w:val="0"/>
      <w:marTop w:val="0"/>
      <w:marBottom w:val="0"/>
      <w:divBdr>
        <w:top w:val="none" w:sz="0" w:space="0" w:color="auto"/>
        <w:left w:val="none" w:sz="0" w:space="0" w:color="auto"/>
        <w:bottom w:val="none" w:sz="0" w:space="0" w:color="auto"/>
        <w:right w:val="none" w:sz="0" w:space="0" w:color="auto"/>
      </w:divBdr>
    </w:div>
    <w:div w:id="2036881171">
      <w:bodyDiv w:val="1"/>
      <w:marLeft w:val="0"/>
      <w:marRight w:val="0"/>
      <w:marTop w:val="0"/>
      <w:marBottom w:val="0"/>
      <w:divBdr>
        <w:top w:val="none" w:sz="0" w:space="0" w:color="auto"/>
        <w:left w:val="none" w:sz="0" w:space="0" w:color="auto"/>
        <w:bottom w:val="none" w:sz="0" w:space="0" w:color="auto"/>
        <w:right w:val="none" w:sz="0" w:space="0" w:color="auto"/>
      </w:divBdr>
      <w:divsChild>
        <w:div w:id="1290160282">
          <w:marLeft w:val="0"/>
          <w:marRight w:val="0"/>
          <w:marTop w:val="0"/>
          <w:marBottom w:val="0"/>
          <w:divBdr>
            <w:top w:val="none" w:sz="0" w:space="0" w:color="auto"/>
            <w:left w:val="none" w:sz="0" w:space="0" w:color="auto"/>
            <w:bottom w:val="none" w:sz="0" w:space="0" w:color="auto"/>
            <w:right w:val="none" w:sz="0" w:space="0" w:color="auto"/>
          </w:divBdr>
          <w:divsChild>
            <w:div w:id="1467551176">
              <w:marLeft w:val="0"/>
              <w:marRight w:val="0"/>
              <w:marTop w:val="0"/>
              <w:marBottom w:val="120"/>
              <w:divBdr>
                <w:top w:val="none" w:sz="0" w:space="0" w:color="auto"/>
                <w:left w:val="none" w:sz="0" w:space="0" w:color="auto"/>
                <w:bottom w:val="none" w:sz="0" w:space="0" w:color="auto"/>
                <w:right w:val="none" w:sz="0" w:space="0" w:color="auto"/>
              </w:divBdr>
            </w:div>
          </w:divsChild>
        </w:div>
        <w:div w:id="338848485">
          <w:marLeft w:val="0"/>
          <w:marRight w:val="0"/>
          <w:marTop w:val="0"/>
          <w:marBottom w:val="75"/>
          <w:divBdr>
            <w:top w:val="none" w:sz="0" w:space="0" w:color="auto"/>
            <w:left w:val="none" w:sz="0" w:space="0" w:color="auto"/>
            <w:bottom w:val="single" w:sz="6" w:space="8" w:color="333333"/>
            <w:right w:val="none" w:sz="0" w:space="0" w:color="auto"/>
          </w:divBdr>
          <w:divsChild>
            <w:div w:id="1536456152">
              <w:marLeft w:val="0"/>
              <w:marRight w:val="75"/>
              <w:marTop w:val="0"/>
              <w:marBottom w:val="0"/>
              <w:divBdr>
                <w:top w:val="none" w:sz="0" w:space="0" w:color="auto"/>
                <w:left w:val="none" w:sz="0" w:space="0" w:color="auto"/>
                <w:bottom w:val="none" w:sz="0" w:space="0" w:color="auto"/>
                <w:right w:val="none" w:sz="0" w:space="0" w:color="auto"/>
              </w:divBdr>
            </w:div>
          </w:divsChild>
        </w:div>
        <w:div w:id="397749694">
          <w:marLeft w:val="0"/>
          <w:marRight w:val="0"/>
          <w:marTop w:val="0"/>
          <w:marBottom w:val="0"/>
          <w:divBdr>
            <w:top w:val="none" w:sz="0" w:space="0" w:color="auto"/>
            <w:left w:val="none" w:sz="0" w:space="0" w:color="auto"/>
            <w:bottom w:val="none" w:sz="0" w:space="0" w:color="auto"/>
            <w:right w:val="none" w:sz="0" w:space="0" w:color="auto"/>
          </w:divBdr>
          <w:divsChild>
            <w:div w:id="2098669431">
              <w:marLeft w:val="0"/>
              <w:marRight w:val="0"/>
              <w:marTop w:val="0"/>
              <w:marBottom w:val="0"/>
              <w:divBdr>
                <w:top w:val="none" w:sz="0" w:space="0" w:color="auto"/>
                <w:left w:val="none" w:sz="0" w:space="0" w:color="auto"/>
                <w:bottom w:val="none" w:sz="0" w:space="0" w:color="auto"/>
                <w:right w:val="none" w:sz="0" w:space="0" w:color="auto"/>
              </w:divBdr>
              <w:divsChild>
                <w:div w:id="1968506827">
                  <w:marLeft w:val="0"/>
                  <w:marRight w:val="0"/>
                  <w:marTop w:val="0"/>
                  <w:marBottom w:val="0"/>
                  <w:divBdr>
                    <w:top w:val="none" w:sz="0" w:space="0" w:color="auto"/>
                    <w:left w:val="none" w:sz="0" w:space="0" w:color="auto"/>
                    <w:bottom w:val="none" w:sz="0" w:space="0" w:color="auto"/>
                    <w:right w:val="none" w:sz="0" w:space="0" w:color="auto"/>
                  </w:divBdr>
                  <w:divsChild>
                    <w:div w:id="1998220088">
                      <w:marLeft w:val="150"/>
                      <w:marRight w:val="0"/>
                      <w:marTop w:val="0"/>
                      <w:marBottom w:val="150"/>
                      <w:divBdr>
                        <w:top w:val="single" w:sz="36" w:space="5" w:color="D9D9C2"/>
                        <w:left w:val="none" w:sz="0" w:space="0" w:color="auto"/>
                        <w:bottom w:val="single" w:sz="6" w:space="5" w:color="ADADAD"/>
                        <w:right w:val="none" w:sz="0" w:space="0" w:color="auto"/>
                      </w:divBdr>
                      <w:divsChild>
                        <w:div w:id="614483721">
                          <w:marLeft w:val="0"/>
                          <w:marRight w:val="0"/>
                          <w:marTop w:val="0"/>
                          <w:marBottom w:val="0"/>
                          <w:divBdr>
                            <w:top w:val="none" w:sz="0" w:space="0" w:color="auto"/>
                            <w:left w:val="none" w:sz="0" w:space="0" w:color="auto"/>
                            <w:bottom w:val="none" w:sz="0" w:space="0" w:color="auto"/>
                            <w:right w:val="none" w:sz="0" w:space="0" w:color="auto"/>
                          </w:divBdr>
                          <w:divsChild>
                            <w:div w:id="1651713408">
                              <w:marLeft w:val="0"/>
                              <w:marRight w:val="0"/>
                              <w:marTop w:val="0"/>
                              <w:marBottom w:val="75"/>
                              <w:divBdr>
                                <w:top w:val="none" w:sz="0" w:space="0" w:color="auto"/>
                                <w:left w:val="none" w:sz="0" w:space="0" w:color="auto"/>
                                <w:bottom w:val="none" w:sz="0" w:space="0" w:color="auto"/>
                                <w:right w:val="none" w:sz="0" w:space="0" w:color="auto"/>
                              </w:divBdr>
                            </w:div>
                          </w:divsChild>
                        </w:div>
                        <w:div w:id="210653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heherald.com.au/story/2200816/dangers-in-energy-drink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thenational.ae/uae/health/energy-drinks-should-carry-a-prominent-health-label-uae-forum-hear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heguardian.com/science/2008/sep/24/energy.drinks.caffeine.cocaine.red.bull" TargetMode="External"/><Relationship Id="rId5" Type="http://schemas.openxmlformats.org/officeDocument/2006/relationships/settings" Target="settings.xml"/><Relationship Id="rId15" Type="http://schemas.openxmlformats.org/officeDocument/2006/relationships/hyperlink" Target="http://www.thenational.ae/uae/health/energy-drinks-should-carry-a-prominent-health-label-uae-forum-hears" TargetMode="External"/><Relationship Id="rId10" Type="http://schemas.openxmlformats.org/officeDocument/2006/relationships/hyperlink" Target="http://www.theherald.com.au/story/2200816/dangers-in-energy-drinks/" TargetMode="External"/><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yperlink" Target="http://jat.oxfordjournals.org/content/32/8/702.full.pdf" TargetMode="External"/><Relationship Id="rId14" Type="http://schemas.openxmlformats.org/officeDocument/2006/relationships/hyperlink" Target="http://www.theguardian.com/science/2008/sep/24/energy.drinks.caffeine.cocaine.red.bul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carajeshpabari@gmail.co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C99194F7B9C4D399A8CFA10CC37FD34"/>
        <w:category>
          <w:name w:val="General"/>
          <w:gallery w:val="placeholder"/>
        </w:category>
        <w:types>
          <w:type w:val="bbPlcHdr"/>
        </w:types>
        <w:behaviors>
          <w:behavior w:val="content"/>
        </w:behaviors>
        <w:guid w:val="{D8F596A0-3A35-4AE7-B73D-1B3D0CBBBD0F}"/>
      </w:docPartPr>
      <w:docPartBody>
        <w:p w:rsidR="003364DB" w:rsidRDefault="00D0201E" w:rsidP="00D0201E">
          <w:pPr>
            <w:pStyle w:val="5C99194F7B9C4D399A8CFA10CC37FD34"/>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01E"/>
    <w:rsid w:val="003364DB"/>
    <w:rsid w:val="008D1C42"/>
    <w:rsid w:val="00D02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B5E6AB33E96489E8D1AF2A82731FFC3">
    <w:name w:val="EB5E6AB33E96489E8D1AF2A82731FFC3"/>
    <w:rsid w:val="00D0201E"/>
  </w:style>
  <w:style w:type="paragraph" w:customStyle="1" w:styleId="5C99194F7B9C4D399A8CFA10CC37FD34">
    <w:name w:val="5C99194F7B9C4D399A8CFA10CC37FD34"/>
    <w:rsid w:val="00D0201E"/>
  </w:style>
  <w:style w:type="paragraph" w:customStyle="1" w:styleId="B696301FFF3246F2856877BAF943FFCD">
    <w:name w:val="B696301FFF3246F2856877BAF943FFCD"/>
    <w:rsid w:val="00D0201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B5E6AB33E96489E8D1AF2A82731FFC3">
    <w:name w:val="EB5E6AB33E96489E8D1AF2A82731FFC3"/>
    <w:rsid w:val="00D0201E"/>
  </w:style>
  <w:style w:type="paragraph" w:customStyle="1" w:styleId="5C99194F7B9C4D399A8CFA10CC37FD34">
    <w:name w:val="5C99194F7B9C4D399A8CFA10CC37FD34"/>
    <w:rsid w:val="00D0201E"/>
  </w:style>
  <w:style w:type="paragraph" w:customStyle="1" w:styleId="B696301FFF3246F2856877BAF943FFCD">
    <w:name w:val="B696301FFF3246F2856877BAF943FFCD"/>
    <w:rsid w:val="00D020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253E61-1F02-4DD0-8718-2E1AEF02C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3046</Words>
  <Characters>17367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Side effects of Caffeine Intake (Caffeine is present in Tea, Coffee and most of the aerated beverages, i.e. soft drinks))</vt:lpstr>
    </vt:vector>
  </TitlesOfParts>
  <Company/>
  <LinksUpToDate>false</LinksUpToDate>
  <CharactersWithSpaces>20373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Side effects of Caffeine Intake (Caffeine is present in Tea, Coffee and most of the aerated beverages, i.e. soft drinks, energy drinks, etc))</dc:title>
  <dc:creator>Administrator</dc:creator>
  <cp:lastModifiedBy>Administrator</cp:lastModifiedBy>
  <cp:revision>6</cp:revision>
  <dcterms:created xsi:type="dcterms:W3CDTF">2014-04-12T14:36:00Z</dcterms:created>
  <dcterms:modified xsi:type="dcterms:W3CDTF">2014-04-12T14:49:00Z</dcterms:modified>
</cp:coreProperties>
</file>