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119773"/>
        <w:docPartObj>
          <w:docPartGallery w:val="Cover Pages"/>
          <w:docPartUnique/>
        </w:docPartObj>
      </w:sdtPr>
      <w:sdtEndPr>
        <w:rPr>
          <w:rFonts w:ascii="Arial" w:hAnsi="Arial" w:cs="Arial"/>
          <w:color w:val="333333"/>
          <w:sz w:val="24"/>
          <w:szCs w:val="24"/>
          <w:shd w:val="clear" w:color="auto" w:fill="FBFAF9"/>
        </w:rPr>
      </w:sdtEndPr>
      <w:sdtContent>
        <w:p w:rsidR="009B3A41" w:rsidRDefault="009B3A41">
          <w:r>
            <w:rPr>
              <w:noProof/>
              <w:lang w:eastAsia="zh-TW"/>
            </w:rPr>
            <w:pict>
              <v:group id="_x0000_s1029" style="position:absolute;margin-left:0;margin-top:0;width:467.95pt;height:409.5pt;z-index:251661312;mso-width-percent:1000;mso-position-horizontal:center;mso-position-horizontal-relative:margin;mso-position-vertical:top;mso-position-vertical-relative:margin;mso-width-percent:1000;mso-width-relative:margin;mso-height-relative:margin" coordorigin="1800,1440" coordsize="8639,9072" o:allowincell="f">
                <v:rect id="_x0000_s1030" style="position:absolute;left:1800;top:1440;width:8639;height:9072;mso-width-percent:1000;mso-height-percent:700;mso-position-horizontal:center;mso-position-horizontal-relative:margin;mso-position-vertical:top;mso-position-vertical-relative:margin;mso-width-percent:1000;mso-height-percent:700;mso-width-relative:margin;mso-height-relative:margin;v-text-anchor:bottom" fillcolor="black [3213]" stroked="f">
                  <v:textbox style="mso-next-textbox:#_x0000_s1030" inset="18pt,,108pt,0">
                    <w:txbxContent>
                      <w:sdt>
                        <w:sdtPr>
                          <w:rPr>
                            <w:rFonts w:asciiTheme="majorHAnsi" w:eastAsiaTheme="majorEastAsia" w:hAnsiTheme="majorHAnsi" w:cstheme="majorBidi"/>
                            <w:sz w:val="84"/>
                            <w:szCs w:val="84"/>
                          </w:rPr>
                          <w:alias w:val="Title"/>
                          <w:id w:val="6119805"/>
                          <w:placeholder>
                            <w:docPart w:val="E1419E886B414BA4912BF27C2A572832"/>
                          </w:placeholder>
                          <w:dataBinding w:prefixMappings="xmlns:ns0='http://schemas.openxmlformats.org/package/2006/metadata/core-properties' xmlns:ns1='http://purl.org/dc/elements/1.1/'" w:xpath="/ns0:coreProperties[1]/ns1:title[1]" w:storeItemID="{6C3C8BC8-F283-45AE-878A-BAB7291924A1}"/>
                          <w:text/>
                        </w:sdtPr>
                        <w:sdtContent>
                          <w:p w:rsidR="009B3A41" w:rsidRDefault="009B3A41">
                            <w:pPr>
                              <w:pStyle w:val="NoSpacing"/>
                              <w:rPr>
                                <w:rFonts w:asciiTheme="majorHAnsi" w:eastAsiaTheme="majorEastAsia" w:hAnsiTheme="majorHAnsi" w:cstheme="majorBidi"/>
                                <w:sz w:val="84"/>
                                <w:szCs w:val="84"/>
                              </w:rPr>
                            </w:pPr>
                            <w:r>
                              <w:rPr>
                                <w:rFonts w:asciiTheme="majorHAnsi" w:eastAsiaTheme="majorEastAsia" w:hAnsiTheme="majorHAnsi" w:cstheme="majorBidi"/>
                                <w:sz w:val="84"/>
                                <w:szCs w:val="84"/>
                              </w:rPr>
                              <w:t>TYPOLOGY OF TOURISM</w:t>
                            </w:r>
                          </w:p>
                        </w:sdtContent>
                      </w:sdt>
                    </w:txbxContent>
                  </v:textbox>
                </v:rect>
                <v:group id="_x0000_s1031" style="position:absolute;left:8934;top:9125;width:1349;height:1123;rotation:90;mso-position-horizontal-relative:margin;mso-position-vertical-relative:margin" coordorigin="10217,9410" coordsize="1566,59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2" type="#_x0000_t55" style="position:absolute;left:11101;top:9410;width:682;height:590" adj="7304" fillcolor="#4f81bd [3204]" stroked="f" strokecolor="white [3212]">
                    <v:fill color2="#243f60 [1604]" angle="-135" focus="100%" type="gradient"/>
                  </v:shape>
                  <v:shape id="_x0000_s1033" type="#_x0000_t55" style="position:absolute;left:10659;top:9410;width:682;height:590" adj="7304" fillcolor="#4f81bd [3204]" stroked="f" strokecolor="white [3212]">
                    <v:fill color2="#243f60 [1604]" angle="-135" focus="100%" type="gradient"/>
                  </v:shape>
                  <v:shape id="_x0000_s1034" type="#_x0000_t55" style="position:absolute;left:10217;top:9410;width:682;height:590" adj="7304" fillcolor="#4f81bd [3204]" stroked="f" strokecolor="white [3212]">
                    <v:fill color2="#243f60 [1604]" angle="-135" focus="100%" type="gradient"/>
                  </v:shape>
                </v:group>
                <w10:wrap anchorx="margin" anchory="margin"/>
              </v:group>
            </w:pict>
          </w:r>
        </w:p>
        <w:p w:rsidR="009B3A41" w:rsidRDefault="009B3A41"/>
        <w:p w:rsidR="009B3A41" w:rsidRDefault="009B3A41">
          <w:pPr>
            <w:rPr>
              <w:rFonts w:ascii="Arial" w:hAnsi="Arial" w:cs="Arial"/>
              <w:color w:val="333333"/>
              <w:sz w:val="24"/>
              <w:szCs w:val="24"/>
              <w:shd w:val="clear" w:color="auto" w:fill="FBFAF9"/>
            </w:rPr>
          </w:pPr>
          <w:r>
            <w:rPr>
              <w:noProof/>
              <w:lang w:eastAsia="zh-TW"/>
            </w:rPr>
            <w:pict>
              <v:group id="_x0000_s1026" style="position:absolute;margin-left:4.55pt;margin-top:398.25pt;width:467.95pt;height:291.55pt;z-index:251660288;mso-width-percent:1000;mso-height-percent:450;mso-position-horizontal-relative:margin;mso-position-vertical-relative:margin;mso-width-percent:1000;mso-height-percent:450;mso-width-relative:margin;mso-height-relative:margin" coordorigin="1800,10512" coordsize="8639,3888" o:allowincell="f">
                <v:rect id="_x0000_s1027" style="position:absolute;left:1800;top:10512;width:3456;height:3888;mso-width-percent:400;mso-height-percent:300;mso-position-horizontal:left;mso-position-horizontal-relative:margin;mso-position-vertical:bottom;mso-position-vertical-relative:margin;mso-width-percent:400;mso-height-percent:300;mso-width-relative:margin;mso-height-relative:margin;v-text-anchor:bottom" filled="f" fillcolor="#c0504d [3205]" stroked="f" strokecolor="white [3212]" strokeweight="1.5pt">
                  <v:textbox style="mso-next-textbox:#_x0000_s1027" inset="0">
                    <w:txbxContent>
                      <w:p w:rsidR="009B3A41" w:rsidRPr="009B3A41" w:rsidRDefault="009B3A41" w:rsidP="009B3A41">
                        <w:pPr>
                          <w:rPr>
                            <w:szCs w:val="20"/>
                          </w:rPr>
                        </w:pPr>
                      </w:p>
                    </w:txbxContent>
                  </v:textbox>
                </v:rect>
                <v:rect id="_x0000_s1028" style="position:absolute;left:5259;top:10512;width:5180;height:3888;mso-width-percent:600;mso-height-percent:300;mso-position-horizontal:center;mso-position-horizontal-relative:margin;mso-position-vertical:bottom;mso-position-vertical-relative:margin;mso-width-percent:600;mso-height-percent:300;mso-width-relative:margin;mso-height-relative:margin" o:allowincell="f" filled="f" stroked="f">
                  <v:textbox style="mso-next-textbox:#_x0000_s1028">
                    <w:txbxContent>
                      <w:sdt>
                        <w:sdtPr>
                          <w:rPr>
                            <w:color w:val="808080" w:themeColor="text1" w:themeTint="7F"/>
                          </w:rPr>
                          <w:alias w:val="Abstract"/>
                          <w:id w:val="6119811"/>
                          <w:placeholder>
                            <w:docPart w:val="652A98465BF4432084036D7744806527"/>
                          </w:placeholder>
                          <w:dataBinding w:prefixMappings="xmlns:ns0='http://schemas.microsoft.com/office/2006/coverPageProps'" w:xpath="/ns0:CoverPageProperties[1]/ns0:Abstract[1]" w:storeItemID="{55AF091B-3C7A-41E3-B477-F2FDAA23CFDA}"/>
                          <w:text/>
                        </w:sdtPr>
                        <w:sdtContent>
                          <w:p w:rsidR="009B3A41" w:rsidRDefault="009B3A41">
                            <w:pPr>
                              <w:rPr>
                                <w:color w:val="808080" w:themeColor="text1" w:themeTint="7F"/>
                              </w:rPr>
                            </w:pPr>
                            <w:r>
                              <w:rPr>
                                <w:color w:val="808080" w:themeColor="text1" w:themeTint="7F"/>
                              </w:rPr>
                              <w:t xml:space="preserve">       </w:t>
                            </w:r>
                          </w:p>
                        </w:sdtContent>
                      </w:sdt>
                      <w:p w:rsidR="009B3A41" w:rsidRPr="00993F9F" w:rsidRDefault="009B3A41">
                        <w:pPr>
                          <w:rPr>
                            <w:b/>
                            <w:sz w:val="40"/>
                            <w:szCs w:val="40"/>
                          </w:rPr>
                        </w:pPr>
                        <w:r w:rsidRPr="00993F9F">
                          <w:rPr>
                            <w:b/>
                            <w:sz w:val="40"/>
                            <w:szCs w:val="40"/>
                          </w:rPr>
                          <w:t>BY RAMESHRONIT</w:t>
                        </w:r>
                      </w:p>
                      <w:p w:rsidR="009B3A41" w:rsidRPr="00993F9F" w:rsidRDefault="009B3A41">
                        <w:pPr>
                          <w:rPr>
                            <w:sz w:val="40"/>
                            <w:szCs w:val="40"/>
                          </w:rPr>
                        </w:pPr>
                        <w:hyperlink r:id="rId9" w:history="1">
                          <w:r w:rsidRPr="00993F9F">
                            <w:rPr>
                              <w:rStyle w:val="Hyperlink"/>
                              <w:color w:val="auto"/>
                              <w:sz w:val="40"/>
                              <w:szCs w:val="40"/>
                            </w:rPr>
                            <w:t>rameshronit@yahoo.com</w:t>
                          </w:r>
                        </w:hyperlink>
                      </w:p>
                      <w:p w:rsidR="009B3A41" w:rsidRPr="00993F9F" w:rsidRDefault="009B3A41">
                        <w:pPr>
                          <w:rPr>
                            <w:sz w:val="40"/>
                            <w:szCs w:val="40"/>
                          </w:rPr>
                        </w:pPr>
                        <w:r w:rsidRPr="00993F9F">
                          <w:rPr>
                            <w:sz w:val="40"/>
                            <w:szCs w:val="40"/>
                          </w:rPr>
                          <w:t>pricemobile.webs.com</w:t>
                        </w:r>
                      </w:p>
                    </w:txbxContent>
                  </v:textbox>
                </v:rect>
                <w10:wrap anchorx="margin" anchory="margin"/>
              </v:group>
            </w:pict>
          </w:r>
          <w:r>
            <w:rPr>
              <w:rFonts w:ascii="Arial" w:hAnsi="Arial" w:cs="Arial"/>
              <w:color w:val="333333"/>
              <w:sz w:val="24"/>
              <w:szCs w:val="24"/>
              <w:shd w:val="clear" w:color="auto" w:fill="FBFAF9"/>
            </w:rPr>
            <w:br w:type="page"/>
          </w:r>
        </w:p>
      </w:sdtContent>
    </w:sdt>
    <w:p w:rsidR="003A14C0" w:rsidRDefault="00033DBD">
      <w:pPr>
        <w:rPr>
          <w:rFonts w:ascii="Times New Roman" w:hAnsi="Times New Roman" w:cs="Times New Roman"/>
          <w:b/>
          <w:sz w:val="28"/>
          <w:szCs w:val="28"/>
        </w:rPr>
      </w:pPr>
      <w:r>
        <w:lastRenderedPageBreak/>
        <w:tab/>
      </w:r>
      <w:r>
        <w:tab/>
      </w:r>
      <w:r>
        <w:tab/>
      </w:r>
      <w:bookmarkStart w:id="0" w:name="OLE_LINK1"/>
      <w:bookmarkStart w:id="1" w:name="OLE_LINK2"/>
      <w:proofErr w:type="gramStart"/>
      <w:r w:rsidRPr="00033DBD">
        <w:rPr>
          <w:rFonts w:ascii="Times New Roman" w:hAnsi="Times New Roman" w:cs="Times New Roman"/>
          <w:b/>
          <w:sz w:val="28"/>
          <w:szCs w:val="28"/>
        </w:rPr>
        <w:t>TYPOLOGY OF TOURISM</w:t>
      </w:r>
      <w:bookmarkEnd w:id="0"/>
      <w:bookmarkEnd w:id="1"/>
      <w:r>
        <w:rPr>
          <w:rFonts w:ascii="Times New Roman" w:hAnsi="Times New Roman" w:cs="Times New Roman"/>
          <w:b/>
          <w:sz w:val="28"/>
          <w:szCs w:val="28"/>
        </w:rPr>
        <w:t>.</w:t>
      </w:r>
      <w:proofErr w:type="gramEnd"/>
    </w:p>
    <w:p w:rsidR="00033DBD" w:rsidRDefault="00033DBD" w:rsidP="008A2A05">
      <w:pPr>
        <w:ind w:left="990" w:hanging="990"/>
        <w:rPr>
          <w:rFonts w:ascii="Times New Roman" w:hAnsi="Times New Roman" w:cs="Times New Roman"/>
          <w:sz w:val="28"/>
          <w:szCs w:val="28"/>
        </w:rPr>
      </w:pPr>
      <w:r>
        <w:rPr>
          <w:rFonts w:ascii="Times New Roman" w:hAnsi="Times New Roman" w:cs="Times New Roman"/>
          <w:sz w:val="28"/>
          <w:szCs w:val="28"/>
        </w:rPr>
        <w:t xml:space="preserve">The Indian </w:t>
      </w:r>
      <w:proofErr w:type="spellStart"/>
      <w:r>
        <w:rPr>
          <w:rFonts w:ascii="Times New Roman" w:hAnsi="Times New Roman" w:cs="Times New Roman"/>
          <w:sz w:val="28"/>
          <w:szCs w:val="28"/>
        </w:rPr>
        <w:t>Government,in</w:t>
      </w:r>
      <w:proofErr w:type="spellEnd"/>
      <w:r>
        <w:rPr>
          <w:rFonts w:ascii="Times New Roman" w:hAnsi="Times New Roman" w:cs="Times New Roman"/>
          <w:sz w:val="28"/>
          <w:szCs w:val="28"/>
        </w:rPr>
        <w:t xml:space="preserve"> order to boost tourism of</w:t>
      </w:r>
      <w:r w:rsidR="008A2A05">
        <w:rPr>
          <w:rFonts w:ascii="Times New Roman" w:hAnsi="Times New Roman" w:cs="Times New Roman"/>
          <w:sz w:val="28"/>
          <w:szCs w:val="28"/>
        </w:rPr>
        <w:t xml:space="preserve"> various kinds in </w:t>
      </w:r>
      <w:proofErr w:type="spellStart"/>
      <w:r w:rsidR="008A2A05">
        <w:rPr>
          <w:rFonts w:ascii="Times New Roman" w:hAnsi="Times New Roman" w:cs="Times New Roman"/>
          <w:sz w:val="28"/>
          <w:szCs w:val="28"/>
        </w:rPr>
        <w:t>India,has</w:t>
      </w:r>
      <w:proofErr w:type="spellEnd"/>
      <w:r w:rsidR="008A2A05">
        <w:rPr>
          <w:rFonts w:ascii="Times New Roman" w:hAnsi="Times New Roman" w:cs="Times New Roman"/>
          <w:sz w:val="28"/>
          <w:szCs w:val="28"/>
        </w:rPr>
        <w:t xml:space="preserve"> set </w:t>
      </w:r>
      <w:r>
        <w:rPr>
          <w:rFonts w:ascii="Times New Roman" w:hAnsi="Times New Roman" w:cs="Times New Roman"/>
          <w:sz w:val="28"/>
          <w:szCs w:val="28"/>
        </w:rPr>
        <w:t xml:space="preserve">up the Ministry of Tourism and </w:t>
      </w:r>
      <w:proofErr w:type="spellStart"/>
      <w:r>
        <w:rPr>
          <w:rFonts w:ascii="Times New Roman" w:hAnsi="Times New Roman" w:cs="Times New Roman"/>
          <w:sz w:val="28"/>
          <w:szCs w:val="28"/>
        </w:rPr>
        <w:t>Culture.This</w:t>
      </w:r>
      <w:proofErr w:type="spellEnd"/>
      <w:r>
        <w:rPr>
          <w:rFonts w:ascii="Times New Roman" w:hAnsi="Times New Roman" w:cs="Times New Roman"/>
          <w:sz w:val="28"/>
          <w:szCs w:val="28"/>
        </w:rPr>
        <w:t xml:space="preserve"> ministry recently launched a campaign called ‘Incredible India’ in order to encourage different types of tourism in India.</w:t>
      </w:r>
    </w:p>
    <w:p w:rsidR="00033DBD" w:rsidRDefault="00033DBD" w:rsidP="008A2A05">
      <w:pPr>
        <w:ind w:left="990" w:hanging="990"/>
        <w:rPr>
          <w:rFonts w:ascii="Times New Roman" w:hAnsi="Times New Roman" w:cs="Times New Roman"/>
          <w:sz w:val="28"/>
          <w:szCs w:val="28"/>
        </w:rPr>
      </w:pPr>
      <w:r>
        <w:rPr>
          <w:rFonts w:ascii="Times New Roman" w:hAnsi="Times New Roman" w:cs="Times New Roman"/>
          <w:sz w:val="28"/>
          <w:szCs w:val="28"/>
        </w:rPr>
        <w:t>The different types of tourism are-</w:t>
      </w:r>
    </w:p>
    <w:p w:rsidR="00033DBD" w:rsidRPr="008A2A05" w:rsidRDefault="00033DBD" w:rsidP="008A2A05">
      <w:pPr>
        <w:rPr>
          <w:sz w:val="28"/>
          <w:szCs w:val="28"/>
        </w:rPr>
      </w:pPr>
      <w:r w:rsidRPr="008A2A05">
        <w:rPr>
          <w:b/>
          <w:sz w:val="28"/>
          <w:szCs w:val="28"/>
        </w:rPr>
        <w:t>Adventure tourism</w:t>
      </w:r>
      <w:r w:rsidRPr="008A2A05">
        <w:rPr>
          <w:sz w:val="28"/>
          <w:szCs w:val="28"/>
        </w:rPr>
        <w:t xml:space="preserve"> As a kind of tourism in India, adventure tourism has recently grown in India. This involves exploration of remote areas and exotic locales and engaging in various activities. For adventure tourism in India, tourists prefer to go for trekking to places like </w:t>
      </w:r>
      <w:proofErr w:type="spellStart"/>
      <w:r w:rsidRPr="008A2A05">
        <w:rPr>
          <w:sz w:val="28"/>
          <w:szCs w:val="28"/>
        </w:rPr>
        <w:t>Ladakh</w:t>
      </w:r>
      <w:proofErr w:type="spellEnd"/>
      <w:r w:rsidRPr="008A2A05">
        <w:rPr>
          <w:sz w:val="28"/>
          <w:szCs w:val="28"/>
        </w:rPr>
        <w:t xml:space="preserve">, Sikkim, and Himalaya. Himachal Pradesh and Jammu and Kashmir are popular for the skiing facilities they offer. </w:t>
      </w:r>
    </w:p>
    <w:p w:rsidR="008A2A05" w:rsidRPr="008A2A05" w:rsidRDefault="00033DBD" w:rsidP="008A2A05">
      <w:pPr>
        <w:rPr>
          <w:sz w:val="28"/>
          <w:szCs w:val="28"/>
        </w:rPr>
      </w:pPr>
      <w:r w:rsidRPr="008A2A05">
        <w:rPr>
          <w:b/>
          <w:sz w:val="28"/>
          <w:szCs w:val="28"/>
        </w:rPr>
        <w:t>Wildlife tourism</w:t>
      </w:r>
      <w:r w:rsidRPr="008A2A05">
        <w:rPr>
          <w:sz w:val="28"/>
          <w:szCs w:val="28"/>
        </w:rPr>
        <w:br/>
        <w:t xml:space="preserve">India has a rich forest cover which has some beautiful and exotic species of wildlife – some of which that are even endangered and very rare. This has boosted wildlife tourism in India </w:t>
      </w:r>
    </w:p>
    <w:p w:rsidR="00033DBD" w:rsidRPr="008A2A05" w:rsidRDefault="00033DBD" w:rsidP="008A2A05">
      <w:pPr>
        <w:rPr>
          <w:sz w:val="28"/>
          <w:szCs w:val="28"/>
        </w:rPr>
      </w:pPr>
      <w:r w:rsidRPr="008A2A05">
        <w:rPr>
          <w:b/>
          <w:sz w:val="28"/>
          <w:szCs w:val="28"/>
        </w:rPr>
        <w:t>Medical tourism</w:t>
      </w:r>
      <w:r w:rsidRPr="008A2A05">
        <w:rPr>
          <w:sz w:val="28"/>
          <w:szCs w:val="28"/>
        </w:rPr>
        <w:t xml:space="preserve"> Tourists from all over the world have been thronging India to avail themselves of cost-effective but superior quality healthcare in terms of surgical procedures and general medical attention. There are several medical institutes in the country that cater to foreign patients and impart top-quality healthcare.</w:t>
      </w:r>
    </w:p>
    <w:p w:rsidR="00033DBD" w:rsidRPr="008A2A05" w:rsidRDefault="00033DBD" w:rsidP="008A2A05">
      <w:pPr>
        <w:rPr>
          <w:sz w:val="28"/>
          <w:szCs w:val="28"/>
        </w:rPr>
      </w:pPr>
      <w:r w:rsidRPr="008A2A05">
        <w:rPr>
          <w:b/>
          <w:sz w:val="28"/>
          <w:szCs w:val="28"/>
        </w:rPr>
        <w:t>Pilgrimage tourism</w:t>
      </w:r>
      <w:r w:rsidRPr="008A2A05">
        <w:rPr>
          <w:sz w:val="28"/>
          <w:szCs w:val="28"/>
        </w:rPr>
        <w:t xml:space="preserve"> India is famous for its temples and that is the reason that among the different kinds of tourism in India, pilgrimage tourism is increasing most rapidly. </w:t>
      </w:r>
    </w:p>
    <w:p w:rsidR="00033DBD" w:rsidRPr="008A2A05" w:rsidRDefault="00033DBD" w:rsidP="008A2A05">
      <w:r w:rsidRPr="008A2A05">
        <w:rPr>
          <w:b/>
          <w:sz w:val="28"/>
          <w:szCs w:val="28"/>
        </w:rPr>
        <w:t>Cultural tourism</w:t>
      </w:r>
      <w:r w:rsidRPr="008A2A05">
        <w:rPr>
          <w:sz w:val="28"/>
          <w:szCs w:val="28"/>
        </w:rPr>
        <w:t xml:space="preserve"> India is known for its rich cultural heritage and an element of mysticism, which is why tourists come to India to experience it for themselves</w:t>
      </w:r>
      <w:r w:rsidRPr="008A2A05">
        <w:t xml:space="preserve">. </w:t>
      </w:r>
    </w:p>
    <w:p w:rsidR="008A2A05" w:rsidRDefault="008A2A05" w:rsidP="008A2A05">
      <w:pPr>
        <w:pStyle w:val="ListParagraph"/>
        <w:ind w:left="990" w:hanging="990"/>
        <w:rPr>
          <w:color w:val="000000"/>
          <w:sz w:val="27"/>
          <w:szCs w:val="27"/>
          <w:shd w:val="clear" w:color="auto" w:fill="343434"/>
        </w:rPr>
      </w:pPr>
    </w:p>
    <w:p w:rsidR="008A2A05" w:rsidRDefault="008A2A05" w:rsidP="008A2A05">
      <w:pPr>
        <w:pStyle w:val="ListParagraph"/>
        <w:ind w:left="990" w:hanging="990"/>
        <w:rPr>
          <w:color w:val="000000"/>
          <w:sz w:val="27"/>
          <w:szCs w:val="27"/>
          <w:shd w:val="clear" w:color="auto" w:fill="343434"/>
        </w:rPr>
      </w:pPr>
    </w:p>
    <w:p w:rsidR="008A2A05" w:rsidRDefault="008A2A05" w:rsidP="008A2A05">
      <w:pPr>
        <w:pStyle w:val="ListParagraph"/>
        <w:ind w:left="990" w:hanging="990"/>
        <w:rPr>
          <w:color w:val="000000"/>
          <w:sz w:val="27"/>
          <w:szCs w:val="27"/>
          <w:shd w:val="clear" w:color="auto" w:fill="343434"/>
        </w:rPr>
      </w:pPr>
    </w:p>
    <w:p w:rsidR="008A2A05" w:rsidRDefault="008A2A05" w:rsidP="008A2A05">
      <w:pPr>
        <w:pStyle w:val="ListParagraph"/>
        <w:ind w:left="990" w:hanging="990"/>
        <w:rPr>
          <w:color w:val="000000"/>
          <w:sz w:val="27"/>
          <w:szCs w:val="27"/>
          <w:shd w:val="clear" w:color="auto" w:fill="343434"/>
        </w:rPr>
      </w:pPr>
    </w:p>
    <w:p w:rsidR="008A2A05" w:rsidRDefault="008A2A05" w:rsidP="008A2A05">
      <w:pPr>
        <w:ind w:left="1440" w:firstLine="720"/>
        <w:rPr>
          <w:rStyle w:val="Strong"/>
          <w:rFonts w:ascii="Arial" w:hAnsi="Arial" w:cs="Arial"/>
          <w:color w:val="333333"/>
          <w:sz w:val="28"/>
          <w:szCs w:val="28"/>
          <w:u w:val="single"/>
          <w:shd w:val="clear" w:color="auto" w:fill="FBFAF9"/>
        </w:rPr>
      </w:pPr>
      <w:r w:rsidRPr="008A2A05">
        <w:rPr>
          <w:rStyle w:val="Strong"/>
          <w:rFonts w:ascii="Arial" w:hAnsi="Arial" w:cs="Arial"/>
          <w:color w:val="333333"/>
          <w:sz w:val="28"/>
          <w:szCs w:val="28"/>
          <w:u w:val="single"/>
          <w:shd w:val="clear" w:color="auto" w:fill="FBFAF9"/>
        </w:rPr>
        <w:lastRenderedPageBreak/>
        <w:t>POSITIVE IMPACTS</w:t>
      </w:r>
    </w:p>
    <w:p w:rsidR="008A2A05" w:rsidRPr="002F3DC5" w:rsidRDefault="008A2A05" w:rsidP="008A2A05">
      <w:pPr>
        <w:rPr>
          <w:rStyle w:val="Strong"/>
          <w:rFonts w:ascii="Arial" w:hAnsi="Arial" w:cs="Arial"/>
          <w:color w:val="333333"/>
          <w:sz w:val="24"/>
          <w:szCs w:val="24"/>
          <w:u w:val="single"/>
          <w:shd w:val="clear" w:color="auto" w:fill="FBFAF9"/>
        </w:rPr>
      </w:pPr>
    </w:p>
    <w:p w:rsidR="008A2A05" w:rsidRPr="002F3DC5" w:rsidRDefault="008A2A05" w:rsidP="008A2A05">
      <w:pPr>
        <w:pStyle w:val="ListParagraph"/>
        <w:numPr>
          <w:ilvl w:val="0"/>
          <w:numId w:val="4"/>
        </w:numPr>
        <w:rPr>
          <w:rFonts w:ascii="Arial" w:hAnsi="Arial" w:cs="Arial"/>
          <w:color w:val="333333"/>
          <w:sz w:val="24"/>
          <w:szCs w:val="24"/>
          <w:shd w:val="clear" w:color="auto" w:fill="FBFAF9"/>
        </w:rPr>
      </w:pPr>
      <w:r w:rsidRPr="002F3DC5">
        <w:rPr>
          <w:rStyle w:val="Strong"/>
          <w:rFonts w:ascii="Arial" w:hAnsi="Arial" w:cs="Arial"/>
          <w:color w:val="333333"/>
          <w:sz w:val="24"/>
          <w:szCs w:val="24"/>
          <w:shd w:val="clear" w:color="auto" w:fill="FBFAF9"/>
        </w:rPr>
        <w:t>Generating Income and Employment:</w:t>
      </w:r>
      <w:r w:rsidRPr="002F3DC5">
        <w:rPr>
          <w:rFonts w:ascii="Arial" w:hAnsi="Arial" w:cs="Arial"/>
          <w:color w:val="333333"/>
          <w:sz w:val="24"/>
          <w:szCs w:val="24"/>
          <w:shd w:val="clear" w:color="auto" w:fill="FBFAF9"/>
        </w:rPr>
        <w:t xml:space="preserve"> It contributes 6.23% to the national GDP and 8.78% of the total employment in India. Almost 20 million people are now working in the India’s tourism industry.</w:t>
      </w:r>
    </w:p>
    <w:p w:rsidR="008A2A05" w:rsidRPr="002F3DC5" w:rsidRDefault="002F3DC5" w:rsidP="008A2A05">
      <w:pPr>
        <w:pStyle w:val="ListParagraph"/>
        <w:numPr>
          <w:ilvl w:val="0"/>
          <w:numId w:val="4"/>
        </w:numPr>
        <w:rPr>
          <w:rFonts w:ascii="Times New Roman" w:hAnsi="Times New Roman" w:cs="Times New Roman"/>
          <w:b/>
          <w:bCs/>
          <w:color w:val="333333"/>
          <w:sz w:val="24"/>
          <w:szCs w:val="24"/>
          <w:u w:val="single"/>
          <w:shd w:val="clear" w:color="auto" w:fill="FBFAF9"/>
        </w:rPr>
      </w:pPr>
      <w:r w:rsidRPr="002F3DC5">
        <w:rPr>
          <w:rStyle w:val="Strong"/>
          <w:rFonts w:ascii="Arial" w:hAnsi="Arial" w:cs="Arial"/>
          <w:color w:val="333333"/>
          <w:sz w:val="24"/>
          <w:szCs w:val="24"/>
          <w:shd w:val="clear" w:color="auto" w:fill="FBFAF9"/>
        </w:rPr>
        <w:t>Source of Foreign Exchange Earnings:</w:t>
      </w:r>
      <w:r w:rsidRPr="002F3DC5">
        <w:rPr>
          <w:rStyle w:val="apple-converted-space"/>
          <w:rFonts w:ascii="Arial" w:hAnsi="Arial" w:cs="Arial"/>
          <w:b/>
          <w:bCs/>
          <w:color w:val="333333"/>
          <w:sz w:val="24"/>
          <w:szCs w:val="24"/>
          <w:shd w:val="clear" w:color="auto" w:fill="FBFAF9"/>
        </w:rPr>
        <w:t> </w:t>
      </w:r>
      <w:r w:rsidRPr="002F3DC5">
        <w:rPr>
          <w:rFonts w:ascii="Arial" w:hAnsi="Arial" w:cs="Arial"/>
          <w:color w:val="333333"/>
          <w:sz w:val="24"/>
          <w:szCs w:val="24"/>
          <w:shd w:val="clear" w:color="auto" w:fill="FBFAF9"/>
        </w:rPr>
        <w:t xml:space="preserve">Tourism is an important source of foreign exchange earnings in India. This has </w:t>
      </w:r>
      <w:proofErr w:type="spellStart"/>
      <w:r w:rsidRPr="002F3DC5">
        <w:rPr>
          <w:rFonts w:ascii="Arial" w:hAnsi="Arial" w:cs="Arial"/>
          <w:color w:val="333333"/>
          <w:sz w:val="24"/>
          <w:szCs w:val="24"/>
          <w:shd w:val="clear" w:color="auto" w:fill="FBFAF9"/>
        </w:rPr>
        <w:t>favourable</w:t>
      </w:r>
      <w:proofErr w:type="spellEnd"/>
      <w:r w:rsidRPr="002F3DC5">
        <w:rPr>
          <w:rFonts w:ascii="Arial" w:hAnsi="Arial" w:cs="Arial"/>
          <w:color w:val="333333"/>
          <w:sz w:val="24"/>
          <w:szCs w:val="24"/>
          <w:shd w:val="clear" w:color="auto" w:fill="FBFAF9"/>
        </w:rPr>
        <w:t xml:space="preserve"> impact on the balance of payment of the country</w:t>
      </w:r>
    </w:p>
    <w:p w:rsidR="002F3DC5" w:rsidRPr="002F3DC5" w:rsidRDefault="002F3DC5" w:rsidP="008A2A05">
      <w:pPr>
        <w:pStyle w:val="ListParagraph"/>
        <w:numPr>
          <w:ilvl w:val="0"/>
          <w:numId w:val="4"/>
        </w:numPr>
        <w:rPr>
          <w:rFonts w:ascii="Times New Roman" w:hAnsi="Times New Roman" w:cs="Times New Roman"/>
          <w:b/>
          <w:bCs/>
          <w:color w:val="333333"/>
          <w:sz w:val="24"/>
          <w:szCs w:val="24"/>
          <w:u w:val="single"/>
          <w:shd w:val="clear" w:color="auto" w:fill="FBFAF9"/>
        </w:rPr>
      </w:pPr>
      <w:r w:rsidRPr="002F3DC5">
        <w:rPr>
          <w:rStyle w:val="apple-converted-space"/>
          <w:rFonts w:ascii="Arial" w:hAnsi="Arial" w:cs="Arial"/>
          <w:b/>
          <w:bCs/>
          <w:color w:val="333333"/>
          <w:sz w:val="24"/>
          <w:szCs w:val="24"/>
          <w:shd w:val="clear" w:color="auto" w:fill="FBFAF9"/>
        </w:rPr>
        <w:t> </w:t>
      </w:r>
      <w:r w:rsidRPr="002F3DC5">
        <w:rPr>
          <w:rStyle w:val="Strong"/>
          <w:rFonts w:ascii="Arial" w:hAnsi="Arial" w:cs="Arial"/>
          <w:color w:val="333333"/>
          <w:sz w:val="24"/>
          <w:szCs w:val="24"/>
          <w:shd w:val="clear" w:color="auto" w:fill="FBFAF9"/>
        </w:rPr>
        <w:t>Preservation of National Heritage and Environment:</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 xml:space="preserve">Tourism helps preserve several places which are of historical importance by declaring them as heritage sites. For instance, the </w:t>
      </w:r>
      <w:proofErr w:type="spellStart"/>
      <w:r w:rsidRPr="002F3DC5">
        <w:rPr>
          <w:rFonts w:ascii="Arial" w:hAnsi="Arial" w:cs="Arial"/>
          <w:color w:val="333333"/>
          <w:sz w:val="24"/>
          <w:szCs w:val="24"/>
          <w:shd w:val="clear" w:color="auto" w:fill="FBFAF9"/>
        </w:rPr>
        <w:t>Taj</w:t>
      </w:r>
      <w:proofErr w:type="spellEnd"/>
      <w:r w:rsidRPr="002F3DC5">
        <w:rPr>
          <w:rFonts w:ascii="Arial" w:hAnsi="Arial" w:cs="Arial"/>
          <w:color w:val="333333"/>
          <w:sz w:val="24"/>
          <w:szCs w:val="24"/>
          <w:shd w:val="clear" w:color="auto" w:fill="FBFAF9"/>
        </w:rPr>
        <w:t xml:space="preserve"> </w:t>
      </w:r>
      <w:proofErr w:type="spellStart"/>
      <w:r w:rsidRPr="002F3DC5">
        <w:rPr>
          <w:rFonts w:ascii="Arial" w:hAnsi="Arial" w:cs="Arial"/>
          <w:color w:val="333333"/>
          <w:sz w:val="24"/>
          <w:szCs w:val="24"/>
          <w:shd w:val="clear" w:color="auto" w:fill="FBFAF9"/>
        </w:rPr>
        <w:t>Mahal</w:t>
      </w:r>
      <w:proofErr w:type="spellEnd"/>
      <w:r w:rsidRPr="002F3DC5">
        <w:rPr>
          <w:rFonts w:ascii="Arial" w:hAnsi="Arial" w:cs="Arial"/>
          <w:color w:val="333333"/>
          <w:sz w:val="24"/>
          <w:szCs w:val="24"/>
          <w:shd w:val="clear" w:color="auto" w:fill="FBFAF9"/>
        </w:rPr>
        <w:t xml:space="preserve">, the </w:t>
      </w:r>
      <w:proofErr w:type="spellStart"/>
      <w:r w:rsidRPr="002F3DC5">
        <w:rPr>
          <w:rFonts w:ascii="Arial" w:hAnsi="Arial" w:cs="Arial"/>
          <w:color w:val="333333"/>
          <w:sz w:val="24"/>
          <w:szCs w:val="24"/>
          <w:shd w:val="clear" w:color="auto" w:fill="FBFAF9"/>
        </w:rPr>
        <w:t>Qutab</w:t>
      </w:r>
      <w:proofErr w:type="spellEnd"/>
      <w:r w:rsidRPr="002F3DC5">
        <w:rPr>
          <w:rFonts w:ascii="Arial" w:hAnsi="Arial" w:cs="Arial"/>
          <w:color w:val="333333"/>
          <w:sz w:val="24"/>
          <w:szCs w:val="24"/>
          <w:shd w:val="clear" w:color="auto" w:fill="FBFAF9"/>
        </w:rPr>
        <w:t xml:space="preserve"> </w:t>
      </w:r>
      <w:proofErr w:type="spellStart"/>
      <w:r w:rsidRPr="002F3DC5">
        <w:rPr>
          <w:rFonts w:ascii="Arial" w:hAnsi="Arial" w:cs="Arial"/>
          <w:color w:val="333333"/>
          <w:sz w:val="24"/>
          <w:szCs w:val="24"/>
          <w:shd w:val="clear" w:color="auto" w:fill="FBFAF9"/>
        </w:rPr>
        <w:t>Minar</w:t>
      </w:r>
      <w:proofErr w:type="spellEnd"/>
      <w:r w:rsidRPr="002F3DC5">
        <w:rPr>
          <w:rFonts w:ascii="Arial" w:hAnsi="Arial" w:cs="Arial"/>
          <w:color w:val="333333"/>
          <w:sz w:val="24"/>
          <w:szCs w:val="24"/>
          <w:shd w:val="clear" w:color="auto" w:fill="FBFAF9"/>
        </w:rPr>
        <w:t>,</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Ajanta</w:t>
      </w:r>
      <w:r w:rsidR="009B3A41">
        <w:rPr>
          <w:rStyle w:val="apple-converted-space"/>
          <w:rFonts w:ascii="Arial" w:hAnsi="Arial" w:cs="Arial"/>
          <w:color w:val="333333"/>
          <w:sz w:val="24"/>
          <w:szCs w:val="24"/>
          <w:shd w:val="clear" w:color="auto" w:fill="FBFAF9"/>
        </w:rPr>
        <w:t xml:space="preserve"> </w:t>
      </w:r>
      <w:r w:rsidRPr="002F3DC5">
        <w:rPr>
          <w:rFonts w:ascii="Arial" w:hAnsi="Arial" w:cs="Arial"/>
          <w:color w:val="333333"/>
          <w:sz w:val="24"/>
          <w:szCs w:val="24"/>
          <w:shd w:val="clear" w:color="auto" w:fill="FBFAF9"/>
        </w:rPr>
        <w:t xml:space="preserve">and </w:t>
      </w:r>
      <w:proofErr w:type="spellStart"/>
      <w:r w:rsidRPr="002F3DC5">
        <w:rPr>
          <w:rFonts w:ascii="Arial" w:hAnsi="Arial" w:cs="Arial"/>
          <w:color w:val="333333"/>
          <w:sz w:val="24"/>
          <w:szCs w:val="24"/>
          <w:shd w:val="clear" w:color="auto" w:fill="FBFAF9"/>
        </w:rPr>
        <w:t>Ellora</w:t>
      </w:r>
      <w:proofErr w:type="spellEnd"/>
      <w:r w:rsidRPr="002F3DC5">
        <w:rPr>
          <w:rFonts w:ascii="Arial" w:hAnsi="Arial" w:cs="Arial"/>
          <w:color w:val="333333"/>
          <w:sz w:val="24"/>
          <w:szCs w:val="24"/>
          <w:shd w:val="clear" w:color="auto" w:fill="FBFAF9"/>
        </w:rPr>
        <w:t xml:space="preserve"> temples, etc, would have been decayed and destroyed had it not been for the efforts taken by Tourism Department to preserve them. Likewise, tourism also helps in conserving the natural habitats of many endangered species.</w:t>
      </w:r>
    </w:p>
    <w:p w:rsidR="002F3DC5" w:rsidRPr="002F3DC5" w:rsidRDefault="002F3DC5" w:rsidP="008A2A05">
      <w:pPr>
        <w:pStyle w:val="ListParagraph"/>
        <w:numPr>
          <w:ilvl w:val="0"/>
          <w:numId w:val="4"/>
        </w:numPr>
        <w:rPr>
          <w:rFonts w:ascii="Times New Roman" w:hAnsi="Times New Roman" w:cs="Times New Roman"/>
          <w:b/>
          <w:bCs/>
          <w:color w:val="333333"/>
          <w:sz w:val="24"/>
          <w:szCs w:val="24"/>
          <w:u w:val="single"/>
          <w:shd w:val="clear" w:color="auto" w:fill="FBFAF9"/>
        </w:rPr>
      </w:pPr>
      <w:r w:rsidRPr="002F3DC5">
        <w:rPr>
          <w:rStyle w:val="Strong"/>
          <w:rFonts w:ascii="Arial" w:hAnsi="Arial" w:cs="Arial"/>
          <w:color w:val="333333"/>
          <w:sz w:val="24"/>
          <w:szCs w:val="24"/>
          <w:shd w:val="clear" w:color="auto" w:fill="FBFAF9"/>
        </w:rPr>
        <w:t>Developing Infrastructure:</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Tourism tends to encourage the development of multiple-use infrastructure that benefits the host community, including various means of transports, health care facilities, and sports centers, in addition to the hotels and high-end restaurants that cater to foreign visitors.</w:t>
      </w:r>
    </w:p>
    <w:p w:rsidR="002F3DC5" w:rsidRPr="002F3DC5" w:rsidRDefault="002F3DC5" w:rsidP="008A2A05">
      <w:pPr>
        <w:pStyle w:val="ListParagraph"/>
        <w:numPr>
          <w:ilvl w:val="0"/>
          <w:numId w:val="4"/>
        </w:numPr>
        <w:rPr>
          <w:rStyle w:val="apple-converted-space"/>
          <w:rFonts w:ascii="Times New Roman" w:hAnsi="Times New Roman" w:cs="Times New Roman"/>
          <w:b/>
          <w:bCs/>
          <w:color w:val="333333"/>
          <w:sz w:val="24"/>
          <w:szCs w:val="24"/>
          <w:u w:val="single"/>
          <w:shd w:val="clear" w:color="auto" w:fill="FBFAF9"/>
        </w:rPr>
      </w:pPr>
      <w:r w:rsidRPr="002F3DC5">
        <w:rPr>
          <w:rStyle w:val="Strong"/>
          <w:rFonts w:ascii="Arial" w:hAnsi="Arial" w:cs="Arial"/>
          <w:color w:val="333333"/>
          <w:sz w:val="24"/>
          <w:szCs w:val="24"/>
          <w:shd w:val="clear" w:color="auto" w:fill="FBFAF9"/>
        </w:rPr>
        <w:t>Promoting Peace and Stability:</w:t>
      </w:r>
      <w:r w:rsidRPr="002F3DC5">
        <w:rPr>
          <w:rFonts w:ascii="Arial" w:hAnsi="Arial" w:cs="Arial"/>
          <w:color w:val="333333"/>
          <w:sz w:val="24"/>
          <w:szCs w:val="24"/>
          <w:shd w:val="clear" w:color="auto" w:fill="FBFAF9"/>
        </w:rPr>
        <w:t xml:space="preserve"> the tourism industry can also help promote peace and stability in developing country like India by providing jobs, generating income, diversifying the economy, protecting the environment, and promoting cross-cultural awareness.</w:t>
      </w:r>
      <w:r w:rsidRPr="002F3DC5">
        <w:rPr>
          <w:rStyle w:val="apple-converted-space"/>
          <w:rFonts w:ascii="Arial" w:hAnsi="Arial" w:cs="Arial"/>
          <w:color w:val="333333"/>
          <w:sz w:val="24"/>
          <w:szCs w:val="24"/>
          <w:shd w:val="clear" w:color="auto" w:fill="FBFAF9"/>
        </w:rPr>
        <w:t> </w:t>
      </w:r>
    </w:p>
    <w:p w:rsidR="002F3DC5" w:rsidRPr="002F3DC5" w:rsidRDefault="002F3DC5" w:rsidP="002F3DC5">
      <w:pPr>
        <w:pStyle w:val="ListParagraph"/>
        <w:rPr>
          <w:rStyle w:val="Strong"/>
          <w:rFonts w:ascii="Arial" w:hAnsi="Arial" w:cs="Arial"/>
          <w:color w:val="333333"/>
          <w:sz w:val="24"/>
          <w:szCs w:val="24"/>
          <w:shd w:val="clear" w:color="auto" w:fill="FBFAF9"/>
        </w:rPr>
      </w:pPr>
    </w:p>
    <w:p w:rsidR="002F3DC5" w:rsidRPr="002F3DC5" w:rsidRDefault="002F3DC5" w:rsidP="002F3DC5">
      <w:pPr>
        <w:pStyle w:val="ListParagraph"/>
        <w:rPr>
          <w:rStyle w:val="Strong"/>
          <w:rFonts w:ascii="Arial" w:hAnsi="Arial" w:cs="Arial"/>
          <w:color w:val="333333"/>
          <w:sz w:val="24"/>
          <w:szCs w:val="24"/>
          <w:shd w:val="clear" w:color="auto" w:fill="FBFAF9"/>
        </w:rPr>
      </w:pPr>
    </w:p>
    <w:p w:rsidR="002F3DC5" w:rsidRPr="002F3DC5" w:rsidRDefault="002F3DC5" w:rsidP="002F3DC5">
      <w:pPr>
        <w:pStyle w:val="ListParagraph"/>
        <w:ind w:left="1440" w:firstLine="720"/>
        <w:rPr>
          <w:rStyle w:val="Strong"/>
          <w:rFonts w:ascii="Arial" w:hAnsi="Arial" w:cs="Arial"/>
          <w:color w:val="333333"/>
          <w:sz w:val="24"/>
          <w:szCs w:val="24"/>
          <w:shd w:val="clear" w:color="auto" w:fill="FBFAF9"/>
        </w:rPr>
      </w:pPr>
      <w:r w:rsidRPr="002F3DC5">
        <w:rPr>
          <w:rStyle w:val="Strong"/>
          <w:rFonts w:ascii="Arial" w:hAnsi="Arial" w:cs="Arial"/>
          <w:color w:val="333333"/>
          <w:sz w:val="24"/>
          <w:szCs w:val="24"/>
          <w:shd w:val="clear" w:color="auto" w:fill="FBFAF9"/>
        </w:rPr>
        <w:t>NEGATIVE IMPACTS</w:t>
      </w:r>
    </w:p>
    <w:p w:rsidR="002F3DC5" w:rsidRPr="002F3DC5" w:rsidRDefault="002F3DC5" w:rsidP="002F3DC5">
      <w:pPr>
        <w:rPr>
          <w:rStyle w:val="Strong"/>
          <w:rFonts w:ascii="Times New Roman" w:hAnsi="Times New Roman" w:cs="Times New Roman"/>
          <w:color w:val="333333"/>
          <w:sz w:val="24"/>
          <w:szCs w:val="24"/>
          <w:u w:val="single"/>
          <w:shd w:val="clear" w:color="auto" w:fill="FBFAF9"/>
        </w:rPr>
      </w:pPr>
    </w:p>
    <w:p w:rsidR="002F3DC5" w:rsidRPr="002F3DC5" w:rsidRDefault="002F3DC5" w:rsidP="002F3DC5">
      <w:pPr>
        <w:pStyle w:val="ListParagraph"/>
        <w:numPr>
          <w:ilvl w:val="0"/>
          <w:numId w:val="5"/>
        </w:numPr>
        <w:rPr>
          <w:rFonts w:ascii="Arial" w:hAnsi="Arial" w:cs="Arial"/>
          <w:color w:val="333333"/>
          <w:sz w:val="24"/>
          <w:szCs w:val="24"/>
          <w:shd w:val="clear" w:color="auto" w:fill="FBFAF9"/>
        </w:rPr>
      </w:pPr>
      <w:r w:rsidRPr="002F3DC5">
        <w:rPr>
          <w:rStyle w:val="Strong"/>
          <w:rFonts w:ascii="Arial" w:hAnsi="Arial" w:cs="Arial"/>
          <w:color w:val="333333"/>
          <w:sz w:val="24"/>
          <w:szCs w:val="24"/>
          <w:shd w:val="clear" w:color="auto" w:fill="FBFAF9"/>
        </w:rPr>
        <w:t>Undesirable Social and Cultural Change:</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Tourism sometimes led to the destruction of the social fabric of a community. The more tourists coming into a place, the more the perceived risk of that place losing its identity.</w:t>
      </w:r>
    </w:p>
    <w:p w:rsidR="002F3DC5" w:rsidRPr="002F3DC5" w:rsidRDefault="002F3DC5" w:rsidP="002F3DC5">
      <w:pPr>
        <w:pStyle w:val="ListParagraph"/>
        <w:numPr>
          <w:ilvl w:val="0"/>
          <w:numId w:val="5"/>
        </w:numPr>
        <w:rPr>
          <w:rFonts w:ascii="Times New Roman" w:hAnsi="Times New Roman" w:cs="Times New Roman"/>
          <w:b/>
          <w:bCs/>
          <w:color w:val="333333"/>
          <w:sz w:val="24"/>
          <w:szCs w:val="24"/>
          <w:u w:val="single"/>
          <w:shd w:val="clear" w:color="auto" w:fill="FBFAF9"/>
        </w:rPr>
      </w:pPr>
      <w:r w:rsidRPr="002F3DC5">
        <w:rPr>
          <w:rStyle w:val="Strong"/>
          <w:rFonts w:ascii="Arial" w:hAnsi="Arial" w:cs="Arial"/>
          <w:color w:val="333333"/>
          <w:sz w:val="24"/>
          <w:szCs w:val="24"/>
          <w:shd w:val="clear" w:color="auto" w:fill="FBFAF9"/>
        </w:rPr>
        <w:t>Increase Tension and Hostility:</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Tourism can increase tension, hostility, and suspicion between the tourists and the local communities when there is no respect and understanding for each other’s culture and way of life. This may further lead to violence and other crimes committed against the tourists</w:t>
      </w:r>
    </w:p>
    <w:p w:rsidR="00CD6EEF" w:rsidRPr="00B803E6" w:rsidRDefault="002F3DC5" w:rsidP="00B803E6">
      <w:pPr>
        <w:pStyle w:val="ListParagraph"/>
        <w:numPr>
          <w:ilvl w:val="0"/>
          <w:numId w:val="5"/>
        </w:numPr>
        <w:rPr>
          <w:rStyle w:val="Strong"/>
          <w:rFonts w:ascii="Times New Roman" w:hAnsi="Times New Roman" w:cs="Times New Roman"/>
          <w:color w:val="333333"/>
          <w:sz w:val="28"/>
          <w:szCs w:val="28"/>
          <w:u w:val="single"/>
          <w:shd w:val="clear" w:color="auto" w:fill="FBFAF9"/>
        </w:rPr>
      </w:pPr>
      <w:r w:rsidRPr="002F3DC5">
        <w:rPr>
          <w:rStyle w:val="Strong"/>
          <w:rFonts w:ascii="Arial" w:hAnsi="Arial" w:cs="Arial"/>
          <w:color w:val="333333"/>
          <w:sz w:val="24"/>
          <w:szCs w:val="24"/>
          <w:shd w:val="clear" w:color="auto" w:fill="FBFAF9"/>
        </w:rPr>
        <w:t>Adverse Effects on Environment and Ecology:</w:t>
      </w:r>
      <w:r w:rsidRPr="002F3DC5">
        <w:rPr>
          <w:rStyle w:val="apple-converted-space"/>
          <w:rFonts w:ascii="Arial" w:hAnsi="Arial" w:cs="Arial"/>
          <w:color w:val="333333"/>
          <w:sz w:val="24"/>
          <w:szCs w:val="24"/>
          <w:shd w:val="clear" w:color="auto" w:fill="FBFAF9"/>
        </w:rPr>
        <w:t> </w:t>
      </w:r>
      <w:r w:rsidRPr="002F3DC5">
        <w:rPr>
          <w:rFonts w:ascii="Arial" w:hAnsi="Arial" w:cs="Arial"/>
          <w:color w:val="333333"/>
          <w:sz w:val="24"/>
          <w:szCs w:val="24"/>
          <w:shd w:val="clear" w:color="auto" w:fill="FBFAF9"/>
        </w:rPr>
        <w:t xml:space="preserve"> Increased transport and construction activities led to large scale deforestation and </w:t>
      </w:r>
      <w:proofErr w:type="spellStart"/>
      <w:r w:rsidRPr="002F3DC5">
        <w:rPr>
          <w:rFonts w:ascii="Arial" w:hAnsi="Arial" w:cs="Arial"/>
          <w:color w:val="333333"/>
          <w:sz w:val="24"/>
          <w:szCs w:val="24"/>
          <w:shd w:val="clear" w:color="auto" w:fill="FBFAF9"/>
        </w:rPr>
        <w:t>destabilisation</w:t>
      </w:r>
      <w:proofErr w:type="spellEnd"/>
      <w:r w:rsidRPr="002F3DC5">
        <w:rPr>
          <w:rFonts w:ascii="Arial" w:hAnsi="Arial" w:cs="Arial"/>
          <w:color w:val="333333"/>
          <w:sz w:val="24"/>
          <w:szCs w:val="24"/>
          <w:shd w:val="clear" w:color="auto" w:fill="FBFAF9"/>
        </w:rPr>
        <w:t xml:space="preserve"> of natural landforms, increase in solid waste dumping as well as depletion of water and fuel resources, destruction of rare and endangered species due to trampling, killing, disturbance of breeding habitats</w:t>
      </w:r>
      <w:r>
        <w:rPr>
          <w:rFonts w:ascii="Arial" w:hAnsi="Arial" w:cs="Arial"/>
          <w:color w:val="333333"/>
          <w:sz w:val="20"/>
          <w:szCs w:val="20"/>
          <w:shd w:val="clear" w:color="auto" w:fill="FBFAF9"/>
        </w:rPr>
        <w:t>.</w:t>
      </w:r>
    </w:p>
    <w:p w:rsidR="00CD6EEF" w:rsidRPr="00B803E6" w:rsidRDefault="0045473A" w:rsidP="0045473A">
      <w:pPr>
        <w:ind w:left="2880"/>
        <w:rPr>
          <w:rFonts w:ascii="Arial" w:hAnsi="Arial" w:cs="Arial"/>
          <w:bCs/>
          <w:color w:val="000000"/>
          <w:sz w:val="32"/>
          <w:szCs w:val="32"/>
          <w:u w:val="single"/>
          <w:shd w:val="clear" w:color="auto" w:fill="FFFFFF"/>
        </w:rPr>
      </w:pPr>
      <w:r w:rsidRPr="00B803E6">
        <w:rPr>
          <w:rFonts w:ascii="Arial" w:hAnsi="Arial" w:cs="Arial"/>
          <w:bCs/>
          <w:color w:val="000000"/>
          <w:sz w:val="32"/>
          <w:szCs w:val="32"/>
          <w:u w:val="single"/>
          <w:shd w:val="clear" w:color="auto" w:fill="FFFFFF"/>
        </w:rPr>
        <w:lastRenderedPageBreak/>
        <w:t>Green Business</w:t>
      </w:r>
    </w:p>
    <w:p w:rsidR="0045473A" w:rsidRDefault="0045473A" w:rsidP="0045473A">
      <w:pPr>
        <w:pStyle w:val="NormalWeb"/>
        <w:shd w:val="clear" w:color="auto" w:fill="FFFFFF"/>
        <w:spacing w:before="96" w:beforeAutospacing="0" w:after="120" w:afterAutospacing="0" w:line="288" w:lineRule="atLeast"/>
        <w:rPr>
          <w:rFonts w:ascii="Arial" w:hAnsi="Arial" w:cs="Arial"/>
          <w:color w:val="000000"/>
        </w:rPr>
      </w:pPr>
      <w:r w:rsidRPr="0045473A">
        <w:rPr>
          <w:rFonts w:ascii="Arial" w:hAnsi="Arial" w:cs="Arial"/>
          <w:b/>
          <w:bCs/>
          <w:color w:val="000000"/>
        </w:rPr>
        <w:t>Sustainable business</w:t>
      </w:r>
      <w:r w:rsidRPr="0045473A">
        <w:rPr>
          <w:rFonts w:ascii="Arial" w:hAnsi="Arial" w:cs="Arial"/>
          <w:color w:val="000000"/>
        </w:rPr>
        <w:t>, or</w:t>
      </w:r>
      <w:r w:rsidRPr="0045473A">
        <w:rPr>
          <w:rStyle w:val="apple-converted-space"/>
          <w:rFonts w:ascii="Arial" w:hAnsi="Arial" w:cs="Arial"/>
          <w:color w:val="000000"/>
        </w:rPr>
        <w:t> </w:t>
      </w:r>
      <w:r w:rsidRPr="0045473A">
        <w:rPr>
          <w:rFonts w:ascii="Arial" w:hAnsi="Arial" w:cs="Arial"/>
          <w:b/>
          <w:bCs/>
          <w:color w:val="000000"/>
        </w:rPr>
        <w:t>green business</w:t>
      </w:r>
      <w:r w:rsidRPr="0045473A">
        <w:rPr>
          <w:rFonts w:ascii="Arial" w:hAnsi="Arial" w:cs="Arial"/>
          <w:color w:val="000000"/>
        </w:rPr>
        <w:t>, is an enterprise to be that has minimal negative impact on the global or local environment, community, society, or economy—a</w:t>
      </w:r>
      <w:r w:rsidRPr="0045473A">
        <w:rPr>
          <w:rStyle w:val="apple-converted-space"/>
          <w:rFonts w:ascii="Arial" w:hAnsi="Arial" w:cs="Arial"/>
          <w:color w:val="000000"/>
        </w:rPr>
        <w:t> </w:t>
      </w:r>
      <w:r w:rsidRPr="0045473A">
        <w:rPr>
          <w:rFonts w:ascii="Arial" w:hAnsi="Arial" w:cs="Arial"/>
          <w:color w:val="000000"/>
        </w:rPr>
        <w:t>business</w:t>
      </w:r>
      <w:r w:rsidRPr="0045473A">
        <w:rPr>
          <w:rStyle w:val="apple-converted-space"/>
          <w:rFonts w:ascii="Arial" w:hAnsi="Arial" w:cs="Arial"/>
          <w:color w:val="000000"/>
        </w:rPr>
        <w:t> </w:t>
      </w:r>
      <w:r w:rsidRPr="0045473A">
        <w:rPr>
          <w:rFonts w:ascii="Arial" w:hAnsi="Arial" w:cs="Arial"/>
          <w:color w:val="000000"/>
        </w:rPr>
        <w:t>that strives to meet the</w:t>
      </w:r>
      <w:r w:rsidRPr="0045473A">
        <w:rPr>
          <w:rStyle w:val="apple-converted-space"/>
          <w:rFonts w:ascii="Arial" w:hAnsi="Arial" w:cs="Arial"/>
          <w:color w:val="000000"/>
        </w:rPr>
        <w:t> </w:t>
      </w:r>
      <w:r w:rsidRPr="0045473A">
        <w:rPr>
          <w:rFonts w:ascii="Arial" w:hAnsi="Arial" w:cs="Arial"/>
          <w:color w:val="000000"/>
        </w:rPr>
        <w:t xml:space="preserve">triple bottom line. </w:t>
      </w:r>
    </w:p>
    <w:p w:rsidR="0045473A" w:rsidRPr="0045473A" w:rsidRDefault="0045473A" w:rsidP="0045473A">
      <w:pPr>
        <w:pStyle w:val="NormalWeb"/>
        <w:shd w:val="clear" w:color="auto" w:fill="FFFFFF"/>
        <w:spacing w:before="96" w:beforeAutospacing="0" w:after="120" w:afterAutospacing="0" w:line="288" w:lineRule="atLeast"/>
        <w:rPr>
          <w:rFonts w:ascii="Arial" w:hAnsi="Arial" w:cs="Arial"/>
          <w:color w:val="000000"/>
        </w:rPr>
      </w:pPr>
      <w:r w:rsidRPr="0045473A">
        <w:rPr>
          <w:rFonts w:ascii="Arial" w:hAnsi="Arial" w:cs="Arial"/>
          <w:color w:val="000000"/>
        </w:rPr>
        <w:t>Often, sustainable businesses have progressive environmental and</w:t>
      </w:r>
      <w:r w:rsidRPr="0045473A">
        <w:rPr>
          <w:rStyle w:val="apple-converted-space"/>
          <w:rFonts w:ascii="Arial" w:hAnsi="Arial" w:cs="Arial"/>
          <w:color w:val="000000"/>
        </w:rPr>
        <w:t> </w:t>
      </w:r>
      <w:r w:rsidRPr="0045473A">
        <w:rPr>
          <w:rFonts w:ascii="Arial" w:hAnsi="Arial" w:cs="Arial"/>
          <w:color w:val="000000"/>
        </w:rPr>
        <w:t>human rights</w:t>
      </w:r>
      <w:r w:rsidRPr="0045473A">
        <w:rPr>
          <w:rStyle w:val="apple-converted-space"/>
          <w:rFonts w:ascii="Arial" w:hAnsi="Arial" w:cs="Arial"/>
          <w:color w:val="000000"/>
        </w:rPr>
        <w:t> </w:t>
      </w:r>
      <w:r w:rsidRPr="0045473A">
        <w:rPr>
          <w:rFonts w:ascii="Arial" w:hAnsi="Arial" w:cs="Arial"/>
          <w:color w:val="000000"/>
        </w:rPr>
        <w:t>policies. In general,</w:t>
      </w:r>
      <w:r w:rsidRPr="0045473A">
        <w:rPr>
          <w:rStyle w:val="apple-converted-space"/>
          <w:rFonts w:ascii="Arial" w:hAnsi="Arial" w:cs="Arial"/>
          <w:color w:val="000000"/>
        </w:rPr>
        <w:t> </w:t>
      </w:r>
      <w:r w:rsidRPr="0045473A">
        <w:rPr>
          <w:rFonts w:ascii="Arial" w:hAnsi="Arial" w:cs="Arial"/>
          <w:color w:val="000000"/>
        </w:rPr>
        <w:t>business</w:t>
      </w:r>
      <w:r w:rsidRPr="0045473A">
        <w:rPr>
          <w:rStyle w:val="apple-converted-space"/>
          <w:rFonts w:ascii="Arial" w:hAnsi="Arial" w:cs="Arial"/>
          <w:color w:val="000000"/>
        </w:rPr>
        <w:t> </w:t>
      </w:r>
      <w:r w:rsidRPr="0045473A">
        <w:rPr>
          <w:rFonts w:ascii="Arial" w:hAnsi="Arial" w:cs="Arial"/>
          <w:color w:val="000000"/>
        </w:rPr>
        <w:t>is described as green if it matches the following four criteria:</w:t>
      </w:r>
    </w:p>
    <w:p w:rsidR="0045473A" w:rsidRPr="0045473A" w:rsidRDefault="0045473A" w:rsidP="0045473A">
      <w:pPr>
        <w:numPr>
          <w:ilvl w:val="0"/>
          <w:numId w:val="8"/>
        </w:numPr>
        <w:shd w:val="clear" w:color="auto" w:fill="FFFFFF"/>
        <w:spacing w:before="100" w:beforeAutospacing="1" w:after="24" w:line="288" w:lineRule="atLeast"/>
        <w:ind w:left="768"/>
        <w:rPr>
          <w:rFonts w:ascii="Arial" w:hAnsi="Arial" w:cs="Arial"/>
          <w:color w:val="000000"/>
          <w:sz w:val="24"/>
          <w:szCs w:val="24"/>
        </w:rPr>
      </w:pPr>
      <w:r w:rsidRPr="0045473A">
        <w:rPr>
          <w:rFonts w:ascii="Arial" w:hAnsi="Arial" w:cs="Arial"/>
          <w:color w:val="000000"/>
          <w:sz w:val="24"/>
          <w:szCs w:val="24"/>
        </w:rPr>
        <w:t>It incorporates principles of sustainability into each of its</w:t>
      </w:r>
      <w:r w:rsidRPr="0045473A">
        <w:rPr>
          <w:rStyle w:val="apple-converted-space"/>
          <w:rFonts w:ascii="Arial" w:hAnsi="Arial" w:cs="Arial"/>
          <w:color w:val="000000"/>
          <w:sz w:val="24"/>
          <w:szCs w:val="24"/>
        </w:rPr>
        <w:t> </w:t>
      </w:r>
      <w:r w:rsidRPr="0045473A">
        <w:rPr>
          <w:rFonts w:ascii="Arial" w:hAnsi="Arial" w:cs="Arial"/>
          <w:color w:val="000000"/>
          <w:sz w:val="24"/>
          <w:szCs w:val="24"/>
        </w:rPr>
        <w:t>business</w:t>
      </w:r>
      <w:r w:rsidRPr="0045473A">
        <w:rPr>
          <w:rStyle w:val="apple-converted-space"/>
          <w:rFonts w:ascii="Arial" w:hAnsi="Arial" w:cs="Arial"/>
          <w:color w:val="000000"/>
          <w:sz w:val="24"/>
          <w:szCs w:val="24"/>
        </w:rPr>
        <w:t> </w:t>
      </w:r>
      <w:r w:rsidRPr="0045473A">
        <w:rPr>
          <w:rFonts w:ascii="Arial" w:hAnsi="Arial" w:cs="Arial"/>
          <w:color w:val="000000"/>
          <w:sz w:val="24"/>
          <w:szCs w:val="24"/>
        </w:rPr>
        <w:t>decisions.</w:t>
      </w:r>
      <w:hyperlink r:id="rId10" w:anchor="cite_note-Ecopreneur-1" w:history="1">
        <w:r w:rsidRPr="0045473A">
          <w:rPr>
            <w:rStyle w:val="Hyperlink"/>
            <w:rFonts w:ascii="Arial" w:hAnsi="Arial" w:cs="Arial"/>
            <w:color w:val="0B0080"/>
            <w:sz w:val="24"/>
            <w:szCs w:val="24"/>
            <w:u w:val="none"/>
            <w:vertAlign w:val="superscript"/>
          </w:rPr>
          <w:t>[1]</w:t>
        </w:r>
      </w:hyperlink>
    </w:p>
    <w:p w:rsidR="0045473A" w:rsidRPr="0045473A" w:rsidRDefault="0045473A" w:rsidP="0045473A">
      <w:pPr>
        <w:numPr>
          <w:ilvl w:val="0"/>
          <w:numId w:val="8"/>
        </w:numPr>
        <w:shd w:val="clear" w:color="auto" w:fill="FFFFFF"/>
        <w:spacing w:before="100" w:beforeAutospacing="1" w:after="24" w:line="288" w:lineRule="atLeast"/>
        <w:ind w:left="768"/>
        <w:rPr>
          <w:rFonts w:ascii="Arial" w:hAnsi="Arial" w:cs="Arial"/>
          <w:color w:val="000000"/>
          <w:sz w:val="24"/>
          <w:szCs w:val="24"/>
        </w:rPr>
      </w:pPr>
      <w:r w:rsidRPr="0045473A">
        <w:rPr>
          <w:rFonts w:ascii="Arial" w:hAnsi="Arial" w:cs="Arial"/>
          <w:color w:val="000000"/>
          <w:sz w:val="24"/>
          <w:szCs w:val="24"/>
        </w:rPr>
        <w:t>It supplies</w:t>
      </w:r>
      <w:r w:rsidRPr="0045473A">
        <w:rPr>
          <w:rStyle w:val="apple-converted-space"/>
          <w:rFonts w:ascii="Arial" w:hAnsi="Arial" w:cs="Arial"/>
          <w:color w:val="000000"/>
          <w:sz w:val="24"/>
          <w:szCs w:val="24"/>
        </w:rPr>
        <w:t> </w:t>
      </w:r>
      <w:r w:rsidRPr="0045473A">
        <w:rPr>
          <w:rFonts w:ascii="Arial" w:hAnsi="Arial" w:cs="Arial"/>
          <w:color w:val="000000"/>
          <w:sz w:val="24"/>
          <w:szCs w:val="24"/>
        </w:rPr>
        <w:t>environmentally friendly</w:t>
      </w:r>
      <w:r w:rsidRPr="0045473A">
        <w:rPr>
          <w:rStyle w:val="apple-converted-space"/>
          <w:rFonts w:ascii="Arial" w:hAnsi="Arial" w:cs="Arial"/>
          <w:color w:val="000000"/>
          <w:sz w:val="24"/>
          <w:szCs w:val="24"/>
        </w:rPr>
        <w:t> </w:t>
      </w:r>
      <w:r w:rsidRPr="0045473A">
        <w:rPr>
          <w:rFonts w:ascii="Arial" w:hAnsi="Arial" w:cs="Arial"/>
          <w:color w:val="000000"/>
          <w:sz w:val="24"/>
          <w:szCs w:val="24"/>
        </w:rPr>
        <w:t xml:space="preserve">products or </w:t>
      </w:r>
      <w:proofErr w:type="gramStart"/>
      <w:r w:rsidRPr="0045473A">
        <w:rPr>
          <w:rFonts w:ascii="Arial" w:hAnsi="Arial" w:cs="Arial"/>
          <w:color w:val="000000"/>
          <w:sz w:val="24"/>
          <w:szCs w:val="24"/>
        </w:rPr>
        <w:t>services that replaces</w:t>
      </w:r>
      <w:proofErr w:type="gramEnd"/>
      <w:r w:rsidRPr="0045473A">
        <w:rPr>
          <w:rFonts w:ascii="Arial" w:hAnsi="Arial" w:cs="Arial"/>
          <w:color w:val="000000"/>
          <w:sz w:val="24"/>
          <w:szCs w:val="24"/>
        </w:rPr>
        <w:t xml:space="preserve"> demand for </w:t>
      </w:r>
      <w:proofErr w:type="spellStart"/>
      <w:r w:rsidRPr="0045473A">
        <w:rPr>
          <w:rFonts w:ascii="Arial" w:hAnsi="Arial" w:cs="Arial"/>
          <w:color w:val="000000"/>
          <w:sz w:val="24"/>
          <w:szCs w:val="24"/>
        </w:rPr>
        <w:t>nongreen</w:t>
      </w:r>
      <w:proofErr w:type="spellEnd"/>
      <w:r w:rsidRPr="0045473A">
        <w:rPr>
          <w:rFonts w:ascii="Arial" w:hAnsi="Arial" w:cs="Arial"/>
          <w:color w:val="000000"/>
          <w:sz w:val="24"/>
          <w:szCs w:val="24"/>
        </w:rPr>
        <w:t xml:space="preserve"> products and/or services. </w:t>
      </w:r>
    </w:p>
    <w:p w:rsidR="0045473A" w:rsidRPr="0045473A" w:rsidRDefault="0045473A" w:rsidP="0045473A">
      <w:pPr>
        <w:numPr>
          <w:ilvl w:val="0"/>
          <w:numId w:val="8"/>
        </w:numPr>
        <w:shd w:val="clear" w:color="auto" w:fill="FFFFFF"/>
        <w:spacing w:before="100" w:beforeAutospacing="1" w:after="24" w:line="288" w:lineRule="atLeast"/>
        <w:ind w:left="768"/>
        <w:rPr>
          <w:rFonts w:ascii="Arial" w:hAnsi="Arial" w:cs="Arial"/>
          <w:color w:val="000000"/>
          <w:sz w:val="24"/>
          <w:szCs w:val="24"/>
        </w:rPr>
      </w:pPr>
      <w:r w:rsidRPr="0045473A">
        <w:rPr>
          <w:rFonts w:ascii="Arial" w:hAnsi="Arial" w:cs="Arial"/>
          <w:color w:val="000000"/>
          <w:sz w:val="24"/>
          <w:szCs w:val="24"/>
        </w:rPr>
        <w:t xml:space="preserve">It is greener than traditional competition. </w:t>
      </w:r>
    </w:p>
    <w:p w:rsidR="0045473A" w:rsidRPr="0045473A" w:rsidRDefault="0045473A" w:rsidP="0045473A">
      <w:pPr>
        <w:numPr>
          <w:ilvl w:val="0"/>
          <w:numId w:val="8"/>
        </w:numPr>
        <w:shd w:val="clear" w:color="auto" w:fill="FFFFFF"/>
        <w:spacing w:before="100" w:beforeAutospacing="1" w:after="24" w:line="288" w:lineRule="atLeast"/>
        <w:ind w:left="768"/>
        <w:rPr>
          <w:rFonts w:ascii="Arial" w:hAnsi="Arial" w:cs="Arial"/>
          <w:color w:val="000000"/>
          <w:sz w:val="24"/>
          <w:szCs w:val="24"/>
        </w:rPr>
      </w:pPr>
      <w:r w:rsidRPr="0045473A">
        <w:rPr>
          <w:rFonts w:ascii="Arial" w:hAnsi="Arial" w:cs="Arial"/>
          <w:color w:val="000000"/>
          <w:sz w:val="24"/>
          <w:szCs w:val="24"/>
        </w:rPr>
        <w:t xml:space="preserve">It has made an enduring commitment to environmental principles in its business operations. </w:t>
      </w:r>
    </w:p>
    <w:p w:rsidR="0045473A" w:rsidRDefault="0045473A" w:rsidP="0045473A">
      <w:pPr>
        <w:pStyle w:val="NormalWeb"/>
        <w:shd w:val="clear" w:color="auto" w:fill="FFFFFF"/>
        <w:spacing w:before="96" w:beforeAutospacing="0" w:after="120" w:afterAutospacing="0" w:line="288" w:lineRule="atLeast"/>
        <w:rPr>
          <w:rFonts w:ascii="Arial" w:hAnsi="Arial" w:cs="Arial"/>
          <w:color w:val="000000"/>
        </w:rPr>
      </w:pPr>
      <w:r w:rsidRPr="0045473A">
        <w:rPr>
          <w:rFonts w:ascii="Arial" w:hAnsi="Arial" w:cs="Arial"/>
          <w:color w:val="000000"/>
        </w:rPr>
        <w:t>A sustainable business is any organization that participates in environmentally friendly or green activities to ensure that all processes, products, and manufacturing activities adequately address current environmental concerns while maintaining a profit. In other words, it is a business that “meets the needs of the present world without compromising the ability of the future generations to meet their own needs.</w:t>
      </w:r>
      <w:r w:rsidRPr="0045473A">
        <w:rPr>
          <w:rStyle w:val="apple-converted-space"/>
          <w:rFonts w:ascii="Arial" w:hAnsi="Arial" w:cs="Arial"/>
          <w:color w:val="000000"/>
        </w:rPr>
        <w:t> </w:t>
      </w:r>
      <w:r w:rsidRPr="0045473A">
        <w:rPr>
          <w:rFonts w:ascii="Arial" w:hAnsi="Arial" w:cs="Arial"/>
          <w:color w:val="000000"/>
        </w:rPr>
        <w:t>It is the process of assessing how to design products that will take advantage of the current environmental situation and how well a company’s products perform with renewable resources.</w:t>
      </w:r>
    </w:p>
    <w:p w:rsidR="0045473A" w:rsidRPr="00B803E6" w:rsidRDefault="0045473A" w:rsidP="0045473A">
      <w:pPr>
        <w:pStyle w:val="NormalWeb"/>
        <w:shd w:val="clear" w:color="auto" w:fill="FFFFFF"/>
        <w:spacing w:before="96" w:beforeAutospacing="0" w:after="120" w:afterAutospacing="0" w:line="288" w:lineRule="atLeast"/>
        <w:rPr>
          <w:rFonts w:ascii="Arial" w:hAnsi="Arial" w:cs="Arial"/>
          <w:color w:val="000000"/>
          <w:sz w:val="32"/>
          <w:szCs w:val="32"/>
          <w:u w:val="single"/>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B803E6">
        <w:rPr>
          <w:rFonts w:ascii="Arial" w:hAnsi="Arial" w:cs="Arial"/>
          <w:color w:val="000000"/>
          <w:sz w:val="32"/>
          <w:szCs w:val="32"/>
          <w:u w:val="single"/>
        </w:rPr>
        <w:t>Green Consumption</w:t>
      </w:r>
    </w:p>
    <w:p w:rsidR="0045473A" w:rsidRPr="0045473A" w:rsidRDefault="0045473A" w:rsidP="0045473A">
      <w:pPr>
        <w:pStyle w:val="NormalWeb"/>
        <w:shd w:val="clear" w:color="auto" w:fill="FFFFFF"/>
        <w:spacing w:before="96" w:beforeAutospacing="0" w:after="120" w:afterAutospacing="0" w:line="288" w:lineRule="atLeast"/>
        <w:rPr>
          <w:rFonts w:ascii="Arial" w:hAnsi="Arial" w:cs="Arial"/>
          <w:color w:val="000000"/>
          <w:shd w:val="clear" w:color="auto" w:fill="FFFFFF"/>
        </w:rPr>
      </w:pPr>
      <w:r w:rsidRPr="0045473A">
        <w:rPr>
          <w:rFonts w:ascii="Arial" w:hAnsi="Arial" w:cs="Arial"/>
          <w:color w:val="000000"/>
          <w:shd w:val="clear" w:color="auto" w:fill="FFFFFF"/>
        </w:rPr>
        <w:t>The term “green consumption” covers a full range of activities in both production and consumption fields, including green products, the recycling of materials, the efficient use of energy, the protection of the environment, and the preservation of species.</w:t>
      </w:r>
    </w:p>
    <w:p w:rsidR="0045473A" w:rsidRPr="0045473A" w:rsidRDefault="0045473A" w:rsidP="0045473A">
      <w:pPr>
        <w:pStyle w:val="NormalWeb"/>
        <w:shd w:val="clear" w:color="auto" w:fill="FFFFFF"/>
        <w:spacing w:before="96" w:beforeAutospacing="0" w:after="120" w:afterAutospacing="0" w:line="288" w:lineRule="atLeast"/>
        <w:rPr>
          <w:rFonts w:ascii="Arial" w:hAnsi="Arial" w:cs="Arial"/>
          <w:color w:val="000000"/>
          <w:shd w:val="clear" w:color="auto" w:fill="FFFFFF"/>
        </w:rPr>
      </w:pPr>
      <w:r w:rsidRPr="0045473A">
        <w:br/>
      </w:r>
      <w:r w:rsidRPr="0045473A">
        <w:rPr>
          <w:rFonts w:ascii="Arial" w:hAnsi="Arial" w:cs="Arial"/>
          <w:color w:val="000000"/>
          <w:shd w:val="clear" w:color="auto" w:fill="FFFFFF"/>
        </w:rPr>
        <w:t>According to the Chinese, green consumption is a principle with three implications. Under this principle, people are encouraged to choose green products that are unpolluted or good for public health, wastes are to be treated under special surveillance to avoid pollution, and public understanding of consumption is to be changed so as to raise people’s awareness of a healthy lifestyle, environmental protection, and energy conservation in their pursuit of a comfortable life</w:t>
      </w:r>
    </w:p>
    <w:p w:rsidR="0045473A" w:rsidRDefault="0045473A" w:rsidP="0045473A">
      <w:pPr>
        <w:pStyle w:val="NormalWeb"/>
        <w:shd w:val="clear" w:color="auto" w:fill="FFFFFF"/>
        <w:spacing w:before="96" w:beforeAutospacing="0" w:after="120" w:afterAutospacing="0" w:line="288" w:lineRule="atLeast"/>
        <w:rPr>
          <w:rFonts w:ascii="Arial" w:hAnsi="Arial" w:cs="Arial"/>
          <w:b/>
          <w:bCs/>
          <w:color w:val="000000"/>
          <w:sz w:val="21"/>
          <w:szCs w:val="21"/>
          <w:shd w:val="clear" w:color="auto" w:fill="FFFFFF"/>
        </w:rPr>
      </w:pPr>
      <w:r>
        <w:rPr>
          <w:rFonts w:ascii="Arial" w:hAnsi="Arial" w:cs="Arial"/>
          <w:color w:val="000000"/>
          <w:sz w:val="21"/>
          <w:szCs w:val="21"/>
          <w:shd w:val="clear" w:color="auto" w:fill="FFFFFF"/>
        </w:rPr>
        <w:tab/>
      </w:r>
      <w:r>
        <w:rPr>
          <w:rFonts w:ascii="Arial" w:hAnsi="Arial" w:cs="Arial"/>
          <w:b/>
          <w:bCs/>
          <w:color w:val="000000"/>
          <w:sz w:val="21"/>
          <w:szCs w:val="21"/>
          <w:shd w:val="clear" w:color="auto" w:fill="FFFFFF"/>
        </w:rPr>
        <w:t>Benefits of Green Products</w:t>
      </w:r>
    </w:p>
    <w:p w:rsidR="0045473A" w:rsidRDefault="0045473A" w:rsidP="0045473A">
      <w:pPr>
        <w:pStyle w:val="NormalWeb"/>
        <w:numPr>
          <w:ilvl w:val="0"/>
          <w:numId w:val="9"/>
        </w:numPr>
        <w:shd w:val="clear" w:color="auto" w:fill="FFFFFF"/>
        <w:spacing w:before="96" w:beforeAutospacing="0" w:after="120" w:afterAutospacing="0" w:line="288" w:lineRule="atLeast"/>
        <w:rPr>
          <w:rFonts w:ascii="Arial" w:hAnsi="Arial" w:cs="Arial"/>
          <w:color w:val="000000"/>
          <w:sz w:val="21"/>
          <w:szCs w:val="21"/>
          <w:shd w:val="clear" w:color="auto" w:fill="FFFFFF"/>
        </w:rPr>
      </w:pPr>
      <w:r>
        <w:rPr>
          <w:rFonts w:ascii="Arial" w:hAnsi="Arial" w:cs="Arial"/>
          <w:color w:val="000000"/>
          <w:sz w:val="21"/>
          <w:szCs w:val="21"/>
          <w:shd w:val="clear" w:color="auto" w:fill="FFFFFF"/>
        </w:rPr>
        <w:t>Environmentally friendly and pollution free.</w:t>
      </w:r>
    </w:p>
    <w:p w:rsidR="0045473A" w:rsidRPr="0045473A" w:rsidRDefault="0045473A" w:rsidP="0045473A">
      <w:pPr>
        <w:pStyle w:val="NormalWeb"/>
        <w:numPr>
          <w:ilvl w:val="0"/>
          <w:numId w:val="9"/>
        </w:numPr>
        <w:shd w:val="clear" w:color="auto" w:fill="FFFFFF"/>
        <w:spacing w:before="96" w:beforeAutospacing="0" w:after="120" w:afterAutospacing="0" w:line="288" w:lineRule="atLeast"/>
        <w:rPr>
          <w:color w:val="000000"/>
          <w:sz w:val="28"/>
          <w:szCs w:val="28"/>
          <w:u w:val="single"/>
        </w:rPr>
      </w:pPr>
      <w:r>
        <w:rPr>
          <w:rFonts w:ascii="Arial" w:hAnsi="Arial" w:cs="Arial"/>
          <w:color w:val="000000"/>
          <w:sz w:val="21"/>
          <w:szCs w:val="21"/>
          <w:shd w:val="clear" w:color="auto" w:fill="FFFFFF"/>
        </w:rPr>
        <w:t xml:space="preserve"> </w:t>
      </w:r>
      <w:proofErr w:type="gramStart"/>
      <w:r>
        <w:rPr>
          <w:rFonts w:ascii="Arial" w:hAnsi="Arial" w:cs="Arial"/>
          <w:color w:val="000000"/>
          <w:sz w:val="21"/>
          <w:szCs w:val="21"/>
          <w:shd w:val="clear" w:color="auto" w:fill="FFFFFF"/>
        </w:rPr>
        <w:t>green</w:t>
      </w:r>
      <w:proofErr w:type="gramEnd"/>
      <w:r>
        <w:rPr>
          <w:rFonts w:ascii="Arial" w:hAnsi="Arial" w:cs="Arial"/>
          <w:color w:val="000000"/>
          <w:sz w:val="21"/>
          <w:szCs w:val="21"/>
          <w:shd w:val="clear" w:color="auto" w:fill="FFFFFF"/>
        </w:rPr>
        <w:t xml:space="preserve"> products inflict less harm to the environment.</w:t>
      </w:r>
    </w:p>
    <w:p w:rsidR="0045473A" w:rsidRPr="0045473A" w:rsidRDefault="0045473A" w:rsidP="0045473A">
      <w:pPr>
        <w:pStyle w:val="NormalWeb"/>
        <w:numPr>
          <w:ilvl w:val="0"/>
          <w:numId w:val="9"/>
        </w:numPr>
        <w:shd w:val="clear" w:color="auto" w:fill="FFFFFF"/>
        <w:spacing w:before="96" w:beforeAutospacing="0" w:after="120" w:afterAutospacing="0" w:line="288" w:lineRule="atLeast"/>
        <w:rPr>
          <w:color w:val="000000"/>
          <w:sz w:val="28"/>
          <w:szCs w:val="28"/>
          <w:u w:val="single"/>
        </w:rPr>
      </w:pPr>
      <w:r>
        <w:rPr>
          <w:rFonts w:ascii="Arial" w:hAnsi="Arial" w:cs="Arial"/>
          <w:color w:val="000000"/>
          <w:sz w:val="21"/>
          <w:szCs w:val="21"/>
          <w:shd w:val="clear" w:color="auto" w:fill="FFFFFF"/>
        </w:rPr>
        <w:t>They are good for public health.</w:t>
      </w:r>
    </w:p>
    <w:p w:rsidR="0045473A" w:rsidRPr="0045473A" w:rsidRDefault="0045473A" w:rsidP="0045473A">
      <w:pPr>
        <w:pStyle w:val="NormalWeb"/>
        <w:numPr>
          <w:ilvl w:val="0"/>
          <w:numId w:val="9"/>
        </w:numPr>
        <w:shd w:val="clear" w:color="auto" w:fill="FFFFFF"/>
        <w:spacing w:before="96" w:beforeAutospacing="0" w:after="120" w:afterAutospacing="0" w:line="288" w:lineRule="atLeast"/>
        <w:rPr>
          <w:color w:val="000000"/>
          <w:sz w:val="28"/>
          <w:szCs w:val="28"/>
          <w:u w:val="single"/>
        </w:rPr>
      </w:pPr>
      <w:r>
        <w:rPr>
          <w:rFonts w:ascii="Arial" w:hAnsi="Arial" w:cs="Arial"/>
          <w:color w:val="000000"/>
          <w:sz w:val="21"/>
          <w:szCs w:val="21"/>
          <w:shd w:val="clear" w:color="auto" w:fill="FFFFFF"/>
        </w:rPr>
        <w:t xml:space="preserve"> Meanwhile, they are easy to recover and treat after use.</w:t>
      </w:r>
    </w:p>
    <w:p w:rsidR="002E3691" w:rsidRDefault="002E3691" w:rsidP="00CD6EEF">
      <w:pPr>
        <w:rPr>
          <w:rStyle w:val="Strong"/>
          <w:rFonts w:ascii="Times New Roman" w:hAnsi="Times New Roman" w:cs="Times New Roman"/>
          <w:color w:val="333333"/>
          <w:sz w:val="28"/>
          <w:szCs w:val="28"/>
          <w:u w:val="single"/>
          <w:shd w:val="clear" w:color="auto" w:fill="FBFAF9"/>
        </w:rPr>
      </w:pPr>
    </w:p>
    <w:p w:rsidR="002E3691" w:rsidRDefault="002E3691" w:rsidP="009B3A41">
      <w:pPr>
        <w:ind w:left="1440" w:firstLine="720"/>
        <w:rPr>
          <w:rStyle w:val="Strong"/>
          <w:rFonts w:ascii="Times New Roman" w:hAnsi="Times New Roman" w:cs="Times New Roman"/>
          <w:color w:val="333333"/>
          <w:sz w:val="28"/>
          <w:szCs w:val="28"/>
          <w:shd w:val="clear" w:color="auto" w:fill="FBFAF9"/>
        </w:rPr>
      </w:pPr>
      <w:r w:rsidRPr="002E3691">
        <w:rPr>
          <w:rStyle w:val="Strong"/>
          <w:rFonts w:ascii="Times New Roman" w:hAnsi="Times New Roman" w:cs="Times New Roman"/>
          <w:color w:val="333333"/>
          <w:sz w:val="28"/>
          <w:szCs w:val="28"/>
          <w:shd w:val="clear" w:color="auto" w:fill="FBFAF9"/>
        </w:rPr>
        <w:lastRenderedPageBreak/>
        <w:t>Waste Management in India</w:t>
      </w:r>
    </w:p>
    <w:p w:rsidR="002E3691" w:rsidRPr="002E3691" w:rsidRDefault="002E3691" w:rsidP="002E3691">
      <w:pPr>
        <w:rPr>
          <w:rStyle w:val="Strong"/>
          <w:rFonts w:ascii="Times New Roman" w:hAnsi="Times New Roman" w:cs="Times New Roman"/>
          <w:color w:val="333333"/>
          <w:sz w:val="28"/>
          <w:szCs w:val="28"/>
          <w:shd w:val="clear" w:color="auto" w:fill="FBFAF9"/>
        </w:rPr>
      </w:pPr>
    </w:p>
    <w:p w:rsidR="002E3691" w:rsidRDefault="002E3691" w:rsidP="002E3691">
      <w:pPr>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Any kind of unwanted or unusable material is generally referred to as w</w:t>
      </w:r>
      <w:r>
        <w:rPr>
          <w:rStyle w:val="Strong"/>
          <w:rFonts w:ascii="Times New Roman" w:hAnsi="Times New Roman" w:cs="Times New Roman"/>
          <w:b w:val="0"/>
          <w:color w:val="333333"/>
          <w:sz w:val="28"/>
          <w:szCs w:val="28"/>
          <w:shd w:val="clear" w:color="auto" w:fill="FBFAF9"/>
        </w:rPr>
        <w:t xml:space="preserve">aste. All our daily activities </w:t>
      </w:r>
      <w:r w:rsidRPr="002E3691">
        <w:rPr>
          <w:rStyle w:val="Strong"/>
          <w:rFonts w:ascii="Times New Roman" w:hAnsi="Times New Roman" w:cs="Times New Roman"/>
          <w:b w:val="0"/>
          <w:color w:val="333333"/>
          <w:sz w:val="28"/>
          <w:szCs w:val="28"/>
          <w:shd w:val="clear" w:color="auto" w:fill="FBFAF9"/>
        </w:rPr>
        <w:t>generate waste. Different kinds of solid and liquid waste are gen</w:t>
      </w:r>
      <w:r>
        <w:rPr>
          <w:rStyle w:val="Strong"/>
          <w:rFonts w:ascii="Times New Roman" w:hAnsi="Times New Roman" w:cs="Times New Roman"/>
          <w:b w:val="0"/>
          <w:color w:val="333333"/>
          <w:sz w:val="28"/>
          <w:szCs w:val="28"/>
          <w:shd w:val="clear" w:color="auto" w:fill="FBFAF9"/>
        </w:rPr>
        <w:t xml:space="preserve">erated in both urban and rural </w:t>
      </w:r>
      <w:r w:rsidRPr="002E3691">
        <w:rPr>
          <w:rStyle w:val="Strong"/>
          <w:rFonts w:ascii="Times New Roman" w:hAnsi="Times New Roman" w:cs="Times New Roman"/>
          <w:b w:val="0"/>
          <w:color w:val="333333"/>
          <w:sz w:val="28"/>
          <w:szCs w:val="28"/>
          <w:shd w:val="clear" w:color="auto" w:fill="FBFAF9"/>
        </w:rPr>
        <w:t>areas at every stage of the supply chain (involving production and</w:t>
      </w:r>
      <w:r>
        <w:rPr>
          <w:rStyle w:val="Strong"/>
          <w:rFonts w:ascii="Times New Roman" w:hAnsi="Times New Roman" w:cs="Times New Roman"/>
          <w:b w:val="0"/>
          <w:color w:val="333333"/>
          <w:sz w:val="28"/>
          <w:szCs w:val="28"/>
          <w:shd w:val="clear" w:color="auto" w:fill="FBFAF9"/>
        </w:rPr>
        <w:t xml:space="preserve"> consumption). Untreated waste </w:t>
      </w:r>
      <w:r w:rsidRPr="002E3691">
        <w:rPr>
          <w:rStyle w:val="Strong"/>
          <w:rFonts w:ascii="Times New Roman" w:hAnsi="Times New Roman" w:cs="Times New Roman"/>
          <w:b w:val="0"/>
          <w:color w:val="333333"/>
          <w:sz w:val="28"/>
          <w:szCs w:val="28"/>
          <w:shd w:val="clear" w:color="auto" w:fill="FBFAF9"/>
        </w:rPr>
        <w:t>of all kinds can be a potential source of land, water, or air</w:t>
      </w:r>
      <w:r>
        <w:rPr>
          <w:rStyle w:val="Strong"/>
          <w:rFonts w:ascii="Times New Roman" w:hAnsi="Times New Roman" w:cs="Times New Roman"/>
          <w:b w:val="0"/>
          <w:color w:val="333333"/>
          <w:sz w:val="28"/>
          <w:szCs w:val="28"/>
          <w:shd w:val="clear" w:color="auto" w:fill="FBFAF9"/>
        </w:rPr>
        <w:t xml:space="preserve"> pollution, leading to various </w:t>
      </w:r>
      <w:r w:rsidRPr="002E3691">
        <w:rPr>
          <w:rStyle w:val="Strong"/>
          <w:rFonts w:ascii="Times New Roman" w:hAnsi="Times New Roman" w:cs="Times New Roman"/>
          <w:b w:val="0"/>
          <w:color w:val="333333"/>
          <w:sz w:val="28"/>
          <w:szCs w:val="28"/>
          <w:shd w:val="clear" w:color="auto" w:fill="FBFAF9"/>
        </w:rPr>
        <w:t xml:space="preserve">environmental and health issues. </w:t>
      </w:r>
    </w:p>
    <w:p w:rsidR="002E3691" w:rsidRDefault="002E3691" w:rsidP="002E3691">
      <w:pPr>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Management of waste has emerged as one of the bigg</w:t>
      </w:r>
      <w:r>
        <w:rPr>
          <w:rStyle w:val="Strong"/>
          <w:rFonts w:ascii="Times New Roman" w:hAnsi="Times New Roman" w:cs="Times New Roman"/>
          <w:b w:val="0"/>
          <w:color w:val="333333"/>
          <w:sz w:val="28"/>
          <w:szCs w:val="28"/>
          <w:shd w:val="clear" w:color="auto" w:fill="FBFAF9"/>
        </w:rPr>
        <w:t xml:space="preserve">est impediments to sustainable </w:t>
      </w:r>
      <w:r w:rsidRPr="002E3691">
        <w:rPr>
          <w:rStyle w:val="Strong"/>
          <w:rFonts w:ascii="Times New Roman" w:hAnsi="Times New Roman" w:cs="Times New Roman"/>
          <w:b w:val="0"/>
          <w:color w:val="333333"/>
          <w:sz w:val="28"/>
          <w:szCs w:val="28"/>
          <w:shd w:val="clear" w:color="auto" w:fill="FBFAF9"/>
        </w:rPr>
        <w:t>development</w:t>
      </w:r>
      <w:r>
        <w:rPr>
          <w:rStyle w:val="Strong"/>
          <w:rFonts w:ascii="Times New Roman" w:hAnsi="Times New Roman" w:cs="Times New Roman"/>
          <w:b w:val="0"/>
          <w:color w:val="333333"/>
          <w:sz w:val="28"/>
          <w:szCs w:val="28"/>
          <w:shd w:val="clear" w:color="auto" w:fill="FBFAF9"/>
        </w:rPr>
        <w:t>.</w:t>
      </w:r>
    </w:p>
    <w:p w:rsidR="002E3691" w:rsidRDefault="002E3691" w:rsidP="002E3691">
      <w:pPr>
        <w:rPr>
          <w:rStyle w:val="Strong"/>
          <w:rFonts w:ascii="Times New Roman" w:hAnsi="Times New Roman" w:cs="Times New Roman"/>
          <w:color w:val="333333"/>
          <w:sz w:val="28"/>
          <w:szCs w:val="28"/>
          <w:shd w:val="clear" w:color="auto" w:fill="FBFAF9"/>
        </w:rPr>
      </w:pPr>
      <w:r>
        <w:rPr>
          <w:rStyle w:val="Strong"/>
          <w:rFonts w:ascii="Times New Roman" w:hAnsi="Times New Roman" w:cs="Times New Roman"/>
          <w:b w:val="0"/>
          <w:color w:val="333333"/>
          <w:sz w:val="28"/>
          <w:szCs w:val="28"/>
          <w:shd w:val="clear" w:color="auto" w:fill="FBFAF9"/>
        </w:rPr>
        <w:tab/>
      </w:r>
      <w:r>
        <w:rPr>
          <w:rStyle w:val="Strong"/>
          <w:rFonts w:ascii="Times New Roman" w:hAnsi="Times New Roman" w:cs="Times New Roman"/>
          <w:b w:val="0"/>
          <w:color w:val="333333"/>
          <w:sz w:val="28"/>
          <w:szCs w:val="28"/>
          <w:shd w:val="clear" w:color="auto" w:fill="FBFAF9"/>
        </w:rPr>
        <w:tab/>
      </w:r>
      <w:r>
        <w:rPr>
          <w:rStyle w:val="Strong"/>
          <w:rFonts w:ascii="Times New Roman" w:hAnsi="Times New Roman" w:cs="Times New Roman"/>
          <w:b w:val="0"/>
          <w:color w:val="333333"/>
          <w:sz w:val="28"/>
          <w:szCs w:val="28"/>
          <w:shd w:val="clear" w:color="auto" w:fill="FBFAF9"/>
        </w:rPr>
        <w:tab/>
      </w:r>
      <w:proofErr w:type="gramStart"/>
      <w:r w:rsidRPr="002E3691">
        <w:rPr>
          <w:rStyle w:val="Strong"/>
          <w:rFonts w:ascii="Times New Roman" w:hAnsi="Times New Roman" w:cs="Times New Roman"/>
          <w:color w:val="333333"/>
          <w:sz w:val="28"/>
          <w:szCs w:val="28"/>
          <w:shd w:val="clear" w:color="auto" w:fill="FBFAF9"/>
        </w:rPr>
        <w:t>Waste Management Techniques</w:t>
      </w:r>
      <w:r>
        <w:rPr>
          <w:rStyle w:val="Strong"/>
          <w:rFonts w:ascii="Times New Roman" w:hAnsi="Times New Roman" w:cs="Times New Roman"/>
          <w:color w:val="333333"/>
          <w:sz w:val="28"/>
          <w:szCs w:val="28"/>
          <w:shd w:val="clear" w:color="auto" w:fill="FBFAF9"/>
        </w:rPr>
        <w:t>.</w:t>
      </w:r>
      <w:proofErr w:type="gramEnd"/>
    </w:p>
    <w:p w:rsidR="002E3691" w:rsidRPr="002E3691" w:rsidRDefault="002E3691" w:rsidP="002E3691">
      <w:pPr>
        <w:pStyle w:val="ListParagraph"/>
        <w:numPr>
          <w:ilvl w:val="0"/>
          <w:numId w:val="6"/>
        </w:numPr>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Landfill Technology</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 xml:space="preserve">- Involves disposal of waste through anaerobic methods </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 xml:space="preserve">- Different kinds of landfills include open landfills, and biometric </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landfills</w:t>
      </w:r>
      <w:proofErr w:type="gramEnd"/>
      <w:r w:rsidRPr="002E3691">
        <w:rPr>
          <w:rStyle w:val="Strong"/>
          <w:rFonts w:ascii="Times New Roman" w:hAnsi="Times New Roman" w:cs="Times New Roman"/>
          <w:b w:val="0"/>
          <w:color w:val="333333"/>
          <w:sz w:val="28"/>
          <w:szCs w:val="28"/>
          <w:shd w:val="clear" w:color="auto" w:fill="FBFAF9"/>
        </w:rPr>
        <w:t xml:space="preserve">. </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 xml:space="preserve">- Regional landfills are being propagated to </w:t>
      </w:r>
      <w:proofErr w:type="spellStart"/>
      <w:r w:rsidRPr="002E3691">
        <w:rPr>
          <w:rStyle w:val="Strong"/>
          <w:rFonts w:ascii="Times New Roman" w:hAnsi="Times New Roman" w:cs="Times New Roman"/>
          <w:b w:val="0"/>
          <w:color w:val="333333"/>
          <w:sz w:val="28"/>
          <w:szCs w:val="28"/>
          <w:shd w:val="clear" w:color="auto" w:fill="FBFAF9"/>
        </w:rPr>
        <w:t>minimise</w:t>
      </w:r>
      <w:proofErr w:type="spellEnd"/>
      <w:r w:rsidRPr="002E3691">
        <w:rPr>
          <w:rStyle w:val="Strong"/>
          <w:rFonts w:ascii="Times New Roman" w:hAnsi="Times New Roman" w:cs="Times New Roman"/>
          <w:b w:val="0"/>
          <w:color w:val="333333"/>
          <w:sz w:val="28"/>
          <w:szCs w:val="28"/>
          <w:shd w:val="clear" w:color="auto" w:fill="FBFAF9"/>
        </w:rPr>
        <w:t xml:space="preserve"> land costs </w:t>
      </w:r>
    </w:p>
    <w:p w:rsidR="002E3691" w:rsidRDefault="002E3691" w:rsidP="002E3691">
      <w:pPr>
        <w:pStyle w:val="ListParagraph"/>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and</w:t>
      </w:r>
      <w:proofErr w:type="gramEnd"/>
      <w:r w:rsidRPr="002E3691">
        <w:rPr>
          <w:rStyle w:val="Strong"/>
          <w:rFonts w:ascii="Times New Roman" w:hAnsi="Times New Roman" w:cs="Times New Roman"/>
          <w:b w:val="0"/>
          <w:color w:val="333333"/>
          <w:sz w:val="28"/>
          <w:szCs w:val="28"/>
          <w:shd w:val="clear" w:color="auto" w:fill="FBFAF9"/>
        </w:rPr>
        <w:t xml:space="preserve"> </w:t>
      </w:r>
      <w:proofErr w:type="spellStart"/>
      <w:r w:rsidRPr="002E3691">
        <w:rPr>
          <w:rStyle w:val="Strong"/>
          <w:rFonts w:ascii="Times New Roman" w:hAnsi="Times New Roman" w:cs="Times New Roman"/>
          <w:b w:val="0"/>
          <w:color w:val="333333"/>
          <w:sz w:val="28"/>
          <w:szCs w:val="28"/>
          <w:shd w:val="clear" w:color="auto" w:fill="FBFAF9"/>
        </w:rPr>
        <w:t>optimise</w:t>
      </w:r>
      <w:proofErr w:type="spellEnd"/>
      <w:r w:rsidRPr="002E3691">
        <w:rPr>
          <w:rStyle w:val="Strong"/>
          <w:rFonts w:ascii="Times New Roman" w:hAnsi="Times New Roman" w:cs="Times New Roman"/>
          <w:b w:val="0"/>
          <w:color w:val="333333"/>
          <w:sz w:val="28"/>
          <w:szCs w:val="28"/>
          <w:shd w:val="clear" w:color="auto" w:fill="FBFAF9"/>
        </w:rPr>
        <w:t xml:space="preserve"> </w:t>
      </w:r>
      <w:r>
        <w:rPr>
          <w:rStyle w:val="Strong"/>
          <w:rFonts w:ascii="Times New Roman" w:hAnsi="Times New Roman" w:cs="Times New Roman"/>
          <w:b w:val="0"/>
          <w:color w:val="333333"/>
          <w:sz w:val="28"/>
          <w:szCs w:val="28"/>
          <w:shd w:val="clear" w:color="auto" w:fill="FBFAF9"/>
        </w:rPr>
        <w:t>utilization.</w:t>
      </w:r>
    </w:p>
    <w:p w:rsidR="002E3691" w:rsidRPr="002E3691" w:rsidRDefault="002E3691" w:rsidP="002E3691">
      <w:pPr>
        <w:pStyle w:val="ListParagraph"/>
        <w:numPr>
          <w:ilvl w:val="0"/>
          <w:numId w:val="6"/>
        </w:numPr>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Recycling</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r w:rsidRPr="002E3691">
        <w:rPr>
          <w:rStyle w:val="Strong"/>
          <w:rFonts w:ascii="Times New Roman" w:hAnsi="Times New Roman" w:cs="Times New Roman"/>
          <w:b w:val="0"/>
          <w:color w:val="333333"/>
          <w:sz w:val="28"/>
          <w:szCs w:val="28"/>
          <w:shd w:val="clear" w:color="auto" w:fill="FBFAF9"/>
        </w:rPr>
        <w:t xml:space="preserve">- Solid waste can be biologically treated to derive usable compost </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or</w:t>
      </w:r>
      <w:proofErr w:type="gramEnd"/>
      <w:r w:rsidRPr="002E3691">
        <w:rPr>
          <w:rStyle w:val="Strong"/>
          <w:rFonts w:ascii="Times New Roman" w:hAnsi="Times New Roman" w:cs="Times New Roman"/>
          <w:b w:val="0"/>
          <w:color w:val="333333"/>
          <w:sz w:val="28"/>
          <w:szCs w:val="28"/>
          <w:shd w:val="clear" w:color="auto" w:fill="FBFAF9"/>
        </w:rPr>
        <w:t xml:space="preserve"> recycled into pellets to serve as fuels for other industries. </w:t>
      </w:r>
      <w:r w:rsidRPr="002E3691">
        <w:rPr>
          <w:rStyle w:val="Strong"/>
          <w:rFonts w:ascii="Times New Roman" w:hAnsi="Times New Roman" w:cs="Times New Roman"/>
          <w:b w:val="0"/>
          <w:color w:val="333333"/>
          <w:sz w:val="28"/>
          <w:szCs w:val="28"/>
          <w:shd w:val="clear" w:color="auto" w:fill="FBFAF9"/>
        </w:rPr>
        <w:cr/>
        <w:t xml:space="preserve">- Other recycling technologies include drum-based or pit-based </w:t>
      </w:r>
    </w:p>
    <w:p w:rsidR="002E3691" w:rsidRPr="002E3691" w:rsidRDefault="002E3691" w:rsidP="002E3691">
      <w:pPr>
        <w:pStyle w:val="ListParagraph"/>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recycling</w:t>
      </w:r>
      <w:proofErr w:type="gramEnd"/>
      <w:r w:rsidRPr="002E3691">
        <w:rPr>
          <w:rStyle w:val="Strong"/>
          <w:rFonts w:ascii="Times New Roman" w:hAnsi="Times New Roman" w:cs="Times New Roman"/>
          <w:b w:val="0"/>
          <w:color w:val="333333"/>
          <w:sz w:val="28"/>
          <w:szCs w:val="28"/>
          <w:shd w:val="clear" w:color="auto" w:fill="FBFAF9"/>
        </w:rPr>
        <w:t xml:space="preserve"> at the domestic levels; solar </w:t>
      </w:r>
      <w:proofErr w:type="spellStart"/>
      <w:r w:rsidRPr="002E3691">
        <w:rPr>
          <w:rStyle w:val="Strong"/>
          <w:rFonts w:ascii="Times New Roman" w:hAnsi="Times New Roman" w:cs="Times New Roman"/>
          <w:b w:val="0"/>
          <w:color w:val="333333"/>
          <w:sz w:val="28"/>
          <w:szCs w:val="28"/>
          <w:shd w:val="clear" w:color="auto" w:fill="FBFAF9"/>
        </w:rPr>
        <w:t>melters</w:t>
      </w:r>
      <w:proofErr w:type="spellEnd"/>
      <w:r w:rsidRPr="002E3691">
        <w:rPr>
          <w:rStyle w:val="Strong"/>
          <w:rFonts w:ascii="Times New Roman" w:hAnsi="Times New Roman" w:cs="Times New Roman"/>
          <w:b w:val="0"/>
          <w:color w:val="333333"/>
          <w:sz w:val="28"/>
          <w:szCs w:val="28"/>
          <w:shd w:val="clear" w:color="auto" w:fill="FBFAF9"/>
        </w:rPr>
        <w:t xml:space="preserve"> for biometric </w:t>
      </w:r>
    </w:p>
    <w:p w:rsidR="002E3691" w:rsidRDefault="002E3691" w:rsidP="002E3691">
      <w:pPr>
        <w:pStyle w:val="ListParagraph"/>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waste</w:t>
      </w:r>
      <w:proofErr w:type="gramEnd"/>
      <w:r>
        <w:rPr>
          <w:rStyle w:val="Strong"/>
          <w:rFonts w:ascii="Times New Roman" w:hAnsi="Times New Roman" w:cs="Times New Roman"/>
          <w:b w:val="0"/>
          <w:color w:val="333333"/>
          <w:sz w:val="28"/>
          <w:szCs w:val="28"/>
          <w:shd w:val="clear" w:color="auto" w:fill="FBFAF9"/>
        </w:rPr>
        <w:t>.</w:t>
      </w:r>
    </w:p>
    <w:p w:rsidR="002E3691" w:rsidRDefault="002E3691" w:rsidP="002E3691">
      <w:pPr>
        <w:rPr>
          <w:rStyle w:val="Strong"/>
          <w:rFonts w:ascii="Times New Roman" w:hAnsi="Times New Roman" w:cs="Times New Roman"/>
          <w:b w:val="0"/>
          <w:color w:val="333333"/>
          <w:sz w:val="28"/>
          <w:szCs w:val="28"/>
          <w:shd w:val="clear" w:color="auto" w:fill="FBFAF9"/>
        </w:rPr>
      </w:pPr>
      <w:proofErr w:type="gramStart"/>
      <w:r w:rsidRPr="002E3691">
        <w:rPr>
          <w:rStyle w:val="Strong"/>
          <w:rFonts w:ascii="Times New Roman" w:hAnsi="Times New Roman" w:cs="Times New Roman"/>
          <w:b w:val="0"/>
          <w:color w:val="333333"/>
          <w:sz w:val="28"/>
          <w:szCs w:val="28"/>
          <w:shd w:val="clear" w:color="auto" w:fill="FBFAF9"/>
        </w:rPr>
        <w:t>3.Incineration</w:t>
      </w:r>
      <w:proofErr w:type="gramEnd"/>
    </w:p>
    <w:p w:rsidR="00A82178" w:rsidRDefault="00A82178" w:rsidP="00A82178">
      <w:pPr>
        <w:rPr>
          <w:rStyle w:val="Strong"/>
          <w:rFonts w:ascii="Times New Roman" w:hAnsi="Times New Roman" w:cs="Times New Roman"/>
          <w:b w:val="0"/>
          <w:color w:val="333333"/>
          <w:sz w:val="28"/>
          <w:szCs w:val="28"/>
          <w:shd w:val="clear" w:color="auto" w:fill="FBFAF9"/>
        </w:rPr>
      </w:pPr>
      <w:proofErr w:type="gramStart"/>
      <w:r w:rsidRPr="00A82178">
        <w:rPr>
          <w:rStyle w:val="Strong"/>
          <w:rFonts w:ascii="Times New Roman" w:hAnsi="Times New Roman" w:cs="Times New Roman"/>
          <w:b w:val="0"/>
          <w:color w:val="333333"/>
          <w:sz w:val="28"/>
          <w:szCs w:val="28"/>
          <w:shd w:val="clear" w:color="auto" w:fill="FBFAF9"/>
        </w:rPr>
        <w:t>Involves burning of waste mate</w:t>
      </w:r>
      <w:r>
        <w:rPr>
          <w:rStyle w:val="Strong"/>
          <w:rFonts w:ascii="Times New Roman" w:hAnsi="Times New Roman" w:cs="Times New Roman"/>
          <w:b w:val="0"/>
          <w:color w:val="333333"/>
          <w:sz w:val="28"/>
          <w:szCs w:val="28"/>
          <w:shd w:val="clear" w:color="auto" w:fill="FBFAF9"/>
        </w:rPr>
        <w:t xml:space="preserve">rials at high temperatures for </w:t>
      </w:r>
      <w:r w:rsidRPr="00A82178">
        <w:rPr>
          <w:rStyle w:val="Strong"/>
          <w:rFonts w:ascii="Times New Roman" w:hAnsi="Times New Roman" w:cs="Times New Roman"/>
          <w:b w:val="0"/>
          <w:color w:val="333333"/>
          <w:sz w:val="28"/>
          <w:szCs w:val="28"/>
          <w:shd w:val="clear" w:color="auto" w:fill="FBFAF9"/>
        </w:rPr>
        <w:t>producing inert wast</w:t>
      </w:r>
      <w:r>
        <w:rPr>
          <w:rStyle w:val="Strong"/>
          <w:rFonts w:ascii="Times New Roman" w:hAnsi="Times New Roman" w:cs="Times New Roman"/>
          <w:b w:val="0"/>
          <w:color w:val="333333"/>
          <w:sz w:val="28"/>
          <w:szCs w:val="28"/>
          <w:shd w:val="clear" w:color="auto" w:fill="FBFAF9"/>
        </w:rPr>
        <w:t>es for landfills.</w:t>
      </w:r>
      <w:proofErr w:type="gramEnd"/>
      <w:r>
        <w:rPr>
          <w:rStyle w:val="Strong"/>
          <w:rFonts w:ascii="Times New Roman" w:hAnsi="Times New Roman" w:cs="Times New Roman"/>
          <w:b w:val="0"/>
          <w:color w:val="333333"/>
          <w:sz w:val="28"/>
          <w:szCs w:val="28"/>
          <w:shd w:val="clear" w:color="auto" w:fill="FBFAF9"/>
        </w:rPr>
        <w:t xml:space="preserve"> </w:t>
      </w:r>
    </w:p>
    <w:p w:rsidR="002E3691" w:rsidRDefault="00A82178" w:rsidP="00A82178">
      <w:pPr>
        <w:rPr>
          <w:rStyle w:val="Strong"/>
          <w:rFonts w:ascii="Times New Roman" w:hAnsi="Times New Roman" w:cs="Times New Roman"/>
          <w:b w:val="0"/>
          <w:color w:val="333333"/>
          <w:sz w:val="28"/>
          <w:szCs w:val="28"/>
          <w:shd w:val="clear" w:color="auto" w:fill="FBFAF9"/>
        </w:rPr>
      </w:pPr>
      <w:r w:rsidRPr="00A82178">
        <w:rPr>
          <w:rStyle w:val="Strong"/>
          <w:rFonts w:ascii="Times New Roman" w:hAnsi="Times New Roman" w:cs="Times New Roman"/>
          <w:b w:val="0"/>
          <w:color w:val="333333"/>
          <w:sz w:val="28"/>
          <w:szCs w:val="28"/>
          <w:shd w:val="clear" w:color="auto" w:fill="FBFAF9"/>
        </w:rPr>
        <w:t>- It is a polluting process with possibilities of high emissions and production of harmful residues.</w:t>
      </w:r>
    </w:p>
    <w:p w:rsidR="00A82178" w:rsidRPr="002E3691" w:rsidRDefault="00A82178" w:rsidP="00A82178">
      <w:pPr>
        <w:rPr>
          <w:rStyle w:val="Strong"/>
          <w:rFonts w:ascii="Times New Roman" w:hAnsi="Times New Roman" w:cs="Times New Roman"/>
          <w:b w:val="0"/>
          <w:color w:val="333333"/>
          <w:sz w:val="28"/>
          <w:szCs w:val="28"/>
          <w:shd w:val="clear" w:color="auto" w:fill="FBFAF9"/>
        </w:rPr>
      </w:pPr>
    </w:p>
    <w:p w:rsidR="002E3691" w:rsidRDefault="009476A8" w:rsidP="002E3691">
      <w:pPr>
        <w:rPr>
          <w:rStyle w:val="Strong"/>
          <w:rFonts w:ascii="Times New Roman" w:hAnsi="Times New Roman" w:cs="Times New Roman"/>
          <w:color w:val="333333"/>
          <w:sz w:val="28"/>
          <w:szCs w:val="28"/>
          <w:shd w:val="clear" w:color="auto" w:fill="FBFAF9"/>
        </w:rPr>
      </w:pPr>
      <w:r>
        <w:rPr>
          <w:rStyle w:val="Strong"/>
          <w:rFonts w:ascii="Times New Roman" w:hAnsi="Times New Roman" w:cs="Times New Roman"/>
          <w:b w:val="0"/>
          <w:color w:val="333333"/>
          <w:sz w:val="28"/>
          <w:szCs w:val="28"/>
          <w:shd w:val="clear" w:color="auto" w:fill="FBFAF9"/>
        </w:rPr>
        <w:lastRenderedPageBreak/>
        <w:tab/>
      </w:r>
      <w:r>
        <w:rPr>
          <w:rStyle w:val="Strong"/>
          <w:rFonts w:ascii="Times New Roman" w:hAnsi="Times New Roman" w:cs="Times New Roman"/>
          <w:b w:val="0"/>
          <w:color w:val="333333"/>
          <w:sz w:val="28"/>
          <w:szCs w:val="28"/>
          <w:shd w:val="clear" w:color="auto" w:fill="FBFAF9"/>
        </w:rPr>
        <w:tab/>
      </w:r>
      <w:r>
        <w:rPr>
          <w:rStyle w:val="Strong"/>
          <w:rFonts w:ascii="Times New Roman" w:hAnsi="Times New Roman" w:cs="Times New Roman"/>
          <w:b w:val="0"/>
          <w:color w:val="333333"/>
          <w:sz w:val="28"/>
          <w:szCs w:val="28"/>
          <w:shd w:val="clear" w:color="auto" w:fill="FBFAF9"/>
        </w:rPr>
        <w:tab/>
      </w:r>
      <w:proofErr w:type="gramStart"/>
      <w:r w:rsidRPr="009476A8">
        <w:rPr>
          <w:rStyle w:val="Strong"/>
          <w:rFonts w:ascii="Times New Roman" w:hAnsi="Times New Roman" w:cs="Times New Roman"/>
          <w:color w:val="333333"/>
          <w:sz w:val="28"/>
          <w:szCs w:val="28"/>
          <w:shd w:val="clear" w:color="auto" w:fill="FBFAF9"/>
        </w:rPr>
        <w:t>Issues and Challenges</w:t>
      </w:r>
      <w:r>
        <w:rPr>
          <w:rStyle w:val="Strong"/>
          <w:rFonts w:ascii="Times New Roman" w:hAnsi="Times New Roman" w:cs="Times New Roman"/>
          <w:color w:val="333333"/>
          <w:sz w:val="28"/>
          <w:szCs w:val="28"/>
          <w:shd w:val="clear" w:color="auto" w:fill="FBFAF9"/>
        </w:rPr>
        <w:t>.</w:t>
      </w:r>
      <w:proofErr w:type="gramEnd"/>
    </w:p>
    <w:p w:rsidR="009476A8" w:rsidRDefault="009476A8" w:rsidP="002E3691">
      <w:pPr>
        <w:rPr>
          <w:rStyle w:val="Strong"/>
          <w:rFonts w:ascii="Times New Roman" w:hAnsi="Times New Roman" w:cs="Times New Roman"/>
          <w:color w:val="333333"/>
          <w:sz w:val="28"/>
          <w:szCs w:val="28"/>
          <w:shd w:val="clear" w:color="auto" w:fill="FBFAF9"/>
        </w:rPr>
      </w:pPr>
    </w:p>
    <w:p w:rsidR="009476A8" w:rsidRPr="009476A8" w:rsidRDefault="009476A8" w:rsidP="009476A8">
      <w:pPr>
        <w:pStyle w:val="ListParagraph"/>
        <w:numPr>
          <w:ilvl w:val="0"/>
          <w:numId w:val="7"/>
        </w:numPr>
        <w:rPr>
          <w:rStyle w:val="Strong"/>
          <w:rFonts w:ascii="Times New Roman" w:hAnsi="Times New Roman" w:cs="Times New Roman"/>
          <w:b w:val="0"/>
          <w:color w:val="333333"/>
          <w:sz w:val="28"/>
          <w:szCs w:val="28"/>
          <w:shd w:val="clear" w:color="auto" w:fill="FBFAF9"/>
        </w:rPr>
      </w:pPr>
      <w:r w:rsidRPr="009476A8">
        <w:rPr>
          <w:rStyle w:val="Strong"/>
          <w:rFonts w:ascii="Times New Roman" w:hAnsi="Times New Roman" w:cs="Times New Roman"/>
          <w:b w:val="0"/>
          <w:color w:val="333333"/>
          <w:sz w:val="28"/>
          <w:szCs w:val="28"/>
          <w:u w:val="single"/>
          <w:shd w:val="clear" w:color="auto" w:fill="FBFAF9"/>
        </w:rPr>
        <w:t>Lack of information</w:t>
      </w:r>
      <w:r w:rsidRPr="009476A8">
        <w:rPr>
          <w:rStyle w:val="Strong"/>
          <w:rFonts w:ascii="Times New Roman" w:hAnsi="Times New Roman" w:cs="Times New Roman"/>
          <w:b w:val="0"/>
          <w:color w:val="333333"/>
          <w:sz w:val="28"/>
          <w:szCs w:val="28"/>
          <w:shd w:val="clear" w:color="auto" w:fill="FBFAF9"/>
        </w:rPr>
        <w:t>: The level of awareness for paying proper costs for the waste generated is not enough with the generators of waste, both at the domestic and the industrial level. This results in open dumping or unsafe disposal of waste.</w:t>
      </w:r>
    </w:p>
    <w:p w:rsidR="009476A8" w:rsidRDefault="009476A8" w:rsidP="009476A8">
      <w:pPr>
        <w:pStyle w:val="ListParagraph"/>
        <w:numPr>
          <w:ilvl w:val="0"/>
          <w:numId w:val="7"/>
        </w:numPr>
        <w:rPr>
          <w:rStyle w:val="Strong"/>
          <w:rFonts w:ascii="Times New Roman" w:hAnsi="Times New Roman" w:cs="Times New Roman"/>
          <w:b w:val="0"/>
          <w:color w:val="333333"/>
          <w:sz w:val="28"/>
          <w:szCs w:val="28"/>
          <w:shd w:val="clear" w:color="auto" w:fill="FBFAF9"/>
        </w:rPr>
      </w:pPr>
      <w:r w:rsidRPr="009476A8">
        <w:rPr>
          <w:rStyle w:val="Strong"/>
          <w:rFonts w:ascii="Times New Roman" w:hAnsi="Times New Roman" w:cs="Times New Roman"/>
          <w:b w:val="0"/>
          <w:color w:val="333333"/>
          <w:sz w:val="28"/>
          <w:szCs w:val="28"/>
          <w:u w:val="single"/>
          <w:shd w:val="clear" w:color="auto" w:fill="FBFAF9"/>
        </w:rPr>
        <w:t>Implementation issues</w:t>
      </w:r>
      <w:r w:rsidRPr="009476A8">
        <w:rPr>
          <w:rStyle w:val="Strong"/>
          <w:rFonts w:ascii="Times New Roman" w:hAnsi="Times New Roman" w:cs="Times New Roman"/>
          <w:b w:val="0"/>
          <w:color w:val="333333"/>
          <w:sz w:val="28"/>
          <w:szCs w:val="28"/>
          <w:shd w:val="clear" w:color="auto" w:fill="FBFAF9"/>
        </w:rPr>
        <w:t>: The lack of regulatory control for the management of waste in the past has led to the stockpiling and unscientific disposal of waste in the country</w:t>
      </w:r>
      <w:r>
        <w:rPr>
          <w:rStyle w:val="Strong"/>
          <w:rFonts w:ascii="Times New Roman" w:hAnsi="Times New Roman" w:cs="Times New Roman"/>
          <w:b w:val="0"/>
          <w:color w:val="333333"/>
          <w:sz w:val="28"/>
          <w:szCs w:val="28"/>
          <w:shd w:val="clear" w:color="auto" w:fill="FBFAF9"/>
        </w:rPr>
        <w:t>.</w:t>
      </w:r>
      <w:r w:rsidRPr="009476A8">
        <w:t xml:space="preserve"> </w:t>
      </w:r>
      <w:r w:rsidRPr="009476A8">
        <w:rPr>
          <w:rStyle w:val="Strong"/>
          <w:rFonts w:ascii="Times New Roman" w:hAnsi="Times New Roman" w:cs="Times New Roman"/>
          <w:b w:val="0"/>
          <w:color w:val="333333"/>
          <w:sz w:val="28"/>
          <w:szCs w:val="28"/>
          <w:shd w:val="clear" w:color="auto" w:fill="FBFAF9"/>
        </w:rPr>
        <w:t>Although the concept of waste management is now receiving increased attention, the waste which has already accumulated remains a challenge</w:t>
      </w:r>
      <w:r>
        <w:rPr>
          <w:rStyle w:val="Strong"/>
          <w:rFonts w:ascii="Times New Roman" w:hAnsi="Times New Roman" w:cs="Times New Roman"/>
          <w:b w:val="0"/>
          <w:color w:val="333333"/>
          <w:sz w:val="28"/>
          <w:szCs w:val="28"/>
          <w:shd w:val="clear" w:color="auto" w:fill="FBFAF9"/>
        </w:rPr>
        <w:t>.</w:t>
      </w:r>
    </w:p>
    <w:p w:rsidR="009476A8" w:rsidRDefault="009476A8" w:rsidP="009476A8">
      <w:pPr>
        <w:pStyle w:val="ListParagraph"/>
        <w:numPr>
          <w:ilvl w:val="0"/>
          <w:numId w:val="7"/>
        </w:numPr>
        <w:rPr>
          <w:rStyle w:val="Strong"/>
          <w:rFonts w:ascii="Times New Roman" w:hAnsi="Times New Roman" w:cs="Times New Roman"/>
          <w:b w:val="0"/>
          <w:color w:val="333333"/>
          <w:sz w:val="28"/>
          <w:szCs w:val="28"/>
          <w:shd w:val="clear" w:color="auto" w:fill="FBFAF9"/>
        </w:rPr>
      </w:pPr>
      <w:r w:rsidRPr="009476A8">
        <w:rPr>
          <w:rStyle w:val="Strong"/>
          <w:rFonts w:ascii="Times New Roman" w:hAnsi="Times New Roman" w:cs="Times New Roman"/>
          <w:b w:val="0"/>
          <w:color w:val="333333"/>
          <w:sz w:val="28"/>
          <w:szCs w:val="28"/>
          <w:u w:val="single"/>
          <w:shd w:val="clear" w:color="auto" w:fill="FBFAF9"/>
        </w:rPr>
        <w:t>Manpower &amp; technical issues</w:t>
      </w:r>
      <w:r w:rsidRPr="009476A8">
        <w:rPr>
          <w:rStyle w:val="Strong"/>
          <w:rFonts w:ascii="Times New Roman" w:hAnsi="Times New Roman" w:cs="Times New Roman"/>
          <w:b w:val="0"/>
          <w:color w:val="333333"/>
          <w:sz w:val="28"/>
          <w:szCs w:val="28"/>
          <w:shd w:val="clear" w:color="auto" w:fill="FBFAF9"/>
        </w:rPr>
        <w:t>: There is a visible lack of trained and aware manpower in the waste management sector in the country. Collection is mainly done by rag-pickers and segregation and transportation is carried out by scrap dealers</w:t>
      </w:r>
      <w:r>
        <w:rPr>
          <w:rStyle w:val="Strong"/>
          <w:rFonts w:ascii="Times New Roman" w:hAnsi="Times New Roman" w:cs="Times New Roman"/>
          <w:b w:val="0"/>
          <w:color w:val="333333"/>
          <w:sz w:val="28"/>
          <w:szCs w:val="28"/>
          <w:shd w:val="clear" w:color="auto" w:fill="FBFAF9"/>
        </w:rPr>
        <w:t>.</w:t>
      </w:r>
    </w:p>
    <w:p w:rsidR="00D115DA" w:rsidRDefault="00D115DA" w:rsidP="00D115DA">
      <w:pPr>
        <w:pStyle w:val="ListParagraph"/>
        <w:rPr>
          <w:rStyle w:val="Strong"/>
          <w:rFonts w:ascii="Times New Roman" w:hAnsi="Times New Roman" w:cs="Times New Roman"/>
          <w:b w:val="0"/>
          <w:color w:val="333333"/>
          <w:sz w:val="28"/>
          <w:szCs w:val="28"/>
          <w:shd w:val="clear" w:color="auto" w:fill="FBFAF9"/>
        </w:rPr>
      </w:pPr>
    </w:p>
    <w:p w:rsidR="009476A8" w:rsidRDefault="009476A8" w:rsidP="009476A8">
      <w:pPr>
        <w:pStyle w:val="ListParagraph"/>
        <w:rPr>
          <w:rStyle w:val="Strong"/>
          <w:rFonts w:ascii="Times New Roman" w:hAnsi="Times New Roman" w:cs="Times New Roman"/>
          <w:b w:val="0"/>
          <w:color w:val="333333"/>
          <w:sz w:val="28"/>
          <w:szCs w:val="28"/>
          <w:shd w:val="clear" w:color="auto" w:fill="FBFAF9"/>
        </w:rPr>
      </w:pPr>
    </w:p>
    <w:p w:rsidR="009476A8" w:rsidRDefault="009476A8" w:rsidP="009476A8">
      <w:pPr>
        <w:pStyle w:val="ListParagraph"/>
        <w:ind w:left="2880"/>
        <w:rPr>
          <w:rStyle w:val="Strong"/>
          <w:rFonts w:ascii="Times New Roman" w:hAnsi="Times New Roman" w:cs="Times New Roman"/>
          <w:b w:val="0"/>
          <w:color w:val="333333"/>
          <w:sz w:val="32"/>
          <w:szCs w:val="28"/>
          <w:u w:val="single"/>
          <w:shd w:val="clear" w:color="auto" w:fill="FBFAF9"/>
        </w:rPr>
      </w:pPr>
      <w:r w:rsidRPr="009476A8">
        <w:rPr>
          <w:rStyle w:val="Strong"/>
          <w:rFonts w:ascii="Times New Roman" w:hAnsi="Times New Roman" w:cs="Times New Roman"/>
          <w:b w:val="0"/>
          <w:color w:val="333333"/>
          <w:sz w:val="32"/>
          <w:szCs w:val="28"/>
          <w:u w:val="single"/>
          <w:shd w:val="clear" w:color="auto" w:fill="FBFAF9"/>
        </w:rPr>
        <w:t>Conclusion</w:t>
      </w:r>
    </w:p>
    <w:p w:rsidR="009476A8" w:rsidRDefault="00D115DA" w:rsidP="00D115DA">
      <w:pPr>
        <w:rPr>
          <w:rStyle w:val="Strong"/>
          <w:rFonts w:ascii="Times New Roman" w:hAnsi="Times New Roman" w:cs="Times New Roman"/>
          <w:b w:val="0"/>
          <w:color w:val="333333"/>
          <w:sz w:val="28"/>
          <w:szCs w:val="28"/>
          <w:shd w:val="clear" w:color="auto" w:fill="FBFAF9"/>
        </w:rPr>
      </w:pPr>
      <w:r w:rsidRPr="00D115DA">
        <w:rPr>
          <w:rStyle w:val="Strong"/>
          <w:rFonts w:ascii="Times New Roman" w:hAnsi="Times New Roman" w:cs="Times New Roman"/>
          <w:b w:val="0"/>
          <w:color w:val="333333"/>
          <w:sz w:val="28"/>
          <w:szCs w:val="28"/>
          <w:shd w:val="clear" w:color="auto" w:fill="FBFAF9"/>
        </w:rPr>
        <w:t>To ensure efficient implementation of strategies for the future, an u</w:t>
      </w:r>
      <w:r>
        <w:rPr>
          <w:rStyle w:val="Strong"/>
          <w:rFonts w:ascii="Times New Roman" w:hAnsi="Times New Roman" w:cs="Times New Roman"/>
          <w:b w:val="0"/>
          <w:color w:val="333333"/>
          <w:sz w:val="28"/>
          <w:szCs w:val="28"/>
          <w:shd w:val="clear" w:color="auto" w:fill="FBFAF9"/>
        </w:rPr>
        <w:t xml:space="preserve">rgent step in the present will </w:t>
      </w:r>
      <w:r w:rsidRPr="00D115DA">
        <w:rPr>
          <w:rStyle w:val="Strong"/>
          <w:rFonts w:ascii="Times New Roman" w:hAnsi="Times New Roman" w:cs="Times New Roman"/>
          <w:b w:val="0"/>
          <w:color w:val="333333"/>
          <w:sz w:val="28"/>
          <w:szCs w:val="28"/>
          <w:shd w:val="clear" w:color="auto" w:fill="FBFAF9"/>
        </w:rPr>
        <w:t>be to correct the lack of information on current waste generat</w:t>
      </w:r>
      <w:r>
        <w:rPr>
          <w:rStyle w:val="Strong"/>
          <w:rFonts w:ascii="Times New Roman" w:hAnsi="Times New Roman" w:cs="Times New Roman"/>
          <w:b w:val="0"/>
          <w:color w:val="333333"/>
          <w:sz w:val="28"/>
          <w:szCs w:val="28"/>
          <w:shd w:val="clear" w:color="auto" w:fill="FBFAF9"/>
        </w:rPr>
        <w:t xml:space="preserve">ion and projections for future </w:t>
      </w:r>
      <w:r w:rsidRPr="00D115DA">
        <w:rPr>
          <w:rStyle w:val="Strong"/>
          <w:rFonts w:ascii="Times New Roman" w:hAnsi="Times New Roman" w:cs="Times New Roman"/>
          <w:b w:val="0"/>
          <w:color w:val="333333"/>
          <w:sz w:val="28"/>
          <w:szCs w:val="28"/>
          <w:shd w:val="clear" w:color="auto" w:fill="FBFAF9"/>
        </w:rPr>
        <w:t>generation in the country</w:t>
      </w:r>
      <w:r>
        <w:rPr>
          <w:rStyle w:val="Strong"/>
          <w:rFonts w:ascii="Times New Roman" w:hAnsi="Times New Roman" w:cs="Times New Roman"/>
          <w:b w:val="0"/>
          <w:color w:val="333333"/>
          <w:sz w:val="28"/>
          <w:szCs w:val="28"/>
          <w:shd w:val="clear" w:color="auto" w:fill="FBFAF9"/>
        </w:rPr>
        <w:t>.</w:t>
      </w:r>
    </w:p>
    <w:p w:rsidR="00D115DA" w:rsidRPr="00D115DA" w:rsidRDefault="00D115DA" w:rsidP="00D115DA">
      <w:pPr>
        <w:rPr>
          <w:rStyle w:val="Strong"/>
          <w:rFonts w:ascii="Times New Roman" w:hAnsi="Times New Roman" w:cs="Times New Roman"/>
          <w:b w:val="0"/>
          <w:color w:val="333333"/>
          <w:sz w:val="28"/>
          <w:szCs w:val="28"/>
          <w:shd w:val="clear" w:color="auto" w:fill="FBFAF9"/>
        </w:rPr>
      </w:pPr>
      <w:r>
        <w:rPr>
          <w:rStyle w:val="Strong"/>
          <w:rFonts w:ascii="Times New Roman" w:hAnsi="Times New Roman" w:cs="Times New Roman"/>
          <w:b w:val="0"/>
          <w:color w:val="333333"/>
          <w:sz w:val="28"/>
          <w:szCs w:val="28"/>
          <w:shd w:val="clear" w:color="auto" w:fill="FBFAF9"/>
        </w:rPr>
        <w:t xml:space="preserve">A comprehensive plan for </w:t>
      </w:r>
      <w:r w:rsidRPr="00D115DA">
        <w:rPr>
          <w:rStyle w:val="Strong"/>
          <w:rFonts w:ascii="Times New Roman" w:hAnsi="Times New Roman" w:cs="Times New Roman"/>
          <w:b w:val="0"/>
          <w:color w:val="333333"/>
          <w:sz w:val="28"/>
          <w:szCs w:val="28"/>
          <w:shd w:val="clear" w:color="auto" w:fill="FBFAF9"/>
        </w:rPr>
        <w:t>waste management across waste types and generators can ensu</w:t>
      </w:r>
      <w:r>
        <w:rPr>
          <w:rStyle w:val="Strong"/>
          <w:rFonts w:ascii="Times New Roman" w:hAnsi="Times New Roman" w:cs="Times New Roman"/>
          <w:b w:val="0"/>
          <w:color w:val="333333"/>
          <w:sz w:val="28"/>
          <w:szCs w:val="28"/>
          <w:shd w:val="clear" w:color="auto" w:fill="FBFAF9"/>
        </w:rPr>
        <w:t xml:space="preserve">re optimal use of this </w:t>
      </w:r>
      <w:r w:rsidRPr="00D115DA">
        <w:rPr>
          <w:rStyle w:val="Strong"/>
          <w:rFonts w:ascii="Times New Roman" w:hAnsi="Times New Roman" w:cs="Times New Roman"/>
          <w:b w:val="0"/>
          <w:color w:val="333333"/>
          <w:sz w:val="28"/>
          <w:szCs w:val="28"/>
          <w:shd w:val="clear" w:color="auto" w:fill="FBFAF9"/>
        </w:rPr>
        <w:t>opportunity</w:t>
      </w:r>
      <w:r>
        <w:rPr>
          <w:rStyle w:val="Strong"/>
          <w:rFonts w:ascii="Times New Roman" w:hAnsi="Times New Roman" w:cs="Times New Roman"/>
          <w:b w:val="0"/>
          <w:color w:val="333333"/>
          <w:sz w:val="28"/>
          <w:szCs w:val="28"/>
          <w:shd w:val="clear" w:color="auto" w:fill="FBFAF9"/>
        </w:rPr>
        <w:t>.</w:t>
      </w:r>
    </w:p>
    <w:p w:rsidR="008A2A05" w:rsidRPr="008A2A05" w:rsidRDefault="008A2A05" w:rsidP="008A2A05">
      <w:pPr>
        <w:rPr>
          <w:rFonts w:ascii="Times New Roman" w:hAnsi="Times New Roman" w:cs="Times New Roman"/>
          <w:sz w:val="28"/>
          <w:szCs w:val="28"/>
        </w:rPr>
      </w:pPr>
    </w:p>
    <w:p w:rsidR="008A2A05" w:rsidRPr="008A2A05" w:rsidRDefault="008A2A05" w:rsidP="008A2A05">
      <w:pPr>
        <w:rPr>
          <w:shd w:val="clear" w:color="auto" w:fill="343434"/>
        </w:rPr>
      </w:pPr>
    </w:p>
    <w:p w:rsidR="008A2A05" w:rsidRDefault="008A2A05" w:rsidP="008A2A05">
      <w:pPr>
        <w:pStyle w:val="ListParagraph"/>
        <w:ind w:left="990" w:hanging="990"/>
        <w:rPr>
          <w:color w:val="000000"/>
          <w:sz w:val="27"/>
          <w:szCs w:val="27"/>
          <w:shd w:val="clear" w:color="auto" w:fill="343434"/>
        </w:rPr>
      </w:pPr>
    </w:p>
    <w:p w:rsidR="008A2A05" w:rsidRPr="00033DBD" w:rsidRDefault="008A2A05" w:rsidP="008A2A05">
      <w:pPr>
        <w:pStyle w:val="ListParagraph"/>
        <w:ind w:left="990" w:hanging="990"/>
        <w:rPr>
          <w:color w:val="000000"/>
          <w:sz w:val="27"/>
          <w:szCs w:val="27"/>
          <w:shd w:val="clear" w:color="auto" w:fill="343434"/>
        </w:rPr>
      </w:pPr>
    </w:p>
    <w:p w:rsidR="00033DBD" w:rsidRPr="00033DBD" w:rsidRDefault="00033DBD" w:rsidP="008A2A05">
      <w:pPr>
        <w:ind w:left="990" w:hanging="990"/>
        <w:rPr>
          <w:rFonts w:ascii="Times New Roman" w:hAnsi="Times New Roman" w:cs="Times New Roman"/>
          <w:sz w:val="28"/>
          <w:szCs w:val="28"/>
        </w:rPr>
      </w:pPr>
    </w:p>
    <w:p w:rsidR="00033DBD" w:rsidRPr="00033DBD" w:rsidRDefault="00033DBD" w:rsidP="008A2A05">
      <w:pPr>
        <w:pStyle w:val="ListParagraph"/>
        <w:numPr>
          <w:ilvl w:val="0"/>
          <w:numId w:val="1"/>
        </w:numPr>
        <w:ind w:left="990" w:hanging="990"/>
        <w:rPr>
          <w:rFonts w:ascii="Times New Roman" w:hAnsi="Times New Roman" w:cs="Times New Roman"/>
          <w:color w:val="FFFFFF" w:themeColor="background1"/>
          <w:sz w:val="28"/>
          <w:szCs w:val="28"/>
        </w:rPr>
      </w:pPr>
    </w:p>
    <w:sectPr w:rsidR="00033DBD" w:rsidRPr="00033DBD" w:rsidSect="009B3A4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C20" w:rsidRDefault="008E7C20" w:rsidP="009B3A41">
      <w:pPr>
        <w:spacing w:after="0" w:line="240" w:lineRule="auto"/>
      </w:pPr>
      <w:r>
        <w:separator/>
      </w:r>
    </w:p>
  </w:endnote>
  <w:endnote w:type="continuationSeparator" w:id="0">
    <w:p w:rsidR="008E7C20" w:rsidRDefault="008E7C20" w:rsidP="009B3A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C20" w:rsidRDefault="008E7C20" w:rsidP="009B3A41">
      <w:pPr>
        <w:spacing w:after="0" w:line="240" w:lineRule="auto"/>
      </w:pPr>
      <w:r>
        <w:separator/>
      </w:r>
    </w:p>
  </w:footnote>
  <w:footnote w:type="continuationSeparator" w:id="0">
    <w:p w:rsidR="008E7C20" w:rsidRDefault="008E7C20" w:rsidP="009B3A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9941" o:spid="_x0000_s3075" type="#_x0000_t136" style="position:absolute;margin-left:0;margin-top:0;width:507.6pt;height:152.25pt;rotation:315;z-index:-251654144;mso-position-horizontal:center;mso-position-horizontal-relative:margin;mso-position-vertical:center;mso-position-vertical-relative:margin" o:allowincell="f" fillcolor="#a5a5a5 [2092]" stroked="f">
          <v:textpath style="font-family:&quot;Monotype Corsiva&quot;;font-size:1pt" string="rameshroni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9942" o:spid="_x0000_s3076" type="#_x0000_t136" style="position:absolute;margin-left:0;margin-top:0;width:507.6pt;height:152.25pt;rotation:315;z-index:-251652096;mso-position-horizontal:center;mso-position-horizontal-relative:margin;mso-position-vertical:center;mso-position-vertical-relative:margin" o:allowincell="f" fillcolor="#a5a5a5 [2092]" stroked="f">
          <v:textpath style="font-family:&quot;Monotype Corsiva&quot;;font-size:1pt" string="rameshroni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41" w:rsidRDefault="009B3A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9940" o:spid="_x0000_s3074" type="#_x0000_t136" style="position:absolute;margin-left:0;margin-top:0;width:507.6pt;height:152.25pt;rotation:315;z-index:-251656192;mso-position-horizontal:center;mso-position-horizontal-relative:margin;mso-position-vertical:center;mso-position-vertical-relative:margin" o:allowincell="f" fillcolor="#a5a5a5 [2092]" stroked="f">
          <v:textpath style="font-family:&quot;Monotype Corsiva&quot;;font-size:1pt" string="rameshroni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2D0B"/>
    <w:multiLevelType w:val="hybridMultilevel"/>
    <w:tmpl w:val="CDB64538"/>
    <w:lvl w:ilvl="0" w:tplc="2D321D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D7559"/>
    <w:multiLevelType w:val="hybridMultilevel"/>
    <w:tmpl w:val="BDEA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CD2E0B"/>
    <w:multiLevelType w:val="hybridMultilevel"/>
    <w:tmpl w:val="ECC4DD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CD49DB"/>
    <w:multiLevelType w:val="hybridMultilevel"/>
    <w:tmpl w:val="25E672F4"/>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37771D18"/>
    <w:multiLevelType w:val="hybridMultilevel"/>
    <w:tmpl w:val="13B672B2"/>
    <w:lvl w:ilvl="0" w:tplc="F6F4A8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3027AE"/>
    <w:multiLevelType w:val="multilevel"/>
    <w:tmpl w:val="10CCB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3929E5"/>
    <w:multiLevelType w:val="hybridMultilevel"/>
    <w:tmpl w:val="25E67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46022D"/>
    <w:multiLevelType w:val="hybridMultilevel"/>
    <w:tmpl w:val="93CE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B17168"/>
    <w:multiLevelType w:val="hybridMultilevel"/>
    <w:tmpl w:val="601C8AA2"/>
    <w:lvl w:ilvl="0" w:tplc="EA94B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8"/>
  </w:num>
  <w:num w:numId="5">
    <w:abstractNumId w:val="4"/>
  </w:num>
  <w:num w:numId="6">
    <w:abstractNumId w:val="1"/>
  </w:num>
  <w:num w:numId="7">
    <w:abstractNumId w:val="7"/>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033DBD"/>
    <w:rsid w:val="000045AA"/>
    <w:rsid w:val="00033DBD"/>
    <w:rsid w:val="002E3691"/>
    <w:rsid w:val="002F3DC5"/>
    <w:rsid w:val="003A14C0"/>
    <w:rsid w:val="0045473A"/>
    <w:rsid w:val="006F0AF8"/>
    <w:rsid w:val="00732081"/>
    <w:rsid w:val="008A2A05"/>
    <w:rsid w:val="008E7C20"/>
    <w:rsid w:val="009476A8"/>
    <w:rsid w:val="00993F9F"/>
    <w:rsid w:val="009B3A41"/>
    <w:rsid w:val="009F59C5"/>
    <w:rsid w:val="00A82178"/>
    <w:rsid w:val="00B803E6"/>
    <w:rsid w:val="00CD6EEF"/>
    <w:rsid w:val="00D115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C0"/>
  </w:style>
  <w:style w:type="paragraph" w:styleId="Heading2">
    <w:name w:val="heading 2"/>
    <w:basedOn w:val="Normal"/>
    <w:link w:val="Heading2Char"/>
    <w:uiPriority w:val="9"/>
    <w:qFormat/>
    <w:rsid w:val="00033D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DBD"/>
    <w:pPr>
      <w:ind w:left="720"/>
      <w:contextualSpacing/>
    </w:pPr>
  </w:style>
  <w:style w:type="character" w:customStyle="1" w:styleId="Heading2Char">
    <w:name w:val="Heading 2 Char"/>
    <w:basedOn w:val="DefaultParagraphFont"/>
    <w:link w:val="Heading2"/>
    <w:uiPriority w:val="9"/>
    <w:rsid w:val="00033DBD"/>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033DBD"/>
    <w:rPr>
      <w:color w:val="0000FF" w:themeColor="hyperlink"/>
      <w:u w:val="single"/>
    </w:rPr>
  </w:style>
  <w:style w:type="paragraph" w:styleId="NoSpacing">
    <w:name w:val="No Spacing"/>
    <w:link w:val="NoSpacingChar"/>
    <w:uiPriority w:val="1"/>
    <w:qFormat/>
    <w:rsid w:val="008A2A05"/>
    <w:pPr>
      <w:spacing w:after="0" w:line="240" w:lineRule="auto"/>
    </w:pPr>
  </w:style>
  <w:style w:type="character" w:styleId="Strong">
    <w:name w:val="Strong"/>
    <w:basedOn w:val="DefaultParagraphFont"/>
    <w:uiPriority w:val="22"/>
    <w:qFormat/>
    <w:rsid w:val="008A2A05"/>
    <w:rPr>
      <w:b/>
      <w:bCs/>
    </w:rPr>
  </w:style>
  <w:style w:type="character" w:customStyle="1" w:styleId="apple-converted-space">
    <w:name w:val="apple-converted-space"/>
    <w:basedOn w:val="DefaultParagraphFont"/>
    <w:rsid w:val="002F3DC5"/>
  </w:style>
  <w:style w:type="paragraph" w:styleId="NormalWeb">
    <w:name w:val="Normal (Web)"/>
    <w:basedOn w:val="Normal"/>
    <w:uiPriority w:val="99"/>
    <w:semiHidden/>
    <w:unhideWhenUsed/>
    <w:rsid w:val="0045473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B3A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3A41"/>
  </w:style>
  <w:style w:type="paragraph" w:styleId="Footer">
    <w:name w:val="footer"/>
    <w:basedOn w:val="Normal"/>
    <w:link w:val="FooterChar"/>
    <w:uiPriority w:val="99"/>
    <w:semiHidden/>
    <w:unhideWhenUsed/>
    <w:rsid w:val="009B3A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3A41"/>
  </w:style>
  <w:style w:type="character" w:customStyle="1" w:styleId="NoSpacingChar">
    <w:name w:val="No Spacing Char"/>
    <w:basedOn w:val="DefaultParagraphFont"/>
    <w:link w:val="NoSpacing"/>
    <w:uiPriority w:val="1"/>
    <w:rsid w:val="009B3A41"/>
  </w:style>
  <w:style w:type="paragraph" w:styleId="BalloonText">
    <w:name w:val="Balloon Text"/>
    <w:basedOn w:val="Normal"/>
    <w:link w:val="BalloonTextChar"/>
    <w:uiPriority w:val="99"/>
    <w:semiHidden/>
    <w:unhideWhenUsed/>
    <w:rsid w:val="009B3A4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B3A41"/>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divs>
    <w:div w:id="1489514310">
      <w:bodyDiv w:val="1"/>
      <w:marLeft w:val="0"/>
      <w:marRight w:val="0"/>
      <w:marTop w:val="0"/>
      <w:marBottom w:val="0"/>
      <w:divBdr>
        <w:top w:val="none" w:sz="0" w:space="0" w:color="auto"/>
        <w:left w:val="none" w:sz="0" w:space="0" w:color="auto"/>
        <w:bottom w:val="none" w:sz="0" w:space="0" w:color="auto"/>
        <w:right w:val="none" w:sz="0" w:space="0" w:color="auto"/>
      </w:divBdr>
    </w:div>
    <w:div w:id="212919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en.wikipedia.org/wiki/Sustainable_busines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rameshronit@yahoo.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419E886B414BA4912BF27C2A572832"/>
        <w:category>
          <w:name w:val="General"/>
          <w:gallery w:val="placeholder"/>
        </w:category>
        <w:types>
          <w:type w:val="bbPlcHdr"/>
        </w:types>
        <w:behaviors>
          <w:behavior w:val="content"/>
        </w:behaviors>
        <w:guid w:val="{7D8C709B-069B-4526-8590-6A9206A2C0BB}"/>
      </w:docPartPr>
      <w:docPartBody>
        <w:p w:rsidR="00000000" w:rsidRDefault="000D16E6" w:rsidP="000D16E6">
          <w:pPr>
            <w:pStyle w:val="E1419E886B414BA4912BF27C2A572832"/>
          </w:pPr>
          <w:r>
            <w:rPr>
              <w:rFonts w:asciiTheme="majorHAnsi" w:eastAsiaTheme="majorEastAsia" w:hAnsiTheme="majorHAnsi" w:cstheme="majorBidi"/>
              <w:sz w:val="84"/>
              <w:szCs w:val="84"/>
            </w:rPr>
            <w:t>[Type the document title]</w:t>
          </w:r>
        </w:p>
      </w:docPartBody>
    </w:docPart>
    <w:docPart>
      <w:docPartPr>
        <w:name w:val="652A98465BF4432084036D7744806527"/>
        <w:category>
          <w:name w:val="General"/>
          <w:gallery w:val="placeholder"/>
        </w:category>
        <w:types>
          <w:type w:val="bbPlcHdr"/>
        </w:types>
        <w:behaviors>
          <w:behavior w:val="content"/>
        </w:behaviors>
        <w:guid w:val="{4626B480-C619-4B2A-A6C3-45267CB67764}"/>
      </w:docPartPr>
      <w:docPartBody>
        <w:p w:rsidR="00000000" w:rsidRDefault="000D16E6" w:rsidP="000D16E6">
          <w:pPr>
            <w:pStyle w:val="652A98465BF4432084036D7744806527"/>
          </w:pPr>
          <w:r>
            <w:rPr>
              <w:color w:val="808080" w:themeColor="text1" w:themeTint="7F"/>
            </w:rP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D16E6"/>
    <w:rsid w:val="000D16E6"/>
    <w:rsid w:val="004D7A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419E886B414BA4912BF27C2A572832">
    <w:name w:val="E1419E886B414BA4912BF27C2A572832"/>
    <w:rsid w:val="000D16E6"/>
  </w:style>
  <w:style w:type="paragraph" w:customStyle="1" w:styleId="961B8FBB95EC4924B4166B7904025FBF">
    <w:name w:val="961B8FBB95EC4924B4166B7904025FBF"/>
    <w:rsid w:val="000D16E6"/>
  </w:style>
  <w:style w:type="paragraph" w:customStyle="1" w:styleId="F2BA3BA95026486ABCC605F08C12DA00">
    <w:name w:val="F2BA3BA95026486ABCC605F08C12DA00"/>
    <w:rsid w:val="000D16E6"/>
  </w:style>
  <w:style w:type="paragraph" w:customStyle="1" w:styleId="7FF86D7D4DFC4CB5BB014B0B3446793E">
    <w:name w:val="7FF86D7D4DFC4CB5BB014B0B3446793E"/>
    <w:rsid w:val="000D16E6"/>
  </w:style>
  <w:style w:type="paragraph" w:customStyle="1" w:styleId="9DDD570F4DF943A4A821CB8D832F539A">
    <w:name w:val="9DDD570F4DF943A4A821CB8D832F539A"/>
    <w:rsid w:val="000D16E6"/>
  </w:style>
  <w:style w:type="paragraph" w:customStyle="1" w:styleId="4F83283CB3AD43DCAFAF15A1AE81BCBA">
    <w:name w:val="4F83283CB3AD43DCAFAF15A1AE81BCBA"/>
    <w:rsid w:val="000D16E6"/>
  </w:style>
  <w:style w:type="paragraph" w:customStyle="1" w:styleId="644121505FFF47F5921E0D9D9F381BED">
    <w:name w:val="644121505FFF47F5921E0D9D9F381BED"/>
    <w:rsid w:val="000D16E6"/>
  </w:style>
  <w:style w:type="paragraph" w:customStyle="1" w:styleId="652A98465BF4432084036D7744806527">
    <w:name w:val="652A98465BF4432084036D7744806527"/>
    <w:rsid w:val="000D16E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BD4461-0769-4473-860C-1C08D690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TYPOLOGY OF TOURISM</dc:title>
  <dc:creator>Ramesh</dc:creator>
  <cp:keywords>TYPOLOGY,TOURISM,ronit</cp:keywords>
  <cp:lastModifiedBy>Ramesh</cp:lastModifiedBy>
  <cp:revision>7</cp:revision>
  <cp:lastPrinted>2014-02-22T04:17:00Z</cp:lastPrinted>
  <dcterms:created xsi:type="dcterms:W3CDTF">2014-01-14T13:59:00Z</dcterms:created>
  <dcterms:modified xsi:type="dcterms:W3CDTF">2014-02-22T04:33:00Z</dcterms:modified>
</cp:coreProperties>
</file>