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3-Accent5"/>
        <w:tblpPr w:leftFromText="180" w:rightFromText="180" w:vertAnchor="page" w:horzAnchor="page" w:tblpX="591" w:tblpY="317"/>
        <w:tblW w:w="0" w:type="auto"/>
        <w:tblLook w:val="04A0"/>
      </w:tblPr>
      <w:tblGrid>
        <w:gridCol w:w="4788"/>
        <w:gridCol w:w="4788"/>
      </w:tblGrid>
      <w:tr w:rsidR="00DD2AE5" w:rsidRPr="00DD2AE5" w:rsidTr="00F23A95">
        <w:trPr>
          <w:cnfStyle w:val="1000000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pPr>
              <w:jc w:val="center"/>
              <w:rPr>
                <w:b w:val="0"/>
              </w:rPr>
            </w:pPr>
            <w:r w:rsidRPr="00DD2AE5">
              <w:rPr>
                <w:b w:val="0"/>
              </w:rPr>
              <w:t>BOOK NAME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jc w:val="center"/>
              <w:cnfStyle w:val="100000000000"/>
              <w:rPr>
                <w:b w:val="0"/>
              </w:rPr>
            </w:pPr>
            <w:r w:rsidRPr="00DD2AE5">
              <w:rPr>
                <w:b w:val="0"/>
              </w:rPr>
              <w:t>AUTHOR NAME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 w:rsidRPr="00DD2AE5">
              <w:t>Business maharaja’s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Gita piramal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Competing for the future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C.K.prahlad &amp; gary hanel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Being digital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Nicholas negropante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Salmon of doubt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Douglas adams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Prince of sisorder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POM petery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100ways to succeed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Pom petery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Made in America(on walmart)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Sam Watson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 xml:space="preserve"> Well made in America(on Harley Davidson)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Peter c ried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The end of poverty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Jeffry d.sachs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 xml:space="preserve">Avencies of advertising 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Ashok roy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The age of discontinuity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Peter f druker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Beyond the last blue mountain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Jrd tata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Brushes with history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Krishna kumar birla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It happened in india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Kishore biyani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End of economic man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Peter f drucker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Imaging india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000000"/>
            </w:pPr>
            <w:r>
              <w:t>Nandan nilekani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One minute manager</w:t>
            </w:r>
          </w:p>
        </w:tc>
        <w:tc>
          <w:tcPr>
            <w:tcW w:w="4788" w:type="dxa"/>
          </w:tcPr>
          <w:p w:rsidR="00DD2AE5" w:rsidRPr="00DD2AE5" w:rsidRDefault="00DD2AE5" w:rsidP="00F23A95">
            <w:pPr>
              <w:cnfStyle w:val="000000100000"/>
            </w:pPr>
            <w:r>
              <w:t>Spencer Johnson&amp;Blanchard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DD2AE5" w:rsidP="00F23A95">
            <w:r>
              <w:t>Mba Mondays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>
              <w:t>Fred Wilson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Business @speed of thought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>
              <w:t xml:space="preserve">Bill gates 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Work in progress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>
              <w:t>Michael Eisner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Working with together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>
              <w:t>Michael wisner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Blend the archies(on mc.donalds)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>
              <w:t>Edward deming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Out of gisis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>
              <w:t>Edward deming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Getting things done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>
              <w:t>David allen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My years with genera motors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>
              <w:t>Alfred sloan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My life my world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>
              <w:t>Henry ford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>
              <w:t>Pour your heart into it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>
              <w:t>Howard schuiz</w:t>
            </w:r>
          </w:p>
        </w:tc>
      </w:tr>
      <w:tr w:rsidR="00DD2AE5" w:rsidRPr="00DD2AE5" w:rsidTr="00F23A95">
        <w:tc>
          <w:tcPr>
            <w:cnfStyle w:val="001000000000"/>
            <w:tcW w:w="4788" w:type="dxa"/>
          </w:tcPr>
          <w:p w:rsidR="00DD2AE5" w:rsidRPr="00F00DA7" w:rsidRDefault="00F00DA7" w:rsidP="00F23A95">
            <w:pPr>
              <w:rPr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A Bend in </w:t>
            </w:r>
            <w:r w:rsidRPr="00F00DA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the River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000000"/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V. S. Naipaul</w:t>
            </w:r>
          </w:p>
        </w:tc>
      </w:tr>
      <w:tr w:rsidR="00DD2AE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DD2AE5" w:rsidRPr="00DD2AE5" w:rsidRDefault="00F00DA7" w:rsidP="00F23A95"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Gift of Monotheists</w:t>
            </w:r>
          </w:p>
        </w:tc>
        <w:tc>
          <w:tcPr>
            <w:tcW w:w="4788" w:type="dxa"/>
          </w:tcPr>
          <w:p w:rsidR="00DD2AE5" w:rsidRPr="00DD2AE5" w:rsidRDefault="00F00DA7" w:rsidP="00F23A95">
            <w:pPr>
              <w:cnfStyle w:val="000000100000"/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Ram Mohan Roy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House for Mr.Biswas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V.S.Naipaul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A </w:t>
            </w: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Journey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Tony Blair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Minister and his Responsibilities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Morarji Bhai Desai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Nation is Making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Surendra Nath Bandhopadhye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Pair of Blue Eyes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Thomash Hardy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Passage to India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E. M. Foster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Revenue Stamp (autobiography)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Amrita Pritam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Strange and Sublime Address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Amit Choudhary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Suitable Boy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Bikram Seth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Tale of Two Cities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Charls Dikens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Voice of Freedom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Nayantara Shehgal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 week with Gandhi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L. Fischer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Adventures of Sherlock Homes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Arther Canon Doel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All the Prime Minister's Men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Janardan Thakur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Allahabad</w:t>
            </w: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 Prasasti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Harisen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Amitabh- the Making of the Superstar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Susmita Das Gupta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Amukta Malyad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Krishna Deva Raya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An Unknown Indian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Nirod C. Choudhary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Anand Math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Bankim Chandra Chattopadhaye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Anna Karenina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07110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Leo Tolstoy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Aparajito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Bibhuti Bhushan Bandopadhyay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Apple Cart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G. B. Shaw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lastRenderedPageBreak/>
              <w:t>Aranyak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Bibhuti Bhushan Bandopadhyay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Arogyaniketan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Tarashankar Bandopadhyay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Astyadhaye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Panini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Bakul Katha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Ashapurna Devi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Bandit Queen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Mala Sen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Blind Beauty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Boris Pasternak</w:t>
            </w:r>
          </w:p>
        </w:tc>
      </w:tr>
      <w:tr w:rsidR="00F00DA7" w:rsidRPr="00DD2AE5" w:rsidTr="00F23A95"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Captive Lady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Michel Madhusudan Dutta</w:t>
            </w:r>
          </w:p>
        </w:tc>
      </w:tr>
      <w:tr w:rsidR="00F00DA7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00DA7" w:rsidRPr="00E33A77" w:rsidRDefault="00F00DA7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Coolie</w:t>
            </w:r>
          </w:p>
        </w:tc>
        <w:tc>
          <w:tcPr>
            <w:tcW w:w="4788" w:type="dxa"/>
          </w:tcPr>
          <w:p w:rsidR="00F00DA7" w:rsidRPr="00E33A77" w:rsidRDefault="00F00DA7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Mulkraj Anand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Crisis of India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Ronal Segal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Das Capital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Karl Marks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Death of President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W. Marchent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Decamaren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Bocachio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Desert Village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Oliver Goldsmith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Devdas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Sarat Chandra Chattopadhyay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Development as Freedom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Amartya Sen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Devi Chaudharani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Bankim Chandra Chattopadhaye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Devine Comedi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Dante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Ganadebota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Tarashankar Bandopadhyay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Gathering Strom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Churchil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Gaurdbaho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Bakpatiraj</w:t>
            </w:r>
          </w:p>
        </w:tc>
      </w:tr>
      <w:tr w:rsidR="00F23A95" w:rsidRPr="00DD2AE5" w:rsidTr="00F23A95"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Ghulam Giri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0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Jyotiba Phule</w:t>
            </w:r>
          </w:p>
        </w:tc>
      </w:tr>
      <w:tr w:rsidR="00F23A95" w:rsidRPr="00DD2AE5" w:rsidTr="00F23A95">
        <w:trPr>
          <w:cnfStyle w:val="000000100000"/>
        </w:trPr>
        <w:tc>
          <w:tcPr>
            <w:cnfStyle w:val="001000000000"/>
            <w:tcW w:w="4788" w:type="dxa"/>
          </w:tcPr>
          <w:p w:rsidR="00F23A95" w:rsidRPr="00E33A77" w:rsidRDefault="00F23A95" w:rsidP="00F23A95">
            <w:pP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Global Crisis Recession and Uneven Recovery</w:t>
            </w:r>
          </w:p>
        </w:tc>
        <w:tc>
          <w:tcPr>
            <w:tcW w:w="4788" w:type="dxa"/>
          </w:tcPr>
          <w:p w:rsidR="00F23A95" w:rsidRPr="00E33A77" w:rsidRDefault="00F23A95" w:rsidP="00F23A95">
            <w:pPr>
              <w:cnfStyle w:val="00000010000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E33A77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Y.B. Reddy</w:t>
            </w:r>
          </w:p>
        </w:tc>
      </w:tr>
    </w:tbl>
    <w:p w:rsidR="00CE5589" w:rsidRPr="00DD2AE5" w:rsidRDefault="00CE5589"/>
    <w:sectPr w:rsidR="00CE5589" w:rsidRPr="00DD2AE5" w:rsidSect="00DD2AE5">
      <w:pgSz w:w="12240" w:h="15840"/>
      <w:pgMar w:top="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589" w:rsidRDefault="00CE5589" w:rsidP="00F23A95">
      <w:pPr>
        <w:spacing w:after="0" w:line="240" w:lineRule="auto"/>
      </w:pPr>
      <w:r>
        <w:separator/>
      </w:r>
    </w:p>
  </w:endnote>
  <w:endnote w:type="continuationSeparator" w:id="1">
    <w:p w:rsidR="00CE5589" w:rsidRDefault="00CE5589" w:rsidP="00F23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589" w:rsidRDefault="00CE5589" w:rsidP="00F23A95">
      <w:pPr>
        <w:spacing w:after="0" w:line="240" w:lineRule="auto"/>
      </w:pPr>
      <w:r>
        <w:separator/>
      </w:r>
    </w:p>
  </w:footnote>
  <w:footnote w:type="continuationSeparator" w:id="1">
    <w:p w:rsidR="00CE5589" w:rsidRDefault="00CE5589" w:rsidP="00F23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D2AE5"/>
    <w:rsid w:val="00CE5589"/>
    <w:rsid w:val="00DD2AE5"/>
    <w:rsid w:val="00F00DA7"/>
    <w:rsid w:val="00F23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23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3A95"/>
  </w:style>
  <w:style w:type="paragraph" w:styleId="Footer">
    <w:name w:val="footer"/>
    <w:basedOn w:val="Normal"/>
    <w:link w:val="FooterChar"/>
    <w:uiPriority w:val="99"/>
    <w:semiHidden/>
    <w:unhideWhenUsed/>
    <w:rsid w:val="00F23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3A95"/>
  </w:style>
  <w:style w:type="table" w:styleId="MediumGrid2-Accent5">
    <w:name w:val="Medium Grid 2 Accent 5"/>
    <w:basedOn w:val="TableNormal"/>
    <w:uiPriority w:val="68"/>
    <w:rsid w:val="00F23A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23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2013-07-29T14:29:00Z</dcterms:created>
  <dcterms:modified xsi:type="dcterms:W3CDTF">2013-07-29T15:03:00Z</dcterms:modified>
</cp:coreProperties>
</file>