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AC" w:rsidRPr="004C6DAC" w:rsidRDefault="004C6DAC" w:rsidP="004C6DAC">
      <w:pPr>
        <w:shd w:val="clear" w:color="auto" w:fill="FFFFFF"/>
        <w:spacing w:after="24" w:line="288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60"/>
          <w:szCs w:val="60"/>
        </w:rPr>
      </w:pPr>
      <w:proofErr w:type="spellStart"/>
      <w:r w:rsidRPr="004C6DAC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>Aadhar</w:t>
      </w:r>
      <w:proofErr w:type="spellEnd"/>
      <w:r w:rsidRPr="004C6DAC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 xml:space="preserve"> Card Status</w:t>
      </w:r>
    </w:p>
    <w:p w:rsidR="004C6DAC" w:rsidRDefault="004C6DAC" w:rsidP="004C6DAC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Georgia" w:hAnsi="Georgia"/>
          <w:color w:val="000000"/>
          <w:sz w:val="26"/>
          <w:szCs w:val="26"/>
        </w:rPr>
      </w:pPr>
      <w:proofErr w:type="spellStart"/>
      <w:r>
        <w:rPr>
          <w:rStyle w:val="Strong"/>
          <w:rFonts w:ascii="Georgia" w:eastAsiaTheme="majorEastAsia" w:hAnsi="Georgia"/>
          <w:color w:val="000000"/>
          <w:sz w:val="26"/>
          <w:szCs w:val="26"/>
          <w:bdr w:val="none" w:sz="0" w:space="0" w:color="auto" w:frame="1"/>
        </w:rPr>
        <w:t>Aadhar</w:t>
      </w:r>
      <w:proofErr w:type="spellEnd"/>
      <w:r>
        <w:rPr>
          <w:rStyle w:val="Strong"/>
          <w:rFonts w:ascii="Georgia" w:eastAsiaTheme="majorEastAsia" w:hAnsi="Georgia"/>
          <w:color w:val="000000"/>
          <w:sz w:val="26"/>
          <w:szCs w:val="26"/>
          <w:bdr w:val="none" w:sz="0" w:space="0" w:color="auto" w:frame="1"/>
        </w:rPr>
        <w:t xml:space="preserve"> Card Status</w:t>
      </w:r>
      <w:proofErr w:type="gramStart"/>
      <w:r>
        <w:rPr>
          <w:rFonts w:ascii="Georgia" w:hAnsi="Georgia"/>
          <w:color w:val="000000"/>
          <w:sz w:val="26"/>
          <w:szCs w:val="26"/>
        </w:rPr>
        <w:t>  can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be checked with the </w:t>
      </w:r>
      <w:proofErr w:type="spellStart"/>
      <w:r>
        <w:rPr>
          <w:rFonts w:ascii="Georgia" w:hAnsi="Georgia"/>
          <w:color w:val="000000"/>
          <w:sz w:val="26"/>
          <w:szCs w:val="26"/>
        </w:rPr>
        <w:t>Aadhaar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Enrollment Number, Data and Time provided by Unique Identification Authority of India (UIDAI) at the time of registration.</w:t>
      </w:r>
    </w:p>
    <w:p w:rsidR="004C6DAC" w:rsidRDefault="004C6DAC" w:rsidP="004C6DAC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 xml:space="preserve">As per UIDAI, </w:t>
      </w:r>
      <w:proofErr w:type="spellStart"/>
      <w:r>
        <w:rPr>
          <w:rFonts w:ascii="Georgia" w:hAnsi="Georgia"/>
          <w:color w:val="000000"/>
          <w:sz w:val="26"/>
          <w:szCs w:val="26"/>
        </w:rPr>
        <w:t>aadhaar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number is</w:t>
      </w:r>
      <w:r>
        <w:rPr>
          <w:rStyle w:val="apple-converted-space"/>
          <w:rFonts w:ascii="Georgia" w:hAnsi="Georgia"/>
          <w:color w:val="000000"/>
          <w:sz w:val="26"/>
          <w:szCs w:val="26"/>
        </w:rPr>
        <w:t> </w:t>
      </w:r>
      <w:r>
        <w:rPr>
          <w:rStyle w:val="Strong"/>
          <w:rFonts w:ascii="Georgia" w:eastAsiaTheme="majorEastAsia" w:hAnsi="Georgia"/>
          <w:color w:val="000000"/>
          <w:sz w:val="26"/>
          <w:szCs w:val="26"/>
          <w:bdr w:val="none" w:sz="0" w:space="0" w:color="auto" w:frame="1"/>
        </w:rPr>
        <w:t>being delivered within 60 to 90 days after enrollment</w:t>
      </w:r>
    </w:p>
    <w:p w:rsidR="004C6DAC" w:rsidRDefault="004C6DAC" w:rsidP="004C6DAC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Style w:val="Strong"/>
          <w:rFonts w:ascii="Georgia" w:eastAsiaTheme="majorEastAsia" w:hAnsi="Georgia"/>
          <w:color w:val="000000"/>
          <w:sz w:val="26"/>
          <w:szCs w:val="26"/>
          <w:bdr w:val="none" w:sz="0" w:space="0" w:color="auto" w:frame="1"/>
        </w:rPr>
        <w:t>Pre-requisites:</w:t>
      </w:r>
    </w:p>
    <w:p w:rsidR="004C6DAC" w:rsidRDefault="004C6DAC" w:rsidP="004C6DAC">
      <w:pPr>
        <w:numPr>
          <w:ilvl w:val="0"/>
          <w:numId w:val="1"/>
        </w:numPr>
        <w:spacing w:after="0" w:line="432" w:lineRule="atLeast"/>
        <w:ind w:left="439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Enrollment Number (Provided to you while registering at enrollment camp)</w:t>
      </w:r>
    </w:p>
    <w:p w:rsidR="004C6DAC" w:rsidRDefault="004C6DAC" w:rsidP="004C6DAC">
      <w:pPr>
        <w:numPr>
          <w:ilvl w:val="0"/>
          <w:numId w:val="1"/>
        </w:numPr>
        <w:spacing w:after="0" w:line="432" w:lineRule="atLeast"/>
        <w:ind w:left="439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Date and Time (of enrollment) -</w:t>
      </w:r>
    </w:p>
    <w:p w:rsidR="004C6DAC" w:rsidRDefault="004C6DAC" w:rsidP="004C6DAC">
      <w:pPr>
        <w:numPr>
          <w:ilvl w:val="1"/>
          <w:numId w:val="1"/>
        </w:numPr>
        <w:spacing w:after="0" w:line="432" w:lineRule="atLeast"/>
        <w:ind w:left="878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 xml:space="preserve">Date need to be entered in following format: </w:t>
      </w:r>
      <w:proofErr w:type="spellStart"/>
      <w:r>
        <w:rPr>
          <w:rFonts w:ascii="Georgia" w:hAnsi="Georgia"/>
          <w:color w:val="000000"/>
          <w:sz w:val="26"/>
          <w:szCs w:val="26"/>
        </w:rPr>
        <w:t>dd</w:t>
      </w:r>
      <w:proofErr w:type="spellEnd"/>
      <w:r>
        <w:rPr>
          <w:rFonts w:ascii="Georgia" w:hAnsi="Georgia"/>
          <w:color w:val="000000"/>
          <w:sz w:val="26"/>
          <w:szCs w:val="26"/>
        </w:rPr>
        <w:t>/mm/</w:t>
      </w:r>
      <w:proofErr w:type="spellStart"/>
      <w:r>
        <w:rPr>
          <w:rFonts w:ascii="Georgia" w:hAnsi="Georgia"/>
          <w:color w:val="000000"/>
          <w:sz w:val="26"/>
          <w:szCs w:val="26"/>
        </w:rPr>
        <w:t>yyyy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/>
          <w:color w:val="000000"/>
          <w:sz w:val="26"/>
          <w:szCs w:val="26"/>
        </w:rPr>
        <w:t>dd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=day, mm=month, </w:t>
      </w:r>
      <w:proofErr w:type="spellStart"/>
      <w:r>
        <w:rPr>
          <w:rFonts w:ascii="Georgia" w:hAnsi="Georgia"/>
          <w:color w:val="000000"/>
          <w:sz w:val="26"/>
          <w:szCs w:val="26"/>
        </w:rPr>
        <w:t>yyyy</w:t>
      </w:r>
      <w:proofErr w:type="spellEnd"/>
      <w:r>
        <w:rPr>
          <w:rFonts w:ascii="Georgia" w:hAnsi="Georgia"/>
          <w:color w:val="000000"/>
          <w:sz w:val="26"/>
          <w:szCs w:val="26"/>
        </w:rPr>
        <w:t>=year)</w:t>
      </w:r>
    </w:p>
    <w:p w:rsidR="004C6DAC" w:rsidRDefault="004C6DAC" w:rsidP="004C6DAC">
      <w:pPr>
        <w:numPr>
          <w:ilvl w:val="1"/>
          <w:numId w:val="1"/>
        </w:numPr>
        <w:spacing w:after="0" w:line="432" w:lineRule="atLeast"/>
        <w:ind w:left="878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 xml:space="preserve">Time need to be entered in following format: </w:t>
      </w:r>
      <w:proofErr w:type="spellStart"/>
      <w:r>
        <w:rPr>
          <w:rFonts w:ascii="Georgia" w:hAnsi="Georgia"/>
          <w:color w:val="000000"/>
          <w:sz w:val="26"/>
          <w:szCs w:val="26"/>
        </w:rPr>
        <w:t>hh:mm:ss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/>
          <w:color w:val="000000"/>
          <w:sz w:val="26"/>
          <w:szCs w:val="26"/>
        </w:rPr>
        <w:t>hh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=hour, mm=minutes, </w:t>
      </w:r>
      <w:proofErr w:type="spellStart"/>
      <w:r>
        <w:rPr>
          <w:rFonts w:ascii="Georgia" w:hAnsi="Georgia"/>
          <w:color w:val="000000"/>
          <w:sz w:val="26"/>
          <w:szCs w:val="26"/>
        </w:rPr>
        <w:t>ss</w:t>
      </w:r>
      <w:proofErr w:type="spellEnd"/>
      <w:r>
        <w:rPr>
          <w:rFonts w:ascii="Georgia" w:hAnsi="Georgia"/>
          <w:color w:val="000000"/>
          <w:sz w:val="26"/>
          <w:szCs w:val="26"/>
        </w:rPr>
        <w:t>=seconds)</w:t>
      </w:r>
    </w:p>
    <w:p w:rsidR="004C6DAC" w:rsidRDefault="004C6DAC" w:rsidP="004C6DAC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Note:</w:t>
      </w:r>
      <w:r>
        <w:rPr>
          <w:rStyle w:val="apple-converted-space"/>
          <w:rFonts w:ascii="Georgia" w:hAnsi="Georgia"/>
          <w:color w:val="000000"/>
          <w:sz w:val="26"/>
          <w:szCs w:val="26"/>
        </w:rPr>
        <w:t> </w:t>
      </w:r>
      <w:r>
        <w:rPr>
          <w:rStyle w:val="Strong"/>
          <w:rFonts w:ascii="Georgia" w:eastAsiaTheme="majorEastAsia" w:hAnsi="Georgia"/>
          <w:color w:val="000000"/>
          <w:sz w:val="26"/>
          <w:szCs w:val="26"/>
          <w:bdr w:val="none" w:sz="0" w:space="0" w:color="auto" w:frame="1"/>
        </w:rPr>
        <w:t>Enter the time also</w:t>
      </w:r>
      <w:r>
        <w:rPr>
          <w:rFonts w:ascii="Georgia" w:hAnsi="Georgia"/>
          <w:color w:val="000000"/>
          <w:sz w:val="26"/>
          <w:szCs w:val="26"/>
        </w:rPr>
        <w:t>, most of the times the visitors enter the date only and don’t bother to enter the time.</w:t>
      </w:r>
    </w:p>
    <w:p w:rsidR="004C6DAC" w:rsidRDefault="004C6DAC" w:rsidP="004C6DAC">
      <w:pPr>
        <w:numPr>
          <w:ilvl w:val="0"/>
          <w:numId w:val="2"/>
        </w:numPr>
        <w:spacing w:after="0" w:line="432" w:lineRule="atLeast"/>
        <w:ind w:left="439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“Enter below Image text” – For last few days, there is a box field (</w:t>
      </w:r>
      <w:proofErr w:type="spellStart"/>
      <w:r>
        <w:rPr>
          <w:rFonts w:ascii="Georgia" w:hAnsi="Georgia"/>
          <w:color w:val="000000"/>
          <w:sz w:val="26"/>
          <w:szCs w:val="26"/>
        </w:rPr>
        <w:t>Captcha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) being presented on status checking page to confirm that the status checker is a human, not an automated computer program. </w:t>
      </w:r>
      <w:proofErr w:type="gramStart"/>
      <w:r>
        <w:rPr>
          <w:rFonts w:ascii="Georgia" w:hAnsi="Georgia"/>
          <w:color w:val="000000"/>
          <w:sz w:val="26"/>
          <w:szCs w:val="26"/>
        </w:rPr>
        <w:t>Though  sometimes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the image is not being shown properly or not shown at all. If the problem persists, we recommend changing browser or reporting to official </w:t>
      </w:r>
      <w:hyperlink r:id="rId5" w:tgtFrame="_blank" w:history="1">
        <w:r>
          <w:rPr>
            <w:rStyle w:val="Hyperlink"/>
            <w:rFonts w:ascii="Georgia" w:hAnsi="Georgia"/>
            <w:color w:val="225E9B"/>
            <w:sz w:val="26"/>
            <w:szCs w:val="26"/>
            <w:bdr w:val="none" w:sz="0" w:space="0" w:color="auto" w:frame="1"/>
          </w:rPr>
          <w:t>UIDAI helpline</w:t>
        </w:r>
      </w:hyperlink>
      <w:r>
        <w:rPr>
          <w:rFonts w:ascii="Georgia" w:hAnsi="Georgia"/>
          <w:color w:val="000000"/>
          <w:sz w:val="26"/>
          <w:szCs w:val="26"/>
        </w:rPr>
        <w:t>.</w:t>
      </w:r>
    </w:p>
    <w:p w:rsidR="004C6DAC" w:rsidRDefault="004C6DAC" w:rsidP="004C6DAC">
      <w:pPr>
        <w:pStyle w:val="Heading3"/>
        <w:shd w:val="clear" w:color="auto" w:fill="FFFFFF"/>
        <w:spacing w:before="0" w:line="288" w:lineRule="atLeast"/>
        <w:textAlignment w:val="baseline"/>
        <w:rPr>
          <w:rFonts w:ascii="Georgia" w:hAnsi="Georgia"/>
          <w:b w:val="0"/>
          <w:bCs w:val="0"/>
          <w:color w:val="000000"/>
          <w:sz w:val="36"/>
          <w:szCs w:val="36"/>
        </w:rPr>
      </w:pPr>
      <w:r>
        <w:rPr>
          <w:rStyle w:val="Strong"/>
          <w:rFonts w:ascii="Georgia" w:hAnsi="Georgia"/>
          <w:b/>
          <w:bCs/>
          <w:color w:val="000000"/>
          <w:sz w:val="40"/>
          <w:szCs w:val="40"/>
          <w:bdr w:val="none" w:sz="0" w:space="0" w:color="auto" w:frame="1"/>
        </w:rPr>
        <w:t>Official link:</w:t>
      </w:r>
      <w:r>
        <w:rPr>
          <w:rStyle w:val="apple-converted-space"/>
          <w:rFonts w:ascii="Georgia" w:hAnsi="Georgia"/>
          <w:color w:val="000000"/>
          <w:sz w:val="40"/>
          <w:szCs w:val="40"/>
          <w:bdr w:val="none" w:sz="0" w:space="0" w:color="auto" w:frame="1"/>
        </w:rPr>
        <w:t> </w:t>
      </w:r>
      <w:hyperlink r:id="rId6" w:tgtFrame="_blank" w:history="1">
        <w:r>
          <w:rPr>
            <w:rStyle w:val="Hyperlink"/>
            <w:rFonts w:ascii="Georgia" w:hAnsi="Georgia"/>
            <w:b w:val="0"/>
            <w:bCs w:val="0"/>
            <w:color w:val="000000"/>
            <w:sz w:val="40"/>
            <w:szCs w:val="40"/>
            <w:bdr w:val="none" w:sz="0" w:space="0" w:color="auto" w:frame="1"/>
          </w:rPr>
          <w:t xml:space="preserve">Check my </w:t>
        </w:r>
        <w:proofErr w:type="spellStart"/>
        <w:r>
          <w:rPr>
            <w:rStyle w:val="Hyperlink"/>
            <w:rFonts w:ascii="Georgia" w:hAnsi="Georgia"/>
            <w:b w:val="0"/>
            <w:bCs w:val="0"/>
            <w:color w:val="000000"/>
            <w:sz w:val="40"/>
            <w:szCs w:val="40"/>
            <w:bdr w:val="none" w:sz="0" w:space="0" w:color="auto" w:frame="1"/>
          </w:rPr>
          <w:t>Aadhar</w:t>
        </w:r>
        <w:proofErr w:type="spellEnd"/>
        <w:r>
          <w:rPr>
            <w:rStyle w:val="Hyperlink"/>
            <w:rFonts w:ascii="Georgia" w:hAnsi="Georgia"/>
            <w:b w:val="0"/>
            <w:bCs w:val="0"/>
            <w:color w:val="000000"/>
            <w:sz w:val="40"/>
            <w:szCs w:val="40"/>
            <w:bdr w:val="none" w:sz="0" w:space="0" w:color="auto" w:frame="1"/>
          </w:rPr>
          <w:t xml:space="preserve"> Card Status</w:t>
        </w:r>
      </w:hyperlink>
    </w:p>
    <w:p w:rsidR="004C6DAC" w:rsidRDefault="004C6DAC" w:rsidP="004C6DAC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 xml:space="preserve">The comments and discussions below are being moderated by citizens, not by UIDAI. For your </w:t>
      </w:r>
      <w:proofErr w:type="spellStart"/>
      <w:r>
        <w:rPr>
          <w:rFonts w:ascii="Georgia" w:hAnsi="Georgia"/>
          <w:color w:val="000000"/>
          <w:sz w:val="26"/>
          <w:szCs w:val="26"/>
        </w:rPr>
        <w:t>aadhaar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status you may check the above link, or may use official UIDAI helpline Toll-free number – 1800-180-1947 / Email – help@uidai.gov.in</w:t>
      </w:r>
    </w:p>
    <w:p w:rsidR="00A639B4" w:rsidRDefault="004C6DAC"/>
    <w:sectPr w:rsidR="00A639B4" w:rsidSect="00167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337F8"/>
    <w:multiLevelType w:val="multilevel"/>
    <w:tmpl w:val="BAE2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BC76A5"/>
    <w:multiLevelType w:val="multilevel"/>
    <w:tmpl w:val="C04C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4C6DAC"/>
    <w:rsid w:val="00167398"/>
    <w:rsid w:val="002D710B"/>
    <w:rsid w:val="004C6DAC"/>
    <w:rsid w:val="00EA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398"/>
  </w:style>
  <w:style w:type="paragraph" w:styleId="Heading1">
    <w:name w:val="heading 1"/>
    <w:basedOn w:val="Normal"/>
    <w:link w:val="Heading1Char"/>
    <w:uiPriority w:val="9"/>
    <w:qFormat/>
    <w:rsid w:val="004C6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D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D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D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C6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6DAC"/>
    <w:rPr>
      <w:b/>
      <w:bCs/>
    </w:rPr>
  </w:style>
  <w:style w:type="character" w:customStyle="1" w:styleId="apple-converted-space">
    <w:name w:val="apple-converted-space"/>
    <w:basedOn w:val="DefaultParagraphFont"/>
    <w:rsid w:val="004C6DAC"/>
  </w:style>
  <w:style w:type="character" w:styleId="Hyperlink">
    <w:name w:val="Hyperlink"/>
    <w:basedOn w:val="DefaultParagraphFont"/>
    <w:uiPriority w:val="99"/>
    <w:semiHidden/>
    <w:unhideWhenUsed/>
    <w:rsid w:val="004C6D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uidai.gov.in/uidwebportal/enrolmentStatusShow.do" TargetMode="External"/><Relationship Id="rId5" Type="http://schemas.openxmlformats.org/officeDocument/2006/relationships/hyperlink" Target="http://uidnumber.org/aadhar/wiki/Aadhaar_Help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1</cp:revision>
  <dcterms:created xsi:type="dcterms:W3CDTF">2013-02-27T11:57:00Z</dcterms:created>
  <dcterms:modified xsi:type="dcterms:W3CDTF">2013-02-27T11:58:00Z</dcterms:modified>
</cp:coreProperties>
</file>