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word/glossary/fontTable.xml" ContentType="application/vnd.openxmlformats-officedocument.wordprocessingml.fontTable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B007F" w:rsidRPr="007B007F" w:rsidRDefault="007B007F" w:rsidP="007B007F">
      <w:pPr>
        <w:pStyle w:val="ListParagraph"/>
        <w:numPr>
          <w:ilvl w:val="0"/>
          <w:numId w:val="1"/>
        </w:numPr>
        <w:rPr>
          <w:i/>
          <w:sz w:val="36"/>
          <w:szCs w:val="36"/>
        </w:rPr>
      </w:pPr>
      <w:r w:rsidRPr="007B007F">
        <w:rPr>
          <w:i/>
          <w:sz w:val="36"/>
          <w:szCs w:val="36"/>
        </w:rPr>
        <w:t>A person (X) aged 55 exact is about to retire exactly after 5 Years after attaining age 60 and has already rendered exactly 5 years of  service. Also suppose X is earning ` 10,000 a month now and that it is expected that his salary will increase 10% per annum for the next five years. Calculate provision for Gratuity to be made now.</w:t>
      </w:r>
    </w:p>
    <w:p w:rsidR="00BE0F85" w:rsidRPr="007B007F" w:rsidRDefault="007B007F" w:rsidP="007B007F">
      <w:pPr>
        <w:rPr>
          <w:i/>
          <w:sz w:val="36"/>
          <w:szCs w:val="36"/>
        </w:rPr>
      </w:pPr>
      <w:r w:rsidRPr="007B007F">
        <w:rPr>
          <w:i/>
          <w:sz w:val="36"/>
          <w:szCs w:val="36"/>
        </w:rPr>
        <w:t>Solution: At retirement, X’s salary is expected to be ` 10,000 x (1 + 10%)5  = ` 16,105 per month and till that time, X would have service for 10 years. His gratuity benefit at retirement is expected to be 15/26 x ` 16,105 x 10 = `92,913 .Therefore, a benefit of ` 92,913 will be paid to X at retirement, if his salary increases at the assumed rate of 10%. This future benefit results in a liability now, which is equal to the present value of this benefit. Assuming  the discount rate to calculate the present value is 15% pa, the liability is  calculated as:  ` 92,913 / (1 + 15%)5  = ` 46,194  i.e. the expected benefit of ` 92,913 is discounted for 5 years, since the  benefit is expected to be paid in 5 years’ time.</w:t>
      </w:r>
    </w:p>
    <w:sectPr w:rsidR="00BE0F85" w:rsidRPr="007B007F">
      <w:headerReference w:type="default" r:id="rId7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E0F85" w:rsidRDefault="00BE0F85" w:rsidP="007B007F">
      <w:pPr>
        <w:spacing w:after="0" w:line="240" w:lineRule="auto"/>
      </w:pPr>
      <w:r>
        <w:separator/>
      </w:r>
    </w:p>
  </w:endnote>
  <w:endnote w:type="continuationSeparator" w:id="1">
    <w:p w:rsidR="00BE0F85" w:rsidRDefault="00BE0F85" w:rsidP="007B007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E0F85" w:rsidRDefault="00BE0F85" w:rsidP="007B007F">
      <w:pPr>
        <w:spacing w:after="0" w:line="240" w:lineRule="auto"/>
      </w:pPr>
      <w:r>
        <w:separator/>
      </w:r>
    </w:p>
  </w:footnote>
  <w:footnote w:type="continuationSeparator" w:id="1">
    <w:p w:rsidR="00BE0F85" w:rsidRDefault="00BE0F85" w:rsidP="007B007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rPr>
        <w:rFonts w:asciiTheme="majorHAnsi" w:eastAsiaTheme="majorEastAsia" w:hAnsiTheme="majorHAnsi" w:cstheme="majorBidi"/>
        <w:sz w:val="32"/>
        <w:szCs w:val="32"/>
      </w:rPr>
      <w:alias w:val="Title"/>
      <w:id w:val="77738743"/>
      <w:placeholder>
        <w:docPart w:val="9E4B8199488645B5A61CF3BA6665329A"/>
      </w:placeholder>
      <w:dataBinding w:prefixMappings="xmlns:ns0='http://schemas.openxmlformats.org/package/2006/metadata/core-properties' xmlns:ns1='http://purl.org/dc/elements/1.1/'" w:xpath="/ns0:coreProperties[1]/ns1:title[1]" w:storeItemID="{6C3C8BC8-F283-45AE-878A-BAB7291924A1}"/>
      <w:text/>
    </w:sdtPr>
    <w:sdtContent>
      <w:p w:rsidR="007B007F" w:rsidRDefault="00511ED3">
        <w:pPr>
          <w:pStyle w:val="Header"/>
          <w:pBdr>
            <w:bottom w:val="thickThinSmallGap" w:sz="24" w:space="1" w:color="622423" w:themeColor="accent2" w:themeShade="7F"/>
          </w:pBdr>
          <w:jc w:val="center"/>
          <w:rPr>
            <w:rFonts w:asciiTheme="majorHAnsi" w:eastAsiaTheme="majorEastAsia" w:hAnsiTheme="majorHAnsi" w:cstheme="majorBidi"/>
            <w:sz w:val="32"/>
            <w:szCs w:val="32"/>
          </w:rPr>
        </w:pPr>
        <w:r>
          <w:rPr>
            <w:rFonts w:asciiTheme="majorHAnsi" w:eastAsiaTheme="majorEastAsia" w:hAnsiTheme="majorHAnsi" w:cstheme="majorBidi"/>
            <w:sz w:val="32"/>
            <w:szCs w:val="32"/>
          </w:rPr>
          <w:t xml:space="preserve">Actuarial Valuation </w:t>
        </w:r>
      </w:p>
    </w:sdtContent>
  </w:sdt>
  <w:p w:rsidR="007B007F" w:rsidRDefault="007B007F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5222D9"/>
    <w:multiLevelType w:val="hybridMultilevel"/>
    <w:tmpl w:val="5C606962"/>
    <w:lvl w:ilvl="0" w:tplc="2056054A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40" w:hanging="360"/>
      </w:pPr>
    </w:lvl>
    <w:lvl w:ilvl="2" w:tplc="0409001B" w:tentative="1">
      <w:start w:val="1"/>
      <w:numFmt w:val="lowerRoman"/>
      <w:lvlText w:val="%3."/>
      <w:lvlJc w:val="right"/>
      <w:pPr>
        <w:ind w:left="1860" w:hanging="180"/>
      </w:pPr>
    </w:lvl>
    <w:lvl w:ilvl="3" w:tplc="0409000F" w:tentative="1">
      <w:start w:val="1"/>
      <w:numFmt w:val="decimal"/>
      <w:lvlText w:val="%4."/>
      <w:lvlJc w:val="left"/>
      <w:pPr>
        <w:ind w:left="2580" w:hanging="360"/>
      </w:pPr>
    </w:lvl>
    <w:lvl w:ilvl="4" w:tplc="04090019" w:tentative="1">
      <w:start w:val="1"/>
      <w:numFmt w:val="lowerLetter"/>
      <w:lvlText w:val="%5."/>
      <w:lvlJc w:val="left"/>
      <w:pPr>
        <w:ind w:left="3300" w:hanging="360"/>
      </w:pPr>
    </w:lvl>
    <w:lvl w:ilvl="5" w:tplc="0409001B" w:tentative="1">
      <w:start w:val="1"/>
      <w:numFmt w:val="lowerRoman"/>
      <w:lvlText w:val="%6."/>
      <w:lvlJc w:val="right"/>
      <w:pPr>
        <w:ind w:left="4020" w:hanging="180"/>
      </w:pPr>
    </w:lvl>
    <w:lvl w:ilvl="6" w:tplc="0409000F" w:tentative="1">
      <w:start w:val="1"/>
      <w:numFmt w:val="decimal"/>
      <w:lvlText w:val="%7."/>
      <w:lvlJc w:val="left"/>
      <w:pPr>
        <w:ind w:left="4740" w:hanging="360"/>
      </w:pPr>
    </w:lvl>
    <w:lvl w:ilvl="7" w:tplc="04090019" w:tentative="1">
      <w:start w:val="1"/>
      <w:numFmt w:val="lowerLetter"/>
      <w:lvlText w:val="%8."/>
      <w:lvlJc w:val="left"/>
      <w:pPr>
        <w:ind w:left="5460" w:hanging="360"/>
      </w:pPr>
    </w:lvl>
    <w:lvl w:ilvl="8" w:tplc="0409001B" w:tentative="1">
      <w:start w:val="1"/>
      <w:numFmt w:val="lowerRoman"/>
      <w:lvlText w:val="%9."/>
      <w:lvlJc w:val="right"/>
      <w:pPr>
        <w:ind w:left="61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7B007F"/>
    <w:rsid w:val="00315756"/>
    <w:rsid w:val="00511ED3"/>
    <w:rsid w:val="007B007F"/>
    <w:rsid w:val="00B85B5C"/>
    <w:rsid w:val="00BE0F8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7B007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B007F"/>
  </w:style>
  <w:style w:type="paragraph" w:styleId="Footer">
    <w:name w:val="footer"/>
    <w:basedOn w:val="Normal"/>
    <w:link w:val="FooterChar"/>
    <w:uiPriority w:val="99"/>
    <w:semiHidden/>
    <w:unhideWhenUsed/>
    <w:rsid w:val="007B007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7B007F"/>
  </w:style>
  <w:style w:type="paragraph" w:styleId="BalloonText">
    <w:name w:val="Balloon Text"/>
    <w:basedOn w:val="Normal"/>
    <w:link w:val="BalloonTextChar"/>
    <w:uiPriority w:val="99"/>
    <w:semiHidden/>
    <w:unhideWhenUsed/>
    <w:rsid w:val="007B007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B007F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7B007F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glossaryDocument" Target="glossary/document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>
    <w:docPart>
      <w:docPartPr>
        <w:name w:val="9E4B8199488645B5A61CF3BA6665329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AC45383-4D74-4414-BEA9-0FC821F1AE2B}"/>
      </w:docPartPr>
      <w:docPartBody>
        <w:p w:rsidR="00000000" w:rsidRDefault="00D802BF" w:rsidP="00D802BF">
          <w:pPr>
            <w:pStyle w:val="9E4B8199488645B5A61CF3BA6665329A"/>
          </w:pPr>
          <w:r>
            <w:rPr>
              <w:rFonts w:asciiTheme="majorHAnsi" w:eastAsiaTheme="majorEastAsia" w:hAnsiTheme="majorHAnsi" w:cstheme="majorBidi"/>
              <w:sz w:val="32"/>
              <w:szCs w:val="32"/>
            </w:rPr>
            <w:t>[Type the document title]</w:t>
          </w:r>
        </w:p>
      </w:docPartBody>
    </w:docPart>
  </w:docParts>
</w:glossaryDocument>
</file>

<file path=word/glossary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defaultTabStop w:val="720"/>
  <w:characterSpacingControl w:val="doNotCompress"/>
  <w:compat>
    <w:useFELayout/>
  </w:compat>
  <w:rsids>
    <w:rsidRoot w:val="00D802BF"/>
    <w:rsid w:val="007D04D6"/>
    <w:rsid w:val="00D802B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9E4B8199488645B5A61CF3BA6665329A">
    <w:name w:val="9E4B8199488645B5A61CF3BA6665329A"/>
    <w:rsid w:val="00D802BF"/>
  </w:style>
</w:styles>
</file>

<file path=word/glossary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157</Words>
  <Characters>899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The Institute Of Computer Accountants</Company>
  <LinksUpToDate>false</LinksUpToDate>
  <CharactersWithSpaces>1054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Actuarial Valuation </dc:title>
  <dc:subject/>
  <dc:creator>ICA</dc:creator>
  <cp:keywords/>
  <dc:description/>
  <cp:lastModifiedBy>ICA</cp:lastModifiedBy>
  <cp:revision>2</cp:revision>
  <dcterms:created xsi:type="dcterms:W3CDTF">2013-01-31T04:22:00Z</dcterms:created>
  <dcterms:modified xsi:type="dcterms:W3CDTF">2013-01-31T04:22:00Z</dcterms:modified>
</cp:coreProperties>
</file>