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05" w:rsidRPr="002F2305" w:rsidRDefault="002F2305" w:rsidP="002F2305">
      <w:pPr>
        <w:spacing w:after="0" w:line="240" w:lineRule="auto"/>
        <w:rPr>
          <w:b/>
        </w:rPr>
      </w:pPr>
      <w:r w:rsidRPr="002F2305">
        <w:rPr>
          <w:b/>
        </w:rPr>
        <w:t>Job Summary:</w:t>
      </w:r>
    </w:p>
    <w:p w:rsidR="002F2305" w:rsidRDefault="002F2305" w:rsidP="002F2305">
      <w:pPr>
        <w:spacing w:after="0" w:line="240" w:lineRule="auto"/>
      </w:pPr>
    </w:p>
    <w:p w:rsidR="002F2305" w:rsidRDefault="002F2305" w:rsidP="002F2305">
      <w:pPr>
        <w:spacing w:after="0" w:line="240" w:lineRule="auto"/>
      </w:pPr>
      <w:r>
        <w:t>The Team Manager has a supervisory function for his/her Team. This role requires one to have deep</w:t>
      </w:r>
    </w:p>
    <w:p w:rsidR="002F2305" w:rsidRDefault="002F2305" w:rsidP="002F2305">
      <w:pPr>
        <w:spacing w:after="0" w:line="240" w:lineRule="auto"/>
      </w:pPr>
      <w:proofErr w:type="gramStart"/>
      <w:r>
        <w:t>understanding</w:t>
      </w:r>
      <w:proofErr w:type="gramEnd"/>
      <w:r>
        <w:t xml:space="preserve"> of the HO reporting so that, he/she can identify improvement opportunities, help</w:t>
      </w:r>
    </w:p>
    <w:p w:rsidR="002F2305" w:rsidRDefault="002F2305" w:rsidP="002F2305">
      <w:pPr>
        <w:spacing w:after="0" w:line="240" w:lineRule="auto"/>
      </w:pPr>
      <w:proofErr w:type="gramStart"/>
      <w:r>
        <w:t>the</w:t>
      </w:r>
      <w:proofErr w:type="gramEnd"/>
      <w:r>
        <w:t xml:space="preserve"> team when in need and take the quality of the process to the next level.</w:t>
      </w:r>
    </w:p>
    <w:p w:rsidR="002F2305" w:rsidRPr="002F2305" w:rsidRDefault="002F2305" w:rsidP="002F2305">
      <w:pPr>
        <w:spacing w:after="0" w:line="240" w:lineRule="auto"/>
        <w:rPr>
          <w:b/>
        </w:rPr>
      </w:pPr>
    </w:p>
    <w:p w:rsidR="002F2305" w:rsidRPr="002F2305" w:rsidRDefault="002F2305" w:rsidP="002F2305">
      <w:pPr>
        <w:spacing w:after="0" w:line="240" w:lineRule="auto"/>
        <w:rPr>
          <w:b/>
        </w:rPr>
      </w:pPr>
      <w:r w:rsidRPr="002F2305">
        <w:rPr>
          <w:b/>
        </w:rPr>
        <w:t>Functional responsibilities</w:t>
      </w:r>
    </w:p>
    <w:p w:rsidR="002F2305" w:rsidRDefault="002F2305" w:rsidP="002F2305">
      <w:pPr>
        <w:spacing w:after="0" w:line="240" w:lineRule="auto"/>
      </w:pPr>
      <w:r>
        <w:t xml:space="preserve">•HO reporting in </w:t>
      </w:r>
      <w:r w:rsidR="007E2447">
        <w:t>Leading Bank</w:t>
      </w:r>
    </w:p>
    <w:p w:rsidR="002F2305" w:rsidRDefault="002F2305" w:rsidP="002F2305">
      <w:pPr>
        <w:spacing w:after="0" w:line="240" w:lineRule="auto"/>
      </w:pPr>
      <w:r>
        <w:t>•Knowledge of IFRS; able to connect that knowledge to HGB and USGAAP for reporting purposes</w:t>
      </w:r>
    </w:p>
    <w:p w:rsidR="002F2305" w:rsidRDefault="002F2305" w:rsidP="002F2305">
      <w:pPr>
        <w:spacing w:after="0" w:line="240" w:lineRule="auto"/>
      </w:pPr>
      <w:r>
        <w:t>•Balance sheet substantiation</w:t>
      </w:r>
    </w:p>
    <w:p w:rsidR="002F2305" w:rsidRDefault="002F2305" w:rsidP="002F2305">
      <w:pPr>
        <w:spacing w:after="0" w:line="240" w:lineRule="auto"/>
      </w:pPr>
      <w:r>
        <w:t xml:space="preserve">•Understanding of </w:t>
      </w:r>
      <w:r w:rsidR="007E2447">
        <w:t>Leading</w:t>
      </w:r>
      <w:r>
        <w:t xml:space="preserve"> Bank Consolidation method for IFRS reporting</w:t>
      </w:r>
    </w:p>
    <w:p w:rsidR="002F2305" w:rsidRDefault="002F2305" w:rsidP="002F2305">
      <w:pPr>
        <w:spacing w:after="0" w:line="240" w:lineRule="auto"/>
      </w:pPr>
      <w:r>
        <w:t xml:space="preserve">•Understanding of </w:t>
      </w:r>
      <w:r w:rsidR="007E2447">
        <w:t xml:space="preserve">Leading </w:t>
      </w:r>
      <w:r>
        <w:t>Bank quarterly and annually disclosure form reporting (IFRS)</w:t>
      </w:r>
    </w:p>
    <w:p w:rsidR="002F2305" w:rsidRDefault="002F2305" w:rsidP="002F2305">
      <w:pPr>
        <w:spacing w:after="0" w:line="240" w:lineRule="auto"/>
      </w:pPr>
      <w:r>
        <w:t>•Maintaining SOX documentation</w:t>
      </w:r>
    </w:p>
    <w:p w:rsidR="002F2305" w:rsidRDefault="002F2305" w:rsidP="002F2305">
      <w:pPr>
        <w:spacing w:after="0" w:line="240" w:lineRule="auto"/>
      </w:pPr>
      <w:r>
        <w:t>•Understand the complete end-to-end process flow from month-end journals to HO reporting and in certain instances to regulatory reports with The Federal Reserve</w:t>
      </w:r>
    </w:p>
    <w:p w:rsidR="002F2305" w:rsidRDefault="002F2305" w:rsidP="002F2305">
      <w:pPr>
        <w:spacing w:after="0" w:line="240" w:lineRule="auto"/>
      </w:pPr>
      <w:r>
        <w:t>•Review team tasks &amp; processes on regular basis and contribute to reengineering / efficiency initiatives</w:t>
      </w:r>
    </w:p>
    <w:p w:rsidR="00287340" w:rsidRDefault="002F2305" w:rsidP="002F2305">
      <w:pPr>
        <w:spacing w:after="0" w:line="240" w:lineRule="auto"/>
      </w:pPr>
      <w:r>
        <w:t>•Contributes to suggestions for process improvement, systems development or enhanced</w:t>
      </w:r>
    </w:p>
    <w:p w:rsidR="00C974E6" w:rsidRDefault="00C974E6" w:rsidP="002F2305">
      <w:pPr>
        <w:spacing w:after="0" w:line="240" w:lineRule="auto"/>
      </w:pPr>
    </w:p>
    <w:p w:rsidR="00C974E6" w:rsidRDefault="00C974E6" w:rsidP="002F2305">
      <w:pPr>
        <w:spacing w:after="0" w:line="240" w:lineRule="auto"/>
      </w:pPr>
      <w:r>
        <w:t xml:space="preserve">Must have </w:t>
      </w:r>
      <w:proofErr w:type="gramStart"/>
      <w:r>
        <w:t>handled  1</w:t>
      </w:r>
      <w:proofErr w:type="gramEnd"/>
      <w:r>
        <w:t xml:space="preserve"> team</w:t>
      </w:r>
    </w:p>
    <w:p w:rsidR="00C974E6" w:rsidRDefault="00C974E6" w:rsidP="002F2305">
      <w:pPr>
        <w:spacing w:after="0" w:line="240" w:lineRule="auto"/>
      </w:pPr>
      <w:r>
        <w:t>Experience – more than 4-5 yrs.</w:t>
      </w:r>
    </w:p>
    <w:p w:rsidR="00C974E6" w:rsidRDefault="00C974E6" w:rsidP="002F2305">
      <w:pPr>
        <w:spacing w:after="0" w:line="240" w:lineRule="auto"/>
      </w:pPr>
      <w:r>
        <w:t>Must have knowledge of IFRS, USGAAP, SAP</w:t>
      </w:r>
    </w:p>
    <w:p w:rsidR="00A0171C" w:rsidRDefault="00A0171C" w:rsidP="002F2305">
      <w:pPr>
        <w:spacing w:after="0" w:line="240" w:lineRule="auto"/>
      </w:pPr>
    </w:p>
    <w:p w:rsidR="00A0171C" w:rsidRDefault="00A0171C" w:rsidP="002F2305">
      <w:pPr>
        <w:spacing w:after="0" w:line="240" w:lineRule="auto"/>
      </w:pPr>
      <w:r>
        <w:t xml:space="preserve">If this JD matches your requirement please share your CV’s at </w:t>
      </w:r>
      <w:hyperlink r:id="rId4" w:history="1">
        <w:r w:rsidRPr="00304489">
          <w:rPr>
            <w:rStyle w:val="Hyperlink"/>
          </w:rPr>
          <w:t>hr.hunt1@gmail.com</w:t>
        </w:r>
      </w:hyperlink>
      <w:r>
        <w:t>.</w:t>
      </w:r>
    </w:p>
    <w:p w:rsidR="00A0171C" w:rsidRDefault="00A0171C" w:rsidP="002F2305">
      <w:pPr>
        <w:spacing w:after="0" w:line="240" w:lineRule="auto"/>
      </w:pPr>
    </w:p>
    <w:p w:rsidR="00A0171C" w:rsidRDefault="00A0171C" w:rsidP="002F2305">
      <w:pPr>
        <w:spacing w:after="0" w:line="240" w:lineRule="auto"/>
      </w:pPr>
      <w:r>
        <w:t>HR</w:t>
      </w:r>
    </w:p>
    <w:sectPr w:rsidR="00A0171C" w:rsidSect="008F5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2305"/>
    <w:rsid w:val="001366A4"/>
    <w:rsid w:val="0022484B"/>
    <w:rsid w:val="002F2305"/>
    <w:rsid w:val="003E5B5C"/>
    <w:rsid w:val="00555B9B"/>
    <w:rsid w:val="007E2447"/>
    <w:rsid w:val="00820A3F"/>
    <w:rsid w:val="008F512C"/>
    <w:rsid w:val="00A0171C"/>
    <w:rsid w:val="00C9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.hunt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Admino</dc:creator>
  <cp:lastModifiedBy>Admino</cp:lastModifiedBy>
  <cp:revision>4</cp:revision>
  <dcterms:created xsi:type="dcterms:W3CDTF">2012-11-27T09:43:00Z</dcterms:created>
  <dcterms:modified xsi:type="dcterms:W3CDTF">2012-12-06T06:08:00Z</dcterms:modified>
</cp:coreProperties>
</file>