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BAF" w:rsidRPr="00B36BAF" w:rsidRDefault="00B36BAF" w:rsidP="00B36BAF">
      <w:pPr>
        <w:spacing w:before="100" w:beforeAutospacing="1" w:after="100" w:afterAutospacing="1" w:line="240" w:lineRule="auto"/>
        <w:jc w:val="center"/>
        <w:rPr>
          <w:rFonts w:ascii="Times New Roman" w:eastAsia="Times New Roman" w:hAnsi="Times New Roman" w:cs="Times New Roman"/>
          <w:sz w:val="24"/>
          <w:szCs w:val="24"/>
        </w:rPr>
      </w:pPr>
      <w:bookmarkStart w:id="0" w:name="_GoBack"/>
      <w:bookmarkEnd w:id="0"/>
      <w:r w:rsidRPr="00B36BAF">
        <w:rPr>
          <w:rFonts w:ascii="Times New Roman" w:eastAsia="Times New Roman" w:hAnsi="Times New Roman" w:cs="Times New Roman"/>
          <w:b/>
          <w:bCs/>
          <w:sz w:val="24"/>
          <w:szCs w:val="24"/>
          <w:u w:val="single"/>
        </w:rPr>
        <w:t>KYC NORMS &amp; CHECK LIST FOR MEMBERS WHILE A</w:t>
      </w:r>
      <w:r w:rsidR="00B77E7E">
        <w:rPr>
          <w:rFonts w:ascii="Times New Roman" w:eastAsia="Times New Roman" w:hAnsi="Times New Roman" w:cs="Times New Roman"/>
          <w:b/>
          <w:bCs/>
          <w:sz w:val="24"/>
          <w:szCs w:val="24"/>
          <w:u w:val="single"/>
        </w:rPr>
        <w:t>UDITING THE CO-OPERATIVES &amp; NPO</w:t>
      </w:r>
      <w:r w:rsidRPr="00B36BAF">
        <w:rPr>
          <w:rFonts w:ascii="Times New Roman" w:eastAsia="Times New Roman" w:hAnsi="Times New Roman" w:cs="Times New Roman"/>
          <w:b/>
          <w:bCs/>
          <w:sz w:val="24"/>
          <w:szCs w:val="24"/>
          <w:u w:val="single"/>
        </w:rPr>
        <w:t xml:space="preserve"> SECTORS</w:t>
      </w:r>
    </w:p>
    <w:p w:rsidR="00B36BAF" w:rsidRPr="00B36BAF" w:rsidRDefault="00B36BAF" w:rsidP="00B36BAF">
      <w:pPr>
        <w:spacing w:before="100" w:beforeAutospacing="1" w:after="100" w:afterAutospacing="1" w:line="240" w:lineRule="auto"/>
        <w:jc w:val="both"/>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These Know Your Client (KYC) Norms are suggestive in nature. Members are advised to complete these formalities before starting work of any co-operatives and NPOs. Objective of these KYC Norms is that any member taking on new work with an NPO needs to be aware of the organization and its management to avoid any misrepresentation from client. Prima facie these information will help the member to protect himself in case of differences arise due to undisclosed information from client.</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514"/>
        <w:gridCol w:w="2461"/>
        <w:gridCol w:w="5413"/>
        <w:gridCol w:w="1092"/>
      </w:tblGrid>
      <w:tr w:rsidR="00B36BAF" w:rsidRPr="00B36BAF" w:rsidTr="00B36BA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before="100" w:beforeAutospacing="1" w:after="100" w:afterAutospacing="1" w:line="240" w:lineRule="auto"/>
              <w:jc w:val="center"/>
              <w:rPr>
                <w:rFonts w:ascii="Times New Roman" w:eastAsia="Times New Roman" w:hAnsi="Times New Roman" w:cs="Times New Roman"/>
                <w:sz w:val="24"/>
                <w:szCs w:val="24"/>
              </w:rPr>
            </w:pPr>
            <w:r w:rsidRPr="00B36BAF">
              <w:rPr>
                <w:rFonts w:ascii="Times New Roman" w:eastAsia="Times New Roman" w:hAnsi="Times New Roman" w:cs="Times New Roman"/>
                <w:b/>
                <w:bCs/>
                <w:sz w:val="24"/>
                <w:szCs w:val="24"/>
              </w:rPr>
              <w:t>S No.</w:t>
            </w:r>
          </w:p>
        </w:tc>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before="100" w:beforeAutospacing="1" w:after="100" w:afterAutospacing="1" w:line="240" w:lineRule="auto"/>
              <w:jc w:val="center"/>
              <w:rPr>
                <w:rFonts w:ascii="Times New Roman" w:eastAsia="Times New Roman" w:hAnsi="Times New Roman" w:cs="Times New Roman"/>
                <w:sz w:val="24"/>
                <w:szCs w:val="24"/>
              </w:rPr>
            </w:pPr>
            <w:r w:rsidRPr="00B36BAF">
              <w:rPr>
                <w:rFonts w:ascii="Times New Roman" w:eastAsia="Times New Roman" w:hAnsi="Times New Roman" w:cs="Times New Roman"/>
                <w:b/>
                <w:bCs/>
                <w:sz w:val="24"/>
                <w:szCs w:val="24"/>
              </w:rPr>
              <w:t>Particulars</w:t>
            </w:r>
          </w:p>
        </w:tc>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before="100" w:beforeAutospacing="1" w:after="100" w:afterAutospacing="1" w:line="240" w:lineRule="auto"/>
              <w:jc w:val="center"/>
              <w:rPr>
                <w:rFonts w:ascii="Times New Roman" w:eastAsia="Times New Roman" w:hAnsi="Times New Roman" w:cs="Times New Roman"/>
                <w:sz w:val="24"/>
                <w:szCs w:val="24"/>
              </w:rPr>
            </w:pPr>
            <w:r w:rsidRPr="00B36BAF">
              <w:rPr>
                <w:rFonts w:ascii="Times New Roman" w:eastAsia="Times New Roman" w:hAnsi="Times New Roman" w:cs="Times New Roman"/>
                <w:b/>
                <w:bCs/>
                <w:sz w:val="24"/>
                <w:szCs w:val="24"/>
              </w:rPr>
              <w:t>Document Required</w:t>
            </w:r>
          </w:p>
        </w:tc>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before="100" w:beforeAutospacing="1" w:after="100" w:afterAutospacing="1" w:line="240" w:lineRule="auto"/>
              <w:jc w:val="center"/>
              <w:rPr>
                <w:rFonts w:ascii="Times New Roman" w:eastAsia="Times New Roman" w:hAnsi="Times New Roman" w:cs="Times New Roman"/>
                <w:sz w:val="24"/>
                <w:szCs w:val="24"/>
              </w:rPr>
            </w:pPr>
            <w:r w:rsidRPr="00B36BAF">
              <w:rPr>
                <w:rFonts w:ascii="Times New Roman" w:eastAsia="Times New Roman" w:hAnsi="Times New Roman" w:cs="Times New Roman"/>
                <w:b/>
                <w:bCs/>
                <w:sz w:val="24"/>
                <w:szCs w:val="24"/>
              </w:rPr>
              <w:t>Obtained</w:t>
            </w:r>
            <w:r w:rsidRPr="00B36BAF">
              <w:rPr>
                <w:rFonts w:ascii="Times New Roman" w:eastAsia="Times New Roman" w:hAnsi="Times New Roman" w:cs="Times New Roman"/>
                <w:b/>
                <w:bCs/>
                <w:sz w:val="24"/>
                <w:szCs w:val="24"/>
              </w:rPr>
              <w:br/>
              <w:t>(Yes / No)</w:t>
            </w:r>
          </w:p>
        </w:tc>
      </w:tr>
      <w:tr w:rsidR="00B36BAF" w:rsidRPr="00B36BAF" w:rsidTr="00B36BA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jc w:val="center"/>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Name of the Organization</w:t>
            </w:r>
          </w:p>
        </w:tc>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(Obtain Certificate of Incorporation / Registration as proof)</w:t>
            </w:r>
          </w:p>
        </w:tc>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rPr>
                <w:rFonts w:ascii="Times New Roman" w:eastAsia="Times New Roman" w:hAnsi="Times New Roman" w:cs="Times New Roman"/>
                <w:sz w:val="24"/>
                <w:szCs w:val="24"/>
              </w:rPr>
            </w:pPr>
          </w:p>
        </w:tc>
      </w:tr>
      <w:tr w:rsidR="00B36BAF" w:rsidRPr="00B36BAF" w:rsidTr="00B36BA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jc w:val="center"/>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Deed of Registration</w:t>
            </w:r>
          </w:p>
        </w:tc>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a)      For Trust – Trust Deed</w:t>
            </w:r>
            <w:r w:rsidRPr="00B36BAF">
              <w:rPr>
                <w:rFonts w:ascii="Times New Roman" w:eastAsia="Times New Roman" w:hAnsi="Times New Roman" w:cs="Times New Roman"/>
                <w:sz w:val="24"/>
                <w:szCs w:val="24"/>
              </w:rPr>
              <w:br/>
              <w:t>b)     For Sec 25 Companies- Memorandum and Articles of Association</w:t>
            </w:r>
          </w:p>
          <w:p w:rsidR="00B36BAF" w:rsidRPr="00B36BAF" w:rsidRDefault="00B36BAF" w:rsidP="00B36BAF">
            <w:pPr>
              <w:spacing w:before="100" w:beforeAutospacing="1" w:after="100" w:afterAutospacing="1"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c)      For Society -Society Registration Deed and copy of Bye Laws. (Along with latest amended copy, if any.)</w:t>
            </w:r>
          </w:p>
        </w:tc>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rPr>
                <w:rFonts w:ascii="Times New Roman" w:eastAsia="Times New Roman" w:hAnsi="Times New Roman" w:cs="Times New Roman"/>
                <w:sz w:val="24"/>
                <w:szCs w:val="24"/>
              </w:rPr>
            </w:pPr>
          </w:p>
        </w:tc>
      </w:tr>
      <w:tr w:rsidR="00B36BAF" w:rsidRPr="00B36BAF" w:rsidTr="00B36BA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jc w:val="center"/>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List of Governing Body Members/Board of Directors</w:t>
            </w:r>
          </w:p>
        </w:tc>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a)      Governing Body  members/directors  based on minute book as certified by competent authority</w:t>
            </w:r>
            <w:r w:rsidRPr="00B36BAF">
              <w:rPr>
                <w:rFonts w:ascii="Times New Roman" w:eastAsia="Times New Roman" w:hAnsi="Times New Roman" w:cs="Times New Roman"/>
                <w:sz w:val="24"/>
                <w:szCs w:val="24"/>
              </w:rPr>
              <w:br/>
              <w:t>b)     Detail of any delegation of authority</w:t>
            </w:r>
          </w:p>
        </w:tc>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rPr>
                <w:rFonts w:ascii="Times New Roman" w:eastAsia="Times New Roman" w:hAnsi="Times New Roman" w:cs="Times New Roman"/>
                <w:sz w:val="24"/>
                <w:szCs w:val="24"/>
              </w:rPr>
            </w:pPr>
          </w:p>
        </w:tc>
      </w:tr>
      <w:tr w:rsidR="00B36BAF" w:rsidRPr="00B36BAF" w:rsidTr="00B36BA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jc w:val="center"/>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PAN details of organization and  Key Person</w:t>
            </w:r>
          </w:p>
        </w:tc>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Copy of Self-attested PAN Card</w:t>
            </w:r>
          </w:p>
        </w:tc>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rPr>
                <w:rFonts w:ascii="Times New Roman" w:eastAsia="Times New Roman" w:hAnsi="Times New Roman" w:cs="Times New Roman"/>
                <w:sz w:val="24"/>
                <w:szCs w:val="24"/>
              </w:rPr>
            </w:pPr>
          </w:p>
        </w:tc>
      </w:tr>
      <w:tr w:rsidR="00B36BAF" w:rsidRPr="00B36BAF" w:rsidTr="00B36BA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jc w:val="center"/>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Details of main funding agencies and on-going projects</w:t>
            </w:r>
          </w:p>
        </w:tc>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Self-attested copy of contracts/agreement with funding agencies.</w:t>
            </w:r>
          </w:p>
        </w:tc>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rPr>
                <w:rFonts w:ascii="Times New Roman" w:eastAsia="Times New Roman" w:hAnsi="Times New Roman" w:cs="Times New Roman"/>
                <w:sz w:val="24"/>
                <w:szCs w:val="24"/>
              </w:rPr>
            </w:pPr>
          </w:p>
        </w:tc>
      </w:tr>
      <w:tr w:rsidR="00B36BAF" w:rsidRPr="00B36BAF" w:rsidTr="00B36BA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jc w:val="center"/>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List of Bank Accounts</w:t>
            </w:r>
          </w:p>
        </w:tc>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a)      Complete list of bank accounts with number</w:t>
            </w:r>
            <w:r w:rsidRPr="00B36BAF">
              <w:rPr>
                <w:rFonts w:ascii="Times New Roman" w:eastAsia="Times New Roman" w:hAnsi="Times New Roman" w:cs="Times New Roman"/>
                <w:sz w:val="24"/>
                <w:szCs w:val="24"/>
              </w:rPr>
              <w:br/>
              <w:t>b)     Copy of Bank Statement / Pass Book for the year.</w:t>
            </w:r>
          </w:p>
        </w:tc>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rPr>
                <w:rFonts w:ascii="Times New Roman" w:eastAsia="Times New Roman" w:hAnsi="Times New Roman" w:cs="Times New Roman"/>
                <w:sz w:val="24"/>
                <w:szCs w:val="24"/>
              </w:rPr>
            </w:pPr>
          </w:p>
        </w:tc>
      </w:tr>
      <w:tr w:rsidR="00B36BAF" w:rsidRPr="00B36BAF" w:rsidTr="00B36BA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jc w:val="center"/>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7.</w:t>
            </w:r>
          </w:p>
        </w:tc>
        <w:tc>
          <w:tcPr>
            <w:tcW w:w="0" w:type="auto"/>
            <w:gridSpan w:val="2"/>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Registration / Recognition with various Government Departments:-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6"/>
              <w:gridCol w:w="4328"/>
            </w:tblGrid>
            <w:tr w:rsidR="00B36BAF" w:rsidRPr="00B36BAF">
              <w:trPr>
                <w:tblCellSpacing w:w="15" w:type="dxa"/>
              </w:trPr>
              <w:tc>
                <w:tcPr>
                  <w:tcW w:w="0" w:type="auto"/>
                  <w:vAlign w:val="center"/>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Income Tax Act – 1961 (Sec-10, 12A, 80G etc.)</w:t>
                  </w:r>
                </w:p>
              </w:tc>
              <w:tc>
                <w:tcPr>
                  <w:tcW w:w="0" w:type="auto"/>
                  <w:vAlign w:val="center"/>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Yes/No</w:t>
                  </w:r>
                </w:p>
              </w:tc>
            </w:tr>
            <w:tr w:rsidR="00B36BAF" w:rsidRPr="00B36BAF">
              <w:trPr>
                <w:tblCellSpacing w:w="15" w:type="dxa"/>
              </w:trPr>
              <w:tc>
                <w:tcPr>
                  <w:tcW w:w="0" w:type="auto"/>
                  <w:vAlign w:val="center"/>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TDS</w:t>
                  </w:r>
                </w:p>
              </w:tc>
              <w:tc>
                <w:tcPr>
                  <w:tcW w:w="0" w:type="auto"/>
                  <w:vAlign w:val="center"/>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Yes/No</w:t>
                  </w:r>
                </w:p>
              </w:tc>
            </w:tr>
            <w:tr w:rsidR="00B36BAF" w:rsidRPr="00B36BAF">
              <w:trPr>
                <w:tblCellSpacing w:w="15" w:type="dxa"/>
              </w:trPr>
              <w:tc>
                <w:tcPr>
                  <w:tcW w:w="0" w:type="auto"/>
                  <w:vAlign w:val="center"/>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VAT</w:t>
                  </w:r>
                </w:p>
              </w:tc>
              <w:tc>
                <w:tcPr>
                  <w:tcW w:w="0" w:type="auto"/>
                  <w:vAlign w:val="center"/>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Yes/No</w:t>
                  </w:r>
                </w:p>
              </w:tc>
            </w:tr>
            <w:tr w:rsidR="00B36BAF" w:rsidRPr="00B36BAF">
              <w:trPr>
                <w:tblCellSpacing w:w="15" w:type="dxa"/>
              </w:trPr>
              <w:tc>
                <w:tcPr>
                  <w:tcW w:w="0" w:type="auto"/>
                  <w:vAlign w:val="center"/>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Service Tax</w:t>
                  </w:r>
                </w:p>
              </w:tc>
              <w:tc>
                <w:tcPr>
                  <w:tcW w:w="0" w:type="auto"/>
                  <w:vAlign w:val="center"/>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Yes/No</w:t>
                  </w:r>
                </w:p>
              </w:tc>
            </w:tr>
            <w:tr w:rsidR="00B36BAF" w:rsidRPr="00B36BAF">
              <w:trPr>
                <w:tblCellSpacing w:w="15" w:type="dxa"/>
              </w:trPr>
              <w:tc>
                <w:tcPr>
                  <w:tcW w:w="0" w:type="auto"/>
                  <w:vAlign w:val="center"/>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Excise Dept.</w:t>
                  </w:r>
                </w:p>
              </w:tc>
              <w:tc>
                <w:tcPr>
                  <w:tcW w:w="0" w:type="auto"/>
                  <w:vAlign w:val="center"/>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Yes/No</w:t>
                  </w:r>
                </w:p>
              </w:tc>
            </w:tr>
            <w:tr w:rsidR="00B36BAF" w:rsidRPr="00B36BAF">
              <w:trPr>
                <w:tblCellSpacing w:w="15" w:type="dxa"/>
              </w:trPr>
              <w:tc>
                <w:tcPr>
                  <w:tcW w:w="0" w:type="auto"/>
                  <w:vAlign w:val="center"/>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lastRenderedPageBreak/>
                    <w:t>Society Act – 1860</w:t>
                  </w:r>
                </w:p>
              </w:tc>
              <w:tc>
                <w:tcPr>
                  <w:tcW w:w="0" w:type="auto"/>
                  <w:vAlign w:val="center"/>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Yes/No</w:t>
                  </w:r>
                </w:p>
              </w:tc>
            </w:tr>
            <w:tr w:rsidR="00B36BAF" w:rsidRPr="00B36BAF">
              <w:trPr>
                <w:tblCellSpacing w:w="15" w:type="dxa"/>
              </w:trPr>
              <w:tc>
                <w:tcPr>
                  <w:tcW w:w="0" w:type="auto"/>
                  <w:vAlign w:val="center"/>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MSCS – 2002</w:t>
                  </w:r>
                </w:p>
              </w:tc>
              <w:tc>
                <w:tcPr>
                  <w:tcW w:w="0" w:type="auto"/>
                  <w:vAlign w:val="center"/>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Yes/No</w:t>
                  </w:r>
                </w:p>
              </w:tc>
            </w:tr>
            <w:tr w:rsidR="00B36BAF" w:rsidRPr="00B36BAF">
              <w:trPr>
                <w:tblCellSpacing w:w="15" w:type="dxa"/>
              </w:trPr>
              <w:tc>
                <w:tcPr>
                  <w:tcW w:w="0" w:type="auto"/>
                  <w:vAlign w:val="center"/>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Ministry of Home Affairs (FCRA)</w:t>
                  </w:r>
                </w:p>
              </w:tc>
              <w:tc>
                <w:tcPr>
                  <w:tcW w:w="0" w:type="auto"/>
                  <w:vAlign w:val="center"/>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Yes/No</w:t>
                  </w:r>
                </w:p>
              </w:tc>
            </w:tr>
            <w:tr w:rsidR="00B36BAF" w:rsidRPr="00B36BAF">
              <w:trPr>
                <w:tblCellSpacing w:w="15" w:type="dxa"/>
              </w:trPr>
              <w:tc>
                <w:tcPr>
                  <w:tcW w:w="0" w:type="auto"/>
                  <w:vAlign w:val="center"/>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Other Act / Laws (Details)</w:t>
                  </w:r>
                </w:p>
              </w:tc>
              <w:tc>
                <w:tcPr>
                  <w:tcW w:w="0" w:type="auto"/>
                  <w:vAlign w:val="center"/>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Yes/No (If yes, than Self-attested copy of Certificate / Letter)</w:t>
                  </w:r>
                </w:p>
              </w:tc>
            </w:tr>
          </w:tbl>
          <w:p w:rsidR="00B36BAF" w:rsidRPr="00B36BAF" w:rsidRDefault="00B36BAF" w:rsidP="00B36BAF">
            <w:pPr>
              <w:spacing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rPr>
                <w:rFonts w:ascii="Times New Roman" w:eastAsia="Times New Roman" w:hAnsi="Times New Roman" w:cs="Times New Roman"/>
                <w:sz w:val="24"/>
                <w:szCs w:val="24"/>
              </w:rPr>
            </w:pPr>
          </w:p>
        </w:tc>
      </w:tr>
      <w:tr w:rsidR="00B36BAF" w:rsidRPr="00B36BAF" w:rsidTr="00B36BA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jc w:val="center"/>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lastRenderedPageBreak/>
              <w:t>8.</w:t>
            </w:r>
          </w:p>
        </w:tc>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Contingent Liabilities, if any.</w:t>
            </w:r>
          </w:p>
        </w:tc>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Contingent Liabilities as appearing in latest audited B/S along with current status on organization letter head by secretary/competent authority.</w:t>
            </w:r>
          </w:p>
        </w:tc>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rPr>
                <w:rFonts w:ascii="Times New Roman" w:eastAsia="Times New Roman" w:hAnsi="Times New Roman" w:cs="Times New Roman"/>
                <w:sz w:val="24"/>
                <w:szCs w:val="24"/>
              </w:rPr>
            </w:pPr>
          </w:p>
        </w:tc>
      </w:tr>
      <w:tr w:rsidR="00B36BAF" w:rsidRPr="00B36BAF" w:rsidTr="00B36BA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jc w:val="center"/>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9.</w:t>
            </w:r>
          </w:p>
        </w:tc>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Previous Auditor</w:t>
            </w:r>
          </w:p>
        </w:tc>
        <w:tc>
          <w:tcPr>
            <w:tcW w:w="0" w:type="auto"/>
            <w:tcBorders>
              <w:top w:val="outset" w:sz="6" w:space="0" w:color="auto"/>
              <w:left w:val="outset" w:sz="6" w:space="0" w:color="auto"/>
              <w:bottom w:val="outset" w:sz="6" w:space="0" w:color="auto"/>
              <w:right w:val="outset" w:sz="6" w:space="0" w:color="auto"/>
            </w:tcBorders>
            <w:hideMark/>
          </w:tcPr>
          <w:p w:rsidR="00B36BAF" w:rsidRPr="00B36BAF" w:rsidRDefault="00B36BAF" w:rsidP="00B36BAF">
            <w:pPr>
              <w:spacing w:line="240" w:lineRule="auto"/>
              <w:rPr>
                <w:rFonts w:ascii="Times New Roman" w:eastAsia="Times New Roman" w:hAnsi="Times New Roman" w:cs="Times New Roman"/>
                <w:sz w:val="24"/>
                <w:szCs w:val="24"/>
              </w:rPr>
            </w:pPr>
            <w:r w:rsidRPr="00B36BAF">
              <w:rPr>
                <w:rFonts w:ascii="Times New Roman" w:eastAsia="Times New Roman" w:hAnsi="Times New Roman" w:cs="Times New Roman"/>
                <w:sz w:val="24"/>
                <w:szCs w:val="24"/>
              </w:rPr>
              <w:t>a)      Name &amp; Address of Previous Auditor (if change in auditor)</w:t>
            </w:r>
            <w:r w:rsidRPr="00B36BAF">
              <w:rPr>
                <w:rFonts w:ascii="Times New Roman" w:eastAsia="Times New Roman" w:hAnsi="Times New Roman" w:cs="Times New Roman"/>
                <w:sz w:val="24"/>
                <w:szCs w:val="24"/>
              </w:rPr>
              <w:br/>
              <w:t>b)     Copy of last audited Balance Sheet</w:t>
            </w:r>
          </w:p>
        </w:tc>
        <w:tc>
          <w:tcPr>
            <w:tcW w:w="0" w:type="auto"/>
            <w:vAlign w:val="center"/>
            <w:hideMark/>
          </w:tcPr>
          <w:p w:rsidR="00B36BAF" w:rsidRPr="00B36BAF" w:rsidRDefault="00B36BAF" w:rsidP="00B36BAF">
            <w:pPr>
              <w:spacing w:line="240" w:lineRule="auto"/>
              <w:rPr>
                <w:rFonts w:ascii="Times New Roman" w:eastAsia="Times New Roman" w:hAnsi="Times New Roman" w:cs="Times New Roman"/>
                <w:sz w:val="20"/>
                <w:szCs w:val="20"/>
              </w:rPr>
            </w:pPr>
          </w:p>
        </w:tc>
      </w:tr>
    </w:tbl>
    <w:p w:rsidR="00376AA6" w:rsidRDefault="00376AA6"/>
    <w:sectPr w:rsidR="00376AA6" w:rsidSect="00376A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BAF"/>
    <w:rsid w:val="00363AFC"/>
    <w:rsid w:val="00376AA6"/>
    <w:rsid w:val="00721859"/>
    <w:rsid w:val="00776B01"/>
    <w:rsid w:val="00B36BAF"/>
    <w:rsid w:val="00B77E7E"/>
    <w:rsid w:val="00BC71F8"/>
    <w:rsid w:val="00C53CD7"/>
    <w:rsid w:val="00E62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A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36BA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36BA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A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36BA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36B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854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324</Words>
  <Characters>1852</Characters>
  <Application>Microsoft Office Word</Application>
  <DocSecurity>0</DocSecurity>
  <Lines>15</Lines>
  <Paragraphs>4</Paragraphs>
  <ScaleCrop>false</ScaleCrop>
  <Company/>
  <LinksUpToDate>false</LinksUpToDate>
  <CharactersWithSpaces>2172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icai50</dc:creator>
  <cp:lastModifiedBy>vijay</cp:lastModifiedBy>
  <cp:revision>2</cp:revision>
  <dcterms:created xsi:type="dcterms:W3CDTF">2012-07-05T08:07:00Z</dcterms:created>
  <dcterms:modified xsi:type="dcterms:W3CDTF">2012-07-05T08:07:00Z</dcterms:modified>
</cp:coreProperties>
</file>