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F59" w:rsidRPr="008F5F59" w:rsidRDefault="008F5F59" w:rsidP="008F5F59">
      <w:pPr>
        <w:jc w:val="center"/>
        <w:rPr>
          <w:rFonts w:ascii="Verdana" w:hAnsi="Verdana"/>
          <w:b/>
          <w:color w:val="000000"/>
          <w:sz w:val="18"/>
          <w:szCs w:val="18"/>
          <w:shd w:val="clear" w:color="auto" w:fill="FFFFFF"/>
        </w:rPr>
      </w:pPr>
      <w:r w:rsidRPr="008F5F59">
        <w:rPr>
          <w:rFonts w:ascii="Verdana" w:hAnsi="Verdana"/>
          <w:b/>
          <w:color w:val="000000"/>
          <w:sz w:val="18"/>
          <w:szCs w:val="18"/>
          <w:shd w:val="clear" w:color="auto" w:fill="FFFFFF"/>
        </w:rPr>
        <w:t>A Brief on Reverse Mortgage</w:t>
      </w:r>
    </w:p>
    <w:p w:rsidR="008F5F59" w:rsidRDefault="008F5F59">
      <w:pPr>
        <w:rPr>
          <w:rFonts w:ascii="Verdana" w:hAnsi="Verdana"/>
          <w:color w:val="000000"/>
          <w:sz w:val="18"/>
          <w:szCs w:val="18"/>
          <w:shd w:val="clear" w:color="auto" w:fill="FFFFFF"/>
        </w:rPr>
      </w:pPr>
    </w:p>
    <w:p w:rsidR="00765B03" w:rsidRDefault="008F5F59">
      <w:r>
        <w:rPr>
          <w:rFonts w:ascii="Verdana" w:hAnsi="Verdana"/>
          <w:color w:val="000000"/>
          <w:sz w:val="18"/>
          <w:szCs w:val="18"/>
          <w:shd w:val="clear" w:color="auto" w:fill="FFFFFF"/>
        </w:rPr>
        <w:t>The fundamental difference between a reverse mortgage and a conventional mortgage is that in a conventional mortgage, you pay a monthly mortgage payment on your mortgage loan, and in a reverse mortgage, you receive monthly payments against the equity in your home.</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 xml:space="preserve">The monthly payment that you receive from your mortgage </w:t>
      </w:r>
      <w:proofErr w:type="spellStart"/>
      <w:r>
        <w:rPr>
          <w:rFonts w:ascii="Verdana" w:hAnsi="Verdana"/>
          <w:color w:val="000000"/>
          <w:sz w:val="18"/>
          <w:szCs w:val="18"/>
          <w:shd w:val="clear" w:color="auto" w:fill="FFFFFF"/>
        </w:rPr>
        <w:t>lenderin</w:t>
      </w:r>
      <w:proofErr w:type="spellEnd"/>
      <w:r>
        <w:rPr>
          <w:rFonts w:ascii="Verdana" w:hAnsi="Verdana"/>
          <w:color w:val="000000"/>
          <w:sz w:val="18"/>
          <w:szCs w:val="18"/>
          <w:shd w:val="clear" w:color="auto" w:fill="FFFFFF"/>
        </w:rPr>
        <w:t xml:space="preserve"> a reverse mortgage is still part of a mortgage loan that you must pay back. However, you don't have to pay the loan back for as long as you stay in your home. In the event that you cease to live in your home as your primary residence, or you pass away, the loan must then be repaid.</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In general, a reverse mortgage is tax free and has no income restrictions. Additionally, most payments from a reverse mortgage won't affect Social Security or Medicare benefits. In fact, many seniors use a reverse mortgage to supplement their Social Security and Medicare, allowing for more financial security.</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Designed for seniors, a reverse mortgage is a loan that allows the homeowner to convert some of the equity in their home into cash or monthly income, while retaining home ownership. Reverse mortgages work much like traditional mortgages, only in reverse. Rather than making a payment to the lender each month, the lender pays the borrower. You must own your home "free and clear" or have a very small mortgage balance. Income is not required to qualify. Reverse mortgages do not have to be paid back until the last surviving borrower dies, sells the home, or moves out. The total amount owed at the end of the loan equals all of the cash advances you've received, plus the accrued interest.</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shd w:val="clear" w:color="auto" w:fill="FFFFFF"/>
        </w:rPr>
        <w:t>Reverse mortgages also work in a purchase transaction. You can purchase a home without making a single monthly mortgage payment. This option allows seniors to move close to family when the need arises. There are various ways seniors can benefit with a reverse mortgage including receiving additional tax-free monthly income or a lump sum payment, cancelling a current mortgage payment, funding long term care insurance and in-home care, renovations and repair work to their homes.</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A Reverse Mortgage is a mortgage option that allows homeowners to use the equity in their home as a loan that they do not have to repay for as long as they own the home.</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Typically the Reverse Mortgage loan only becomes due when the borrower sells their home or passes away. If a person who has a reverse mortgage passes away, the home is sold to pay off the loan and cannot be transferred to family member or heirs.</w:t>
      </w:r>
    </w:p>
    <w:sectPr w:rsidR="00765B03" w:rsidSect="00765B0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F5F59"/>
    <w:rsid w:val="00765B03"/>
    <w:rsid w:val="008F5F59"/>
    <w:rsid w:val="00D8359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5B0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F5F59"/>
  </w:style>
  <w:style w:type="character" w:styleId="Hyperlink">
    <w:name w:val="Hyperlink"/>
    <w:basedOn w:val="DefaultParagraphFont"/>
    <w:uiPriority w:val="99"/>
    <w:semiHidden/>
    <w:unhideWhenUsed/>
    <w:rsid w:val="008F5F5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380</Words>
  <Characters>2172</Characters>
  <Application>Microsoft Office Word</Application>
  <DocSecurity>0</DocSecurity>
  <Lines>18</Lines>
  <Paragraphs>5</Paragraphs>
  <ScaleCrop>false</ScaleCrop>
  <Company/>
  <LinksUpToDate>false</LinksUpToDate>
  <CharactersWithSpaces>2547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Anjali</dc:creator>
  <cp:lastModifiedBy>Anjali</cp:lastModifiedBy>
  <cp:revision>2</cp:revision>
  <dcterms:created xsi:type="dcterms:W3CDTF">2012-09-04T02:47:00Z</dcterms:created>
  <dcterms:modified xsi:type="dcterms:W3CDTF">2012-09-04T02:49:00Z</dcterms:modified>
</cp:coreProperties>
</file>