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 xml:space="preserve">1. What is </w:t>
      </w:r>
      <w:proofErr w:type="spellStart"/>
      <w:r>
        <w:rPr>
          <w:rFonts w:ascii="Arial" w:hAnsi="Arial" w:cs="Arial"/>
          <w:b/>
          <w:bCs/>
          <w:color w:val="0000FF"/>
        </w:rPr>
        <w:t>Cheque</w:t>
      </w:r>
      <w:proofErr w:type="spellEnd"/>
      <w:r>
        <w:rPr>
          <w:rFonts w:ascii="Arial" w:hAnsi="Arial" w:cs="Arial"/>
          <w:b/>
          <w:bCs/>
          <w:color w:val="0000FF"/>
        </w:rPr>
        <w:t xml:space="preserve"> </w:t>
      </w:r>
      <w:proofErr w:type="gramStart"/>
      <w:r>
        <w:rPr>
          <w:rFonts w:ascii="Arial" w:hAnsi="Arial" w:cs="Arial"/>
          <w:b/>
          <w:bCs/>
          <w:color w:val="0000FF"/>
        </w:rPr>
        <w:t>Truncation ?</w:t>
      </w:r>
      <w:proofErr w:type="gramEnd"/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Truncation is the process of stopping the flow of the physical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issued by a drawer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to</w:t>
      </w:r>
      <w:proofErr w:type="gramEnd"/>
      <w:r>
        <w:rPr>
          <w:rFonts w:ascii="Arial" w:hAnsi="Arial" w:cs="Arial"/>
          <w:color w:val="000000"/>
        </w:rPr>
        <w:t xml:space="preserve"> the </w:t>
      </w:r>
      <w:proofErr w:type="spellStart"/>
      <w:r>
        <w:rPr>
          <w:rFonts w:ascii="Arial" w:hAnsi="Arial" w:cs="Arial"/>
          <w:color w:val="000000"/>
        </w:rPr>
        <w:t>drawee</w:t>
      </w:r>
      <w:proofErr w:type="spellEnd"/>
      <w:r>
        <w:rPr>
          <w:rFonts w:ascii="Arial" w:hAnsi="Arial" w:cs="Arial"/>
          <w:color w:val="000000"/>
        </w:rPr>
        <w:t xml:space="preserve"> branch. The physical instrument will be truncated at some point en-route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to</w:t>
      </w:r>
      <w:proofErr w:type="gramEnd"/>
      <w:r>
        <w:rPr>
          <w:rFonts w:ascii="Arial" w:hAnsi="Arial" w:cs="Arial"/>
          <w:color w:val="000000"/>
        </w:rPr>
        <w:t xml:space="preserve"> the </w:t>
      </w:r>
      <w:proofErr w:type="spellStart"/>
      <w:r>
        <w:rPr>
          <w:rFonts w:ascii="Arial" w:hAnsi="Arial" w:cs="Arial"/>
          <w:color w:val="000000"/>
        </w:rPr>
        <w:t>drawee</w:t>
      </w:r>
      <w:proofErr w:type="spellEnd"/>
      <w:r>
        <w:rPr>
          <w:rFonts w:ascii="Arial" w:hAnsi="Arial" w:cs="Arial"/>
          <w:color w:val="000000"/>
        </w:rPr>
        <w:t xml:space="preserve"> branch and an electronic image of the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would be sent to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color w:val="000000"/>
        </w:rPr>
        <w:t>drawee</w:t>
      </w:r>
      <w:proofErr w:type="spellEnd"/>
      <w:proofErr w:type="gramEnd"/>
      <w:r>
        <w:rPr>
          <w:rFonts w:ascii="Arial" w:hAnsi="Arial" w:cs="Arial"/>
          <w:color w:val="000000"/>
        </w:rPr>
        <w:t xml:space="preserve"> branch along with the relevant information like the MICR fields, date of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presentation</w:t>
      </w:r>
      <w:proofErr w:type="gramEnd"/>
      <w:r>
        <w:rPr>
          <w:rFonts w:ascii="Arial" w:hAnsi="Arial" w:cs="Arial"/>
          <w:color w:val="000000"/>
        </w:rPr>
        <w:t xml:space="preserve">, presenting banks etc. Thus with the implementation of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truncation,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the</w:t>
      </w:r>
      <w:proofErr w:type="gramEnd"/>
      <w:r>
        <w:rPr>
          <w:rFonts w:ascii="Arial" w:hAnsi="Arial" w:cs="Arial"/>
          <w:color w:val="000000"/>
        </w:rPr>
        <w:t xml:space="preserve"> need to move the physical instruments across branches would not be required,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except</w:t>
      </w:r>
      <w:proofErr w:type="gramEnd"/>
      <w:r>
        <w:rPr>
          <w:rFonts w:ascii="Arial" w:hAnsi="Arial" w:cs="Arial"/>
          <w:color w:val="000000"/>
        </w:rPr>
        <w:t xml:space="preserve"> in exceptional circumstances. This would effectively reduce the time required for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payment</w:t>
      </w:r>
      <w:proofErr w:type="gramEnd"/>
      <w:r>
        <w:rPr>
          <w:rFonts w:ascii="Arial" w:hAnsi="Arial" w:cs="Arial"/>
          <w:color w:val="000000"/>
        </w:rPr>
        <w:t xml:space="preserve"> of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>, the associated cost of transit and delay in processing, etc., thus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speeding</w:t>
      </w:r>
      <w:proofErr w:type="gramEnd"/>
      <w:r>
        <w:rPr>
          <w:rFonts w:ascii="Arial" w:hAnsi="Arial" w:cs="Arial"/>
          <w:color w:val="000000"/>
        </w:rPr>
        <w:t xml:space="preserve"> up the process of collection or realization of the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>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 xml:space="preserve">2. Why </w:t>
      </w:r>
      <w:proofErr w:type="spellStart"/>
      <w:r>
        <w:rPr>
          <w:rFonts w:ascii="Arial" w:hAnsi="Arial" w:cs="Arial"/>
          <w:b/>
          <w:bCs/>
          <w:color w:val="0000FF"/>
        </w:rPr>
        <w:t>Cheque</w:t>
      </w:r>
      <w:proofErr w:type="spellEnd"/>
      <w:r>
        <w:rPr>
          <w:rFonts w:ascii="Arial" w:hAnsi="Arial" w:cs="Arial"/>
          <w:b/>
          <w:bCs/>
          <w:color w:val="0000FF"/>
        </w:rPr>
        <w:t xml:space="preserve"> Truncation in India?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Truncation speeds up collection of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 xml:space="preserve"> and therefore enhances customer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service</w:t>
      </w:r>
      <w:proofErr w:type="gramEnd"/>
      <w:r>
        <w:rPr>
          <w:rFonts w:ascii="Arial" w:hAnsi="Arial" w:cs="Arial"/>
          <w:color w:val="000000"/>
        </w:rPr>
        <w:t>, reduces the scope for clearing related frauds, minimizes cost of collection of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color w:val="000000"/>
        </w:rPr>
        <w:t>cheques</w:t>
      </w:r>
      <w:proofErr w:type="spellEnd"/>
      <w:proofErr w:type="gramEnd"/>
      <w:r>
        <w:rPr>
          <w:rFonts w:ascii="Arial" w:hAnsi="Arial" w:cs="Arial"/>
          <w:color w:val="000000"/>
        </w:rPr>
        <w:t>, reduces reconciliation problems, eliminates logistics problems etc. With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other</w:t>
      </w:r>
      <w:proofErr w:type="gramEnd"/>
      <w:r>
        <w:rPr>
          <w:rFonts w:ascii="Arial" w:hAnsi="Arial" w:cs="Arial"/>
          <w:color w:val="000000"/>
        </w:rPr>
        <w:t xml:space="preserve"> major product offering in the form of RTGS, the Reserve Bank created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capability</w:t>
      </w:r>
      <w:proofErr w:type="gramEnd"/>
      <w:r>
        <w:rPr>
          <w:rFonts w:ascii="Arial" w:hAnsi="Arial" w:cs="Arial"/>
          <w:color w:val="000000"/>
        </w:rPr>
        <w:t xml:space="preserve"> to enable inter-bank payments online real time and facilitate corporate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customer</w:t>
      </w:r>
      <w:proofErr w:type="gramEnd"/>
      <w:r>
        <w:rPr>
          <w:rFonts w:ascii="Arial" w:hAnsi="Arial" w:cs="Arial"/>
          <w:color w:val="000000"/>
        </w:rPr>
        <w:t xml:space="preserve"> payments. The other product, National Electronic Funds Transfer, is an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electronic</w:t>
      </w:r>
      <w:proofErr w:type="gramEnd"/>
      <w:r>
        <w:rPr>
          <w:rFonts w:ascii="Arial" w:hAnsi="Arial" w:cs="Arial"/>
          <w:color w:val="000000"/>
        </w:rPr>
        <w:t xml:space="preserve"> credit transfer system. However, to wish away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 xml:space="preserve"> is simply not possible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and</w:t>
      </w:r>
      <w:proofErr w:type="gramEnd"/>
      <w:r>
        <w:rPr>
          <w:rFonts w:ascii="Arial" w:hAnsi="Arial" w:cs="Arial"/>
          <w:color w:val="000000"/>
        </w:rPr>
        <w:t xml:space="preserve"> that is the reason why the Bank decided to focus on improving the efficiency of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Clearing Cycle.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Truncation is the alternative. Moreover contrary to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perceptions</w:t>
      </w:r>
      <w:proofErr w:type="gram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Truncation is a more secure system than the current exchange of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physical</w:t>
      </w:r>
      <w:proofErr w:type="gramEnd"/>
      <w:r>
        <w:rPr>
          <w:rFonts w:ascii="Arial" w:hAnsi="Arial" w:cs="Arial"/>
          <w:color w:val="000000"/>
        </w:rPr>
        <w:t xml:space="preserve"> documents in which the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moves from one point to another, thus, not only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creating</w:t>
      </w:r>
      <w:proofErr w:type="gramEnd"/>
      <w:r>
        <w:rPr>
          <w:rFonts w:ascii="Arial" w:hAnsi="Arial" w:cs="Arial"/>
          <w:color w:val="000000"/>
        </w:rPr>
        <w:t xml:space="preserve"> delays but inconvenience to the customer in case the instrument is lost in transit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or</w:t>
      </w:r>
      <w:proofErr w:type="gramEnd"/>
      <w:r>
        <w:rPr>
          <w:rFonts w:ascii="Arial" w:hAnsi="Arial" w:cs="Arial"/>
          <w:color w:val="000000"/>
        </w:rPr>
        <w:t xml:space="preserve"> manipulated during the clearing cycle.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 addition to operational efficiency,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Truncation has several benefits to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banks</w:t>
      </w:r>
      <w:proofErr w:type="gramEnd"/>
      <w:r>
        <w:rPr>
          <w:rFonts w:ascii="Arial" w:hAnsi="Arial" w:cs="Arial"/>
          <w:color w:val="000000"/>
        </w:rPr>
        <w:t xml:space="preserve"> and customers which includes introduction of new products, re-engineering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total</w:t>
      </w:r>
      <w:proofErr w:type="gramEnd"/>
      <w:r>
        <w:rPr>
          <w:rFonts w:ascii="Arial" w:hAnsi="Arial" w:cs="Arial"/>
          <w:color w:val="000000"/>
        </w:rPr>
        <w:t xml:space="preserve"> receipts and payments mechanism of the customers, human resource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rationalization</w:t>
      </w:r>
      <w:proofErr w:type="gramEnd"/>
      <w:r>
        <w:rPr>
          <w:rFonts w:ascii="Arial" w:hAnsi="Arial" w:cs="Arial"/>
          <w:color w:val="000000"/>
        </w:rPr>
        <w:t>, cost effectiveness etc.,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Truncation thus is an important efficiency enhancement initiative in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Payments Systems area, undertaken by RBI.</w:t>
      </w:r>
      <w:proofErr w:type="gramEnd"/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 xml:space="preserve">3. How the uniqueness of the </w:t>
      </w:r>
      <w:proofErr w:type="spellStart"/>
      <w:r>
        <w:rPr>
          <w:rFonts w:ascii="Arial" w:hAnsi="Arial" w:cs="Arial"/>
          <w:b/>
          <w:bCs/>
          <w:color w:val="0000FF"/>
        </w:rPr>
        <w:t>cheque</w:t>
      </w:r>
      <w:proofErr w:type="spellEnd"/>
      <w:r>
        <w:rPr>
          <w:rFonts w:ascii="Arial" w:hAnsi="Arial" w:cs="Arial"/>
          <w:b/>
          <w:bCs/>
          <w:color w:val="0000FF"/>
        </w:rPr>
        <w:t xml:space="preserve"> would be imparted to the image?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images captured at the presenting bank level would be transmitted to the Clearing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House and then to the </w:t>
      </w:r>
      <w:proofErr w:type="spellStart"/>
      <w:r>
        <w:rPr>
          <w:rFonts w:ascii="Arial" w:hAnsi="Arial" w:cs="Arial"/>
          <w:color w:val="000000"/>
        </w:rPr>
        <w:t>drawee</w:t>
      </w:r>
      <w:proofErr w:type="spellEnd"/>
      <w:r>
        <w:rPr>
          <w:rFonts w:ascii="Arial" w:hAnsi="Arial" w:cs="Arial"/>
          <w:color w:val="000000"/>
        </w:rPr>
        <w:t xml:space="preserve"> branches with digital signatures of the presenting bank.</w:t>
      </w:r>
      <w:proofErr w:type="gramEnd"/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Thus each image would carry the digital signature, apart from the physical endorsement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of</w:t>
      </w:r>
      <w:proofErr w:type="gramEnd"/>
      <w:r>
        <w:rPr>
          <w:rFonts w:ascii="Arial" w:hAnsi="Arial" w:cs="Arial"/>
          <w:color w:val="000000"/>
        </w:rPr>
        <w:t xml:space="preserve"> the presenting bank, in a prescribed manner. In order to ensure only images of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requisite</w:t>
      </w:r>
      <w:proofErr w:type="gramEnd"/>
      <w:r>
        <w:rPr>
          <w:rFonts w:ascii="Arial" w:hAnsi="Arial" w:cs="Arial"/>
          <w:color w:val="000000"/>
        </w:rPr>
        <w:t xml:space="preserve"> quality reach the </w:t>
      </w:r>
      <w:proofErr w:type="spellStart"/>
      <w:r>
        <w:rPr>
          <w:rFonts w:ascii="Arial" w:hAnsi="Arial" w:cs="Arial"/>
          <w:color w:val="000000"/>
        </w:rPr>
        <w:t>drawee</w:t>
      </w:r>
      <w:proofErr w:type="spellEnd"/>
      <w:r>
        <w:rPr>
          <w:rFonts w:ascii="Arial" w:hAnsi="Arial" w:cs="Arial"/>
          <w:color w:val="000000"/>
        </w:rPr>
        <w:t xml:space="preserve"> branches, there will be a quality check process at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level</w:t>
      </w:r>
      <w:proofErr w:type="gramEnd"/>
      <w:r>
        <w:rPr>
          <w:rFonts w:ascii="Arial" w:hAnsi="Arial" w:cs="Arial"/>
          <w:color w:val="000000"/>
        </w:rPr>
        <w:t xml:space="preserve"> of the Capture Systems and the Clearing House Interface. This would ensure only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images</w:t>
      </w:r>
      <w:proofErr w:type="gramEnd"/>
      <w:r>
        <w:rPr>
          <w:rFonts w:ascii="Arial" w:hAnsi="Arial" w:cs="Arial"/>
          <w:color w:val="000000"/>
        </w:rPr>
        <w:t xml:space="preserve"> of requisite quality secured with the digital signatures of the presenting banks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reach</w:t>
      </w:r>
      <w:proofErr w:type="gramEnd"/>
      <w:r>
        <w:rPr>
          <w:rFonts w:ascii="Arial" w:hAnsi="Arial" w:cs="Arial"/>
          <w:color w:val="000000"/>
        </w:rPr>
        <w:t xml:space="preserve"> the </w:t>
      </w:r>
      <w:proofErr w:type="spellStart"/>
      <w:r>
        <w:rPr>
          <w:rFonts w:ascii="Arial" w:hAnsi="Arial" w:cs="Arial"/>
          <w:color w:val="000000"/>
        </w:rPr>
        <w:t>drawee</w:t>
      </w:r>
      <w:proofErr w:type="spellEnd"/>
      <w:r>
        <w:rPr>
          <w:rFonts w:ascii="Arial" w:hAnsi="Arial" w:cs="Arial"/>
          <w:color w:val="000000"/>
        </w:rPr>
        <w:t xml:space="preserve"> branches. In addition, drawers could consider using holograms, </w:t>
      </w:r>
      <w:proofErr w:type="spellStart"/>
      <w:r>
        <w:rPr>
          <w:rFonts w:ascii="Arial" w:hAnsi="Arial" w:cs="Arial"/>
          <w:color w:val="000000"/>
        </w:rPr>
        <w:t>barcoding</w:t>
      </w:r>
      <w:proofErr w:type="spellEnd"/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or</w:t>
      </w:r>
      <w:proofErr w:type="gramEnd"/>
      <w:r>
        <w:rPr>
          <w:rFonts w:ascii="Arial" w:hAnsi="Arial" w:cs="Arial"/>
          <w:color w:val="000000"/>
        </w:rPr>
        <w:t xml:space="preserve"> such other features, which would add to the uniqueness of the images.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 xml:space="preserve">4. How RBI is proposing to implement </w:t>
      </w:r>
      <w:proofErr w:type="spellStart"/>
      <w:r>
        <w:rPr>
          <w:rFonts w:ascii="Arial" w:hAnsi="Arial" w:cs="Arial"/>
          <w:b/>
          <w:bCs/>
          <w:color w:val="0000FF"/>
        </w:rPr>
        <w:t>Cheque</w:t>
      </w:r>
      <w:proofErr w:type="spellEnd"/>
      <w:r>
        <w:rPr>
          <w:rFonts w:ascii="Arial" w:hAnsi="Arial" w:cs="Arial"/>
          <w:b/>
          <w:bCs/>
          <w:color w:val="0000FF"/>
        </w:rPr>
        <w:t xml:space="preserve"> truncation?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RBI is proposing to implement the project on a PILOT basis in the National Capital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Region (NCR), New Delhi.</w:t>
      </w:r>
      <w:proofErr w:type="gramEnd"/>
      <w:r>
        <w:rPr>
          <w:rFonts w:ascii="Arial" w:hAnsi="Arial" w:cs="Arial"/>
          <w:color w:val="000000"/>
        </w:rPr>
        <w:t xml:space="preserve"> Based on the experienced gathered, it would consider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extending</w:t>
      </w:r>
      <w:proofErr w:type="gramEnd"/>
      <w:r>
        <w:rPr>
          <w:rFonts w:ascii="Arial" w:hAnsi="Arial" w:cs="Arial"/>
          <w:color w:val="000000"/>
        </w:rPr>
        <w:t xml:space="preserve"> the coverage to other </w:t>
      </w:r>
      <w:proofErr w:type="spellStart"/>
      <w:r>
        <w:rPr>
          <w:rFonts w:ascii="Arial" w:hAnsi="Arial" w:cs="Arial"/>
          <w:color w:val="000000"/>
        </w:rPr>
        <w:t>centres</w:t>
      </w:r>
      <w:proofErr w:type="spellEnd"/>
      <w:r>
        <w:rPr>
          <w:rFonts w:ascii="Arial" w:hAnsi="Arial" w:cs="Arial"/>
          <w:color w:val="000000"/>
        </w:rPr>
        <w:t>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the process of implementation, banks have been given the freedom to decide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point</w:t>
      </w:r>
      <w:proofErr w:type="gramEnd"/>
      <w:r>
        <w:rPr>
          <w:rFonts w:ascii="Arial" w:hAnsi="Arial" w:cs="Arial"/>
          <w:color w:val="000000"/>
        </w:rPr>
        <w:t xml:space="preserve"> of truncation. RBI would be installing an interface with its system (CHI) at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service</w:t>
      </w:r>
      <w:proofErr w:type="gramEnd"/>
      <w:r>
        <w:rPr>
          <w:rFonts w:ascii="Arial" w:hAnsi="Arial" w:cs="Arial"/>
          <w:color w:val="000000"/>
        </w:rPr>
        <w:t xml:space="preserve"> branches of banks, who are members of New-Delhi Bankers Clearing House.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Banks have to decide the point of truncation and have to ensure that the images are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digitally</w:t>
      </w:r>
      <w:proofErr w:type="gramEnd"/>
      <w:r>
        <w:rPr>
          <w:rFonts w:ascii="Arial" w:hAnsi="Arial" w:cs="Arial"/>
          <w:color w:val="000000"/>
        </w:rPr>
        <w:t xml:space="preserve"> signed after their capture. It would flow thereafter to the interface (CHI) provided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by</w:t>
      </w:r>
      <w:proofErr w:type="gramEnd"/>
      <w:r>
        <w:rPr>
          <w:rFonts w:ascii="Arial" w:hAnsi="Arial" w:cs="Arial"/>
          <w:color w:val="000000"/>
        </w:rPr>
        <w:t xml:space="preserve"> RBI, from where the images would flow to the clearing House with the digital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signatures</w:t>
      </w:r>
      <w:proofErr w:type="gramEnd"/>
      <w:r>
        <w:rPr>
          <w:rFonts w:ascii="Arial" w:hAnsi="Arial" w:cs="Arial"/>
          <w:color w:val="000000"/>
        </w:rPr>
        <w:t xml:space="preserve"> of the banks. These digitally signed images would reach the service branches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of</w:t>
      </w:r>
      <w:proofErr w:type="gramEnd"/>
      <w:r>
        <w:rPr>
          <w:rFonts w:ascii="Arial" w:hAnsi="Arial" w:cs="Arial"/>
          <w:color w:val="000000"/>
        </w:rPr>
        <w:t xml:space="preserve"> the </w:t>
      </w:r>
      <w:proofErr w:type="spellStart"/>
      <w:r>
        <w:rPr>
          <w:rFonts w:ascii="Arial" w:hAnsi="Arial" w:cs="Arial"/>
          <w:color w:val="000000"/>
        </w:rPr>
        <w:t>drawee</w:t>
      </w:r>
      <w:proofErr w:type="spellEnd"/>
      <w:r>
        <w:rPr>
          <w:rFonts w:ascii="Arial" w:hAnsi="Arial" w:cs="Arial"/>
          <w:color w:val="000000"/>
        </w:rPr>
        <w:t xml:space="preserve"> branches clearing house interface. The service branches have to ensure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that</w:t>
      </w:r>
      <w:proofErr w:type="gramEnd"/>
      <w:r>
        <w:rPr>
          <w:rFonts w:ascii="Arial" w:hAnsi="Arial" w:cs="Arial"/>
          <w:color w:val="000000"/>
        </w:rPr>
        <w:t xml:space="preserve"> these images are moved across their branches to ensure their processing.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 xml:space="preserve">5. What kind of services will RBI provide to facilitate </w:t>
      </w:r>
      <w:proofErr w:type="spellStart"/>
      <w:r>
        <w:rPr>
          <w:rFonts w:ascii="Arial" w:hAnsi="Arial" w:cs="Arial"/>
          <w:b/>
          <w:bCs/>
          <w:color w:val="0000FF"/>
        </w:rPr>
        <w:t>cheque</w:t>
      </w:r>
      <w:proofErr w:type="spellEnd"/>
      <w:r>
        <w:rPr>
          <w:rFonts w:ascii="Arial" w:hAnsi="Arial" w:cs="Arial"/>
          <w:b/>
          <w:bCs/>
          <w:color w:val="0000FF"/>
        </w:rPr>
        <w:t xml:space="preserve"> truncation?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RBI.s services include system development and installation at the clearing house,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interfaces</w:t>
      </w:r>
      <w:proofErr w:type="gramEnd"/>
      <w:r>
        <w:rPr>
          <w:rFonts w:ascii="Arial" w:hAnsi="Arial" w:cs="Arial"/>
          <w:color w:val="000000"/>
        </w:rPr>
        <w:t xml:space="preserve"> at the banks. </w:t>
      </w:r>
      <w:proofErr w:type="gramStart"/>
      <w:r>
        <w:rPr>
          <w:rFonts w:ascii="Arial" w:hAnsi="Arial" w:cs="Arial"/>
          <w:color w:val="000000"/>
        </w:rPr>
        <w:t>end</w:t>
      </w:r>
      <w:proofErr w:type="gramEnd"/>
      <w:r>
        <w:rPr>
          <w:rFonts w:ascii="Arial" w:hAnsi="Arial" w:cs="Arial"/>
          <w:color w:val="000000"/>
        </w:rPr>
        <w:t>, network, handholding, awareness propagation and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training</w:t>
      </w:r>
      <w:proofErr w:type="gramEnd"/>
      <w:r>
        <w:rPr>
          <w:rFonts w:ascii="Arial" w:hAnsi="Arial" w:cs="Arial"/>
          <w:color w:val="000000"/>
        </w:rPr>
        <w:t>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>6. Can you briefly explain the entire process flow envisaged in the CTS?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CTS project envisages a safe, secured, faster and effective system for clearing of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the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>. In the CTS the presenting bank will capture the data &amp; images of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color w:val="000000"/>
        </w:rPr>
        <w:t>cheques</w:t>
      </w:r>
      <w:proofErr w:type="spellEnd"/>
      <w:proofErr w:type="gramEnd"/>
      <w:r>
        <w:rPr>
          <w:rFonts w:ascii="Arial" w:hAnsi="Arial" w:cs="Arial"/>
          <w:color w:val="000000"/>
        </w:rPr>
        <w:t xml:space="preserve"> using their Capture System which is internal to them. They have to meet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specifications</w:t>
      </w:r>
      <w:proofErr w:type="gramEnd"/>
      <w:r>
        <w:rPr>
          <w:rFonts w:ascii="Arial" w:hAnsi="Arial" w:cs="Arial"/>
          <w:color w:val="000000"/>
        </w:rPr>
        <w:t xml:space="preserve"> and standards prescribed for data and images. To ensure security, safety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and</w:t>
      </w:r>
      <w:proofErr w:type="gramEnd"/>
      <w:r>
        <w:rPr>
          <w:rFonts w:ascii="Arial" w:hAnsi="Arial" w:cs="Arial"/>
          <w:color w:val="000000"/>
        </w:rPr>
        <w:t xml:space="preserve"> non-repudiation the PKI (Public Key Infrastructure) is being implemented across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system</w:t>
      </w:r>
      <w:proofErr w:type="gramEnd"/>
      <w:r>
        <w:rPr>
          <w:rFonts w:ascii="Arial" w:hAnsi="Arial" w:cs="Arial"/>
          <w:color w:val="000000"/>
        </w:rPr>
        <w:t>. The banks will send the captured images and data to the central clearing house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for</w:t>
      </w:r>
      <w:proofErr w:type="gramEnd"/>
      <w:r>
        <w:rPr>
          <w:rFonts w:ascii="Arial" w:hAnsi="Arial" w:cs="Arial"/>
          <w:color w:val="000000"/>
        </w:rPr>
        <w:t xml:space="preserve"> onward transmission to the payee/</w:t>
      </w:r>
      <w:proofErr w:type="spellStart"/>
      <w:r>
        <w:rPr>
          <w:rFonts w:ascii="Arial" w:hAnsi="Arial" w:cs="Arial"/>
          <w:color w:val="000000"/>
        </w:rPr>
        <w:t>drawee</w:t>
      </w:r>
      <w:proofErr w:type="spellEnd"/>
      <w:r>
        <w:rPr>
          <w:rFonts w:ascii="Arial" w:hAnsi="Arial" w:cs="Arial"/>
          <w:color w:val="000000"/>
        </w:rPr>
        <w:t xml:space="preserve"> banks. For that purpose RBI will be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providing</w:t>
      </w:r>
      <w:proofErr w:type="gramEnd"/>
      <w:r>
        <w:rPr>
          <w:rFonts w:ascii="Arial" w:hAnsi="Arial" w:cs="Arial"/>
          <w:color w:val="000000"/>
        </w:rPr>
        <w:t xml:space="preserve"> the banks software called the Clearing House Interface (CHI) that will enable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them</w:t>
      </w:r>
      <w:proofErr w:type="gramEnd"/>
      <w:r>
        <w:rPr>
          <w:rFonts w:ascii="Arial" w:hAnsi="Arial" w:cs="Arial"/>
          <w:color w:val="000000"/>
        </w:rPr>
        <w:t xml:space="preserve"> to connect and transmit data in a secure way and with non-repudiation to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Clearing House (CH).</w:t>
      </w:r>
      <w:proofErr w:type="gramEnd"/>
      <w:r>
        <w:rPr>
          <w:rFonts w:ascii="Arial" w:hAnsi="Arial" w:cs="Arial"/>
          <w:color w:val="000000"/>
        </w:rPr>
        <w:t xml:space="preserve"> The Clearing House will process the data and arrive at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settlement</w:t>
      </w:r>
      <w:proofErr w:type="gramEnd"/>
      <w:r>
        <w:rPr>
          <w:rFonts w:ascii="Arial" w:hAnsi="Arial" w:cs="Arial"/>
          <w:color w:val="000000"/>
        </w:rPr>
        <w:t xml:space="preserve"> figure for the banks and send the required data to payee/</w:t>
      </w:r>
      <w:proofErr w:type="spellStart"/>
      <w:r>
        <w:rPr>
          <w:rFonts w:ascii="Arial" w:hAnsi="Arial" w:cs="Arial"/>
          <w:color w:val="000000"/>
        </w:rPr>
        <w:t>drawee</w:t>
      </w:r>
      <w:proofErr w:type="spellEnd"/>
      <w:r>
        <w:rPr>
          <w:rFonts w:ascii="Arial" w:hAnsi="Arial" w:cs="Arial"/>
          <w:color w:val="000000"/>
        </w:rPr>
        <w:t xml:space="preserve"> banks for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processing</w:t>
      </w:r>
      <w:proofErr w:type="gramEnd"/>
      <w:r>
        <w:rPr>
          <w:rFonts w:ascii="Arial" w:hAnsi="Arial" w:cs="Arial"/>
          <w:color w:val="000000"/>
        </w:rPr>
        <w:t xml:space="preserve"> at their end. The </w:t>
      </w:r>
      <w:proofErr w:type="spellStart"/>
      <w:r>
        <w:rPr>
          <w:rFonts w:ascii="Arial" w:hAnsi="Arial" w:cs="Arial"/>
          <w:color w:val="000000"/>
        </w:rPr>
        <w:t>drawee</w:t>
      </w:r>
      <w:proofErr w:type="spellEnd"/>
      <w:r>
        <w:rPr>
          <w:rFonts w:ascii="Arial" w:hAnsi="Arial" w:cs="Arial"/>
          <w:color w:val="000000"/>
        </w:rPr>
        <w:t>/payee banks will use the same CHI mentioned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earlier</w:t>
      </w:r>
      <w:proofErr w:type="gramEnd"/>
      <w:r>
        <w:rPr>
          <w:rFonts w:ascii="Arial" w:hAnsi="Arial" w:cs="Arial"/>
          <w:color w:val="000000"/>
        </w:rPr>
        <w:t xml:space="preserve"> for receiving the data and images from the Clearing House. It will be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responsibility</w:t>
      </w:r>
      <w:proofErr w:type="gramEnd"/>
      <w:r>
        <w:rPr>
          <w:rFonts w:ascii="Arial" w:hAnsi="Arial" w:cs="Arial"/>
          <w:color w:val="000000"/>
        </w:rPr>
        <w:t xml:space="preserve"> of the </w:t>
      </w:r>
      <w:proofErr w:type="spellStart"/>
      <w:r>
        <w:rPr>
          <w:rFonts w:ascii="Arial" w:hAnsi="Arial" w:cs="Arial"/>
          <w:color w:val="000000"/>
        </w:rPr>
        <w:t>drawee</w:t>
      </w:r>
      <w:proofErr w:type="spellEnd"/>
      <w:r>
        <w:rPr>
          <w:rFonts w:ascii="Arial" w:hAnsi="Arial" w:cs="Arial"/>
          <w:color w:val="000000"/>
        </w:rPr>
        <w:t xml:space="preserve"> bank Capture System to process the inward data and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images</w:t>
      </w:r>
      <w:proofErr w:type="gramEnd"/>
      <w:r>
        <w:rPr>
          <w:rFonts w:ascii="Arial" w:hAnsi="Arial" w:cs="Arial"/>
          <w:color w:val="000000"/>
        </w:rPr>
        <w:t xml:space="preserve"> and generate the return file for unpaid instruments.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 xml:space="preserve">7. Who can participate in the </w:t>
      </w:r>
      <w:proofErr w:type="spellStart"/>
      <w:r>
        <w:rPr>
          <w:rFonts w:ascii="Arial" w:hAnsi="Arial" w:cs="Arial"/>
          <w:b/>
          <w:bCs/>
          <w:color w:val="0000FF"/>
        </w:rPr>
        <w:t>Cheque</w:t>
      </w:r>
      <w:proofErr w:type="spellEnd"/>
      <w:r>
        <w:rPr>
          <w:rFonts w:ascii="Arial" w:hAnsi="Arial" w:cs="Arial"/>
          <w:b/>
          <w:bCs/>
          <w:color w:val="0000FF"/>
        </w:rPr>
        <w:t xml:space="preserve"> truncation system?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criteria for banks participating in the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truncation system are: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>. Membership of the clearing house in the NCR.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ii. </w:t>
      </w:r>
      <w:r>
        <w:rPr>
          <w:rFonts w:ascii="Arial" w:hAnsi="Arial" w:cs="Arial"/>
          <w:color w:val="000000"/>
        </w:rPr>
        <w:t>Membership of the Indian Financial Network (INFINET)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>8. How the non-INFINET member banks can participate in the CTS?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respect of banks who are not members of the INFINET, the following alternatives are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available</w:t>
      </w:r>
      <w:proofErr w:type="gramEnd"/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(a) They may become the sub-members of the direct members or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(b) Such banks may use the infrastructure of the other banks having INFINET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membership</w:t>
      </w:r>
      <w:proofErr w:type="gramEnd"/>
      <w:r>
        <w:rPr>
          <w:rFonts w:ascii="Arial" w:hAnsi="Arial" w:cs="Arial"/>
          <w:color w:val="000000"/>
        </w:rPr>
        <w:t xml:space="preserve"> without being the INFINET members themselves and </w:t>
      </w:r>
      <w:proofErr w:type="spellStart"/>
      <w:r>
        <w:rPr>
          <w:rFonts w:ascii="Arial" w:hAnsi="Arial" w:cs="Arial"/>
          <w:color w:val="000000"/>
        </w:rPr>
        <w:t>there</w:t>
      </w:r>
      <w:proofErr w:type="spellEnd"/>
      <w:r>
        <w:rPr>
          <w:rFonts w:ascii="Arial" w:hAnsi="Arial" w:cs="Arial"/>
          <w:color w:val="000000"/>
        </w:rPr>
        <w:t xml:space="preserve"> clearing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settlement</w:t>
      </w:r>
      <w:proofErr w:type="gramEnd"/>
      <w:r>
        <w:rPr>
          <w:rFonts w:ascii="Arial" w:hAnsi="Arial" w:cs="Arial"/>
          <w:color w:val="000000"/>
        </w:rPr>
        <w:t xml:space="preserve"> can be done either directly or through the member through whom they are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participating</w:t>
      </w:r>
      <w:proofErr w:type="gramEnd"/>
      <w:r>
        <w:rPr>
          <w:rFonts w:ascii="Arial" w:hAnsi="Arial" w:cs="Arial"/>
          <w:color w:val="000000"/>
        </w:rPr>
        <w:t>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>9. Is the infrastructure requirement same for all the banks?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infrastructure required for CTS from </w:t>
      </w:r>
      <w:proofErr w:type="spellStart"/>
      <w:r>
        <w:rPr>
          <w:rFonts w:ascii="Arial" w:hAnsi="Arial" w:cs="Arial"/>
          <w:color w:val="000000"/>
        </w:rPr>
        <w:t>bank.s</w:t>
      </w:r>
      <w:proofErr w:type="spellEnd"/>
      <w:r>
        <w:rPr>
          <w:rFonts w:ascii="Arial" w:hAnsi="Arial" w:cs="Arial"/>
          <w:color w:val="000000"/>
        </w:rPr>
        <w:t xml:space="preserve"> end are connectivity from the bank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gateway</w:t>
      </w:r>
      <w:proofErr w:type="gramEnd"/>
      <w:r>
        <w:rPr>
          <w:rFonts w:ascii="Arial" w:hAnsi="Arial" w:cs="Arial"/>
          <w:color w:val="000000"/>
        </w:rPr>
        <w:t xml:space="preserve"> to the clearing house, hardware and software for the CTS applications.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RBI shall be providing member banks with the CHI and the banks have to procure other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hardware</w:t>
      </w:r>
      <w:proofErr w:type="gramEnd"/>
      <w:r>
        <w:rPr>
          <w:rFonts w:ascii="Arial" w:hAnsi="Arial" w:cs="Arial"/>
          <w:color w:val="000000"/>
        </w:rPr>
        <w:t xml:space="preserve"> and system software for the CHI and the application software for their capture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systems</w:t>
      </w:r>
      <w:proofErr w:type="gramEnd"/>
      <w:r>
        <w:rPr>
          <w:rFonts w:ascii="Arial" w:hAnsi="Arial" w:cs="Arial"/>
          <w:color w:val="000000"/>
        </w:rPr>
        <w:t xml:space="preserve"> on their own.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hardware requirement is based on the volume of the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 xml:space="preserve"> processed by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banks</w:t>
      </w:r>
      <w:proofErr w:type="gramEnd"/>
      <w:r>
        <w:rPr>
          <w:rFonts w:ascii="Arial" w:hAnsi="Arial" w:cs="Arial"/>
          <w:color w:val="000000"/>
        </w:rPr>
        <w:t>. Based on the volume the CHI is categorized into four types and the hardware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requirement</w:t>
      </w:r>
      <w:proofErr w:type="gramEnd"/>
      <w:r>
        <w:rPr>
          <w:rFonts w:ascii="Arial" w:hAnsi="Arial" w:cs="Arial"/>
          <w:color w:val="000000"/>
        </w:rPr>
        <w:t xml:space="preserve"> is different for each category.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band width requirement for each bank is calculated based a number of factors like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the</w:t>
      </w:r>
      <w:proofErr w:type="gramEnd"/>
      <w:r>
        <w:rPr>
          <w:rFonts w:ascii="Arial" w:hAnsi="Arial" w:cs="Arial"/>
          <w:color w:val="000000"/>
        </w:rPr>
        <w:t xml:space="preserve"> peak inward and outward volume of the bank, average size of an image, efficiency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factor</w:t>
      </w:r>
      <w:proofErr w:type="gramEnd"/>
      <w:r>
        <w:rPr>
          <w:rFonts w:ascii="Arial" w:hAnsi="Arial" w:cs="Arial"/>
          <w:color w:val="000000"/>
        </w:rPr>
        <w:t xml:space="preserve"> of the network etc. In addition to that future requirement have been taken into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consideration</w:t>
      </w:r>
      <w:proofErr w:type="gramEnd"/>
      <w:r>
        <w:rPr>
          <w:rFonts w:ascii="Arial" w:hAnsi="Arial" w:cs="Arial"/>
          <w:color w:val="000000"/>
        </w:rPr>
        <w:t xml:space="preserve"> for calculating the band with requirement.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>10. What are the image specifications in the CTS?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Imaging of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 xml:space="preserve"> can be based on various technology options. The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images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can</w:t>
      </w:r>
      <w:proofErr w:type="gramEnd"/>
      <w:r>
        <w:rPr>
          <w:rFonts w:ascii="Arial" w:hAnsi="Arial" w:cs="Arial"/>
          <w:color w:val="000000"/>
        </w:rPr>
        <w:t xml:space="preserve"> be black and white, Grey Scale or </w:t>
      </w:r>
      <w:proofErr w:type="spellStart"/>
      <w:r>
        <w:rPr>
          <w:rFonts w:ascii="Arial" w:hAnsi="Arial" w:cs="Arial"/>
          <w:color w:val="000000"/>
        </w:rPr>
        <w:t>coloured</w:t>
      </w:r>
      <w:proofErr w:type="spellEnd"/>
      <w:r>
        <w:rPr>
          <w:rFonts w:ascii="Arial" w:hAnsi="Arial" w:cs="Arial"/>
          <w:color w:val="000000"/>
        </w:rPr>
        <w:t>. Black and White images do not reveal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all</w:t>
      </w:r>
      <w:proofErr w:type="gramEnd"/>
      <w:r>
        <w:rPr>
          <w:rFonts w:ascii="Arial" w:hAnsi="Arial" w:cs="Arial"/>
          <w:color w:val="000000"/>
        </w:rPr>
        <w:t xml:space="preserve"> the subtle features that are there in the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Coloured</w:t>
      </w:r>
      <w:proofErr w:type="spellEnd"/>
      <w:r>
        <w:rPr>
          <w:rFonts w:ascii="Arial" w:hAnsi="Arial" w:cs="Arial"/>
          <w:color w:val="000000"/>
        </w:rPr>
        <w:t xml:space="preserve"> Images increase storage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and</w:t>
      </w:r>
      <w:proofErr w:type="gramEnd"/>
      <w:r>
        <w:rPr>
          <w:rFonts w:ascii="Arial" w:hAnsi="Arial" w:cs="Arial"/>
          <w:color w:val="000000"/>
        </w:rPr>
        <w:t xml:space="preserve"> network bandwidth requirements. So it was decided that the electronic images of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truncated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 xml:space="preserve"> will be in gray scale technology</w:t>
      </w:r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r>
        <w:rPr>
          <w:rFonts w:ascii="Arial" w:hAnsi="Arial" w:cs="Arial"/>
          <w:color w:val="000000"/>
        </w:rPr>
        <w:t>There will be three images of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color w:val="000000"/>
        </w:rPr>
        <w:t>cheques</w:t>
      </w:r>
      <w:proofErr w:type="spellEnd"/>
      <w:proofErr w:type="gramEnd"/>
      <w:r>
        <w:rPr>
          <w:rFonts w:ascii="Arial" w:hAnsi="Arial" w:cs="Arial"/>
          <w:color w:val="000000"/>
        </w:rPr>
        <w:t xml:space="preserve"> i.e. front grey, front black &amp; white and back black &amp; white which will be made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available</w:t>
      </w:r>
      <w:proofErr w:type="gramEnd"/>
      <w:r>
        <w:rPr>
          <w:rFonts w:ascii="Arial" w:hAnsi="Arial" w:cs="Arial"/>
          <w:color w:val="000000"/>
        </w:rPr>
        <w:t xml:space="preserve"> to member banks. The image specifications are: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Image Type Minimum DPI Format Compression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Front </w:t>
      </w:r>
      <w:proofErr w:type="spellStart"/>
      <w:r>
        <w:rPr>
          <w:rFonts w:ascii="Arial" w:hAnsi="Arial" w:cs="Arial"/>
          <w:color w:val="000000"/>
        </w:rPr>
        <w:t>GrayScale</w:t>
      </w:r>
      <w:proofErr w:type="spellEnd"/>
      <w:r>
        <w:rPr>
          <w:rFonts w:ascii="Arial" w:hAnsi="Arial" w:cs="Arial"/>
          <w:color w:val="000000"/>
        </w:rPr>
        <w:t xml:space="preserve"> 100 DPI JFIF JPEG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Front Black &amp; White 200 DPI TIFF CCITT G4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Reverse Black &amp; White 200 DPI TIFF CCITT G4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image quality of the Grey Scale image shall be 8 bits/pixel (256 levels).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>11. What is a gray-scale image?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Scanners also function like photo-copiers by reflecting the light passed through narrow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passage</w:t>
      </w:r>
      <w:proofErr w:type="gramEnd"/>
      <w:r>
        <w:rPr>
          <w:rFonts w:ascii="Arial" w:hAnsi="Arial" w:cs="Arial"/>
          <w:color w:val="000000"/>
        </w:rPr>
        <w:t xml:space="preserve"> on to the document. Tiny sensors measure the reflection from each point along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the</w:t>
      </w:r>
      <w:proofErr w:type="gramEnd"/>
      <w:r>
        <w:rPr>
          <w:rFonts w:ascii="Arial" w:hAnsi="Arial" w:cs="Arial"/>
          <w:color w:val="000000"/>
        </w:rPr>
        <w:t xml:space="preserve"> strip of light. Reflectance measurements of each dot is called pixel. Images are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classified</w:t>
      </w:r>
      <w:proofErr w:type="gramEnd"/>
      <w:r>
        <w:rPr>
          <w:rFonts w:ascii="Arial" w:hAnsi="Arial" w:cs="Arial"/>
          <w:color w:val="000000"/>
        </w:rPr>
        <w:t xml:space="preserve"> as black and white, gray-scale or </w:t>
      </w:r>
      <w:proofErr w:type="spellStart"/>
      <w:r>
        <w:rPr>
          <w:rFonts w:ascii="Arial" w:hAnsi="Arial" w:cs="Arial"/>
          <w:color w:val="000000"/>
        </w:rPr>
        <w:t>colour</w:t>
      </w:r>
      <w:proofErr w:type="spellEnd"/>
      <w:r>
        <w:rPr>
          <w:rFonts w:ascii="Arial" w:hAnsi="Arial" w:cs="Arial"/>
          <w:color w:val="000000"/>
        </w:rPr>
        <w:t xml:space="preserve"> based on hoe the pixels are converted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into</w:t>
      </w:r>
      <w:proofErr w:type="gramEnd"/>
      <w:r>
        <w:rPr>
          <w:rFonts w:ascii="Arial" w:hAnsi="Arial" w:cs="Arial"/>
          <w:color w:val="000000"/>
        </w:rPr>
        <w:t xml:space="preserve"> digital values. For getting a gray scale image the pixels are mapped onto a range of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gray</w:t>
      </w:r>
      <w:proofErr w:type="gramEnd"/>
      <w:r>
        <w:rPr>
          <w:rFonts w:ascii="Arial" w:hAnsi="Arial" w:cs="Arial"/>
          <w:color w:val="000000"/>
        </w:rPr>
        <w:t xml:space="preserve"> shades between black and white. The entire image of the original document gets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mapped</w:t>
      </w:r>
      <w:proofErr w:type="gramEnd"/>
      <w:r>
        <w:rPr>
          <w:rFonts w:ascii="Arial" w:hAnsi="Arial" w:cs="Arial"/>
          <w:color w:val="000000"/>
        </w:rPr>
        <w:t xml:space="preserve"> as some shade of gray, lighter or darker, depending on the </w:t>
      </w:r>
      <w:proofErr w:type="spellStart"/>
      <w:r>
        <w:rPr>
          <w:rFonts w:ascii="Arial" w:hAnsi="Arial" w:cs="Arial"/>
          <w:color w:val="000000"/>
        </w:rPr>
        <w:t>colour</w:t>
      </w:r>
      <w:proofErr w:type="spellEnd"/>
      <w:r>
        <w:rPr>
          <w:rFonts w:ascii="Arial" w:hAnsi="Arial" w:cs="Arial"/>
          <w:color w:val="000000"/>
        </w:rPr>
        <w:t xml:space="preserve"> of the source.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 the case of black and white images, such mapping is made only to two </w:t>
      </w:r>
      <w:proofErr w:type="spellStart"/>
      <w:r>
        <w:rPr>
          <w:rFonts w:ascii="Arial" w:hAnsi="Arial" w:cs="Arial"/>
          <w:color w:val="000000"/>
        </w:rPr>
        <w:t>colours</w:t>
      </w:r>
      <w:proofErr w:type="spellEnd"/>
      <w:r>
        <w:rPr>
          <w:rFonts w:ascii="Arial" w:hAnsi="Arial" w:cs="Arial"/>
          <w:color w:val="000000"/>
        </w:rPr>
        <w:t xml:space="preserve"> based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on</w:t>
      </w:r>
      <w:proofErr w:type="gramEnd"/>
      <w:r>
        <w:rPr>
          <w:rFonts w:ascii="Arial" w:hAnsi="Arial" w:cs="Arial"/>
          <w:color w:val="000000"/>
        </w:rPr>
        <w:t xml:space="preserve"> the range of values of contrasts. A black and white image is also called a binary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image</w:t>
      </w:r>
      <w:proofErr w:type="gramEnd"/>
      <w:r>
        <w:rPr>
          <w:rFonts w:ascii="Arial" w:hAnsi="Arial" w:cs="Arial"/>
          <w:color w:val="000000"/>
        </w:rPr>
        <w:t>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>12. How the quality of the images will be ensured?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 the payments will be made on the basis of the images, it is essential to ensure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quality</w:t>
      </w:r>
      <w:proofErr w:type="gramEnd"/>
      <w:r>
        <w:rPr>
          <w:rFonts w:ascii="Arial" w:hAnsi="Arial" w:cs="Arial"/>
          <w:color w:val="000000"/>
        </w:rPr>
        <w:t xml:space="preserve"> of the images. For that purpose the solution proposes Image Quality Audit (IQA)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at</w:t>
      </w:r>
      <w:proofErr w:type="gramEnd"/>
      <w:r>
        <w:rPr>
          <w:rFonts w:ascii="Arial" w:hAnsi="Arial" w:cs="Arial"/>
          <w:color w:val="000000"/>
        </w:rPr>
        <w:t xml:space="preserve"> different level. RBI will be specifying the image standards to the member banks.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presenting</w:t>
      </w:r>
      <w:proofErr w:type="gramEnd"/>
      <w:r>
        <w:rPr>
          <w:rFonts w:ascii="Arial" w:hAnsi="Arial" w:cs="Arial"/>
          <w:color w:val="000000"/>
        </w:rPr>
        <w:t xml:space="preserve"> bank is required to perform the quality audit during the capture itself. Further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quality</w:t>
      </w:r>
      <w:proofErr w:type="gramEnd"/>
      <w:r>
        <w:rPr>
          <w:rFonts w:ascii="Arial" w:hAnsi="Arial" w:cs="Arial"/>
          <w:color w:val="000000"/>
        </w:rPr>
        <w:t xml:space="preserve"> audit will be done at the gateway before onward transmission to clearing house.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Further the </w:t>
      </w:r>
      <w:proofErr w:type="spellStart"/>
      <w:r>
        <w:rPr>
          <w:rFonts w:ascii="Arial" w:hAnsi="Arial" w:cs="Arial"/>
          <w:color w:val="000000"/>
        </w:rPr>
        <w:t>drawee</w:t>
      </w:r>
      <w:proofErr w:type="spellEnd"/>
      <w:r>
        <w:rPr>
          <w:rFonts w:ascii="Arial" w:hAnsi="Arial" w:cs="Arial"/>
          <w:color w:val="000000"/>
        </w:rPr>
        <w:t xml:space="preserve"> bank can ask for the physical instrument if it is not satisfied that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image</w:t>
      </w:r>
      <w:proofErr w:type="gramEnd"/>
      <w:r>
        <w:rPr>
          <w:rFonts w:ascii="Arial" w:hAnsi="Arial" w:cs="Arial"/>
          <w:color w:val="000000"/>
        </w:rPr>
        <w:t xml:space="preserve"> quality is not good enough for payment processing.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>13. How the image and data transmitted over the network is secured?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security, integrity, non-repudiation and authenticity of the data and image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transmitted</w:t>
      </w:r>
      <w:proofErr w:type="gramEnd"/>
      <w:r>
        <w:rPr>
          <w:rFonts w:ascii="Arial" w:hAnsi="Arial" w:cs="Arial"/>
          <w:color w:val="000000"/>
        </w:rPr>
        <w:t xml:space="preserve"> from the paying bank to payee bank will be ensured using the Public Key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Infrastructure (PKI).</w:t>
      </w:r>
      <w:proofErr w:type="gramEnd"/>
      <w:r>
        <w:rPr>
          <w:rFonts w:ascii="Arial" w:hAnsi="Arial" w:cs="Arial"/>
          <w:color w:val="000000"/>
        </w:rPr>
        <w:t xml:space="preserve"> The CTS is compliant to the requirement of the IT Act, 2000. It has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been</w:t>
      </w:r>
      <w:proofErr w:type="gramEnd"/>
      <w:r>
        <w:rPr>
          <w:rFonts w:ascii="Arial" w:hAnsi="Arial" w:cs="Arial"/>
          <w:color w:val="000000"/>
        </w:rPr>
        <w:t xml:space="preserve"> made mandatory for the presenting bank to sign the image &amp; data from the point of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origin</w:t>
      </w:r>
      <w:proofErr w:type="gramEnd"/>
      <w:r>
        <w:rPr>
          <w:rFonts w:ascii="Arial" w:hAnsi="Arial" w:cs="Arial"/>
          <w:color w:val="000000"/>
        </w:rPr>
        <w:t xml:space="preserve"> itself. The image and data are secured using the PKI </w:t>
      </w:r>
      <w:proofErr w:type="spellStart"/>
      <w:r>
        <w:rPr>
          <w:rFonts w:ascii="Arial" w:hAnsi="Arial" w:cs="Arial"/>
          <w:color w:val="000000"/>
        </w:rPr>
        <w:t>through out</w:t>
      </w:r>
      <w:proofErr w:type="spellEnd"/>
      <w:r>
        <w:rPr>
          <w:rFonts w:ascii="Arial" w:hAnsi="Arial" w:cs="Arial"/>
          <w:color w:val="000000"/>
        </w:rPr>
        <w:t xml:space="preserve"> the entire cycle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covering</w:t>
      </w:r>
      <w:proofErr w:type="gramEnd"/>
      <w:r>
        <w:rPr>
          <w:rFonts w:ascii="Arial" w:hAnsi="Arial" w:cs="Arial"/>
          <w:color w:val="000000"/>
        </w:rPr>
        <w:t xml:space="preserve"> capture system, the presenting bank, the clearing house and the </w:t>
      </w:r>
      <w:proofErr w:type="spellStart"/>
      <w:r>
        <w:rPr>
          <w:rFonts w:ascii="Arial" w:hAnsi="Arial" w:cs="Arial"/>
          <w:color w:val="000000"/>
        </w:rPr>
        <w:t>drawee</w:t>
      </w:r>
      <w:proofErr w:type="spellEnd"/>
      <w:r>
        <w:rPr>
          <w:rFonts w:ascii="Arial" w:hAnsi="Arial" w:cs="Arial"/>
          <w:color w:val="000000"/>
        </w:rPr>
        <w:t xml:space="preserve"> bank.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PKI standards used are in accordance with the appropriate Indian acts and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practices</w:t>
      </w:r>
      <w:proofErr w:type="gramEnd"/>
      <w:r>
        <w:rPr>
          <w:rFonts w:ascii="Arial" w:hAnsi="Arial" w:cs="Arial"/>
          <w:color w:val="000000"/>
        </w:rPr>
        <w:t xml:space="preserve"> of IDRBT which is the certifying authority for banks &amp; financial institutions in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India. The standards defined for the PKI are as followed: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>hash algorithm SHA-1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>padding algorithm pkcs#1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>RSA asymmetric encryption with 1024 bit key length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>Triple DES (3DES, TDES) symmetric encryption with 168 bit key length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>Certificates in x.509v3 format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>14</w:t>
      </w:r>
      <w:r>
        <w:rPr>
          <w:rFonts w:ascii="Arial" w:hAnsi="Arial" w:cs="Arial"/>
          <w:color w:val="0000FF"/>
        </w:rPr>
        <w:t xml:space="preserve">. </w:t>
      </w:r>
      <w:r>
        <w:rPr>
          <w:rFonts w:ascii="Arial" w:hAnsi="Arial" w:cs="Arial"/>
          <w:b/>
          <w:bCs/>
          <w:color w:val="0000FF"/>
        </w:rPr>
        <w:t xml:space="preserve">What type of </w:t>
      </w:r>
      <w:proofErr w:type="spellStart"/>
      <w:r>
        <w:rPr>
          <w:rFonts w:ascii="Arial" w:hAnsi="Arial" w:cs="Arial"/>
          <w:b/>
          <w:bCs/>
          <w:color w:val="0000FF"/>
        </w:rPr>
        <w:t>cheques</w:t>
      </w:r>
      <w:proofErr w:type="spellEnd"/>
      <w:r>
        <w:rPr>
          <w:rFonts w:ascii="Arial" w:hAnsi="Arial" w:cs="Arial"/>
          <w:b/>
          <w:bCs/>
          <w:color w:val="0000FF"/>
        </w:rPr>
        <w:t xml:space="preserve"> can be presented in the CTS?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All the local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 xml:space="preserve"> can be presented in the CTS. Banks may also present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 xml:space="preserve"> on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banks</w:t>
      </w:r>
      <w:proofErr w:type="gramEnd"/>
      <w:r>
        <w:rPr>
          <w:rFonts w:ascii="Arial" w:hAnsi="Arial" w:cs="Arial"/>
          <w:color w:val="000000"/>
        </w:rPr>
        <w:t xml:space="preserve"> situated outside the NCR, but such banks have branches in the NCR region.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CTS also </w:t>
      </w:r>
      <w:proofErr w:type="gramStart"/>
      <w:r>
        <w:rPr>
          <w:rFonts w:ascii="Arial" w:hAnsi="Arial" w:cs="Arial"/>
          <w:color w:val="000000"/>
        </w:rPr>
        <w:t>supports</w:t>
      </w:r>
      <w:proofErr w:type="gramEnd"/>
      <w:r>
        <w:rPr>
          <w:rFonts w:ascii="Arial" w:hAnsi="Arial" w:cs="Arial"/>
          <w:color w:val="000000"/>
        </w:rPr>
        <w:t xml:space="preserve"> the intercity clearing and specialized clearing like high value clearing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etc</w:t>
      </w:r>
      <w:proofErr w:type="gramEnd"/>
      <w:r>
        <w:rPr>
          <w:rFonts w:ascii="Arial" w:hAnsi="Arial" w:cs="Arial"/>
          <w:color w:val="000000"/>
        </w:rPr>
        <w:t xml:space="preserve">. The on-us instruments where both presenting and </w:t>
      </w:r>
      <w:proofErr w:type="spellStart"/>
      <w:r>
        <w:rPr>
          <w:rFonts w:ascii="Arial" w:hAnsi="Arial" w:cs="Arial"/>
          <w:color w:val="000000"/>
        </w:rPr>
        <w:t>drawee</w:t>
      </w:r>
      <w:proofErr w:type="spellEnd"/>
      <w:r>
        <w:rPr>
          <w:rFonts w:ascii="Arial" w:hAnsi="Arial" w:cs="Arial"/>
          <w:color w:val="000000"/>
        </w:rPr>
        <w:t xml:space="preserve"> banks are same are not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allowed</w:t>
      </w:r>
      <w:proofErr w:type="gramEnd"/>
      <w:r>
        <w:rPr>
          <w:rFonts w:ascii="Arial" w:hAnsi="Arial" w:cs="Arial"/>
          <w:color w:val="000000"/>
        </w:rPr>
        <w:t xml:space="preserve"> in the CTS. Images of such instruments would be stopped at the Clearing House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Interface </w:t>
      </w:r>
      <w:proofErr w:type="gramStart"/>
      <w:r>
        <w:rPr>
          <w:rFonts w:ascii="Arial" w:hAnsi="Arial" w:cs="Arial"/>
          <w:color w:val="000000"/>
        </w:rPr>
        <w:t>itself</w:t>
      </w:r>
      <w:proofErr w:type="gramEnd"/>
      <w:r>
        <w:rPr>
          <w:rFonts w:ascii="Arial" w:hAnsi="Arial" w:cs="Arial"/>
          <w:color w:val="000000"/>
        </w:rPr>
        <w:t>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>15. What are the precautions required to be taken by the bank customers to avoid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proofErr w:type="gramStart"/>
      <w:r>
        <w:rPr>
          <w:rFonts w:ascii="Arial" w:hAnsi="Arial" w:cs="Arial"/>
          <w:b/>
          <w:bCs/>
          <w:color w:val="0000FF"/>
        </w:rPr>
        <w:t>frauds</w:t>
      </w:r>
      <w:proofErr w:type="gramEnd"/>
      <w:r>
        <w:rPr>
          <w:rFonts w:ascii="Arial" w:hAnsi="Arial" w:cs="Arial"/>
          <w:b/>
          <w:bCs/>
          <w:color w:val="0000FF"/>
        </w:rPr>
        <w:t>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Bank customers should use image friendly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>. They should preferably use dark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color w:val="000000"/>
        </w:rPr>
        <w:t>coloured</w:t>
      </w:r>
      <w:proofErr w:type="spellEnd"/>
      <w:proofErr w:type="gramEnd"/>
      <w:r>
        <w:rPr>
          <w:rFonts w:ascii="Arial" w:hAnsi="Arial" w:cs="Arial"/>
          <w:color w:val="000000"/>
        </w:rPr>
        <w:t xml:space="preserve"> ink while drawing the instruments. Care should be exercised in the use of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rubber</w:t>
      </w:r>
      <w:proofErr w:type="gramEnd"/>
      <w:r>
        <w:rPr>
          <w:rFonts w:ascii="Arial" w:hAnsi="Arial" w:cs="Arial"/>
          <w:color w:val="000000"/>
        </w:rPr>
        <w:t xml:space="preserve"> stamp, so that it would not interfere with the material portions of the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>.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date</w:t>
      </w:r>
      <w:proofErr w:type="gramEnd"/>
      <w:r>
        <w:rPr>
          <w:rFonts w:ascii="Arial" w:hAnsi="Arial" w:cs="Arial"/>
          <w:color w:val="000000"/>
        </w:rPr>
        <w:t xml:space="preserve"> of the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>, payees name, amount and signature are the basic features which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are</w:t>
      </w:r>
      <w:proofErr w:type="gramEnd"/>
      <w:r>
        <w:rPr>
          <w:rFonts w:ascii="Arial" w:hAnsi="Arial" w:cs="Arial"/>
          <w:color w:val="000000"/>
        </w:rPr>
        <w:t xml:space="preserve"> essential in a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>. The use of rubber stamps, etc, should not overshadow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clear</w:t>
      </w:r>
      <w:proofErr w:type="gramEnd"/>
      <w:r>
        <w:rPr>
          <w:rFonts w:ascii="Arial" w:hAnsi="Arial" w:cs="Arial"/>
          <w:color w:val="000000"/>
        </w:rPr>
        <w:t xml:space="preserve"> appearance of these basic features in image. In order to ensure that all essential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elements</w:t>
      </w:r>
      <w:proofErr w:type="gramEnd"/>
      <w:r>
        <w:rPr>
          <w:rFonts w:ascii="Arial" w:hAnsi="Arial" w:cs="Arial"/>
          <w:color w:val="000000"/>
        </w:rPr>
        <w:t xml:space="preserve"> of a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are captured in an image during the scanning process, bank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customers</w:t>
      </w:r>
      <w:proofErr w:type="gramEnd"/>
      <w:r>
        <w:rPr>
          <w:rFonts w:ascii="Arial" w:hAnsi="Arial" w:cs="Arial"/>
          <w:color w:val="000000"/>
        </w:rPr>
        <w:t xml:space="preserve"> have to exercise appropriate care in this regard.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>16. Will there be any change in the process for the customers?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There will be no change in the clearing process. Customers would continue to use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color w:val="000000"/>
        </w:rPr>
        <w:t>cheques</w:t>
      </w:r>
      <w:proofErr w:type="spellEnd"/>
      <w:proofErr w:type="gramEnd"/>
      <w:r>
        <w:rPr>
          <w:rFonts w:ascii="Arial" w:hAnsi="Arial" w:cs="Arial"/>
          <w:color w:val="000000"/>
        </w:rPr>
        <w:t xml:space="preserve"> as at present, except in the use of image friendly </w:t>
      </w:r>
      <w:proofErr w:type="spellStart"/>
      <w:r>
        <w:rPr>
          <w:rFonts w:ascii="Arial" w:hAnsi="Arial" w:cs="Arial"/>
          <w:color w:val="000000"/>
        </w:rPr>
        <w:t>coloured</w:t>
      </w:r>
      <w:proofErr w:type="spellEnd"/>
      <w:r>
        <w:rPr>
          <w:rFonts w:ascii="Arial" w:hAnsi="Arial" w:cs="Arial"/>
          <w:color w:val="000000"/>
        </w:rPr>
        <w:t xml:space="preserve"> ink for making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instruments</w:t>
      </w:r>
      <w:proofErr w:type="gramEnd"/>
      <w:r>
        <w:rPr>
          <w:rFonts w:ascii="Arial" w:hAnsi="Arial" w:cs="Arial"/>
          <w:color w:val="000000"/>
        </w:rPr>
        <w:t xml:space="preserve">. Of course, such of those customers, who used to receive the </w:t>
      </w:r>
      <w:proofErr w:type="gramStart"/>
      <w:r>
        <w:rPr>
          <w:rFonts w:ascii="Arial" w:hAnsi="Arial" w:cs="Arial"/>
          <w:color w:val="000000"/>
        </w:rPr>
        <w:t>paid</w:t>
      </w:r>
      <w:proofErr w:type="gramEnd"/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instruments</w:t>
      </w:r>
      <w:proofErr w:type="gramEnd"/>
      <w:r>
        <w:rPr>
          <w:rFonts w:ascii="Arial" w:hAnsi="Arial" w:cs="Arial"/>
          <w:color w:val="000000"/>
        </w:rPr>
        <w:t xml:space="preserve">, like Government Departments, would only receive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images instead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of</w:t>
      </w:r>
      <w:proofErr w:type="gramEnd"/>
      <w:r>
        <w:rPr>
          <w:rFonts w:ascii="Arial" w:hAnsi="Arial" w:cs="Arial"/>
          <w:color w:val="000000"/>
        </w:rPr>
        <w:t xml:space="preserve"> the physical instruments. This will also facilitate in better processing at their end, as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they</w:t>
      </w:r>
      <w:proofErr w:type="gramEnd"/>
      <w:r>
        <w:rPr>
          <w:rFonts w:ascii="Arial" w:hAnsi="Arial" w:cs="Arial"/>
          <w:color w:val="000000"/>
        </w:rPr>
        <w:t xml:space="preserve"> will be able to access online images in addition to the data. As the images are going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to</w:t>
      </w:r>
      <w:proofErr w:type="gramEnd"/>
      <w:r>
        <w:rPr>
          <w:rFonts w:ascii="Arial" w:hAnsi="Arial" w:cs="Arial"/>
          <w:color w:val="000000"/>
        </w:rPr>
        <w:t xml:space="preserve"> be moved across, the time taken for the receipt of paid instruments at their end could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be</w:t>
      </w:r>
      <w:proofErr w:type="gramEnd"/>
      <w:r>
        <w:rPr>
          <w:rFonts w:ascii="Arial" w:hAnsi="Arial" w:cs="Arial"/>
          <w:color w:val="000000"/>
        </w:rPr>
        <w:t xml:space="preserve"> reduced so that better and timely control could be exercised over payments. This will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also</w:t>
      </w:r>
      <w:proofErr w:type="gramEnd"/>
      <w:r>
        <w:rPr>
          <w:rFonts w:ascii="Arial" w:hAnsi="Arial" w:cs="Arial"/>
          <w:color w:val="000000"/>
        </w:rPr>
        <w:t xml:space="preserve"> give an early opportunity to the drawers or issuers of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 xml:space="preserve"> to detect frauds or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alterations</w:t>
      </w:r>
      <w:proofErr w:type="gramEnd"/>
      <w:r>
        <w:rPr>
          <w:rFonts w:ascii="Arial" w:hAnsi="Arial" w:cs="Arial"/>
          <w:color w:val="000000"/>
        </w:rPr>
        <w:t xml:space="preserve"> in their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>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It is also possible for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issuers to consider newer techniques such as embedded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verifiable</w:t>
      </w:r>
      <w:proofErr w:type="gramEnd"/>
      <w:r>
        <w:rPr>
          <w:rFonts w:ascii="Arial" w:hAnsi="Arial" w:cs="Arial"/>
          <w:color w:val="000000"/>
        </w:rPr>
        <w:t xml:space="preserve"> features such as bar-codes or logos or watermarks, encrypted codes,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holograms</w:t>
      </w:r>
      <w:proofErr w:type="gramEnd"/>
      <w:r>
        <w:rPr>
          <w:rFonts w:ascii="Arial" w:hAnsi="Arial" w:cs="Arial"/>
          <w:color w:val="000000"/>
        </w:rPr>
        <w:t>, etc., which would facilitate early interception of altered/forged instruments.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 xml:space="preserve">17. What would be benefit of </w:t>
      </w:r>
      <w:proofErr w:type="spellStart"/>
      <w:r>
        <w:rPr>
          <w:rFonts w:ascii="Arial" w:hAnsi="Arial" w:cs="Arial"/>
          <w:b/>
          <w:bCs/>
          <w:color w:val="0000FF"/>
        </w:rPr>
        <w:t>cheque</w:t>
      </w:r>
      <w:proofErr w:type="spellEnd"/>
      <w:r>
        <w:rPr>
          <w:rFonts w:ascii="Arial" w:hAnsi="Arial" w:cs="Arial"/>
          <w:b/>
          <w:bCs/>
          <w:color w:val="0000FF"/>
        </w:rPr>
        <w:t xml:space="preserve"> truncation to customers of banks?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Before we answer this question, we have to understand the present system of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clearance</w:t>
      </w:r>
      <w:proofErr w:type="gramEnd"/>
      <w:r>
        <w:rPr>
          <w:rFonts w:ascii="Arial" w:hAnsi="Arial" w:cs="Arial"/>
          <w:color w:val="000000"/>
        </w:rPr>
        <w:t xml:space="preserve">. The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 xml:space="preserve"> presented by customers, today, are sent to the clearing house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at</w:t>
      </w:r>
      <w:proofErr w:type="gramEnd"/>
      <w:r>
        <w:rPr>
          <w:rFonts w:ascii="Arial" w:hAnsi="Arial" w:cs="Arial"/>
          <w:color w:val="000000"/>
        </w:rPr>
        <w:t xml:space="preserve"> the </w:t>
      </w:r>
      <w:proofErr w:type="spellStart"/>
      <w:r>
        <w:rPr>
          <w:rFonts w:ascii="Arial" w:hAnsi="Arial" w:cs="Arial"/>
          <w:color w:val="000000"/>
        </w:rPr>
        <w:t>drawee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centres</w:t>
      </w:r>
      <w:proofErr w:type="spellEnd"/>
      <w:r>
        <w:rPr>
          <w:rFonts w:ascii="Arial" w:hAnsi="Arial" w:cs="Arial"/>
          <w:color w:val="000000"/>
        </w:rPr>
        <w:t xml:space="preserve"> by the beneficiaries. </w:t>
      </w:r>
      <w:proofErr w:type="gramStart"/>
      <w:r>
        <w:rPr>
          <w:rFonts w:ascii="Arial" w:hAnsi="Arial" w:cs="Arial"/>
          <w:color w:val="000000"/>
        </w:rPr>
        <w:t>bank</w:t>
      </w:r>
      <w:proofErr w:type="gramEnd"/>
      <w:r>
        <w:rPr>
          <w:rFonts w:ascii="Arial" w:hAnsi="Arial" w:cs="Arial"/>
          <w:color w:val="000000"/>
        </w:rPr>
        <w:t xml:space="preserve">. The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 xml:space="preserve"> at the bigger cities, in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view</w:t>
      </w:r>
      <w:proofErr w:type="gramEnd"/>
      <w:r>
        <w:rPr>
          <w:rFonts w:ascii="Arial" w:hAnsi="Arial" w:cs="Arial"/>
          <w:color w:val="000000"/>
        </w:rPr>
        <w:t xml:space="preserve"> of the large volume of paper instruments, are subjected encoding and then to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mechanical</w:t>
      </w:r>
      <w:proofErr w:type="gramEnd"/>
      <w:r>
        <w:rPr>
          <w:rFonts w:ascii="Arial" w:hAnsi="Arial" w:cs="Arial"/>
          <w:color w:val="000000"/>
        </w:rPr>
        <w:t xml:space="preserve"> sorting and thereafter reach the </w:t>
      </w:r>
      <w:proofErr w:type="spellStart"/>
      <w:r>
        <w:rPr>
          <w:rFonts w:ascii="Arial" w:hAnsi="Arial" w:cs="Arial"/>
          <w:color w:val="000000"/>
        </w:rPr>
        <w:t>drawee</w:t>
      </w:r>
      <w:proofErr w:type="spellEnd"/>
      <w:r>
        <w:rPr>
          <w:rFonts w:ascii="Arial" w:hAnsi="Arial" w:cs="Arial"/>
          <w:color w:val="000000"/>
        </w:rPr>
        <w:t xml:space="preserve"> branches. As per the existing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banking</w:t>
      </w:r>
      <w:proofErr w:type="gramEnd"/>
      <w:r>
        <w:rPr>
          <w:rFonts w:ascii="Arial" w:hAnsi="Arial" w:cs="Arial"/>
          <w:color w:val="000000"/>
        </w:rPr>
        <w:t xml:space="preserve"> practice, these instruments received at the counters of the </w:t>
      </w:r>
      <w:proofErr w:type="spellStart"/>
      <w:r>
        <w:rPr>
          <w:rFonts w:ascii="Arial" w:hAnsi="Arial" w:cs="Arial"/>
          <w:color w:val="000000"/>
        </w:rPr>
        <w:t>drawee</w:t>
      </w:r>
      <w:proofErr w:type="spellEnd"/>
      <w:r>
        <w:rPr>
          <w:rFonts w:ascii="Arial" w:hAnsi="Arial" w:cs="Arial"/>
          <w:color w:val="000000"/>
        </w:rPr>
        <w:t xml:space="preserve"> branches are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paid</w:t>
      </w:r>
      <w:proofErr w:type="gramEnd"/>
      <w:r>
        <w:rPr>
          <w:rFonts w:ascii="Arial" w:hAnsi="Arial" w:cs="Arial"/>
          <w:color w:val="000000"/>
        </w:rPr>
        <w:t xml:space="preserve"> or returned by them. The returned instruments are passed on to the presenting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customers</w:t>
      </w:r>
      <w:proofErr w:type="gramEnd"/>
      <w:r>
        <w:rPr>
          <w:rFonts w:ascii="Arial" w:hAnsi="Arial" w:cs="Arial"/>
          <w:color w:val="000000"/>
        </w:rPr>
        <w:t xml:space="preserve"> through the process of a return clearing. Only after the return clearing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process</w:t>
      </w:r>
      <w:proofErr w:type="gramEnd"/>
      <w:r>
        <w:rPr>
          <w:rFonts w:ascii="Arial" w:hAnsi="Arial" w:cs="Arial"/>
          <w:color w:val="000000"/>
        </w:rPr>
        <w:t xml:space="preserve"> gets over, banks release the credit to the customers. </w:t>
      </w:r>
      <w:proofErr w:type="gramStart"/>
      <w:r>
        <w:rPr>
          <w:rFonts w:ascii="Arial" w:hAnsi="Arial" w:cs="Arial"/>
          <w:color w:val="000000"/>
        </w:rPr>
        <w:t>The beneficiaries.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account</w:t>
      </w:r>
      <w:proofErr w:type="gramEnd"/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gets</w:t>
      </w:r>
      <w:proofErr w:type="gramEnd"/>
      <w:r>
        <w:rPr>
          <w:rFonts w:ascii="Arial" w:hAnsi="Arial" w:cs="Arial"/>
          <w:color w:val="000000"/>
        </w:rPr>
        <w:t xml:space="preserve"> credited on the same day on which the </w:t>
      </w:r>
      <w:proofErr w:type="spellStart"/>
      <w:r>
        <w:rPr>
          <w:rFonts w:ascii="Arial" w:hAnsi="Arial" w:cs="Arial"/>
          <w:color w:val="000000"/>
        </w:rPr>
        <w:t>drawees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account</w:t>
      </w:r>
      <w:proofErr w:type="gramEnd"/>
      <w:r>
        <w:rPr>
          <w:rFonts w:ascii="Arial" w:hAnsi="Arial" w:cs="Arial"/>
          <w:color w:val="000000"/>
        </w:rPr>
        <w:t xml:space="preserve"> gets debited; however,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the</w:t>
      </w:r>
      <w:proofErr w:type="gramEnd"/>
      <w:r>
        <w:rPr>
          <w:rFonts w:ascii="Arial" w:hAnsi="Arial" w:cs="Arial"/>
          <w:color w:val="000000"/>
        </w:rPr>
        <w:t xml:space="preserve"> beneficiary is permitted to use the proceeds only after the return clearing process.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With the introduction of the imaging and truncation, the physical movement of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instruments</w:t>
      </w:r>
      <w:proofErr w:type="gramEnd"/>
      <w:r>
        <w:rPr>
          <w:rFonts w:ascii="Arial" w:hAnsi="Arial" w:cs="Arial"/>
          <w:color w:val="000000"/>
        </w:rPr>
        <w:t xml:space="preserve"> would be stopped and the electronic movement of images of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 xml:space="preserve"> would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speed</w:t>
      </w:r>
      <w:proofErr w:type="gramEnd"/>
      <w:r>
        <w:rPr>
          <w:rFonts w:ascii="Arial" w:hAnsi="Arial" w:cs="Arial"/>
          <w:color w:val="000000"/>
        </w:rPr>
        <w:t xml:space="preserve"> up the process of settlements and ultimately alter the clearing cycles.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clearing</w:t>
      </w:r>
      <w:proofErr w:type="gramEnd"/>
      <w:r>
        <w:rPr>
          <w:rFonts w:ascii="Arial" w:hAnsi="Arial" w:cs="Arial"/>
          <w:color w:val="000000"/>
        </w:rPr>
        <w:t xml:space="preserve"> cycle could be shortened and it would be possible for customers to realize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proceeds</w:t>
      </w:r>
      <w:proofErr w:type="gramEnd"/>
      <w:r>
        <w:rPr>
          <w:rFonts w:ascii="Arial" w:hAnsi="Arial" w:cs="Arial"/>
          <w:color w:val="000000"/>
        </w:rPr>
        <w:t xml:space="preserve"> of </w:t>
      </w:r>
      <w:proofErr w:type="spellStart"/>
      <w:r>
        <w:rPr>
          <w:rFonts w:ascii="Arial" w:hAnsi="Arial" w:cs="Arial"/>
          <w:color w:val="000000"/>
        </w:rPr>
        <w:t>cheques</w:t>
      </w:r>
      <w:proofErr w:type="spellEnd"/>
      <w:r>
        <w:rPr>
          <w:rFonts w:ascii="Arial" w:hAnsi="Arial" w:cs="Arial"/>
          <w:color w:val="000000"/>
        </w:rPr>
        <w:t xml:space="preserve"> early. Thus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truncation would reduce effectively the time of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float</w:t>
      </w:r>
      <w:proofErr w:type="gramEnd"/>
      <w:r>
        <w:rPr>
          <w:rFonts w:ascii="Arial" w:hAnsi="Arial" w:cs="Arial"/>
          <w:color w:val="000000"/>
        </w:rPr>
        <w:t xml:space="preserve">, i.e. time from the point of issue of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to the point of time the actual debit takes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place</w:t>
      </w:r>
      <w:proofErr w:type="gramEnd"/>
      <w:r>
        <w:rPr>
          <w:rFonts w:ascii="Arial" w:hAnsi="Arial" w:cs="Arial"/>
          <w:color w:val="000000"/>
        </w:rPr>
        <w:t>. In case such clearing is introduced across the cities, it would ensure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color w:val="000000"/>
        </w:rPr>
        <w:t>realisation</w:t>
      </w:r>
      <w:proofErr w:type="spellEnd"/>
      <w:proofErr w:type="gramEnd"/>
      <w:r>
        <w:rPr>
          <w:rFonts w:ascii="Arial" w:hAnsi="Arial" w:cs="Arial"/>
          <w:color w:val="000000"/>
        </w:rPr>
        <w:t xml:space="preserve"> of inter-city instruments faster thus ensuring early availability of funds to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beneficiaries</w:t>
      </w:r>
      <w:proofErr w:type="gramEnd"/>
      <w:r>
        <w:rPr>
          <w:rFonts w:ascii="Arial" w:hAnsi="Arial" w:cs="Arial"/>
          <w:color w:val="000000"/>
        </w:rPr>
        <w:t>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Thus the benefits could be summarized as: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>) Faster clearing cycle;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Better reconciliation/verification process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c) Better Customer </w:t>
      </w:r>
      <w:proofErr w:type="gramStart"/>
      <w:r>
        <w:rPr>
          <w:rFonts w:ascii="Arial" w:hAnsi="Arial" w:cs="Arial"/>
          <w:color w:val="000000"/>
        </w:rPr>
        <w:t>Service .</w:t>
      </w:r>
      <w:proofErr w:type="gramEnd"/>
      <w:r>
        <w:rPr>
          <w:rFonts w:ascii="Arial" w:hAnsi="Arial" w:cs="Arial"/>
          <w:color w:val="000000"/>
        </w:rPr>
        <w:t xml:space="preserve"> Enhanced Customer Window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d) T+0 for Local Clearing and T + 1 for inter-city clearing.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e) Elimination of </w:t>
      </w:r>
      <w:proofErr w:type="gramStart"/>
      <w:r>
        <w:rPr>
          <w:rFonts w:ascii="Arial" w:hAnsi="Arial" w:cs="Arial"/>
          <w:color w:val="000000"/>
        </w:rPr>
        <w:t>Float 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Incentive to shift to Credit Push payments.</w:t>
      </w:r>
      <w:proofErr w:type="gramEnd"/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 The jurisdiction of Clearing House can be extended to the entire country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 No Geographical Dependence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g) Operational Efficiency will benefit the bottom lines of </w:t>
      </w:r>
      <w:proofErr w:type="gramStart"/>
      <w:r>
        <w:rPr>
          <w:rFonts w:ascii="Arial" w:hAnsi="Arial" w:cs="Arial"/>
          <w:color w:val="000000"/>
        </w:rPr>
        <w:t>banks .</w:t>
      </w:r>
      <w:proofErr w:type="gramEnd"/>
      <w:r>
        <w:rPr>
          <w:rFonts w:ascii="Arial" w:hAnsi="Arial" w:cs="Arial"/>
          <w:color w:val="000000"/>
        </w:rPr>
        <w:t xml:space="preserve"> Local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Clearing activity is a high cost no revenue activity.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h) </w:t>
      </w:r>
      <w:proofErr w:type="spellStart"/>
      <w:r>
        <w:rPr>
          <w:rFonts w:ascii="Arial" w:hAnsi="Arial" w:cs="Arial"/>
          <w:color w:val="000000"/>
        </w:rPr>
        <w:t>Minimises</w:t>
      </w:r>
      <w:proofErr w:type="spellEnd"/>
      <w:r>
        <w:rPr>
          <w:rFonts w:ascii="Arial" w:hAnsi="Arial" w:cs="Arial"/>
          <w:color w:val="000000"/>
        </w:rPr>
        <w:t xml:space="preserve"> Transaction Costs.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>) Reduces operational risk by securing the transmission route.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>18. What is an IRD?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Under CTS, after the capture of the image, the physical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would be warehoused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with</w:t>
      </w:r>
      <w:proofErr w:type="gramEnd"/>
      <w:r>
        <w:rPr>
          <w:rFonts w:ascii="Arial" w:hAnsi="Arial" w:cs="Arial"/>
          <w:color w:val="000000"/>
        </w:rPr>
        <w:t xml:space="preserve"> the presenting bank. In case the beneficiary or any other connected persons require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the</w:t>
      </w:r>
      <w:proofErr w:type="gramEnd"/>
      <w:r>
        <w:rPr>
          <w:rFonts w:ascii="Arial" w:hAnsi="Arial" w:cs="Arial"/>
          <w:color w:val="000000"/>
        </w:rPr>
        <w:t xml:space="preserve"> instrument, the payee bank could issue a copy of the image, under its authentication,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which</w:t>
      </w:r>
      <w:proofErr w:type="gramEnd"/>
      <w:r>
        <w:rPr>
          <w:rFonts w:ascii="Arial" w:hAnsi="Arial" w:cs="Arial"/>
          <w:color w:val="000000"/>
        </w:rPr>
        <w:t xml:space="preserve"> is called Image Replacement document. It is a legally recognized replacement of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the</w:t>
      </w:r>
      <w:proofErr w:type="gramEnd"/>
      <w:r>
        <w:rPr>
          <w:rFonts w:ascii="Arial" w:hAnsi="Arial" w:cs="Arial"/>
          <w:color w:val="000000"/>
        </w:rPr>
        <w:t xml:space="preserve"> original </w:t>
      </w:r>
      <w:proofErr w:type="spellStart"/>
      <w:r>
        <w:rPr>
          <w:rFonts w:ascii="Arial" w:hAnsi="Arial" w:cs="Arial"/>
          <w:color w:val="000000"/>
        </w:rPr>
        <w:t>cheque</w:t>
      </w:r>
      <w:proofErr w:type="spellEnd"/>
      <w:r>
        <w:rPr>
          <w:rFonts w:ascii="Arial" w:hAnsi="Arial" w:cs="Arial"/>
          <w:color w:val="000000"/>
        </w:rPr>
        <w:t xml:space="preserve"> for re-presentment. The provisions of NI act (Section 81(3) of the NI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Act as amended) also permit the usage of such IRD.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 xml:space="preserve">19. If the customer wants to see the paper </w:t>
      </w:r>
      <w:proofErr w:type="spellStart"/>
      <w:r>
        <w:rPr>
          <w:rFonts w:ascii="Arial" w:hAnsi="Arial" w:cs="Arial"/>
          <w:b/>
          <w:bCs/>
          <w:color w:val="0000FF"/>
        </w:rPr>
        <w:t>cheques</w:t>
      </w:r>
      <w:proofErr w:type="spellEnd"/>
      <w:r>
        <w:rPr>
          <w:rFonts w:ascii="Arial" w:hAnsi="Arial" w:cs="Arial"/>
          <w:b/>
          <w:bCs/>
          <w:color w:val="0000FF"/>
        </w:rPr>
        <w:t xml:space="preserve"> for any reason, what are the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proofErr w:type="gramStart"/>
      <w:r>
        <w:rPr>
          <w:rFonts w:ascii="Arial" w:hAnsi="Arial" w:cs="Arial"/>
          <w:b/>
          <w:bCs/>
          <w:color w:val="0000FF"/>
        </w:rPr>
        <w:t>options</w:t>
      </w:r>
      <w:proofErr w:type="gramEnd"/>
      <w:r>
        <w:rPr>
          <w:rFonts w:ascii="Arial" w:hAnsi="Arial" w:cs="Arial"/>
          <w:b/>
          <w:bCs/>
          <w:color w:val="0000FF"/>
        </w:rPr>
        <w:t xml:space="preserve"> available to the customer?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physical instruments are required to be stored for a statutory period. It would be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obligatory</w:t>
      </w:r>
      <w:proofErr w:type="gramEnd"/>
      <w:r>
        <w:rPr>
          <w:rFonts w:ascii="Arial" w:hAnsi="Arial" w:cs="Arial"/>
          <w:color w:val="000000"/>
        </w:rPr>
        <w:t xml:space="preserve"> for presenting bank to warehouse the physical instruments for that statutory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period</w:t>
      </w:r>
      <w:proofErr w:type="gramEnd"/>
      <w:r>
        <w:rPr>
          <w:rFonts w:ascii="Arial" w:hAnsi="Arial" w:cs="Arial"/>
          <w:color w:val="000000"/>
        </w:rPr>
        <w:t>. In case a customer desires to get a paper instrument back, the instrument can be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sourced</w:t>
      </w:r>
      <w:proofErr w:type="gramEnd"/>
      <w:r>
        <w:rPr>
          <w:rFonts w:ascii="Arial" w:hAnsi="Arial" w:cs="Arial"/>
          <w:color w:val="000000"/>
        </w:rPr>
        <w:t xml:space="preserve"> from the presenting bank through the </w:t>
      </w:r>
      <w:proofErr w:type="spellStart"/>
      <w:r>
        <w:rPr>
          <w:rFonts w:ascii="Arial" w:hAnsi="Arial" w:cs="Arial"/>
          <w:color w:val="000000"/>
        </w:rPr>
        <w:t>drawee</w:t>
      </w:r>
      <w:proofErr w:type="spellEnd"/>
      <w:r>
        <w:rPr>
          <w:rFonts w:ascii="Arial" w:hAnsi="Arial" w:cs="Arial"/>
          <w:color w:val="000000"/>
        </w:rPr>
        <w:t xml:space="preserve"> bank.</w:t>
      </w:r>
    </w:p>
    <w:p w:rsidR="000901D7" w:rsidRDefault="000901D7" w:rsidP="000901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>20. Whom to ask for further clarifications?</w:t>
      </w:r>
    </w:p>
    <w:p w:rsidR="00180AB5" w:rsidRDefault="000901D7" w:rsidP="000901D7">
      <w:r>
        <w:rPr>
          <w:rFonts w:ascii="Arial" w:hAnsi="Arial" w:cs="Arial"/>
          <w:color w:val="000000"/>
        </w:rPr>
        <w:t>For any further clarification the following officials may be contacted:</w:t>
      </w:r>
    </w:p>
    <w:sectPr w:rsidR="00180A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>
    <w:useFELayout/>
  </w:compat>
  <w:rsids>
    <w:rsidRoot w:val="000901D7"/>
    <w:rsid w:val="000901D7"/>
    <w:rsid w:val="00180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2454</Words>
  <Characters>13992</Characters>
  <Application>Microsoft Office Word</Application>
  <DocSecurity>0</DocSecurity>
  <Lines>116</Lines>
  <Paragraphs>32</Paragraphs>
  <ScaleCrop>false</ScaleCrop>
  <Company/>
  <LinksUpToDate>false</LinksUpToDate>
  <CharactersWithSpaces>16414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2012-08-21T11:50:00Z</dcterms:created>
  <dcterms:modified xsi:type="dcterms:W3CDTF">2012-08-21T11:50:00Z</dcterms:modified>
</cp:coreProperties>
</file>