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58" w:rsidRDefault="00792158">
      <w:p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Must Read </w:t>
      </w:r>
      <w:proofErr w:type="spellStart"/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Friendzzz</w:t>
      </w:r>
      <w:proofErr w:type="spellEnd"/>
      <w:proofErr w:type="gramStart"/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,,,,,,,,,,,,,</w:t>
      </w:r>
      <w:proofErr w:type="gramEnd"/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♥</w:t>
      </w:r>
    </w:p>
    <w:p w:rsidR="00792158" w:rsidRDefault="00792158">
      <w:pP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</w:rPr>
        <w:br/>
      </w:r>
      <w:r w:rsidRPr="00792158">
        <w:rPr>
          <w:rFonts w:ascii="Tahoma" w:hAnsi="Tahoma" w:cs="Tahoma"/>
          <w:b/>
          <w:color w:val="333333"/>
          <w:szCs w:val="18"/>
          <w:shd w:val="clear" w:color="auto" w:fill="FFFFFF"/>
        </w:rPr>
        <w:t>15 GREAT THOUGHTS BY CHANAKYA</w:t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1) "Learn from the mistakes of others... you can't live long enough to make them all yourselves!!"</w:t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2)"A person should not be too honest. Straight tre</w:t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es are cut first and </w:t>
      </w:r>
      <w:proofErr w:type="gramStart"/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Honest</w:t>
      </w:r>
      <w:proofErr w:type="gramEnd"/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people are screwed first."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3)"Even if a snake is not poisonous, it should pretend to be venomous."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4)"There is some self-interest behind every friendship. There is no friendship without self-interests. This is a bitter truth."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5)" Before you start some work, always ask yourself three questions - Why am I doing it, </w:t>
      </w:r>
      <w:proofErr w:type="gramStart"/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What</w:t>
      </w:r>
      <w:proofErr w:type="gramEnd"/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the results might be and Will I be successful. Only when you think deeply and find satisfactory answers to these questions, go ahead."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6)"As soon as the fear approaches near, attack and destroy it."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7)"The world's biggest power is the youth and beauty of a woman."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"Once you start a working on something, don't be afraid of failure and don't abandon it. People who work sincerely are the happiest."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9)"The fragrance of flowers spreads only in the direction of the wind. But the goodness of a person spreads in all direction."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10)"God is not present in idols. Your feelings are your god. The soul is your temple."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11) "A man is great by deeds, not by birth."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12) "Never make friends with people who are above or below you in status. Such friendships will never give you any happiness."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13) "Treat your kid like a darling for the first five years. For the next five years, scold them. By the time they turn sixteen, treat them like a friend. Your grown up children are your best friends."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14) "Books are as useful to a stupid person as a mirror is useful to a blind person."</w:t>
      </w:r>
    </w:p>
    <w:p w:rsidR="002675A9" w:rsidRPr="00792158" w:rsidRDefault="00792158">
      <w:pPr>
        <w:rPr>
          <w:rFonts w:ascii="Tahoma" w:hAnsi="Tahoma" w:cs="Tahoma"/>
          <w:color w:val="333333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333333"/>
          <w:sz w:val="18"/>
          <w:szCs w:val="18"/>
          <w:shd w:val="clear" w:color="auto" w:fill="FFFFFF"/>
        </w:rPr>
        <w:t>15) "Education is the Best Friend. An Educated Person is Respected Everywhere. Education beats the Beauty and the Youth."</w:t>
      </w: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br/>
      </w:r>
    </w:p>
    <w:sectPr w:rsidR="002675A9" w:rsidRPr="00792158" w:rsidSect="00267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92158"/>
    <w:rsid w:val="002675A9"/>
    <w:rsid w:val="00792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7921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Company>xyz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2012-06-02T04:36:00Z</dcterms:created>
  <dcterms:modified xsi:type="dcterms:W3CDTF">2012-06-02T04:37:00Z</dcterms:modified>
</cp:coreProperties>
</file>