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08E" w:rsidRDefault="00B35D37" w:rsidP="00B35D37">
      <w:pPr>
        <w:jc w:val="center"/>
      </w:pPr>
      <w:r w:rsidRPr="00B35D37">
        <w:rPr>
          <w:b/>
        </w:rPr>
        <w:t xml:space="preserve">*The Lamp </w:t>
      </w:r>
      <w:proofErr w:type="gramStart"/>
      <w:r w:rsidRPr="00B35D37">
        <w:rPr>
          <w:b/>
        </w:rPr>
        <w:t>Of</w:t>
      </w:r>
      <w:proofErr w:type="gramEnd"/>
      <w:r w:rsidRPr="00B35D37">
        <w:rPr>
          <w:b/>
        </w:rPr>
        <w:t xml:space="preserve"> Hope*</w:t>
      </w:r>
      <w:r>
        <w:br/>
      </w:r>
      <w:r>
        <w:br/>
        <w:t>You create the future basing yourself on what you think, feel and do in the</w:t>
      </w:r>
      <w:r>
        <w:br/>
        <w:t>present. If you act according to your values, it is easy for you to trust</w:t>
      </w:r>
      <w:r>
        <w:br/>
        <w:t>in your destiny. That strengthens your hope that all will go well, and, if</w:t>
      </w:r>
      <w:r>
        <w:br/>
        <w:t>it doesn't, you know and trust your inner resources or treasures to be able</w:t>
      </w:r>
      <w:r>
        <w:br/>
        <w:t>to deal with things and change. That trust feeds the enthusiasm, the motor</w:t>
      </w:r>
      <w:r>
        <w:br/>
        <w:t>energy that, along with motivation and passion, helps us to advance.</w:t>
      </w:r>
      <w:r>
        <w:br/>
      </w:r>
      <w:r>
        <w:br/>
        <w:t>When you lose courage and you feel weak, when you feel insecure and do not</w:t>
      </w:r>
      <w:r>
        <w:br/>
        <w:t>see with clarity where to go towards, hope lights the way for you to carry</w:t>
      </w:r>
      <w:r>
        <w:br/>
        <w:t>on going forward. If you fall, get up again and carry on looking ahead.</w:t>
      </w:r>
      <w:r>
        <w:br/>
        <w:t>Don't look back. Don't let your past be a burden that is too heavy and</w:t>
      </w:r>
      <w:r>
        <w:br/>
        <w:t>prevents you from advancing. Focus your vision on your objective and on all</w:t>
      </w:r>
      <w:r>
        <w:br/>
        <w:t>your potential to achieve it.</w:t>
      </w:r>
      <w:r>
        <w:br/>
      </w:r>
      <w:r>
        <w:br/>
        <w:t>Whatever happens, keep the lamp of hope lit. You can. You will achieve it.</w:t>
      </w:r>
      <w:r>
        <w:br/>
        <w:t>Change will become reality. You will free yourself from the shadows of</w:t>
      </w:r>
      <w:r>
        <w:br/>
        <w:t>fears, blockages and the other limitations that weaken you.</w:t>
      </w:r>
      <w:r>
        <w:br/>
      </w:r>
      <w:r>
        <w:br/>
        <w:t>Live each situation as an opportunity. Learn from criticism and failures.</w:t>
      </w:r>
      <w:r>
        <w:br/>
        <w:t>On living life as a constant opportunity for personal growth and learning</w:t>
      </w:r>
      <w:proofErr w:type="gramStart"/>
      <w:r>
        <w:t>,</w:t>
      </w:r>
      <w:proofErr w:type="gramEnd"/>
      <w:r>
        <w:br/>
        <w:t>you keep hope always alive.</w:t>
      </w:r>
      <w:r>
        <w:br/>
      </w:r>
      <w:r>
        <w:br/>
        <w:t>*Give yourself moments of silence on beginning each day, during the day and</w:t>
      </w:r>
      <w:r>
        <w:br/>
        <w:t>on finishing the day, to connect with your inner self.* That way your</w:t>
      </w:r>
      <w:r>
        <w:br/>
        <w:t>awareness stays awake, the lamp of your hope, your motivation and your</w:t>
      </w:r>
      <w:r>
        <w:br/>
        <w:t>values remains lit.</w:t>
      </w:r>
    </w:p>
    <w:sectPr w:rsidR="00E41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20"/>
  <w:characterSpacingControl w:val="doNotCompress"/>
  <w:compat>
    <w:useFELayout/>
  </w:compat>
  <w:rsids>
    <w:rsidRoot w:val="00B35D37"/>
    <w:rsid w:val="00B35D37"/>
    <w:rsid w:val="00E41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prameela</dc:creator>
  <cp:keywords/>
  <dc:description/>
  <cp:lastModifiedBy>prameela</cp:lastModifiedBy>
  <cp:revision>2</cp:revision>
  <dcterms:created xsi:type="dcterms:W3CDTF">2011-12-14T00:55:00Z</dcterms:created>
  <dcterms:modified xsi:type="dcterms:W3CDTF">2011-12-14T00:55:00Z</dcterms:modified>
</cp:coreProperties>
</file>