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tblInd w:w="93" w:type="dxa"/>
        <w:tblLook w:val="04A0"/>
      </w:tblPr>
      <w:tblGrid>
        <w:gridCol w:w="2175"/>
        <w:gridCol w:w="7560"/>
      </w:tblGrid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r w:rsidRPr="00104E94">
              <w:rPr>
                <w:rFonts w:ascii="Arial Black" w:eastAsia="Times New Roman" w:hAnsi="Arial Black" w:cs="Times New Roman"/>
                <w:b/>
                <w:bCs/>
                <w:color w:val="000000"/>
              </w:rPr>
              <w:fldChar w:fldCharType="begin"/>
            </w:r>
            <w:r w:rsidRPr="00104E94">
              <w:rPr>
                <w:rFonts w:ascii="Arial Black" w:eastAsia="Times New Roman" w:hAnsi="Arial Black" w:cs="Times New Roman"/>
                <w:b/>
                <w:bCs/>
                <w:color w:val="000000"/>
              </w:rPr>
              <w:instrText xml:space="preserve"> HYPERLINK "http://funlok.com/index.php/humor/funny-full-forms-of-big-companies.html" \t "_blank" </w:instrText>
            </w:r>
            <w:r w:rsidRPr="00104E94">
              <w:rPr>
                <w:rFonts w:ascii="Arial Black" w:eastAsia="Times New Roman" w:hAnsi="Arial Black" w:cs="Times New Roman"/>
                <w:b/>
                <w:bCs/>
                <w:color w:val="000000"/>
              </w:rPr>
              <w:fldChar w:fldCharType="separate"/>
            </w:r>
            <w:r w:rsidRPr="00104E94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 xml:space="preserve">1. NIIT </w:t>
            </w:r>
            <w:r w:rsidRPr="00104E94">
              <w:rPr>
                <w:rFonts w:ascii="Arial Black" w:eastAsia="Times New Roman" w:hAnsi="Arial Black" w:cs="Times New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Not Interested in IT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5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2. WIPRO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Weak Input, Poor &amp; Rubbish Output</w:t>
            </w:r>
          </w:p>
        </w:tc>
      </w:tr>
      <w:tr w:rsidR="00104E94" w:rsidRPr="00104E94" w:rsidTr="00104E94">
        <w:trPr>
          <w:trHeight w:val="13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6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3. HCL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Hidden Costs &amp; Losses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7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4. TCS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Totally Confusing Solutions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tabs>
                <w:tab w:val="left" w:pos="1617"/>
              </w:tabs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8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5. INFOSYS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Inferior Offline Systems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9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6. HUGHES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Highly Useless Graduates Hired for Eating and Sleeping</w:t>
            </w:r>
          </w:p>
        </w:tc>
      </w:tr>
      <w:tr w:rsidR="00104E94" w:rsidRPr="00104E94" w:rsidTr="00104E94">
        <w:trPr>
          <w:trHeight w:val="252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10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7. BAAN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Beggars Association and Nerds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11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8. IBM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Implicitly Boring Machines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12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9. SATYAM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Sad And Tired Yelling Away Madly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13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10. PARAM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Puzzled And Ridiculous Array of Microprocessors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14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11. C-DOT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Coffee During Office Timings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15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12. AT&amp;T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All Troubles &amp; Terrible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27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16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13. CMC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Coffee, Meals and Comfort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33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17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14. DEC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Drifting &amp; Exhausted Computers</w:t>
            </w:r>
          </w:p>
        </w:tc>
      </w:tr>
      <w:tr w:rsidR="00104E94" w:rsidRPr="00104E94" w:rsidTr="00104E94">
        <w:trPr>
          <w:trHeight w:val="22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18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15. BFL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Brainwash First and Let them go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19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17. TISL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Totally Inconsistent Systems Ltd.</w:t>
            </w: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243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20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18. PSI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Peculiar Symptoms of India</w:t>
            </w:r>
          </w:p>
        </w:tc>
      </w:tr>
      <w:tr w:rsidR="00104E94" w:rsidRPr="00104E94" w:rsidTr="00104E94">
        <w:trPr>
          <w:trHeight w:val="162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45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21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 xml:space="preserve">19. ORACLE 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On-line Romance And Chatting with Lady Employees.</w:t>
            </w:r>
          </w:p>
        </w:tc>
      </w:tr>
      <w:tr w:rsidR="00104E94" w:rsidRPr="00104E94" w:rsidTr="00104E94">
        <w:trPr>
          <w:trHeight w:val="27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hyperlink r:id="rId22" w:tgtFrame="_blank" w:history="1">
              <w:r w:rsidRPr="00104E94">
                <w:rPr>
                  <w:rFonts w:ascii="Arial Black" w:eastAsia="Times New Roman" w:hAnsi="Arial Black" w:cs="Times New Roman"/>
                  <w:b/>
                  <w:bCs/>
                  <w:color w:val="000000"/>
                </w:rPr>
                <w:t>20. MASTEK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Mad And Stupid </w:t>
            </w:r>
            <w:proofErr w:type="spellStart"/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Technitians</w:t>
            </w:r>
            <w:proofErr w:type="spellEnd"/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Enroute</w:t>
            </w:r>
            <w:proofErr w:type="spellEnd"/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to </w:t>
            </w:r>
            <w:proofErr w:type="spellStart"/>
            <w:r w:rsidRPr="00104E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Kabaarkhana</w:t>
            </w:r>
            <w:proofErr w:type="spellEnd"/>
          </w:p>
        </w:tc>
      </w:tr>
      <w:tr w:rsidR="00104E94" w:rsidRPr="00104E94" w:rsidTr="00104E94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94" w:rsidRPr="00104E94" w:rsidRDefault="00104E94" w:rsidP="00104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D85D13" w:rsidRPr="00104E94" w:rsidRDefault="00D85D13" w:rsidP="00104E94"/>
    <w:sectPr w:rsidR="00D85D13" w:rsidRPr="00104E94" w:rsidSect="00104E9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E94"/>
    <w:rsid w:val="00104E94"/>
    <w:rsid w:val="008A28D5"/>
    <w:rsid w:val="00D8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4E94"/>
    <w:rPr>
      <w:strike w:val="0"/>
      <w:dstrike w:val="0"/>
      <w:color w:val="004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2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32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nlok.com/index.php/humor/funny-full-forms-of-big-companies.html" TargetMode="External"/><Relationship Id="rId13" Type="http://schemas.openxmlformats.org/officeDocument/2006/relationships/hyperlink" Target="http://funlok.com/index.php/humor/funny-full-forms-of-big-companies.html" TargetMode="External"/><Relationship Id="rId18" Type="http://schemas.openxmlformats.org/officeDocument/2006/relationships/hyperlink" Target="http://funlok.com/index.php/humor/funny-full-forms-of-big-companie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unlok.com/index.php/humor/funny-full-forms-of-big-companies.html" TargetMode="External"/><Relationship Id="rId7" Type="http://schemas.openxmlformats.org/officeDocument/2006/relationships/hyperlink" Target="http://funlok.com/index.php/humor/funny-full-forms-of-big-companies.html" TargetMode="External"/><Relationship Id="rId12" Type="http://schemas.openxmlformats.org/officeDocument/2006/relationships/hyperlink" Target="http://funlok.com/index.php/humor/funny-full-forms-of-big-companies.html" TargetMode="External"/><Relationship Id="rId17" Type="http://schemas.openxmlformats.org/officeDocument/2006/relationships/hyperlink" Target="http://funlok.com/index.php/humor/funny-full-forms-of-big-compani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funlok.com/index.php/humor/funny-full-forms-of-big-companies.html" TargetMode="External"/><Relationship Id="rId20" Type="http://schemas.openxmlformats.org/officeDocument/2006/relationships/hyperlink" Target="http://funlok.com/index.php/humor/funny-full-forms-of-big-companie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unlok.com/index.php/humor/funny-full-forms-of-big-companies.html" TargetMode="External"/><Relationship Id="rId11" Type="http://schemas.openxmlformats.org/officeDocument/2006/relationships/hyperlink" Target="http://funlok.com/index.php/humor/funny-full-forms-of-big-companies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funlok.com/index.php/humor/funny-full-forms-of-big-companies.html" TargetMode="External"/><Relationship Id="rId15" Type="http://schemas.openxmlformats.org/officeDocument/2006/relationships/hyperlink" Target="http://funlok.com/index.php/humor/funny-full-forms-of-big-companie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unlok.com/index.php/humor/funny-full-forms-of-big-companies.html" TargetMode="External"/><Relationship Id="rId19" Type="http://schemas.openxmlformats.org/officeDocument/2006/relationships/hyperlink" Target="http://funlok.com/index.php/humor/funny-full-forms-of-big-compan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unlok.com/index.php/humor/funny-full-forms-of-big-companies.html" TargetMode="External"/><Relationship Id="rId14" Type="http://schemas.openxmlformats.org/officeDocument/2006/relationships/hyperlink" Target="http://funlok.com/index.php/humor/funny-full-forms-of-big-companies.html" TargetMode="External"/><Relationship Id="rId22" Type="http://schemas.openxmlformats.org/officeDocument/2006/relationships/hyperlink" Target="http://funlok.com/index.php/humor/funny-full-forms-of-big-compan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E00E-3871-43F6-A018-CB78CBBC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eClerx Services Pvt Ltd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pranit.gurav</dc:creator>
  <cp:keywords/>
  <dc:description/>
  <cp:lastModifiedBy>pranit.gurav</cp:lastModifiedBy>
  <cp:revision>2</cp:revision>
  <dcterms:created xsi:type="dcterms:W3CDTF">2009-09-16T02:19:00Z</dcterms:created>
  <dcterms:modified xsi:type="dcterms:W3CDTF">2009-09-16T02:33:00Z</dcterms:modified>
</cp:coreProperties>
</file>