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D40" w:rsidRPr="001B6F6D" w:rsidRDefault="00E80E34" w:rsidP="00E80E34">
      <w:pPr>
        <w:jc w:val="center"/>
        <w:rPr>
          <w:b/>
          <w:sz w:val="30"/>
          <w:szCs w:val="30"/>
          <w:u w:val="single"/>
        </w:rPr>
      </w:pPr>
      <w:r w:rsidRPr="001B6F6D">
        <w:rPr>
          <w:b/>
          <w:sz w:val="30"/>
          <w:szCs w:val="30"/>
          <w:u w:val="single"/>
        </w:rPr>
        <w:t>CONSIGNMENT ACCOUNTS</w:t>
      </w:r>
    </w:p>
    <w:p w:rsidR="002B4681" w:rsidRPr="001B6F6D" w:rsidRDefault="002B4681" w:rsidP="00352126">
      <w:pPr>
        <w:spacing w:after="0" w:line="240" w:lineRule="auto"/>
        <w:jc w:val="both"/>
        <w:rPr>
          <w:b/>
          <w:sz w:val="23"/>
          <w:szCs w:val="23"/>
          <w:u w:val="single"/>
        </w:rPr>
      </w:pPr>
      <w:r w:rsidRPr="001B6F6D">
        <w:rPr>
          <w:b/>
          <w:sz w:val="23"/>
          <w:szCs w:val="23"/>
          <w:u w:val="single"/>
        </w:rPr>
        <w:t>Introduction</w:t>
      </w:r>
    </w:p>
    <w:p w:rsidR="00E80E34" w:rsidRPr="001B6F6D" w:rsidRDefault="002B4681" w:rsidP="00352126">
      <w:pPr>
        <w:spacing w:after="0" w:line="240" w:lineRule="auto"/>
        <w:jc w:val="both"/>
        <w:rPr>
          <w:sz w:val="23"/>
          <w:szCs w:val="23"/>
        </w:rPr>
      </w:pPr>
      <w:r w:rsidRPr="001B6F6D">
        <w:rPr>
          <w:sz w:val="23"/>
          <w:szCs w:val="23"/>
        </w:rPr>
        <w:tab/>
        <w:t xml:space="preserve">To start a business we require two kinds of investments i.e., </w:t>
      </w:r>
      <w:r w:rsidR="00383D3F" w:rsidRPr="001B6F6D">
        <w:rPr>
          <w:sz w:val="23"/>
          <w:szCs w:val="23"/>
        </w:rPr>
        <w:t>fixed</w:t>
      </w:r>
      <w:r w:rsidRPr="001B6F6D">
        <w:rPr>
          <w:sz w:val="23"/>
          <w:szCs w:val="23"/>
        </w:rPr>
        <w:t xml:space="preserve"> capital investments and working capital investments. Fixed capital investments are required to purchase the fixed assets or infrastructure like land, buildings, machinery, furniture etc. and working capital investments are required to run the day to day activities of the concern to manage the production and selling activities. Similarly, when the proprietor is going for diversification of business, we require again the same funds. </w:t>
      </w:r>
    </w:p>
    <w:p w:rsidR="00CF4571" w:rsidRPr="001B6F6D" w:rsidRDefault="00CF4571" w:rsidP="00352126">
      <w:pPr>
        <w:spacing w:after="0" w:line="240" w:lineRule="auto"/>
        <w:jc w:val="both"/>
        <w:rPr>
          <w:sz w:val="23"/>
          <w:szCs w:val="23"/>
        </w:rPr>
      </w:pPr>
      <w:r w:rsidRPr="001B6F6D">
        <w:rPr>
          <w:sz w:val="23"/>
          <w:szCs w:val="23"/>
        </w:rPr>
        <w:tab/>
      </w:r>
    </w:p>
    <w:p w:rsidR="00CF4571" w:rsidRPr="001B6F6D" w:rsidRDefault="00CF4571" w:rsidP="00CF4571">
      <w:pPr>
        <w:spacing w:after="0" w:line="240" w:lineRule="auto"/>
        <w:ind w:firstLine="720"/>
        <w:jc w:val="both"/>
        <w:rPr>
          <w:sz w:val="23"/>
          <w:szCs w:val="23"/>
        </w:rPr>
      </w:pPr>
      <w:r w:rsidRPr="001B6F6D">
        <w:rPr>
          <w:sz w:val="23"/>
          <w:szCs w:val="23"/>
        </w:rPr>
        <w:t xml:space="preserve">Wholesalers and manufacturers find it quite convenient and profitable to sell goods through the medium of agents. The agents sell the goods on behalf of businessmen and charges commission. The manufacturers and wholesalers will choose consignment business to escape from huge investments out of the business transactions. </w:t>
      </w:r>
    </w:p>
    <w:p w:rsidR="00CF4571" w:rsidRPr="001B6F6D" w:rsidRDefault="00CF4571" w:rsidP="00CF4571">
      <w:pPr>
        <w:spacing w:after="0" w:line="240" w:lineRule="auto"/>
        <w:jc w:val="both"/>
        <w:rPr>
          <w:sz w:val="23"/>
          <w:szCs w:val="23"/>
        </w:rPr>
      </w:pPr>
    </w:p>
    <w:p w:rsidR="00CF4571" w:rsidRPr="001B6F6D" w:rsidRDefault="00CF4571" w:rsidP="00CF4571">
      <w:pPr>
        <w:spacing w:after="0" w:line="240" w:lineRule="auto"/>
        <w:jc w:val="both"/>
        <w:rPr>
          <w:b/>
          <w:sz w:val="23"/>
          <w:szCs w:val="23"/>
          <w:u w:val="single"/>
        </w:rPr>
      </w:pPr>
      <w:r w:rsidRPr="001B6F6D">
        <w:rPr>
          <w:b/>
          <w:sz w:val="23"/>
          <w:szCs w:val="23"/>
          <w:u w:val="single"/>
        </w:rPr>
        <w:t>Meaning</w:t>
      </w:r>
    </w:p>
    <w:p w:rsidR="00CF4571" w:rsidRPr="001B6F6D" w:rsidRDefault="00CF4571" w:rsidP="00CF4571">
      <w:pPr>
        <w:spacing w:after="0" w:line="240" w:lineRule="auto"/>
        <w:jc w:val="both"/>
        <w:rPr>
          <w:sz w:val="23"/>
          <w:szCs w:val="23"/>
        </w:rPr>
      </w:pPr>
      <w:r w:rsidRPr="001B6F6D">
        <w:rPr>
          <w:sz w:val="23"/>
          <w:szCs w:val="23"/>
        </w:rPr>
        <w:tab/>
        <w:t>To ‘consign’ means ‘to send’. In accounting, consignment refers to a situation where a person (called consignor) send the goods to another person (called consignee), for the purpose of selling the goods on behalf of, and at the risk of consignor.</w:t>
      </w:r>
    </w:p>
    <w:p w:rsidR="00CF4571" w:rsidRPr="001B6F6D" w:rsidRDefault="00CF4571" w:rsidP="00CF4571">
      <w:pPr>
        <w:spacing w:after="0" w:line="240" w:lineRule="auto"/>
        <w:jc w:val="both"/>
        <w:rPr>
          <w:sz w:val="23"/>
          <w:szCs w:val="23"/>
        </w:rPr>
      </w:pPr>
      <w:r w:rsidRPr="001B6F6D">
        <w:rPr>
          <w:sz w:val="23"/>
          <w:szCs w:val="23"/>
        </w:rPr>
        <w:t>There are two parties</w:t>
      </w:r>
      <w:r w:rsidR="00563549" w:rsidRPr="001B6F6D">
        <w:rPr>
          <w:sz w:val="23"/>
          <w:szCs w:val="23"/>
        </w:rPr>
        <w:t xml:space="preserve"> involved in consignment. </w:t>
      </w:r>
    </w:p>
    <w:p w:rsidR="00352126" w:rsidRPr="001B6F6D" w:rsidRDefault="00563549" w:rsidP="00563549">
      <w:pPr>
        <w:pStyle w:val="ListParagraph"/>
        <w:numPr>
          <w:ilvl w:val="0"/>
          <w:numId w:val="2"/>
        </w:numPr>
        <w:spacing w:after="0" w:line="240" w:lineRule="auto"/>
        <w:ind w:left="360"/>
        <w:jc w:val="both"/>
        <w:rPr>
          <w:sz w:val="23"/>
          <w:szCs w:val="23"/>
        </w:rPr>
      </w:pPr>
      <w:r w:rsidRPr="001B6F6D">
        <w:rPr>
          <w:sz w:val="23"/>
          <w:szCs w:val="23"/>
          <w:u w:val="single"/>
        </w:rPr>
        <w:t>Consignor:</w:t>
      </w:r>
      <w:r w:rsidRPr="001B6F6D">
        <w:rPr>
          <w:sz w:val="23"/>
          <w:szCs w:val="23"/>
        </w:rPr>
        <w:t xml:space="preserve"> The person sending goods </w:t>
      </w:r>
    </w:p>
    <w:p w:rsidR="00563549" w:rsidRPr="001B6F6D" w:rsidRDefault="00563549" w:rsidP="00563549">
      <w:pPr>
        <w:pStyle w:val="ListParagraph"/>
        <w:numPr>
          <w:ilvl w:val="0"/>
          <w:numId w:val="2"/>
        </w:numPr>
        <w:spacing w:after="0" w:line="240" w:lineRule="auto"/>
        <w:ind w:left="360"/>
        <w:jc w:val="both"/>
        <w:rPr>
          <w:sz w:val="23"/>
          <w:szCs w:val="23"/>
        </w:rPr>
      </w:pPr>
      <w:r w:rsidRPr="001B6F6D">
        <w:rPr>
          <w:sz w:val="23"/>
          <w:szCs w:val="23"/>
          <w:u w:val="single"/>
        </w:rPr>
        <w:t xml:space="preserve">Consignee: </w:t>
      </w:r>
      <w:r w:rsidRPr="001B6F6D">
        <w:rPr>
          <w:sz w:val="23"/>
          <w:szCs w:val="23"/>
        </w:rPr>
        <w:t>The person to whom the goods are sent.</w:t>
      </w:r>
    </w:p>
    <w:p w:rsidR="00563549" w:rsidRPr="001B6F6D" w:rsidRDefault="00563549" w:rsidP="00563549">
      <w:pPr>
        <w:pStyle w:val="ListParagraph"/>
        <w:spacing w:after="0" w:line="240" w:lineRule="auto"/>
        <w:ind w:left="360" w:firstLine="360"/>
        <w:jc w:val="both"/>
        <w:rPr>
          <w:sz w:val="23"/>
          <w:szCs w:val="23"/>
        </w:rPr>
      </w:pPr>
    </w:p>
    <w:p w:rsidR="00563549" w:rsidRPr="001B6F6D" w:rsidRDefault="00563549" w:rsidP="00563549">
      <w:pPr>
        <w:spacing w:after="0" w:line="240" w:lineRule="auto"/>
        <w:jc w:val="both"/>
        <w:rPr>
          <w:b/>
          <w:sz w:val="23"/>
          <w:szCs w:val="23"/>
          <w:u w:val="single"/>
        </w:rPr>
      </w:pPr>
      <w:r w:rsidRPr="001B6F6D">
        <w:rPr>
          <w:b/>
          <w:sz w:val="23"/>
          <w:szCs w:val="23"/>
          <w:u w:val="single"/>
        </w:rPr>
        <w:t>The following are the key features of consignment:</w:t>
      </w:r>
    </w:p>
    <w:p w:rsidR="00563549" w:rsidRPr="001B6F6D" w:rsidRDefault="00563549" w:rsidP="009057F5">
      <w:pPr>
        <w:pStyle w:val="ListParagraph"/>
        <w:numPr>
          <w:ilvl w:val="0"/>
          <w:numId w:val="3"/>
        </w:numPr>
        <w:spacing w:after="0" w:line="240" w:lineRule="auto"/>
        <w:ind w:left="360"/>
        <w:jc w:val="both"/>
        <w:rPr>
          <w:sz w:val="23"/>
          <w:szCs w:val="23"/>
        </w:rPr>
      </w:pPr>
      <w:r w:rsidRPr="001B6F6D">
        <w:rPr>
          <w:sz w:val="23"/>
          <w:szCs w:val="23"/>
        </w:rPr>
        <w:t>The relationship between the consignor and consignee is called Principal and Agent but not buyer and seller.</w:t>
      </w:r>
    </w:p>
    <w:p w:rsidR="00563549" w:rsidRPr="001B6F6D" w:rsidRDefault="00563549" w:rsidP="009057F5">
      <w:pPr>
        <w:pStyle w:val="ListParagraph"/>
        <w:numPr>
          <w:ilvl w:val="0"/>
          <w:numId w:val="3"/>
        </w:numPr>
        <w:spacing w:after="0" w:line="240" w:lineRule="auto"/>
        <w:ind w:left="360"/>
        <w:jc w:val="both"/>
        <w:rPr>
          <w:sz w:val="23"/>
          <w:szCs w:val="23"/>
        </w:rPr>
      </w:pPr>
      <w:r w:rsidRPr="001B6F6D">
        <w:rPr>
          <w:sz w:val="23"/>
          <w:szCs w:val="23"/>
        </w:rPr>
        <w:t>The ownership of the goods i.e., the property in the goods, remains with consignor or the principal. The agent does not become the owner of the goods even though they are in his possession.</w:t>
      </w:r>
    </w:p>
    <w:p w:rsidR="00563549" w:rsidRPr="001B6F6D" w:rsidRDefault="00563549" w:rsidP="009057F5">
      <w:pPr>
        <w:pStyle w:val="ListParagraph"/>
        <w:numPr>
          <w:ilvl w:val="0"/>
          <w:numId w:val="3"/>
        </w:numPr>
        <w:spacing w:after="0" w:line="240" w:lineRule="auto"/>
        <w:ind w:left="360"/>
        <w:jc w:val="both"/>
        <w:rPr>
          <w:sz w:val="23"/>
          <w:szCs w:val="23"/>
        </w:rPr>
      </w:pPr>
      <w:r w:rsidRPr="001B6F6D">
        <w:rPr>
          <w:sz w:val="23"/>
          <w:szCs w:val="23"/>
        </w:rPr>
        <w:t xml:space="preserve">The principal does not send the invoice to his agent. He sends only a proforma invoice, a statement that looks like an invoice but is really not one. The object of the proforma invoice is only to convey information to the agent regarding the particulars of the goods sent. </w:t>
      </w:r>
    </w:p>
    <w:p w:rsidR="009057F5" w:rsidRPr="001B6F6D" w:rsidRDefault="009057F5" w:rsidP="009057F5">
      <w:pPr>
        <w:pStyle w:val="ListParagraph"/>
        <w:numPr>
          <w:ilvl w:val="0"/>
          <w:numId w:val="3"/>
        </w:numPr>
        <w:spacing w:after="0" w:line="240" w:lineRule="auto"/>
        <w:ind w:left="360"/>
        <w:jc w:val="both"/>
        <w:rPr>
          <w:sz w:val="23"/>
          <w:szCs w:val="23"/>
        </w:rPr>
      </w:pPr>
      <w:r w:rsidRPr="001B6F6D">
        <w:rPr>
          <w:sz w:val="23"/>
          <w:szCs w:val="23"/>
        </w:rPr>
        <w:t>Generally, the agent recovers all the cash for the expenses met in consignment business on his behalf. However such expenses can be shared with mutual agreement between them.</w:t>
      </w:r>
    </w:p>
    <w:p w:rsidR="009057F5" w:rsidRPr="001B6F6D" w:rsidRDefault="009057F5" w:rsidP="009057F5">
      <w:pPr>
        <w:pStyle w:val="ListParagraph"/>
        <w:numPr>
          <w:ilvl w:val="0"/>
          <w:numId w:val="3"/>
        </w:numPr>
        <w:spacing w:after="0" w:line="240" w:lineRule="auto"/>
        <w:ind w:left="360"/>
        <w:jc w:val="both"/>
        <w:rPr>
          <w:sz w:val="23"/>
          <w:szCs w:val="23"/>
        </w:rPr>
      </w:pPr>
      <w:r w:rsidRPr="001B6F6D">
        <w:rPr>
          <w:sz w:val="23"/>
          <w:szCs w:val="23"/>
        </w:rPr>
        <w:t>The consignee gives an advance to the consignor in the form of cash or bill of exchange. This advance will be adjusted against the sale proceeds of the goods.</w:t>
      </w:r>
    </w:p>
    <w:p w:rsidR="009057F5" w:rsidRPr="001B6F6D" w:rsidRDefault="009057F5" w:rsidP="009057F5">
      <w:pPr>
        <w:pStyle w:val="ListParagraph"/>
        <w:numPr>
          <w:ilvl w:val="0"/>
          <w:numId w:val="3"/>
        </w:numPr>
        <w:spacing w:after="0" w:line="240" w:lineRule="auto"/>
        <w:ind w:left="360"/>
        <w:jc w:val="both"/>
        <w:rPr>
          <w:sz w:val="23"/>
          <w:szCs w:val="23"/>
        </w:rPr>
      </w:pPr>
      <w:r w:rsidRPr="001B6F6D">
        <w:rPr>
          <w:sz w:val="23"/>
          <w:szCs w:val="23"/>
        </w:rPr>
        <w:t xml:space="preserve">The consignee is entitled to a commission, which is calculated on the basis of gross sales made by him. </w:t>
      </w:r>
    </w:p>
    <w:p w:rsidR="001B6F6D" w:rsidRDefault="009057F5" w:rsidP="001B6F6D">
      <w:pPr>
        <w:pStyle w:val="ListParagraph"/>
        <w:numPr>
          <w:ilvl w:val="0"/>
          <w:numId w:val="3"/>
        </w:numPr>
        <w:spacing w:after="0" w:line="240" w:lineRule="auto"/>
        <w:ind w:left="360"/>
        <w:jc w:val="both"/>
        <w:rPr>
          <w:sz w:val="23"/>
          <w:szCs w:val="23"/>
        </w:rPr>
      </w:pPr>
      <w:r w:rsidRPr="001B6F6D">
        <w:rPr>
          <w:sz w:val="23"/>
          <w:szCs w:val="23"/>
        </w:rPr>
        <w:t xml:space="preserve">Firms usually like to ascertain the profits or loss on each consignment or consignments to each agent. </w:t>
      </w:r>
    </w:p>
    <w:p w:rsidR="001B6F6D" w:rsidRPr="001B6F6D" w:rsidRDefault="001B6F6D" w:rsidP="001B6F6D">
      <w:pPr>
        <w:pStyle w:val="ListParagraph"/>
        <w:numPr>
          <w:ilvl w:val="0"/>
          <w:numId w:val="3"/>
        </w:numPr>
        <w:spacing w:after="0" w:line="240" w:lineRule="auto"/>
        <w:ind w:left="360"/>
        <w:jc w:val="both"/>
        <w:rPr>
          <w:sz w:val="23"/>
          <w:szCs w:val="23"/>
        </w:rPr>
      </w:pPr>
    </w:p>
    <w:p w:rsidR="009057F5" w:rsidRPr="001B6F6D" w:rsidRDefault="009057F5" w:rsidP="009057F5">
      <w:pPr>
        <w:spacing w:after="0" w:line="240" w:lineRule="auto"/>
        <w:jc w:val="both"/>
        <w:rPr>
          <w:b/>
          <w:sz w:val="23"/>
          <w:szCs w:val="23"/>
          <w:u w:val="single"/>
        </w:rPr>
      </w:pPr>
      <w:r w:rsidRPr="001B6F6D">
        <w:rPr>
          <w:b/>
          <w:sz w:val="23"/>
          <w:szCs w:val="23"/>
          <w:u w:val="single"/>
        </w:rPr>
        <w:t>Important Terms:</w:t>
      </w:r>
    </w:p>
    <w:p w:rsidR="00563549" w:rsidRPr="001B6F6D" w:rsidRDefault="009057F5" w:rsidP="009057F5">
      <w:pPr>
        <w:pStyle w:val="ListParagraph"/>
        <w:numPr>
          <w:ilvl w:val="0"/>
          <w:numId w:val="4"/>
        </w:numPr>
        <w:spacing w:after="0" w:line="240" w:lineRule="auto"/>
        <w:jc w:val="both"/>
        <w:rPr>
          <w:sz w:val="23"/>
          <w:szCs w:val="23"/>
        </w:rPr>
      </w:pPr>
      <w:r w:rsidRPr="001B6F6D">
        <w:rPr>
          <w:sz w:val="23"/>
          <w:szCs w:val="23"/>
          <w:u w:val="single"/>
        </w:rPr>
        <w:t>Proforma Invoice</w:t>
      </w:r>
      <w:r w:rsidRPr="001B6F6D">
        <w:rPr>
          <w:sz w:val="23"/>
          <w:szCs w:val="23"/>
        </w:rPr>
        <w:t xml:space="preserve">: </w:t>
      </w:r>
      <w:r w:rsidR="00D3532B" w:rsidRPr="001B6F6D">
        <w:rPr>
          <w:sz w:val="23"/>
          <w:szCs w:val="23"/>
        </w:rPr>
        <w:t>In consignment business, the goods are sent on consignment to agent for resale. S</w:t>
      </w:r>
      <w:r w:rsidR="00D72EC9" w:rsidRPr="001B6F6D">
        <w:rPr>
          <w:sz w:val="23"/>
          <w:szCs w:val="23"/>
        </w:rPr>
        <w:t xml:space="preserve">ince it cannot be treated as sales, Instead of sending invoice, </w:t>
      </w:r>
      <w:r w:rsidRPr="001B6F6D">
        <w:rPr>
          <w:sz w:val="23"/>
          <w:szCs w:val="23"/>
        </w:rPr>
        <w:t>Profo</w:t>
      </w:r>
      <w:r w:rsidR="00D72EC9" w:rsidRPr="001B6F6D">
        <w:rPr>
          <w:sz w:val="23"/>
          <w:szCs w:val="23"/>
        </w:rPr>
        <w:t>rma Invoice (statement) is</w:t>
      </w:r>
      <w:r w:rsidRPr="001B6F6D">
        <w:rPr>
          <w:sz w:val="23"/>
          <w:szCs w:val="23"/>
        </w:rPr>
        <w:t xml:space="preserve"> prepared by consignor</w:t>
      </w:r>
      <w:r w:rsidR="00D72EC9" w:rsidRPr="001B6F6D">
        <w:rPr>
          <w:sz w:val="23"/>
          <w:szCs w:val="23"/>
        </w:rPr>
        <w:t xml:space="preserve"> to inform</w:t>
      </w:r>
      <w:r w:rsidRPr="001B6F6D">
        <w:rPr>
          <w:sz w:val="23"/>
          <w:szCs w:val="23"/>
        </w:rPr>
        <w:t xml:space="preserve"> </w:t>
      </w:r>
      <w:r w:rsidR="00D3532B" w:rsidRPr="001B6F6D">
        <w:rPr>
          <w:sz w:val="23"/>
          <w:szCs w:val="23"/>
        </w:rPr>
        <w:t>the quantity, quality and price of goods</w:t>
      </w:r>
      <w:r w:rsidR="00D72EC9" w:rsidRPr="001B6F6D">
        <w:rPr>
          <w:sz w:val="23"/>
          <w:szCs w:val="23"/>
        </w:rPr>
        <w:t>, expenses by consignor, price of goods to be sold, loading if any on cost price etc. to consignee. The price mentioned in the Proforma invoice is known as ‘Proforma Invoice Price’.</w:t>
      </w:r>
    </w:p>
    <w:p w:rsidR="00D50FCE" w:rsidRPr="001B6F6D" w:rsidRDefault="00D50FCE" w:rsidP="00D50FCE">
      <w:pPr>
        <w:pStyle w:val="ListParagraph"/>
        <w:numPr>
          <w:ilvl w:val="0"/>
          <w:numId w:val="4"/>
        </w:numPr>
        <w:spacing w:after="0" w:line="240" w:lineRule="auto"/>
        <w:jc w:val="both"/>
        <w:rPr>
          <w:sz w:val="23"/>
          <w:szCs w:val="23"/>
        </w:rPr>
      </w:pPr>
      <w:r w:rsidRPr="001B6F6D">
        <w:rPr>
          <w:sz w:val="23"/>
          <w:szCs w:val="23"/>
          <w:u w:val="single"/>
        </w:rPr>
        <w:t>Account Sales</w:t>
      </w:r>
      <w:r w:rsidRPr="001B6F6D">
        <w:rPr>
          <w:sz w:val="23"/>
          <w:szCs w:val="23"/>
        </w:rPr>
        <w:t>: The consignee sends a periodic statement of account to the consignor. This statement is called Account sales. The statement contains the details of:</w:t>
      </w:r>
    </w:p>
    <w:p w:rsidR="00D50FCE" w:rsidRPr="001B6F6D" w:rsidRDefault="00D50FCE" w:rsidP="00D50FCE">
      <w:pPr>
        <w:pStyle w:val="ListParagraph"/>
        <w:numPr>
          <w:ilvl w:val="0"/>
          <w:numId w:val="7"/>
        </w:numPr>
        <w:spacing w:after="0" w:line="240" w:lineRule="auto"/>
        <w:jc w:val="both"/>
        <w:rPr>
          <w:sz w:val="23"/>
          <w:szCs w:val="23"/>
        </w:rPr>
      </w:pPr>
      <w:r w:rsidRPr="001B6F6D">
        <w:rPr>
          <w:sz w:val="23"/>
          <w:szCs w:val="23"/>
        </w:rPr>
        <w:t xml:space="preserve">Sale made by the consignee. </w:t>
      </w:r>
    </w:p>
    <w:p w:rsidR="00D50FCE" w:rsidRPr="001B6F6D" w:rsidRDefault="00D50FCE" w:rsidP="00D50FCE">
      <w:pPr>
        <w:pStyle w:val="ListParagraph"/>
        <w:numPr>
          <w:ilvl w:val="0"/>
          <w:numId w:val="7"/>
        </w:numPr>
        <w:spacing w:after="0" w:line="240" w:lineRule="auto"/>
        <w:jc w:val="both"/>
        <w:rPr>
          <w:sz w:val="23"/>
          <w:szCs w:val="23"/>
        </w:rPr>
      </w:pPr>
      <w:r w:rsidRPr="001B6F6D">
        <w:rPr>
          <w:sz w:val="23"/>
          <w:szCs w:val="23"/>
        </w:rPr>
        <w:t>Expenses incurred on behalf of consignor</w:t>
      </w:r>
    </w:p>
    <w:p w:rsidR="00D50FCE" w:rsidRPr="001B6F6D" w:rsidRDefault="00D50FCE" w:rsidP="00D50FCE">
      <w:pPr>
        <w:pStyle w:val="ListParagraph"/>
        <w:numPr>
          <w:ilvl w:val="0"/>
          <w:numId w:val="7"/>
        </w:numPr>
        <w:spacing w:after="0" w:line="240" w:lineRule="auto"/>
        <w:jc w:val="both"/>
        <w:rPr>
          <w:sz w:val="23"/>
          <w:szCs w:val="23"/>
        </w:rPr>
      </w:pPr>
      <w:r w:rsidRPr="001B6F6D">
        <w:rPr>
          <w:sz w:val="23"/>
          <w:szCs w:val="23"/>
        </w:rPr>
        <w:t>Commission earned by the consignee</w:t>
      </w:r>
    </w:p>
    <w:p w:rsidR="003D5375" w:rsidRPr="001B6F6D" w:rsidRDefault="003D5375" w:rsidP="00D50FCE">
      <w:pPr>
        <w:pStyle w:val="ListParagraph"/>
        <w:numPr>
          <w:ilvl w:val="0"/>
          <w:numId w:val="7"/>
        </w:numPr>
        <w:spacing w:after="0" w:line="240" w:lineRule="auto"/>
        <w:jc w:val="both"/>
        <w:rPr>
          <w:sz w:val="23"/>
          <w:szCs w:val="23"/>
        </w:rPr>
      </w:pPr>
      <w:r w:rsidRPr="001B6F6D">
        <w:rPr>
          <w:sz w:val="23"/>
          <w:szCs w:val="23"/>
        </w:rPr>
        <w:lastRenderedPageBreak/>
        <w:t>Advance payment or security deposited with consignor and the extent which it has been adjusted.</w:t>
      </w:r>
    </w:p>
    <w:p w:rsidR="00D50FCE" w:rsidRPr="001B6F6D" w:rsidRDefault="00D50FCE" w:rsidP="00D50FCE">
      <w:pPr>
        <w:pStyle w:val="ListParagraph"/>
        <w:numPr>
          <w:ilvl w:val="0"/>
          <w:numId w:val="7"/>
        </w:numPr>
        <w:spacing w:after="0" w:line="240" w:lineRule="auto"/>
        <w:jc w:val="both"/>
        <w:rPr>
          <w:sz w:val="23"/>
          <w:szCs w:val="23"/>
        </w:rPr>
      </w:pPr>
      <w:r w:rsidRPr="001B6F6D">
        <w:rPr>
          <w:sz w:val="23"/>
          <w:szCs w:val="23"/>
        </w:rPr>
        <w:t xml:space="preserve">Unsold stock, if any, left with consignee and </w:t>
      </w:r>
    </w:p>
    <w:p w:rsidR="00D50FCE" w:rsidRPr="001B6F6D" w:rsidRDefault="00D50FCE" w:rsidP="00D50FCE">
      <w:pPr>
        <w:pStyle w:val="ListParagraph"/>
        <w:numPr>
          <w:ilvl w:val="0"/>
          <w:numId w:val="7"/>
        </w:numPr>
        <w:spacing w:after="0" w:line="240" w:lineRule="auto"/>
        <w:jc w:val="both"/>
        <w:rPr>
          <w:sz w:val="23"/>
          <w:szCs w:val="23"/>
        </w:rPr>
      </w:pPr>
      <w:r w:rsidRPr="001B6F6D">
        <w:rPr>
          <w:sz w:val="23"/>
          <w:szCs w:val="23"/>
        </w:rPr>
        <w:t>Net balance due to / due from the consignee.</w:t>
      </w:r>
    </w:p>
    <w:p w:rsidR="00FF7D46" w:rsidRPr="001B6F6D" w:rsidRDefault="00FF7D46" w:rsidP="00FF7D46">
      <w:pPr>
        <w:pStyle w:val="ListParagraph"/>
        <w:numPr>
          <w:ilvl w:val="0"/>
          <w:numId w:val="4"/>
        </w:numPr>
        <w:spacing w:after="0" w:line="240" w:lineRule="auto"/>
        <w:jc w:val="both"/>
        <w:rPr>
          <w:sz w:val="23"/>
          <w:szCs w:val="23"/>
        </w:rPr>
      </w:pPr>
      <w:r w:rsidRPr="001B6F6D">
        <w:rPr>
          <w:sz w:val="23"/>
          <w:szCs w:val="23"/>
          <w:u w:val="single"/>
        </w:rPr>
        <w:t>Commission:</w:t>
      </w:r>
      <w:r w:rsidRPr="001B6F6D">
        <w:rPr>
          <w:sz w:val="23"/>
          <w:szCs w:val="23"/>
        </w:rPr>
        <w:t xml:space="preserve"> Commission is a remuneration paid by the consignor to the consignee for the services r</w:t>
      </w:r>
      <w:r w:rsidR="001361FC" w:rsidRPr="001B6F6D">
        <w:rPr>
          <w:sz w:val="23"/>
          <w:szCs w:val="23"/>
        </w:rPr>
        <w:t>endered him in consignment business. There are three types of commission can be provided by the consignor to the consignee. The commission allowed by consignor will depends up on the agreement, either simultaneously or in isolation. They are:</w:t>
      </w:r>
    </w:p>
    <w:p w:rsidR="00563549" w:rsidRPr="001B6F6D" w:rsidRDefault="001361FC" w:rsidP="005559F1">
      <w:pPr>
        <w:pStyle w:val="ListParagraph"/>
        <w:numPr>
          <w:ilvl w:val="0"/>
          <w:numId w:val="8"/>
        </w:numPr>
        <w:spacing w:after="0" w:line="240" w:lineRule="auto"/>
        <w:jc w:val="both"/>
        <w:rPr>
          <w:sz w:val="23"/>
          <w:szCs w:val="23"/>
        </w:rPr>
      </w:pPr>
      <w:r w:rsidRPr="001B6F6D">
        <w:rPr>
          <w:i/>
          <w:sz w:val="23"/>
          <w:szCs w:val="23"/>
          <w:u w:val="single"/>
        </w:rPr>
        <w:t>Ordinary Commission:</w:t>
      </w:r>
      <w:r w:rsidRPr="001B6F6D">
        <w:rPr>
          <w:sz w:val="23"/>
          <w:szCs w:val="23"/>
        </w:rPr>
        <w:t xml:space="preserve"> The commission simply denotes the ordinary commission. It </w:t>
      </w:r>
      <w:r w:rsidR="00DB2F64" w:rsidRPr="001B6F6D">
        <w:rPr>
          <w:sz w:val="23"/>
          <w:szCs w:val="23"/>
        </w:rPr>
        <w:t>is ba</w:t>
      </w:r>
      <w:r w:rsidRPr="001B6F6D">
        <w:rPr>
          <w:sz w:val="23"/>
          <w:szCs w:val="23"/>
        </w:rPr>
        <w:t>sed on fixed percentage of the gross sales made by the consignee. It is given by the consignor with regardless of whether the consignee is making credit sales or not. This type of commission does not give any protection to the consignor from bad debts to consignor.</w:t>
      </w:r>
    </w:p>
    <w:p w:rsidR="005559F1" w:rsidRPr="001B6F6D" w:rsidRDefault="005559F1" w:rsidP="005559F1">
      <w:pPr>
        <w:pStyle w:val="ListParagraph"/>
        <w:numPr>
          <w:ilvl w:val="0"/>
          <w:numId w:val="8"/>
        </w:numPr>
        <w:spacing w:after="0" w:line="240" w:lineRule="auto"/>
        <w:jc w:val="both"/>
        <w:rPr>
          <w:sz w:val="23"/>
          <w:szCs w:val="23"/>
        </w:rPr>
      </w:pPr>
      <w:r w:rsidRPr="001B6F6D">
        <w:rPr>
          <w:i/>
          <w:sz w:val="23"/>
          <w:szCs w:val="23"/>
          <w:u w:val="single"/>
        </w:rPr>
        <w:t>Del – Credere Commission:</w:t>
      </w:r>
      <w:r w:rsidRPr="001B6F6D">
        <w:rPr>
          <w:sz w:val="23"/>
          <w:szCs w:val="23"/>
        </w:rPr>
        <w:t xml:space="preserve"> To increase the sales and to encourage the consignee to make credit sales, the consignor provides the additional commission generally known as </w:t>
      </w:r>
      <w:proofErr w:type="gramStart"/>
      <w:r w:rsidRPr="001B6F6D">
        <w:rPr>
          <w:sz w:val="23"/>
          <w:szCs w:val="23"/>
        </w:rPr>
        <w:t>del</w:t>
      </w:r>
      <w:proofErr w:type="gramEnd"/>
      <w:r w:rsidRPr="001B6F6D">
        <w:rPr>
          <w:sz w:val="23"/>
          <w:szCs w:val="23"/>
        </w:rPr>
        <w:t xml:space="preserve"> – Credere commission. </w:t>
      </w:r>
      <w:r w:rsidR="00935611" w:rsidRPr="001B6F6D">
        <w:rPr>
          <w:sz w:val="23"/>
          <w:szCs w:val="23"/>
        </w:rPr>
        <w:t>A</w:t>
      </w:r>
      <w:r w:rsidRPr="001B6F6D">
        <w:rPr>
          <w:sz w:val="23"/>
          <w:szCs w:val="23"/>
        </w:rPr>
        <w:t>fter providing th</w:t>
      </w:r>
      <w:r w:rsidR="00935611" w:rsidRPr="001B6F6D">
        <w:rPr>
          <w:sz w:val="23"/>
          <w:szCs w:val="23"/>
        </w:rPr>
        <w:t xml:space="preserve">e </w:t>
      </w:r>
      <w:proofErr w:type="gramStart"/>
      <w:r w:rsidR="00935611" w:rsidRPr="001B6F6D">
        <w:rPr>
          <w:sz w:val="23"/>
          <w:szCs w:val="23"/>
        </w:rPr>
        <w:t>del</w:t>
      </w:r>
      <w:proofErr w:type="gramEnd"/>
      <w:r w:rsidR="00935611" w:rsidRPr="001B6F6D">
        <w:rPr>
          <w:sz w:val="23"/>
          <w:szCs w:val="23"/>
        </w:rPr>
        <w:t xml:space="preserve"> – Credere commission, bad debts is no more a loss to the consignor. Bad debts are borne by consignee after paying </w:t>
      </w:r>
      <w:proofErr w:type="gramStart"/>
      <w:r w:rsidR="00935611" w:rsidRPr="001B6F6D">
        <w:rPr>
          <w:sz w:val="23"/>
          <w:szCs w:val="23"/>
        </w:rPr>
        <w:t>del</w:t>
      </w:r>
      <w:proofErr w:type="gramEnd"/>
      <w:r w:rsidR="00935611" w:rsidRPr="001B6F6D">
        <w:rPr>
          <w:sz w:val="23"/>
          <w:szCs w:val="23"/>
        </w:rPr>
        <w:t xml:space="preserve"> – Credere commission. Del – Credere commission is calculated on total sales unless there is any agreement between the consignor and consignee to provide it on credit sales only.</w:t>
      </w:r>
    </w:p>
    <w:p w:rsidR="00935611" w:rsidRPr="001B6F6D" w:rsidRDefault="00F65BAF" w:rsidP="005559F1">
      <w:pPr>
        <w:pStyle w:val="ListParagraph"/>
        <w:numPr>
          <w:ilvl w:val="0"/>
          <w:numId w:val="8"/>
        </w:numPr>
        <w:spacing w:after="0" w:line="240" w:lineRule="auto"/>
        <w:jc w:val="both"/>
        <w:rPr>
          <w:sz w:val="23"/>
          <w:szCs w:val="23"/>
        </w:rPr>
      </w:pPr>
      <w:r w:rsidRPr="001B6F6D">
        <w:rPr>
          <w:i/>
          <w:sz w:val="23"/>
          <w:szCs w:val="23"/>
          <w:u w:val="single"/>
        </w:rPr>
        <w:t>Over – Riding Commission:</w:t>
      </w:r>
      <w:r w:rsidRPr="001B6F6D">
        <w:rPr>
          <w:sz w:val="23"/>
          <w:szCs w:val="23"/>
        </w:rPr>
        <w:t xml:space="preserve"> It is an extra commission allowed by consignor to promote sales at higher price than specified or to encourage consignee to put hard work in introducing new product </w:t>
      </w:r>
      <w:r w:rsidR="00F80F01" w:rsidRPr="001B6F6D">
        <w:rPr>
          <w:sz w:val="23"/>
          <w:szCs w:val="23"/>
        </w:rPr>
        <w:t>in the market. Depending on the agreement it is calculated on total sales or on difference between actual sales and sales at invoice price or any specified price.</w:t>
      </w:r>
    </w:p>
    <w:p w:rsidR="003D5375" w:rsidRPr="001B6F6D" w:rsidRDefault="003D5375" w:rsidP="003D5375">
      <w:pPr>
        <w:pStyle w:val="ListParagraph"/>
        <w:numPr>
          <w:ilvl w:val="0"/>
          <w:numId w:val="4"/>
        </w:numPr>
        <w:spacing w:after="0" w:line="240" w:lineRule="auto"/>
        <w:jc w:val="both"/>
        <w:rPr>
          <w:sz w:val="23"/>
          <w:szCs w:val="23"/>
        </w:rPr>
      </w:pPr>
      <w:r w:rsidRPr="001B6F6D">
        <w:rPr>
          <w:sz w:val="23"/>
          <w:szCs w:val="23"/>
          <w:u w:val="single"/>
        </w:rPr>
        <w:t>Discount on bills receivable:</w:t>
      </w:r>
      <w:r w:rsidRPr="001B6F6D">
        <w:rPr>
          <w:sz w:val="23"/>
          <w:szCs w:val="23"/>
        </w:rPr>
        <w:t xml:space="preserve"> There are two alternative treatments for this item:</w:t>
      </w:r>
    </w:p>
    <w:p w:rsidR="003D5375" w:rsidRPr="001B6F6D" w:rsidRDefault="003D5375" w:rsidP="003D5375">
      <w:pPr>
        <w:pStyle w:val="ListParagraph"/>
        <w:numPr>
          <w:ilvl w:val="0"/>
          <w:numId w:val="9"/>
        </w:numPr>
        <w:spacing w:after="0" w:line="240" w:lineRule="auto"/>
        <w:jc w:val="both"/>
        <w:rPr>
          <w:sz w:val="23"/>
          <w:szCs w:val="23"/>
        </w:rPr>
      </w:pPr>
      <w:r w:rsidRPr="001B6F6D">
        <w:rPr>
          <w:sz w:val="23"/>
          <w:szCs w:val="23"/>
        </w:rPr>
        <w:t>If discount is treated as ‘consignment expense’, it is debited to consignment account.</w:t>
      </w:r>
    </w:p>
    <w:p w:rsidR="003D5375" w:rsidRPr="001B6F6D" w:rsidRDefault="003D5375" w:rsidP="003D5375">
      <w:pPr>
        <w:pStyle w:val="ListParagraph"/>
        <w:numPr>
          <w:ilvl w:val="0"/>
          <w:numId w:val="9"/>
        </w:numPr>
        <w:spacing w:after="0" w:line="240" w:lineRule="auto"/>
        <w:jc w:val="both"/>
        <w:rPr>
          <w:sz w:val="23"/>
          <w:szCs w:val="23"/>
        </w:rPr>
      </w:pPr>
      <w:r w:rsidRPr="001B6F6D">
        <w:rPr>
          <w:sz w:val="23"/>
          <w:szCs w:val="23"/>
        </w:rPr>
        <w:t>If discount is treated as ‘financial charge’, it is debited to profit and loss account.</w:t>
      </w:r>
    </w:p>
    <w:p w:rsidR="00ED4ED1" w:rsidRPr="001B6F6D" w:rsidRDefault="0026773A" w:rsidP="0026773A">
      <w:pPr>
        <w:pStyle w:val="ListParagraph"/>
        <w:numPr>
          <w:ilvl w:val="0"/>
          <w:numId w:val="4"/>
        </w:numPr>
        <w:spacing w:after="0" w:line="240" w:lineRule="auto"/>
        <w:jc w:val="both"/>
        <w:rPr>
          <w:sz w:val="23"/>
          <w:szCs w:val="23"/>
        </w:rPr>
      </w:pPr>
      <w:r w:rsidRPr="001B6F6D">
        <w:rPr>
          <w:sz w:val="23"/>
          <w:szCs w:val="23"/>
          <w:u w:val="single"/>
        </w:rPr>
        <w:t>Valuation of closing stock with consignee:</w:t>
      </w:r>
      <w:r w:rsidRPr="001B6F6D">
        <w:rPr>
          <w:sz w:val="23"/>
          <w:szCs w:val="23"/>
        </w:rPr>
        <w:t xml:space="preserve"> Closing stock with consignee is value at cost or net realizable value whichever is lower. To ascertain the cost, </w:t>
      </w:r>
      <w:r w:rsidR="00D73CE5" w:rsidRPr="001B6F6D">
        <w:rPr>
          <w:sz w:val="23"/>
          <w:szCs w:val="23"/>
        </w:rPr>
        <w:t>we calculate by taking</w:t>
      </w:r>
    </w:p>
    <w:p w:rsidR="00ED4ED1" w:rsidRPr="001B6F6D" w:rsidRDefault="00ED4ED1" w:rsidP="00ED4ED1">
      <w:pPr>
        <w:pStyle w:val="ListParagraph"/>
        <w:spacing w:after="0" w:line="240" w:lineRule="auto"/>
        <w:jc w:val="both"/>
        <w:rPr>
          <w:sz w:val="23"/>
          <w:szCs w:val="23"/>
        </w:rPr>
      </w:pPr>
      <w:r w:rsidRPr="001B6F6D">
        <w:rPr>
          <w:noProof/>
          <w:sz w:val="23"/>
          <w:szCs w:val="23"/>
        </w:rPr>
        <mc:AlternateContent>
          <mc:Choice Requires="wps">
            <w:drawing>
              <wp:anchor distT="0" distB="0" distL="114300" distR="114300" simplePos="0" relativeHeight="251659264" behindDoc="0" locked="0" layoutInCell="1" allowOverlap="1" wp14:anchorId="7A72A5B2" wp14:editId="1B4B8CA3">
                <wp:simplePos x="0" y="0"/>
                <wp:positionH relativeFrom="column">
                  <wp:posOffset>431321</wp:posOffset>
                </wp:positionH>
                <wp:positionV relativeFrom="paragraph">
                  <wp:posOffset>91799</wp:posOffset>
                </wp:positionV>
                <wp:extent cx="5572125" cy="474453"/>
                <wp:effectExtent l="0" t="0" r="28575" b="20955"/>
                <wp:wrapNone/>
                <wp:docPr id="2" name="Rectangle 2"/>
                <wp:cNvGraphicFramePr/>
                <a:graphic xmlns:a="http://schemas.openxmlformats.org/drawingml/2006/main">
                  <a:graphicData uri="http://schemas.microsoft.com/office/word/2010/wordprocessingShape">
                    <wps:wsp>
                      <wps:cNvSpPr/>
                      <wps:spPr>
                        <a:xfrm>
                          <a:off x="0" y="0"/>
                          <a:ext cx="5572125" cy="4744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5CEE" w:rsidRPr="00ED4ED1" w:rsidRDefault="002B5CEE" w:rsidP="00ED4ED1">
                            <w:pPr>
                              <w:spacing w:after="0" w:line="240" w:lineRule="auto"/>
                              <w:jc w:val="both"/>
                              <w:rPr>
                                <w:sz w:val="24"/>
                                <w:szCs w:val="24"/>
                              </w:rPr>
                            </w:pPr>
                            <w:r>
                              <w:rPr>
                                <w:sz w:val="24"/>
                                <w:szCs w:val="24"/>
                              </w:rPr>
                              <w:t xml:space="preserve">Value </w:t>
                            </w:r>
                            <w:r w:rsidRPr="00ED4ED1">
                              <w:rPr>
                                <w:sz w:val="24"/>
                                <w:szCs w:val="24"/>
                              </w:rPr>
                              <w:t>of goods sent by consignor</w:t>
                            </w:r>
                            <w:r w:rsidRPr="00D73CE5">
                              <w:rPr>
                                <w:b/>
                                <w:sz w:val="24"/>
                                <w:szCs w:val="24"/>
                              </w:rPr>
                              <w:t xml:space="preserve"> + </w:t>
                            </w:r>
                            <w:r w:rsidRPr="00ED4ED1">
                              <w:rPr>
                                <w:sz w:val="24"/>
                                <w:szCs w:val="24"/>
                              </w:rPr>
                              <w:t xml:space="preserve">Proportionate Non – Recurring expenses by Consignor </w:t>
                            </w:r>
                            <w:r w:rsidRPr="00D73CE5">
                              <w:rPr>
                                <w:b/>
                                <w:sz w:val="24"/>
                                <w:szCs w:val="24"/>
                              </w:rPr>
                              <w:t>+</w:t>
                            </w:r>
                            <w:r w:rsidRPr="00ED4ED1">
                              <w:rPr>
                                <w:sz w:val="24"/>
                                <w:szCs w:val="24"/>
                              </w:rPr>
                              <w:t xml:space="preserve"> Proportionate Non – Recurring expenses by consignee</w:t>
                            </w:r>
                          </w:p>
                          <w:p w:rsidR="002B5CEE" w:rsidRDefault="002B5CEE" w:rsidP="00ED4E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left:0;text-align:left;margin-left:33.95pt;margin-top:7.25pt;width:438.75pt;height:3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" fillcolor="#4f81bd [3204]" strokecolor="#243f60 [1604]" strokeweight="2pt">
                <v:textbox>
                  <w:txbxContent>
                    <w:p w:rsidR="002B5CEE" w:rsidRPr="00ED4ED1" w:rsidRDefault="002B5CEE" w:rsidP="00ED4ED1">
                      <w:pPr>
                        <w:spacing w:after="0" w:line="240" w:lineRule="auto"/>
                        <w:jc w:val="both"/>
                        <w:rPr>
                          <w:sz w:val="24"/>
                          <w:szCs w:val="24"/>
                        </w:rPr>
                      </w:pPr>
                      <w:r>
                        <w:rPr>
                          <w:sz w:val="24"/>
                          <w:szCs w:val="24"/>
                        </w:rPr>
                        <w:t xml:space="preserve">Value </w:t>
                      </w:r>
                      <w:r w:rsidRPr="00ED4ED1">
                        <w:rPr>
                          <w:sz w:val="24"/>
                          <w:szCs w:val="24"/>
                        </w:rPr>
                        <w:t>of goods sent by consignor</w:t>
                      </w:r>
                      <w:r w:rsidRPr="00D73CE5">
                        <w:rPr>
                          <w:b/>
                          <w:sz w:val="24"/>
                          <w:szCs w:val="24"/>
                        </w:rPr>
                        <w:t xml:space="preserve"> + </w:t>
                      </w:r>
                      <w:r w:rsidRPr="00ED4ED1">
                        <w:rPr>
                          <w:sz w:val="24"/>
                          <w:szCs w:val="24"/>
                        </w:rPr>
                        <w:t xml:space="preserve">Proportionate Non – Recurring expenses by Consignor </w:t>
                      </w:r>
                      <w:r w:rsidRPr="00D73CE5">
                        <w:rPr>
                          <w:b/>
                          <w:sz w:val="24"/>
                          <w:szCs w:val="24"/>
                        </w:rPr>
                        <w:t>+</w:t>
                      </w:r>
                      <w:r w:rsidRPr="00ED4ED1">
                        <w:rPr>
                          <w:sz w:val="24"/>
                          <w:szCs w:val="24"/>
                        </w:rPr>
                        <w:t xml:space="preserve"> Proportionate Non – Recurring expenses by consignee</w:t>
                      </w:r>
                    </w:p>
                    <w:p w:rsidR="002B5CEE" w:rsidRDefault="002B5CEE" w:rsidP="00ED4ED1">
                      <w:pPr>
                        <w:jc w:val="center"/>
                      </w:pPr>
                    </w:p>
                  </w:txbxContent>
                </v:textbox>
              </v:rect>
            </w:pict>
          </mc:Fallback>
        </mc:AlternateContent>
      </w:r>
    </w:p>
    <w:p w:rsidR="00ED4ED1" w:rsidRPr="001B6F6D" w:rsidRDefault="00ED4ED1" w:rsidP="00ED4ED1">
      <w:pPr>
        <w:pStyle w:val="ListParagraph"/>
        <w:spacing w:after="0" w:line="240" w:lineRule="auto"/>
        <w:jc w:val="both"/>
        <w:rPr>
          <w:sz w:val="23"/>
          <w:szCs w:val="23"/>
        </w:rPr>
      </w:pPr>
    </w:p>
    <w:p w:rsidR="00354757" w:rsidRPr="001B6F6D" w:rsidRDefault="0026773A" w:rsidP="00ED4ED1">
      <w:pPr>
        <w:pStyle w:val="ListParagraph"/>
        <w:spacing w:after="0" w:line="240" w:lineRule="auto"/>
        <w:jc w:val="both"/>
        <w:rPr>
          <w:sz w:val="23"/>
          <w:szCs w:val="23"/>
        </w:rPr>
      </w:pPr>
      <w:proofErr w:type="gramStart"/>
      <w:r w:rsidRPr="001B6F6D">
        <w:rPr>
          <w:sz w:val="23"/>
          <w:szCs w:val="23"/>
        </w:rPr>
        <w:t>proportionate</w:t>
      </w:r>
      <w:proofErr w:type="gramEnd"/>
      <w:r w:rsidRPr="001B6F6D">
        <w:rPr>
          <w:sz w:val="23"/>
          <w:szCs w:val="23"/>
        </w:rPr>
        <w:t xml:space="preserve"> non – recurring expenses which have been incurred up to the time like </w:t>
      </w:r>
    </w:p>
    <w:p w:rsidR="00354757" w:rsidRPr="001B6F6D" w:rsidRDefault="00354757" w:rsidP="00ED4ED1">
      <w:pPr>
        <w:pStyle w:val="ListParagraph"/>
        <w:spacing w:after="0" w:line="240" w:lineRule="auto"/>
        <w:jc w:val="both"/>
        <w:rPr>
          <w:sz w:val="23"/>
          <w:szCs w:val="23"/>
        </w:rPr>
      </w:pPr>
    </w:p>
    <w:p w:rsidR="0026773A" w:rsidRPr="001B6F6D" w:rsidRDefault="00354757" w:rsidP="00ED4ED1">
      <w:pPr>
        <w:pStyle w:val="ListParagraph"/>
        <w:spacing w:after="0" w:line="240" w:lineRule="auto"/>
        <w:jc w:val="both"/>
        <w:rPr>
          <w:sz w:val="23"/>
          <w:szCs w:val="23"/>
        </w:rPr>
      </w:pPr>
      <w:proofErr w:type="gramStart"/>
      <w:r w:rsidRPr="001B6F6D">
        <w:rPr>
          <w:sz w:val="23"/>
          <w:szCs w:val="23"/>
        </w:rPr>
        <w:t>like</w:t>
      </w:r>
      <w:proofErr w:type="gramEnd"/>
      <w:r w:rsidRPr="001B6F6D">
        <w:rPr>
          <w:sz w:val="23"/>
          <w:szCs w:val="23"/>
        </w:rPr>
        <w:t xml:space="preserve"> </w:t>
      </w:r>
      <w:r w:rsidR="0026773A" w:rsidRPr="001B6F6D">
        <w:rPr>
          <w:sz w:val="23"/>
          <w:szCs w:val="23"/>
        </w:rPr>
        <w:t>freight, cartage, transit insurance, octroi, import duty, customs duty, packing charges,</w:t>
      </w:r>
      <w:r w:rsidR="00ED4ED1" w:rsidRPr="001B6F6D">
        <w:rPr>
          <w:sz w:val="23"/>
          <w:szCs w:val="23"/>
        </w:rPr>
        <w:t xml:space="preserve"> loading charges, dock dues etc. will be included for stock valuation. </w:t>
      </w:r>
      <w:r w:rsidR="00F23415" w:rsidRPr="001B6F6D">
        <w:rPr>
          <w:sz w:val="23"/>
          <w:szCs w:val="23"/>
        </w:rPr>
        <w:t xml:space="preserve">Expenses like godown rent, godown insurance, sales expenses are not included in stock valuation. Market value is the net realizable value i.e., sales commission and other variable sales expenses are deducted from the market value on the closing stock. </w:t>
      </w:r>
    </w:p>
    <w:p w:rsidR="001A2673" w:rsidRPr="001B6F6D" w:rsidRDefault="00F23415" w:rsidP="00ED4ED1">
      <w:pPr>
        <w:pStyle w:val="ListParagraph"/>
        <w:spacing w:after="0" w:line="240" w:lineRule="auto"/>
        <w:jc w:val="both"/>
        <w:rPr>
          <w:sz w:val="23"/>
          <w:szCs w:val="23"/>
          <w:u w:val="single"/>
        </w:rPr>
      </w:pPr>
      <w:r w:rsidRPr="001B6F6D">
        <w:rPr>
          <w:sz w:val="23"/>
          <w:szCs w:val="23"/>
          <w:u w:val="single"/>
        </w:rPr>
        <w:t>Other points:</w:t>
      </w:r>
    </w:p>
    <w:p w:rsidR="00F23415" w:rsidRPr="001B6F6D" w:rsidRDefault="001A2673" w:rsidP="001A2673">
      <w:pPr>
        <w:pStyle w:val="ListParagraph"/>
        <w:numPr>
          <w:ilvl w:val="0"/>
          <w:numId w:val="10"/>
        </w:numPr>
        <w:spacing w:after="0" w:line="240" w:lineRule="auto"/>
        <w:jc w:val="both"/>
        <w:rPr>
          <w:sz w:val="23"/>
          <w:szCs w:val="23"/>
          <w:u w:val="single"/>
        </w:rPr>
      </w:pPr>
      <w:r w:rsidRPr="001B6F6D">
        <w:rPr>
          <w:sz w:val="23"/>
          <w:szCs w:val="23"/>
        </w:rPr>
        <w:t>When the goods are invoiced above the cost, closing stock should be valued including loading, i.e., profit element. Thereafter, loading must be reversed by creating stock reserve.</w:t>
      </w:r>
      <w:r w:rsidR="00F23415" w:rsidRPr="001B6F6D">
        <w:rPr>
          <w:sz w:val="23"/>
          <w:szCs w:val="23"/>
          <w:u w:val="single"/>
        </w:rPr>
        <w:t xml:space="preserve"> </w:t>
      </w:r>
    </w:p>
    <w:p w:rsidR="001A2673" w:rsidRPr="001B6F6D" w:rsidRDefault="001A2673" w:rsidP="001A2673">
      <w:pPr>
        <w:pStyle w:val="ListParagraph"/>
        <w:numPr>
          <w:ilvl w:val="0"/>
          <w:numId w:val="10"/>
        </w:numPr>
        <w:spacing w:after="0" w:line="240" w:lineRule="auto"/>
        <w:jc w:val="both"/>
        <w:rPr>
          <w:sz w:val="23"/>
          <w:szCs w:val="23"/>
          <w:u w:val="single"/>
        </w:rPr>
      </w:pPr>
      <w:r w:rsidRPr="001B6F6D">
        <w:rPr>
          <w:sz w:val="23"/>
          <w:szCs w:val="23"/>
        </w:rPr>
        <w:t>Indirect expenses incurred by the consignor like discount on bills receivable which are not related to sending of goods should not be considered while considering stock valuation.</w:t>
      </w:r>
    </w:p>
    <w:p w:rsidR="001A2673" w:rsidRPr="001B6F6D" w:rsidRDefault="001A2673" w:rsidP="001A2673">
      <w:pPr>
        <w:pStyle w:val="ListParagraph"/>
        <w:numPr>
          <w:ilvl w:val="0"/>
          <w:numId w:val="10"/>
        </w:numPr>
        <w:spacing w:after="0" w:line="240" w:lineRule="auto"/>
        <w:jc w:val="both"/>
        <w:rPr>
          <w:sz w:val="23"/>
          <w:szCs w:val="23"/>
          <w:u w:val="single"/>
        </w:rPr>
      </w:pPr>
      <w:r w:rsidRPr="001B6F6D">
        <w:rPr>
          <w:sz w:val="23"/>
          <w:szCs w:val="23"/>
        </w:rPr>
        <w:t>Expenses incurred after the goods have reached the consignee’s godown should not be taken into account for valuation of stock.</w:t>
      </w:r>
    </w:p>
    <w:p w:rsidR="001A2673" w:rsidRPr="001B6F6D" w:rsidRDefault="001A2673" w:rsidP="001A2673">
      <w:pPr>
        <w:pStyle w:val="ListParagraph"/>
        <w:numPr>
          <w:ilvl w:val="0"/>
          <w:numId w:val="10"/>
        </w:numPr>
        <w:spacing w:after="0" w:line="240" w:lineRule="auto"/>
        <w:jc w:val="both"/>
        <w:rPr>
          <w:sz w:val="23"/>
          <w:szCs w:val="23"/>
          <w:u w:val="single"/>
        </w:rPr>
      </w:pPr>
      <w:r w:rsidRPr="001B6F6D">
        <w:rPr>
          <w:sz w:val="23"/>
          <w:szCs w:val="23"/>
        </w:rPr>
        <w:t>If question is given by all expenses of consignor and consignee at bulk separately, only consignor expenses are considered.</w:t>
      </w:r>
    </w:p>
    <w:p w:rsidR="00D73CE5" w:rsidRPr="001B6F6D" w:rsidRDefault="00D73CE5" w:rsidP="00D73CE5">
      <w:pPr>
        <w:pStyle w:val="ListParagraph"/>
        <w:numPr>
          <w:ilvl w:val="0"/>
          <w:numId w:val="4"/>
        </w:numPr>
        <w:spacing w:after="0" w:line="240" w:lineRule="auto"/>
        <w:jc w:val="both"/>
        <w:rPr>
          <w:sz w:val="23"/>
          <w:szCs w:val="23"/>
          <w:u w:val="single"/>
        </w:rPr>
      </w:pPr>
      <w:r w:rsidRPr="001B6F6D">
        <w:rPr>
          <w:sz w:val="23"/>
          <w:szCs w:val="23"/>
          <w:u w:val="single"/>
        </w:rPr>
        <w:t xml:space="preserve">Goods invoiced at a price above cost: </w:t>
      </w:r>
      <w:r w:rsidRPr="001B6F6D">
        <w:rPr>
          <w:sz w:val="23"/>
          <w:szCs w:val="23"/>
        </w:rPr>
        <w:t>If consignor sends Proforma invoice to consignee at a price above cost, profit is calculated on the basis of cost. Therefore, adjustment shall be made for excess of invoice price over cost included in the value of ‘goods sent on consignment’.</w:t>
      </w:r>
    </w:p>
    <w:p w:rsidR="00714A32" w:rsidRPr="001B6F6D" w:rsidRDefault="00383D3F" w:rsidP="00D73CE5">
      <w:pPr>
        <w:pStyle w:val="ListParagraph"/>
        <w:numPr>
          <w:ilvl w:val="0"/>
          <w:numId w:val="4"/>
        </w:numPr>
        <w:spacing w:after="0" w:line="240" w:lineRule="auto"/>
        <w:jc w:val="both"/>
        <w:rPr>
          <w:sz w:val="23"/>
          <w:szCs w:val="23"/>
          <w:u w:val="single"/>
        </w:rPr>
      </w:pPr>
      <w:r w:rsidRPr="001B6F6D">
        <w:rPr>
          <w:sz w:val="23"/>
          <w:szCs w:val="23"/>
          <w:u w:val="single"/>
        </w:rPr>
        <w:lastRenderedPageBreak/>
        <w:t xml:space="preserve">Normal loss: </w:t>
      </w:r>
      <w:r w:rsidRPr="001B6F6D">
        <w:rPr>
          <w:sz w:val="23"/>
          <w:szCs w:val="23"/>
        </w:rPr>
        <w:t xml:space="preserve">If some loss is essential and unavoidable, it would be spread the entire consignment while valuing stock. The total cost plus expenses incurred should be divided by quantity available after normal loss to ascertain the cost per unit. </w:t>
      </w:r>
    </w:p>
    <w:p w:rsidR="00D73CE5" w:rsidRPr="001B6F6D" w:rsidRDefault="00383D3F" w:rsidP="00804CF0">
      <w:pPr>
        <w:spacing w:after="0" w:line="240" w:lineRule="auto"/>
        <w:ind w:left="720" w:firstLine="720"/>
        <w:jc w:val="both"/>
        <w:rPr>
          <w:sz w:val="23"/>
          <w:szCs w:val="23"/>
          <w:u w:val="single"/>
        </w:rPr>
      </w:pPr>
      <w:r w:rsidRPr="001B6F6D">
        <w:rPr>
          <w:sz w:val="23"/>
          <w:szCs w:val="23"/>
        </w:rPr>
        <w:t>Suppose 1,000 kg of apples are consigned to a wholesale</w:t>
      </w:r>
      <w:r w:rsidR="00265E70" w:rsidRPr="001B6F6D">
        <w:rPr>
          <w:sz w:val="23"/>
          <w:szCs w:val="23"/>
        </w:rPr>
        <w:t>r, the cost being Rs.</w:t>
      </w:r>
      <w:r w:rsidRPr="001B6F6D">
        <w:rPr>
          <w:sz w:val="23"/>
          <w:szCs w:val="23"/>
        </w:rPr>
        <w:t>3/- per kg</w:t>
      </w:r>
      <w:r w:rsidR="00265E70" w:rsidRPr="001B6F6D">
        <w:rPr>
          <w:sz w:val="23"/>
          <w:szCs w:val="23"/>
        </w:rPr>
        <w:t>, plus Rs.</w:t>
      </w:r>
      <w:r w:rsidRPr="001B6F6D">
        <w:rPr>
          <w:sz w:val="23"/>
          <w:szCs w:val="23"/>
        </w:rPr>
        <w:t>400</w:t>
      </w:r>
      <w:r w:rsidR="00265E70" w:rsidRPr="001B6F6D">
        <w:rPr>
          <w:sz w:val="23"/>
          <w:szCs w:val="23"/>
        </w:rPr>
        <w:t>/-</w:t>
      </w:r>
      <w:r w:rsidRPr="001B6F6D">
        <w:rPr>
          <w:sz w:val="23"/>
          <w:szCs w:val="23"/>
        </w:rPr>
        <w:t xml:space="preserve"> of freight. It is concluded tha</w:t>
      </w:r>
      <w:r w:rsidR="00265E70" w:rsidRPr="001B6F6D">
        <w:rPr>
          <w:sz w:val="23"/>
          <w:szCs w:val="23"/>
        </w:rPr>
        <w:t>t a loss of 15% is unavoidable. The cost per kg will be Rs.3400/850 or Rs.4/-</w:t>
      </w:r>
      <w:r w:rsidR="002113BD" w:rsidRPr="001B6F6D">
        <w:rPr>
          <w:sz w:val="23"/>
          <w:szCs w:val="23"/>
        </w:rPr>
        <w:t xml:space="preserve">. If the stock is 100 </w:t>
      </w:r>
      <w:proofErr w:type="spellStart"/>
      <w:r w:rsidR="002113BD" w:rsidRPr="001B6F6D">
        <w:rPr>
          <w:sz w:val="23"/>
          <w:szCs w:val="23"/>
        </w:rPr>
        <w:t>kgs</w:t>
      </w:r>
      <w:proofErr w:type="spellEnd"/>
      <w:r w:rsidR="002113BD" w:rsidRPr="001B6F6D">
        <w:rPr>
          <w:sz w:val="23"/>
          <w:szCs w:val="23"/>
        </w:rPr>
        <w:t>, its value will be Rs.400/-</w:t>
      </w:r>
    </w:p>
    <w:p w:rsidR="00714A32" w:rsidRPr="001B6F6D" w:rsidRDefault="00714A32" w:rsidP="00D73CE5">
      <w:pPr>
        <w:pStyle w:val="ListParagraph"/>
        <w:numPr>
          <w:ilvl w:val="0"/>
          <w:numId w:val="4"/>
        </w:numPr>
        <w:spacing w:after="0" w:line="240" w:lineRule="auto"/>
        <w:jc w:val="both"/>
        <w:rPr>
          <w:sz w:val="23"/>
          <w:szCs w:val="23"/>
          <w:u w:val="single"/>
        </w:rPr>
      </w:pPr>
      <w:r w:rsidRPr="001B6F6D">
        <w:rPr>
          <w:sz w:val="23"/>
          <w:szCs w:val="23"/>
          <w:u w:val="single"/>
        </w:rPr>
        <w:t>Abnormal Loss:</w:t>
      </w:r>
      <w:r w:rsidRPr="001B6F6D">
        <w:rPr>
          <w:sz w:val="23"/>
          <w:szCs w:val="23"/>
        </w:rPr>
        <w:t xml:space="preserve"> Any accidental or unnecessary loss occurs, the proper thing to do is to find out the cost of the goods thus lost and then credit the consignment account and debit the profit and loss account. This will enable the consignor to know what profit would have been earned had the loss not taken place. </w:t>
      </w:r>
    </w:p>
    <w:p w:rsidR="00714A32" w:rsidRPr="001B6F6D" w:rsidRDefault="00714A32" w:rsidP="008C41B4">
      <w:pPr>
        <w:spacing w:after="0" w:line="240" w:lineRule="auto"/>
        <w:ind w:left="720" w:firstLine="720"/>
        <w:jc w:val="both"/>
        <w:rPr>
          <w:sz w:val="23"/>
          <w:szCs w:val="23"/>
        </w:rPr>
      </w:pPr>
      <w:r w:rsidRPr="001B6F6D">
        <w:rPr>
          <w:sz w:val="23"/>
          <w:szCs w:val="23"/>
        </w:rPr>
        <w:t>Suppose 1,000 sewing machines costing Rs.250/- each are sent on consignment basis and Rs.10</w:t>
      </w:r>
      <w:proofErr w:type="gramStart"/>
      <w:r w:rsidRPr="001B6F6D">
        <w:rPr>
          <w:sz w:val="23"/>
          <w:szCs w:val="23"/>
        </w:rPr>
        <w:t>,000</w:t>
      </w:r>
      <w:proofErr w:type="gramEnd"/>
      <w:r w:rsidRPr="001B6F6D">
        <w:rPr>
          <w:sz w:val="23"/>
          <w:szCs w:val="23"/>
        </w:rPr>
        <w:t xml:space="preserve">/- are spent on freight etc. 20 machines are damaged beyond repair. The amount of loss will be </w:t>
      </w:r>
    </w:p>
    <w:p w:rsidR="00714A32" w:rsidRPr="001B6F6D" w:rsidRDefault="00714A32" w:rsidP="008C41B4">
      <w:pPr>
        <w:spacing w:after="0" w:line="240" w:lineRule="auto"/>
        <w:ind w:left="720"/>
        <w:jc w:val="both"/>
        <w:rPr>
          <w:sz w:val="23"/>
          <w:szCs w:val="23"/>
        </w:rPr>
      </w:pPr>
      <w:r w:rsidRPr="001B6F6D">
        <w:rPr>
          <w:sz w:val="23"/>
          <w:szCs w:val="23"/>
        </w:rPr>
        <w:t>Cost = 20 ×</w:t>
      </w:r>
      <w:r w:rsidR="00771E6A" w:rsidRPr="001B6F6D">
        <w:rPr>
          <w:sz w:val="23"/>
          <w:szCs w:val="23"/>
        </w:rPr>
        <w:t xml:space="preserve"> 2520</w:t>
      </w:r>
      <w:r w:rsidR="00771E6A" w:rsidRPr="001B6F6D">
        <w:rPr>
          <w:sz w:val="23"/>
          <w:szCs w:val="23"/>
        </w:rPr>
        <w:tab/>
      </w:r>
      <w:r w:rsidR="00771E6A" w:rsidRPr="001B6F6D">
        <w:rPr>
          <w:sz w:val="23"/>
          <w:szCs w:val="23"/>
        </w:rPr>
        <w:tab/>
      </w:r>
      <w:r w:rsidR="00771E6A" w:rsidRPr="001B6F6D">
        <w:rPr>
          <w:sz w:val="23"/>
          <w:szCs w:val="23"/>
        </w:rPr>
        <w:tab/>
        <w:t>Rs.5</w:t>
      </w:r>
      <w:proofErr w:type="gramStart"/>
      <w:r w:rsidR="00771E6A" w:rsidRPr="001B6F6D">
        <w:rPr>
          <w:sz w:val="23"/>
          <w:szCs w:val="23"/>
        </w:rPr>
        <w:t>,</w:t>
      </w:r>
      <w:r w:rsidRPr="001B6F6D">
        <w:rPr>
          <w:sz w:val="23"/>
          <w:szCs w:val="23"/>
        </w:rPr>
        <w:t>000</w:t>
      </w:r>
      <w:proofErr w:type="gramEnd"/>
    </w:p>
    <w:p w:rsidR="00771E6A" w:rsidRPr="001B6F6D" w:rsidRDefault="00714A32" w:rsidP="008C41B4">
      <w:pPr>
        <w:spacing w:after="0" w:line="240" w:lineRule="auto"/>
        <w:ind w:firstLine="720"/>
        <w:jc w:val="both"/>
        <w:rPr>
          <w:sz w:val="23"/>
          <w:szCs w:val="23"/>
        </w:rPr>
      </w:pPr>
      <w:r w:rsidRPr="001B6F6D">
        <w:rPr>
          <w:sz w:val="23"/>
          <w:szCs w:val="23"/>
        </w:rPr>
        <w:t>Expenses = 2</w:t>
      </w:r>
      <w:r w:rsidR="00771E6A" w:rsidRPr="001B6F6D">
        <w:rPr>
          <w:sz w:val="23"/>
          <w:szCs w:val="23"/>
        </w:rPr>
        <w:t>×10,000/1000</w:t>
      </w:r>
      <w:r w:rsidR="00771E6A" w:rsidRPr="001B6F6D">
        <w:rPr>
          <w:sz w:val="23"/>
          <w:szCs w:val="23"/>
        </w:rPr>
        <w:tab/>
      </w:r>
      <w:r w:rsidR="00771E6A" w:rsidRPr="001B6F6D">
        <w:rPr>
          <w:sz w:val="23"/>
          <w:szCs w:val="23"/>
        </w:rPr>
        <w:tab/>
        <w:t xml:space="preserve">   Rs.200</w:t>
      </w:r>
    </w:p>
    <w:p w:rsidR="00714A32" w:rsidRPr="001B6F6D" w:rsidRDefault="00771E6A" w:rsidP="00714A32">
      <w:pPr>
        <w:pStyle w:val="ListParagraph"/>
        <w:spacing w:after="0" w:line="240" w:lineRule="auto"/>
        <w:ind w:left="1440"/>
        <w:jc w:val="both"/>
        <w:rPr>
          <w:sz w:val="23"/>
          <w:szCs w:val="23"/>
        </w:rPr>
      </w:pPr>
      <w:r w:rsidRPr="001B6F6D">
        <w:rPr>
          <w:sz w:val="23"/>
          <w:szCs w:val="23"/>
        </w:rPr>
        <w:t xml:space="preserve"> </w:t>
      </w:r>
      <w:r w:rsidR="00BE0E5D" w:rsidRPr="001B6F6D">
        <w:rPr>
          <w:sz w:val="23"/>
          <w:szCs w:val="23"/>
        </w:rPr>
        <w:tab/>
      </w:r>
      <w:r w:rsidR="00BE0E5D" w:rsidRPr="001B6F6D">
        <w:rPr>
          <w:sz w:val="23"/>
          <w:szCs w:val="23"/>
        </w:rPr>
        <w:tab/>
      </w:r>
      <w:r w:rsidRPr="001B6F6D">
        <w:rPr>
          <w:sz w:val="23"/>
          <w:szCs w:val="23"/>
        </w:rPr>
        <w:tab/>
      </w:r>
      <w:r w:rsidRPr="001B6F6D">
        <w:rPr>
          <w:sz w:val="23"/>
          <w:szCs w:val="23"/>
        </w:rPr>
        <w:tab/>
        <w:t>------------</w:t>
      </w:r>
    </w:p>
    <w:p w:rsidR="00771E6A" w:rsidRPr="001B6F6D" w:rsidRDefault="00BE0E5D" w:rsidP="00714A32">
      <w:pPr>
        <w:pStyle w:val="ListParagraph"/>
        <w:spacing w:after="0" w:line="240" w:lineRule="auto"/>
        <w:ind w:left="1440"/>
        <w:jc w:val="both"/>
        <w:rPr>
          <w:sz w:val="23"/>
          <w:szCs w:val="23"/>
        </w:rPr>
      </w:pPr>
      <w:r w:rsidRPr="001B6F6D">
        <w:rPr>
          <w:sz w:val="23"/>
          <w:szCs w:val="23"/>
        </w:rPr>
        <w:tab/>
      </w:r>
      <w:r w:rsidRPr="001B6F6D">
        <w:rPr>
          <w:sz w:val="23"/>
          <w:szCs w:val="23"/>
        </w:rPr>
        <w:tab/>
      </w:r>
      <w:r w:rsidRPr="001B6F6D">
        <w:rPr>
          <w:sz w:val="23"/>
          <w:szCs w:val="23"/>
        </w:rPr>
        <w:tab/>
      </w:r>
      <w:r w:rsidR="00771E6A" w:rsidRPr="001B6F6D">
        <w:rPr>
          <w:sz w:val="23"/>
          <w:szCs w:val="23"/>
        </w:rPr>
        <w:tab/>
        <w:t>Rs.5</w:t>
      </w:r>
      <w:proofErr w:type="gramStart"/>
      <w:r w:rsidR="00771E6A" w:rsidRPr="001B6F6D">
        <w:rPr>
          <w:sz w:val="23"/>
          <w:szCs w:val="23"/>
        </w:rPr>
        <w:t>,200</w:t>
      </w:r>
      <w:proofErr w:type="gramEnd"/>
    </w:p>
    <w:p w:rsidR="00771E6A" w:rsidRPr="001B6F6D" w:rsidRDefault="00BE0E5D" w:rsidP="00714A32">
      <w:pPr>
        <w:pStyle w:val="ListParagraph"/>
        <w:spacing w:after="0" w:line="240" w:lineRule="auto"/>
        <w:ind w:left="1440"/>
        <w:jc w:val="both"/>
        <w:rPr>
          <w:sz w:val="23"/>
          <w:szCs w:val="23"/>
        </w:rPr>
      </w:pPr>
      <w:r w:rsidRPr="001B6F6D">
        <w:rPr>
          <w:sz w:val="23"/>
          <w:szCs w:val="23"/>
        </w:rPr>
        <w:tab/>
      </w:r>
      <w:r w:rsidR="00771E6A" w:rsidRPr="001B6F6D">
        <w:rPr>
          <w:sz w:val="23"/>
          <w:szCs w:val="23"/>
        </w:rPr>
        <w:tab/>
      </w:r>
      <w:r w:rsidR="00771E6A" w:rsidRPr="001B6F6D">
        <w:rPr>
          <w:sz w:val="23"/>
          <w:szCs w:val="23"/>
        </w:rPr>
        <w:tab/>
      </w:r>
      <w:r w:rsidR="00771E6A" w:rsidRPr="001B6F6D">
        <w:rPr>
          <w:sz w:val="23"/>
          <w:szCs w:val="23"/>
        </w:rPr>
        <w:tab/>
        <w:t>------------</w:t>
      </w:r>
    </w:p>
    <w:p w:rsidR="00771E6A" w:rsidRPr="001B6F6D" w:rsidRDefault="0094543C" w:rsidP="008C41B4">
      <w:pPr>
        <w:spacing w:after="0" w:line="240" w:lineRule="auto"/>
        <w:ind w:left="720" w:firstLine="720"/>
        <w:jc w:val="both"/>
        <w:rPr>
          <w:sz w:val="23"/>
          <w:szCs w:val="23"/>
        </w:rPr>
      </w:pPr>
      <w:r w:rsidRPr="001B6F6D">
        <w:rPr>
          <w:sz w:val="23"/>
          <w:szCs w:val="23"/>
        </w:rPr>
        <w:t>This amount should be credit to the consignment account and debited to profit and loss account. If any amount, say, Rs.4</w:t>
      </w:r>
      <w:proofErr w:type="gramStart"/>
      <w:r w:rsidRPr="001B6F6D">
        <w:rPr>
          <w:sz w:val="23"/>
          <w:szCs w:val="23"/>
        </w:rPr>
        <w:t>,000</w:t>
      </w:r>
      <w:proofErr w:type="gramEnd"/>
      <w:r w:rsidRPr="001B6F6D">
        <w:rPr>
          <w:sz w:val="23"/>
          <w:szCs w:val="23"/>
        </w:rPr>
        <w:t>/- is received from the insurers, then debit to the profit and loss account will be Rs.1,200/-. But credit to the consignment account will still be Rs.5</w:t>
      </w:r>
      <w:proofErr w:type="gramStart"/>
      <w:r w:rsidRPr="001B6F6D">
        <w:rPr>
          <w:sz w:val="23"/>
          <w:szCs w:val="23"/>
        </w:rPr>
        <w:t>,200</w:t>
      </w:r>
      <w:proofErr w:type="gramEnd"/>
      <w:r w:rsidRPr="001B6F6D">
        <w:rPr>
          <w:sz w:val="23"/>
          <w:szCs w:val="23"/>
        </w:rPr>
        <w:t>/-. Rs.4</w:t>
      </w:r>
      <w:proofErr w:type="gramStart"/>
      <w:r w:rsidRPr="001B6F6D">
        <w:rPr>
          <w:sz w:val="23"/>
          <w:szCs w:val="23"/>
        </w:rPr>
        <w:t>,000</w:t>
      </w:r>
      <w:proofErr w:type="gramEnd"/>
      <w:r w:rsidRPr="001B6F6D">
        <w:rPr>
          <w:sz w:val="23"/>
          <w:szCs w:val="23"/>
        </w:rPr>
        <w:t xml:space="preserve">/- will have been debit to the bank account. </w:t>
      </w:r>
    </w:p>
    <w:p w:rsidR="006F5D4B" w:rsidRPr="001B6F6D" w:rsidRDefault="0094543C" w:rsidP="00031694">
      <w:pPr>
        <w:spacing w:after="0" w:line="240" w:lineRule="auto"/>
        <w:ind w:left="720"/>
        <w:jc w:val="both"/>
        <w:rPr>
          <w:sz w:val="23"/>
          <w:szCs w:val="23"/>
        </w:rPr>
      </w:pPr>
      <w:r w:rsidRPr="001B6F6D">
        <w:rPr>
          <w:b/>
          <w:sz w:val="23"/>
          <w:szCs w:val="23"/>
          <w:u w:val="single"/>
        </w:rPr>
        <w:t>Note:</w:t>
      </w:r>
      <w:r w:rsidRPr="001B6F6D">
        <w:rPr>
          <w:sz w:val="23"/>
          <w:szCs w:val="23"/>
        </w:rPr>
        <w:t xml:space="preserve"> The abnormal loss is valued just like stock in hand. Students have to be very careful while valuing goods lost in transit and goods lost in consignee’s godown. Both are abnormal loss but in case of former, consignee’s non – recurring expenses are not to be included where as it is to be included in case of later.</w:t>
      </w:r>
    </w:p>
    <w:p w:rsidR="006F5D4B" w:rsidRPr="001B6F6D" w:rsidRDefault="006F5D4B" w:rsidP="006F5D4B">
      <w:pPr>
        <w:spacing w:after="0" w:line="240" w:lineRule="auto"/>
        <w:jc w:val="both"/>
        <w:rPr>
          <w:b/>
          <w:sz w:val="23"/>
          <w:szCs w:val="23"/>
          <w:u w:val="single"/>
        </w:rPr>
      </w:pPr>
    </w:p>
    <w:p w:rsidR="000E3815" w:rsidRPr="001B6F6D" w:rsidRDefault="000E3815" w:rsidP="006F5D4B">
      <w:pPr>
        <w:spacing w:after="0" w:line="240" w:lineRule="auto"/>
        <w:jc w:val="both"/>
        <w:rPr>
          <w:b/>
          <w:sz w:val="23"/>
          <w:szCs w:val="23"/>
          <w:u w:val="single"/>
        </w:rPr>
      </w:pPr>
    </w:p>
    <w:p w:rsidR="000E3815" w:rsidRPr="001B6F6D" w:rsidRDefault="000E3815" w:rsidP="000E3815">
      <w:pPr>
        <w:spacing w:after="0" w:line="240" w:lineRule="auto"/>
        <w:jc w:val="center"/>
        <w:rPr>
          <w:b/>
          <w:sz w:val="23"/>
          <w:szCs w:val="23"/>
          <w:u w:val="single"/>
        </w:rPr>
      </w:pPr>
      <w:r w:rsidRPr="001B6F6D">
        <w:rPr>
          <w:b/>
          <w:sz w:val="23"/>
          <w:szCs w:val="23"/>
          <w:u w:val="single"/>
        </w:rPr>
        <w:t>Differences between Consignment and Sale</w:t>
      </w:r>
    </w:p>
    <w:tbl>
      <w:tblPr>
        <w:tblStyle w:val="TableGrid"/>
        <w:tblW w:w="0" w:type="auto"/>
        <w:tblLook w:val="04A0" w:firstRow="1" w:lastRow="0" w:firstColumn="1" w:lastColumn="0" w:noHBand="0" w:noVBand="1"/>
      </w:tblPr>
      <w:tblGrid>
        <w:gridCol w:w="1918"/>
        <w:gridCol w:w="3863"/>
        <w:gridCol w:w="3978"/>
      </w:tblGrid>
      <w:tr w:rsidR="006F5D4B" w:rsidRPr="001B6F6D" w:rsidTr="006F5D4B">
        <w:tc>
          <w:tcPr>
            <w:tcW w:w="1735" w:type="dxa"/>
          </w:tcPr>
          <w:p w:rsidR="006F5D4B" w:rsidRPr="001B6F6D" w:rsidRDefault="006F5D4B" w:rsidP="00671BB8">
            <w:pPr>
              <w:jc w:val="center"/>
              <w:rPr>
                <w:b/>
                <w:sz w:val="23"/>
                <w:szCs w:val="23"/>
              </w:rPr>
            </w:pPr>
            <w:r w:rsidRPr="001B6F6D">
              <w:rPr>
                <w:b/>
                <w:sz w:val="23"/>
                <w:szCs w:val="23"/>
              </w:rPr>
              <w:t>Basis</w:t>
            </w:r>
          </w:p>
        </w:tc>
        <w:tc>
          <w:tcPr>
            <w:tcW w:w="3863" w:type="dxa"/>
          </w:tcPr>
          <w:p w:rsidR="006F5D4B" w:rsidRPr="001B6F6D" w:rsidRDefault="006F5D4B" w:rsidP="00671BB8">
            <w:pPr>
              <w:jc w:val="center"/>
              <w:rPr>
                <w:b/>
                <w:sz w:val="23"/>
                <w:szCs w:val="23"/>
              </w:rPr>
            </w:pPr>
            <w:r w:rsidRPr="001B6F6D">
              <w:rPr>
                <w:b/>
                <w:sz w:val="23"/>
                <w:szCs w:val="23"/>
              </w:rPr>
              <w:t>Consignment</w:t>
            </w:r>
          </w:p>
        </w:tc>
        <w:tc>
          <w:tcPr>
            <w:tcW w:w="3978" w:type="dxa"/>
          </w:tcPr>
          <w:p w:rsidR="006F5D4B" w:rsidRPr="001B6F6D" w:rsidRDefault="006F5D4B" w:rsidP="00671BB8">
            <w:pPr>
              <w:jc w:val="center"/>
              <w:rPr>
                <w:b/>
                <w:sz w:val="23"/>
                <w:szCs w:val="23"/>
              </w:rPr>
            </w:pPr>
            <w:r w:rsidRPr="001B6F6D">
              <w:rPr>
                <w:b/>
                <w:sz w:val="23"/>
                <w:szCs w:val="23"/>
              </w:rPr>
              <w:t>Sale</w:t>
            </w:r>
          </w:p>
        </w:tc>
      </w:tr>
      <w:tr w:rsidR="006F5D4B" w:rsidRPr="001B6F6D" w:rsidTr="006F5D4B">
        <w:tc>
          <w:tcPr>
            <w:tcW w:w="1735" w:type="dxa"/>
          </w:tcPr>
          <w:p w:rsidR="006F5D4B" w:rsidRPr="001B6F6D" w:rsidRDefault="006F5D4B" w:rsidP="006F5D4B">
            <w:pPr>
              <w:pStyle w:val="ListParagraph"/>
              <w:numPr>
                <w:ilvl w:val="0"/>
                <w:numId w:val="11"/>
              </w:numPr>
              <w:ind w:left="360"/>
              <w:jc w:val="both"/>
              <w:rPr>
                <w:sz w:val="23"/>
                <w:szCs w:val="23"/>
              </w:rPr>
            </w:pPr>
            <w:r w:rsidRPr="001B6F6D">
              <w:rPr>
                <w:sz w:val="23"/>
                <w:szCs w:val="23"/>
              </w:rPr>
              <w:t>Parties</w:t>
            </w:r>
          </w:p>
        </w:tc>
        <w:tc>
          <w:tcPr>
            <w:tcW w:w="3863" w:type="dxa"/>
          </w:tcPr>
          <w:p w:rsidR="006F5D4B" w:rsidRPr="001B6F6D" w:rsidRDefault="006F5D4B" w:rsidP="006F5D4B">
            <w:pPr>
              <w:jc w:val="both"/>
              <w:rPr>
                <w:sz w:val="23"/>
                <w:szCs w:val="23"/>
              </w:rPr>
            </w:pPr>
            <w:r w:rsidRPr="001B6F6D">
              <w:rPr>
                <w:sz w:val="23"/>
                <w:szCs w:val="23"/>
              </w:rPr>
              <w:t>Consignor and Consignee.</w:t>
            </w:r>
          </w:p>
        </w:tc>
        <w:tc>
          <w:tcPr>
            <w:tcW w:w="3978" w:type="dxa"/>
          </w:tcPr>
          <w:p w:rsidR="006F5D4B" w:rsidRPr="001B6F6D" w:rsidRDefault="006F5D4B" w:rsidP="006F5D4B">
            <w:pPr>
              <w:jc w:val="both"/>
              <w:rPr>
                <w:sz w:val="23"/>
                <w:szCs w:val="23"/>
              </w:rPr>
            </w:pPr>
            <w:r w:rsidRPr="001B6F6D">
              <w:rPr>
                <w:sz w:val="23"/>
                <w:szCs w:val="23"/>
              </w:rPr>
              <w:t>Seller and Buyer</w:t>
            </w:r>
          </w:p>
        </w:tc>
      </w:tr>
      <w:tr w:rsidR="006F5D4B" w:rsidRPr="001B6F6D" w:rsidTr="006F5D4B">
        <w:tc>
          <w:tcPr>
            <w:tcW w:w="1735" w:type="dxa"/>
          </w:tcPr>
          <w:p w:rsidR="006F5D4B" w:rsidRPr="001B6F6D" w:rsidRDefault="006F5D4B" w:rsidP="008F4EC0">
            <w:pPr>
              <w:pStyle w:val="ListParagraph"/>
              <w:numPr>
                <w:ilvl w:val="0"/>
                <w:numId w:val="11"/>
              </w:numPr>
              <w:ind w:left="360"/>
              <w:rPr>
                <w:sz w:val="23"/>
                <w:szCs w:val="23"/>
              </w:rPr>
            </w:pPr>
            <w:r w:rsidRPr="001B6F6D">
              <w:rPr>
                <w:sz w:val="23"/>
                <w:szCs w:val="23"/>
              </w:rPr>
              <w:t>Ownership of goods</w:t>
            </w:r>
          </w:p>
        </w:tc>
        <w:tc>
          <w:tcPr>
            <w:tcW w:w="3863" w:type="dxa"/>
          </w:tcPr>
          <w:p w:rsidR="006F5D4B" w:rsidRPr="001B6F6D" w:rsidRDefault="006F5D4B" w:rsidP="006F5D4B">
            <w:pPr>
              <w:jc w:val="both"/>
              <w:rPr>
                <w:sz w:val="23"/>
                <w:szCs w:val="23"/>
              </w:rPr>
            </w:pPr>
            <w:r w:rsidRPr="001B6F6D">
              <w:rPr>
                <w:sz w:val="23"/>
                <w:szCs w:val="23"/>
              </w:rPr>
              <w:t>Ownership remains with the consignor till goods are sold. There is no transfer of ownership to the consignee.</w:t>
            </w:r>
          </w:p>
        </w:tc>
        <w:tc>
          <w:tcPr>
            <w:tcW w:w="3978" w:type="dxa"/>
          </w:tcPr>
          <w:p w:rsidR="006F5D4B" w:rsidRPr="001B6F6D" w:rsidRDefault="006F5D4B" w:rsidP="005D35BE">
            <w:pPr>
              <w:jc w:val="both"/>
              <w:rPr>
                <w:sz w:val="23"/>
                <w:szCs w:val="23"/>
              </w:rPr>
            </w:pPr>
            <w:r w:rsidRPr="001B6F6D">
              <w:rPr>
                <w:sz w:val="23"/>
                <w:szCs w:val="23"/>
              </w:rPr>
              <w:t>Ownership of goods will be transferred to the buyer immediately upon sale</w:t>
            </w:r>
          </w:p>
        </w:tc>
      </w:tr>
      <w:tr w:rsidR="006F5D4B" w:rsidRPr="001B6F6D" w:rsidTr="006F5D4B">
        <w:tc>
          <w:tcPr>
            <w:tcW w:w="1735" w:type="dxa"/>
          </w:tcPr>
          <w:p w:rsidR="006F5D4B" w:rsidRPr="001B6F6D" w:rsidRDefault="006F5D4B" w:rsidP="006F5D4B">
            <w:pPr>
              <w:pStyle w:val="ListParagraph"/>
              <w:numPr>
                <w:ilvl w:val="0"/>
                <w:numId w:val="11"/>
              </w:numPr>
              <w:ind w:left="360"/>
              <w:jc w:val="both"/>
              <w:rPr>
                <w:sz w:val="23"/>
                <w:szCs w:val="23"/>
              </w:rPr>
            </w:pPr>
            <w:r w:rsidRPr="001B6F6D">
              <w:rPr>
                <w:sz w:val="23"/>
                <w:szCs w:val="23"/>
              </w:rPr>
              <w:t xml:space="preserve">Risk </w:t>
            </w:r>
          </w:p>
        </w:tc>
        <w:tc>
          <w:tcPr>
            <w:tcW w:w="3863" w:type="dxa"/>
          </w:tcPr>
          <w:p w:rsidR="006F5D4B" w:rsidRPr="001B6F6D" w:rsidRDefault="006F5D4B" w:rsidP="006F5D4B">
            <w:pPr>
              <w:jc w:val="both"/>
              <w:rPr>
                <w:sz w:val="23"/>
                <w:szCs w:val="23"/>
              </w:rPr>
            </w:pPr>
            <w:r w:rsidRPr="001B6F6D">
              <w:rPr>
                <w:sz w:val="23"/>
                <w:szCs w:val="23"/>
              </w:rPr>
              <w:t>Risk of loss or damage of goods lies with the consignor only.</w:t>
            </w:r>
          </w:p>
        </w:tc>
        <w:tc>
          <w:tcPr>
            <w:tcW w:w="3978" w:type="dxa"/>
          </w:tcPr>
          <w:p w:rsidR="006F5D4B" w:rsidRPr="001B6F6D" w:rsidRDefault="006F5D4B" w:rsidP="006F5D4B">
            <w:pPr>
              <w:jc w:val="both"/>
              <w:rPr>
                <w:sz w:val="23"/>
                <w:szCs w:val="23"/>
              </w:rPr>
            </w:pPr>
            <w:r w:rsidRPr="001B6F6D">
              <w:rPr>
                <w:sz w:val="23"/>
                <w:szCs w:val="23"/>
              </w:rPr>
              <w:t>Risk of loss or damage of goods lies with the buyer once the goods are sold</w:t>
            </w:r>
          </w:p>
        </w:tc>
      </w:tr>
      <w:tr w:rsidR="006F5D4B" w:rsidRPr="001B6F6D" w:rsidTr="006F5D4B">
        <w:tc>
          <w:tcPr>
            <w:tcW w:w="1735" w:type="dxa"/>
          </w:tcPr>
          <w:p w:rsidR="006F5D4B" w:rsidRPr="001B6F6D" w:rsidRDefault="006F5D4B" w:rsidP="008F4EC0">
            <w:pPr>
              <w:pStyle w:val="ListParagraph"/>
              <w:numPr>
                <w:ilvl w:val="0"/>
                <w:numId w:val="11"/>
              </w:numPr>
              <w:ind w:left="360"/>
              <w:rPr>
                <w:sz w:val="23"/>
                <w:szCs w:val="23"/>
              </w:rPr>
            </w:pPr>
            <w:r w:rsidRPr="001B6F6D">
              <w:rPr>
                <w:sz w:val="23"/>
                <w:szCs w:val="23"/>
              </w:rPr>
              <w:t>Return of goods</w:t>
            </w:r>
          </w:p>
        </w:tc>
        <w:tc>
          <w:tcPr>
            <w:tcW w:w="3863" w:type="dxa"/>
          </w:tcPr>
          <w:p w:rsidR="006F5D4B" w:rsidRPr="001B6F6D" w:rsidRDefault="006F5D4B" w:rsidP="006F5D4B">
            <w:pPr>
              <w:jc w:val="both"/>
              <w:rPr>
                <w:sz w:val="23"/>
                <w:szCs w:val="23"/>
              </w:rPr>
            </w:pPr>
            <w:r w:rsidRPr="001B6F6D">
              <w:rPr>
                <w:sz w:val="23"/>
                <w:szCs w:val="23"/>
              </w:rPr>
              <w:t>Consignee can return the unsold goods to consignee</w:t>
            </w:r>
          </w:p>
        </w:tc>
        <w:tc>
          <w:tcPr>
            <w:tcW w:w="3978" w:type="dxa"/>
          </w:tcPr>
          <w:p w:rsidR="006F5D4B" w:rsidRPr="001B6F6D" w:rsidRDefault="006F5D4B" w:rsidP="006F5D4B">
            <w:pPr>
              <w:jc w:val="both"/>
              <w:rPr>
                <w:sz w:val="23"/>
                <w:szCs w:val="23"/>
              </w:rPr>
            </w:pPr>
            <w:r w:rsidRPr="001B6F6D">
              <w:rPr>
                <w:sz w:val="23"/>
                <w:szCs w:val="23"/>
              </w:rPr>
              <w:t>Generally, buyer cannot return goods once it is sold to him.</w:t>
            </w:r>
          </w:p>
        </w:tc>
      </w:tr>
      <w:tr w:rsidR="006F5D4B" w:rsidRPr="001B6F6D" w:rsidTr="006F5D4B">
        <w:tc>
          <w:tcPr>
            <w:tcW w:w="1735" w:type="dxa"/>
          </w:tcPr>
          <w:p w:rsidR="006F5D4B" w:rsidRPr="001B6F6D" w:rsidRDefault="006F5D4B" w:rsidP="006F5D4B">
            <w:pPr>
              <w:pStyle w:val="ListParagraph"/>
              <w:numPr>
                <w:ilvl w:val="0"/>
                <w:numId w:val="11"/>
              </w:numPr>
              <w:ind w:left="360"/>
              <w:jc w:val="both"/>
              <w:rPr>
                <w:sz w:val="23"/>
                <w:szCs w:val="23"/>
              </w:rPr>
            </w:pPr>
            <w:r w:rsidRPr="001B6F6D">
              <w:rPr>
                <w:sz w:val="23"/>
                <w:szCs w:val="23"/>
              </w:rPr>
              <w:t>Relationship between parties</w:t>
            </w:r>
          </w:p>
        </w:tc>
        <w:tc>
          <w:tcPr>
            <w:tcW w:w="3863" w:type="dxa"/>
          </w:tcPr>
          <w:p w:rsidR="006F5D4B" w:rsidRPr="001B6F6D" w:rsidRDefault="006F5D4B" w:rsidP="006F5D4B">
            <w:pPr>
              <w:jc w:val="both"/>
              <w:rPr>
                <w:sz w:val="23"/>
                <w:szCs w:val="23"/>
              </w:rPr>
            </w:pPr>
            <w:r w:rsidRPr="001B6F6D">
              <w:rPr>
                <w:sz w:val="23"/>
                <w:szCs w:val="23"/>
              </w:rPr>
              <w:t>Principal – Agent relationship.</w:t>
            </w:r>
          </w:p>
          <w:p w:rsidR="006F5D4B" w:rsidRPr="001B6F6D" w:rsidRDefault="006F5D4B" w:rsidP="006F5D4B">
            <w:pPr>
              <w:jc w:val="both"/>
              <w:rPr>
                <w:sz w:val="23"/>
                <w:szCs w:val="23"/>
              </w:rPr>
            </w:pPr>
            <w:r w:rsidRPr="001B6F6D">
              <w:rPr>
                <w:sz w:val="23"/>
                <w:szCs w:val="23"/>
              </w:rPr>
              <w:t>Consignor – Principal</w:t>
            </w:r>
          </w:p>
          <w:p w:rsidR="006F5D4B" w:rsidRPr="001B6F6D" w:rsidRDefault="006F5D4B" w:rsidP="006F5D4B">
            <w:pPr>
              <w:jc w:val="both"/>
              <w:rPr>
                <w:sz w:val="23"/>
                <w:szCs w:val="23"/>
              </w:rPr>
            </w:pPr>
            <w:r w:rsidRPr="001B6F6D">
              <w:rPr>
                <w:sz w:val="23"/>
                <w:szCs w:val="23"/>
              </w:rPr>
              <w:t>Consignee – Agent.</w:t>
            </w:r>
          </w:p>
        </w:tc>
        <w:tc>
          <w:tcPr>
            <w:tcW w:w="3978" w:type="dxa"/>
          </w:tcPr>
          <w:p w:rsidR="006F5D4B" w:rsidRPr="001B6F6D" w:rsidRDefault="006F5D4B" w:rsidP="006F5D4B">
            <w:pPr>
              <w:jc w:val="both"/>
              <w:rPr>
                <w:sz w:val="23"/>
                <w:szCs w:val="23"/>
              </w:rPr>
            </w:pPr>
            <w:r w:rsidRPr="001B6F6D">
              <w:rPr>
                <w:sz w:val="23"/>
                <w:szCs w:val="23"/>
              </w:rPr>
              <w:t>Creditor – Debtor relationship.</w:t>
            </w:r>
          </w:p>
          <w:p w:rsidR="006F5D4B" w:rsidRPr="001B6F6D" w:rsidRDefault="006F5D4B" w:rsidP="006F5D4B">
            <w:pPr>
              <w:jc w:val="both"/>
              <w:rPr>
                <w:sz w:val="23"/>
                <w:szCs w:val="23"/>
              </w:rPr>
            </w:pPr>
            <w:r w:rsidRPr="001B6F6D">
              <w:rPr>
                <w:sz w:val="23"/>
                <w:szCs w:val="23"/>
              </w:rPr>
              <w:t>Seller – Creditor (in Buyer’s Books)</w:t>
            </w:r>
          </w:p>
          <w:p w:rsidR="006F5D4B" w:rsidRPr="001B6F6D" w:rsidRDefault="006F5D4B" w:rsidP="006F5D4B">
            <w:pPr>
              <w:jc w:val="both"/>
              <w:rPr>
                <w:sz w:val="23"/>
                <w:szCs w:val="23"/>
              </w:rPr>
            </w:pPr>
            <w:r w:rsidRPr="001B6F6D">
              <w:rPr>
                <w:sz w:val="23"/>
                <w:szCs w:val="23"/>
              </w:rPr>
              <w:t>Buyer – Debtor (in Seller’s Books</w:t>
            </w:r>
          </w:p>
        </w:tc>
      </w:tr>
      <w:tr w:rsidR="006F5D4B" w:rsidRPr="001B6F6D" w:rsidTr="006F5D4B">
        <w:tc>
          <w:tcPr>
            <w:tcW w:w="1735" w:type="dxa"/>
          </w:tcPr>
          <w:p w:rsidR="006F5D4B" w:rsidRPr="001B6F6D" w:rsidRDefault="006F5D4B" w:rsidP="00671BB8">
            <w:pPr>
              <w:pStyle w:val="ListParagraph"/>
              <w:numPr>
                <w:ilvl w:val="0"/>
                <w:numId w:val="11"/>
              </w:numPr>
              <w:ind w:left="360"/>
              <w:jc w:val="both"/>
              <w:rPr>
                <w:sz w:val="23"/>
                <w:szCs w:val="23"/>
              </w:rPr>
            </w:pPr>
            <w:r w:rsidRPr="001B6F6D">
              <w:rPr>
                <w:sz w:val="23"/>
                <w:szCs w:val="23"/>
              </w:rPr>
              <w:t xml:space="preserve">Expenses </w:t>
            </w:r>
          </w:p>
        </w:tc>
        <w:tc>
          <w:tcPr>
            <w:tcW w:w="3863" w:type="dxa"/>
          </w:tcPr>
          <w:p w:rsidR="006F5D4B" w:rsidRPr="001B6F6D" w:rsidRDefault="006F5D4B" w:rsidP="006F5D4B">
            <w:pPr>
              <w:jc w:val="both"/>
              <w:rPr>
                <w:sz w:val="23"/>
                <w:szCs w:val="23"/>
              </w:rPr>
            </w:pPr>
            <w:r w:rsidRPr="001B6F6D">
              <w:rPr>
                <w:sz w:val="23"/>
                <w:szCs w:val="23"/>
              </w:rPr>
              <w:t>Expenses are borne by consignor</w:t>
            </w:r>
          </w:p>
        </w:tc>
        <w:tc>
          <w:tcPr>
            <w:tcW w:w="3978" w:type="dxa"/>
          </w:tcPr>
          <w:p w:rsidR="006F5D4B" w:rsidRPr="001B6F6D" w:rsidRDefault="006F5D4B" w:rsidP="006F5D4B">
            <w:pPr>
              <w:jc w:val="both"/>
              <w:rPr>
                <w:sz w:val="23"/>
                <w:szCs w:val="23"/>
              </w:rPr>
            </w:pPr>
            <w:r w:rsidRPr="001B6F6D">
              <w:rPr>
                <w:sz w:val="23"/>
                <w:szCs w:val="23"/>
              </w:rPr>
              <w:t>After sales, the expenses are borne by buyer.</w:t>
            </w:r>
          </w:p>
        </w:tc>
      </w:tr>
      <w:tr w:rsidR="006F5D4B" w:rsidRPr="001B6F6D" w:rsidTr="006F5D4B">
        <w:tc>
          <w:tcPr>
            <w:tcW w:w="1735" w:type="dxa"/>
          </w:tcPr>
          <w:p w:rsidR="006F5D4B" w:rsidRPr="001B6F6D" w:rsidRDefault="006F5D4B" w:rsidP="00671BB8">
            <w:pPr>
              <w:pStyle w:val="ListParagraph"/>
              <w:numPr>
                <w:ilvl w:val="0"/>
                <w:numId w:val="11"/>
              </w:numPr>
              <w:ind w:left="360"/>
              <w:jc w:val="both"/>
              <w:rPr>
                <w:sz w:val="23"/>
                <w:szCs w:val="23"/>
              </w:rPr>
            </w:pPr>
            <w:r w:rsidRPr="001B6F6D">
              <w:rPr>
                <w:sz w:val="23"/>
                <w:szCs w:val="23"/>
              </w:rPr>
              <w:t xml:space="preserve">Invoice </w:t>
            </w:r>
          </w:p>
        </w:tc>
        <w:tc>
          <w:tcPr>
            <w:tcW w:w="3863" w:type="dxa"/>
          </w:tcPr>
          <w:p w:rsidR="006F5D4B" w:rsidRPr="001B6F6D" w:rsidRDefault="006F5D4B" w:rsidP="006F5D4B">
            <w:pPr>
              <w:jc w:val="both"/>
              <w:rPr>
                <w:sz w:val="23"/>
                <w:szCs w:val="23"/>
              </w:rPr>
            </w:pPr>
            <w:r w:rsidRPr="001B6F6D">
              <w:rPr>
                <w:sz w:val="23"/>
                <w:szCs w:val="23"/>
              </w:rPr>
              <w:t>A Proforma Invoice is prepared by consignor when goods are sent.</w:t>
            </w:r>
          </w:p>
        </w:tc>
        <w:tc>
          <w:tcPr>
            <w:tcW w:w="3978" w:type="dxa"/>
          </w:tcPr>
          <w:p w:rsidR="006F5D4B" w:rsidRPr="001B6F6D" w:rsidRDefault="00671BB8" w:rsidP="006F5D4B">
            <w:pPr>
              <w:jc w:val="both"/>
              <w:rPr>
                <w:sz w:val="23"/>
                <w:szCs w:val="23"/>
              </w:rPr>
            </w:pPr>
            <w:r w:rsidRPr="001B6F6D">
              <w:rPr>
                <w:sz w:val="23"/>
                <w:szCs w:val="23"/>
              </w:rPr>
              <w:t>Original sales invoice is prepared by seller when sale is made</w:t>
            </w:r>
          </w:p>
        </w:tc>
      </w:tr>
      <w:tr w:rsidR="00671BB8" w:rsidRPr="001B6F6D" w:rsidTr="006F5D4B">
        <w:tc>
          <w:tcPr>
            <w:tcW w:w="1735" w:type="dxa"/>
          </w:tcPr>
          <w:p w:rsidR="00671BB8" w:rsidRPr="001B6F6D" w:rsidRDefault="00671BB8" w:rsidP="00671BB8">
            <w:pPr>
              <w:pStyle w:val="ListParagraph"/>
              <w:numPr>
                <w:ilvl w:val="0"/>
                <w:numId w:val="11"/>
              </w:numPr>
              <w:ind w:left="360"/>
              <w:jc w:val="both"/>
              <w:rPr>
                <w:sz w:val="23"/>
                <w:szCs w:val="23"/>
              </w:rPr>
            </w:pPr>
            <w:r w:rsidRPr="001B6F6D">
              <w:rPr>
                <w:sz w:val="23"/>
                <w:szCs w:val="23"/>
              </w:rPr>
              <w:t xml:space="preserve">Remuneration </w:t>
            </w:r>
          </w:p>
        </w:tc>
        <w:tc>
          <w:tcPr>
            <w:tcW w:w="3863" w:type="dxa"/>
          </w:tcPr>
          <w:p w:rsidR="00671BB8" w:rsidRPr="001B6F6D" w:rsidRDefault="00671BB8" w:rsidP="006F5D4B">
            <w:pPr>
              <w:jc w:val="both"/>
              <w:rPr>
                <w:sz w:val="23"/>
                <w:szCs w:val="23"/>
              </w:rPr>
            </w:pPr>
            <w:r w:rsidRPr="001B6F6D">
              <w:rPr>
                <w:sz w:val="23"/>
                <w:szCs w:val="23"/>
              </w:rPr>
              <w:t>Consignee receives commission on sale of goods</w:t>
            </w:r>
          </w:p>
        </w:tc>
        <w:tc>
          <w:tcPr>
            <w:tcW w:w="3978" w:type="dxa"/>
          </w:tcPr>
          <w:p w:rsidR="00671BB8" w:rsidRPr="001B6F6D" w:rsidRDefault="00671BB8" w:rsidP="006F5D4B">
            <w:pPr>
              <w:jc w:val="both"/>
              <w:rPr>
                <w:sz w:val="23"/>
                <w:szCs w:val="23"/>
              </w:rPr>
            </w:pPr>
            <w:r w:rsidRPr="001B6F6D">
              <w:rPr>
                <w:sz w:val="23"/>
                <w:szCs w:val="23"/>
              </w:rPr>
              <w:t>Buyer does not receive any commission.</w:t>
            </w:r>
          </w:p>
        </w:tc>
      </w:tr>
    </w:tbl>
    <w:p w:rsidR="00031694" w:rsidRPr="001B6F6D" w:rsidRDefault="00031694" w:rsidP="006F5D4B">
      <w:pPr>
        <w:spacing w:after="0" w:line="240" w:lineRule="auto"/>
        <w:jc w:val="both"/>
        <w:rPr>
          <w:sz w:val="23"/>
          <w:szCs w:val="23"/>
        </w:rPr>
      </w:pPr>
    </w:p>
    <w:p w:rsidR="005D7887" w:rsidRPr="001B6F6D" w:rsidRDefault="00BF5587" w:rsidP="00BF5587">
      <w:pPr>
        <w:spacing w:after="0" w:line="240" w:lineRule="auto"/>
        <w:jc w:val="center"/>
        <w:rPr>
          <w:b/>
          <w:sz w:val="23"/>
          <w:szCs w:val="23"/>
          <w:u w:val="single"/>
        </w:rPr>
      </w:pPr>
      <w:r w:rsidRPr="001B6F6D">
        <w:rPr>
          <w:b/>
          <w:sz w:val="23"/>
          <w:szCs w:val="23"/>
          <w:u w:val="single"/>
        </w:rPr>
        <w:lastRenderedPageBreak/>
        <w:t>ACCOUNTNG ENTRIES</w:t>
      </w:r>
    </w:p>
    <w:p w:rsidR="008715A1" w:rsidRPr="001B6F6D" w:rsidRDefault="008715A1" w:rsidP="00BF5587">
      <w:pPr>
        <w:spacing w:after="0" w:line="240" w:lineRule="auto"/>
        <w:jc w:val="center"/>
        <w:rPr>
          <w:b/>
          <w:sz w:val="23"/>
          <w:szCs w:val="23"/>
          <w:u w:val="single"/>
        </w:rPr>
      </w:pPr>
    </w:p>
    <w:tbl>
      <w:tblPr>
        <w:tblStyle w:val="TableGrid"/>
        <w:tblW w:w="0" w:type="auto"/>
        <w:tblLook w:val="04A0" w:firstRow="1" w:lastRow="0" w:firstColumn="1" w:lastColumn="0" w:noHBand="0" w:noVBand="1"/>
      </w:tblPr>
      <w:tblGrid>
        <w:gridCol w:w="4788"/>
        <w:gridCol w:w="4788"/>
      </w:tblGrid>
      <w:tr w:rsidR="005D7887" w:rsidRPr="001B6F6D" w:rsidTr="002B5CEE">
        <w:trPr>
          <w:trHeight w:val="350"/>
        </w:trPr>
        <w:tc>
          <w:tcPr>
            <w:tcW w:w="4788" w:type="dxa"/>
          </w:tcPr>
          <w:p w:rsidR="005D7887" w:rsidRPr="001B6F6D" w:rsidRDefault="005D7887" w:rsidP="00BF5587">
            <w:pPr>
              <w:jc w:val="center"/>
              <w:rPr>
                <w:b/>
                <w:sz w:val="23"/>
                <w:szCs w:val="23"/>
              </w:rPr>
            </w:pPr>
            <w:r w:rsidRPr="001B6F6D">
              <w:rPr>
                <w:b/>
                <w:sz w:val="23"/>
                <w:szCs w:val="23"/>
              </w:rPr>
              <w:t xml:space="preserve">IN THE BOOKS OF CONSIGNOR </w:t>
            </w:r>
          </w:p>
        </w:tc>
        <w:tc>
          <w:tcPr>
            <w:tcW w:w="4788" w:type="dxa"/>
          </w:tcPr>
          <w:p w:rsidR="005D7887" w:rsidRPr="001B6F6D" w:rsidRDefault="001C39DD" w:rsidP="002B5CEE">
            <w:pPr>
              <w:jc w:val="both"/>
              <w:rPr>
                <w:b/>
                <w:sz w:val="23"/>
                <w:szCs w:val="23"/>
              </w:rPr>
            </w:pPr>
            <w:r w:rsidRPr="001B6F6D">
              <w:rPr>
                <w:b/>
                <w:sz w:val="23"/>
                <w:szCs w:val="23"/>
              </w:rPr>
              <w:t xml:space="preserve">ENTRIES IN THE BOOKS OF CONSIGNEE </w:t>
            </w:r>
          </w:p>
        </w:tc>
      </w:tr>
      <w:tr w:rsidR="005D7887" w:rsidRPr="001B6F6D" w:rsidTr="005D7887">
        <w:tc>
          <w:tcPr>
            <w:tcW w:w="4788" w:type="dxa"/>
          </w:tcPr>
          <w:p w:rsidR="00031694" w:rsidRPr="001B6F6D" w:rsidRDefault="00031694" w:rsidP="00031694">
            <w:pPr>
              <w:rPr>
                <w:sz w:val="23"/>
                <w:szCs w:val="23"/>
              </w:rPr>
            </w:pPr>
            <w:r w:rsidRPr="001B6F6D">
              <w:rPr>
                <w:sz w:val="23"/>
                <w:szCs w:val="23"/>
              </w:rPr>
              <w:t xml:space="preserve">Consignor maintains separate books of accounts for goods sent on each consignment. </w:t>
            </w:r>
          </w:p>
          <w:p w:rsidR="00031694" w:rsidRPr="001B6F6D" w:rsidRDefault="00031694" w:rsidP="00031694">
            <w:pPr>
              <w:pStyle w:val="ListParagraph"/>
              <w:numPr>
                <w:ilvl w:val="0"/>
                <w:numId w:val="17"/>
              </w:numPr>
              <w:ind w:left="360"/>
              <w:rPr>
                <w:i/>
                <w:sz w:val="23"/>
                <w:szCs w:val="23"/>
              </w:rPr>
            </w:pPr>
            <w:r w:rsidRPr="001B6F6D">
              <w:rPr>
                <w:i/>
                <w:sz w:val="23"/>
                <w:szCs w:val="23"/>
              </w:rPr>
              <w:t xml:space="preserve">On dispatch of goods to consignee </w:t>
            </w:r>
          </w:p>
          <w:p w:rsidR="00031694" w:rsidRPr="001B6F6D" w:rsidRDefault="00031694" w:rsidP="00031694">
            <w:pPr>
              <w:pStyle w:val="ListParagraph"/>
              <w:numPr>
                <w:ilvl w:val="0"/>
                <w:numId w:val="13"/>
              </w:numPr>
              <w:rPr>
                <w:sz w:val="23"/>
                <w:szCs w:val="23"/>
              </w:rPr>
            </w:pPr>
            <w:r w:rsidRPr="001B6F6D">
              <w:rPr>
                <w:sz w:val="23"/>
                <w:szCs w:val="23"/>
              </w:rPr>
              <w:t xml:space="preserve">Consignment A/c </w:t>
            </w:r>
            <w:r w:rsidRPr="001B6F6D">
              <w:rPr>
                <w:sz w:val="23"/>
                <w:szCs w:val="23"/>
              </w:rPr>
              <w:tab/>
              <w:t>Dr</w:t>
            </w:r>
            <w:r w:rsidRPr="001B6F6D">
              <w:rPr>
                <w:sz w:val="23"/>
                <w:szCs w:val="23"/>
              </w:rPr>
              <w:tab/>
              <w:t>XXX</w:t>
            </w:r>
          </w:p>
          <w:p w:rsidR="00031694" w:rsidRPr="001B6F6D" w:rsidRDefault="00031694" w:rsidP="00031694">
            <w:pPr>
              <w:ind w:left="720"/>
              <w:rPr>
                <w:sz w:val="23"/>
                <w:szCs w:val="23"/>
              </w:rPr>
            </w:pPr>
            <w:r w:rsidRPr="001B6F6D">
              <w:rPr>
                <w:sz w:val="23"/>
                <w:szCs w:val="23"/>
              </w:rPr>
              <w:tab/>
              <w:t>To Goods sent on Consignment A/c</w:t>
            </w:r>
            <w:r w:rsidRPr="001B6F6D">
              <w:rPr>
                <w:sz w:val="23"/>
                <w:szCs w:val="23"/>
              </w:rPr>
              <w:tab/>
              <w:t>XXX</w:t>
            </w:r>
          </w:p>
          <w:p w:rsidR="00031694" w:rsidRPr="001B6F6D" w:rsidRDefault="00031694" w:rsidP="00031694">
            <w:pPr>
              <w:jc w:val="both"/>
              <w:rPr>
                <w:sz w:val="23"/>
                <w:szCs w:val="23"/>
              </w:rPr>
            </w:pPr>
            <w:r w:rsidRPr="001B6F6D">
              <w:rPr>
                <w:sz w:val="23"/>
                <w:szCs w:val="23"/>
              </w:rPr>
              <w:tab/>
              <w:t xml:space="preserve">(Being goods sent to agent for sale)       </w:t>
            </w:r>
            <w:r w:rsidRPr="001B6F6D">
              <w:rPr>
                <w:b/>
                <w:sz w:val="23"/>
                <w:szCs w:val="23"/>
              </w:rPr>
              <w:t>Note:</w:t>
            </w:r>
            <w:r w:rsidRPr="001B6F6D">
              <w:rPr>
                <w:sz w:val="23"/>
                <w:szCs w:val="23"/>
              </w:rPr>
              <w:t xml:space="preserve"> If the consignor has more than one agent, separate consignment account is prepared for each agent. Each consignment is identified with the name of place, for example ‘consignment to Agra a/c’. </w:t>
            </w:r>
            <w:proofErr w:type="gramStart"/>
            <w:r w:rsidRPr="001B6F6D">
              <w:rPr>
                <w:sz w:val="23"/>
                <w:szCs w:val="23"/>
              </w:rPr>
              <w:t>if</w:t>
            </w:r>
            <w:proofErr w:type="gramEnd"/>
            <w:r w:rsidRPr="001B6F6D">
              <w:rPr>
                <w:sz w:val="23"/>
                <w:szCs w:val="23"/>
              </w:rPr>
              <w:t xml:space="preserve"> goods have been sent to agent at price above the cost, adjustment shall be made with the difference between cost and invoice price of the goods.</w:t>
            </w:r>
          </w:p>
          <w:p w:rsidR="00031694" w:rsidRPr="001B6F6D" w:rsidRDefault="00031694" w:rsidP="00031694">
            <w:pPr>
              <w:pStyle w:val="ListParagraph"/>
              <w:numPr>
                <w:ilvl w:val="0"/>
                <w:numId w:val="17"/>
              </w:numPr>
              <w:ind w:left="360"/>
              <w:rPr>
                <w:sz w:val="23"/>
                <w:szCs w:val="23"/>
              </w:rPr>
            </w:pPr>
            <w:r w:rsidRPr="001B6F6D">
              <w:rPr>
                <w:i/>
                <w:sz w:val="23"/>
                <w:szCs w:val="23"/>
              </w:rPr>
              <w:t xml:space="preserve">For adjustment of goods sent on consignment </w:t>
            </w:r>
          </w:p>
          <w:p w:rsidR="00031694" w:rsidRPr="001B6F6D" w:rsidRDefault="00031694" w:rsidP="00031694">
            <w:pPr>
              <w:pStyle w:val="ListParagraph"/>
              <w:numPr>
                <w:ilvl w:val="0"/>
                <w:numId w:val="13"/>
              </w:numPr>
              <w:jc w:val="both"/>
              <w:rPr>
                <w:sz w:val="23"/>
                <w:szCs w:val="23"/>
              </w:rPr>
            </w:pPr>
            <w:r w:rsidRPr="001B6F6D">
              <w:rPr>
                <w:sz w:val="23"/>
                <w:szCs w:val="23"/>
              </w:rPr>
              <w:t xml:space="preserve">Goods sent on consignment A/c </w:t>
            </w:r>
            <w:r w:rsidRPr="001B6F6D">
              <w:rPr>
                <w:sz w:val="23"/>
                <w:szCs w:val="23"/>
              </w:rPr>
              <w:tab/>
              <w:t>Dr</w:t>
            </w:r>
            <w:r w:rsidRPr="001B6F6D">
              <w:rPr>
                <w:sz w:val="23"/>
                <w:szCs w:val="23"/>
              </w:rPr>
              <w:tab/>
            </w:r>
          </w:p>
          <w:p w:rsidR="00031694" w:rsidRPr="001B6F6D" w:rsidRDefault="00031694" w:rsidP="00031694">
            <w:pPr>
              <w:pStyle w:val="ListParagraph"/>
              <w:ind w:left="1440"/>
              <w:jc w:val="both"/>
              <w:rPr>
                <w:sz w:val="23"/>
                <w:szCs w:val="23"/>
              </w:rPr>
            </w:pPr>
            <w:r w:rsidRPr="001B6F6D">
              <w:rPr>
                <w:sz w:val="23"/>
                <w:szCs w:val="23"/>
              </w:rPr>
              <w:t>To Consignment A/c</w:t>
            </w:r>
            <w:r w:rsidRPr="001B6F6D">
              <w:rPr>
                <w:sz w:val="23"/>
                <w:szCs w:val="23"/>
              </w:rPr>
              <w:tab/>
            </w:r>
            <w:r w:rsidRPr="001B6F6D">
              <w:rPr>
                <w:sz w:val="23"/>
                <w:szCs w:val="23"/>
              </w:rPr>
              <w:tab/>
            </w:r>
          </w:p>
          <w:p w:rsidR="00031694" w:rsidRPr="001B6F6D" w:rsidRDefault="00031694" w:rsidP="00031694">
            <w:pPr>
              <w:jc w:val="both"/>
              <w:rPr>
                <w:sz w:val="23"/>
                <w:szCs w:val="23"/>
              </w:rPr>
            </w:pPr>
            <w:r w:rsidRPr="001B6F6D">
              <w:rPr>
                <w:sz w:val="23"/>
                <w:szCs w:val="23"/>
              </w:rPr>
              <w:tab/>
              <w:t>(Being excess of invoice price over cost price of goods sent adjusted)</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For expenses incurred by consignor</w:t>
            </w:r>
          </w:p>
          <w:p w:rsidR="00031694" w:rsidRPr="001B6F6D" w:rsidRDefault="00031694" w:rsidP="00031694">
            <w:pPr>
              <w:pStyle w:val="ListParagraph"/>
              <w:numPr>
                <w:ilvl w:val="0"/>
                <w:numId w:val="13"/>
              </w:numPr>
              <w:jc w:val="both"/>
              <w:rPr>
                <w:sz w:val="23"/>
                <w:szCs w:val="23"/>
              </w:rPr>
            </w:pPr>
            <w:r w:rsidRPr="001B6F6D">
              <w:rPr>
                <w:sz w:val="23"/>
                <w:szCs w:val="23"/>
              </w:rPr>
              <w:t xml:space="preserve">Consignment A/c </w:t>
            </w:r>
            <w:r w:rsidRPr="001B6F6D">
              <w:rPr>
                <w:sz w:val="23"/>
                <w:szCs w:val="23"/>
              </w:rPr>
              <w:tab/>
              <w:t>Dr</w:t>
            </w:r>
            <w:r w:rsidRPr="001B6F6D">
              <w:rPr>
                <w:sz w:val="23"/>
                <w:szCs w:val="23"/>
              </w:rPr>
              <w:tab/>
            </w:r>
          </w:p>
          <w:p w:rsidR="00031694" w:rsidRPr="001B6F6D" w:rsidRDefault="00031694" w:rsidP="00031694">
            <w:pPr>
              <w:pStyle w:val="ListParagraph"/>
              <w:ind w:left="1440"/>
              <w:jc w:val="both"/>
              <w:rPr>
                <w:sz w:val="23"/>
                <w:szCs w:val="23"/>
              </w:rPr>
            </w:pPr>
            <w:r w:rsidRPr="001B6F6D">
              <w:rPr>
                <w:sz w:val="23"/>
                <w:szCs w:val="23"/>
              </w:rPr>
              <w:t>To Cash/bank A/c</w:t>
            </w:r>
            <w:r w:rsidRPr="001B6F6D">
              <w:rPr>
                <w:sz w:val="23"/>
                <w:szCs w:val="23"/>
              </w:rPr>
              <w:tab/>
            </w:r>
            <w:r w:rsidRPr="001B6F6D">
              <w:rPr>
                <w:sz w:val="23"/>
                <w:szCs w:val="23"/>
              </w:rPr>
              <w:tab/>
            </w:r>
          </w:p>
          <w:p w:rsidR="00031694" w:rsidRPr="001B6F6D" w:rsidRDefault="00031694" w:rsidP="00031694">
            <w:pPr>
              <w:jc w:val="both"/>
              <w:rPr>
                <w:sz w:val="23"/>
                <w:szCs w:val="23"/>
              </w:rPr>
            </w:pPr>
            <w:r w:rsidRPr="001B6F6D">
              <w:rPr>
                <w:sz w:val="23"/>
                <w:szCs w:val="23"/>
              </w:rPr>
              <w:tab/>
              <w:t>(Being expenses paid)</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On receipt of advance from consignee</w:t>
            </w:r>
          </w:p>
          <w:p w:rsidR="00031694" w:rsidRPr="001B6F6D" w:rsidRDefault="00031694" w:rsidP="00031694">
            <w:pPr>
              <w:pStyle w:val="ListParagraph"/>
              <w:numPr>
                <w:ilvl w:val="0"/>
                <w:numId w:val="13"/>
              </w:numPr>
              <w:jc w:val="both"/>
              <w:rPr>
                <w:sz w:val="23"/>
                <w:szCs w:val="23"/>
              </w:rPr>
            </w:pPr>
            <w:r w:rsidRPr="001B6F6D">
              <w:rPr>
                <w:sz w:val="23"/>
                <w:szCs w:val="23"/>
              </w:rPr>
              <w:t>Cash/ bank A/c</w:t>
            </w:r>
            <w:r w:rsidRPr="001B6F6D">
              <w:rPr>
                <w:sz w:val="23"/>
                <w:szCs w:val="23"/>
              </w:rPr>
              <w:tab/>
              <w:t>Dr</w:t>
            </w:r>
            <w:r w:rsidRPr="001B6F6D">
              <w:rPr>
                <w:sz w:val="23"/>
                <w:szCs w:val="23"/>
              </w:rPr>
              <w:tab/>
            </w:r>
          </w:p>
          <w:p w:rsidR="00031694" w:rsidRPr="001B6F6D" w:rsidRDefault="00031694" w:rsidP="00031694">
            <w:pPr>
              <w:pStyle w:val="ListParagraph"/>
              <w:ind w:left="1440"/>
              <w:jc w:val="both"/>
              <w:rPr>
                <w:sz w:val="23"/>
                <w:szCs w:val="23"/>
              </w:rPr>
            </w:pPr>
            <w:r w:rsidRPr="001B6F6D">
              <w:rPr>
                <w:sz w:val="23"/>
                <w:szCs w:val="23"/>
              </w:rPr>
              <w:t>To Consignee A/c</w:t>
            </w:r>
            <w:r w:rsidRPr="001B6F6D">
              <w:rPr>
                <w:sz w:val="23"/>
                <w:szCs w:val="23"/>
              </w:rPr>
              <w:tab/>
            </w:r>
            <w:r w:rsidRPr="001B6F6D">
              <w:rPr>
                <w:sz w:val="23"/>
                <w:szCs w:val="23"/>
              </w:rPr>
              <w:tab/>
            </w:r>
          </w:p>
          <w:p w:rsidR="00031694" w:rsidRPr="001B6F6D" w:rsidRDefault="00031694" w:rsidP="00031694">
            <w:pPr>
              <w:jc w:val="both"/>
              <w:rPr>
                <w:sz w:val="23"/>
                <w:szCs w:val="23"/>
              </w:rPr>
            </w:pPr>
            <w:r w:rsidRPr="001B6F6D">
              <w:rPr>
                <w:sz w:val="23"/>
                <w:szCs w:val="23"/>
              </w:rPr>
              <w:tab/>
              <w:t>(Being advance received from agent)</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If consignee accepted a bill of exchange</w:t>
            </w:r>
          </w:p>
          <w:p w:rsidR="00031694" w:rsidRPr="001B6F6D" w:rsidRDefault="00031694" w:rsidP="00031694">
            <w:pPr>
              <w:pStyle w:val="ListParagraph"/>
              <w:numPr>
                <w:ilvl w:val="0"/>
                <w:numId w:val="13"/>
              </w:numPr>
              <w:jc w:val="both"/>
              <w:rPr>
                <w:sz w:val="23"/>
                <w:szCs w:val="23"/>
              </w:rPr>
            </w:pPr>
            <w:r w:rsidRPr="001B6F6D">
              <w:rPr>
                <w:sz w:val="23"/>
                <w:szCs w:val="23"/>
              </w:rPr>
              <w:t>Bills receivable A/c</w:t>
            </w:r>
            <w:r w:rsidRPr="001B6F6D">
              <w:rPr>
                <w:sz w:val="23"/>
                <w:szCs w:val="23"/>
              </w:rPr>
              <w:tab/>
              <w:t>Dr</w:t>
            </w:r>
            <w:r w:rsidRPr="001B6F6D">
              <w:rPr>
                <w:sz w:val="23"/>
                <w:szCs w:val="23"/>
              </w:rPr>
              <w:tab/>
            </w:r>
          </w:p>
          <w:p w:rsidR="00031694" w:rsidRPr="001B6F6D" w:rsidRDefault="00031694" w:rsidP="00031694">
            <w:pPr>
              <w:pStyle w:val="ListParagraph"/>
              <w:ind w:left="1440"/>
              <w:jc w:val="both"/>
              <w:rPr>
                <w:sz w:val="23"/>
                <w:szCs w:val="23"/>
              </w:rPr>
            </w:pPr>
            <w:r w:rsidRPr="001B6F6D">
              <w:rPr>
                <w:sz w:val="23"/>
                <w:szCs w:val="23"/>
              </w:rPr>
              <w:t>To Consignee A/c</w:t>
            </w:r>
            <w:r w:rsidRPr="001B6F6D">
              <w:rPr>
                <w:sz w:val="23"/>
                <w:szCs w:val="23"/>
              </w:rPr>
              <w:tab/>
            </w:r>
            <w:r w:rsidRPr="001B6F6D">
              <w:rPr>
                <w:sz w:val="23"/>
                <w:szCs w:val="23"/>
              </w:rPr>
              <w:tab/>
            </w:r>
          </w:p>
          <w:p w:rsidR="00031694" w:rsidRPr="001B6F6D" w:rsidRDefault="00031694" w:rsidP="00031694">
            <w:pPr>
              <w:jc w:val="both"/>
              <w:rPr>
                <w:sz w:val="23"/>
                <w:szCs w:val="23"/>
              </w:rPr>
            </w:pPr>
            <w:r w:rsidRPr="001B6F6D">
              <w:rPr>
                <w:sz w:val="23"/>
                <w:szCs w:val="23"/>
              </w:rPr>
              <w:tab/>
              <w:t>(Being acceptance received from agent)</w:t>
            </w:r>
          </w:p>
          <w:p w:rsidR="00031694" w:rsidRPr="001B6F6D" w:rsidRDefault="00031694" w:rsidP="00031694">
            <w:pPr>
              <w:pStyle w:val="ListParagraph"/>
              <w:numPr>
                <w:ilvl w:val="0"/>
                <w:numId w:val="17"/>
              </w:numPr>
              <w:ind w:left="360"/>
              <w:rPr>
                <w:i/>
                <w:sz w:val="23"/>
                <w:szCs w:val="23"/>
              </w:rPr>
            </w:pPr>
            <w:r w:rsidRPr="001B6F6D">
              <w:rPr>
                <w:i/>
                <w:sz w:val="23"/>
                <w:szCs w:val="23"/>
              </w:rPr>
              <w:t xml:space="preserve">With the sale price of goods sold by consignee </w:t>
            </w:r>
          </w:p>
          <w:p w:rsidR="00031694" w:rsidRPr="001B6F6D" w:rsidRDefault="00031694" w:rsidP="00031694">
            <w:pPr>
              <w:pStyle w:val="ListParagraph"/>
              <w:numPr>
                <w:ilvl w:val="0"/>
                <w:numId w:val="13"/>
              </w:numPr>
              <w:jc w:val="both"/>
              <w:rPr>
                <w:sz w:val="23"/>
                <w:szCs w:val="23"/>
              </w:rPr>
            </w:pPr>
            <w:r w:rsidRPr="001B6F6D">
              <w:rPr>
                <w:sz w:val="23"/>
                <w:szCs w:val="23"/>
              </w:rPr>
              <w:t xml:space="preserve">Consignee a/c </w:t>
            </w:r>
            <w:r w:rsidRPr="001B6F6D">
              <w:rPr>
                <w:sz w:val="23"/>
                <w:szCs w:val="23"/>
              </w:rPr>
              <w:tab/>
              <w:t>Dr</w:t>
            </w:r>
            <w:r w:rsidRPr="001B6F6D">
              <w:rPr>
                <w:sz w:val="23"/>
                <w:szCs w:val="23"/>
              </w:rPr>
              <w:tab/>
            </w:r>
          </w:p>
          <w:p w:rsidR="00031694" w:rsidRPr="001B6F6D" w:rsidRDefault="00031694" w:rsidP="00031694">
            <w:pPr>
              <w:pStyle w:val="ListParagraph"/>
              <w:ind w:left="1440"/>
              <w:jc w:val="both"/>
              <w:rPr>
                <w:sz w:val="23"/>
                <w:szCs w:val="23"/>
              </w:rPr>
            </w:pPr>
            <w:r w:rsidRPr="001B6F6D">
              <w:rPr>
                <w:sz w:val="23"/>
                <w:szCs w:val="23"/>
              </w:rPr>
              <w:t>To Consignment a/c</w:t>
            </w:r>
            <w:r w:rsidRPr="001B6F6D">
              <w:rPr>
                <w:sz w:val="23"/>
                <w:szCs w:val="23"/>
              </w:rPr>
              <w:tab/>
            </w:r>
            <w:r w:rsidRPr="001B6F6D">
              <w:rPr>
                <w:sz w:val="23"/>
                <w:szCs w:val="23"/>
              </w:rPr>
              <w:tab/>
            </w:r>
          </w:p>
          <w:p w:rsidR="00031694" w:rsidRPr="001B6F6D" w:rsidRDefault="00031694" w:rsidP="00031694">
            <w:pPr>
              <w:tabs>
                <w:tab w:val="left" w:pos="747"/>
              </w:tabs>
              <w:jc w:val="both"/>
              <w:rPr>
                <w:sz w:val="23"/>
                <w:szCs w:val="23"/>
              </w:rPr>
            </w:pPr>
            <w:r w:rsidRPr="001B6F6D">
              <w:rPr>
                <w:sz w:val="23"/>
                <w:szCs w:val="23"/>
              </w:rPr>
              <w:tab/>
              <w:t>(Being goods sold by agent)</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For goods taken over by consignee</w:t>
            </w:r>
          </w:p>
          <w:p w:rsidR="00031694" w:rsidRPr="001B6F6D" w:rsidRDefault="00031694" w:rsidP="00031694">
            <w:pPr>
              <w:pStyle w:val="ListParagraph"/>
              <w:numPr>
                <w:ilvl w:val="0"/>
                <w:numId w:val="13"/>
              </w:numPr>
              <w:jc w:val="both"/>
              <w:rPr>
                <w:sz w:val="23"/>
                <w:szCs w:val="23"/>
              </w:rPr>
            </w:pPr>
            <w:r w:rsidRPr="001B6F6D">
              <w:rPr>
                <w:sz w:val="23"/>
                <w:szCs w:val="23"/>
              </w:rPr>
              <w:t xml:space="preserve">Consignee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 xml:space="preserve">To Consignment a/c </w:t>
            </w:r>
            <w:r w:rsidRPr="001B6F6D">
              <w:rPr>
                <w:sz w:val="23"/>
                <w:szCs w:val="23"/>
              </w:rPr>
              <w:tab/>
            </w:r>
            <w:r w:rsidRPr="001B6F6D">
              <w:rPr>
                <w:sz w:val="23"/>
                <w:szCs w:val="23"/>
              </w:rPr>
              <w:tab/>
            </w:r>
          </w:p>
          <w:p w:rsidR="00031694" w:rsidRPr="001B6F6D" w:rsidRDefault="00031694" w:rsidP="00031694">
            <w:pPr>
              <w:jc w:val="both"/>
              <w:rPr>
                <w:sz w:val="23"/>
                <w:szCs w:val="23"/>
              </w:rPr>
            </w:pPr>
            <w:r w:rsidRPr="001B6F6D">
              <w:rPr>
                <w:sz w:val="23"/>
                <w:szCs w:val="23"/>
              </w:rPr>
              <w:tab/>
              <w:t>(Being goods taken over by agent)</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For expenses incurred by agent</w:t>
            </w:r>
          </w:p>
          <w:p w:rsidR="00031694" w:rsidRPr="001B6F6D" w:rsidRDefault="00031694" w:rsidP="00031694">
            <w:pPr>
              <w:pStyle w:val="ListParagraph"/>
              <w:numPr>
                <w:ilvl w:val="0"/>
                <w:numId w:val="13"/>
              </w:numPr>
              <w:jc w:val="both"/>
              <w:rPr>
                <w:sz w:val="23"/>
                <w:szCs w:val="23"/>
              </w:rPr>
            </w:pPr>
            <w:r w:rsidRPr="001B6F6D">
              <w:rPr>
                <w:sz w:val="23"/>
                <w:szCs w:val="23"/>
              </w:rPr>
              <w:t xml:space="preserve">Consignment a/c </w:t>
            </w:r>
            <w:r w:rsidRPr="001B6F6D">
              <w:rPr>
                <w:sz w:val="23"/>
                <w:szCs w:val="23"/>
              </w:rPr>
              <w:tab/>
              <w:t xml:space="preserve">Dr </w:t>
            </w:r>
            <w:r w:rsidRPr="001B6F6D">
              <w:rPr>
                <w:sz w:val="23"/>
                <w:szCs w:val="23"/>
              </w:rPr>
              <w:tab/>
            </w:r>
          </w:p>
          <w:p w:rsidR="00031694" w:rsidRPr="001B6F6D" w:rsidRDefault="00031694" w:rsidP="00031694">
            <w:pPr>
              <w:pStyle w:val="ListParagraph"/>
              <w:ind w:left="1440"/>
              <w:jc w:val="both"/>
              <w:rPr>
                <w:sz w:val="23"/>
                <w:szCs w:val="23"/>
              </w:rPr>
            </w:pPr>
            <w:r w:rsidRPr="001B6F6D">
              <w:rPr>
                <w:sz w:val="23"/>
                <w:szCs w:val="23"/>
              </w:rPr>
              <w:lastRenderedPageBreak/>
              <w:t>To Consignee a/c</w:t>
            </w:r>
          </w:p>
          <w:p w:rsidR="00031694" w:rsidRPr="001B6F6D" w:rsidRDefault="00031694" w:rsidP="00031694">
            <w:pPr>
              <w:ind w:left="720"/>
              <w:jc w:val="both"/>
              <w:rPr>
                <w:sz w:val="23"/>
                <w:szCs w:val="23"/>
              </w:rPr>
            </w:pPr>
            <w:r w:rsidRPr="001B6F6D">
              <w:rPr>
                <w:sz w:val="23"/>
                <w:szCs w:val="23"/>
              </w:rPr>
              <w:t>(Being expenses incurred by agent)</w:t>
            </w:r>
          </w:p>
          <w:p w:rsidR="00031694" w:rsidRPr="001B6F6D" w:rsidRDefault="00031694" w:rsidP="00031694">
            <w:pPr>
              <w:jc w:val="both"/>
              <w:rPr>
                <w:sz w:val="23"/>
                <w:szCs w:val="23"/>
              </w:rPr>
            </w:pPr>
            <w:r w:rsidRPr="001B6F6D">
              <w:rPr>
                <w:b/>
                <w:sz w:val="23"/>
                <w:szCs w:val="23"/>
              </w:rPr>
              <w:t>Note:</w:t>
            </w:r>
            <w:r w:rsidRPr="001B6F6D">
              <w:rPr>
                <w:sz w:val="23"/>
                <w:szCs w:val="23"/>
              </w:rPr>
              <w:t xml:space="preserve"> If any of the expense is borne by agent personally, such expenses will not be debited in consignment a/c consignor will not make any entry for such expenses. These will be debited to the Profit and Loss account in the books of consignor.</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For closing stock held by consignee</w:t>
            </w:r>
          </w:p>
          <w:p w:rsidR="00031694" w:rsidRPr="001B6F6D" w:rsidRDefault="00031694" w:rsidP="00031694">
            <w:pPr>
              <w:pStyle w:val="ListParagraph"/>
              <w:numPr>
                <w:ilvl w:val="0"/>
                <w:numId w:val="13"/>
              </w:numPr>
              <w:jc w:val="both"/>
              <w:rPr>
                <w:sz w:val="23"/>
                <w:szCs w:val="23"/>
              </w:rPr>
            </w:pPr>
            <w:r w:rsidRPr="001B6F6D">
              <w:rPr>
                <w:sz w:val="23"/>
                <w:szCs w:val="23"/>
              </w:rPr>
              <w:t>Consignment stock a/c     Dr</w:t>
            </w:r>
          </w:p>
          <w:p w:rsidR="00031694" w:rsidRPr="001B6F6D" w:rsidRDefault="00031694" w:rsidP="00031694">
            <w:pPr>
              <w:pStyle w:val="ListParagraph"/>
              <w:ind w:left="1440"/>
              <w:jc w:val="both"/>
              <w:rPr>
                <w:sz w:val="23"/>
                <w:szCs w:val="23"/>
              </w:rPr>
            </w:pPr>
            <w:r w:rsidRPr="001B6F6D">
              <w:rPr>
                <w:sz w:val="23"/>
                <w:szCs w:val="23"/>
              </w:rPr>
              <w:t xml:space="preserve">To Consignment a/c </w:t>
            </w:r>
          </w:p>
          <w:p w:rsidR="00031694" w:rsidRPr="001B6F6D" w:rsidRDefault="00031694" w:rsidP="00031694">
            <w:pPr>
              <w:ind w:left="720"/>
              <w:jc w:val="both"/>
              <w:rPr>
                <w:sz w:val="23"/>
                <w:szCs w:val="23"/>
              </w:rPr>
            </w:pPr>
            <w:r w:rsidRPr="001B6F6D">
              <w:rPr>
                <w:sz w:val="23"/>
                <w:szCs w:val="23"/>
              </w:rPr>
              <w:t>(Being the value of Closing stock with agent)</w:t>
            </w:r>
          </w:p>
          <w:p w:rsidR="00031694" w:rsidRPr="001B6F6D" w:rsidRDefault="00031694" w:rsidP="00031694">
            <w:pPr>
              <w:jc w:val="both"/>
              <w:rPr>
                <w:i/>
                <w:sz w:val="23"/>
                <w:szCs w:val="23"/>
              </w:rPr>
            </w:pPr>
            <w:r w:rsidRPr="001B6F6D">
              <w:rPr>
                <w:b/>
                <w:sz w:val="23"/>
                <w:szCs w:val="23"/>
              </w:rPr>
              <w:t xml:space="preserve">Note: </w:t>
            </w:r>
            <w:r w:rsidRPr="001B6F6D">
              <w:rPr>
                <w:sz w:val="23"/>
                <w:szCs w:val="23"/>
              </w:rPr>
              <w:t>If invoice value of stock is more than cost, the excess of invoice price over cost will be adjusted.</w:t>
            </w:r>
          </w:p>
          <w:p w:rsidR="00031694" w:rsidRPr="001B6F6D" w:rsidRDefault="00031694" w:rsidP="00031694">
            <w:pPr>
              <w:pStyle w:val="ListParagraph"/>
              <w:numPr>
                <w:ilvl w:val="0"/>
                <w:numId w:val="17"/>
              </w:numPr>
              <w:ind w:left="360"/>
              <w:jc w:val="both"/>
              <w:rPr>
                <w:i/>
                <w:sz w:val="23"/>
                <w:szCs w:val="23"/>
              </w:rPr>
            </w:pPr>
            <w:r w:rsidRPr="001B6F6D">
              <w:rPr>
                <w:i/>
                <w:sz w:val="23"/>
                <w:szCs w:val="23"/>
              </w:rPr>
              <w:t xml:space="preserve"> For adjustment of closing stock</w:t>
            </w:r>
          </w:p>
          <w:p w:rsidR="00031694" w:rsidRPr="001B6F6D" w:rsidRDefault="00031694" w:rsidP="00031694">
            <w:pPr>
              <w:pStyle w:val="ListParagraph"/>
              <w:numPr>
                <w:ilvl w:val="0"/>
                <w:numId w:val="13"/>
              </w:numPr>
              <w:jc w:val="both"/>
              <w:rPr>
                <w:i/>
                <w:sz w:val="23"/>
                <w:szCs w:val="23"/>
              </w:rPr>
            </w:pPr>
            <w:r w:rsidRPr="001B6F6D">
              <w:rPr>
                <w:sz w:val="23"/>
                <w:szCs w:val="23"/>
              </w:rPr>
              <w:t>Consignment a/c</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Consignment stock reserve a/c</w:t>
            </w:r>
          </w:p>
          <w:p w:rsidR="00031694" w:rsidRPr="001B6F6D" w:rsidRDefault="00031694" w:rsidP="00031694">
            <w:pPr>
              <w:pStyle w:val="ListParagraph"/>
              <w:numPr>
                <w:ilvl w:val="0"/>
                <w:numId w:val="17"/>
              </w:numPr>
              <w:ind w:left="360"/>
              <w:jc w:val="both"/>
              <w:rPr>
                <w:sz w:val="23"/>
                <w:szCs w:val="23"/>
                <w:u w:val="single"/>
              </w:rPr>
            </w:pPr>
            <w:r w:rsidRPr="001B6F6D">
              <w:rPr>
                <w:i/>
                <w:sz w:val="23"/>
                <w:szCs w:val="23"/>
                <w:u w:val="single"/>
              </w:rPr>
              <w:t>For abnormal loss of goods:</w:t>
            </w:r>
          </w:p>
          <w:p w:rsidR="00031694" w:rsidRPr="001B6F6D" w:rsidRDefault="00031694" w:rsidP="00031694">
            <w:pPr>
              <w:pStyle w:val="ListParagraph"/>
              <w:ind w:left="360"/>
              <w:jc w:val="both"/>
              <w:rPr>
                <w:i/>
                <w:sz w:val="23"/>
                <w:szCs w:val="23"/>
                <w:u w:val="single"/>
              </w:rPr>
            </w:pPr>
            <w:r w:rsidRPr="001B6F6D">
              <w:rPr>
                <w:i/>
                <w:sz w:val="23"/>
                <w:szCs w:val="23"/>
                <w:u w:val="single"/>
              </w:rPr>
              <w:t>Method 1:</w:t>
            </w:r>
          </w:p>
          <w:p w:rsidR="00031694" w:rsidRPr="001B6F6D" w:rsidRDefault="00031694" w:rsidP="00031694">
            <w:pPr>
              <w:pStyle w:val="ListParagraph"/>
              <w:numPr>
                <w:ilvl w:val="1"/>
                <w:numId w:val="17"/>
              </w:numPr>
              <w:jc w:val="both"/>
              <w:rPr>
                <w:sz w:val="23"/>
                <w:szCs w:val="23"/>
              </w:rPr>
            </w:pPr>
            <w:r w:rsidRPr="001B6F6D">
              <w:rPr>
                <w:i/>
                <w:sz w:val="23"/>
                <w:szCs w:val="23"/>
              </w:rPr>
              <w:t>For total value of goods damaged</w:t>
            </w:r>
          </w:p>
          <w:p w:rsidR="00031694" w:rsidRPr="001B6F6D" w:rsidRDefault="00031694" w:rsidP="00031694">
            <w:pPr>
              <w:pStyle w:val="ListParagraph"/>
              <w:numPr>
                <w:ilvl w:val="0"/>
                <w:numId w:val="13"/>
              </w:numPr>
              <w:jc w:val="both"/>
              <w:rPr>
                <w:sz w:val="23"/>
                <w:szCs w:val="23"/>
              </w:rPr>
            </w:pPr>
            <w:r w:rsidRPr="001B6F6D">
              <w:rPr>
                <w:sz w:val="23"/>
                <w:szCs w:val="23"/>
              </w:rPr>
              <w:t xml:space="preserve">Loss of stock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Consignment a/c</w:t>
            </w:r>
          </w:p>
          <w:p w:rsidR="00031694" w:rsidRPr="001B6F6D" w:rsidRDefault="00031694" w:rsidP="00031694">
            <w:pPr>
              <w:jc w:val="both"/>
              <w:rPr>
                <w:sz w:val="23"/>
                <w:szCs w:val="23"/>
              </w:rPr>
            </w:pPr>
            <w:r w:rsidRPr="001B6F6D">
              <w:rPr>
                <w:sz w:val="23"/>
                <w:szCs w:val="23"/>
              </w:rPr>
              <w:tab/>
              <w:t>(Being total value of loss of stock)</w:t>
            </w:r>
          </w:p>
          <w:p w:rsidR="00031694" w:rsidRPr="001B6F6D" w:rsidRDefault="00031694" w:rsidP="00031694">
            <w:pPr>
              <w:pStyle w:val="ListParagraph"/>
              <w:numPr>
                <w:ilvl w:val="1"/>
                <w:numId w:val="17"/>
              </w:numPr>
              <w:jc w:val="both"/>
              <w:rPr>
                <w:sz w:val="23"/>
                <w:szCs w:val="23"/>
              </w:rPr>
            </w:pPr>
            <w:r w:rsidRPr="001B6F6D">
              <w:rPr>
                <w:i/>
                <w:sz w:val="23"/>
                <w:szCs w:val="23"/>
              </w:rPr>
              <w:t>For amount of insurance claim</w:t>
            </w:r>
          </w:p>
          <w:p w:rsidR="00031694" w:rsidRPr="001B6F6D" w:rsidRDefault="00031694" w:rsidP="00031694">
            <w:pPr>
              <w:pStyle w:val="ListParagraph"/>
              <w:numPr>
                <w:ilvl w:val="0"/>
                <w:numId w:val="13"/>
              </w:numPr>
              <w:jc w:val="both"/>
              <w:rPr>
                <w:sz w:val="23"/>
                <w:szCs w:val="23"/>
              </w:rPr>
            </w:pPr>
            <w:r w:rsidRPr="001B6F6D">
              <w:rPr>
                <w:sz w:val="23"/>
                <w:szCs w:val="23"/>
              </w:rPr>
              <w:t xml:space="preserve">Bank/Insurance Co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Loss of stock a/c</w:t>
            </w:r>
          </w:p>
          <w:p w:rsidR="00031694" w:rsidRPr="001B6F6D" w:rsidRDefault="00031694" w:rsidP="00031694">
            <w:pPr>
              <w:jc w:val="both"/>
              <w:rPr>
                <w:sz w:val="23"/>
                <w:szCs w:val="23"/>
              </w:rPr>
            </w:pPr>
            <w:r w:rsidRPr="001B6F6D">
              <w:rPr>
                <w:sz w:val="23"/>
                <w:szCs w:val="23"/>
              </w:rPr>
              <w:tab/>
              <w:t>(Being insurance claim for loss)</w:t>
            </w:r>
          </w:p>
          <w:p w:rsidR="00031694" w:rsidRPr="001B6F6D" w:rsidRDefault="00031694" w:rsidP="00031694">
            <w:pPr>
              <w:pStyle w:val="ListParagraph"/>
              <w:numPr>
                <w:ilvl w:val="1"/>
                <w:numId w:val="17"/>
              </w:numPr>
              <w:jc w:val="both"/>
              <w:rPr>
                <w:sz w:val="23"/>
                <w:szCs w:val="23"/>
              </w:rPr>
            </w:pPr>
            <w:r w:rsidRPr="001B6F6D">
              <w:rPr>
                <w:i/>
                <w:sz w:val="23"/>
                <w:szCs w:val="23"/>
              </w:rPr>
              <w:t>For sale proceeds of damaged goods</w:t>
            </w:r>
          </w:p>
          <w:p w:rsidR="00031694" w:rsidRPr="001B6F6D" w:rsidRDefault="00031694" w:rsidP="00031694">
            <w:pPr>
              <w:pStyle w:val="ListParagraph"/>
              <w:numPr>
                <w:ilvl w:val="0"/>
                <w:numId w:val="13"/>
              </w:numPr>
              <w:jc w:val="both"/>
              <w:rPr>
                <w:sz w:val="23"/>
                <w:szCs w:val="23"/>
              </w:rPr>
            </w:pPr>
            <w:r w:rsidRPr="001B6F6D">
              <w:rPr>
                <w:sz w:val="23"/>
                <w:szCs w:val="23"/>
              </w:rPr>
              <w:t xml:space="preserve">Consignee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 xml:space="preserve">To loss of stock a/c </w:t>
            </w:r>
          </w:p>
          <w:p w:rsidR="00031694" w:rsidRPr="001B6F6D" w:rsidRDefault="00031694" w:rsidP="00031694">
            <w:pPr>
              <w:jc w:val="both"/>
              <w:rPr>
                <w:sz w:val="23"/>
                <w:szCs w:val="23"/>
              </w:rPr>
            </w:pPr>
            <w:r w:rsidRPr="001B6F6D">
              <w:rPr>
                <w:sz w:val="23"/>
                <w:szCs w:val="23"/>
              </w:rPr>
              <w:tab/>
              <w:t>(being damaged goods sold by agent)</w:t>
            </w:r>
          </w:p>
          <w:p w:rsidR="00031694" w:rsidRPr="001B6F6D" w:rsidRDefault="00031694" w:rsidP="00031694">
            <w:pPr>
              <w:pStyle w:val="ListParagraph"/>
              <w:numPr>
                <w:ilvl w:val="1"/>
                <w:numId w:val="17"/>
              </w:numPr>
              <w:jc w:val="both"/>
              <w:rPr>
                <w:sz w:val="23"/>
                <w:szCs w:val="23"/>
              </w:rPr>
            </w:pPr>
            <w:r w:rsidRPr="001B6F6D">
              <w:rPr>
                <w:sz w:val="23"/>
                <w:szCs w:val="23"/>
              </w:rPr>
              <w:t>For net loss of stock</w:t>
            </w:r>
          </w:p>
          <w:p w:rsidR="00031694" w:rsidRPr="001B6F6D" w:rsidRDefault="00031694" w:rsidP="00031694">
            <w:pPr>
              <w:pStyle w:val="ListParagraph"/>
              <w:numPr>
                <w:ilvl w:val="0"/>
                <w:numId w:val="13"/>
              </w:numPr>
              <w:jc w:val="both"/>
              <w:rPr>
                <w:sz w:val="23"/>
                <w:szCs w:val="23"/>
              </w:rPr>
            </w:pPr>
            <w:r w:rsidRPr="001B6F6D">
              <w:rPr>
                <w:sz w:val="23"/>
                <w:szCs w:val="23"/>
              </w:rPr>
              <w:t>Profit and Loss a/c</w:t>
            </w:r>
            <w:r w:rsidRPr="001B6F6D">
              <w:rPr>
                <w:sz w:val="23"/>
                <w:szCs w:val="23"/>
              </w:rPr>
              <w:tab/>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Loss of stock a/c</w:t>
            </w:r>
          </w:p>
          <w:p w:rsidR="00031694" w:rsidRPr="001B6F6D" w:rsidRDefault="00031694" w:rsidP="008F4EC0">
            <w:pPr>
              <w:tabs>
                <w:tab w:val="left" w:pos="360"/>
              </w:tabs>
              <w:jc w:val="both"/>
              <w:rPr>
                <w:sz w:val="23"/>
                <w:szCs w:val="23"/>
              </w:rPr>
            </w:pPr>
            <w:r w:rsidRPr="001B6F6D">
              <w:rPr>
                <w:sz w:val="23"/>
                <w:szCs w:val="23"/>
              </w:rPr>
              <w:tab/>
              <w:t>(Being net loss of stock transferred to P&amp;L a/c)</w:t>
            </w:r>
          </w:p>
          <w:p w:rsidR="00031694" w:rsidRPr="001B6F6D" w:rsidRDefault="00031694" w:rsidP="008F4EC0">
            <w:pPr>
              <w:tabs>
                <w:tab w:val="left" w:pos="0"/>
              </w:tabs>
              <w:ind w:left="360"/>
              <w:jc w:val="both"/>
              <w:rPr>
                <w:i/>
                <w:sz w:val="23"/>
                <w:szCs w:val="23"/>
                <w:u w:val="single"/>
              </w:rPr>
            </w:pPr>
            <w:r w:rsidRPr="001B6F6D">
              <w:rPr>
                <w:i/>
                <w:sz w:val="23"/>
                <w:szCs w:val="23"/>
                <w:u w:val="single"/>
              </w:rPr>
              <w:t>Method 2:</w:t>
            </w:r>
          </w:p>
          <w:p w:rsidR="00031694" w:rsidRPr="001B6F6D" w:rsidRDefault="00031694" w:rsidP="00031694">
            <w:pPr>
              <w:pStyle w:val="ListParagraph"/>
              <w:numPr>
                <w:ilvl w:val="0"/>
                <w:numId w:val="16"/>
              </w:numPr>
              <w:tabs>
                <w:tab w:val="left" w:pos="1080"/>
              </w:tabs>
              <w:ind w:left="1440"/>
              <w:jc w:val="both"/>
              <w:rPr>
                <w:sz w:val="23"/>
                <w:szCs w:val="23"/>
              </w:rPr>
            </w:pPr>
            <w:r w:rsidRPr="001B6F6D">
              <w:rPr>
                <w:i/>
                <w:sz w:val="23"/>
                <w:szCs w:val="23"/>
              </w:rPr>
              <w:t>For amount of insurance claim</w:t>
            </w:r>
          </w:p>
          <w:p w:rsidR="00031694" w:rsidRPr="001B6F6D" w:rsidRDefault="00031694" w:rsidP="00031694">
            <w:pPr>
              <w:pStyle w:val="ListParagraph"/>
              <w:numPr>
                <w:ilvl w:val="0"/>
                <w:numId w:val="13"/>
              </w:numPr>
              <w:jc w:val="both"/>
              <w:rPr>
                <w:sz w:val="23"/>
                <w:szCs w:val="23"/>
              </w:rPr>
            </w:pPr>
            <w:r w:rsidRPr="001B6F6D">
              <w:rPr>
                <w:sz w:val="23"/>
                <w:szCs w:val="23"/>
              </w:rPr>
              <w:t xml:space="preserve">Bank/Insurance Co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consignment a/c</w:t>
            </w:r>
          </w:p>
          <w:p w:rsidR="00031694" w:rsidRPr="001B6F6D" w:rsidRDefault="00031694" w:rsidP="00031694">
            <w:pPr>
              <w:jc w:val="both"/>
              <w:rPr>
                <w:sz w:val="23"/>
                <w:szCs w:val="23"/>
              </w:rPr>
            </w:pPr>
            <w:r w:rsidRPr="001B6F6D">
              <w:rPr>
                <w:sz w:val="23"/>
                <w:szCs w:val="23"/>
              </w:rPr>
              <w:tab/>
              <w:t>(Being amount of insurance claim)</w:t>
            </w:r>
          </w:p>
          <w:p w:rsidR="00031694" w:rsidRPr="001B6F6D" w:rsidRDefault="00031694" w:rsidP="008F4EC0">
            <w:pPr>
              <w:pStyle w:val="ListParagraph"/>
              <w:numPr>
                <w:ilvl w:val="0"/>
                <w:numId w:val="16"/>
              </w:numPr>
              <w:ind w:left="1440"/>
              <w:rPr>
                <w:sz w:val="23"/>
                <w:szCs w:val="23"/>
              </w:rPr>
            </w:pPr>
            <w:r w:rsidRPr="001B6F6D">
              <w:rPr>
                <w:i/>
                <w:sz w:val="23"/>
                <w:szCs w:val="23"/>
              </w:rPr>
              <w:t>For sale of proceeds of damaged goods</w:t>
            </w:r>
          </w:p>
          <w:p w:rsidR="00031694" w:rsidRPr="001B6F6D" w:rsidRDefault="00031694" w:rsidP="00031694">
            <w:pPr>
              <w:pStyle w:val="ListParagraph"/>
              <w:numPr>
                <w:ilvl w:val="0"/>
                <w:numId w:val="13"/>
              </w:numPr>
              <w:jc w:val="both"/>
              <w:rPr>
                <w:sz w:val="23"/>
                <w:szCs w:val="23"/>
              </w:rPr>
            </w:pPr>
            <w:r w:rsidRPr="001B6F6D">
              <w:rPr>
                <w:sz w:val="23"/>
                <w:szCs w:val="23"/>
              </w:rPr>
              <w:lastRenderedPageBreak/>
              <w:t xml:space="preserve">Consignee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Consignment a/c</w:t>
            </w:r>
          </w:p>
          <w:p w:rsidR="00031694" w:rsidRPr="001B6F6D" w:rsidRDefault="00031694" w:rsidP="00031694">
            <w:pPr>
              <w:jc w:val="both"/>
              <w:rPr>
                <w:sz w:val="23"/>
                <w:szCs w:val="23"/>
              </w:rPr>
            </w:pPr>
            <w:r w:rsidRPr="001B6F6D">
              <w:rPr>
                <w:sz w:val="23"/>
                <w:szCs w:val="23"/>
              </w:rPr>
              <w:tab/>
              <w:t>(Being damaged goods sold by agent)</w:t>
            </w:r>
          </w:p>
          <w:p w:rsidR="00031694" w:rsidRPr="001B6F6D" w:rsidRDefault="00031694" w:rsidP="00031694">
            <w:pPr>
              <w:pStyle w:val="ListParagraph"/>
              <w:numPr>
                <w:ilvl w:val="0"/>
                <w:numId w:val="16"/>
              </w:numPr>
              <w:ind w:left="1440"/>
              <w:jc w:val="both"/>
              <w:rPr>
                <w:sz w:val="23"/>
                <w:szCs w:val="23"/>
              </w:rPr>
            </w:pPr>
            <w:r w:rsidRPr="001B6F6D">
              <w:rPr>
                <w:i/>
                <w:sz w:val="23"/>
                <w:szCs w:val="23"/>
              </w:rPr>
              <w:t>For net loss of stock</w:t>
            </w:r>
          </w:p>
          <w:p w:rsidR="00031694" w:rsidRPr="001B6F6D" w:rsidRDefault="00031694" w:rsidP="00031694">
            <w:pPr>
              <w:pStyle w:val="ListParagraph"/>
              <w:numPr>
                <w:ilvl w:val="0"/>
                <w:numId w:val="13"/>
              </w:numPr>
              <w:jc w:val="both"/>
              <w:rPr>
                <w:sz w:val="23"/>
                <w:szCs w:val="23"/>
              </w:rPr>
            </w:pPr>
            <w:r w:rsidRPr="001B6F6D">
              <w:rPr>
                <w:sz w:val="23"/>
                <w:szCs w:val="23"/>
              </w:rPr>
              <w:t xml:space="preserve">Profit and Loss a/c </w:t>
            </w:r>
            <w:r w:rsidRPr="001B6F6D">
              <w:rPr>
                <w:sz w:val="23"/>
                <w:szCs w:val="23"/>
              </w:rPr>
              <w:tab/>
            </w:r>
            <w:r w:rsidRPr="001B6F6D">
              <w:rPr>
                <w:sz w:val="23"/>
                <w:szCs w:val="23"/>
              </w:rPr>
              <w:tab/>
              <w:t>Dr</w:t>
            </w:r>
          </w:p>
          <w:p w:rsidR="008F4EC0" w:rsidRPr="001B6F6D" w:rsidRDefault="00031694" w:rsidP="008F4EC0">
            <w:pPr>
              <w:pStyle w:val="ListParagraph"/>
              <w:ind w:left="1440"/>
              <w:jc w:val="both"/>
              <w:rPr>
                <w:sz w:val="23"/>
                <w:szCs w:val="23"/>
              </w:rPr>
            </w:pPr>
            <w:r w:rsidRPr="001B6F6D">
              <w:rPr>
                <w:sz w:val="23"/>
                <w:szCs w:val="23"/>
              </w:rPr>
              <w:t>To Consignment a/c</w:t>
            </w:r>
          </w:p>
          <w:p w:rsidR="00031694" w:rsidRPr="001B6F6D" w:rsidRDefault="00031694" w:rsidP="008F4EC0">
            <w:pPr>
              <w:jc w:val="both"/>
              <w:rPr>
                <w:sz w:val="23"/>
                <w:szCs w:val="23"/>
              </w:rPr>
            </w:pPr>
            <w:r w:rsidRPr="001B6F6D">
              <w:rPr>
                <w:sz w:val="23"/>
                <w:szCs w:val="23"/>
              </w:rPr>
              <w:t>(Being amount of ne</w:t>
            </w:r>
            <w:r w:rsidR="008F4EC0" w:rsidRPr="001B6F6D">
              <w:rPr>
                <w:sz w:val="23"/>
                <w:szCs w:val="23"/>
              </w:rPr>
              <w:t>t loss transferred to</w:t>
            </w:r>
            <w:r w:rsidRPr="001B6F6D">
              <w:rPr>
                <w:sz w:val="23"/>
                <w:szCs w:val="23"/>
              </w:rPr>
              <w:t xml:space="preserve">  P&amp;L a/c)</w:t>
            </w:r>
          </w:p>
          <w:p w:rsidR="00031694" w:rsidRPr="001B6F6D" w:rsidRDefault="00031694" w:rsidP="00031694">
            <w:pPr>
              <w:jc w:val="both"/>
              <w:rPr>
                <w:sz w:val="23"/>
                <w:szCs w:val="23"/>
              </w:rPr>
            </w:pPr>
            <w:r w:rsidRPr="001B6F6D">
              <w:rPr>
                <w:b/>
                <w:sz w:val="23"/>
                <w:szCs w:val="23"/>
              </w:rPr>
              <w:t>Note:</w:t>
            </w:r>
            <w:r w:rsidRPr="001B6F6D">
              <w:rPr>
                <w:sz w:val="23"/>
                <w:szCs w:val="23"/>
              </w:rPr>
              <w:t xml:space="preserve"> If damaged goods have not been sold, net realizable value of such goods will be included in closing consignment stock.</w:t>
            </w:r>
          </w:p>
          <w:p w:rsidR="00031694" w:rsidRPr="001B6F6D" w:rsidRDefault="00031694" w:rsidP="00031694">
            <w:pPr>
              <w:pStyle w:val="ListParagraph"/>
              <w:numPr>
                <w:ilvl w:val="0"/>
                <w:numId w:val="17"/>
              </w:numPr>
              <w:jc w:val="both"/>
              <w:rPr>
                <w:sz w:val="23"/>
                <w:szCs w:val="23"/>
              </w:rPr>
            </w:pPr>
            <w:r w:rsidRPr="001B6F6D">
              <w:rPr>
                <w:i/>
                <w:sz w:val="23"/>
                <w:szCs w:val="23"/>
              </w:rPr>
              <w:t xml:space="preserve">For profit on consignment </w:t>
            </w:r>
          </w:p>
          <w:p w:rsidR="00031694" w:rsidRPr="001B6F6D" w:rsidRDefault="00031694" w:rsidP="00031694">
            <w:pPr>
              <w:pStyle w:val="ListParagraph"/>
              <w:numPr>
                <w:ilvl w:val="0"/>
                <w:numId w:val="13"/>
              </w:numPr>
              <w:jc w:val="both"/>
              <w:rPr>
                <w:sz w:val="23"/>
                <w:szCs w:val="23"/>
              </w:rPr>
            </w:pPr>
            <w:r w:rsidRPr="001B6F6D">
              <w:rPr>
                <w:sz w:val="23"/>
                <w:szCs w:val="23"/>
              </w:rPr>
              <w:t xml:space="preserve">Consignment a/c </w:t>
            </w:r>
            <w:r w:rsidRPr="001B6F6D">
              <w:rPr>
                <w:sz w:val="23"/>
                <w:szCs w:val="23"/>
              </w:rPr>
              <w:tab/>
              <w:t>Dr</w:t>
            </w:r>
          </w:p>
          <w:p w:rsidR="00031694" w:rsidRPr="001B6F6D" w:rsidRDefault="00031694" w:rsidP="00031694">
            <w:pPr>
              <w:pStyle w:val="ListParagraph"/>
              <w:ind w:left="1440"/>
              <w:jc w:val="both"/>
              <w:rPr>
                <w:sz w:val="23"/>
                <w:szCs w:val="23"/>
              </w:rPr>
            </w:pPr>
            <w:r w:rsidRPr="001B6F6D">
              <w:rPr>
                <w:sz w:val="23"/>
                <w:szCs w:val="23"/>
              </w:rPr>
              <w:t>To Profit and Loss a/c</w:t>
            </w:r>
          </w:p>
          <w:p w:rsidR="00031694" w:rsidRPr="001B6F6D" w:rsidRDefault="00031694" w:rsidP="00031694">
            <w:pPr>
              <w:jc w:val="both"/>
              <w:rPr>
                <w:sz w:val="23"/>
                <w:szCs w:val="23"/>
              </w:rPr>
            </w:pPr>
            <w:r w:rsidRPr="001B6F6D">
              <w:rPr>
                <w:sz w:val="23"/>
                <w:szCs w:val="23"/>
              </w:rPr>
              <w:tab/>
              <w:t>(Being net profit on consignment)</w:t>
            </w:r>
          </w:p>
          <w:p w:rsidR="00031694" w:rsidRPr="001B6F6D" w:rsidRDefault="00031694" w:rsidP="00031694">
            <w:pPr>
              <w:jc w:val="both"/>
              <w:rPr>
                <w:sz w:val="23"/>
                <w:szCs w:val="23"/>
              </w:rPr>
            </w:pPr>
            <w:r w:rsidRPr="001B6F6D">
              <w:rPr>
                <w:b/>
                <w:sz w:val="23"/>
                <w:szCs w:val="23"/>
              </w:rPr>
              <w:t>Note:</w:t>
            </w:r>
            <w:r w:rsidRPr="001B6F6D">
              <w:rPr>
                <w:sz w:val="23"/>
                <w:szCs w:val="23"/>
              </w:rPr>
              <w:t xml:space="preserve"> In case of loss (debit balance of consignment a/c exceeds credit balance) reverse entry will be made)</w:t>
            </w:r>
          </w:p>
          <w:p w:rsidR="005D7887" w:rsidRPr="001B6F6D" w:rsidRDefault="005D7887" w:rsidP="00A52ABC">
            <w:pPr>
              <w:rPr>
                <w:b/>
                <w:sz w:val="23"/>
                <w:szCs w:val="23"/>
                <w:u w:val="single"/>
              </w:rPr>
            </w:pPr>
          </w:p>
        </w:tc>
        <w:tc>
          <w:tcPr>
            <w:tcW w:w="4788" w:type="dxa"/>
          </w:tcPr>
          <w:p w:rsidR="002E4220" w:rsidRPr="001B6F6D" w:rsidRDefault="002E4220" w:rsidP="00031694">
            <w:pPr>
              <w:pStyle w:val="ListParagraph"/>
              <w:numPr>
                <w:ilvl w:val="0"/>
                <w:numId w:val="19"/>
              </w:numPr>
              <w:ind w:left="342"/>
              <w:jc w:val="both"/>
              <w:rPr>
                <w:sz w:val="23"/>
                <w:szCs w:val="23"/>
              </w:rPr>
            </w:pPr>
            <w:r w:rsidRPr="001B6F6D">
              <w:rPr>
                <w:i/>
                <w:sz w:val="23"/>
                <w:szCs w:val="23"/>
              </w:rPr>
              <w:lastRenderedPageBreak/>
              <w:t xml:space="preserve">On payment of advance to consignor </w:t>
            </w:r>
          </w:p>
          <w:p w:rsidR="002E4220" w:rsidRPr="001B6F6D" w:rsidRDefault="002E4220" w:rsidP="002E4220">
            <w:pPr>
              <w:pStyle w:val="ListParagraph"/>
              <w:numPr>
                <w:ilvl w:val="0"/>
                <w:numId w:val="13"/>
              </w:numPr>
              <w:jc w:val="both"/>
              <w:rPr>
                <w:sz w:val="23"/>
                <w:szCs w:val="23"/>
              </w:rPr>
            </w:pPr>
            <w:r w:rsidRPr="001B6F6D">
              <w:rPr>
                <w:sz w:val="23"/>
                <w:szCs w:val="23"/>
              </w:rPr>
              <w:t>Consignor a/c Dr</w:t>
            </w:r>
          </w:p>
          <w:p w:rsidR="002E4220" w:rsidRPr="001B6F6D" w:rsidRDefault="002E4220" w:rsidP="002E4220">
            <w:pPr>
              <w:pStyle w:val="ListParagraph"/>
              <w:ind w:left="1440"/>
              <w:jc w:val="both"/>
              <w:rPr>
                <w:sz w:val="23"/>
                <w:szCs w:val="23"/>
              </w:rPr>
            </w:pPr>
            <w:r w:rsidRPr="001B6F6D">
              <w:rPr>
                <w:sz w:val="23"/>
                <w:szCs w:val="23"/>
              </w:rPr>
              <w:t>To Cash/bank a/c</w:t>
            </w:r>
          </w:p>
          <w:p w:rsidR="002E4220" w:rsidRPr="001B6F6D" w:rsidRDefault="002E4220" w:rsidP="002E4220">
            <w:pPr>
              <w:jc w:val="both"/>
              <w:rPr>
                <w:sz w:val="23"/>
                <w:szCs w:val="23"/>
              </w:rPr>
            </w:pPr>
            <w:r w:rsidRPr="001B6F6D">
              <w:rPr>
                <w:sz w:val="23"/>
                <w:szCs w:val="23"/>
              </w:rPr>
              <w:tab/>
              <w:t>(Being advance paid to consignor)</w:t>
            </w:r>
          </w:p>
          <w:p w:rsidR="002E4220" w:rsidRPr="001B6F6D" w:rsidRDefault="002E4220" w:rsidP="00031694">
            <w:pPr>
              <w:pStyle w:val="ListParagraph"/>
              <w:numPr>
                <w:ilvl w:val="0"/>
                <w:numId w:val="19"/>
              </w:numPr>
              <w:ind w:left="342"/>
              <w:jc w:val="both"/>
              <w:rPr>
                <w:sz w:val="23"/>
                <w:szCs w:val="23"/>
              </w:rPr>
            </w:pPr>
            <w:r w:rsidRPr="001B6F6D">
              <w:rPr>
                <w:i/>
                <w:sz w:val="23"/>
                <w:szCs w:val="23"/>
              </w:rPr>
              <w:t>On acceptance of bill of exchange in favor consignee</w:t>
            </w:r>
          </w:p>
          <w:p w:rsidR="002E4220" w:rsidRPr="001B6F6D" w:rsidRDefault="002E4220" w:rsidP="002E4220">
            <w:pPr>
              <w:pStyle w:val="ListParagraph"/>
              <w:numPr>
                <w:ilvl w:val="0"/>
                <w:numId w:val="13"/>
              </w:numPr>
              <w:jc w:val="both"/>
              <w:rPr>
                <w:sz w:val="23"/>
                <w:szCs w:val="23"/>
              </w:rPr>
            </w:pPr>
            <w:r w:rsidRPr="001B6F6D">
              <w:rPr>
                <w:sz w:val="23"/>
                <w:szCs w:val="23"/>
              </w:rPr>
              <w:t xml:space="preserve">Consignor a/c </w:t>
            </w:r>
            <w:r w:rsidRPr="001B6F6D">
              <w:rPr>
                <w:sz w:val="23"/>
                <w:szCs w:val="23"/>
              </w:rPr>
              <w:tab/>
              <w:t>Dr</w:t>
            </w:r>
          </w:p>
          <w:p w:rsidR="002E4220" w:rsidRPr="001B6F6D" w:rsidRDefault="002E4220" w:rsidP="002E4220">
            <w:pPr>
              <w:pStyle w:val="ListParagraph"/>
              <w:ind w:left="1440"/>
              <w:jc w:val="both"/>
              <w:rPr>
                <w:sz w:val="23"/>
                <w:szCs w:val="23"/>
              </w:rPr>
            </w:pPr>
            <w:r w:rsidRPr="001B6F6D">
              <w:rPr>
                <w:sz w:val="23"/>
                <w:szCs w:val="23"/>
              </w:rPr>
              <w:t>To Bills payable a/c</w:t>
            </w:r>
          </w:p>
          <w:p w:rsidR="002E4220" w:rsidRPr="001B6F6D" w:rsidRDefault="002E4220" w:rsidP="002E4220">
            <w:pPr>
              <w:jc w:val="both"/>
              <w:rPr>
                <w:sz w:val="23"/>
                <w:szCs w:val="23"/>
              </w:rPr>
            </w:pPr>
            <w:r w:rsidRPr="001B6F6D">
              <w:rPr>
                <w:sz w:val="23"/>
                <w:szCs w:val="23"/>
              </w:rPr>
              <w:tab/>
              <w:t>(Being acceptance given to consignor)</w:t>
            </w:r>
          </w:p>
          <w:p w:rsidR="002E4220" w:rsidRPr="001B6F6D" w:rsidRDefault="002E4220" w:rsidP="00031694">
            <w:pPr>
              <w:pStyle w:val="ListParagraph"/>
              <w:numPr>
                <w:ilvl w:val="0"/>
                <w:numId w:val="19"/>
              </w:numPr>
              <w:ind w:left="342"/>
              <w:jc w:val="both"/>
              <w:rPr>
                <w:sz w:val="23"/>
                <w:szCs w:val="23"/>
              </w:rPr>
            </w:pPr>
            <w:r w:rsidRPr="001B6F6D">
              <w:rPr>
                <w:i/>
                <w:sz w:val="23"/>
                <w:szCs w:val="23"/>
              </w:rPr>
              <w:t>On payment of expense for consignor</w:t>
            </w:r>
          </w:p>
          <w:p w:rsidR="002E4220" w:rsidRPr="001B6F6D" w:rsidRDefault="002E4220" w:rsidP="00031694">
            <w:pPr>
              <w:pStyle w:val="ListParagraph"/>
              <w:numPr>
                <w:ilvl w:val="0"/>
                <w:numId w:val="13"/>
              </w:numPr>
              <w:ind w:left="342"/>
              <w:jc w:val="both"/>
              <w:rPr>
                <w:sz w:val="23"/>
                <w:szCs w:val="23"/>
              </w:rPr>
            </w:pPr>
            <w:r w:rsidRPr="001B6F6D">
              <w:rPr>
                <w:sz w:val="23"/>
                <w:szCs w:val="23"/>
              </w:rPr>
              <w:t>Consignor a/c</w:t>
            </w:r>
            <w:r w:rsidRPr="001B6F6D">
              <w:rPr>
                <w:sz w:val="23"/>
                <w:szCs w:val="23"/>
              </w:rPr>
              <w:tab/>
              <w:t>Dr</w:t>
            </w:r>
          </w:p>
          <w:p w:rsidR="002E4220" w:rsidRPr="001B6F6D" w:rsidRDefault="002E4220" w:rsidP="002E4220">
            <w:pPr>
              <w:pStyle w:val="ListParagraph"/>
              <w:ind w:left="1440"/>
              <w:jc w:val="both"/>
              <w:rPr>
                <w:sz w:val="23"/>
                <w:szCs w:val="23"/>
              </w:rPr>
            </w:pPr>
            <w:r w:rsidRPr="001B6F6D">
              <w:rPr>
                <w:sz w:val="23"/>
                <w:szCs w:val="23"/>
              </w:rPr>
              <w:t>To Cash a/c</w:t>
            </w:r>
          </w:p>
          <w:p w:rsidR="002E4220" w:rsidRPr="001B6F6D" w:rsidRDefault="002E4220" w:rsidP="002E4220">
            <w:pPr>
              <w:jc w:val="both"/>
              <w:rPr>
                <w:sz w:val="23"/>
                <w:szCs w:val="23"/>
              </w:rPr>
            </w:pPr>
            <w:r w:rsidRPr="001B6F6D">
              <w:rPr>
                <w:sz w:val="23"/>
                <w:szCs w:val="23"/>
              </w:rPr>
              <w:tab/>
              <w:t>(Being expenses paid on behalf of consignor)</w:t>
            </w:r>
          </w:p>
          <w:p w:rsidR="002E4220" w:rsidRPr="001B6F6D" w:rsidRDefault="002E4220" w:rsidP="00031694">
            <w:pPr>
              <w:pStyle w:val="ListParagraph"/>
              <w:numPr>
                <w:ilvl w:val="0"/>
                <w:numId w:val="19"/>
              </w:numPr>
              <w:ind w:left="342"/>
              <w:jc w:val="both"/>
              <w:rPr>
                <w:i/>
                <w:sz w:val="23"/>
                <w:szCs w:val="23"/>
              </w:rPr>
            </w:pPr>
            <w:r w:rsidRPr="001B6F6D">
              <w:rPr>
                <w:i/>
                <w:sz w:val="23"/>
                <w:szCs w:val="23"/>
              </w:rPr>
              <w:t xml:space="preserve">On payment of expenses to be borne by consignee </w:t>
            </w:r>
          </w:p>
          <w:p w:rsidR="002E4220" w:rsidRPr="001B6F6D" w:rsidRDefault="002E4220" w:rsidP="002E4220">
            <w:pPr>
              <w:pStyle w:val="ListParagraph"/>
              <w:numPr>
                <w:ilvl w:val="0"/>
                <w:numId w:val="13"/>
              </w:numPr>
              <w:jc w:val="both"/>
              <w:rPr>
                <w:sz w:val="23"/>
                <w:szCs w:val="23"/>
              </w:rPr>
            </w:pPr>
            <w:r w:rsidRPr="001B6F6D">
              <w:rPr>
                <w:sz w:val="23"/>
                <w:szCs w:val="23"/>
              </w:rPr>
              <w:t xml:space="preserve">Expenses a/c </w:t>
            </w:r>
            <w:r w:rsidRPr="001B6F6D">
              <w:rPr>
                <w:sz w:val="23"/>
                <w:szCs w:val="23"/>
              </w:rPr>
              <w:tab/>
              <w:t>Dr</w:t>
            </w:r>
          </w:p>
          <w:p w:rsidR="002E4220" w:rsidRPr="001B6F6D" w:rsidRDefault="002E4220" w:rsidP="002E4220">
            <w:pPr>
              <w:pStyle w:val="ListParagraph"/>
              <w:ind w:left="1440"/>
              <w:jc w:val="both"/>
              <w:rPr>
                <w:sz w:val="23"/>
                <w:szCs w:val="23"/>
              </w:rPr>
            </w:pPr>
            <w:r w:rsidRPr="001B6F6D">
              <w:rPr>
                <w:sz w:val="23"/>
                <w:szCs w:val="23"/>
              </w:rPr>
              <w:t>To Cash a/c</w:t>
            </w:r>
          </w:p>
          <w:p w:rsidR="002E4220" w:rsidRPr="001B6F6D" w:rsidRDefault="002E4220" w:rsidP="002E4220">
            <w:pPr>
              <w:jc w:val="both"/>
              <w:rPr>
                <w:sz w:val="23"/>
                <w:szCs w:val="23"/>
              </w:rPr>
            </w:pPr>
            <w:r w:rsidRPr="001B6F6D">
              <w:rPr>
                <w:sz w:val="23"/>
                <w:szCs w:val="23"/>
              </w:rPr>
              <w:tab/>
              <w:t>(Being expenses paid)</w:t>
            </w:r>
          </w:p>
          <w:p w:rsidR="002E4220" w:rsidRPr="001B6F6D" w:rsidRDefault="002E4220" w:rsidP="002E4220">
            <w:pPr>
              <w:jc w:val="both"/>
              <w:rPr>
                <w:sz w:val="23"/>
                <w:szCs w:val="23"/>
              </w:rPr>
            </w:pPr>
            <w:r w:rsidRPr="001B6F6D">
              <w:rPr>
                <w:sz w:val="23"/>
                <w:szCs w:val="23"/>
              </w:rPr>
              <w:t>Note: These expenses will be transferred to Profit and Loss a/c of consignee</w:t>
            </w:r>
          </w:p>
          <w:p w:rsidR="002E4220" w:rsidRPr="001B6F6D" w:rsidRDefault="002E4220" w:rsidP="00031694">
            <w:pPr>
              <w:pStyle w:val="ListParagraph"/>
              <w:numPr>
                <w:ilvl w:val="0"/>
                <w:numId w:val="19"/>
              </w:numPr>
              <w:ind w:left="342"/>
              <w:jc w:val="both"/>
              <w:rPr>
                <w:sz w:val="23"/>
                <w:szCs w:val="23"/>
              </w:rPr>
            </w:pPr>
            <w:r w:rsidRPr="001B6F6D">
              <w:rPr>
                <w:i/>
                <w:sz w:val="23"/>
                <w:szCs w:val="23"/>
              </w:rPr>
              <w:t>On sale of goods for cash</w:t>
            </w:r>
          </w:p>
          <w:p w:rsidR="002E4220" w:rsidRPr="001B6F6D" w:rsidRDefault="002E4220" w:rsidP="002E4220">
            <w:pPr>
              <w:pStyle w:val="ListParagraph"/>
              <w:numPr>
                <w:ilvl w:val="0"/>
                <w:numId w:val="13"/>
              </w:numPr>
              <w:jc w:val="both"/>
              <w:rPr>
                <w:sz w:val="23"/>
                <w:szCs w:val="23"/>
              </w:rPr>
            </w:pPr>
            <w:r w:rsidRPr="001B6F6D">
              <w:rPr>
                <w:sz w:val="23"/>
                <w:szCs w:val="23"/>
              </w:rPr>
              <w:t>Cash a/c</w:t>
            </w:r>
            <w:r w:rsidRPr="001B6F6D">
              <w:rPr>
                <w:sz w:val="23"/>
                <w:szCs w:val="23"/>
              </w:rPr>
              <w:tab/>
              <w:t>Dr</w:t>
            </w:r>
          </w:p>
          <w:p w:rsidR="002E4220" w:rsidRPr="001B6F6D" w:rsidRDefault="002E4220" w:rsidP="002E4220">
            <w:pPr>
              <w:pStyle w:val="ListParagraph"/>
              <w:ind w:left="1440"/>
              <w:jc w:val="both"/>
              <w:rPr>
                <w:sz w:val="23"/>
                <w:szCs w:val="23"/>
              </w:rPr>
            </w:pPr>
            <w:r w:rsidRPr="001B6F6D">
              <w:rPr>
                <w:sz w:val="23"/>
                <w:szCs w:val="23"/>
              </w:rPr>
              <w:t>To Consignor a/c</w:t>
            </w:r>
          </w:p>
          <w:p w:rsidR="002E4220" w:rsidRPr="001B6F6D" w:rsidRDefault="002E4220" w:rsidP="002E4220">
            <w:pPr>
              <w:jc w:val="both"/>
              <w:rPr>
                <w:sz w:val="23"/>
                <w:szCs w:val="23"/>
              </w:rPr>
            </w:pPr>
            <w:r w:rsidRPr="001B6F6D">
              <w:rPr>
                <w:sz w:val="23"/>
                <w:szCs w:val="23"/>
              </w:rPr>
              <w:tab/>
              <w:t>(Being goods sold for cash on behalf of consignor)</w:t>
            </w:r>
          </w:p>
          <w:p w:rsidR="002E4220" w:rsidRPr="001B6F6D" w:rsidRDefault="002E4220" w:rsidP="00031694">
            <w:pPr>
              <w:pStyle w:val="ListParagraph"/>
              <w:numPr>
                <w:ilvl w:val="0"/>
                <w:numId w:val="19"/>
              </w:numPr>
              <w:ind w:left="342"/>
              <w:jc w:val="both"/>
              <w:rPr>
                <w:sz w:val="23"/>
                <w:szCs w:val="23"/>
              </w:rPr>
            </w:pPr>
            <w:r w:rsidRPr="001B6F6D">
              <w:rPr>
                <w:i/>
                <w:sz w:val="23"/>
                <w:szCs w:val="23"/>
              </w:rPr>
              <w:t>On sale of goods for credit</w:t>
            </w:r>
          </w:p>
          <w:p w:rsidR="002E4220" w:rsidRPr="001B6F6D" w:rsidRDefault="002E4220" w:rsidP="002E4220">
            <w:pPr>
              <w:pStyle w:val="ListParagraph"/>
              <w:numPr>
                <w:ilvl w:val="0"/>
                <w:numId w:val="13"/>
              </w:numPr>
              <w:jc w:val="both"/>
              <w:rPr>
                <w:sz w:val="23"/>
                <w:szCs w:val="23"/>
              </w:rPr>
            </w:pPr>
            <w:r w:rsidRPr="001B6F6D">
              <w:rPr>
                <w:sz w:val="23"/>
                <w:szCs w:val="23"/>
              </w:rPr>
              <w:t xml:space="preserve">Sundry debtors a/c </w:t>
            </w:r>
            <w:r w:rsidRPr="001B6F6D">
              <w:rPr>
                <w:sz w:val="23"/>
                <w:szCs w:val="23"/>
              </w:rPr>
              <w:tab/>
              <w:t>Dr</w:t>
            </w:r>
          </w:p>
          <w:p w:rsidR="002E4220" w:rsidRPr="001B6F6D" w:rsidRDefault="002E4220" w:rsidP="002E4220">
            <w:pPr>
              <w:pStyle w:val="ListParagraph"/>
              <w:ind w:left="1440"/>
              <w:jc w:val="both"/>
              <w:rPr>
                <w:sz w:val="23"/>
                <w:szCs w:val="23"/>
              </w:rPr>
            </w:pPr>
            <w:r w:rsidRPr="001B6F6D">
              <w:rPr>
                <w:sz w:val="23"/>
                <w:szCs w:val="23"/>
              </w:rPr>
              <w:t>To Consignor a/c</w:t>
            </w:r>
          </w:p>
          <w:p w:rsidR="002E4220" w:rsidRPr="001B6F6D" w:rsidRDefault="002E4220" w:rsidP="002E4220">
            <w:pPr>
              <w:rPr>
                <w:sz w:val="23"/>
                <w:szCs w:val="23"/>
              </w:rPr>
            </w:pPr>
            <w:r w:rsidRPr="001B6F6D">
              <w:rPr>
                <w:sz w:val="23"/>
                <w:szCs w:val="23"/>
              </w:rPr>
              <w:tab/>
              <w:t>(Being goods sold on credit on behalf of consignment sale)</w:t>
            </w:r>
          </w:p>
          <w:p w:rsidR="002E4220" w:rsidRPr="001B6F6D" w:rsidRDefault="002E4220" w:rsidP="00031694">
            <w:pPr>
              <w:pStyle w:val="ListParagraph"/>
              <w:numPr>
                <w:ilvl w:val="0"/>
                <w:numId w:val="19"/>
              </w:numPr>
              <w:ind w:left="342"/>
              <w:rPr>
                <w:sz w:val="23"/>
                <w:szCs w:val="23"/>
              </w:rPr>
            </w:pPr>
            <w:r w:rsidRPr="001B6F6D">
              <w:rPr>
                <w:i/>
                <w:sz w:val="23"/>
                <w:szCs w:val="23"/>
              </w:rPr>
              <w:t xml:space="preserve">For commission of consignee </w:t>
            </w:r>
          </w:p>
          <w:p w:rsidR="002E4220" w:rsidRPr="001B6F6D" w:rsidRDefault="002E4220" w:rsidP="002E4220">
            <w:pPr>
              <w:pStyle w:val="ListParagraph"/>
              <w:numPr>
                <w:ilvl w:val="0"/>
                <w:numId w:val="13"/>
              </w:numPr>
              <w:rPr>
                <w:sz w:val="23"/>
                <w:szCs w:val="23"/>
              </w:rPr>
            </w:pPr>
            <w:r w:rsidRPr="001B6F6D">
              <w:rPr>
                <w:sz w:val="23"/>
                <w:szCs w:val="23"/>
              </w:rPr>
              <w:t xml:space="preserve">Consignor a/c </w:t>
            </w:r>
            <w:r w:rsidRPr="001B6F6D">
              <w:rPr>
                <w:sz w:val="23"/>
                <w:szCs w:val="23"/>
              </w:rPr>
              <w:tab/>
              <w:t>Dr</w:t>
            </w:r>
          </w:p>
          <w:p w:rsidR="002E4220" w:rsidRPr="001B6F6D" w:rsidRDefault="002E4220" w:rsidP="002E4220">
            <w:pPr>
              <w:pStyle w:val="ListParagraph"/>
              <w:ind w:left="1440"/>
              <w:rPr>
                <w:sz w:val="23"/>
                <w:szCs w:val="23"/>
              </w:rPr>
            </w:pPr>
            <w:r w:rsidRPr="001B6F6D">
              <w:rPr>
                <w:sz w:val="23"/>
                <w:szCs w:val="23"/>
              </w:rPr>
              <w:t>To Commission a/c</w:t>
            </w:r>
          </w:p>
          <w:p w:rsidR="002E4220" w:rsidRPr="001B6F6D" w:rsidRDefault="002E4220" w:rsidP="002E4220">
            <w:pPr>
              <w:rPr>
                <w:sz w:val="23"/>
                <w:szCs w:val="23"/>
              </w:rPr>
            </w:pPr>
            <w:r w:rsidRPr="001B6F6D">
              <w:rPr>
                <w:sz w:val="23"/>
                <w:szCs w:val="23"/>
              </w:rPr>
              <w:tab/>
              <w:t>(Being commission earned on consignment sale)</w:t>
            </w:r>
          </w:p>
          <w:p w:rsidR="002E4220" w:rsidRPr="001B6F6D" w:rsidRDefault="002E4220" w:rsidP="002E4220">
            <w:pPr>
              <w:rPr>
                <w:sz w:val="23"/>
                <w:szCs w:val="23"/>
              </w:rPr>
            </w:pPr>
            <w:r w:rsidRPr="001B6F6D">
              <w:rPr>
                <w:sz w:val="23"/>
                <w:szCs w:val="23"/>
              </w:rPr>
              <w:t>Note: There may be a separate account regarding Del – Credere commission.</w:t>
            </w:r>
          </w:p>
          <w:p w:rsidR="002E4220" w:rsidRPr="001B6F6D" w:rsidRDefault="002E4220" w:rsidP="00031694">
            <w:pPr>
              <w:pStyle w:val="ListParagraph"/>
              <w:numPr>
                <w:ilvl w:val="0"/>
                <w:numId w:val="19"/>
              </w:numPr>
              <w:ind w:left="342"/>
              <w:rPr>
                <w:sz w:val="23"/>
                <w:szCs w:val="23"/>
              </w:rPr>
            </w:pPr>
            <w:r w:rsidRPr="001B6F6D">
              <w:rPr>
                <w:i/>
                <w:sz w:val="23"/>
                <w:szCs w:val="23"/>
              </w:rPr>
              <w:t>For taken over by consignee</w:t>
            </w:r>
          </w:p>
          <w:p w:rsidR="002E4220" w:rsidRPr="001B6F6D" w:rsidRDefault="002E4220" w:rsidP="002E4220">
            <w:pPr>
              <w:pStyle w:val="ListParagraph"/>
              <w:numPr>
                <w:ilvl w:val="0"/>
                <w:numId w:val="13"/>
              </w:numPr>
              <w:rPr>
                <w:sz w:val="23"/>
                <w:szCs w:val="23"/>
              </w:rPr>
            </w:pPr>
            <w:r w:rsidRPr="001B6F6D">
              <w:rPr>
                <w:sz w:val="23"/>
                <w:szCs w:val="23"/>
              </w:rPr>
              <w:t xml:space="preserve">Purchases a/c </w:t>
            </w:r>
            <w:r w:rsidRPr="001B6F6D">
              <w:rPr>
                <w:sz w:val="23"/>
                <w:szCs w:val="23"/>
              </w:rPr>
              <w:tab/>
              <w:t>Dr</w:t>
            </w:r>
          </w:p>
          <w:p w:rsidR="002E4220" w:rsidRPr="001B6F6D" w:rsidRDefault="002E4220" w:rsidP="002E4220">
            <w:pPr>
              <w:pStyle w:val="ListParagraph"/>
              <w:ind w:left="1440"/>
              <w:rPr>
                <w:sz w:val="23"/>
                <w:szCs w:val="23"/>
              </w:rPr>
            </w:pPr>
            <w:r w:rsidRPr="001B6F6D">
              <w:rPr>
                <w:sz w:val="23"/>
                <w:szCs w:val="23"/>
              </w:rPr>
              <w:t>To Consignor a/c</w:t>
            </w:r>
          </w:p>
          <w:p w:rsidR="002E4220" w:rsidRPr="001B6F6D" w:rsidRDefault="002E4220" w:rsidP="002E4220">
            <w:pPr>
              <w:rPr>
                <w:sz w:val="23"/>
                <w:szCs w:val="23"/>
              </w:rPr>
            </w:pPr>
            <w:r w:rsidRPr="001B6F6D">
              <w:rPr>
                <w:sz w:val="23"/>
                <w:szCs w:val="23"/>
              </w:rPr>
              <w:tab/>
              <w:t>(Being goods taken over out of consignment stock)</w:t>
            </w:r>
          </w:p>
          <w:p w:rsidR="002E4220" w:rsidRPr="001B6F6D" w:rsidRDefault="002E4220" w:rsidP="00031694">
            <w:pPr>
              <w:pStyle w:val="ListParagraph"/>
              <w:numPr>
                <w:ilvl w:val="0"/>
                <w:numId w:val="19"/>
              </w:numPr>
              <w:ind w:left="342"/>
              <w:rPr>
                <w:sz w:val="23"/>
                <w:szCs w:val="23"/>
              </w:rPr>
            </w:pPr>
            <w:r w:rsidRPr="001B6F6D">
              <w:rPr>
                <w:i/>
                <w:sz w:val="23"/>
                <w:szCs w:val="23"/>
              </w:rPr>
              <w:t>When there is realization from debtors</w:t>
            </w:r>
          </w:p>
          <w:p w:rsidR="002E4220" w:rsidRPr="001B6F6D" w:rsidRDefault="002E4220" w:rsidP="002E4220">
            <w:pPr>
              <w:pStyle w:val="ListParagraph"/>
              <w:numPr>
                <w:ilvl w:val="0"/>
                <w:numId w:val="13"/>
              </w:numPr>
              <w:rPr>
                <w:sz w:val="23"/>
                <w:szCs w:val="23"/>
              </w:rPr>
            </w:pPr>
            <w:r w:rsidRPr="001B6F6D">
              <w:rPr>
                <w:sz w:val="23"/>
                <w:szCs w:val="23"/>
              </w:rPr>
              <w:t xml:space="preserve">Cash/Bank a/c </w:t>
            </w:r>
            <w:r w:rsidRPr="001B6F6D">
              <w:rPr>
                <w:sz w:val="23"/>
                <w:szCs w:val="23"/>
              </w:rPr>
              <w:tab/>
              <w:t>Dr</w:t>
            </w:r>
          </w:p>
          <w:p w:rsidR="002E4220" w:rsidRPr="001B6F6D" w:rsidRDefault="002E4220" w:rsidP="002E4220">
            <w:pPr>
              <w:pStyle w:val="ListParagraph"/>
              <w:ind w:left="1440"/>
              <w:rPr>
                <w:sz w:val="23"/>
                <w:szCs w:val="23"/>
              </w:rPr>
            </w:pPr>
            <w:r w:rsidRPr="001B6F6D">
              <w:rPr>
                <w:sz w:val="23"/>
                <w:szCs w:val="23"/>
              </w:rPr>
              <w:lastRenderedPageBreak/>
              <w:t>To Sundry Debtor a/c</w:t>
            </w:r>
          </w:p>
          <w:p w:rsidR="002E4220" w:rsidRPr="001B6F6D" w:rsidRDefault="002E4220" w:rsidP="002E4220">
            <w:pPr>
              <w:rPr>
                <w:sz w:val="23"/>
                <w:szCs w:val="23"/>
              </w:rPr>
            </w:pPr>
            <w:r w:rsidRPr="001B6F6D">
              <w:rPr>
                <w:sz w:val="23"/>
                <w:szCs w:val="23"/>
              </w:rPr>
              <w:tab/>
              <w:t>(Being amount realized from debtor)</w:t>
            </w:r>
          </w:p>
          <w:p w:rsidR="002E4220" w:rsidRPr="001B6F6D" w:rsidRDefault="002E4220" w:rsidP="00031694">
            <w:pPr>
              <w:pStyle w:val="ListParagraph"/>
              <w:numPr>
                <w:ilvl w:val="0"/>
                <w:numId w:val="19"/>
              </w:numPr>
              <w:ind w:left="342"/>
              <w:rPr>
                <w:sz w:val="23"/>
                <w:szCs w:val="23"/>
              </w:rPr>
            </w:pPr>
            <w:r w:rsidRPr="001B6F6D">
              <w:rPr>
                <w:i/>
                <w:sz w:val="23"/>
                <w:szCs w:val="23"/>
              </w:rPr>
              <w:t xml:space="preserve">If there is bad debt on above realization and consignee does not receive Del </w:t>
            </w:r>
            <w:proofErr w:type="spellStart"/>
            <w:r w:rsidRPr="001B6F6D">
              <w:rPr>
                <w:i/>
                <w:sz w:val="23"/>
                <w:szCs w:val="23"/>
              </w:rPr>
              <w:t>credere</w:t>
            </w:r>
            <w:proofErr w:type="spellEnd"/>
            <w:r w:rsidRPr="001B6F6D">
              <w:rPr>
                <w:i/>
                <w:sz w:val="23"/>
                <w:szCs w:val="23"/>
              </w:rPr>
              <w:t xml:space="preserve"> commission but if he receives Del Credere commission</w:t>
            </w:r>
          </w:p>
          <w:p w:rsidR="002E4220" w:rsidRPr="001B6F6D" w:rsidRDefault="002E4220" w:rsidP="002E4220">
            <w:pPr>
              <w:pStyle w:val="ListParagraph"/>
              <w:numPr>
                <w:ilvl w:val="0"/>
                <w:numId w:val="13"/>
              </w:numPr>
              <w:rPr>
                <w:sz w:val="23"/>
                <w:szCs w:val="23"/>
              </w:rPr>
            </w:pPr>
            <w:r w:rsidRPr="001B6F6D">
              <w:rPr>
                <w:sz w:val="23"/>
                <w:szCs w:val="23"/>
              </w:rPr>
              <w:t xml:space="preserve">Consignor a/c </w:t>
            </w:r>
            <w:r w:rsidRPr="001B6F6D">
              <w:rPr>
                <w:sz w:val="23"/>
                <w:szCs w:val="23"/>
              </w:rPr>
              <w:tab/>
              <w:t>Dr</w:t>
            </w:r>
          </w:p>
          <w:p w:rsidR="002E4220" w:rsidRPr="001B6F6D" w:rsidRDefault="002E4220" w:rsidP="002E4220">
            <w:pPr>
              <w:pStyle w:val="ListParagraph"/>
              <w:ind w:left="1440"/>
              <w:rPr>
                <w:sz w:val="23"/>
                <w:szCs w:val="23"/>
              </w:rPr>
            </w:pPr>
            <w:r w:rsidRPr="001B6F6D">
              <w:rPr>
                <w:sz w:val="23"/>
                <w:szCs w:val="23"/>
              </w:rPr>
              <w:t>To Sundry Debtors a/c</w:t>
            </w:r>
          </w:p>
          <w:p w:rsidR="002E4220" w:rsidRPr="001B6F6D" w:rsidRDefault="002E4220" w:rsidP="002E4220">
            <w:pPr>
              <w:rPr>
                <w:sz w:val="23"/>
                <w:szCs w:val="23"/>
              </w:rPr>
            </w:pPr>
            <w:r w:rsidRPr="001B6F6D">
              <w:rPr>
                <w:sz w:val="23"/>
                <w:szCs w:val="23"/>
              </w:rPr>
              <w:tab/>
              <w:t>(Being bad debts charged from commission earned)</w:t>
            </w:r>
          </w:p>
          <w:p w:rsidR="002E4220" w:rsidRPr="001B6F6D" w:rsidRDefault="002E4220" w:rsidP="00031694">
            <w:pPr>
              <w:pStyle w:val="ListParagraph"/>
              <w:numPr>
                <w:ilvl w:val="0"/>
                <w:numId w:val="19"/>
              </w:numPr>
              <w:ind w:left="342"/>
              <w:rPr>
                <w:sz w:val="23"/>
                <w:szCs w:val="23"/>
              </w:rPr>
            </w:pPr>
            <w:r w:rsidRPr="001B6F6D">
              <w:rPr>
                <w:i/>
                <w:sz w:val="23"/>
                <w:szCs w:val="23"/>
              </w:rPr>
              <w:t>For final payment to consignor:</w:t>
            </w:r>
          </w:p>
          <w:p w:rsidR="002E4220" w:rsidRPr="001B6F6D" w:rsidRDefault="002E4220" w:rsidP="002E4220">
            <w:pPr>
              <w:pStyle w:val="ListParagraph"/>
              <w:numPr>
                <w:ilvl w:val="1"/>
                <w:numId w:val="12"/>
              </w:numPr>
              <w:rPr>
                <w:sz w:val="23"/>
                <w:szCs w:val="23"/>
              </w:rPr>
            </w:pPr>
            <w:r w:rsidRPr="001B6F6D">
              <w:rPr>
                <w:i/>
                <w:sz w:val="23"/>
                <w:szCs w:val="23"/>
              </w:rPr>
              <w:t xml:space="preserve">Payment in cash/bank draft </w:t>
            </w:r>
          </w:p>
          <w:p w:rsidR="002E4220" w:rsidRPr="001B6F6D" w:rsidRDefault="002E4220" w:rsidP="002E4220">
            <w:pPr>
              <w:pStyle w:val="ListParagraph"/>
              <w:numPr>
                <w:ilvl w:val="0"/>
                <w:numId w:val="13"/>
              </w:numPr>
              <w:rPr>
                <w:sz w:val="23"/>
                <w:szCs w:val="23"/>
              </w:rPr>
            </w:pPr>
            <w:r w:rsidRPr="001B6F6D">
              <w:rPr>
                <w:sz w:val="23"/>
                <w:szCs w:val="23"/>
              </w:rPr>
              <w:t xml:space="preserve">Consignor a/c </w:t>
            </w:r>
            <w:r w:rsidRPr="001B6F6D">
              <w:rPr>
                <w:sz w:val="23"/>
                <w:szCs w:val="23"/>
              </w:rPr>
              <w:tab/>
              <w:t>Dr</w:t>
            </w:r>
          </w:p>
          <w:p w:rsidR="002E4220" w:rsidRPr="001B6F6D" w:rsidRDefault="002E4220" w:rsidP="002E4220">
            <w:pPr>
              <w:pStyle w:val="ListParagraph"/>
              <w:ind w:left="1440"/>
              <w:rPr>
                <w:sz w:val="23"/>
                <w:szCs w:val="23"/>
              </w:rPr>
            </w:pPr>
            <w:r w:rsidRPr="001B6F6D">
              <w:rPr>
                <w:sz w:val="23"/>
                <w:szCs w:val="23"/>
              </w:rPr>
              <w:t>To Cash/bank a/c</w:t>
            </w:r>
          </w:p>
          <w:p w:rsidR="002E4220" w:rsidRPr="001B6F6D" w:rsidRDefault="002E4220" w:rsidP="002E4220">
            <w:pPr>
              <w:rPr>
                <w:sz w:val="23"/>
                <w:szCs w:val="23"/>
              </w:rPr>
            </w:pPr>
            <w:r w:rsidRPr="001B6F6D">
              <w:rPr>
                <w:sz w:val="23"/>
                <w:szCs w:val="23"/>
              </w:rPr>
              <w:tab/>
              <w:t>(Being final payment made to consignor)</w:t>
            </w:r>
          </w:p>
          <w:p w:rsidR="002E4220" w:rsidRPr="001B6F6D" w:rsidRDefault="002E4220" w:rsidP="002E4220">
            <w:pPr>
              <w:pStyle w:val="ListParagraph"/>
              <w:numPr>
                <w:ilvl w:val="1"/>
                <w:numId w:val="12"/>
              </w:numPr>
              <w:rPr>
                <w:sz w:val="23"/>
                <w:szCs w:val="23"/>
              </w:rPr>
            </w:pPr>
            <w:r w:rsidRPr="001B6F6D">
              <w:rPr>
                <w:i/>
                <w:sz w:val="23"/>
                <w:szCs w:val="23"/>
              </w:rPr>
              <w:t xml:space="preserve">Payment by accepting a bill </w:t>
            </w:r>
          </w:p>
          <w:p w:rsidR="002E4220" w:rsidRPr="001B6F6D" w:rsidRDefault="002E4220" w:rsidP="002E4220">
            <w:pPr>
              <w:pStyle w:val="ListParagraph"/>
              <w:numPr>
                <w:ilvl w:val="0"/>
                <w:numId w:val="13"/>
              </w:numPr>
              <w:rPr>
                <w:sz w:val="23"/>
                <w:szCs w:val="23"/>
              </w:rPr>
            </w:pPr>
            <w:r w:rsidRPr="001B6F6D">
              <w:rPr>
                <w:sz w:val="23"/>
                <w:szCs w:val="23"/>
              </w:rPr>
              <w:t xml:space="preserve">Consignor a/c </w:t>
            </w:r>
            <w:r w:rsidRPr="001B6F6D">
              <w:rPr>
                <w:sz w:val="23"/>
                <w:szCs w:val="23"/>
              </w:rPr>
              <w:tab/>
              <w:t>Dr</w:t>
            </w:r>
          </w:p>
          <w:p w:rsidR="002E4220" w:rsidRPr="001B6F6D" w:rsidRDefault="002E4220" w:rsidP="002E4220">
            <w:pPr>
              <w:pStyle w:val="ListParagraph"/>
              <w:ind w:left="1440"/>
              <w:rPr>
                <w:sz w:val="23"/>
                <w:szCs w:val="23"/>
              </w:rPr>
            </w:pPr>
            <w:r w:rsidRPr="001B6F6D">
              <w:rPr>
                <w:sz w:val="23"/>
                <w:szCs w:val="23"/>
              </w:rPr>
              <w:t>To Bills Payable a/c</w:t>
            </w:r>
          </w:p>
          <w:p w:rsidR="002E4220" w:rsidRPr="001B6F6D" w:rsidRDefault="002E4220" w:rsidP="002E4220">
            <w:pPr>
              <w:rPr>
                <w:sz w:val="23"/>
                <w:szCs w:val="23"/>
              </w:rPr>
            </w:pPr>
            <w:r w:rsidRPr="001B6F6D">
              <w:rPr>
                <w:sz w:val="23"/>
                <w:szCs w:val="23"/>
              </w:rPr>
              <w:tab/>
              <w:t>(Being acceptance given to consignor in final settlement)</w:t>
            </w:r>
          </w:p>
          <w:p w:rsidR="002E4220" w:rsidRPr="001B6F6D" w:rsidRDefault="002E4220" w:rsidP="00031694">
            <w:pPr>
              <w:pStyle w:val="ListParagraph"/>
              <w:numPr>
                <w:ilvl w:val="0"/>
                <w:numId w:val="19"/>
              </w:numPr>
              <w:ind w:left="342"/>
              <w:rPr>
                <w:sz w:val="23"/>
                <w:szCs w:val="23"/>
              </w:rPr>
            </w:pPr>
            <w:r w:rsidRPr="001B6F6D">
              <w:rPr>
                <w:sz w:val="23"/>
                <w:szCs w:val="23"/>
              </w:rPr>
              <w:t>Balance in the commission account will be transferred to Profit and Loss account.</w:t>
            </w:r>
          </w:p>
          <w:p w:rsidR="005D7887" w:rsidRPr="001B6F6D" w:rsidRDefault="005D7887" w:rsidP="00BF5587">
            <w:pPr>
              <w:jc w:val="center"/>
              <w:rPr>
                <w:b/>
                <w:sz w:val="23"/>
                <w:szCs w:val="23"/>
                <w:u w:val="single"/>
              </w:rPr>
            </w:pPr>
          </w:p>
        </w:tc>
      </w:tr>
    </w:tbl>
    <w:p w:rsidR="00C91864" w:rsidRDefault="00C91864"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Default="001B6F6D" w:rsidP="002B0146">
      <w:pPr>
        <w:spacing w:after="0" w:line="240" w:lineRule="auto"/>
        <w:rPr>
          <w:sz w:val="23"/>
          <w:szCs w:val="23"/>
        </w:rPr>
      </w:pPr>
    </w:p>
    <w:p w:rsidR="001B6F6D" w:rsidRPr="001B6F6D" w:rsidRDefault="001B6F6D" w:rsidP="002B0146">
      <w:pPr>
        <w:spacing w:after="0" w:line="240" w:lineRule="auto"/>
        <w:rPr>
          <w:b/>
          <w:sz w:val="23"/>
          <w:szCs w:val="23"/>
          <w:u w:val="single"/>
        </w:rPr>
      </w:pPr>
    </w:p>
    <w:p w:rsidR="00C91864" w:rsidRPr="001B6F6D" w:rsidRDefault="00C91864" w:rsidP="008F4EC0">
      <w:pPr>
        <w:spacing w:after="0" w:line="240" w:lineRule="auto"/>
        <w:jc w:val="center"/>
        <w:rPr>
          <w:b/>
          <w:sz w:val="23"/>
          <w:szCs w:val="23"/>
          <w:u w:val="single"/>
        </w:rPr>
      </w:pPr>
    </w:p>
    <w:p w:rsidR="001C39DD" w:rsidRPr="001B6F6D" w:rsidRDefault="008F4EC0" w:rsidP="008F4EC0">
      <w:pPr>
        <w:spacing w:after="0" w:line="240" w:lineRule="auto"/>
        <w:jc w:val="center"/>
        <w:rPr>
          <w:b/>
          <w:sz w:val="23"/>
          <w:szCs w:val="23"/>
          <w:u w:val="single"/>
        </w:rPr>
      </w:pPr>
      <w:r w:rsidRPr="001B6F6D">
        <w:rPr>
          <w:b/>
          <w:sz w:val="23"/>
          <w:szCs w:val="23"/>
          <w:u w:val="single"/>
        </w:rPr>
        <w:lastRenderedPageBreak/>
        <w:t>PRACTICAL PROBLEMS</w:t>
      </w:r>
    </w:p>
    <w:p w:rsidR="008F4EC0" w:rsidRPr="001B6F6D" w:rsidRDefault="008F4EC0" w:rsidP="00041905">
      <w:pPr>
        <w:pStyle w:val="ListParagraph"/>
        <w:numPr>
          <w:ilvl w:val="0"/>
          <w:numId w:val="21"/>
        </w:numPr>
        <w:spacing w:after="0" w:line="240" w:lineRule="auto"/>
        <w:ind w:left="360"/>
        <w:rPr>
          <w:b/>
          <w:sz w:val="23"/>
          <w:szCs w:val="23"/>
        </w:rPr>
      </w:pPr>
      <w:r w:rsidRPr="001B6F6D">
        <w:rPr>
          <w:b/>
          <w:sz w:val="23"/>
          <w:szCs w:val="23"/>
        </w:rPr>
        <w:t>When the goods are invoiced at Cost:</w:t>
      </w:r>
      <w:r w:rsidR="005D35BE" w:rsidRPr="001B6F6D">
        <w:rPr>
          <w:b/>
          <w:sz w:val="23"/>
          <w:szCs w:val="23"/>
        </w:rPr>
        <w:t xml:space="preserve"> 1</w:t>
      </w:r>
    </w:p>
    <w:p w:rsidR="008F4EC0" w:rsidRPr="001B6F6D" w:rsidRDefault="008F4EC0" w:rsidP="000C1ECE">
      <w:pPr>
        <w:pStyle w:val="ListParagraph"/>
        <w:numPr>
          <w:ilvl w:val="0"/>
          <w:numId w:val="20"/>
        </w:numPr>
        <w:spacing w:after="0" w:line="240" w:lineRule="auto"/>
        <w:ind w:left="360"/>
        <w:rPr>
          <w:sz w:val="23"/>
          <w:szCs w:val="23"/>
        </w:rPr>
      </w:pPr>
      <w:r w:rsidRPr="001B6F6D">
        <w:rPr>
          <w:sz w:val="23"/>
          <w:szCs w:val="23"/>
        </w:rPr>
        <w:t>A sends the 500 cases to B on consignment basis. Each case cost Rs.100/-. Consignor spends Rs.300/- in dispatching the goods. The consignee is entitled to receive a commission of 6% on sales plus expenses incurred by him. He advances immediately Rs.10</w:t>
      </w:r>
      <w:proofErr w:type="gramStart"/>
      <w:r w:rsidRPr="001B6F6D">
        <w:rPr>
          <w:sz w:val="23"/>
          <w:szCs w:val="23"/>
        </w:rPr>
        <w:t>,000</w:t>
      </w:r>
      <w:proofErr w:type="gramEnd"/>
      <w:r w:rsidRPr="001B6F6D">
        <w:rPr>
          <w:sz w:val="23"/>
          <w:szCs w:val="23"/>
        </w:rPr>
        <w:t xml:space="preserve"> to the consignor. Later, B send account sales </w:t>
      </w:r>
      <w:r w:rsidR="000C1ECE" w:rsidRPr="001B6F6D">
        <w:rPr>
          <w:sz w:val="23"/>
          <w:szCs w:val="23"/>
        </w:rPr>
        <w:t>which disclosed the following details:</w:t>
      </w:r>
    </w:p>
    <w:p w:rsidR="000C1ECE" w:rsidRPr="001B6F6D" w:rsidRDefault="000C1ECE" w:rsidP="00C91864">
      <w:pPr>
        <w:pStyle w:val="ListParagraph"/>
        <w:numPr>
          <w:ilvl w:val="0"/>
          <w:numId w:val="13"/>
        </w:numPr>
        <w:spacing w:after="0" w:line="240" w:lineRule="auto"/>
        <w:ind w:left="720"/>
        <w:rPr>
          <w:sz w:val="23"/>
          <w:szCs w:val="23"/>
        </w:rPr>
      </w:pPr>
      <w:r w:rsidRPr="001B6F6D">
        <w:rPr>
          <w:sz w:val="23"/>
          <w:szCs w:val="23"/>
        </w:rPr>
        <w:t>300 cases sold @ Rs.200/- each</w:t>
      </w:r>
    </w:p>
    <w:p w:rsidR="000C1ECE" w:rsidRPr="001B6F6D" w:rsidRDefault="000C1ECE" w:rsidP="00C91864">
      <w:pPr>
        <w:pStyle w:val="ListParagraph"/>
        <w:numPr>
          <w:ilvl w:val="0"/>
          <w:numId w:val="13"/>
        </w:numPr>
        <w:spacing w:after="0" w:line="240" w:lineRule="auto"/>
        <w:ind w:left="720"/>
        <w:rPr>
          <w:sz w:val="23"/>
          <w:szCs w:val="23"/>
        </w:rPr>
      </w:pPr>
      <w:r w:rsidRPr="001B6F6D">
        <w:rPr>
          <w:sz w:val="23"/>
          <w:szCs w:val="23"/>
        </w:rPr>
        <w:t>200 cases sold @ Rs.220/- each</w:t>
      </w:r>
    </w:p>
    <w:p w:rsidR="000C1ECE" w:rsidRPr="001B6F6D" w:rsidRDefault="000C1ECE" w:rsidP="00C91864">
      <w:pPr>
        <w:pStyle w:val="ListParagraph"/>
        <w:numPr>
          <w:ilvl w:val="0"/>
          <w:numId w:val="13"/>
        </w:numPr>
        <w:spacing w:after="0" w:line="240" w:lineRule="auto"/>
        <w:ind w:left="720"/>
        <w:rPr>
          <w:sz w:val="23"/>
          <w:szCs w:val="23"/>
        </w:rPr>
      </w:pPr>
      <w:r w:rsidRPr="001B6F6D">
        <w:rPr>
          <w:sz w:val="23"/>
          <w:szCs w:val="23"/>
        </w:rPr>
        <w:t>Railway freight and carriage Rs.12,500/-</w:t>
      </w:r>
    </w:p>
    <w:p w:rsidR="000C1ECE" w:rsidRPr="001B6F6D" w:rsidRDefault="000C1ECE" w:rsidP="00C91864">
      <w:pPr>
        <w:pStyle w:val="ListParagraph"/>
        <w:numPr>
          <w:ilvl w:val="0"/>
          <w:numId w:val="13"/>
        </w:numPr>
        <w:spacing w:after="0" w:line="240" w:lineRule="auto"/>
        <w:ind w:left="720"/>
        <w:rPr>
          <w:sz w:val="23"/>
          <w:szCs w:val="23"/>
        </w:rPr>
      </w:pPr>
      <w:r w:rsidRPr="001B6F6D">
        <w:rPr>
          <w:sz w:val="23"/>
          <w:szCs w:val="23"/>
        </w:rPr>
        <w:t>Godown rent and insurance Rs.2,500/-</w:t>
      </w:r>
    </w:p>
    <w:p w:rsidR="000C1ECE" w:rsidRPr="001B6F6D" w:rsidRDefault="000C1ECE" w:rsidP="00C91864">
      <w:pPr>
        <w:spacing w:after="0" w:line="240" w:lineRule="auto"/>
        <w:ind w:left="720"/>
        <w:rPr>
          <w:sz w:val="23"/>
          <w:szCs w:val="23"/>
        </w:rPr>
      </w:pPr>
      <w:r w:rsidRPr="001B6F6D">
        <w:rPr>
          <w:sz w:val="23"/>
          <w:szCs w:val="23"/>
        </w:rPr>
        <w:t>B remits a bank draft for the balance amount.</w:t>
      </w:r>
    </w:p>
    <w:p w:rsidR="000C1ECE" w:rsidRPr="001B6F6D" w:rsidRDefault="000C1ECE" w:rsidP="000C1ECE">
      <w:pPr>
        <w:spacing w:after="0" w:line="240" w:lineRule="auto"/>
        <w:ind w:left="360"/>
        <w:rPr>
          <w:sz w:val="23"/>
          <w:szCs w:val="23"/>
        </w:rPr>
      </w:pPr>
      <w:r w:rsidRPr="001B6F6D">
        <w:rPr>
          <w:sz w:val="23"/>
          <w:szCs w:val="23"/>
        </w:rPr>
        <w:t>Show ledger accounts in the books of consignor and consignee.</w:t>
      </w:r>
    </w:p>
    <w:p w:rsidR="000C1ECE" w:rsidRPr="001B6F6D" w:rsidRDefault="000C1ECE" w:rsidP="000C1ECE">
      <w:pPr>
        <w:spacing w:after="0" w:line="240" w:lineRule="auto"/>
        <w:rPr>
          <w:sz w:val="23"/>
          <w:szCs w:val="23"/>
        </w:rPr>
      </w:pPr>
      <w:proofErr w:type="gramStart"/>
      <w:r w:rsidRPr="001B6F6D">
        <w:rPr>
          <w:sz w:val="23"/>
          <w:szCs w:val="23"/>
          <w:u w:val="single"/>
        </w:rPr>
        <w:t>Solution :</w:t>
      </w:r>
      <w:proofErr w:type="gramEnd"/>
      <w:r w:rsidRPr="001B6F6D">
        <w:rPr>
          <w:sz w:val="23"/>
          <w:szCs w:val="23"/>
          <w:u w:val="single"/>
        </w:rPr>
        <w:t xml:space="preserve"> </w:t>
      </w:r>
    </w:p>
    <w:p w:rsidR="000C1ECE" w:rsidRPr="001B6F6D" w:rsidRDefault="000C1ECE" w:rsidP="000C1ECE">
      <w:pPr>
        <w:spacing w:after="0" w:line="240" w:lineRule="auto"/>
        <w:rPr>
          <w:sz w:val="23"/>
          <w:szCs w:val="23"/>
          <w:u w:val="single"/>
        </w:rPr>
      </w:pPr>
      <w:r w:rsidRPr="001B6F6D">
        <w:rPr>
          <w:sz w:val="23"/>
          <w:szCs w:val="23"/>
          <w:u w:val="single"/>
        </w:rPr>
        <w:t>Ledger ac</w:t>
      </w:r>
      <w:r w:rsidR="00855B3D" w:rsidRPr="001B6F6D">
        <w:rPr>
          <w:sz w:val="23"/>
          <w:szCs w:val="23"/>
          <w:u w:val="single"/>
        </w:rPr>
        <w:t>counts in the books of consignor</w:t>
      </w:r>
      <w:r w:rsidRPr="001B6F6D">
        <w:rPr>
          <w:sz w:val="23"/>
          <w:szCs w:val="23"/>
          <w:u w:val="single"/>
        </w:rPr>
        <w:t>:</w:t>
      </w:r>
    </w:p>
    <w:p w:rsidR="000C1ECE" w:rsidRPr="001B6F6D" w:rsidRDefault="000C1ECE" w:rsidP="000C1ECE">
      <w:pPr>
        <w:spacing w:after="0" w:line="240" w:lineRule="auto"/>
        <w:rPr>
          <w:sz w:val="23"/>
          <w:szCs w:val="23"/>
        </w:rPr>
      </w:pPr>
      <w:r w:rsidRPr="001B6F6D">
        <w:rPr>
          <w:sz w:val="23"/>
          <w:szCs w:val="23"/>
        </w:rPr>
        <w:t>There will be three accounts in the books of consignor i.e., Consignment account, Consignee account and Goods sent on consignment account.</w:t>
      </w:r>
    </w:p>
    <w:p w:rsidR="000C1ECE" w:rsidRPr="001B6F6D" w:rsidRDefault="000C1ECE" w:rsidP="000C1ECE">
      <w:pPr>
        <w:spacing w:after="0" w:line="240" w:lineRule="auto"/>
        <w:jc w:val="center"/>
        <w:rPr>
          <w:b/>
          <w:sz w:val="23"/>
          <w:szCs w:val="23"/>
          <w:u w:val="single"/>
        </w:rPr>
      </w:pPr>
      <w:r w:rsidRPr="001B6F6D">
        <w:rPr>
          <w:b/>
          <w:sz w:val="23"/>
          <w:szCs w:val="23"/>
          <w:u w:val="single"/>
        </w:rPr>
        <w:t>Consignment account</w:t>
      </w:r>
    </w:p>
    <w:tbl>
      <w:tblPr>
        <w:tblStyle w:val="TableGrid"/>
        <w:tblW w:w="0" w:type="auto"/>
        <w:tblLook w:val="04A0" w:firstRow="1" w:lastRow="0" w:firstColumn="1" w:lastColumn="0" w:noHBand="0" w:noVBand="1"/>
      </w:tblPr>
      <w:tblGrid>
        <w:gridCol w:w="3708"/>
        <w:gridCol w:w="1080"/>
        <w:gridCol w:w="3690"/>
        <w:gridCol w:w="1098"/>
      </w:tblGrid>
      <w:tr w:rsidR="000C1ECE" w:rsidRPr="001B6F6D" w:rsidTr="000C1ECE">
        <w:tc>
          <w:tcPr>
            <w:tcW w:w="3708" w:type="dxa"/>
          </w:tcPr>
          <w:p w:rsidR="00CC7BCE" w:rsidRPr="001B6F6D" w:rsidRDefault="00CC7BCE" w:rsidP="000C1ECE">
            <w:pPr>
              <w:jc w:val="center"/>
              <w:rPr>
                <w:b/>
                <w:sz w:val="23"/>
                <w:szCs w:val="23"/>
              </w:rPr>
            </w:pPr>
          </w:p>
          <w:p w:rsidR="000C1ECE" w:rsidRPr="001B6F6D" w:rsidRDefault="000C1ECE" w:rsidP="000C1ECE">
            <w:pPr>
              <w:jc w:val="center"/>
              <w:rPr>
                <w:b/>
                <w:sz w:val="23"/>
                <w:szCs w:val="23"/>
              </w:rPr>
            </w:pPr>
            <w:proofErr w:type="spellStart"/>
            <w:r w:rsidRPr="001B6F6D">
              <w:rPr>
                <w:b/>
                <w:sz w:val="23"/>
                <w:szCs w:val="23"/>
              </w:rPr>
              <w:t>Partiulars</w:t>
            </w:r>
            <w:proofErr w:type="spellEnd"/>
          </w:p>
        </w:tc>
        <w:tc>
          <w:tcPr>
            <w:tcW w:w="1080" w:type="dxa"/>
          </w:tcPr>
          <w:p w:rsidR="000C1ECE" w:rsidRPr="001B6F6D" w:rsidRDefault="000C1ECE" w:rsidP="000C1ECE">
            <w:pPr>
              <w:jc w:val="center"/>
              <w:rPr>
                <w:b/>
                <w:sz w:val="23"/>
                <w:szCs w:val="23"/>
              </w:rPr>
            </w:pPr>
            <w:r w:rsidRPr="001B6F6D">
              <w:rPr>
                <w:b/>
                <w:sz w:val="23"/>
                <w:szCs w:val="23"/>
              </w:rPr>
              <w:t>Amount</w:t>
            </w:r>
          </w:p>
          <w:p w:rsidR="000C1ECE" w:rsidRPr="001B6F6D" w:rsidRDefault="000C1ECE" w:rsidP="000C1ECE">
            <w:pPr>
              <w:jc w:val="center"/>
              <w:rPr>
                <w:b/>
                <w:sz w:val="23"/>
                <w:szCs w:val="23"/>
              </w:rPr>
            </w:pPr>
            <w:proofErr w:type="spellStart"/>
            <w:r w:rsidRPr="001B6F6D">
              <w:rPr>
                <w:b/>
                <w:sz w:val="23"/>
                <w:szCs w:val="23"/>
              </w:rPr>
              <w:t>Rs</w:t>
            </w:r>
            <w:proofErr w:type="spellEnd"/>
            <w:r w:rsidRPr="001B6F6D">
              <w:rPr>
                <w:b/>
                <w:sz w:val="23"/>
                <w:szCs w:val="23"/>
              </w:rPr>
              <w:t>.</w:t>
            </w:r>
          </w:p>
        </w:tc>
        <w:tc>
          <w:tcPr>
            <w:tcW w:w="3690" w:type="dxa"/>
          </w:tcPr>
          <w:p w:rsidR="00CC7BCE" w:rsidRPr="001B6F6D" w:rsidRDefault="00CC7BCE" w:rsidP="000C1ECE">
            <w:pPr>
              <w:jc w:val="center"/>
              <w:rPr>
                <w:b/>
                <w:sz w:val="23"/>
                <w:szCs w:val="23"/>
              </w:rPr>
            </w:pPr>
          </w:p>
          <w:p w:rsidR="000C1ECE" w:rsidRPr="001B6F6D" w:rsidRDefault="000C1ECE" w:rsidP="000C1ECE">
            <w:pPr>
              <w:jc w:val="center"/>
              <w:rPr>
                <w:b/>
                <w:sz w:val="23"/>
                <w:szCs w:val="23"/>
              </w:rPr>
            </w:pPr>
            <w:r w:rsidRPr="001B6F6D">
              <w:rPr>
                <w:b/>
                <w:sz w:val="23"/>
                <w:szCs w:val="23"/>
              </w:rPr>
              <w:t>Particulars</w:t>
            </w:r>
          </w:p>
        </w:tc>
        <w:tc>
          <w:tcPr>
            <w:tcW w:w="1098" w:type="dxa"/>
          </w:tcPr>
          <w:p w:rsidR="000C1ECE" w:rsidRPr="001B6F6D" w:rsidRDefault="000C1ECE" w:rsidP="000C1ECE">
            <w:pPr>
              <w:jc w:val="center"/>
              <w:rPr>
                <w:b/>
                <w:sz w:val="23"/>
                <w:szCs w:val="23"/>
              </w:rPr>
            </w:pPr>
            <w:r w:rsidRPr="001B6F6D">
              <w:rPr>
                <w:b/>
                <w:sz w:val="23"/>
                <w:szCs w:val="23"/>
              </w:rPr>
              <w:t>Amount</w:t>
            </w:r>
          </w:p>
          <w:p w:rsidR="000C1ECE" w:rsidRPr="001B6F6D" w:rsidRDefault="000C1ECE" w:rsidP="000C1ECE">
            <w:pPr>
              <w:jc w:val="center"/>
              <w:rPr>
                <w:b/>
                <w:sz w:val="23"/>
                <w:szCs w:val="23"/>
              </w:rPr>
            </w:pPr>
            <w:proofErr w:type="spellStart"/>
            <w:r w:rsidRPr="001B6F6D">
              <w:rPr>
                <w:b/>
                <w:sz w:val="23"/>
                <w:szCs w:val="23"/>
              </w:rPr>
              <w:t>Rs</w:t>
            </w:r>
            <w:proofErr w:type="spellEnd"/>
            <w:r w:rsidRPr="001B6F6D">
              <w:rPr>
                <w:b/>
                <w:sz w:val="23"/>
                <w:szCs w:val="23"/>
              </w:rPr>
              <w:t>.</w:t>
            </w:r>
          </w:p>
        </w:tc>
      </w:tr>
      <w:tr w:rsidR="005D22B2" w:rsidRPr="001B6F6D" w:rsidTr="005D22B2">
        <w:trPr>
          <w:trHeight w:val="2486"/>
        </w:trPr>
        <w:tc>
          <w:tcPr>
            <w:tcW w:w="3708" w:type="dxa"/>
            <w:vMerge w:val="restart"/>
          </w:tcPr>
          <w:p w:rsidR="005D22B2" w:rsidRPr="001B6F6D" w:rsidRDefault="005D22B2" w:rsidP="000C1ECE">
            <w:pPr>
              <w:rPr>
                <w:sz w:val="23"/>
                <w:szCs w:val="23"/>
              </w:rPr>
            </w:pPr>
            <w:r w:rsidRPr="001B6F6D">
              <w:rPr>
                <w:sz w:val="23"/>
                <w:szCs w:val="23"/>
              </w:rPr>
              <w:t>To Goods sent on consignment a/c</w:t>
            </w:r>
          </w:p>
          <w:p w:rsidR="005D22B2" w:rsidRPr="001B6F6D" w:rsidRDefault="005D22B2" w:rsidP="000C1ECE">
            <w:pPr>
              <w:jc w:val="center"/>
              <w:rPr>
                <w:sz w:val="23"/>
                <w:szCs w:val="23"/>
              </w:rPr>
            </w:pPr>
            <w:r w:rsidRPr="001B6F6D">
              <w:rPr>
                <w:sz w:val="23"/>
                <w:szCs w:val="23"/>
              </w:rPr>
              <w:t>(500 cases @ Rs.100/- per case)</w:t>
            </w:r>
          </w:p>
          <w:p w:rsidR="005D22B2" w:rsidRPr="001B6F6D" w:rsidRDefault="005D22B2" w:rsidP="000C1ECE">
            <w:pPr>
              <w:rPr>
                <w:sz w:val="23"/>
                <w:szCs w:val="23"/>
              </w:rPr>
            </w:pPr>
            <w:r w:rsidRPr="001B6F6D">
              <w:rPr>
                <w:sz w:val="23"/>
                <w:szCs w:val="23"/>
              </w:rPr>
              <w:t>To Cash (</w:t>
            </w:r>
            <w:proofErr w:type="spellStart"/>
            <w:r w:rsidRPr="001B6F6D">
              <w:rPr>
                <w:sz w:val="23"/>
                <w:szCs w:val="23"/>
              </w:rPr>
              <w:t>Despatching</w:t>
            </w:r>
            <w:proofErr w:type="spellEnd"/>
            <w:r w:rsidRPr="001B6F6D">
              <w:rPr>
                <w:sz w:val="23"/>
                <w:szCs w:val="23"/>
              </w:rPr>
              <w:t xml:space="preserve"> </w:t>
            </w:r>
            <w:proofErr w:type="spellStart"/>
            <w:r w:rsidRPr="001B6F6D">
              <w:rPr>
                <w:sz w:val="23"/>
                <w:szCs w:val="23"/>
              </w:rPr>
              <w:t>Exp</w:t>
            </w:r>
            <w:proofErr w:type="spellEnd"/>
            <w:r w:rsidRPr="001B6F6D">
              <w:rPr>
                <w:sz w:val="23"/>
                <w:szCs w:val="23"/>
              </w:rPr>
              <w:t>)</w:t>
            </w:r>
          </w:p>
          <w:p w:rsidR="005D22B2" w:rsidRPr="001B6F6D" w:rsidRDefault="005D22B2" w:rsidP="000C1ECE">
            <w:pPr>
              <w:rPr>
                <w:sz w:val="23"/>
                <w:szCs w:val="23"/>
              </w:rPr>
            </w:pPr>
            <w:r w:rsidRPr="001B6F6D">
              <w:rPr>
                <w:sz w:val="23"/>
                <w:szCs w:val="23"/>
              </w:rPr>
              <w:t>To B (Consignee)</w:t>
            </w:r>
          </w:p>
          <w:p w:rsidR="005D22B2" w:rsidRPr="001B6F6D" w:rsidRDefault="005D22B2" w:rsidP="000C1ECE">
            <w:pPr>
              <w:rPr>
                <w:sz w:val="23"/>
                <w:szCs w:val="23"/>
              </w:rPr>
            </w:pPr>
            <w:r w:rsidRPr="001B6F6D">
              <w:rPr>
                <w:sz w:val="23"/>
                <w:szCs w:val="23"/>
              </w:rPr>
              <w:t xml:space="preserve">     Freight and Carriage – 12,500</w:t>
            </w:r>
          </w:p>
          <w:p w:rsidR="005D22B2" w:rsidRPr="001B6F6D" w:rsidRDefault="005D22B2" w:rsidP="000C1ECE">
            <w:pPr>
              <w:rPr>
                <w:sz w:val="23"/>
                <w:szCs w:val="23"/>
              </w:rPr>
            </w:pPr>
            <w:r w:rsidRPr="001B6F6D">
              <w:rPr>
                <w:sz w:val="23"/>
                <w:szCs w:val="23"/>
              </w:rPr>
              <w:t xml:space="preserve">     Godown Rent and Ins – 2,500</w:t>
            </w:r>
          </w:p>
          <w:p w:rsidR="005D22B2" w:rsidRPr="001B6F6D" w:rsidRDefault="005D22B2" w:rsidP="000C1ECE">
            <w:pPr>
              <w:rPr>
                <w:sz w:val="23"/>
                <w:szCs w:val="23"/>
              </w:rPr>
            </w:pPr>
            <w:r w:rsidRPr="001B6F6D">
              <w:rPr>
                <w:sz w:val="23"/>
                <w:szCs w:val="23"/>
              </w:rPr>
              <w:t>To B (Consignee)</w:t>
            </w:r>
          </w:p>
          <w:p w:rsidR="005D22B2" w:rsidRPr="001B6F6D" w:rsidRDefault="005D22B2" w:rsidP="000C1ECE">
            <w:pPr>
              <w:rPr>
                <w:sz w:val="23"/>
                <w:szCs w:val="23"/>
              </w:rPr>
            </w:pPr>
            <w:r w:rsidRPr="001B6F6D">
              <w:rPr>
                <w:sz w:val="23"/>
                <w:szCs w:val="23"/>
              </w:rPr>
              <w:t xml:space="preserve">     (Commission @ 6% on 1,04,000)</w:t>
            </w:r>
          </w:p>
          <w:p w:rsidR="005D22B2" w:rsidRPr="001B6F6D" w:rsidRDefault="005D22B2" w:rsidP="000C1ECE">
            <w:pPr>
              <w:rPr>
                <w:sz w:val="23"/>
                <w:szCs w:val="23"/>
              </w:rPr>
            </w:pPr>
            <w:r w:rsidRPr="001B6F6D">
              <w:rPr>
                <w:sz w:val="23"/>
                <w:szCs w:val="23"/>
              </w:rPr>
              <w:t>To Profit and Loss a/c</w:t>
            </w:r>
          </w:p>
        </w:tc>
        <w:tc>
          <w:tcPr>
            <w:tcW w:w="1080" w:type="dxa"/>
          </w:tcPr>
          <w:p w:rsidR="005D22B2" w:rsidRPr="001B6F6D" w:rsidRDefault="005D22B2" w:rsidP="000C1ECE">
            <w:pPr>
              <w:jc w:val="right"/>
              <w:rPr>
                <w:sz w:val="23"/>
                <w:szCs w:val="23"/>
              </w:rPr>
            </w:pPr>
            <w:r w:rsidRPr="001B6F6D">
              <w:rPr>
                <w:sz w:val="23"/>
                <w:szCs w:val="23"/>
              </w:rPr>
              <w:t>50,000</w:t>
            </w:r>
          </w:p>
          <w:p w:rsidR="005D22B2" w:rsidRPr="001B6F6D" w:rsidRDefault="005D22B2" w:rsidP="000C1ECE">
            <w:pPr>
              <w:jc w:val="right"/>
              <w:rPr>
                <w:sz w:val="23"/>
                <w:szCs w:val="23"/>
              </w:rPr>
            </w:pPr>
          </w:p>
          <w:p w:rsidR="005D22B2" w:rsidRPr="001B6F6D" w:rsidRDefault="005D22B2" w:rsidP="000C1ECE">
            <w:pPr>
              <w:jc w:val="right"/>
              <w:rPr>
                <w:sz w:val="23"/>
                <w:szCs w:val="23"/>
              </w:rPr>
            </w:pPr>
            <w:r w:rsidRPr="001B6F6D">
              <w:rPr>
                <w:sz w:val="23"/>
                <w:szCs w:val="23"/>
              </w:rPr>
              <w:t>300</w:t>
            </w:r>
          </w:p>
          <w:p w:rsidR="005D22B2" w:rsidRPr="001B6F6D" w:rsidRDefault="005D22B2" w:rsidP="000C1ECE">
            <w:pPr>
              <w:jc w:val="right"/>
              <w:rPr>
                <w:sz w:val="23"/>
                <w:szCs w:val="23"/>
              </w:rPr>
            </w:pPr>
          </w:p>
          <w:p w:rsidR="005D22B2" w:rsidRPr="001B6F6D" w:rsidRDefault="005D22B2" w:rsidP="000C1ECE">
            <w:pPr>
              <w:jc w:val="right"/>
              <w:rPr>
                <w:sz w:val="23"/>
                <w:szCs w:val="23"/>
              </w:rPr>
            </w:pPr>
          </w:p>
          <w:p w:rsidR="005D22B2" w:rsidRPr="001B6F6D" w:rsidRDefault="005D22B2" w:rsidP="000C1ECE">
            <w:pPr>
              <w:jc w:val="right"/>
              <w:rPr>
                <w:sz w:val="23"/>
                <w:szCs w:val="23"/>
              </w:rPr>
            </w:pPr>
            <w:r w:rsidRPr="001B6F6D">
              <w:rPr>
                <w:sz w:val="23"/>
                <w:szCs w:val="23"/>
              </w:rPr>
              <w:t>15,000</w:t>
            </w:r>
          </w:p>
          <w:p w:rsidR="005D22B2" w:rsidRPr="001B6F6D" w:rsidRDefault="005D22B2" w:rsidP="000C1ECE">
            <w:pPr>
              <w:jc w:val="right"/>
              <w:rPr>
                <w:sz w:val="23"/>
                <w:szCs w:val="23"/>
              </w:rPr>
            </w:pPr>
            <w:r w:rsidRPr="001B6F6D">
              <w:rPr>
                <w:sz w:val="23"/>
                <w:szCs w:val="23"/>
              </w:rPr>
              <w:t>6,240</w:t>
            </w:r>
          </w:p>
          <w:p w:rsidR="005D22B2" w:rsidRPr="001B6F6D" w:rsidRDefault="005D22B2" w:rsidP="000C1ECE">
            <w:pPr>
              <w:jc w:val="right"/>
              <w:rPr>
                <w:sz w:val="23"/>
                <w:szCs w:val="23"/>
              </w:rPr>
            </w:pPr>
          </w:p>
          <w:p w:rsidR="005D22B2" w:rsidRPr="001B6F6D" w:rsidRDefault="005D22B2" w:rsidP="000C1ECE">
            <w:pPr>
              <w:jc w:val="right"/>
              <w:rPr>
                <w:sz w:val="23"/>
                <w:szCs w:val="23"/>
              </w:rPr>
            </w:pPr>
            <w:r w:rsidRPr="001B6F6D">
              <w:rPr>
                <w:sz w:val="23"/>
                <w:szCs w:val="23"/>
              </w:rPr>
              <w:t>32,460</w:t>
            </w:r>
          </w:p>
        </w:tc>
        <w:tc>
          <w:tcPr>
            <w:tcW w:w="3690" w:type="dxa"/>
            <w:vMerge w:val="restart"/>
          </w:tcPr>
          <w:p w:rsidR="005D22B2" w:rsidRPr="001B6F6D" w:rsidRDefault="005D22B2" w:rsidP="000C1ECE">
            <w:pPr>
              <w:rPr>
                <w:sz w:val="23"/>
                <w:szCs w:val="23"/>
              </w:rPr>
            </w:pPr>
            <w:r w:rsidRPr="001B6F6D">
              <w:rPr>
                <w:sz w:val="23"/>
                <w:szCs w:val="23"/>
              </w:rPr>
              <w:t>By B a/c (sales)</w:t>
            </w:r>
          </w:p>
          <w:p w:rsidR="005D22B2" w:rsidRPr="001B6F6D" w:rsidRDefault="005D22B2" w:rsidP="000C1ECE">
            <w:pPr>
              <w:rPr>
                <w:sz w:val="23"/>
                <w:szCs w:val="23"/>
              </w:rPr>
            </w:pPr>
            <w:r w:rsidRPr="001B6F6D">
              <w:rPr>
                <w:sz w:val="23"/>
                <w:szCs w:val="23"/>
              </w:rPr>
              <w:t>300 cases @ Rs.200 = 60,000</w:t>
            </w:r>
          </w:p>
          <w:p w:rsidR="005D22B2" w:rsidRPr="001B6F6D" w:rsidRDefault="005D22B2" w:rsidP="000C1ECE">
            <w:pPr>
              <w:rPr>
                <w:sz w:val="23"/>
                <w:szCs w:val="23"/>
              </w:rPr>
            </w:pPr>
            <w:r w:rsidRPr="001B6F6D">
              <w:rPr>
                <w:sz w:val="23"/>
                <w:szCs w:val="23"/>
              </w:rPr>
              <w:t xml:space="preserve">200 cases @ Rs.220 = 44,000    </w:t>
            </w:r>
          </w:p>
        </w:tc>
        <w:tc>
          <w:tcPr>
            <w:tcW w:w="1098" w:type="dxa"/>
          </w:tcPr>
          <w:p w:rsidR="005D22B2" w:rsidRPr="001B6F6D" w:rsidRDefault="005D22B2" w:rsidP="00855B3D">
            <w:pPr>
              <w:jc w:val="right"/>
              <w:rPr>
                <w:sz w:val="23"/>
                <w:szCs w:val="23"/>
              </w:rPr>
            </w:pPr>
            <w:r w:rsidRPr="001B6F6D">
              <w:rPr>
                <w:sz w:val="23"/>
                <w:szCs w:val="23"/>
              </w:rPr>
              <w:t>1,04,000</w:t>
            </w:r>
          </w:p>
        </w:tc>
      </w:tr>
      <w:tr w:rsidR="005D22B2" w:rsidRPr="001B6F6D" w:rsidTr="000C1ECE">
        <w:trPr>
          <w:trHeight w:val="326"/>
        </w:trPr>
        <w:tc>
          <w:tcPr>
            <w:tcW w:w="3708" w:type="dxa"/>
            <w:vMerge/>
          </w:tcPr>
          <w:p w:rsidR="005D22B2" w:rsidRPr="001B6F6D" w:rsidRDefault="005D22B2" w:rsidP="000C1ECE">
            <w:pPr>
              <w:rPr>
                <w:sz w:val="23"/>
                <w:szCs w:val="23"/>
              </w:rPr>
            </w:pPr>
          </w:p>
        </w:tc>
        <w:tc>
          <w:tcPr>
            <w:tcW w:w="1080" w:type="dxa"/>
          </w:tcPr>
          <w:p w:rsidR="005D22B2" w:rsidRPr="001B6F6D" w:rsidRDefault="005D22B2" w:rsidP="005D22B2">
            <w:pPr>
              <w:rPr>
                <w:sz w:val="23"/>
                <w:szCs w:val="23"/>
              </w:rPr>
            </w:pPr>
            <w:r w:rsidRPr="001B6F6D">
              <w:rPr>
                <w:sz w:val="23"/>
                <w:szCs w:val="23"/>
              </w:rPr>
              <w:t>1,04,000</w:t>
            </w:r>
          </w:p>
        </w:tc>
        <w:tc>
          <w:tcPr>
            <w:tcW w:w="3690" w:type="dxa"/>
            <w:vMerge/>
          </w:tcPr>
          <w:p w:rsidR="005D22B2" w:rsidRPr="001B6F6D" w:rsidRDefault="005D22B2" w:rsidP="000C1ECE">
            <w:pPr>
              <w:rPr>
                <w:sz w:val="23"/>
                <w:szCs w:val="23"/>
              </w:rPr>
            </w:pPr>
          </w:p>
        </w:tc>
        <w:tc>
          <w:tcPr>
            <w:tcW w:w="1098" w:type="dxa"/>
          </w:tcPr>
          <w:p w:rsidR="005D22B2" w:rsidRPr="001B6F6D" w:rsidRDefault="005D22B2" w:rsidP="000C1ECE">
            <w:pPr>
              <w:jc w:val="center"/>
              <w:rPr>
                <w:sz w:val="23"/>
                <w:szCs w:val="23"/>
              </w:rPr>
            </w:pPr>
            <w:r w:rsidRPr="001B6F6D">
              <w:rPr>
                <w:sz w:val="23"/>
                <w:szCs w:val="23"/>
              </w:rPr>
              <w:t>1,04,000</w:t>
            </w:r>
          </w:p>
        </w:tc>
      </w:tr>
    </w:tbl>
    <w:p w:rsidR="000C1ECE" w:rsidRPr="001B6F6D" w:rsidRDefault="000C1ECE" w:rsidP="000C1ECE">
      <w:pPr>
        <w:spacing w:after="0" w:line="240" w:lineRule="auto"/>
        <w:jc w:val="center"/>
        <w:rPr>
          <w:sz w:val="23"/>
          <w:szCs w:val="23"/>
        </w:rPr>
      </w:pPr>
    </w:p>
    <w:p w:rsidR="00CC7BCE" w:rsidRPr="001B6F6D" w:rsidRDefault="00CC7BCE" w:rsidP="000C1ECE">
      <w:pPr>
        <w:spacing w:after="0" w:line="240" w:lineRule="auto"/>
        <w:jc w:val="center"/>
        <w:rPr>
          <w:b/>
          <w:sz w:val="23"/>
          <w:szCs w:val="23"/>
          <w:u w:val="single"/>
        </w:rPr>
      </w:pPr>
      <w:r w:rsidRPr="001B6F6D">
        <w:rPr>
          <w:b/>
          <w:sz w:val="23"/>
          <w:szCs w:val="23"/>
          <w:u w:val="single"/>
        </w:rPr>
        <w:t>B’s Account (Consignee)</w:t>
      </w:r>
    </w:p>
    <w:tbl>
      <w:tblPr>
        <w:tblStyle w:val="TableGrid"/>
        <w:tblW w:w="0" w:type="auto"/>
        <w:tblLook w:val="04A0" w:firstRow="1" w:lastRow="0" w:firstColumn="1" w:lastColumn="0" w:noHBand="0" w:noVBand="1"/>
      </w:tblPr>
      <w:tblGrid>
        <w:gridCol w:w="3779"/>
        <w:gridCol w:w="1031"/>
        <w:gridCol w:w="3672"/>
        <w:gridCol w:w="1097"/>
      </w:tblGrid>
      <w:tr w:rsidR="00CC7BCE" w:rsidRPr="001B6F6D" w:rsidTr="00CC7BCE">
        <w:tc>
          <w:tcPr>
            <w:tcW w:w="3779" w:type="dxa"/>
          </w:tcPr>
          <w:p w:rsidR="00CC7BCE" w:rsidRPr="001B6F6D" w:rsidRDefault="00CC7BCE" w:rsidP="000C1ECE">
            <w:pPr>
              <w:jc w:val="center"/>
              <w:rPr>
                <w:b/>
                <w:sz w:val="23"/>
                <w:szCs w:val="23"/>
              </w:rPr>
            </w:pPr>
          </w:p>
          <w:p w:rsidR="00CC7BCE" w:rsidRPr="001B6F6D" w:rsidRDefault="00CC7BCE" w:rsidP="000C1ECE">
            <w:pPr>
              <w:jc w:val="center"/>
              <w:rPr>
                <w:b/>
                <w:sz w:val="23"/>
                <w:szCs w:val="23"/>
              </w:rPr>
            </w:pPr>
            <w:r w:rsidRPr="001B6F6D">
              <w:rPr>
                <w:b/>
                <w:sz w:val="23"/>
                <w:szCs w:val="23"/>
              </w:rPr>
              <w:t>Particulars</w:t>
            </w:r>
          </w:p>
        </w:tc>
        <w:tc>
          <w:tcPr>
            <w:tcW w:w="1028" w:type="dxa"/>
          </w:tcPr>
          <w:p w:rsidR="00CC7BCE" w:rsidRPr="001B6F6D" w:rsidRDefault="00CC7BCE" w:rsidP="00CC7BCE">
            <w:pPr>
              <w:jc w:val="center"/>
              <w:rPr>
                <w:b/>
                <w:sz w:val="23"/>
                <w:szCs w:val="23"/>
              </w:rPr>
            </w:pPr>
            <w:r w:rsidRPr="001B6F6D">
              <w:rPr>
                <w:b/>
                <w:sz w:val="23"/>
                <w:szCs w:val="23"/>
              </w:rPr>
              <w:t>Amount</w:t>
            </w:r>
          </w:p>
          <w:p w:rsidR="00CC7BCE" w:rsidRPr="001B6F6D" w:rsidRDefault="00CC7BCE" w:rsidP="00CC7BCE">
            <w:pPr>
              <w:jc w:val="center"/>
              <w:rPr>
                <w:b/>
                <w:sz w:val="23"/>
                <w:szCs w:val="23"/>
              </w:rPr>
            </w:pPr>
            <w:proofErr w:type="spellStart"/>
            <w:r w:rsidRPr="001B6F6D">
              <w:rPr>
                <w:b/>
                <w:sz w:val="23"/>
                <w:szCs w:val="23"/>
              </w:rPr>
              <w:t>Rs</w:t>
            </w:r>
            <w:proofErr w:type="spellEnd"/>
            <w:r w:rsidRPr="001B6F6D">
              <w:rPr>
                <w:b/>
                <w:sz w:val="23"/>
                <w:szCs w:val="23"/>
              </w:rPr>
              <w:t>.</w:t>
            </w:r>
          </w:p>
        </w:tc>
        <w:tc>
          <w:tcPr>
            <w:tcW w:w="3672" w:type="dxa"/>
          </w:tcPr>
          <w:p w:rsidR="00CC7BCE" w:rsidRPr="001B6F6D" w:rsidRDefault="00CC7BCE" w:rsidP="000C1ECE">
            <w:pPr>
              <w:jc w:val="center"/>
              <w:rPr>
                <w:b/>
                <w:sz w:val="23"/>
                <w:szCs w:val="23"/>
              </w:rPr>
            </w:pPr>
          </w:p>
          <w:p w:rsidR="00CC7BCE" w:rsidRPr="001B6F6D" w:rsidRDefault="00CC7BCE" w:rsidP="000C1ECE">
            <w:pPr>
              <w:jc w:val="center"/>
              <w:rPr>
                <w:b/>
                <w:sz w:val="23"/>
                <w:szCs w:val="23"/>
              </w:rPr>
            </w:pPr>
            <w:r w:rsidRPr="001B6F6D">
              <w:rPr>
                <w:b/>
                <w:sz w:val="23"/>
                <w:szCs w:val="23"/>
              </w:rPr>
              <w:t>Particulars</w:t>
            </w:r>
          </w:p>
        </w:tc>
        <w:tc>
          <w:tcPr>
            <w:tcW w:w="1097" w:type="dxa"/>
          </w:tcPr>
          <w:p w:rsidR="00CC7BCE" w:rsidRPr="001B6F6D" w:rsidRDefault="00CC7BCE" w:rsidP="00CC7BCE">
            <w:pPr>
              <w:jc w:val="center"/>
              <w:rPr>
                <w:b/>
                <w:sz w:val="23"/>
                <w:szCs w:val="23"/>
              </w:rPr>
            </w:pPr>
            <w:r w:rsidRPr="001B6F6D">
              <w:rPr>
                <w:b/>
                <w:sz w:val="23"/>
                <w:szCs w:val="23"/>
              </w:rPr>
              <w:t>Amount</w:t>
            </w:r>
          </w:p>
          <w:p w:rsidR="00CC7BCE" w:rsidRPr="001B6F6D" w:rsidRDefault="00CC7BCE" w:rsidP="00CC7BCE">
            <w:pPr>
              <w:jc w:val="center"/>
              <w:rPr>
                <w:b/>
                <w:sz w:val="23"/>
                <w:szCs w:val="23"/>
              </w:rPr>
            </w:pPr>
            <w:proofErr w:type="spellStart"/>
            <w:r w:rsidRPr="001B6F6D">
              <w:rPr>
                <w:b/>
                <w:sz w:val="23"/>
                <w:szCs w:val="23"/>
              </w:rPr>
              <w:t>Rs</w:t>
            </w:r>
            <w:proofErr w:type="spellEnd"/>
            <w:r w:rsidRPr="001B6F6D">
              <w:rPr>
                <w:b/>
                <w:sz w:val="23"/>
                <w:szCs w:val="23"/>
              </w:rPr>
              <w:t>.</w:t>
            </w:r>
          </w:p>
        </w:tc>
      </w:tr>
      <w:tr w:rsidR="00CC7BCE" w:rsidRPr="001B6F6D" w:rsidTr="00CC7BCE">
        <w:trPr>
          <w:trHeight w:val="1087"/>
        </w:trPr>
        <w:tc>
          <w:tcPr>
            <w:tcW w:w="3779" w:type="dxa"/>
            <w:vMerge w:val="restart"/>
          </w:tcPr>
          <w:p w:rsidR="00CC7BCE" w:rsidRPr="001B6F6D" w:rsidRDefault="00CC7BCE" w:rsidP="00CC7BCE">
            <w:pPr>
              <w:rPr>
                <w:sz w:val="23"/>
                <w:szCs w:val="23"/>
              </w:rPr>
            </w:pPr>
            <w:r w:rsidRPr="001B6F6D">
              <w:rPr>
                <w:sz w:val="23"/>
                <w:szCs w:val="23"/>
              </w:rPr>
              <w:t>To Consignment a/c</w:t>
            </w:r>
          </w:p>
        </w:tc>
        <w:tc>
          <w:tcPr>
            <w:tcW w:w="1028" w:type="dxa"/>
          </w:tcPr>
          <w:p w:rsidR="00CC7BCE" w:rsidRPr="001B6F6D" w:rsidRDefault="00CC7BCE" w:rsidP="00855B3D">
            <w:pPr>
              <w:jc w:val="right"/>
              <w:rPr>
                <w:sz w:val="23"/>
                <w:szCs w:val="23"/>
              </w:rPr>
            </w:pPr>
            <w:r w:rsidRPr="001B6F6D">
              <w:rPr>
                <w:sz w:val="23"/>
                <w:szCs w:val="23"/>
              </w:rPr>
              <w:t>1,04,000</w:t>
            </w:r>
          </w:p>
        </w:tc>
        <w:tc>
          <w:tcPr>
            <w:tcW w:w="3672" w:type="dxa"/>
            <w:vMerge w:val="restart"/>
          </w:tcPr>
          <w:p w:rsidR="00CC7BCE" w:rsidRPr="001B6F6D" w:rsidRDefault="00CC7BCE" w:rsidP="00CC7BCE">
            <w:pPr>
              <w:rPr>
                <w:sz w:val="23"/>
                <w:szCs w:val="23"/>
              </w:rPr>
            </w:pPr>
            <w:r w:rsidRPr="001B6F6D">
              <w:rPr>
                <w:sz w:val="23"/>
                <w:szCs w:val="23"/>
              </w:rPr>
              <w:t>By Cash a/c (Advance)</w:t>
            </w:r>
          </w:p>
          <w:p w:rsidR="00CC7BCE" w:rsidRPr="001B6F6D" w:rsidRDefault="00CC7BCE" w:rsidP="00CC7BCE">
            <w:pPr>
              <w:rPr>
                <w:sz w:val="23"/>
                <w:szCs w:val="23"/>
              </w:rPr>
            </w:pPr>
            <w:r w:rsidRPr="001B6F6D">
              <w:rPr>
                <w:sz w:val="23"/>
                <w:szCs w:val="23"/>
              </w:rPr>
              <w:t>By Consignment a/c ( Expenses)</w:t>
            </w:r>
          </w:p>
          <w:p w:rsidR="00CC7BCE" w:rsidRPr="001B6F6D" w:rsidRDefault="00CC7BCE" w:rsidP="00CC7BCE">
            <w:pPr>
              <w:rPr>
                <w:sz w:val="23"/>
                <w:szCs w:val="23"/>
              </w:rPr>
            </w:pPr>
            <w:r w:rsidRPr="001B6F6D">
              <w:rPr>
                <w:sz w:val="23"/>
                <w:szCs w:val="23"/>
              </w:rPr>
              <w:t>By Consignment a/c (Commission</w:t>
            </w:r>
            <w:r w:rsidR="00855B3D" w:rsidRPr="001B6F6D">
              <w:rPr>
                <w:sz w:val="23"/>
                <w:szCs w:val="23"/>
              </w:rPr>
              <w:t xml:space="preserve"> @ 6% on sales</w:t>
            </w:r>
            <w:r w:rsidRPr="001B6F6D">
              <w:rPr>
                <w:sz w:val="23"/>
                <w:szCs w:val="23"/>
              </w:rPr>
              <w:t>)</w:t>
            </w:r>
          </w:p>
          <w:p w:rsidR="00CC7BCE" w:rsidRPr="001B6F6D" w:rsidRDefault="00CC7BCE" w:rsidP="00CC7BCE">
            <w:pPr>
              <w:rPr>
                <w:sz w:val="23"/>
                <w:szCs w:val="23"/>
              </w:rPr>
            </w:pPr>
            <w:r w:rsidRPr="001B6F6D">
              <w:rPr>
                <w:sz w:val="23"/>
                <w:szCs w:val="23"/>
              </w:rPr>
              <w:t>By Bank a/c (Balance)</w:t>
            </w:r>
          </w:p>
        </w:tc>
        <w:tc>
          <w:tcPr>
            <w:tcW w:w="1097" w:type="dxa"/>
          </w:tcPr>
          <w:p w:rsidR="00CC7BCE" w:rsidRPr="001B6F6D" w:rsidRDefault="00CC7BCE" w:rsidP="00855B3D">
            <w:pPr>
              <w:jc w:val="right"/>
              <w:rPr>
                <w:sz w:val="23"/>
                <w:szCs w:val="23"/>
              </w:rPr>
            </w:pPr>
            <w:r w:rsidRPr="001B6F6D">
              <w:rPr>
                <w:sz w:val="23"/>
                <w:szCs w:val="23"/>
              </w:rPr>
              <w:t>10,000</w:t>
            </w:r>
          </w:p>
          <w:p w:rsidR="00CC7BCE" w:rsidRPr="001B6F6D" w:rsidRDefault="00CC7BCE" w:rsidP="00855B3D">
            <w:pPr>
              <w:jc w:val="right"/>
              <w:rPr>
                <w:sz w:val="23"/>
                <w:szCs w:val="23"/>
              </w:rPr>
            </w:pPr>
            <w:r w:rsidRPr="001B6F6D">
              <w:rPr>
                <w:sz w:val="23"/>
                <w:szCs w:val="23"/>
              </w:rPr>
              <w:t>15,000</w:t>
            </w:r>
          </w:p>
          <w:p w:rsidR="00CC7BCE" w:rsidRPr="001B6F6D" w:rsidRDefault="00CC7BCE" w:rsidP="00855B3D">
            <w:pPr>
              <w:jc w:val="right"/>
              <w:rPr>
                <w:sz w:val="23"/>
                <w:szCs w:val="23"/>
              </w:rPr>
            </w:pPr>
            <w:r w:rsidRPr="001B6F6D">
              <w:rPr>
                <w:sz w:val="23"/>
                <w:szCs w:val="23"/>
              </w:rPr>
              <w:t>6,240</w:t>
            </w:r>
          </w:p>
          <w:p w:rsidR="00855B3D" w:rsidRPr="001B6F6D" w:rsidRDefault="00855B3D" w:rsidP="00855B3D">
            <w:pPr>
              <w:jc w:val="right"/>
              <w:rPr>
                <w:sz w:val="23"/>
                <w:szCs w:val="23"/>
              </w:rPr>
            </w:pPr>
          </w:p>
          <w:p w:rsidR="00CC7BCE" w:rsidRPr="001B6F6D" w:rsidRDefault="00CC7BCE" w:rsidP="00855B3D">
            <w:pPr>
              <w:jc w:val="right"/>
              <w:rPr>
                <w:sz w:val="23"/>
                <w:szCs w:val="23"/>
              </w:rPr>
            </w:pPr>
            <w:r w:rsidRPr="001B6F6D">
              <w:rPr>
                <w:sz w:val="23"/>
                <w:szCs w:val="23"/>
              </w:rPr>
              <w:t>72,760</w:t>
            </w:r>
          </w:p>
        </w:tc>
      </w:tr>
      <w:tr w:rsidR="00CC7BCE" w:rsidRPr="001B6F6D" w:rsidTr="00CC7BCE">
        <w:trPr>
          <w:trHeight w:val="326"/>
        </w:trPr>
        <w:tc>
          <w:tcPr>
            <w:tcW w:w="3779" w:type="dxa"/>
            <w:vMerge/>
          </w:tcPr>
          <w:p w:rsidR="00CC7BCE" w:rsidRPr="001B6F6D" w:rsidRDefault="00CC7BCE" w:rsidP="000C1ECE">
            <w:pPr>
              <w:jc w:val="center"/>
              <w:rPr>
                <w:sz w:val="23"/>
                <w:szCs w:val="23"/>
              </w:rPr>
            </w:pPr>
          </w:p>
        </w:tc>
        <w:tc>
          <w:tcPr>
            <w:tcW w:w="1028" w:type="dxa"/>
          </w:tcPr>
          <w:p w:rsidR="00CC7BCE" w:rsidRPr="001B6F6D" w:rsidRDefault="00CC7BCE" w:rsidP="00855B3D">
            <w:pPr>
              <w:jc w:val="right"/>
              <w:rPr>
                <w:sz w:val="23"/>
                <w:szCs w:val="23"/>
              </w:rPr>
            </w:pPr>
            <w:r w:rsidRPr="001B6F6D">
              <w:rPr>
                <w:sz w:val="23"/>
                <w:szCs w:val="23"/>
              </w:rPr>
              <w:t>1,04,000</w:t>
            </w:r>
          </w:p>
        </w:tc>
        <w:tc>
          <w:tcPr>
            <w:tcW w:w="3672" w:type="dxa"/>
            <w:vMerge/>
          </w:tcPr>
          <w:p w:rsidR="00CC7BCE" w:rsidRPr="001B6F6D" w:rsidRDefault="00CC7BCE" w:rsidP="00CC7BCE">
            <w:pPr>
              <w:rPr>
                <w:sz w:val="23"/>
                <w:szCs w:val="23"/>
              </w:rPr>
            </w:pPr>
          </w:p>
        </w:tc>
        <w:tc>
          <w:tcPr>
            <w:tcW w:w="1097" w:type="dxa"/>
          </w:tcPr>
          <w:p w:rsidR="00CC7BCE" w:rsidRPr="001B6F6D" w:rsidRDefault="00CC7BCE" w:rsidP="00855B3D">
            <w:pPr>
              <w:jc w:val="right"/>
              <w:rPr>
                <w:sz w:val="23"/>
                <w:szCs w:val="23"/>
              </w:rPr>
            </w:pPr>
            <w:r w:rsidRPr="001B6F6D">
              <w:rPr>
                <w:sz w:val="23"/>
                <w:szCs w:val="23"/>
              </w:rPr>
              <w:t>1,04,000</w:t>
            </w:r>
          </w:p>
        </w:tc>
      </w:tr>
    </w:tbl>
    <w:p w:rsidR="00CC7BCE" w:rsidRPr="001B6F6D" w:rsidRDefault="00CC7BCE" w:rsidP="000C1ECE">
      <w:pPr>
        <w:spacing w:after="0" w:line="240" w:lineRule="auto"/>
        <w:jc w:val="center"/>
        <w:rPr>
          <w:sz w:val="23"/>
          <w:szCs w:val="23"/>
        </w:rPr>
      </w:pPr>
    </w:p>
    <w:p w:rsidR="00CC7BCE" w:rsidRPr="001B6F6D" w:rsidRDefault="00CC7BCE" w:rsidP="000C1ECE">
      <w:pPr>
        <w:spacing w:after="0" w:line="240" w:lineRule="auto"/>
        <w:jc w:val="center"/>
        <w:rPr>
          <w:b/>
          <w:sz w:val="23"/>
          <w:szCs w:val="23"/>
          <w:u w:val="single"/>
        </w:rPr>
      </w:pPr>
      <w:r w:rsidRPr="001B6F6D">
        <w:rPr>
          <w:b/>
          <w:sz w:val="23"/>
          <w:szCs w:val="23"/>
          <w:u w:val="single"/>
        </w:rPr>
        <w:t>Goods sent on Consignment a/c</w:t>
      </w:r>
    </w:p>
    <w:tbl>
      <w:tblPr>
        <w:tblStyle w:val="TableGrid"/>
        <w:tblW w:w="0" w:type="auto"/>
        <w:tblLook w:val="04A0" w:firstRow="1" w:lastRow="0" w:firstColumn="1" w:lastColumn="0" w:noHBand="0" w:noVBand="1"/>
      </w:tblPr>
      <w:tblGrid>
        <w:gridCol w:w="3798"/>
        <w:gridCol w:w="993"/>
        <w:gridCol w:w="3690"/>
        <w:gridCol w:w="1098"/>
      </w:tblGrid>
      <w:tr w:rsidR="00CC7BCE" w:rsidRPr="001B6F6D" w:rsidTr="00CC7BCE">
        <w:tc>
          <w:tcPr>
            <w:tcW w:w="3798" w:type="dxa"/>
          </w:tcPr>
          <w:p w:rsidR="00CC7BCE" w:rsidRPr="001B6F6D" w:rsidRDefault="00CC7BCE" w:rsidP="00CC7BCE">
            <w:pPr>
              <w:jc w:val="center"/>
              <w:rPr>
                <w:b/>
                <w:sz w:val="23"/>
                <w:szCs w:val="23"/>
              </w:rPr>
            </w:pPr>
          </w:p>
          <w:p w:rsidR="00CC7BCE" w:rsidRPr="001B6F6D" w:rsidRDefault="00CC7BCE" w:rsidP="00CC7BCE">
            <w:pPr>
              <w:jc w:val="center"/>
              <w:rPr>
                <w:b/>
                <w:sz w:val="23"/>
                <w:szCs w:val="23"/>
              </w:rPr>
            </w:pPr>
            <w:r w:rsidRPr="001B6F6D">
              <w:rPr>
                <w:b/>
                <w:sz w:val="23"/>
                <w:szCs w:val="23"/>
              </w:rPr>
              <w:t>Particulars</w:t>
            </w:r>
          </w:p>
        </w:tc>
        <w:tc>
          <w:tcPr>
            <w:tcW w:w="990" w:type="dxa"/>
          </w:tcPr>
          <w:p w:rsidR="00CC7BCE" w:rsidRPr="001B6F6D" w:rsidRDefault="00CC7BCE" w:rsidP="00CC7BCE">
            <w:pPr>
              <w:jc w:val="center"/>
              <w:rPr>
                <w:b/>
                <w:sz w:val="23"/>
                <w:szCs w:val="23"/>
              </w:rPr>
            </w:pPr>
            <w:r w:rsidRPr="001B6F6D">
              <w:rPr>
                <w:b/>
                <w:sz w:val="23"/>
                <w:szCs w:val="23"/>
              </w:rPr>
              <w:t>Amount</w:t>
            </w:r>
          </w:p>
          <w:p w:rsidR="00CC7BCE" w:rsidRPr="001B6F6D" w:rsidRDefault="00CC7BCE" w:rsidP="00CC7BCE">
            <w:pPr>
              <w:jc w:val="center"/>
              <w:rPr>
                <w:b/>
                <w:sz w:val="23"/>
                <w:szCs w:val="23"/>
              </w:rPr>
            </w:pPr>
            <w:proofErr w:type="spellStart"/>
            <w:r w:rsidRPr="001B6F6D">
              <w:rPr>
                <w:b/>
                <w:sz w:val="23"/>
                <w:szCs w:val="23"/>
              </w:rPr>
              <w:t>Rs</w:t>
            </w:r>
            <w:proofErr w:type="spellEnd"/>
            <w:r w:rsidRPr="001B6F6D">
              <w:rPr>
                <w:b/>
                <w:sz w:val="23"/>
                <w:szCs w:val="23"/>
              </w:rPr>
              <w:t>.</w:t>
            </w:r>
          </w:p>
        </w:tc>
        <w:tc>
          <w:tcPr>
            <w:tcW w:w="3690" w:type="dxa"/>
          </w:tcPr>
          <w:p w:rsidR="00CC7BCE" w:rsidRPr="001B6F6D" w:rsidRDefault="00CC7BCE" w:rsidP="00CC7BCE">
            <w:pPr>
              <w:jc w:val="center"/>
              <w:rPr>
                <w:b/>
                <w:sz w:val="23"/>
                <w:szCs w:val="23"/>
              </w:rPr>
            </w:pPr>
          </w:p>
          <w:p w:rsidR="00CC7BCE" w:rsidRPr="001B6F6D" w:rsidRDefault="00CC7BCE" w:rsidP="00CC7BCE">
            <w:pPr>
              <w:jc w:val="center"/>
              <w:rPr>
                <w:b/>
                <w:sz w:val="23"/>
                <w:szCs w:val="23"/>
              </w:rPr>
            </w:pPr>
            <w:r w:rsidRPr="001B6F6D">
              <w:rPr>
                <w:b/>
                <w:sz w:val="23"/>
                <w:szCs w:val="23"/>
              </w:rPr>
              <w:t>Particulars</w:t>
            </w:r>
          </w:p>
        </w:tc>
        <w:tc>
          <w:tcPr>
            <w:tcW w:w="1098" w:type="dxa"/>
          </w:tcPr>
          <w:p w:rsidR="00CC7BCE" w:rsidRPr="001B6F6D" w:rsidRDefault="00CC7BCE" w:rsidP="00CC7BCE">
            <w:pPr>
              <w:jc w:val="center"/>
              <w:rPr>
                <w:b/>
                <w:sz w:val="23"/>
                <w:szCs w:val="23"/>
              </w:rPr>
            </w:pPr>
            <w:r w:rsidRPr="001B6F6D">
              <w:rPr>
                <w:b/>
                <w:sz w:val="23"/>
                <w:szCs w:val="23"/>
              </w:rPr>
              <w:t>Amount</w:t>
            </w:r>
          </w:p>
          <w:p w:rsidR="00CC7BCE" w:rsidRPr="001B6F6D" w:rsidRDefault="00CC7BCE" w:rsidP="00CC7BCE">
            <w:pPr>
              <w:jc w:val="center"/>
              <w:rPr>
                <w:b/>
                <w:sz w:val="23"/>
                <w:szCs w:val="23"/>
              </w:rPr>
            </w:pPr>
            <w:proofErr w:type="spellStart"/>
            <w:r w:rsidRPr="001B6F6D">
              <w:rPr>
                <w:b/>
                <w:sz w:val="23"/>
                <w:szCs w:val="23"/>
              </w:rPr>
              <w:t>Rs</w:t>
            </w:r>
            <w:proofErr w:type="spellEnd"/>
            <w:r w:rsidRPr="001B6F6D">
              <w:rPr>
                <w:b/>
                <w:sz w:val="23"/>
                <w:szCs w:val="23"/>
              </w:rPr>
              <w:t>.</w:t>
            </w:r>
          </w:p>
        </w:tc>
      </w:tr>
      <w:tr w:rsidR="00CC7BCE" w:rsidRPr="001B6F6D" w:rsidTr="00CC7BCE">
        <w:trPr>
          <w:trHeight w:val="286"/>
        </w:trPr>
        <w:tc>
          <w:tcPr>
            <w:tcW w:w="3798" w:type="dxa"/>
            <w:vMerge w:val="restart"/>
          </w:tcPr>
          <w:p w:rsidR="00CC7BCE" w:rsidRPr="001B6F6D" w:rsidRDefault="00CC7BCE" w:rsidP="00CC7BCE">
            <w:pPr>
              <w:rPr>
                <w:sz w:val="23"/>
                <w:szCs w:val="23"/>
              </w:rPr>
            </w:pPr>
            <w:r w:rsidRPr="001B6F6D">
              <w:rPr>
                <w:sz w:val="23"/>
                <w:szCs w:val="23"/>
              </w:rPr>
              <w:t>To Trading a/c</w:t>
            </w:r>
          </w:p>
        </w:tc>
        <w:tc>
          <w:tcPr>
            <w:tcW w:w="990" w:type="dxa"/>
          </w:tcPr>
          <w:p w:rsidR="00CC7BCE" w:rsidRPr="001B6F6D" w:rsidRDefault="00CC7BCE" w:rsidP="00855B3D">
            <w:pPr>
              <w:jc w:val="right"/>
              <w:rPr>
                <w:sz w:val="23"/>
                <w:szCs w:val="23"/>
              </w:rPr>
            </w:pPr>
            <w:r w:rsidRPr="001B6F6D">
              <w:rPr>
                <w:sz w:val="23"/>
                <w:szCs w:val="23"/>
              </w:rPr>
              <w:t>50,000</w:t>
            </w:r>
          </w:p>
        </w:tc>
        <w:tc>
          <w:tcPr>
            <w:tcW w:w="3690" w:type="dxa"/>
            <w:vMerge w:val="restart"/>
          </w:tcPr>
          <w:p w:rsidR="00CC7BCE" w:rsidRPr="001B6F6D" w:rsidRDefault="00CC7BCE" w:rsidP="00CC7BCE">
            <w:pPr>
              <w:rPr>
                <w:sz w:val="23"/>
                <w:szCs w:val="23"/>
              </w:rPr>
            </w:pPr>
            <w:r w:rsidRPr="001B6F6D">
              <w:rPr>
                <w:sz w:val="23"/>
                <w:szCs w:val="23"/>
              </w:rPr>
              <w:t>By Consignment a/c</w:t>
            </w:r>
          </w:p>
        </w:tc>
        <w:tc>
          <w:tcPr>
            <w:tcW w:w="1098" w:type="dxa"/>
          </w:tcPr>
          <w:p w:rsidR="00CC7BCE" w:rsidRPr="001B6F6D" w:rsidRDefault="00CC7BCE" w:rsidP="00855B3D">
            <w:pPr>
              <w:jc w:val="right"/>
              <w:rPr>
                <w:sz w:val="23"/>
                <w:szCs w:val="23"/>
              </w:rPr>
            </w:pPr>
            <w:r w:rsidRPr="001B6F6D">
              <w:rPr>
                <w:sz w:val="23"/>
                <w:szCs w:val="23"/>
              </w:rPr>
              <w:t>50,000</w:t>
            </w:r>
          </w:p>
        </w:tc>
      </w:tr>
      <w:tr w:rsidR="00CC7BCE" w:rsidRPr="001B6F6D" w:rsidTr="00CC7BCE">
        <w:trPr>
          <w:trHeight w:val="285"/>
        </w:trPr>
        <w:tc>
          <w:tcPr>
            <w:tcW w:w="3798" w:type="dxa"/>
            <w:vMerge/>
          </w:tcPr>
          <w:p w:rsidR="00CC7BCE" w:rsidRPr="001B6F6D" w:rsidRDefault="00CC7BCE" w:rsidP="00CC7BCE">
            <w:pPr>
              <w:rPr>
                <w:sz w:val="23"/>
                <w:szCs w:val="23"/>
              </w:rPr>
            </w:pPr>
          </w:p>
        </w:tc>
        <w:tc>
          <w:tcPr>
            <w:tcW w:w="990" w:type="dxa"/>
          </w:tcPr>
          <w:p w:rsidR="00CC7BCE" w:rsidRPr="001B6F6D" w:rsidRDefault="009A45B7" w:rsidP="00855B3D">
            <w:pPr>
              <w:jc w:val="right"/>
              <w:rPr>
                <w:sz w:val="23"/>
                <w:szCs w:val="23"/>
              </w:rPr>
            </w:pPr>
            <w:r w:rsidRPr="001B6F6D">
              <w:rPr>
                <w:sz w:val="23"/>
                <w:szCs w:val="23"/>
              </w:rPr>
              <w:t>50,000</w:t>
            </w:r>
          </w:p>
        </w:tc>
        <w:tc>
          <w:tcPr>
            <w:tcW w:w="3690" w:type="dxa"/>
            <w:vMerge/>
          </w:tcPr>
          <w:p w:rsidR="00CC7BCE" w:rsidRPr="001B6F6D" w:rsidRDefault="00CC7BCE" w:rsidP="00CC7BCE">
            <w:pPr>
              <w:rPr>
                <w:sz w:val="23"/>
                <w:szCs w:val="23"/>
              </w:rPr>
            </w:pPr>
          </w:p>
        </w:tc>
        <w:tc>
          <w:tcPr>
            <w:tcW w:w="1098" w:type="dxa"/>
          </w:tcPr>
          <w:p w:rsidR="00CC7BCE" w:rsidRPr="001B6F6D" w:rsidRDefault="009A45B7" w:rsidP="00855B3D">
            <w:pPr>
              <w:jc w:val="right"/>
              <w:rPr>
                <w:sz w:val="23"/>
                <w:szCs w:val="23"/>
              </w:rPr>
            </w:pPr>
            <w:r w:rsidRPr="001B6F6D">
              <w:rPr>
                <w:sz w:val="23"/>
                <w:szCs w:val="23"/>
              </w:rPr>
              <w:t>50,000</w:t>
            </w:r>
          </w:p>
        </w:tc>
      </w:tr>
    </w:tbl>
    <w:p w:rsidR="00CC7BCE" w:rsidRDefault="00CC7BCE" w:rsidP="00CC7BCE">
      <w:pPr>
        <w:spacing w:after="0" w:line="240" w:lineRule="auto"/>
        <w:rPr>
          <w:sz w:val="23"/>
          <w:szCs w:val="23"/>
        </w:rPr>
      </w:pPr>
    </w:p>
    <w:p w:rsidR="001B6F6D" w:rsidRPr="001B6F6D" w:rsidRDefault="001B6F6D" w:rsidP="00CC7BCE">
      <w:pPr>
        <w:spacing w:after="0" w:line="240" w:lineRule="auto"/>
        <w:rPr>
          <w:sz w:val="23"/>
          <w:szCs w:val="23"/>
        </w:rPr>
      </w:pPr>
    </w:p>
    <w:p w:rsidR="00855B3D" w:rsidRPr="001B6F6D" w:rsidRDefault="00855B3D" w:rsidP="00CC7BCE">
      <w:pPr>
        <w:spacing w:after="0" w:line="240" w:lineRule="auto"/>
        <w:rPr>
          <w:sz w:val="23"/>
          <w:szCs w:val="23"/>
          <w:u w:val="single"/>
        </w:rPr>
      </w:pPr>
      <w:r w:rsidRPr="001B6F6D">
        <w:rPr>
          <w:sz w:val="23"/>
          <w:szCs w:val="23"/>
          <w:u w:val="single"/>
        </w:rPr>
        <w:lastRenderedPageBreak/>
        <w:t>Ledger accounts in the books of Consignee:</w:t>
      </w:r>
    </w:p>
    <w:p w:rsidR="00855B3D" w:rsidRPr="001B6F6D" w:rsidRDefault="00855B3D" w:rsidP="00CC7BCE">
      <w:pPr>
        <w:spacing w:after="0" w:line="240" w:lineRule="auto"/>
        <w:rPr>
          <w:sz w:val="23"/>
          <w:szCs w:val="23"/>
        </w:rPr>
      </w:pPr>
      <w:r w:rsidRPr="001B6F6D">
        <w:rPr>
          <w:sz w:val="23"/>
          <w:szCs w:val="23"/>
        </w:rPr>
        <w:t>The consignee maintains only one account in his books regarding the consignment i.e., Consignor a/c</w:t>
      </w:r>
    </w:p>
    <w:p w:rsidR="00855B3D" w:rsidRPr="001B6F6D" w:rsidRDefault="00855B3D" w:rsidP="00CC7BCE">
      <w:pPr>
        <w:spacing w:after="0" w:line="240" w:lineRule="auto"/>
        <w:rPr>
          <w:sz w:val="23"/>
          <w:szCs w:val="23"/>
        </w:rPr>
      </w:pPr>
    </w:p>
    <w:p w:rsidR="00855B3D" w:rsidRPr="001B6F6D" w:rsidRDefault="00855B3D" w:rsidP="00855B3D">
      <w:pPr>
        <w:spacing w:after="0" w:line="240" w:lineRule="auto"/>
        <w:jc w:val="center"/>
        <w:rPr>
          <w:b/>
          <w:sz w:val="23"/>
          <w:szCs w:val="23"/>
          <w:u w:val="single"/>
        </w:rPr>
      </w:pPr>
      <w:r w:rsidRPr="001B6F6D">
        <w:rPr>
          <w:b/>
          <w:sz w:val="23"/>
          <w:szCs w:val="23"/>
          <w:u w:val="single"/>
        </w:rPr>
        <w:t>A’s a/c (Consignor)</w:t>
      </w:r>
    </w:p>
    <w:tbl>
      <w:tblPr>
        <w:tblStyle w:val="TableGrid"/>
        <w:tblW w:w="0" w:type="auto"/>
        <w:tblLook w:val="04A0" w:firstRow="1" w:lastRow="0" w:firstColumn="1" w:lastColumn="0" w:noHBand="0" w:noVBand="1"/>
      </w:tblPr>
      <w:tblGrid>
        <w:gridCol w:w="3779"/>
        <w:gridCol w:w="1031"/>
        <w:gridCol w:w="3672"/>
        <w:gridCol w:w="1097"/>
      </w:tblGrid>
      <w:tr w:rsidR="00855B3D" w:rsidRPr="001B6F6D" w:rsidTr="005D35BE">
        <w:tc>
          <w:tcPr>
            <w:tcW w:w="3779" w:type="dxa"/>
          </w:tcPr>
          <w:p w:rsidR="00855B3D" w:rsidRPr="001B6F6D" w:rsidRDefault="00855B3D" w:rsidP="005D35BE">
            <w:pPr>
              <w:jc w:val="center"/>
              <w:rPr>
                <w:b/>
                <w:sz w:val="23"/>
                <w:szCs w:val="23"/>
              </w:rPr>
            </w:pPr>
          </w:p>
          <w:p w:rsidR="00855B3D" w:rsidRPr="001B6F6D" w:rsidRDefault="00855B3D" w:rsidP="005D35BE">
            <w:pPr>
              <w:jc w:val="center"/>
              <w:rPr>
                <w:b/>
                <w:sz w:val="23"/>
                <w:szCs w:val="23"/>
              </w:rPr>
            </w:pPr>
            <w:r w:rsidRPr="001B6F6D">
              <w:rPr>
                <w:b/>
                <w:sz w:val="23"/>
                <w:szCs w:val="23"/>
              </w:rPr>
              <w:t>Particulars</w:t>
            </w:r>
          </w:p>
        </w:tc>
        <w:tc>
          <w:tcPr>
            <w:tcW w:w="1028" w:type="dxa"/>
          </w:tcPr>
          <w:p w:rsidR="00855B3D" w:rsidRPr="001B6F6D" w:rsidRDefault="00855B3D" w:rsidP="005D35BE">
            <w:pPr>
              <w:jc w:val="center"/>
              <w:rPr>
                <w:b/>
                <w:sz w:val="23"/>
                <w:szCs w:val="23"/>
              </w:rPr>
            </w:pPr>
            <w:r w:rsidRPr="001B6F6D">
              <w:rPr>
                <w:b/>
                <w:sz w:val="23"/>
                <w:szCs w:val="23"/>
              </w:rPr>
              <w:t>Amount</w:t>
            </w:r>
          </w:p>
          <w:p w:rsidR="00855B3D" w:rsidRPr="001B6F6D" w:rsidRDefault="00855B3D" w:rsidP="005D35BE">
            <w:pPr>
              <w:jc w:val="center"/>
              <w:rPr>
                <w:b/>
                <w:sz w:val="23"/>
                <w:szCs w:val="23"/>
              </w:rPr>
            </w:pPr>
            <w:proofErr w:type="spellStart"/>
            <w:r w:rsidRPr="001B6F6D">
              <w:rPr>
                <w:b/>
                <w:sz w:val="23"/>
                <w:szCs w:val="23"/>
              </w:rPr>
              <w:t>Rs</w:t>
            </w:r>
            <w:proofErr w:type="spellEnd"/>
            <w:r w:rsidRPr="001B6F6D">
              <w:rPr>
                <w:b/>
                <w:sz w:val="23"/>
                <w:szCs w:val="23"/>
              </w:rPr>
              <w:t>.</w:t>
            </w:r>
          </w:p>
        </w:tc>
        <w:tc>
          <w:tcPr>
            <w:tcW w:w="3672" w:type="dxa"/>
          </w:tcPr>
          <w:p w:rsidR="00855B3D" w:rsidRPr="001B6F6D" w:rsidRDefault="00855B3D" w:rsidP="005D35BE">
            <w:pPr>
              <w:jc w:val="center"/>
              <w:rPr>
                <w:b/>
                <w:sz w:val="23"/>
                <w:szCs w:val="23"/>
              </w:rPr>
            </w:pPr>
          </w:p>
          <w:p w:rsidR="00855B3D" w:rsidRPr="001B6F6D" w:rsidRDefault="00855B3D" w:rsidP="005D35BE">
            <w:pPr>
              <w:jc w:val="center"/>
              <w:rPr>
                <w:b/>
                <w:sz w:val="23"/>
                <w:szCs w:val="23"/>
              </w:rPr>
            </w:pPr>
            <w:r w:rsidRPr="001B6F6D">
              <w:rPr>
                <w:b/>
                <w:sz w:val="23"/>
                <w:szCs w:val="23"/>
              </w:rPr>
              <w:t>Particulars</w:t>
            </w:r>
          </w:p>
        </w:tc>
        <w:tc>
          <w:tcPr>
            <w:tcW w:w="1097" w:type="dxa"/>
          </w:tcPr>
          <w:p w:rsidR="00855B3D" w:rsidRPr="001B6F6D" w:rsidRDefault="00855B3D" w:rsidP="005D35BE">
            <w:pPr>
              <w:jc w:val="center"/>
              <w:rPr>
                <w:b/>
                <w:sz w:val="23"/>
                <w:szCs w:val="23"/>
              </w:rPr>
            </w:pPr>
            <w:r w:rsidRPr="001B6F6D">
              <w:rPr>
                <w:b/>
                <w:sz w:val="23"/>
                <w:szCs w:val="23"/>
              </w:rPr>
              <w:t>Amount</w:t>
            </w:r>
          </w:p>
          <w:p w:rsidR="00855B3D" w:rsidRPr="001B6F6D" w:rsidRDefault="00855B3D" w:rsidP="005D35BE">
            <w:pPr>
              <w:jc w:val="center"/>
              <w:rPr>
                <w:b/>
                <w:sz w:val="23"/>
                <w:szCs w:val="23"/>
              </w:rPr>
            </w:pPr>
            <w:proofErr w:type="spellStart"/>
            <w:r w:rsidRPr="001B6F6D">
              <w:rPr>
                <w:b/>
                <w:sz w:val="23"/>
                <w:szCs w:val="23"/>
              </w:rPr>
              <w:t>Rs</w:t>
            </w:r>
            <w:proofErr w:type="spellEnd"/>
            <w:r w:rsidRPr="001B6F6D">
              <w:rPr>
                <w:b/>
                <w:sz w:val="23"/>
                <w:szCs w:val="23"/>
              </w:rPr>
              <w:t>.</w:t>
            </w:r>
          </w:p>
        </w:tc>
      </w:tr>
      <w:tr w:rsidR="00855B3D" w:rsidRPr="001B6F6D" w:rsidTr="005D35BE">
        <w:trPr>
          <w:trHeight w:val="1087"/>
        </w:trPr>
        <w:tc>
          <w:tcPr>
            <w:tcW w:w="3779" w:type="dxa"/>
            <w:vMerge w:val="restart"/>
          </w:tcPr>
          <w:p w:rsidR="00855B3D" w:rsidRPr="001B6F6D" w:rsidRDefault="002B0146" w:rsidP="005D35BE">
            <w:pPr>
              <w:rPr>
                <w:sz w:val="23"/>
                <w:szCs w:val="23"/>
              </w:rPr>
            </w:pPr>
            <w:r w:rsidRPr="001B6F6D">
              <w:rPr>
                <w:sz w:val="23"/>
                <w:szCs w:val="23"/>
              </w:rPr>
              <w:t>To</w:t>
            </w:r>
            <w:r w:rsidR="00855B3D" w:rsidRPr="001B6F6D">
              <w:rPr>
                <w:sz w:val="23"/>
                <w:szCs w:val="23"/>
              </w:rPr>
              <w:t xml:space="preserve"> Cash a/c (Advance)</w:t>
            </w:r>
          </w:p>
          <w:p w:rsidR="00855B3D" w:rsidRPr="001B6F6D" w:rsidRDefault="002B0146" w:rsidP="005D35BE">
            <w:pPr>
              <w:rPr>
                <w:sz w:val="23"/>
                <w:szCs w:val="23"/>
              </w:rPr>
            </w:pPr>
            <w:r w:rsidRPr="001B6F6D">
              <w:rPr>
                <w:sz w:val="23"/>
                <w:szCs w:val="23"/>
              </w:rPr>
              <w:t>To</w:t>
            </w:r>
            <w:r w:rsidR="00855B3D" w:rsidRPr="001B6F6D">
              <w:rPr>
                <w:sz w:val="23"/>
                <w:szCs w:val="23"/>
              </w:rPr>
              <w:t xml:space="preserve"> Cash ( Expenses)</w:t>
            </w:r>
          </w:p>
          <w:p w:rsidR="00855B3D" w:rsidRPr="001B6F6D" w:rsidRDefault="002B0146" w:rsidP="005D35BE">
            <w:pPr>
              <w:rPr>
                <w:sz w:val="23"/>
                <w:szCs w:val="23"/>
              </w:rPr>
            </w:pPr>
            <w:r w:rsidRPr="001B6F6D">
              <w:rPr>
                <w:sz w:val="23"/>
                <w:szCs w:val="23"/>
              </w:rPr>
              <w:t>To</w:t>
            </w:r>
            <w:r w:rsidR="00855B3D" w:rsidRPr="001B6F6D">
              <w:rPr>
                <w:sz w:val="23"/>
                <w:szCs w:val="23"/>
              </w:rPr>
              <w:t xml:space="preserve"> Commission a/c (6% on sales )</w:t>
            </w:r>
          </w:p>
          <w:p w:rsidR="00855B3D" w:rsidRPr="001B6F6D" w:rsidRDefault="002B0146" w:rsidP="005D35BE">
            <w:pPr>
              <w:rPr>
                <w:sz w:val="23"/>
                <w:szCs w:val="23"/>
              </w:rPr>
            </w:pPr>
            <w:r w:rsidRPr="001B6F6D">
              <w:rPr>
                <w:sz w:val="23"/>
                <w:szCs w:val="23"/>
              </w:rPr>
              <w:t>To</w:t>
            </w:r>
            <w:r w:rsidR="00855B3D" w:rsidRPr="001B6F6D">
              <w:rPr>
                <w:sz w:val="23"/>
                <w:szCs w:val="23"/>
              </w:rPr>
              <w:t xml:space="preserve"> Bank a/c (Balance)</w:t>
            </w:r>
          </w:p>
        </w:tc>
        <w:tc>
          <w:tcPr>
            <w:tcW w:w="1028" w:type="dxa"/>
          </w:tcPr>
          <w:p w:rsidR="00855B3D" w:rsidRPr="001B6F6D" w:rsidRDefault="00855B3D" w:rsidP="00855B3D">
            <w:pPr>
              <w:jc w:val="right"/>
              <w:rPr>
                <w:sz w:val="23"/>
                <w:szCs w:val="23"/>
              </w:rPr>
            </w:pPr>
            <w:r w:rsidRPr="001B6F6D">
              <w:rPr>
                <w:sz w:val="23"/>
                <w:szCs w:val="23"/>
              </w:rPr>
              <w:t>10,000</w:t>
            </w:r>
          </w:p>
          <w:p w:rsidR="00855B3D" w:rsidRPr="001B6F6D" w:rsidRDefault="00855B3D" w:rsidP="00855B3D">
            <w:pPr>
              <w:jc w:val="right"/>
              <w:rPr>
                <w:sz w:val="23"/>
                <w:szCs w:val="23"/>
              </w:rPr>
            </w:pPr>
            <w:r w:rsidRPr="001B6F6D">
              <w:rPr>
                <w:sz w:val="23"/>
                <w:szCs w:val="23"/>
              </w:rPr>
              <w:t>15,000</w:t>
            </w:r>
          </w:p>
          <w:p w:rsidR="00855B3D" w:rsidRPr="001B6F6D" w:rsidRDefault="00855B3D" w:rsidP="00855B3D">
            <w:pPr>
              <w:jc w:val="right"/>
              <w:rPr>
                <w:sz w:val="23"/>
                <w:szCs w:val="23"/>
              </w:rPr>
            </w:pPr>
            <w:r w:rsidRPr="001B6F6D">
              <w:rPr>
                <w:sz w:val="23"/>
                <w:szCs w:val="23"/>
              </w:rPr>
              <w:t>6,240</w:t>
            </w:r>
          </w:p>
          <w:p w:rsidR="00855B3D" w:rsidRPr="001B6F6D" w:rsidRDefault="00855B3D" w:rsidP="00855B3D">
            <w:pPr>
              <w:jc w:val="right"/>
              <w:rPr>
                <w:sz w:val="23"/>
                <w:szCs w:val="23"/>
              </w:rPr>
            </w:pPr>
            <w:r w:rsidRPr="001B6F6D">
              <w:rPr>
                <w:sz w:val="23"/>
                <w:szCs w:val="23"/>
              </w:rPr>
              <w:t xml:space="preserve"> 72,760</w:t>
            </w:r>
          </w:p>
        </w:tc>
        <w:tc>
          <w:tcPr>
            <w:tcW w:w="3672" w:type="dxa"/>
            <w:vMerge w:val="restart"/>
          </w:tcPr>
          <w:p w:rsidR="00855B3D" w:rsidRPr="001B6F6D" w:rsidRDefault="00855B3D" w:rsidP="00855B3D">
            <w:pPr>
              <w:rPr>
                <w:sz w:val="23"/>
                <w:szCs w:val="23"/>
              </w:rPr>
            </w:pPr>
            <w:r w:rsidRPr="001B6F6D">
              <w:rPr>
                <w:sz w:val="23"/>
                <w:szCs w:val="23"/>
              </w:rPr>
              <w:t>By Cash a/c (Sales)</w:t>
            </w:r>
          </w:p>
          <w:p w:rsidR="00855B3D" w:rsidRPr="001B6F6D" w:rsidRDefault="00855B3D" w:rsidP="005D35BE">
            <w:pPr>
              <w:rPr>
                <w:sz w:val="23"/>
                <w:szCs w:val="23"/>
              </w:rPr>
            </w:pPr>
          </w:p>
        </w:tc>
        <w:tc>
          <w:tcPr>
            <w:tcW w:w="1097" w:type="dxa"/>
          </w:tcPr>
          <w:p w:rsidR="00855B3D" w:rsidRPr="001B6F6D" w:rsidRDefault="00855B3D" w:rsidP="005D35BE">
            <w:pPr>
              <w:jc w:val="center"/>
              <w:rPr>
                <w:sz w:val="23"/>
                <w:szCs w:val="23"/>
              </w:rPr>
            </w:pPr>
            <w:r w:rsidRPr="001B6F6D">
              <w:rPr>
                <w:sz w:val="23"/>
                <w:szCs w:val="23"/>
              </w:rPr>
              <w:t>1,04,000</w:t>
            </w:r>
          </w:p>
        </w:tc>
      </w:tr>
      <w:tr w:rsidR="00855B3D" w:rsidRPr="001B6F6D" w:rsidTr="005D35BE">
        <w:trPr>
          <w:trHeight w:val="326"/>
        </w:trPr>
        <w:tc>
          <w:tcPr>
            <w:tcW w:w="3779" w:type="dxa"/>
            <w:vMerge/>
          </w:tcPr>
          <w:p w:rsidR="00855B3D" w:rsidRPr="001B6F6D" w:rsidRDefault="00855B3D" w:rsidP="005D35BE">
            <w:pPr>
              <w:jc w:val="center"/>
              <w:rPr>
                <w:sz w:val="23"/>
                <w:szCs w:val="23"/>
              </w:rPr>
            </w:pPr>
          </w:p>
        </w:tc>
        <w:tc>
          <w:tcPr>
            <w:tcW w:w="1028" w:type="dxa"/>
          </w:tcPr>
          <w:p w:rsidR="00855B3D" w:rsidRPr="001B6F6D" w:rsidRDefault="00855B3D" w:rsidP="00855B3D">
            <w:pPr>
              <w:jc w:val="right"/>
              <w:rPr>
                <w:sz w:val="23"/>
                <w:szCs w:val="23"/>
              </w:rPr>
            </w:pPr>
            <w:r w:rsidRPr="001B6F6D">
              <w:rPr>
                <w:sz w:val="23"/>
                <w:szCs w:val="23"/>
              </w:rPr>
              <w:t>1,04,000</w:t>
            </w:r>
          </w:p>
        </w:tc>
        <w:tc>
          <w:tcPr>
            <w:tcW w:w="3672" w:type="dxa"/>
            <w:vMerge/>
          </w:tcPr>
          <w:p w:rsidR="00855B3D" w:rsidRPr="001B6F6D" w:rsidRDefault="00855B3D" w:rsidP="005D35BE">
            <w:pPr>
              <w:rPr>
                <w:sz w:val="23"/>
                <w:szCs w:val="23"/>
              </w:rPr>
            </w:pPr>
          </w:p>
        </w:tc>
        <w:tc>
          <w:tcPr>
            <w:tcW w:w="1097" w:type="dxa"/>
          </w:tcPr>
          <w:p w:rsidR="00855B3D" w:rsidRPr="001B6F6D" w:rsidRDefault="00855B3D" w:rsidP="005D35BE">
            <w:pPr>
              <w:jc w:val="center"/>
              <w:rPr>
                <w:sz w:val="23"/>
                <w:szCs w:val="23"/>
              </w:rPr>
            </w:pPr>
            <w:r w:rsidRPr="001B6F6D">
              <w:rPr>
                <w:sz w:val="23"/>
                <w:szCs w:val="23"/>
              </w:rPr>
              <w:t>1,04,000</w:t>
            </w:r>
          </w:p>
        </w:tc>
      </w:tr>
    </w:tbl>
    <w:p w:rsidR="00855B3D" w:rsidRPr="001B6F6D" w:rsidRDefault="00855B3D" w:rsidP="000F2820">
      <w:pPr>
        <w:spacing w:after="0" w:line="240" w:lineRule="auto"/>
        <w:rPr>
          <w:sz w:val="23"/>
          <w:szCs w:val="23"/>
        </w:rPr>
      </w:pPr>
    </w:p>
    <w:p w:rsidR="00A23417" w:rsidRPr="001B6F6D" w:rsidRDefault="00A23417" w:rsidP="00A23417">
      <w:pPr>
        <w:pStyle w:val="ListParagraph"/>
        <w:numPr>
          <w:ilvl w:val="0"/>
          <w:numId w:val="21"/>
        </w:numPr>
        <w:spacing w:after="0" w:line="240" w:lineRule="auto"/>
        <w:ind w:left="360"/>
        <w:rPr>
          <w:b/>
          <w:sz w:val="23"/>
          <w:szCs w:val="23"/>
        </w:rPr>
      </w:pPr>
      <w:r w:rsidRPr="001B6F6D">
        <w:rPr>
          <w:b/>
          <w:sz w:val="23"/>
          <w:szCs w:val="23"/>
        </w:rPr>
        <w:t>When the goods are invoiced at cost: 2</w:t>
      </w:r>
    </w:p>
    <w:p w:rsidR="00A23417" w:rsidRPr="001B6F6D" w:rsidRDefault="00A23417" w:rsidP="00A23417">
      <w:pPr>
        <w:spacing w:after="0" w:line="240" w:lineRule="auto"/>
        <w:rPr>
          <w:sz w:val="23"/>
          <w:szCs w:val="23"/>
        </w:rPr>
      </w:pPr>
      <w:r w:rsidRPr="001B6F6D">
        <w:rPr>
          <w:sz w:val="23"/>
          <w:szCs w:val="23"/>
        </w:rPr>
        <w:t>X sent goods to Y goods costing Rs.50</w:t>
      </w:r>
      <w:proofErr w:type="gramStart"/>
      <w:r w:rsidRPr="001B6F6D">
        <w:rPr>
          <w:sz w:val="23"/>
          <w:szCs w:val="23"/>
        </w:rPr>
        <w:t>,000</w:t>
      </w:r>
      <w:proofErr w:type="gramEnd"/>
      <w:r w:rsidRPr="001B6F6D">
        <w:rPr>
          <w:sz w:val="23"/>
          <w:szCs w:val="23"/>
        </w:rPr>
        <w:t>/- on 1</w:t>
      </w:r>
      <w:r w:rsidRPr="001B6F6D">
        <w:rPr>
          <w:sz w:val="23"/>
          <w:szCs w:val="23"/>
          <w:vertAlign w:val="superscript"/>
        </w:rPr>
        <w:t>ST</w:t>
      </w:r>
      <w:r w:rsidRPr="001B6F6D">
        <w:rPr>
          <w:sz w:val="23"/>
          <w:szCs w:val="23"/>
        </w:rPr>
        <w:t xml:space="preserve"> July, 2006 and spent Rs.1,000/- for expenses. On 3</w:t>
      </w:r>
      <w:r w:rsidRPr="001B6F6D">
        <w:rPr>
          <w:sz w:val="23"/>
          <w:szCs w:val="23"/>
          <w:vertAlign w:val="superscript"/>
        </w:rPr>
        <w:t>rd</w:t>
      </w:r>
      <w:r w:rsidRPr="001B6F6D">
        <w:rPr>
          <w:sz w:val="23"/>
          <w:szCs w:val="23"/>
        </w:rPr>
        <w:t xml:space="preserve"> July, Y received the goods and sent his acceptance to X for Rs.30</w:t>
      </w:r>
      <w:proofErr w:type="gramStart"/>
      <w:r w:rsidRPr="001B6F6D">
        <w:rPr>
          <w:sz w:val="23"/>
          <w:szCs w:val="23"/>
        </w:rPr>
        <w:t>,000</w:t>
      </w:r>
      <w:proofErr w:type="gramEnd"/>
      <w:r w:rsidRPr="001B6F6D">
        <w:rPr>
          <w:sz w:val="23"/>
          <w:szCs w:val="23"/>
        </w:rPr>
        <w:t>/- payable after 3 months. Y spent Rs.2</w:t>
      </w:r>
      <w:proofErr w:type="gramStart"/>
      <w:r w:rsidRPr="001B6F6D">
        <w:rPr>
          <w:sz w:val="23"/>
          <w:szCs w:val="23"/>
        </w:rPr>
        <w:t>,000</w:t>
      </w:r>
      <w:proofErr w:type="gramEnd"/>
      <w:r w:rsidRPr="001B6F6D">
        <w:rPr>
          <w:sz w:val="23"/>
          <w:szCs w:val="23"/>
        </w:rPr>
        <w:t>/- on freight and cartage, Godown rent Rs.500/-, Insurance for Rs.300/-. On 31</w:t>
      </w:r>
      <w:r w:rsidRPr="001B6F6D">
        <w:rPr>
          <w:sz w:val="23"/>
          <w:szCs w:val="23"/>
          <w:vertAlign w:val="superscript"/>
        </w:rPr>
        <w:t>st</w:t>
      </w:r>
      <w:r w:rsidRPr="001B6F6D">
        <w:rPr>
          <w:sz w:val="23"/>
          <w:szCs w:val="23"/>
        </w:rPr>
        <w:t xml:space="preserve"> </w:t>
      </w:r>
      <w:proofErr w:type="spellStart"/>
      <w:r w:rsidRPr="001B6F6D">
        <w:rPr>
          <w:sz w:val="23"/>
          <w:szCs w:val="23"/>
        </w:rPr>
        <w:t>december</w:t>
      </w:r>
      <w:proofErr w:type="spellEnd"/>
      <w:r w:rsidRPr="001B6F6D">
        <w:rPr>
          <w:sz w:val="23"/>
          <w:szCs w:val="23"/>
        </w:rPr>
        <w:t xml:space="preserve"> he sent his account sales (along with the amount due to X</w:t>
      </w:r>
      <w:proofErr w:type="gramStart"/>
      <w:r w:rsidRPr="001B6F6D">
        <w:rPr>
          <w:sz w:val="23"/>
          <w:szCs w:val="23"/>
        </w:rPr>
        <w:t>)showing</w:t>
      </w:r>
      <w:proofErr w:type="gramEnd"/>
      <w:r w:rsidRPr="001B6F6D">
        <w:rPr>
          <w:sz w:val="23"/>
          <w:szCs w:val="23"/>
        </w:rPr>
        <w:t xml:space="preserve"> that 4/5 of the goods had been sold for Rs.55,000/-. Y is entitled to a commission of 10%. One of the customers turned insolvent and could not pay Rs.600/- from him. Show necessary accounts. </w:t>
      </w:r>
    </w:p>
    <w:p w:rsidR="00A23417" w:rsidRPr="001B6F6D" w:rsidRDefault="00A23417" w:rsidP="00A23417">
      <w:pPr>
        <w:spacing w:after="0" w:line="240" w:lineRule="auto"/>
        <w:rPr>
          <w:sz w:val="23"/>
          <w:szCs w:val="23"/>
        </w:rPr>
      </w:pPr>
      <w:proofErr w:type="gramStart"/>
      <w:r w:rsidRPr="001B6F6D">
        <w:rPr>
          <w:sz w:val="23"/>
          <w:szCs w:val="23"/>
          <w:u w:val="single"/>
        </w:rPr>
        <w:t>Solution :</w:t>
      </w:r>
      <w:proofErr w:type="gramEnd"/>
      <w:r w:rsidRPr="001B6F6D">
        <w:rPr>
          <w:sz w:val="23"/>
          <w:szCs w:val="23"/>
          <w:u w:val="single"/>
        </w:rPr>
        <w:t xml:space="preserve"> </w:t>
      </w:r>
    </w:p>
    <w:p w:rsidR="00A23417" w:rsidRPr="001B6F6D" w:rsidRDefault="00A23417" w:rsidP="00A23417">
      <w:pPr>
        <w:spacing w:after="0" w:line="240" w:lineRule="auto"/>
        <w:rPr>
          <w:sz w:val="23"/>
          <w:szCs w:val="23"/>
          <w:u w:val="single"/>
        </w:rPr>
      </w:pPr>
      <w:r w:rsidRPr="001B6F6D">
        <w:rPr>
          <w:sz w:val="23"/>
          <w:szCs w:val="23"/>
          <w:u w:val="single"/>
        </w:rPr>
        <w:t>Ledger accounts in the books of consignor:</w:t>
      </w:r>
    </w:p>
    <w:p w:rsidR="00A23417" w:rsidRPr="001B6F6D" w:rsidRDefault="00A23417" w:rsidP="00A23417">
      <w:pPr>
        <w:spacing w:after="0" w:line="240" w:lineRule="auto"/>
        <w:rPr>
          <w:sz w:val="23"/>
          <w:szCs w:val="23"/>
        </w:rPr>
      </w:pPr>
      <w:r w:rsidRPr="001B6F6D">
        <w:rPr>
          <w:sz w:val="23"/>
          <w:szCs w:val="23"/>
        </w:rPr>
        <w:t>There will be three accounts in the books of consignor i.e., Consignment account, Consignee account and Goods sent on consignment account.</w:t>
      </w:r>
    </w:p>
    <w:p w:rsidR="00A23417" w:rsidRPr="001B6F6D" w:rsidRDefault="00A23417" w:rsidP="00A23417">
      <w:pPr>
        <w:spacing w:after="0" w:line="240" w:lineRule="auto"/>
        <w:jc w:val="center"/>
        <w:rPr>
          <w:b/>
          <w:sz w:val="23"/>
          <w:szCs w:val="23"/>
          <w:u w:val="single"/>
        </w:rPr>
      </w:pPr>
      <w:r w:rsidRPr="001B6F6D">
        <w:rPr>
          <w:b/>
          <w:sz w:val="23"/>
          <w:szCs w:val="23"/>
          <w:u w:val="single"/>
        </w:rPr>
        <w:t>Consignment account</w:t>
      </w:r>
    </w:p>
    <w:tbl>
      <w:tblPr>
        <w:tblStyle w:val="TableGrid"/>
        <w:tblW w:w="0" w:type="auto"/>
        <w:tblLook w:val="04A0" w:firstRow="1" w:lastRow="0" w:firstColumn="1" w:lastColumn="0" w:noHBand="0" w:noVBand="1"/>
      </w:tblPr>
      <w:tblGrid>
        <w:gridCol w:w="3708"/>
        <w:gridCol w:w="1080"/>
        <w:gridCol w:w="3690"/>
        <w:gridCol w:w="1098"/>
      </w:tblGrid>
      <w:tr w:rsidR="00A23417" w:rsidRPr="001B6F6D" w:rsidTr="002B5CEE">
        <w:tc>
          <w:tcPr>
            <w:tcW w:w="3708"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proofErr w:type="spellStart"/>
            <w:r w:rsidRPr="001B6F6D">
              <w:rPr>
                <w:b/>
                <w:sz w:val="23"/>
                <w:szCs w:val="23"/>
              </w:rPr>
              <w:t>Partiulars</w:t>
            </w:r>
            <w:proofErr w:type="spellEnd"/>
          </w:p>
        </w:tc>
        <w:tc>
          <w:tcPr>
            <w:tcW w:w="1080"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c>
          <w:tcPr>
            <w:tcW w:w="3690"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1098"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r>
      <w:tr w:rsidR="00A23417" w:rsidRPr="001B6F6D" w:rsidTr="000E3815">
        <w:trPr>
          <w:trHeight w:val="2132"/>
        </w:trPr>
        <w:tc>
          <w:tcPr>
            <w:tcW w:w="3708" w:type="dxa"/>
            <w:vMerge w:val="restart"/>
          </w:tcPr>
          <w:p w:rsidR="00A23417" w:rsidRPr="001B6F6D" w:rsidRDefault="00A23417" w:rsidP="002B5CEE">
            <w:pPr>
              <w:rPr>
                <w:sz w:val="23"/>
                <w:szCs w:val="23"/>
              </w:rPr>
            </w:pPr>
            <w:r w:rsidRPr="001B6F6D">
              <w:rPr>
                <w:sz w:val="23"/>
                <w:szCs w:val="23"/>
              </w:rPr>
              <w:t>To Goods sent on consignment a/c</w:t>
            </w:r>
          </w:p>
          <w:p w:rsidR="00A23417" w:rsidRPr="001B6F6D" w:rsidRDefault="00A23417" w:rsidP="002B5CEE">
            <w:pPr>
              <w:rPr>
                <w:sz w:val="23"/>
                <w:szCs w:val="23"/>
              </w:rPr>
            </w:pPr>
            <w:r w:rsidRPr="001B6F6D">
              <w:rPr>
                <w:sz w:val="23"/>
                <w:szCs w:val="23"/>
              </w:rPr>
              <w:t>To Cash (</w:t>
            </w:r>
            <w:proofErr w:type="spellStart"/>
            <w:r w:rsidRPr="001B6F6D">
              <w:rPr>
                <w:sz w:val="23"/>
                <w:szCs w:val="23"/>
              </w:rPr>
              <w:t>Despatching</w:t>
            </w:r>
            <w:proofErr w:type="spellEnd"/>
            <w:r w:rsidRPr="001B6F6D">
              <w:rPr>
                <w:sz w:val="23"/>
                <w:szCs w:val="23"/>
              </w:rPr>
              <w:t xml:space="preserve"> </w:t>
            </w:r>
            <w:proofErr w:type="spellStart"/>
            <w:r w:rsidRPr="001B6F6D">
              <w:rPr>
                <w:sz w:val="23"/>
                <w:szCs w:val="23"/>
              </w:rPr>
              <w:t>Exp</w:t>
            </w:r>
            <w:proofErr w:type="spellEnd"/>
            <w:r w:rsidRPr="001B6F6D">
              <w:rPr>
                <w:sz w:val="23"/>
                <w:szCs w:val="23"/>
              </w:rPr>
              <w:t>)</w:t>
            </w:r>
          </w:p>
          <w:p w:rsidR="00A23417" w:rsidRPr="001B6F6D" w:rsidRDefault="00A23417" w:rsidP="002B5CEE">
            <w:pPr>
              <w:rPr>
                <w:sz w:val="23"/>
                <w:szCs w:val="23"/>
              </w:rPr>
            </w:pPr>
            <w:r w:rsidRPr="001B6F6D">
              <w:rPr>
                <w:sz w:val="23"/>
                <w:szCs w:val="23"/>
              </w:rPr>
              <w:t>To B expenses and bad debts (Consignee)</w:t>
            </w:r>
          </w:p>
          <w:p w:rsidR="00A23417" w:rsidRPr="001B6F6D" w:rsidRDefault="00A23417" w:rsidP="002B5CEE">
            <w:pPr>
              <w:rPr>
                <w:sz w:val="23"/>
                <w:szCs w:val="23"/>
              </w:rPr>
            </w:pPr>
            <w:r w:rsidRPr="001B6F6D">
              <w:rPr>
                <w:sz w:val="23"/>
                <w:szCs w:val="23"/>
              </w:rPr>
              <w:t xml:space="preserve">     </w:t>
            </w:r>
          </w:p>
          <w:p w:rsidR="00A23417" w:rsidRPr="001B6F6D" w:rsidRDefault="00A23417" w:rsidP="002B5CEE">
            <w:pPr>
              <w:rPr>
                <w:sz w:val="23"/>
                <w:szCs w:val="23"/>
              </w:rPr>
            </w:pPr>
            <w:r w:rsidRPr="001B6F6D">
              <w:rPr>
                <w:sz w:val="23"/>
                <w:szCs w:val="23"/>
              </w:rPr>
              <w:t>To B (Commission)</w:t>
            </w:r>
          </w:p>
          <w:p w:rsidR="00A23417" w:rsidRPr="001B6F6D" w:rsidRDefault="00A23417" w:rsidP="002B5CEE">
            <w:pPr>
              <w:rPr>
                <w:sz w:val="23"/>
                <w:szCs w:val="23"/>
              </w:rPr>
            </w:pPr>
            <w:r w:rsidRPr="001B6F6D">
              <w:rPr>
                <w:sz w:val="23"/>
                <w:szCs w:val="23"/>
              </w:rPr>
              <w:t>To Profit and Loss a/c</w:t>
            </w:r>
          </w:p>
        </w:tc>
        <w:tc>
          <w:tcPr>
            <w:tcW w:w="1080" w:type="dxa"/>
          </w:tcPr>
          <w:p w:rsidR="00A23417" w:rsidRPr="001B6F6D" w:rsidRDefault="00A23417" w:rsidP="002B5CEE">
            <w:pPr>
              <w:jc w:val="right"/>
              <w:rPr>
                <w:sz w:val="23"/>
                <w:szCs w:val="23"/>
              </w:rPr>
            </w:pPr>
            <w:r w:rsidRPr="001B6F6D">
              <w:rPr>
                <w:sz w:val="23"/>
                <w:szCs w:val="23"/>
              </w:rPr>
              <w:t>50,000</w:t>
            </w:r>
          </w:p>
          <w:p w:rsidR="00A23417" w:rsidRPr="001B6F6D" w:rsidRDefault="00A23417" w:rsidP="002B5CEE">
            <w:pPr>
              <w:rPr>
                <w:sz w:val="23"/>
                <w:szCs w:val="23"/>
              </w:rPr>
            </w:pPr>
            <w:r w:rsidRPr="001B6F6D">
              <w:rPr>
                <w:sz w:val="23"/>
                <w:szCs w:val="23"/>
              </w:rPr>
              <w:t xml:space="preserve">      1,000</w:t>
            </w:r>
          </w:p>
          <w:p w:rsidR="00A23417" w:rsidRPr="001B6F6D" w:rsidRDefault="00A23417" w:rsidP="002B5CEE">
            <w:pPr>
              <w:jc w:val="right"/>
              <w:rPr>
                <w:sz w:val="23"/>
                <w:szCs w:val="23"/>
              </w:rPr>
            </w:pPr>
          </w:p>
          <w:p w:rsidR="00A23417" w:rsidRPr="001B6F6D" w:rsidRDefault="00A23417" w:rsidP="002B5CEE">
            <w:pPr>
              <w:rPr>
                <w:sz w:val="23"/>
                <w:szCs w:val="23"/>
              </w:rPr>
            </w:pPr>
            <w:r w:rsidRPr="001B6F6D">
              <w:rPr>
                <w:sz w:val="23"/>
                <w:szCs w:val="23"/>
              </w:rPr>
              <w:t xml:space="preserve">      3,400</w:t>
            </w:r>
          </w:p>
          <w:p w:rsidR="00A23417" w:rsidRPr="001B6F6D" w:rsidRDefault="00A23417" w:rsidP="002B5CEE">
            <w:pPr>
              <w:jc w:val="right"/>
              <w:rPr>
                <w:sz w:val="23"/>
                <w:szCs w:val="23"/>
              </w:rPr>
            </w:pPr>
          </w:p>
          <w:p w:rsidR="00A23417" w:rsidRPr="001B6F6D" w:rsidRDefault="00A23417" w:rsidP="002B5CEE">
            <w:pPr>
              <w:jc w:val="right"/>
              <w:rPr>
                <w:sz w:val="23"/>
                <w:szCs w:val="23"/>
              </w:rPr>
            </w:pPr>
            <w:r w:rsidRPr="001B6F6D">
              <w:rPr>
                <w:sz w:val="23"/>
                <w:szCs w:val="23"/>
              </w:rPr>
              <w:t>5,500</w:t>
            </w:r>
          </w:p>
          <w:p w:rsidR="000E3815" w:rsidRPr="001B6F6D" w:rsidRDefault="00A23417" w:rsidP="000E3815">
            <w:pPr>
              <w:jc w:val="right"/>
              <w:rPr>
                <w:sz w:val="23"/>
                <w:szCs w:val="23"/>
              </w:rPr>
            </w:pPr>
            <w:r w:rsidRPr="001B6F6D">
              <w:rPr>
                <w:sz w:val="23"/>
                <w:szCs w:val="23"/>
              </w:rPr>
              <w:t>5,700</w:t>
            </w:r>
          </w:p>
        </w:tc>
        <w:tc>
          <w:tcPr>
            <w:tcW w:w="3690" w:type="dxa"/>
            <w:vMerge w:val="restart"/>
          </w:tcPr>
          <w:p w:rsidR="00A23417" w:rsidRPr="001B6F6D" w:rsidRDefault="00A23417" w:rsidP="002B5CEE">
            <w:pPr>
              <w:rPr>
                <w:sz w:val="23"/>
                <w:szCs w:val="23"/>
              </w:rPr>
            </w:pPr>
            <w:r w:rsidRPr="001B6F6D">
              <w:rPr>
                <w:sz w:val="23"/>
                <w:szCs w:val="23"/>
              </w:rPr>
              <w:t>By B a/c (sales)</w:t>
            </w:r>
          </w:p>
          <w:p w:rsidR="00A23417" w:rsidRPr="001B6F6D" w:rsidRDefault="00A23417" w:rsidP="002B5CEE">
            <w:pPr>
              <w:rPr>
                <w:sz w:val="23"/>
                <w:szCs w:val="23"/>
              </w:rPr>
            </w:pPr>
            <w:r w:rsidRPr="001B6F6D">
              <w:rPr>
                <w:sz w:val="23"/>
                <w:szCs w:val="23"/>
              </w:rPr>
              <w:t>By Stock on Consignment a/c</w:t>
            </w:r>
          </w:p>
        </w:tc>
        <w:tc>
          <w:tcPr>
            <w:tcW w:w="1098" w:type="dxa"/>
          </w:tcPr>
          <w:p w:rsidR="00A23417" w:rsidRPr="001B6F6D" w:rsidRDefault="00A23417" w:rsidP="002B5CEE">
            <w:pPr>
              <w:jc w:val="right"/>
              <w:rPr>
                <w:sz w:val="23"/>
                <w:szCs w:val="23"/>
              </w:rPr>
            </w:pPr>
            <w:r w:rsidRPr="001B6F6D">
              <w:rPr>
                <w:sz w:val="23"/>
                <w:szCs w:val="23"/>
              </w:rPr>
              <w:t>55,000</w:t>
            </w:r>
          </w:p>
          <w:p w:rsidR="00A23417" w:rsidRPr="001B6F6D" w:rsidRDefault="00A23417" w:rsidP="002B5CEE">
            <w:pPr>
              <w:jc w:val="right"/>
              <w:rPr>
                <w:sz w:val="23"/>
                <w:szCs w:val="23"/>
              </w:rPr>
            </w:pPr>
            <w:r w:rsidRPr="001B6F6D">
              <w:rPr>
                <w:sz w:val="23"/>
                <w:szCs w:val="23"/>
              </w:rPr>
              <w:t>10,600</w:t>
            </w:r>
          </w:p>
        </w:tc>
      </w:tr>
      <w:tr w:rsidR="00A23417" w:rsidRPr="001B6F6D" w:rsidTr="000E3815">
        <w:trPr>
          <w:trHeight w:val="64"/>
        </w:trPr>
        <w:tc>
          <w:tcPr>
            <w:tcW w:w="3708" w:type="dxa"/>
            <w:vMerge/>
          </w:tcPr>
          <w:p w:rsidR="00A23417" w:rsidRPr="001B6F6D" w:rsidRDefault="00A23417" w:rsidP="002B5CEE">
            <w:pPr>
              <w:rPr>
                <w:sz w:val="23"/>
                <w:szCs w:val="23"/>
              </w:rPr>
            </w:pPr>
          </w:p>
        </w:tc>
        <w:tc>
          <w:tcPr>
            <w:tcW w:w="1080" w:type="dxa"/>
          </w:tcPr>
          <w:p w:rsidR="00A23417" w:rsidRPr="001B6F6D" w:rsidRDefault="00A23417" w:rsidP="002B5CEE">
            <w:pPr>
              <w:rPr>
                <w:sz w:val="23"/>
                <w:szCs w:val="23"/>
              </w:rPr>
            </w:pPr>
            <w:r w:rsidRPr="001B6F6D">
              <w:rPr>
                <w:sz w:val="23"/>
                <w:szCs w:val="23"/>
              </w:rPr>
              <w:t>65,000</w:t>
            </w:r>
          </w:p>
        </w:tc>
        <w:tc>
          <w:tcPr>
            <w:tcW w:w="3690" w:type="dxa"/>
            <w:vMerge/>
          </w:tcPr>
          <w:p w:rsidR="00A23417" w:rsidRPr="001B6F6D" w:rsidRDefault="00A23417" w:rsidP="002B5CEE">
            <w:pPr>
              <w:rPr>
                <w:sz w:val="23"/>
                <w:szCs w:val="23"/>
              </w:rPr>
            </w:pPr>
          </w:p>
        </w:tc>
        <w:tc>
          <w:tcPr>
            <w:tcW w:w="1098" w:type="dxa"/>
          </w:tcPr>
          <w:p w:rsidR="00A23417" w:rsidRPr="001B6F6D" w:rsidRDefault="00A23417" w:rsidP="002B5CEE">
            <w:pPr>
              <w:jc w:val="center"/>
              <w:rPr>
                <w:sz w:val="23"/>
                <w:szCs w:val="23"/>
              </w:rPr>
            </w:pPr>
            <w:r w:rsidRPr="001B6F6D">
              <w:rPr>
                <w:sz w:val="23"/>
                <w:szCs w:val="23"/>
              </w:rPr>
              <w:t>65,000</w:t>
            </w:r>
          </w:p>
        </w:tc>
      </w:tr>
    </w:tbl>
    <w:p w:rsidR="00A23417" w:rsidRPr="001B6F6D" w:rsidRDefault="00A23417" w:rsidP="00A23417">
      <w:pPr>
        <w:spacing w:after="0" w:line="240" w:lineRule="auto"/>
        <w:jc w:val="center"/>
        <w:rPr>
          <w:sz w:val="23"/>
          <w:szCs w:val="23"/>
        </w:rPr>
      </w:pPr>
    </w:p>
    <w:p w:rsidR="00A23417" w:rsidRPr="001B6F6D" w:rsidRDefault="00A23417" w:rsidP="00A23417">
      <w:pPr>
        <w:spacing w:after="0" w:line="240" w:lineRule="auto"/>
        <w:jc w:val="center"/>
        <w:rPr>
          <w:b/>
          <w:sz w:val="23"/>
          <w:szCs w:val="23"/>
          <w:u w:val="single"/>
        </w:rPr>
      </w:pPr>
      <w:r w:rsidRPr="001B6F6D">
        <w:rPr>
          <w:b/>
          <w:sz w:val="23"/>
          <w:szCs w:val="23"/>
          <w:u w:val="single"/>
        </w:rPr>
        <w:t>B’s Account (Consignee)</w:t>
      </w:r>
    </w:p>
    <w:tbl>
      <w:tblPr>
        <w:tblStyle w:val="TableGrid"/>
        <w:tblW w:w="0" w:type="auto"/>
        <w:tblLook w:val="04A0" w:firstRow="1" w:lastRow="0" w:firstColumn="1" w:lastColumn="0" w:noHBand="0" w:noVBand="1"/>
      </w:tblPr>
      <w:tblGrid>
        <w:gridCol w:w="3779"/>
        <w:gridCol w:w="1028"/>
        <w:gridCol w:w="3672"/>
        <w:gridCol w:w="1097"/>
      </w:tblGrid>
      <w:tr w:rsidR="00A23417" w:rsidRPr="001B6F6D" w:rsidTr="002B5CEE">
        <w:tc>
          <w:tcPr>
            <w:tcW w:w="3779"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1028"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c>
          <w:tcPr>
            <w:tcW w:w="3672"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1097"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r>
      <w:tr w:rsidR="00A23417" w:rsidRPr="001B6F6D" w:rsidTr="002B5CEE">
        <w:trPr>
          <w:trHeight w:val="1087"/>
        </w:trPr>
        <w:tc>
          <w:tcPr>
            <w:tcW w:w="3779" w:type="dxa"/>
            <w:vMerge w:val="restart"/>
          </w:tcPr>
          <w:p w:rsidR="00A23417" w:rsidRPr="001B6F6D" w:rsidRDefault="00A23417" w:rsidP="002B5CEE">
            <w:pPr>
              <w:rPr>
                <w:sz w:val="23"/>
                <w:szCs w:val="23"/>
              </w:rPr>
            </w:pPr>
            <w:r w:rsidRPr="001B6F6D">
              <w:rPr>
                <w:sz w:val="23"/>
                <w:szCs w:val="23"/>
              </w:rPr>
              <w:t>To Consignment a/c</w:t>
            </w:r>
          </w:p>
        </w:tc>
        <w:tc>
          <w:tcPr>
            <w:tcW w:w="1028" w:type="dxa"/>
          </w:tcPr>
          <w:p w:rsidR="00A23417" w:rsidRPr="001B6F6D" w:rsidRDefault="00A23417" w:rsidP="002B5CEE">
            <w:pPr>
              <w:jc w:val="right"/>
              <w:rPr>
                <w:sz w:val="23"/>
                <w:szCs w:val="23"/>
              </w:rPr>
            </w:pPr>
            <w:r w:rsidRPr="001B6F6D">
              <w:rPr>
                <w:sz w:val="23"/>
                <w:szCs w:val="23"/>
              </w:rPr>
              <w:t>55,000</w:t>
            </w:r>
          </w:p>
        </w:tc>
        <w:tc>
          <w:tcPr>
            <w:tcW w:w="3672" w:type="dxa"/>
            <w:vMerge w:val="restart"/>
          </w:tcPr>
          <w:p w:rsidR="00A23417" w:rsidRPr="001B6F6D" w:rsidRDefault="00A23417" w:rsidP="002B5CEE">
            <w:pPr>
              <w:rPr>
                <w:sz w:val="23"/>
                <w:szCs w:val="23"/>
              </w:rPr>
            </w:pPr>
            <w:r w:rsidRPr="001B6F6D">
              <w:rPr>
                <w:sz w:val="23"/>
                <w:szCs w:val="23"/>
              </w:rPr>
              <w:t>By Bills Receivable a/c (Advance)</w:t>
            </w:r>
          </w:p>
          <w:p w:rsidR="00A23417" w:rsidRPr="001B6F6D" w:rsidRDefault="00A23417" w:rsidP="002B5CEE">
            <w:pPr>
              <w:rPr>
                <w:sz w:val="23"/>
                <w:szCs w:val="23"/>
              </w:rPr>
            </w:pPr>
            <w:r w:rsidRPr="001B6F6D">
              <w:rPr>
                <w:sz w:val="23"/>
                <w:szCs w:val="23"/>
              </w:rPr>
              <w:t>By Consignment a/c ( Expenses and bad debts)</w:t>
            </w:r>
          </w:p>
          <w:p w:rsidR="00A23417" w:rsidRPr="001B6F6D" w:rsidRDefault="00A23417" w:rsidP="002B5CEE">
            <w:pPr>
              <w:rPr>
                <w:sz w:val="23"/>
                <w:szCs w:val="23"/>
              </w:rPr>
            </w:pPr>
            <w:r w:rsidRPr="001B6F6D">
              <w:rPr>
                <w:sz w:val="23"/>
                <w:szCs w:val="23"/>
              </w:rPr>
              <w:t>By Consignment a/c (Commission on sales)</w:t>
            </w:r>
          </w:p>
          <w:p w:rsidR="00A23417" w:rsidRPr="001B6F6D" w:rsidRDefault="00A23417" w:rsidP="002B5CEE">
            <w:pPr>
              <w:rPr>
                <w:sz w:val="23"/>
                <w:szCs w:val="23"/>
              </w:rPr>
            </w:pPr>
            <w:r w:rsidRPr="001B6F6D">
              <w:rPr>
                <w:sz w:val="23"/>
                <w:szCs w:val="23"/>
              </w:rPr>
              <w:t>By Bank a/c (Balance received)</w:t>
            </w:r>
          </w:p>
        </w:tc>
        <w:tc>
          <w:tcPr>
            <w:tcW w:w="1097" w:type="dxa"/>
          </w:tcPr>
          <w:p w:rsidR="00A23417" w:rsidRPr="001B6F6D" w:rsidRDefault="00A23417" w:rsidP="002B5CEE">
            <w:pPr>
              <w:jc w:val="right"/>
              <w:rPr>
                <w:sz w:val="23"/>
                <w:szCs w:val="23"/>
              </w:rPr>
            </w:pPr>
            <w:r w:rsidRPr="001B6F6D">
              <w:rPr>
                <w:sz w:val="23"/>
                <w:szCs w:val="23"/>
              </w:rPr>
              <w:t>30,000</w:t>
            </w:r>
          </w:p>
          <w:p w:rsidR="00A23417" w:rsidRPr="001B6F6D" w:rsidRDefault="00A23417" w:rsidP="002B5CEE">
            <w:pPr>
              <w:jc w:val="right"/>
              <w:rPr>
                <w:sz w:val="23"/>
                <w:szCs w:val="23"/>
              </w:rPr>
            </w:pPr>
          </w:p>
          <w:p w:rsidR="00A23417" w:rsidRPr="001B6F6D" w:rsidRDefault="00A23417" w:rsidP="002B5CEE">
            <w:pPr>
              <w:jc w:val="right"/>
              <w:rPr>
                <w:sz w:val="23"/>
                <w:szCs w:val="23"/>
              </w:rPr>
            </w:pPr>
            <w:r w:rsidRPr="001B6F6D">
              <w:rPr>
                <w:sz w:val="23"/>
                <w:szCs w:val="23"/>
              </w:rPr>
              <w:t>3,400</w:t>
            </w:r>
          </w:p>
          <w:p w:rsidR="00A23417" w:rsidRPr="001B6F6D" w:rsidRDefault="00A23417" w:rsidP="002B5CEE">
            <w:pPr>
              <w:jc w:val="right"/>
              <w:rPr>
                <w:sz w:val="23"/>
                <w:szCs w:val="23"/>
              </w:rPr>
            </w:pPr>
            <w:r w:rsidRPr="001B6F6D">
              <w:rPr>
                <w:sz w:val="23"/>
                <w:szCs w:val="23"/>
              </w:rPr>
              <w:t>5,500</w:t>
            </w:r>
          </w:p>
          <w:p w:rsidR="00A23417" w:rsidRPr="001B6F6D" w:rsidRDefault="00A23417" w:rsidP="002B5CEE">
            <w:pPr>
              <w:jc w:val="right"/>
              <w:rPr>
                <w:sz w:val="23"/>
                <w:szCs w:val="23"/>
              </w:rPr>
            </w:pPr>
          </w:p>
          <w:p w:rsidR="00A23417" w:rsidRPr="001B6F6D" w:rsidRDefault="00A23417" w:rsidP="002B5CEE">
            <w:pPr>
              <w:jc w:val="right"/>
              <w:rPr>
                <w:sz w:val="23"/>
                <w:szCs w:val="23"/>
              </w:rPr>
            </w:pPr>
            <w:r w:rsidRPr="001B6F6D">
              <w:rPr>
                <w:sz w:val="23"/>
                <w:szCs w:val="23"/>
              </w:rPr>
              <w:t>16,100</w:t>
            </w:r>
          </w:p>
        </w:tc>
      </w:tr>
      <w:tr w:rsidR="00A23417" w:rsidRPr="001B6F6D" w:rsidTr="002B5CEE">
        <w:trPr>
          <w:trHeight w:val="326"/>
        </w:trPr>
        <w:tc>
          <w:tcPr>
            <w:tcW w:w="3779" w:type="dxa"/>
            <w:vMerge/>
          </w:tcPr>
          <w:p w:rsidR="00A23417" w:rsidRPr="001B6F6D" w:rsidRDefault="00A23417" w:rsidP="002B5CEE">
            <w:pPr>
              <w:jc w:val="center"/>
              <w:rPr>
                <w:sz w:val="23"/>
                <w:szCs w:val="23"/>
              </w:rPr>
            </w:pPr>
          </w:p>
        </w:tc>
        <w:tc>
          <w:tcPr>
            <w:tcW w:w="1028" w:type="dxa"/>
          </w:tcPr>
          <w:p w:rsidR="00A23417" w:rsidRPr="001B6F6D" w:rsidRDefault="00A23417" w:rsidP="002B5CEE">
            <w:pPr>
              <w:jc w:val="right"/>
              <w:rPr>
                <w:sz w:val="23"/>
                <w:szCs w:val="23"/>
              </w:rPr>
            </w:pPr>
            <w:r w:rsidRPr="001B6F6D">
              <w:rPr>
                <w:sz w:val="23"/>
                <w:szCs w:val="23"/>
              </w:rPr>
              <w:t>55,000</w:t>
            </w:r>
          </w:p>
        </w:tc>
        <w:tc>
          <w:tcPr>
            <w:tcW w:w="3672" w:type="dxa"/>
            <w:vMerge/>
          </w:tcPr>
          <w:p w:rsidR="00A23417" w:rsidRPr="001B6F6D" w:rsidRDefault="00A23417" w:rsidP="002B5CEE">
            <w:pPr>
              <w:rPr>
                <w:sz w:val="23"/>
                <w:szCs w:val="23"/>
              </w:rPr>
            </w:pPr>
          </w:p>
        </w:tc>
        <w:tc>
          <w:tcPr>
            <w:tcW w:w="1097" w:type="dxa"/>
          </w:tcPr>
          <w:p w:rsidR="00A23417" w:rsidRPr="001B6F6D" w:rsidRDefault="00A23417" w:rsidP="002B5CEE">
            <w:pPr>
              <w:jc w:val="right"/>
              <w:rPr>
                <w:sz w:val="23"/>
                <w:szCs w:val="23"/>
              </w:rPr>
            </w:pPr>
            <w:r w:rsidRPr="001B6F6D">
              <w:rPr>
                <w:sz w:val="23"/>
                <w:szCs w:val="23"/>
              </w:rPr>
              <w:t>55,000</w:t>
            </w:r>
          </w:p>
        </w:tc>
      </w:tr>
    </w:tbl>
    <w:p w:rsidR="00A23417" w:rsidRPr="001B6F6D" w:rsidRDefault="00A23417" w:rsidP="00A23417">
      <w:pPr>
        <w:spacing w:after="0" w:line="240" w:lineRule="auto"/>
        <w:jc w:val="center"/>
        <w:rPr>
          <w:sz w:val="23"/>
          <w:szCs w:val="23"/>
        </w:rPr>
      </w:pPr>
    </w:p>
    <w:p w:rsidR="00A23417" w:rsidRPr="001B6F6D" w:rsidRDefault="00A23417" w:rsidP="00A23417">
      <w:pPr>
        <w:spacing w:after="0" w:line="240" w:lineRule="auto"/>
        <w:jc w:val="center"/>
        <w:rPr>
          <w:b/>
          <w:sz w:val="23"/>
          <w:szCs w:val="23"/>
          <w:u w:val="single"/>
        </w:rPr>
      </w:pPr>
      <w:r w:rsidRPr="001B6F6D">
        <w:rPr>
          <w:b/>
          <w:sz w:val="23"/>
          <w:szCs w:val="23"/>
          <w:u w:val="single"/>
        </w:rPr>
        <w:t>Goods sent on Consignment a/c</w:t>
      </w:r>
    </w:p>
    <w:tbl>
      <w:tblPr>
        <w:tblStyle w:val="TableGrid"/>
        <w:tblW w:w="0" w:type="auto"/>
        <w:tblLook w:val="04A0" w:firstRow="1" w:lastRow="0" w:firstColumn="1" w:lastColumn="0" w:noHBand="0" w:noVBand="1"/>
      </w:tblPr>
      <w:tblGrid>
        <w:gridCol w:w="3798"/>
        <w:gridCol w:w="993"/>
        <w:gridCol w:w="3690"/>
        <w:gridCol w:w="1098"/>
      </w:tblGrid>
      <w:tr w:rsidR="00A23417" w:rsidRPr="001B6F6D" w:rsidTr="002B5CEE">
        <w:trPr>
          <w:trHeight w:val="449"/>
        </w:trPr>
        <w:tc>
          <w:tcPr>
            <w:tcW w:w="3798"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990"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c>
          <w:tcPr>
            <w:tcW w:w="3690"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1098"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r>
      <w:tr w:rsidR="00A23417" w:rsidRPr="001B6F6D" w:rsidTr="002B5CEE">
        <w:trPr>
          <w:trHeight w:val="286"/>
        </w:trPr>
        <w:tc>
          <w:tcPr>
            <w:tcW w:w="3798" w:type="dxa"/>
            <w:vMerge w:val="restart"/>
          </w:tcPr>
          <w:p w:rsidR="00A23417" w:rsidRPr="001B6F6D" w:rsidRDefault="00A23417" w:rsidP="002B5CEE">
            <w:pPr>
              <w:rPr>
                <w:sz w:val="23"/>
                <w:szCs w:val="23"/>
              </w:rPr>
            </w:pPr>
            <w:r w:rsidRPr="001B6F6D">
              <w:rPr>
                <w:sz w:val="23"/>
                <w:szCs w:val="23"/>
              </w:rPr>
              <w:t>To Trading a/c</w:t>
            </w:r>
          </w:p>
        </w:tc>
        <w:tc>
          <w:tcPr>
            <w:tcW w:w="990" w:type="dxa"/>
          </w:tcPr>
          <w:p w:rsidR="00A23417" w:rsidRPr="001B6F6D" w:rsidRDefault="00A23417" w:rsidP="002B5CEE">
            <w:pPr>
              <w:jc w:val="right"/>
              <w:rPr>
                <w:sz w:val="23"/>
                <w:szCs w:val="23"/>
              </w:rPr>
            </w:pPr>
            <w:r w:rsidRPr="001B6F6D">
              <w:rPr>
                <w:sz w:val="23"/>
                <w:szCs w:val="23"/>
              </w:rPr>
              <w:t>50,000</w:t>
            </w:r>
          </w:p>
        </w:tc>
        <w:tc>
          <w:tcPr>
            <w:tcW w:w="3690" w:type="dxa"/>
            <w:vMerge w:val="restart"/>
          </w:tcPr>
          <w:p w:rsidR="00A23417" w:rsidRPr="001B6F6D" w:rsidRDefault="00A23417" w:rsidP="002B5CEE">
            <w:pPr>
              <w:rPr>
                <w:sz w:val="23"/>
                <w:szCs w:val="23"/>
              </w:rPr>
            </w:pPr>
            <w:r w:rsidRPr="001B6F6D">
              <w:rPr>
                <w:sz w:val="23"/>
                <w:szCs w:val="23"/>
              </w:rPr>
              <w:t>By Consignment a/c</w:t>
            </w:r>
          </w:p>
        </w:tc>
        <w:tc>
          <w:tcPr>
            <w:tcW w:w="1098" w:type="dxa"/>
          </w:tcPr>
          <w:p w:rsidR="00A23417" w:rsidRPr="001B6F6D" w:rsidRDefault="00A23417" w:rsidP="002B5CEE">
            <w:pPr>
              <w:jc w:val="right"/>
              <w:rPr>
                <w:sz w:val="23"/>
                <w:szCs w:val="23"/>
              </w:rPr>
            </w:pPr>
            <w:r w:rsidRPr="001B6F6D">
              <w:rPr>
                <w:sz w:val="23"/>
                <w:szCs w:val="23"/>
              </w:rPr>
              <w:t>50,000</w:t>
            </w:r>
          </w:p>
        </w:tc>
      </w:tr>
      <w:tr w:rsidR="00A23417" w:rsidRPr="001B6F6D" w:rsidTr="002B5CEE">
        <w:trPr>
          <w:trHeight w:val="285"/>
        </w:trPr>
        <w:tc>
          <w:tcPr>
            <w:tcW w:w="3798" w:type="dxa"/>
            <w:vMerge/>
          </w:tcPr>
          <w:p w:rsidR="00A23417" w:rsidRPr="001B6F6D" w:rsidRDefault="00A23417" w:rsidP="002B5CEE">
            <w:pPr>
              <w:rPr>
                <w:sz w:val="23"/>
                <w:szCs w:val="23"/>
              </w:rPr>
            </w:pPr>
          </w:p>
        </w:tc>
        <w:tc>
          <w:tcPr>
            <w:tcW w:w="990" w:type="dxa"/>
          </w:tcPr>
          <w:p w:rsidR="00A23417" w:rsidRPr="001B6F6D" w:rsidRDefault="00A23417" w:rsidP="002B5CEE">
            <w:pPr>
              <w:jc w:val="right"/>
              <w:rPr>
                <w:sz w:val="23"/>
                <w:szCs w:val="23"/>
              </w:rPr>
            </w:pPr>
            <w:r w:rsidRPr="001B6F6D">
              <w:rPr>
                <w:sz w:val="23"/>
                <w:szCs w:val="23"/>
              </w:rPr>
              <w:t>50,000</w:t>
            </w:r>
          </w:p>
        </w:tc>
        <w:tc>
          <w:tcPr>
            <w:tcW w:w="3690" w:type="dxa"/>
            <w:vMerge/>
          </w:tcPr>
          <w:p w:rsidR="00A23417" w:rsidRPr="001B6F6D" w:rsidRDefault="00A23417" w:rsidP="002B5CEE">
            <w:pPr>
              <w:rPr>
                <w:sz w:val="23"/>
                <w:szCs w:val="23"/>
              </w:rPr>
            </w:pPr>
          </w:p>
        </w:tc>
        <w:tc>
          <w:tcPr>
            <w:tcW w:w="1098" w:type="dxa"/>
          </w:tcPr>
          <w:p w:rsidR="00A23417" w:rsidRPr="001B6F6D" w:rsidRDefault="00A23417" w:rsidP="002B5CEE">
            <w:pPr>
              <w:jc w:val="right"/>
              <w:rPr>
                <w:sz w:val="23"/>
                <w:szCs w:val="23"/>
              </w:rPr>
            </w:pPr>
            <w:r w:rsidRPr="001B6F6D">
              <w:rPr>
                <w:sz w:val="23"/>
                <w:szCs w:val="23"/>
              </w:rPr>
              <w:t>50,000</w:t>
            </w:r>
          </w:p>
        </w:tc>
      </w:tr>
    </w:tbl>
    <w:p w:rsidR="00A23417" w:rsidRPr="001B6F6D" w:rsidRDefault="00A23417" w:rsidP="00A23417">
      <w:pPr>
        <w:spacing w:after="0" w:line="240" w:lineRule="auto"/>
        <w:rPr>
          <w:sz w:val="23"/>
          <w:szCs w:val="23"/>
        </w:rPr>
      </w:pPr>
    </w:p>
    <w:p w:rsidR="00A23417" w:rsidRPr="001B6F6D" w:rsidRDefault="00A23417" w:rsidP="00A23417">
      <w:pPr>
        <w:spacing w:after="0" w:line="240" w:lineRule="auto"/>
        <w:rPr>
          <w:sz w:val="23"/>
          <w:szCs w:val="23"/>
          <w:u w:val="single"/>
        </w:rPr>
      </w:pPr>
      <w:r w:rsidRPr="001B6F6D">
        <w:rPr>
          <w:sz w:val="23"/>
          <w:szCs w:val="23"/>
          <w:u w:val="single"/>
        </w:rPr>
        <w:t>Ledger accounts in the books of Consignee:</w:t>
      </w:r>
    </w:p>
    <w:p w:rsidR="00A23417" w:rsidRPr="001B6F6D" w:rsidRDefault="00A23417" w:rsidP="00A23417">
      <w:pPr>
        <w:spacing w:after="0" w:line="240" w:lineRule="auto"/>
        <w:rPr>
          <w:sz w:val="23"/>
          <w:szCs w:val="23"/>
        </w:rPr>
      </w:pPr>
      <w:r w:rsidRPr="001B6F6D">
        <w:rPr>
          <w:sz w:val="23"/>
          <w:szCs w:val="23"/>
        </w:rPr>
        <w:t>The consignee maintains only one account in his books regarding the consignment i.e., Consignor a/c</w:t>
      </w:r>
    </w:p>
    <w:p w:rsidR="00A23417" w:rsidRPr="001B6F6D" w:rsidRDefault="00A23417" w:rsidP="00A23417">
      <w:pPr>
        <w:spacing w:after="0" w:line="240" w:lineRule="auto"/>
        <w:rPr>
          <w:sz w:val="23"/>
          <w:szCs w:val="23"/>
        </w:rPr>
      </w:pPr>
    </w:p>
    <w:p w:rsidR="00A23417" w:rsidRPr="001B6F6D" w:rsidRDefault="00A23417" w:rsidP="00A23417">
      <w:pPr>
        <w:spacing w:after="0" w:line="240" w:lineRule="auto"/>
        <w:jc w:val="center"/>
        <w:rPr>
          <w:b/>
          <w:sz w:val="23"/>
          <w:szCs w:val="23"/>
          <w:u w:val="single"/>
        </w:rPr>
      </w:pPr>
      <w:r w:rsidRPr="001B6F6D">
        <w:rPr>
          <w:b/>
          <w:sz w:val="23"/>
          <w:szCs w:val="23"/>
          <w:u w:val="single"/>
        </w:rPr>
        <w:t>A’s a/c (Consignor)</w:t>
      </w:r>
    </w:p>
    <w:tbl>
      <w:tblPr>
        <w:tblStyle w:val="TableGrid"/>
        <w:tblW w:w="0" w:type="auto"/>
        <w:tblLook w:val="04A0" w:firstRow="1" w:lastRow="0" w:firstColumn="1" w:lastColumn="0" w:noHBand="0" w:noVBand="1"/>
      </w:tblPr>
      <w:tblGrid>
        <w:gridCol w:w="3779"/>
        <w:gridCol w:w="1028"/>
        <w:gridCol w:w="3672"/>
        <w:gridCol w:w="1097"/>
      </w:tblGrid>
      <w:tr w:rsidR="00A23417" w:rsidRPr="001B6F6D" w:rsidTr="002B5CEE">
        <w:tc>
          <w:tcPr>
            <w:tcW w:w="3779"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1028"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c>
          <w:tcPr>
            <w:tcW w:w="3672" w:type="dxa"/>
          </w:tcPr>
          <w:p w:rsidR="00A23417" w:rsidRPr="001B6F6D" w:rsidRDefault="00A23417" w:rsidP="002B5CEE">
            <w:pPr>
              <w:jc w:val="center"/>
              <w:rPr>
                <w:b/>
                <w:sz w:val="23"/>
                <w:szCs w:val="23"/>
              </w:rPr>
            </w:pPr>
          </w:p>
          <w:p w:rsidR="00A23417" w:rsidRPr="001B6F6D" w:rsidRDefault="00A23417" w:rsidP="002B5CEE">
            <w:pPr>
              <w:jc w:val="center"/>
              <w:rPr>
                <w:b/>
                <w:sz w:val="23"/>
                <w:szCs w:val="23"/>
              </w:rPr>
            </w:pPr>
            <w:r w:rsidRPr="001B6F6D">
              <w:rPr>
                <w:b/>
                <w:sz w:val="23"/>
                <w:szCs w:val="23"/>
              </w:rPr>
              <w:t>Particulars</w:t>
            </w:r>
          </w:p>
        </w:tc>
        <w:tc>
          <w:tcPr>
            <w:tcW w:w="1097" w:type="dxa"/>
          </w:tcPr>
          <w:p w:rsidR="00A23417" w:rsidRPr="001B6F6D" w:rsidRDefault="00A23417" w:rsidP="002B5CEE">
            <w:pPr>
              <w:jc w:val="center"/>
              <w:rPr>
                <w:b/>
                <w:sz w:val="23"/>
                <w:szCs w:val="23"/>
              </w:rPr>
            </w:pPr>
            <w:r w:rsidRPr="001B6F6D">
              <w:rPr>
                <w:b/>
                <w:sz w:val="23"/>
                <w:szCs w:val="23"/>
              </w:rPr>
              <w:t>Amount</w:t>
            </w:r>
          </w:p>
          <w:p w:rsidR="00A23417" w:rsidRPr="001B6F6D" w:rsidRDefault="00A23417" w:rsidP="002B5CEE">
            <w:pPr>
              <w:jc w:val="center"/>
              <w:rPr>
                <w:b/>
                <w:sz w:val="23"/>
                <w:szCs w:val="23"/>
              </w:rPr>
            </w:pPr>
            <w:proofErr w:type="spellStart"/>
            <w:r w:rsidRPr="001B6F6D">
              <w:rPr>
                <w:b/>
                <w:sz w:val="23"/>
                <w:szCs w:val="23"/>
              </w:rPr>
              <w:t>Rs</w:t>
            </w:r>
            <w:proofErr w:type="spellEnd"/>
            <w:r w:rsidRPr="001B6F6D">
              <w:rPr>
                <w:b/>
                <w:sz w:val="23"/>
                <w:szCs w:val="23"/>
              </w:rPr>
              <w:t>.</w:t>
            </w:r>
          </w:p>
        </w:tc>
      </w:tr>
      <w:tr w:rsidR="00A23417" w:rsidRPr="001B6F6D" w:rsidTr="002B5CEE">
        <w:trPr>
          <w:trHeight w:val="1087"/>
        </w:trPr>
        <w:tc>
          <w:tcPr>
            <w:tcW w:w="3779" w:type="dxa"/>
            <w:vMerge w:val="restart"/>
          </w:tcPr>
          <w:p w:rsidR="00A23417" w:rsidRPr="001B6F6D" w:rsidRDefault="002B0146" w:rsidP="002B5CEE">
            <w:pPr>
              <w:rPr>
                <w:sz w:val="23"/>
                <w:szCs w:val="23"/>
              </w:rPr>
            </w:pPr>
            <w:r w:rsidRPr="001B6F6D">
              <w:rPr>
                <w:sz w:val="23"/>
                <w:szCs w:val="23"/>
              </w:rPr>
              <w:t>To</w:t>
            </w:r>
            <w:r w:rsidR="00A23417" w:rsidRPr="001B6F6D">
              <w:rPr>
                <w:sz w:val="23"/>
                <w:szCs w:val="23"/>
              </w:rPr>
              <w:t xml:space="preserve"> Bills Payable a/c (Advance)</w:t>
            </w:r>
          </w:p>
          <w:p w:rsidR="00A23417" w:rsidRPr="001B6F6D" w:rsidRDefault="002B0146" w:rsidP="002B5CEE">
            <w:pPr>
              <w:rPr>
                <w:sz w:val="23"/>
                <w:szCs w:val="23"/>
              </w:rPr>
            </w:pPr>
            <w:r w:rsidRPr="001B6F6D">
              <w:rPr>
                <w:sz w:val="23"/>
                <w:szCs w:val="23"/>
              </w:rPr>
              <w:t>To</w:t>
            </w:r>
            <w:r w:rsidR="00A23417" w:rsidRPr="001B6F6D">
              <w:rPr>
                <w:sz w:val="23"/>
                <w:szCs w:val="23"/>
              </w:rPr>
              <w:t xml:space="preserve"> Cash and bad debts ( Expenses)</w:t>
            </w:r>
          </w:p>
          <w:p w:rsidR="00A23417" w:rsidRPr="001B6F6D" w:rsidRDefault="002B0146" w:rsidP="002B5CEE">
            <w:pPr>
              <w:rPr>
                <w:sz w:val="23"/>
                <w:szCs w:val="23"/>
              </w:rPr>
            </w:pPr>
            <w:r w:rsidRPr="001B6F6D">
              <w:rPr>
                <w:sz w:val="23"/>
                <w:szCs w:val="23"/>
              </w:rPr>
              <w:t>To</w:t>
            </w:r>
            <w:r w:rsidR="00A23417" w:rsidRPr="001B6F6D">
              <w:rPr>
                <w:sz w:val="23"/>
                <w:szCs w:val="23"/>
              </w:rPr>
              <w:t xml:space="preserve"> Commission a/c (on sales )</w:t>
            </w:r>
          </w:p>
          <w:p w:rsidR="00A23417" w:rsidRPr="001B6F6D" w:rsidRDefault="002B0146" w:rsidP="002B5CEE">
            <w:pPr>
              <w:rPr>
                <w:sz w:val="23"/>
                <w:szCs w:val="23"/>
              </w:rPr>
            </w:pPr>
            <w:r w:rsidRPr="001B6F6D">
              <w:rPr>
                <w:sz w:val="23"/>
                <w:szCs w:val="23"/>
              </w:rPr>
              <w:t>To</w:t>
            </w:r>
            <w:r w:rsidR="00A23417" w:rsidRPr="001B6F6D">
              <w:rPr>
                <w:sz w:val="23"/>
                <w:szCs w:val="23"/>
              </w:rPr>
              <w:t xml:space="preserve"> Bank a/c (Balance)</w:t>
            </w:r>
          </w:p>
        </w:tc>
        <w:tc>
          <w:tcPr>
            <w:tcW w:w="1028" w:type="dxa"/>
          </w:tcPr>
          <w:p w:rsidR="00A23417" w:rsidRPr="001B6F6D" w:rsidRDefault="00A23417" w:rsidP="002B5CEE">
            <w:pPr>
              <w:jc w:val="right"/>
              <w:rPr>
                <w:sz w:val="23"/>
                <w:szCs w:val="23"/>
              </w:rPr>
            </w:pPr>
            <w:r w:rsidRPr="001B6F6D">
              <w:rPr>
                <w:sz w:val="23"/>
                <w:szCs w:val="23"/>
              </w:rPr>
              <w:t>30,000</w:t>
            </w:r>
          </w:p>
          <w:p w:rsidR="00A23417" w:rsidRPr="001B6F6D" w:rsidRDefault="00A23417" w:rsidP="002B5CEE">
            <w:pPr>
              <w:jc w:val="right"/>
              <w:rPr>
                <w:sz w:val="23"/>
                <w:szCs w:val="23"/>
              </w:rPr>
            </w:pPr>
            <w:r w:rsidRPr="001B6F6D">
              <w:rPr>
                <w:sz w:val="23"/>
                <w:szCs w:val="23"/>
              </w:rPr>
              <w:t>3,400</w:t>
            </w:r>
          </w:p>
          <w:p w:rsidR="00A23417" w:rsidRPr="001B6F6D" w:rsidRDefault="00A23417" w:rsidP="002B5CEE">
            <w:pPr>
              <w:jc w:val="right"/>
              <w:rPr>
                <w:sz w:val="23"/>
                <w:szCs w:val="23"/>
              </w:rPr>
            </w:pPr>
            <w:r w:rsidRPr="001B6F6D">
              <w:rPr>
                <w:sz w:val="23"/>
                <w:szCs w:val="23"/>
              </w:rPr>
              <w:t>5,500</w:t>
            </w:r>
          </w:p>
          <w:p w:rsidR="00A23417" w:rsidRPr="001B6F6D" w:rsidRDefault="00A23417" w:rsidP="002B5CEE">
            <w:pPr>
              <w:jc w:val="right"/>
              <w:rPr>
                <w:sz w:val="23"/>
                <w:szCs w:val="23"/>
              </w:rPr>
            </w:pPr>
            <w:r w:rsidRPr="001B6F6D">
              <w:rPr>
                <w:sz w:val="23"/>
                <w:szCs w:val="23"/>
              </w:rPr>
              <w:t xml:space="preserve"> 16,100</w:t>
            </w:r>
          </w:p>
        </w:tc>
        <w:tc>
          <w:tcPr>
            <w:tcW w:w="3672" w:type="dxa"/>
            <w:vMerge w:val="restart"/>
          </w:tcPr>
          <w:p w:rsidR="00A23417" w:rsidRPr="001B6F6D" w:rsidRDefault="00A23417" w:rsidP="002B5CEE">
            <w:pPr>
              <w:rPr>
                <w:sz w:val="23"/>
                <w:szCs w:val="23"/>
              </w:rPr>
            </w:pPr>
            <w:r w:rsidRPr="001B6F6D">
              <w:rPr>
                <w:sz w:val="23"/>
                <w:szCs w:val="23"/>
              </w:rPr>
              <w:t>By Cash a/c (Sales)</w:t>
            </w:r>
          </w:p>
          <w:p w:rsidR="00A23417" w:rsidRPr="001B6F6D" w:rsidRDefault="00A23417" w:rsidP="002B5CEE">
            <w:pPr>
              <w:rPr>
                <w:sz w:val="23"/>
                <w:szCs w:val="23"/>
              </w:rPr>
            </w:pPr>
          </w:p>
        </w:tc>
        <w:tc>
          <w:tcPr>
            <w:tcW w:w="1097" w:type="dxa"/>
          </w:tcPr>
          <w:p w:rsidR="00A23417" w:rsidRPr="001B6F6D" w:rsidRDefault="00A23417" w:rsidP="002B5CEE">
            <w:pPr>
              <w:jc w:val="center"/>
              <w:rPr>
                <w:sz w:val="23"/>
                <w:szCs w:val="23"/>
              </w:rPr>
            </w:pPr>
            <w:r w:rsidRPr="001B6F6D">
              <w:rPr>
                <w:sz w:val="23"/>
                <w:szCs w:val="23"/>
              </w:rPr>
              <w:t>55,000</w:t>
            </w:r>
          </w:p>
        </w:tc>
      </w:tr>
      <w:tr w:rsidR="00A23417" w:rsidRPr="001B6F6D" w:rsidTr="002B5CEE">
        <w:trPr>
          <w:trHeight w:val="326"/>
        </w:trPr>
        <w:tc>
          <w:tcPr>
            <w:tcW w:w="3779" w:type="dxa"/>
            <w:vMerge/>
          </w:tcPr>
          <w:p w:rsidR="00A23417" w:rsidRPr="001B6F6D" w:rsidRDefault="00A23417" w:rsidP="002B5CEE">
            <w:pPr>
              <w:jc w:val="center"/>
              <w:rPr>
                <w:sz w:val="23"/>
                <w:szCs w:val="23"/>
              </w:rPr>
            </w:pPr>
          </w:p>
        </w:tc>
        <w:tc>
          <w:tcPr>
            <w:tcW w:w="1028" w:type="dxa"/>
          </w:tcPr>
          <w:p w:rsidR="00A23417" w:rsidRPr="001B6F6D" w:rsidRDefault="00A23417" w:rsidP="002B5CEE">
            <w:pPr>
              <w:jc w:val="right"/>
              <w:rPr>
                <w:sz w:val="23"/>
                <w:szCs w:val="23"/>
              </w:rPr>
            </w:pPr>
            <w:r w:rsidRPr="001B6F6D">
              <w:rPr>
                <w:sz w:val="23"/>
                <w:szCs w:val="23"/>
              </w:rPr>
              <w:t>55,000</w:t>
            </w:r>
          </w:p>
        </w:tc>
        <w:tc>
          <w:tcPr>
            <w:tcW w:w="3672" w:type="dxa"/>
            <w:vMerge/>
          </w:tcPr>
          <w:p w:rsidR="00A23417" w:rsidRPr="001B6F6D" w:rsidRDefault="00A23417" w:rsidP="002B5CEE">
            <w:pPr>
              <w:rPr>
                <w:sz w:val="23"/>
                <w:szCs w:val="23"/>
              </w:rPr>
            </w:pPr>
          </w:p>
        </w:tc>
        <w:tc>
          <w:tcPr>
            <w:tcW w:w="1097" w:type="dxa"/>
          </w:tcPr>
          <w:p w:rsidR="00A23417" w:rsidRPr="001B6F6D" w:rsidRDefault="00A23417" w:rsidP="002B5CEE">
            <w:pPr>
              <w:jc w:val="center"/>
              <w:rPr>
                <w:sz w:val="23"/>
                <w:szCs w:val="23"/>
              </w:rPr>
            </w:pPr>
            <w:r w:rsidRPr="001B6F6D">
              <w:rPr>
                <w:sz w:val="23"/>
                <w:szCs w:val="23"/>
              </w:rPr>
              <w:t>55,000</w:t>
            </w:r>
          </w:p>
        </w:tc>
      </w:tr>
    </w:tbl>
    <w:p w:rsidR="00A23417" w:rsidRPr="001B6F6D" w:rsidRDefault="00A23417" w:rsidP="000F2820">
      <w:pPr>
        <w:spacing w:after="0" w:line="240" w:lineRule="auto"/>
        <w:rPr>
          <w:sz w:val="23"/>
          <w:szCs w:val="23"/>
        </w:rPr>
      </w:pPr>
    </w:p>
    <w:p w:rsidR="000F2820" w:rsidRPr="001B6F6D" w:rsidRDefault="000F2820" w:rsidP="000F2820">
      <w:pPr>
        <w:spacing w:after="0" w:line="240" w:lineRule="auto"/>
        <w:rPr>
          <w:b/>
          <w:sz w:val="23"/>
          <w:szCs w:val="23"/>
          <w:u w:val="single"/>
        </w:rPr>
      </w:pPr>
      <w:r w:rsidRPr="001B6F6D">
        <w:rPr>
          <w:b/>
          <w:sz w:val="23"/>
          <w:szCs w:val="23"/>
          <w:u w:val="single"/>
        </w:rPr>
        <w:t>STOCK VALUATION</w:t>
      </w:r>
    </w:p>
    <w:p w:rsidR="000F2820" w:rsidRPr="001B6F6D" w:rsidRDefault="000F2820" w:rsidP="000F2820">
      <w:pPr>
        <w:spacing w:after="0" w:line="240" w:lineRule="auto"/>
        <w:jc w:val="both"/>
        <w:rPr>
          <w:sz w:val="23"/>
          <w:szCs w:val="23"/>
        </w:rPr>
      </w:pPr>
      <w:r w:rsidRPr="001B6F6D">
        <w:rPr>
          <w:sz w:val="23"/>
          <w:szCs w:val="23"/>
        </w:rPr>
        <w:tab/>
        <w:t xml:space="preserve">The principle is that the stock should be valued </w:t>
      </w:r>
      <w:r w:rsidRPr="001B6F6D">
        <w:rPr>
          <w:i/>
          <w:sz w:val="23"/>
          <w:szCs w:val="23"/>
        </w:rPr>
        <w:t>at cost or net realizable value whichever is lower.</w:t>
      </w:r>
      <w:r w:rsidRPr="001B6F6D">
        <w:rPr>
          <w:sz w:val="23"/>
          <w:szCs w:val="23"/>
        </w:rPr>
        <w:t xml:space="preserve"> The same principle is practiced for preparing final accounts. In case of consignment, cost means not only the cost of goods as such to the consignor but also all expenses incurred till the goods reach the premises of the consignee. Such expenses include freight, cartage, transit insurance, octroi, import duty, customs duty, packing </w:t>
      </w:r>
      <w:r w:rsidR="003E2268" w:rsidRPr="001B6F6D">
        <w:rPr>
          <w:sz w:val="23"/>
          <w:szCs w:val="23"/>
        </w:rPr>
        <w:t>charges;</w:t>
      </w:r>
      <w:r w:rsidRPr="001B6F6D">
        <w:rPr>
          <w:sz w:val="23"/>
          <w:szCs w:val="23"/>
        </w:rPr>
        <w:t xml:space="preserve"> loading charges, dock dues etc. will be included for stock valuation.</w:t>
      </w:r>
    </w:p>
    <w:p w:rsidR="000F2820" w:rsidRPr="001B6F6D" w:rsidRDefault="000F2820" w:rsidP="000F2820">
      <w:pPr>
        <w:spacing w:after="0" w:line="240" w:lineRule="auto"/>
        <w:jc w:val="both"/>
        <w:rPr>
          <w:sz w:val="23"/>
          <w:szCs w:val="23"/>
        </w:rPr>
      </w:pPr>
      <w:r w:rsidRPr="001B6F6D">
        <w:rPr>
          <w:sz w:val="23"/>
          <w:szCs w:val="23"/>
        </w:rPr>
        <w:tab/>
        <w:t>Sometimes he states that consignor has spent some amount and consignee spent so much i.e., total amount will be given without giving the details of amounts spent by consignee and consignor. In this situation, for valuing stock, expenses incurred by consignor are taken as part and those incurred by consignee are ignored.</w:t>
      </w:r>
    </w:p>
    <w:p w:rsidR="000F2820" w:rsidRPr="001B6F6D" w:rsidRDefault="000F2820" w:rsidP="000F2820">
      <w:pPr>
        <w:spacing w:after="0" w:line="240" w:lineRule="auto"/>
        <w:jc w:val="both"/>
        <w:rPr>
          <w:sz w:val="23"/>
          <w:szCs w:val="23"/>
        </w:rPr>
      </w:pPr>
      <w:r w:rsidRPr="001B6F6D">
        <w:rPr>
          <w:sz w:val="23"/>
          <w:szCs w:val="23"/>
        </w:rPr>
        <w:tab/>
        <w:t>If the expected selling price of stock on hand is lower than the cost, the value put on the stock should be expected net selling price only i.e., expected selling price less delivery expenses.</w:t>
      </w:r>
    </w:p>
    <w:p w:rsidR="000F2820" w:rsidRPr="001B6F6D" w:rsidRDefault="000F2820" w:rsidP="000F2820">
      <w:pPr>
        <w:spacing w:after="0" w:line="240" w:lineRule="auto"/>
        <w:jc w:val="both"/>
        <w:rPr>
          <w:sz w:val="23"/>
          <w:szCs w:val="23"/>
        </w:rPr>
      </w:pPr>
    </w:p>
    <w:p w:rsidR="000F2820" w:rsidRPr="001B6F6D" w:rsidRDefault="000F2820" w:rsidP="000F2820">
      <w:pPr>
        <w:spacing w:after="0" w:line="240" w:lineRule="auto"/>
        <w:jc w:val="both"/>
        <w:rPr>
          <w:b/>
          <w:sz w:val="23"/>
          <w:szCs w:val="23"/>
          <w:u w:val="single"/>
        </w:rPr>
      </w:pPr>
      <w:r w:rsidRPr="001B6F6D">
        <w:rPr>
          <w:b/>
          <w:sz w:val="23"/>
          <w:szCs w:val="23"/>
          <w:u w:val="single"/>
        </w:rPr>
        <w:t>INVOICING GOODS ABOVE THE COST</w:t>
      </w:r>
    </w:p>
    <w:p w:rsidR="000F2820" w:rsidRPr="001B6F6D" w:rsidRDefault="000F2820" w:rsidP="000F2820">
      <w:pPr>
        <w:spacing w:after="0" w:line="240" w:lineRule="auto"/>
        <w:jc w:val="both"/>
        <w:rPr>
          <w:sz w:val="23"/>
          <w:szCs w:val="23"/>
        </w:rPr>
      </w:pPr>
      <w:r w:rsidRPr="001B6F6D">
        <w:rPr>
          <w:sz w:val="23"/>
          <w:szCs w:val="23"/>
        </w:rPr>
        <w:tab/>
        <w:t xml:space="preserve">In some cases, Proforma invoice prepared by consignor (cost of goods sent by consignor) may include with extra cost and entries in the books of consignor are recorded by consignor in the same pattern. So the unsold stock with the consignor initially be valued at invoice price + and then proceeded. It must be remembered that, the profit and loss can be determined accurately only when sale proceeds + stock in hand is valued at cost basis and when it is compared with the goods sold together. </w:t>
      </w:r>
    </w:p>
    <w:p w:rsidR="000F2820" w:rsidRPr="001B6F6D" w:rsidRDefault="000F2820" w:rsidP="000F2820">
      <w:pPr>
        <w:spacing w:after="0" w:line="240" w:lineRule="auto"/>
        <w:jc w:val="both"/>
        <w:rPr>
          <w:sz w:val="23"/>
          <w:szCs w:val="23"/>
        </w:rPr>
      </w:pPr>
      <w:r w:rsidRPr="001B6F6D">
        <w:rPr>
          <w:sz w:val="23"/>
          <w:szCs w:val="23"/>
        </w:rPr>
        <w:tab/>
        <w:t xml:space="preserve">Hence if the entries are first made on invoice basis, the effect of loading (i.e., amount added to arrive at the invoice price) should be </w:t>
      </w:r>
      <w:r w:rsidR="008C19A7" w:rsidRPr="001B6F6D">
        <w:rPr>
          <w:sz w:val="23"/>
          <w:szCs w:val="23"/>
        </w:rPr>
        <w:t>removed</w:t>
      </w:r>
      <w:r w:rsidRPr="001B6F6D">
        <w:rPr>
          <w:sz w:val="23"/>
          <w:szCs w:val="23"/>
        </w:rPr>
        <w:t xml:space="preserve"> again by passing additional entries. </w:t>
      </w:r>
    </w:p>
    <w:p w:rsidR="000E3815" w:rsidRPr="006C6BAC" w:rsidRDefault="000F2820" w:rsidP="000E3815">
      <w:pPr>
        <w:pStyle w:val="ListParagraph"/>
        <w:numPr>
          <w:ilvl w:val="0"/>
          <w:numId w:val="22"/>
        </w:numPr>
        <w:spacing w:after="0" w:line="240" w:lineRule="auto"/>
        <w:ind w:left="360"/>
        <w:jc w:val="both"/>
        <w:rPr>
          <w:sz w:val="23"/>
          <w:szCs w:val="23"/>
        </w:rPr>
      </w:pPr>
      <w:r w:rsidRPr="001B6F6D">
        <w:rPr>
          <w:sz w:val="23"/>
          <w:szCs w:val="23"/>
        </w:rPr>
        <w:t xml:space="preserve">If the invoice price of goods is cost + 20%, i.e., 60,000 for the goods sent to consignee. The initial entries will be same as we discussed earlier </w:t>
      </w:r>
      <w:proofErr w:type="spellStart"/>
      <w:r w:rsidRPr="001B6F6D">
        <w:rPr>
          <w:sz w:val="23"/>
          <w:szCs w:val="23"/>
        </w:rPr>
        <w:t>upto</w:t>
      </w:r>
      <w:proofErr w:type="spellEnd"/>
      <w:r w:rsidRPr="001B6F6D">
        <w:rPr>
          <w:sz w:val="23"/>
          <w:szCs w:val="23"/>
        </w:rPr>
        <w:t xml:space="preserve"> normal problem. Additional entries will be recorded in following manner</w:t>
      </w:r>
      <w:r w:rsidR="008C19A7" w:rsidRPr="001B6F6D">
        <w:rPr>
          <w:sz w:val="23"/>
          <w:szCs w:val="23"/>
        </w:rPr>
        <w:t>.</w:t>
      </w:r>
      <w:bookmarkStart w:id="0" w:name="_GoBack"/>
      <w:bookmarkEnd w:id="0"/>
    </w:p>
    <w:p w:rsidR="000F2820" w:rsidRPr="001B6F6D" w:rsidRDefault="000F2820" w:rsidP="000F2820">
      <w:pPr>
        <w:pStyle w:val="ListParagraph"/>
        <w:numPr>
          <w:ilvl w:val="0"/>
          <w:numId w:val="23"/>
        </w:numPr>
        <w:spacing w:after="0" w:line="240" w:lineRule="auto"/>
        <w:ind w:left="360"/>
        <w:jc w:val="both"/>
        <w:rPr>
          <w:sz w:val="23"/>
          <w:szCs w:val="23"/>
        </w:rPr>
      </w:pPr>
      <w:r w:rsidRPr="001B6F6D">
        <w:rPr>
          <w:sz w:val="23"/>
          <w:szCs w:val="23"/>
        </w:rPr>
        <w:t>When goods are dispatched by consignor.</w:t>
      </w:r>
    </w:p>
    <w:p w:rsidR="000F2820" w:rsidRPr="001B6F6D" w:rsidRDefault="000F2820" w:rsidP="000F2820">
      <w:pPr>
        <w:pStyle w:val="ListParagraph"/>
        <w:numPr>
          <w:ilvl w:val="0"/>
          <w:numId w:val="13"/>
        </w:numPr>
        <w:spacing w:after="0" w:line="240" w:lineRule="auto"/>
        <w:jc w:val="both"/>
        <w:rPr>
          <w:sz w:val="23"/>
          <w:szCs w:val="23"/>
        </w:rPr>
      </w:pPr>
      <w:r w:rsidRPr="001B6F6D">
        <w:rPr>
          <w:sz w:val="23"/>
          <w:szCs w:val="23"/>
        </w:rPr>
        <w:t xml:space="preserve">Goods sent on consignment a/c </w:t>
      </w:r>
      <w:r w:rsidRPr="001B6F6D">
        <w:rPr>
          <w:sz w:val="23"/>
          <w:szCs w:val="23"/>
        </w:rPr>
        <w:tab/>
        <w:t>Dr</w:t>
      </w:r>
    </w:p>
    <w:p w:rsidR="000F2820" w:rsidRPr="001B6F6D" w:rsidRDefault="000F2820" w:rsidP="008C19A7">
      <w:pPr>
        <w:pStyle w:val="ListParagraph"/>
        <w:spacing w:after="0" w:line="240" w:lineRule="auto"/>
        <w:ind w:left="1440"/>
        <w:jc w:val="both"/>
        <w:rPr>
          <w:sz w:val="23"/>
          <w:szCs w:val="23"/>
        </w:rPr>
      </w:pPr>
      <w:r w:rsidRPr="001B6F6D">
        <w:rPr>
          <w:sz w:val="23"/>
          <w:szCs w:val="23"/>
        </w:rPr>
        <w:t>To Consignment a/c</w:t>
      </w:r>
    </w:p>
    <w:p w:rsidR="000F2820" w:rsidRPr="001B6F6D" w:rsidRDefault="000F2820" w:rsidP="000F2820">
      <w:pPr>
        <w:spacing w:after="0" w:line="240" w:lineRule="auto"/>
        <w:ind w:left="360"/>
        <w:jc w:val="both"/>
        <w:rPr>
          <w:sz w:val="23"/>
          <w:szCs w:val="23"/>
        </w:rPr>
      </w:pPr>
      <w:r w:rsidRPr="001B6F6D">
        <w:rPr>
          <w:sz w:val="23"/>
          <w:szCs w:val="23"/>
        </w:rPr>
        <w:t>(First entry will be reversed to the extent of loading in order to debit the consignment a/c on cost basis)</w:t>
      </w:r>
    </w:p>
    <w:p w:rsidR="000F2820" w:rsidRPr="001B6F6D" w:rsidRDefault="000F2820" w:rsidP="000F2820">
      <w:pPr>
        <w:pStyle w:val="ListParagraph"/>
        <w:numPr>
          <w:ilvl w:val="0"/>
          <w:numId w:val="23"/>
        </w:numPr>
        <w:spacing w:after="0" w:line="240" w:lineRule="auto"/>
        <w:ind w:left="360"/>
        <w:jc w:val="both"/>
        <w:rPr>
          <w:sz w:val="23"/>
          <w:szCs w:val="23"/>
        </w:rPr>
      </w:pPr>
      <w:r w:rsidRPr="001B6F6D">
        <w:rPr>
          <w:sz w:val="23"/>
          <w:szCs w:val="23"/>
        </w:rPr>
        <w:t>When loading is removed from stock lying in consignee godown</w:t>
      </w:r>
    </w:p>
    <w:p w:rsidR="000F2820" w:rsidRPr="001B6F6D" w:rsidRDefault="000F2820" w:rsidP="000F2820">
      <w:pPr>
        <w:pStyle w:val="ListParagraph"/>
        <w:numPr>
          <w:ilvl w:val="0"/>
          <w:numId w:val="13"/>
        </w:numPr>
        <w:spacing w:after="0" w:line="240" w:lineRule="auto"/>
        <w:jc w:val="both"/>
        <w:rPr>
          <w:sz w:val="23"/>
          <w:szCs w:val="23"/>
        </w:rPr>
      </w:pPr>
      <w:r w:rsidRPr="001B6F6D">
        <w:rPr>
          <w:sz w:val="23"/>
          <w:szCs w:val="23"/>
        </w:rPr>
        <w:t xml:space="preserve">Consignment a/c </w:t>
      </w:r>
      <w:r w:rsidRPr="001B6F6D">
        <w:rPr>
          <w:sz w:val="23"/>
          <w:szCs w:val="23"/>
        </w:rPr>
        <w:tab/>
        <w:t>Dr</w:t>
      </w:r>
    </w:p>
    <w:p w:rsidR="000F2820" w:rsidRPr="001B6F6D" w:rsidRDefault="000F2820" w:rsidP="008C19A7">
      <w:pPr>
        <w:pStyle w:val="ListParagraph"/>
        <w:spacing w:after="0" w:line="240" w:lineRule="auto"/>
        <w:ind w:firstLine="720"/>
        <w:jc w:val="both"/>
        <w:rPr>
          <w:sz w:val="23"/>
          <w:szCs w:val="23"/>
        </w:rPr>
      </w:pPr>
      <w:r w:rsidRPr="001B6F6D">
        <w:rPr>
          <w:sz w:val="23"/>
          <w:szCs w:val="23"/>
        </w:rPr>
        <w:t>To Stock Reserve a/c</w:t>
      </w:r>
    </w:p>
    <w:p w:rsidR="000F2820" w:rsidRPr="001B6F6D" w:rsidRDefault="000F2820" w:rsidP="000F2820">
      <w:pPr>
        <w:spacing w:after="0" w:line="240" w:lineRule="auto"/>
        <w:ind w:left="360"/>
        <w:jc w:val="both"/>
        <w:rPr>
          <w:sz w:val="23"/>
          <w:szCs w:val="23"/>
        </w:rPr>
      </w:pPr>
      <w:r w:rsidRPr="001B6F6D">
        <w:rPr>
          <w:sz w:val="23"/>
          <w:szCs w:val="23"/>
        </w:rPr>
        <w:lastRenderedPageBreak/>
        <w:t>(The amount of loading included in the value of closing stock is unrealized profit – hence reverse entry created by debit to the consignment a/c)</w:t>
      </w:r>
    </w:p>
    <w:p w:rsidR="000F2820" w:rsidRPr="001B6F6D" w:rsidRDefault="008C19A7" w:rsidP="003E2268">
      <w:pPr>
        <w:spacing w:after="0" w:line="240" w:lineRule="auto"/>
        <w:jc w:val="both"/>
        <w:rPr>
          <w:i/>
          <w:sz w:val="23"/>
          <w:szCs w:val="23"/>
        </w:rPr>
      </w:pPr>
      <w:r w:rsidRPr="001B6F6D">
        <w:rPr>
          <w:sz w:val="23"/>
          <w:szCs w:val="23"/>
        </w:rPr>
        <w:tab/>
      </w:r>
      <w:r w:rsidRPr="001B6F6D">
        <w:rPr>
          <w:i/>
          <w:sz w:val="23"/>
          <w:szCs w:val="23"/>
        </w:rPr>
        <w:t xml:space="preserve">The consignment account now </w:t>
      </w:r>
      <w:r w:rsidR="003E2268" w:rsidRPr="001B6F6D">
        <w:rPr>
          <w:i/>
          <w:sz w:val="23"/>
          <w:szCs w:val="23"/>
        </w:rPr>
        <w:t>reveal</w:t>
      </w:r>
      <w:r w:rsidRPr="001B6F6D">
        <w:rPr>
          <w:i/>
          <w:sz w:val="23"/>
          <w:szCs w:val="23"/>
        </w:rPr>
        <w:t xml:space="preserve"> a profit of Rs.5</w:t>
      </w:r>
      <w:proofErr w:type="gramStart"/>
      <w:r w:rsidRPr="001B6F6D">
        <w:rPr>
          <w:i/>
          <w:sz w:val="23"/>
          <w:szCs w:val="23"/>
        </w:rPr>
        <w:t>,700</w:t>
      </w:r>
      <w:proofErr w:type="gramEnd"/>
      <w:r w:rsidRPr="001B6F6D">
        <w:rPr>
          <w:i/>
          <w:sz w:val="23"/>
          <w:szCs w:val="23"/>
        </w:rPr>
        <w:t xml:space="preserve">/-  the same as before. It will be transferred to the P&amp;L a/c. </w:t>
      </w:r>
      <w:r w:rsidR="003E2268" w:rsidRPr="001B6F6D">
        <w:rPr>
          <w:i/>
          <w:sz w:val="23"/>
          <w:szCs w:val="23"/>
        </w:rPr>
        <w:t>The Y’s account will be same as discussed above.</w:t>
      </w:r>
    </w:p>
    <w:p w:rsidR="003E2268" w:rsidRPr="001B6F6D" w:rsidRDefault="003E2268" w:rsidP="003E2268">
      <w:pPr>
        <w:spacing w:after="0" w:line="240" w:lineRule="auto"/>
        <w:jc w:val="both"/>
        <w:rPr>
          <w:i/>
          <w:sz w:val="23"/>
          <w:szCs w:val="23"/>
        </w:rPr>
      </w:pPr>
    </w:p>
    <w:p w:rsidR="005D35BE" w:rsidRPr="001B6F6D" w:rsidRDefault="005D35BE" w:rsidP="005D35BE">
      <w:pPr>
        <w:pStyle w:val="ListParagraph"/>
        <w:numPr>
          <w:ilvl w:val="0"/>
          <w:numId w:val="21"/>
        </w:numPr>
        <w:spacing w:after="0" w:line="240" w:lineRule="auto"/>
        <w:ind w:left="360"/>
        <w:rPr>
          <w:b/>
          <w:sz w:val="23"/>
          <w:szCs w:val="23"/>
        </w:rPr>
      </w:pPr>
      <w:r w:rsidRPr="001B6F6D">
        <w:rPr>
          <w:b/>
          <w:sz w:val="23"/>
          <w:szCs w:val="23"/>
        </w:rPr>
        <w:t xml:space="preserve">When the goods are invoiced </w:t>
      </w:r>
      <w:r w:rsidR="000F2820" w:rsidRPr="001B6F6D">
        <w:rPr>
          <w:b/>
          <w:sz w:val="23"/>
          <w:szCs w:val="23"/>
        </w:rPr>
        <w:t>above cost</w:t>
      </w:r>
      <w:r w:rsidRPr="001B6F6D">
        <w:rPr>
          <w:b/>
          <w:sz w:val="23"/>
          <w:szCs w:val="23"/>
        </w:rPr>
        <w:t>:</w:t>
      </w:r>
      <w:r w:rsidR="00A23417" w:rsidRPr="001B6F6D">
        <w:rPr>
          <w:b/>
          <w:sz w:val="23"/>
          <w:szCs w:val="23"/>
        </w:rPr>
        <w:t xml:space="preserve"> 3</w:t>
      </w:r>
    </w:p>
    <w:p w:rsidR="005D35BE" w:rsidRPr="001B6F6D" w:rsidRDefault="00145C8F" w:rsidP="008C19A7">
      <w:pPr>
        <w:spacing w:after="0" w:line="240" w:lineRule="auto"/>
        <w:ind w:firstLine="360"/>
        <w:jc w:val="both"/>
        <w:rPr>
          <w:sz w:val="23"/>
          <w:szCs w:val="23"/>
        </w:rPr>
      </w:pPr>
      <w:r w:rsidRPr="001B6F6D">
        <w:rPr>
          <w:sz w:val="23"/>
          <w:szCs w:val="23"/>
        </w:rPr>
        <w:t>X sent goods to Y</w:t>
      </w:r>
      <w:r w:rsidR="005D35BE" w:rsidRPr="001B6F6D">
        <w:rPr>
          <w:sz w:val="23"/>
          <w:szCs w:val="23"/>
        </w:rPr>
        <w:t xml:space="preserve"> </w:t>
      </w:r>
      <w:r w:rsidRPr="001B6F6D">
        <w:rPr>
          <w:sz w:val="23"/>
          <w:szCs w:val="23"/>
        </w:rPr>
        <w:t>Rs.6</w:t>
      </w:r>
      <w:r w:rsidR="005D35BE" w:rsidRPr="001B6F6D">
        <w:rPr>
          <w:sz w:val="23"/>
          <w:szCs w:val="23"/>
        </w:rPr>
        <w:t>0</w:t>
      </w:r>
      <w:proofErr w:type="gramStart"/>
      <w:r w:rsidR="005D35BE" w:rsidRPr="001B6F6D">
        <w:rPr>
          <w:sz w:val="23"/>
          <w:szCs w:val="23"/>
        </w:rPr>
        <w:t>,000</w:t>
      </w:r>
      <w:proofErr w:type="gramEnd"/>
      <w:r w:rsidR="005D35BE" w:rsidRPr="001B6F6D">
        <w:rPr>
          <w:sz w:val="23"/>
          <w:szCs w:val="23"/>
        </w:rPr>
        <w:t>/-</w:t>
      </w:r>
      <w:r w:rsidRPr="001B6F6D">
        <w:rPr>
          <w:sz w:val="23"/>
          <w:szCs w:val="23"/>
        </w:rPr>
        <w:t xml:space="preserve"> </w:t>
      </w:r>
      <w:r w:rsidR="005D35BE" w:rsidRPr="001B6F6D">
        <w:rPr>
          <w:sz w:val="23"/>
          <w:szCs w:val="23"/>
        </w:rPr>
        <w:t xml:space="preserve"> </w:t>
      </w:r>
      <w:r w:rsidRPr="001B6F6D">
        <w:rPr>
          <w:sz w:val="23"/>
          <w:szCs w:val="23"/>
        </w:rPr>
        <w:t xml:space="preserve">at cost plus 20% </w:t>
      </w:r>
      <w:r w:rsidR="005D35BE" w:rsidRPr="001B6F6D">
        <w:rPr>
          <w:sz w:val="23"/>
          <w:szCs w:val="23"/>
        </w:rPr>
        <w:t>on 1</w:t>
      </w:r>
      <w:r w:rsidR="005D35BE" w:rsidRPr="001B6F6D">
        <w:rPr>
          <w:sz w:val="23"/>
          <w:szCs w:val="23"/>
          <w:vertAlign w:val="superscript"/>
        </w:rPr>
        <w:t>ST</w:t>
      </w:r>
      <w:r w:rsidR="005D35BE" w:rsidRPr="001B6F6D">
        <w:rPr>
          <w:sz w:val="23"/>
          <w:szCs w:val="23"/>
        </w:rPr>
        <w:t xml:space="preserve"> July, 2006 and spent Rs.1,000/- for expenses. On 3</w:t>
      </w:r>
      <w:r w:rsidR="005D35BE" w:rsidRPr="001B6F6D">
        <w:rPr>
          <w:sz w:val="23"/>
          <w:szCs w:val="23"/>
          <w:vertAlign w:val="superscript"/>
        </w:rPr>
        <w:t>rd</w:t>
      </w:r>
      <w:r w:rsidR="005D35BE" w:rsidRPr="001B6F6D">
        <w:rPr>
          <w:sz w:val="23"/>
          <w:szCs w:val="23"/>
        </w:rPr>
        <w:t xml:space="preserve"> July, Y received the goods and sent his acceptance to X for Rs.30</w:t>
      </w:r>
      <w:proofErr w:type="gramStart"/>
      <w:r w:rsidR="005D35BE" w:rsidRPr="001B6F6D">
        <w:rPr>
          <w:sz w:val="23"/>
          <w:szCs w:val="23"/>
        </w:rPr>
        <w:t>,000</w:t>
      </w:r>
      <w:proofErr w:type="gramEnd"/>
      <w:r w:rsidR="005D35BE" w:rsidRPr="001B6F6D">
        <w:rPr>
          <w:sz w:val="23"/>
          <w:szCs w:val="23"/>
        </w:rPr>
        <w:t>/- payable after 3 months. Y spent Rs.2</w:t>
      </w:r>
      <w:proofErr w:type="gramStart"/>
      <w:r w:rsidR="005D35BE" w:rsidRPr="001B6F6D">
        <w:rPr>
          <w:sz w:val="23"/>
          <w:szCs w:val="23"/>
        </w:rPr>
        <w:t>,000</w:t>
      </w:r>
      <w:proofErr w:type="gramEnd"/>
      <w:r w:rsidR="005D35BE" w:rsidRPr="001B6F6D">
        <w:rPr>
          <w:sz w:val="23"/>
          <w:szCs w:val="23"/>
        </w:rPr>
        <w:t>/- on freight and cartage, Godown rent Rs.500/-, Insurance for Rs.300/-. On 31</w:t>
      </w:r>
      <w:r w:rsidR="005D35BE" w:rsidRPr="001B6F6D">
        <w:rPr>
          <w:sz w:val="23"/>
          <w:szCs w:val="23"/>
          <w:vertAlign w:val="superscript"/>
        </w:rPr>
        <w:t>st</w:t>
      </w:r>
      <w:r w:rsidR="005D35BE" w:rsidRPr="001B6F6D">
        <w:rPr>
          <w:sz w:val="23"/>
          <w:szCs w:val="23"/>
        </w:rPr>
        <w:t xml:space="preserve"> </w:t>
      </w:r>
      <w:proofErr w:type="spellStart"/>
      <w:r w:rsidR="005D35BE" w:rsidRPr="001B6F6D">
        <w:rPr>
          <w:sz w:val="23"/>
          <w:szCs w:val="23"/>
        </w:rPr>
        <w:t>december</w:t>
      </w:r>
      <w:proofErr w:type="spellEnd"/>
      <w:r w:rsidR="005D35BE" w:rsidRPr="001B6F6D">
        <w:rPr>
          <w:sz w:val="23"/>
          <w:szCs w:val="23"/>
        </w:rPr>
        <w:t xml:space="preserve"> he sent his account sales (along with the amount due to X)</w:t>
      </w:r>
      <w:r w:rsidR="00B04008" w:rsidRPr="001B6F6D">
        <w:rPr>
          <w:sz w:val="23"/>
          <w:szCs w:val="23"/>
        </w:rPr>
        <w:t xml:space="preserve"> </w:t>
      </w:r>
      <w:r w:rsidR="005D35BE" w:rsidRPr="001B6F6D">
        <w:rPr>
          <w:sz w:val="23"/>
          <w:szCs w:val="23"/>
        </w:rPr>
        <w:t>showing that 4/5 of the goods had been sold for Rs.55</w:t>
      </w:r>
      <w:proofErr w:type="gramStart"/>
      <w:r w:rsidR="005D35BE" w:rsidRPr="001B6F6D">
        <w:rPr>
          <w:sz w:val="23"/>
          <w:szCs w:val="23"/>
        </w:rPr>
        <w:t>,000</w:t>
      </w:r>
      <w:proofErr w:type="gramEnd"/>
      <w:r w:rsidR="005D35BE" w:rsidRPr="001B6F6D">
        <w:rPr>
          <w:sz w:val="23"/>
          <w:szCs w:val="23"/>
        </w:rPr>
        <w:t xml:space="preserve">/-. Y is entitled to a commission of 10%. One of the customers turned insolvent and could not pay Rs.600/- from him. Show necessary accounts. </w:t>
      </w:r>
    </w:p>
    <w:p w:rsidR="005D35BE" w:rsidRPr="001B6F6D" w:rsidRDefault="005D35BE" w:rsidP="005D35BE">
      <w:pPr>
        <w:spacing w:after="0" w:line="240" w:lineRule="auto"/>
        <w:rPr>
          <w:b/>
          <w:sz w:val="23"/>
          <w:szCs w:val="23"/>
        </w:rPr>
      </w:pPr>
      <w:proofErr w:type="gramStart"/>
      <w:r w:rsidRPr="001B6F6D">
        <w:rPr>
          <w:b/>
          <w:sz w:val="23"/>
          <w:szCs w:val="23"/>
          <w:u w:val="single"/>
        </w:rPr>
        <w:t>Solution :</w:t>
      </w:r>
      <w:proofErr w:type="gramEnd"/>
      <w:r w:rsidRPr="001B6F6D">
        <w:rPr>
          <w:b/>
          <w:sz w:val="23"/>
          <w:szCs w:val="23"/>
          <w:u w:val="single"/>
        </w:rPr>
        <w:t xml:space="preserve"> </w:t>
      </w:r>
    </w:p>
    <w:p w:rsidR="005D35BE" w:rsidRPr="001B6F6D" w:rsidRDefault="005D35BE" w:rsidP="005D35BE">
      <w:pPr>
        <w:spacing w:after="0" w:line="240" w:lineRule="auto"/>
        <w:rPr>
          <w:sz w:val="23"/>
          <w:szCs w:val="23"/>
          <w:u w:val="single"/>
        </w:rPr>
      </w:pPr>
      <w:r w:rsidRPr="001B6F6D">
        <w:rPr>
          <w:sz w:val="23"/>
          <w:szCs w:val="23"/>
          <w:u w:val="single"/>
        </w:rPr>
        <w:t>Ledger accounts in the books of consignor:</w:t>
      </w:r>
    </w:p>
    <w:p w:rsidR="005D35BE" w:rsidRPr="001B6F6D" w:rsidRDefault="005D35BE" w:rsidP="005D35BE">
      <w:pPr>
        <w:spacing w:after="0" w:line="240" w:lineRule="auto"/>
        <w:rPr>
          <w:sz w:val="23"/>
          <w:szCs w:val="23"/>
        </w:rPr>
      </w:pPr>
      <w:r w:rsidRPr="001B6F6D">
        <w:rPr>
          <w:sz w:val="23"/>
          <w:szCs w:val="23"/>
        </w:rPr>
        <w:t>There will be three accounts in the books of consignor i.e., Consignment account, Consignee account and Goods sent on consignment account.</w:t>
      </w:r>
    </w:p>
    <w:p w:rsidR="005D35BE" w:rsidRPr="001B6F6D" w:rsidRDefault="005D35BE" w:rsidP="005D35BE">
      <w:pPr>
        <w:spacing w:after="0" w:line="240" w:lineRule="auto"/>
        <w:jc w:val="center"/>
        <w:rPr>
          <w:b/>
          <w:sz w:val="23"/>
          <w:szCs w:val="23"/>
          <w:u w:val="single"/>
        </w:rPr>
      </w:pPr>
      <w:r w:rsidRPr="001B6F6D">
        <w:rPr>
          <w:b/>
          <w:sz w:val="23"/>
          <w:szCs w:val="23"/>
          <w:u w:val="single"/>
        </w:rPr>
        <w:t>Consignment account</w:t>
      </w:r>
    </w:p>
    <w:tbl>
      <w:tblPr>
        <w:tblStyle w:val="TableGrid"/>
        <w:tblW w:w="0" w:type="auto"/>
        <w:tblLook w:val="04A0" w:firstRow="1" w:lastRow="0" w:firstColumn="1" w:lastColumn="0" w:noHBand="0" w:noVBand="1"/>
      </w:tblPr>
      <w:tblGrid>
        <w:gridCol w:w="3708"/>
        <w:gridCol w:w="1080"/>
        <w:gridCol w:w="3690"/>
        <w:gridCol w:w="1098"/>
      </w:tblGrid>
      <w:tr w:rsidR="005D35BE" w:rsidRPr="001B6F6D" w:rsidTr="005D35BE">
        <w:tc>
          <w:tcPr>
            <w:tcW w:w="3708"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proofErr w:type="spellStart"/>
            <w:r w:rsidRPr="001B6F6D">
              <w:rPr>
                <w:b/>
                <w:sz w:val="23"/>
                <w:szCs w:val="23"/>
              </w:rPr>
              <w:t>Partiulars</w:t>
            </w:r>
            <w:proofErr w:type="spellEnd"/>
          </w:p>
        </w:tc>
        <w:tc>
          <w:tcPr>
            <w:tcW w:w="1080"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c>
          <w:tcPr>
            <w:tcW w:w="3690"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1098"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r>
      <w:tr w:rsidR="005D35BE" w:rsidRPr="001B6F6D" w:rsidTr="000E3815">
        <w:trPr>
          <w:trHeight w:val="1943"/>
        </w:trPr>
        <w:tc>
          <w:tcPr>
            <w:tcW w:w="3708" w:type="dxa"/>
            <w:vMerge w:val="restart"/>
          </w:tcPr>
          <w:p w:rsidR="005D35BE" w:rsidRPr="001B6F6D" w:rsidRDefault="005D35BE" w:rsidP="005D35BE">
            <w:pPr>
              <w:rPr>
                <w:sz w:val="23"/>
                <w:szCs w:val="23"/>
              </w:rPr>
            </w:pPr>
            <w:r w:rsidRPr="001B6F6D">
              <w:rPr>
                <w:sz w:val="23"/>
                <w:szCs w:val="23"/>
              </w:rPr>
              <w:t>To Goods sent on consignment a/c</w:t>
            </w:r>
          </w:p>
          <w:p w:rsidR="005D35BE" w:rsidRPr="001B6F6D" w:rsidRDefault="005D35BE" w:rsidP="005D35BE">
            <w:pPr>
              <w:rPr>
                <w:sz w:val="23"/>
                <w:szCs w:val="23"/>
              </w:rPr>
            </w:pPr>
            <w:r w:rsidRPr="001B6F6D">
              <w:rPr>
                <w:sz w:val="23"/>
                <w:szCs w:val="23"/>
              </w:rPr>
              <w:t>To Cash (</w:t>
            </w:r>
            <w:proofErr w:type="spellStart"/>
            <w:r w:rsidRPr="001B6F6D">
              <w:rPr>
                <w:sz w:val="23"/>
                <w:szCs w:val="23"/>
              </w:rPr>
              <w:t>Despatching</w:t>
            </w:r>
            <w:proofErr w:type="spellEnd"/>
            <w:r w:rsidRPr="001B6F6D">
              <w:rPr>
                <w:sz w:val="23"/>
                <w:szCs w:val="23"/>
              </w:rPr>
              <w:t xml:space="preserve"> Exp</w:t>
            </w:r>
            <w:r w:rsidR="003E2268" w:rsidRPr="001B6F6D">
              <w:rPr>
                <w:sz w:val="23"/>
                <w:szCs w:val="23"/>
              </w:rPr>
              <w:t>.</w:t>
            </w:r>
            <w:r w:rsidRPr="001B6F6D">
              <w:rPr>
                <w:sz w:val="23"/>
                <w:szCs w:val="23"/>
              </w:rPr>
              <w:t>)</w:t>
            </w:r>
          </w:p>
          <w:p w:rsidR="005D35BE" w:rsidRPr="001B6F6D" w:rsidRDefault="005D35BE" w:rsidP="005D35BE">
            <w:pPr>
              <w:rPr>
                <w:sz w:val="23"/>
                <w:szCs w:val="23"/>
              </w:rPr>
            </w:pPr>
            <w:r w:rsidRPr="001B6F6D">
              <w:rPr>
                <w:sz w:val="23"/>
                <w:szCs w:val="23"/>
              </w:rPr>
              <w:t>To B</w:t>
            </w:r>
            <w:r w:rsidR="000F2820" w:rsidRPr="001B6F6D">
              <w:rPr>
                <w:sz w:val="23"/>
                <w:szCs w:val="23"/>
              </w:rPr>
              <w:t xml:space="preserve"> expenses and bad debts</w:t>
            </w:r>
            <w:r w:rsidR="003E2268" w:rsidRPr="001B6F6D">
              <w:rPr>
                <w:sz w:val="23"/>
                <w:szCs w:val="23"/>
              </w:rPr>
              <w:t xml:space="preserve"> (Consignee)</w:t>
            </w:r>
          </w:p>
          <w:p w:rsidR="005D35BE" w:rsidRPr="001B6F6D" w:rsidRDefault="000F2820" w:rsidP="005D35BE">
            <w:pPr>
              <w:rPr>
                <w:sz w:val="23"/>
                <w:szCs w:val="23"/>
              </w:rPr>
            </w:pPr>
            <w:r w:rsidRPr="001B6F6D">
              <w:rPr>
                <w:sz w:val="23"/>
                <w:szCs w:val="23"/>
              </w:rPr>
              <w:t xml:space="preserve">To </w:t>
            </w:r>
            <w:r w:rsidR="003E2268" w:rsidRPr="001B6F6D">
              <w:rPr>
                <w:sz w:val="23"/>
                <w:szCs w:val="23"/>
              </w:rPr>
              <w:t>Y</w:t>
            </w:r>
            <w:r w:rsidRPr="001B6F6D">
              <w:rPr>
                <w:sz w:val="23"/>
                <w:szCs w:val="23"/>
              </w:rPr>
              <w:t xml:space="preserve"> (Commission)</w:t>
            </w:r>
          </w:p>
          <w:p w:rsidR="003E2268" w:rsidRPr="001B6F6D" w:rsidRDefault="005D35BE" w:rsidP="005D35BE">
            <w:pPr>
              <w:rPr>
                <w:sz w:val="23"/>
                <w:szCs w:val="23"/>
              </w:rPr>
            </w:pPr>
            <w:r w:rsidRPr="001B6F6D">
              <w:rPr>
                <w:sz w:val="23"/>
                <w:szCs w:val="23"/>
              </w:rPr>
              <w:t xml:space="preserve">To </w:t>
            </w:r>
            <w:r w:rsidR="000E3815" w:rsidRPr="001B6F6D">
              <w:rPr>
                <w:sz w:val="23"/>
                <w:szCs w:val="23"/>
              </w:rPr>
              <w:t>Stock Reserve a/c</w:t>
            </w:r>
          </w:p>
          <w:p w:rsidR="005D35BE" w:rsidRPr="001B6F6D" w:rsidRDefault="003E2268" w:rsidP="005D35BE">
            <w:pPr>
              <w:rPr>
                <w:sz w:val="23"/>
                <w:szCs w:val="23"/>
              </w:rPr>
            </w:pPr>
            <w:r w:rsidRPr="001B6F6D">
              <w:rPr>
                <w:sz w:val="23"/>
                <w:szCs w:val="23"/>
              </w:rPr>
              <w:t xml:space="preserve">To </w:t>
            </w:r>
            <w:r w:rsidR="005D35BE" w:rsidRPr="001B6F6D">
              <w:rPr>
                <w:sz w:val="23"/>
                <w:szCs w:val="23"/>
              </w:rPr>
              <w:t>Profit and Loss a/c</w:t>
            </w:r>
          </w:p>
        </w:tc>
        <w:tc>
          <w:tcPr>
            <w:tcW w:w="1080" w:type="dxa"/>
          </w:tcPr>
          <w:p w:rsidR="005D35BE" w:rsidRPr="001B6F6D" w:rsidRDefault="005D35BE" w:rsidP="005D35BE">
            <w:pPr>
              <w:jc w:val="right"/>
              <w:rPr>
                <w:sz w:val="23"/>
                <w:szCs w:val="23"/>
              </w:rPr>
            </w:pPr>
            <w:r w:rsidRPr="001B6F6D">
              <w:rPr>
                <w:sz w:val="23"/>
                <w:szCs w:val="23"/>
              </w:rPr>
              <w:t>50,000</w:t>
            </w:r>
          </w:p>
          <w:p w:rsidR="005D35BE" w:rsidRPr="001B6F6D" w:rsidRDefault="005D35BE" w:rsidP="005D35BE">
            <w:pPr>
              <w:rPr>
                <w:sz w:val="23"/>
                <w:szCs w:val="23"/>
              </w:rPr>
            </w:pPr>
            <w:r w:rsidRPr="001B6F6D">
              <w:rPr>
                <w:sz w:val="23"/>
                <w:szCs w:val="23"/>
              </w:rPr>
              <w:t xml:space="preserve">      1,000</w:t>
            </w:r>
          </w:p>
          <w:p w:rsidR="005D35BE" w:rsidRPr="001B6F6D" w:rsidRDefault="005D35BE" w:rsidP="005D35BE">
            <w:pPr>
              <w:jc w:val="right"/>
              <w:rPr>
                <w:sz w:val="23"/>
                <w:szCs w:val="23"/>
              </w:rPr>
            </w:pPr>
          </w:p>
          <w:p w:rsidR="005D35BE" w:rsidRPr="001B6F6D" w:rsidRDefault="000F2820" w:rsidP="000F2820">
            <w:pPr>
              <w:rPr>
                <w:sz w:val="23"/>
                <w:szCs w:val="23"/>
              </w:rPr>
            </w:pPr>
            <w:r w:rsidRPr="001B6F6D">
              <w:rPr>
                <w:sz w:val="23"/>
                <w:szCs w:val="23"/>
              </w:rPr>
              <w:t xml:space="preserve">      3,400</w:t>
            </w:r>
          </w:p>
          <w:p w:rsidR="005D35BE" w:rsidRPr="001B6F6D" w:rsidRDefault="003E2268" w:rsidP="003E2268">
            <w:pPr>
              <w:rPr>
                <w:sz w:val="23"/>
                <w:szCs w:val="23"/>
              </w:rPr>
            </w:pPr>
            <w:r w:rsidRPr="001B6F6D">
              <w:rPr>
                <w:sz w:val="23"/>
                <w:szCs w:val="23"/>
              </w:rPr>
              <w:t xml:space="preserve">      </w:t>
            </w:r>
            <w:r w:rsidR="000F2820" w:rsidRPr="001B6F6D">
              <w:rPr>
                <w:sz w:val="23"/>
                <w:szCs w:val="23"/>
              </w:rPr>
              <w:t>5,500</w:t>
            </w:r>
          </w:p>
          <w:p w:rsidR="003E2268" w:rsidRPr="001B6F6D" w:rsidRDefault="000E3815" w:rsidP="000E3815">
            <w:pPr>
              <w:jc w:val="right"/>
              <w:rPr>
                <w:sz w:val="23"/>
                <w:szCs w:val="23"/>
              </w:rPr>
            </w:pPr>
            <w:r w:rsidRPr="001B6F6D">
              <w:rPr>
                <w:sz w:val="23"/>
                <w:szCs w:val="23"/>
              </w:rPr>
              <w:t>2,000</w:t>
            </w:r>
          </w:p>
          <w:p w:rsidR="003E2268" w:rsidRPr="001B6F6D" w:rsidRDefault="000F2820" w:rsidP="003E2268">
            <w:pPr>
              <w:jc w:val="right"/>
              <w:rPr>
                <w:sz w:val="23"/>
                <w:szCs w:val="23"/>
              </w:rPr>
            </w:pPr>
            <w:r w:rsidRPr="001B6F6D">
              <w:rPr>
                <w:sz w:val="23"/>
                <w:szCs w:val="23"/>
              </w:rPr>
              <w:t>5,700</w:t>
            </w:r>
          </w:p>
        </w:tc>
        <w:tc>
          <w:tcPr>
            <w:tcW w:w="3690" w:type="dxa"/>
            <w:vMerge w:val="restart"/>
          </w:tcPr>
          <w:p w:rsidR="005D35BE" w:rsidRPr="001B6F6D" w:rsidRDefault="005D35BE" w:rsidP="005D35BE">
            <w:pPr>
              <w:rPr>
                <w:sz w:val="23"/>
                <w:szCs w:val="23"/>
              </w:rPr>
            </w:pPr>
            <w:r w:rsidRPr="001B6F6D">
              <w:rPr>
                <w:sz w:val="23"/>
                <w:szCs w:val="23"/>
              </w:rPr>
              <w:t>By B a/c (sales)</w:t>
            </w:r>
          </w:p>
          <w:p w:rsidR="005D35BE" w:rsidRPr="001B6F6D" w:rsidRDefault="000F2820" w:rsidP="005D35BE">
            <w:pPr>
              <w:rPr>
                <w:sz w:val="23"/>
                <w:szCs w:val="23"/>
              </w:rPr>
            </w:pPr>
            <w:r w:rsidRPr="001B6F6D">
              <w:rPr>
                <w:sz w:val="23"/>
                <w:szCs w:val="23"/>
              </w:rPr>
              <w:t>By Stock on Consignment a/c</w:t>
            </w:r>
          </w:p>
          <w:p w:rsidR="00B04008" w:rsidRPr="001B6F6D" w:rsidRDefault="00B04008" w:rsidP="005D35BE">
            <w:pPr>
              <w:rPr>
                <w:sz w:val="23"/>
                <w:szCs w:val="23"/>
              </w:rPr>
            </w:pPr>
            <w:r w:rsidRPr="001B6F6D">
              <w:rPr>
                <w:sz w:val="23"/>
                <w:szCs w:val="23"/>
              </w:rPr>
              <w:t>By Goods sent on consignment a/c</w:t>
            </w:r>
          </w:p>
        </w:tc>
        <w:tc>
          <w:tcPr>
            <w:tcW w:w="1098" w:type="dxa"/>
          </w:tcPr>
          <w:p w:rsidR="005D35BE" w:rsidRPr="001B6F6D" w:rsidRDefault="000F2820" w:rsidP="005D35BE">
            <w:pPr>
              <w:jc w:val="right"/>
              <w:rPr>
                <w:sz w:val="23"/>
                <w:szCs w:val="23"/>
              </w:rPr>
            </w:pPr>
            <w:r w:rsidRPr="001B6F6D">
              <w:rPr>
                <w:sz w:val="23"/>
                <w:szCs w:val="23"/>
              </w:rPr>
              <w:t>55,000</w:t>
            </w:r>
          </w:p>
          <w:p w:rsidR="000F2820" w:rsidRPr="001B6F6D" w:rsidRDefault="00B04008" w:rsidP="005D35BE">
            <w:pPr>
              <w:jc w:val="right"/>
              <w:rPr>
                <w:sz w:val="23"/>
                <w:szCs w:val="23"/>
              </w:rPr>
            </w:pPr>
            <w:r w:rsidRPr="001B6F6D">
              <w:rPr>
                <w:sz w:val="23"/>
                <w:szCs w:val="23"/>
              </w:rPr>
              <w:t>12</w:t>
            </w:r>
            <w:r w:rsidR="000F2820" w:rsidRPr="001B6F6D">
              <w:rPr>
                <w:sz w:val="23"/>
                <w:szCs w:val="23"/>
              </w:rPr>
              <w:t>,600</w:t>
            </w:r>
          </w:p>
          <w:p w:rsidR="00B04008" w:rsidRPr="001B6F6D" w:rsidRDefault="00B04008" w:rsidP="005D35BE">
            <w:pPr>
              <w:jc w:val="right"/>
              <w:rPr>
                <w:sz w:val="23"/>
                <w:szCs w:val="23"/>
              </w:rPr>
            </w:pPr>
            <w:r w:rsidRPr="001B6F6D">
              <w:rPr>
                <w:sz w:val="23"/>
                <w:szCs w:val="23"/>
              </w:rPr>
              <w:t>10,000</w:t>
            </w:r>
          </w:p>
        </w:tc>
      </w:tr>
      <w:tr w:rsidR="005D35BE" w:rsidRPr="001B6F6D" w:rsidTr="005D35BE">
        <w:trPr>
          <w:trHeight w:val="326"/>
        </w:trPr>
        <w:tc>
          <w:tcPr>
            <w:tcW w:w="3708" w:type="dxa"/>
            <w:vMerge/>
          </w:tcPr>
          <w:p w:rsidR="005D35BE" w:rsidRPr="001B6F6D" w:rsidRDefault="005D35BE" w:rsidP="005D35BE">
            <w:pPr>
              <w:rPr>
                <w:sz w:val="23"/>
                <w:szCs w:val="23"/>
              </w:rPr>
            </w:pPr>
          </w:p>
        </w:tc>
        <w:tc>
          <w:tcPr>
            <w:tcW w:w="1080" w:type="dxa"/>
          </w:tcPr>
          <w:p w:rsidR="005D35BE" w:rsidRPr="001B6F6D" w:rsidRDefault="003E2268" w:rsidP="003E2268">
            <w:pPr>
              <w:rPr>
                <w:sz w:val="23"/>
                <w:szCs w:val="23"/>
              </w:rPr>
            </w:pPr>
            <w:r w:rsidRPr="001B6F6D">
              <w:rPr>
                <w:sz w:val="23"/>
                <w:szCs w:val="23"/>
              </w:rPr>
              <w:t xml:space="preserve">    77,600</w:t>
            </w:r>
          </w:p>
        </w:tc>
        <w:tc>
          <w:tcPr>
            <w:tcW w:w="3690" w:type="dxa"/>
            <w:vMerge/>
          </w:tcPr>
          <w:p w:rsidR="005D35BE" w:rsidRPr="001B6F6D" w:rsidRDefault="005D35BE" w:rsidP="005D35BE">
            <w:pPr>
              <w:rPr>
                <w:sz w:val="23"/>
                <w:szCs w:val="23"/>
              </w:rPr>
            </w:pPr>
          </w:p>
        </w:tc>
        <w:tc>
          <w:tcPr>
            <w:tcW w:w="1098" w:type="dxa"/>
          </w:tcPr>
          <w:p w:rsidR="005D35BE" w:rsidRPr="001B6F6D" w:rsidRDefault="003E2268" w:rsidP="005A2963">
            <w:pPr>
              <w:jc w:val="right"/>
              <w:rPr>
                <w:sz w:val="23"/>
                <w:szCs w:val="23"/>
              </w:rPr>
            </w:pPr>
            <w:r w:rsidRPr="001B6F6D">
              <w:rPr>
                <w:sz w:val="23"/>
                <w:szCs w:val="23"/>
              </w:rPr>
              <w:t>77,600</w:t>
            </w:r>
          </w:p>
        </w:tc>
      </w:tr>
    </w:tbl>
    <w:p w:rsidR="002B5CEE" w:rsidRPr="001B6F6D" w:rsidRDefault="002B5CEE" w:rsidP="000E3815">
      <w:pPr>
        <w:spacing w:after="0" w:line="240" w:lineRule="auto"/>
        <w:rPr>
          <w:sz w:val="23"/>
          <w:szCs w:val="23"/>
        </w:rPr>
      </w:pPr>
    </w:p>
    <w:p w:rsidR="005D35BE" w:rsidRPr="001B6F6D" w:rsidRDefault="003E2268" w:rsidP="005D35BE">
      <w:pPr>
        <w:spacing w:after="0" w:line="240" w:lineRule="auto"/>
        <w:jc w:val="center"/>
        <w:rPr>
          <w:b/>
          <w:sz w:val="23"/>
          <w:szCs w:val="23"/>
          <w:u w:val="single"/>
        </w:rPr>
      </w:pPr>
      <w:r w:rsidRPr="001B6F6D">
        <w:rPr>
          <w:b/>
          <w:sz w:val="23"/>
          <w:szCs w:val="23"/>
          <w:u w:val="single"/>
        </w:rPr>
        <w:t>Y</w:t>
      </w:r>
      <w:r w:rsidR="005D35BE" w:rsidRPr="001B6F6D">
        <w:rPr>
          <w:b/>
          <w:sz w:val="23"/>
          <w:szCs w:val="23"/>
          <w:u w:val="single"/>
        </w:rPr>
        <w:t>’s Account (Consignee)</w:t>
      </w:r>
    </w:p>
    <w:tbl>
      <w:tblPr>
        <w:tblStyle w:val="TableGrid"/>
        <w:tblW w:w="0" w:type="auto"/>
        <w:tblLook w:val="04A0" w:firstRow="1" w:lastRow="0" w:firstColumn="1" w:lastColumn="0" w:noHBand="0" w:noVBand="1"/>
      </w:tblPr>
      <w:tblGrid>
        <w:gridCol w:w="3779"/>
        <w:gridCol w:w="1028"/>
        <w:gridCol w:w="3672"/>
        <w:gridCol w:w="1097"/>
      </w:tblGrid>
      <w:tr w:rsidR="005D35BE" w:rsidRPr="001B6F6D" w:rsidTr="005D35BE">
        <w:tc>
          <w:tcPr>
            <w:tcW w:w="3779"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1028"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c>
          <w:tcPr>
            <w:tcW w:w="3672"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1097"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r>
      <w:tr w:rsidR="005D35BE" w:rsidRPr="001B6F6D" w:rsidTr="005D35BE">
        <w:trPr>
          <w:trHeight w:val="1087"/>
        </w:trPr>
        <w:tc>
          <w:tcPr>
            <w:tcW w:w="3779" w:type="dxa"/>
            <w:vMerge w:val="restart"/>
          </w:tcPr>
          <w:p w:rsidR="005D35BE" w:rsidRPr="001B6F6D" w:rsidRDefault="005D35BE" w:rsidP="005D35BE">
            <w:pPr>
              <w:rPr>
                <w:sz w:val="23"/>
                <w:szCs w:val="23"/>
              </w:rPr>
            </w:pPr>
            <w:r w:rsidRPr="001B6F6D">
              <w:rPr>
                <w:sz w:val="23"/>
                <w:szCs w:val="23"/>
              </w:rPr>
              <w:t>To Consignment a/c</w:t>
            </w:r>
          </w:p>
        </w:tc>
        <w:tc>
          <w:tcPr>
            <w:tcW w:w="1028" w:type="dxa"/>
          </w:tcPr>
          <w:p w:rsidR="005D35BE" w:rsidRPr="001B6F6D" w:rsidRDefault="000F2820" w:rsidP="005D35BE">
            <w:pPr>
              <w:jc w:val="right"/>
              <w:rPr>
                <w:sz w:val="23"/>
                <w:szCs w:val="23"/>
              </w:rPr>
            </w:pPr>
            <w:r w:rsidRPr="001B6F6D">
              <w:rPr>
                <w:sz w:val="23"/>
                <w:szCs w:val="23"/>
              </w:rPr>
              <w:t>55</w:t>
            </w:r>
            <w:r w:rsidR="005D35BE" w:rsidRPr="001B6F6D">
              <w:rPr>
                <w:sz w:val="23"/>
                <w:szCs w:val="23"/>
              </w:rPr>
              <w:t>,000</w:t>
            </w:r>
          </w:p>
        </w:tc>
        <w:tc>
          <w:tcPr>
            <w:tcW w:w="3672" w:type="dxa"/>
            <w:vMerge w:val="restart"/>
          </w:tcPr>
          <w:p w:rsidR="005D35BE" w:rsidRPr="001B6F6D" w:rsidRDefault="005D35BE" w:rsidP="005D35BE">
            <w:pPr>
              <w:rPr>
                <w:sz w:val="23"/>
                <w:szCs w:val="23"/>
              </w:rPr>
            </w:pPr>
            <w:r w:rsidRPr="001B6F6D">
              <w:rPr>
                <w:sz w:val="23"/>
                <w:szCs w:val="23"/>
              </w:rPr>
              <w:t xml:space="preserve">By </w:t>
            </w:r>
            <w:r w:rsidR="000F2820" w:rsidRPr="001B6F6D">
              <w:rPr>
                <w:sz w:val="23"/>
                <w:szCs w:val="23"/>
              </w:rPr>
              <w:t>Bills Receivable a/c</w:t>
            </w:r>
            <w:r w:rsidRPr="001B6F6D">
              <w:rPr>
                <w:sz w:val="23"/>
                <w:szCs w:val="23"/>
              </w:rPr>
              <w:t xml:space="preserve"> (Advance)</w:t>
            </w:r>
          </w:p>
          <w:p w:rsidR="005D35BE" w:rsidRPr="001B6F6D" w:rsidRDefault="005D35BE" w:rsidP="005D35BE">
            <w:pPr>
              <w:rPr>
                <w:sz w:val="23"/>
                <w:szCs w:val="23"/>
              </w:rPr>
            </w:pPr>
            <w:r w:rsidRPr="001B6F6D">
              <w:rPr>
                <w:sz w:val="23"/>
                <w:szCs w:val="23"/>
              </w:rPr>
              <w:t>By Consignment a/c ( Expenses</w:t>
            </w:r>
            <w:r w:rsidR="000F2820" w:rsidRPr="001B6F6D">
              <w:rPr>
                <w:sz w:val="23"/>
                <w:szCs w:val="23"/>
              </w:rPr>
              <w:t xml:space="preserve"> and bad debts</w:t>
            </w:r>
            <w:r w:rsidRPr="001B6F6D">
              <w:rPr>
                <w:sz w:val="23"/>
                <w:szCs w:val="23"/>
              </w:rPr>
              <w:t>)</w:t>
            </w:r>
          </w:p>
          <w:p w:rsidR="005D35BE" w:rsidRPr="001B6F6D" w:rsidRDefault="005D35BE" w:rsidP="005D35BE">
            <w:pPr>
              <w:rPr>
                <w:sz w:val="23"/>
                <w:szCs w:val="23"/>
              </w:rPr>
            </w:pPr>
            <w:r w:rsidRPr="001B6F6D">
              <w:rPr>
                <w:sz w:val="23"/>
                <w:szCs w:val="23"/>
              </w:rPr>
              <w:t>B</w:t>
            </w:r>
            <w:r w:rsidR="000F2820" w:rsidRPr="001B6F6D">
              <w:rPr>
                <w:sz w:val="23"/>
                <w:szCs w:val="23"/>
              </w:rPr>
              <w:t xml:space="preserve">y Consignment a/c (Commission </w:t>
            </w:r>
            <w:r w:rsidRPr="001B6F6D">
              <w:rPr>
                <w:sz w:val="23"/>
                <w:szCs w:val="23"/>
              </w:rPr>
              <w:t>on sales)</w:t>
            </w:r>
          </w:p>
          <w:p w:rsidR="005D35BE" w:rsidRPr="001B6F6D" w:rsidRDefault="005D35BE" w:rsidP="005D35BE">
            <w:pPr>
              <w:rPr>
                <w:sz w:val="23"/>
                <w:szCs w:val="23"/>
              </w:rPr>
            </w:pPr>
            <w:r w:rsidRPr="001B6F6D">
              <w:rPr>
                <w:sz w:val="23"/>
                <w:szCs w:val="23"/>
              </w:rPr>
              <w:t>By Bank a/c (Balance</w:t>
            </w:r>
            <w:r w:rsidR="000F2820" w:rsidRPr="001B6F6D">
              <w:rPr>
                <w:sz w:val="23"/>
                <w:szCs w:val="23"/>
              </w:rPr>
              <w:t xml:space="preserve"> received</w:t>
            </w:r>
            <w:r w:rsidRPr="001B6F6D">
              <w:rPr>
                <w:sz w:val="23"/>
                <w:szCs w:val="23"/>
              </w:rPr>
              <w:t>)</w:t>
            </w:r>
          </w:p>
        </w:tc>
        <w:tc>
          <w:tcPr>
            <w:tcW w:w="1097" w:type="dxa"/>
          </w:tcPr>
          <w:p w:rsidR="005D35BE" w:rsidRPr="001B6F6D" w:rsidRDefault="000F2820" w:rsidP="005D35BE">
            <w:pPr>
              <w:jc w:val="right"/>
              <w:rPr>
                <w:sz w:val="23"/>
                <w:szCs w:val="23"/>
              </w:rPr>
            </w:pPr>
            <w:r w:rsidRPr="001B6F6D">
              <w:rPr>
                <w:sz w:val="23"/>
                <w:szCs w:val="23"/>
              </w:rPr>
              <w:t>3</w:t>
            </w:r>
            <w:r w:rsidR="005D35BE" w:rsidRPr="001B6F6D">
              <w:rPr>
                <w:sz w:val="23"/>
                <w:szCs w:val="23"/>
              </w:rPr>
              <w:t>0,000</w:t>
            </w:r>
          </w:p>
          <w:p w:rsidR="000F2820" w:rsidRPr="001B6F6D" w:rsidRDefault="000F2820" w:rsidP="005D35BE">
            <w:pPr>
              <w:jc w:val="right"/>
              <w:rPr>
                <w:sz w:val="23"/>
                <w:szCs w:val="23"/>
              </w:rPr>
            </w:pPr>
          </w:p>
          <w:p w:rsidR="005D35BE" w:rsidRPr="001B6F6D" w:rsidRDefault="000F2820" w:rsidP="005D35BE">
            <w:pPr>
              <w:jc w:val="right"/>
              <w:rPr>
                <w:sz w:val="23"/>
                <w:szCs w:val="23"/>
              </w:rPr>
            </w:pPr>
            <w:r w:rsidRPr="001B6F6D">
              <w:rPr>
                <w:sz w:val="23"/>
                <w:szCs w:val="23"/>
              </w:rPr>
              <w:t>3,4</w:t>
            </w:r>
            <w:r w:rsidR="005D35BE" w:rsidRPr="001B6F6D">
              <w:rPr>
                <w:sz w:val="23"/>
                <w:szCs w:val="23"/>
              </w:rPr>
              <w:t>00</w:t>
            </w:r>
          </w:p>
          <w:p w:rsidR="005D35BE" w:rsidRPr="001B6F6D" w:rsidRDefault="000F2820" w:rsidP="005D35BE">
            <w:pPr>
              <w:jc w:val="right"/>
              <w:rPr>
                <w:sz w:val="23"/>
                <w:szCs w:val="23"/>
              </w:rPr>
            </w:pPr>
            <w:r w:rsidRPr="001B6F6D">
              <w:rPr>
                <w:sz w:val="23"/>
                <w:szCs w:val="23"/>
              </w:rPr>
              <w:t>5,500</w:t>
            </w:r>
          </w:p>
          <w:p w:rsidR="005D35BE" w:rsidRPr="001B6F6D" w:rsidRDefault="005D35BE" w:rsidP="005D35BE">
            <w:pPr>
              <w:jc w:val="right"/>
              <w:rPr>
                <w:sz w:val="23"/>
                <w:szCs w:val="23"/>
              </w:rPr>
            </w:pPr>
          </w:p>
          <w:p w:rsidR="005D35BE" w:rsidRPr="001B6F6D" w:rsidRDefault="000F2820" w:rsidP="005D35BE">
            <w:pPr>
              <w:jc w:val="right"/>
              <w:rPr>
                <w:sz w:val="23"/>
                <w:szCs w:val="23"/>
              </w:rPr>
            </w:pPr>
            <w:r w:rsidRPr="001B6F6D">
              <w:rPr>
                <w:sz w:val="23"/>
                <w:szCs w:val="23"/>
              </w:rPr>
              <w:t>16,100</w:t>
            </w:r>
          </w:p>
        </w:tc>
      </w:tr>
      <w:tr w:rsidR="005D35BE" w:rsidRPr="001B6F6D" w:rsidTr="005D35BE">
        <w:trPr>
          <w:trHeight w:val="326"/>
        </w:trPr>
        <w:tc>
          <w:tcPr>
            <w:tcW w:w="3779" w:type="dxa"/>
            <w:vMerge/>
          </w:tcPr>
          <w:p w:rsidR="005D35BE" w:rsidRPr="001B6F6D" w:rsidRDefault="005D35BE" w:rsidP="005D35BE">
            <w:pPr>
              <w:jc w:val="center"/>
              <w:rPr>
                <w:sz w:val="23"/>
                <w:szCs w:val="23"/>
              </w:rPr>
            </w:pPr>
          </w:p>
        </w:tc>
        <w:tc>
          <w:tcPr>
            <w:tcW w:w="1028" w:type="dxa"/>
          </w:tcPr>
          <w:p w:rsidR="005D35BE" w:rsidRPr="001B6F6D" w:rsidRDefault="000F2820" w:rsidP="005D35BE">
            <w:pPr>
              <w:jc w:val="right"/>
              <w:rPr>
                <w:sz w:val="23"/>
                <w:szCs w:val="23"/>
              </w:rPr>
            </w:pPr>
            <w:r w:rsidRPr="001B6F6D">
              <w:rPr>
                <w:sz w:val="23"/>
                <w:szCs w:val="23"/>
              </w:rPr>
              <w:t>55</w:t>
            </w:r>
            <w:r w:rsidR="005D35BE" w:rsidRPr="001B6F6D">
              <w:rPr>
                <w:sz w:val="23"/>
                <w:szCs w:val="23"/>
              </w:rPr>
              <w:t>,000</w:t>
            </w:r>
          </w:p>
        </w:tc>
        <w:tc>
          <w:tcPr>
            <w:tcW w:w="3672" w:type="dxa"/>
            <w:vMerge/>
          </w:tcPr>
          <w:p w:rsidR="005D35BE" w:rsidRPr="001B6F6D" w:rsidRDefault="005D35BE" w:rsidP="005D35BE">
            <w:pPr>
              <w:rPr>
                <w:sz w:val="23"/>
                <w:szCs w:val="23"/>
              </w:rPr>
            </w:pPr>
          </w:p>
        </w:tc>
        <w:tc>
          <w:tcPr>
            <w:tcW w:w="1097" w:type="dxa"/>
          </w:tcPr>
          <w:p w:rsidR="005D35BE" w:rsidRPr="001B6F6D" w:rsidRDefault="000F2820" w:rsidP="005D35BE">
            <w:pPr>
              <w:jc w:val="right"/>
              <w:rPr>
                <w:sz w:val="23"/>
                <w:szCs w:val="23"/>
              </w:rPr>
            </w:pPr>
            <w:r w:rsidRPr="001B6F6D">
              <w:rPr>
                <w:sz w:val="23"/>
                <w:szCs w:val="23"/>
              </w:rPr>
              <w:t>55</w:t>
            </w:r>
            <w:r w:rsidR="005D35BE" w:rsidRPr="001B6F6D">
              <w:rPr>
                <w:sz w:val="23"/>
                <w:szCs w:val="23"/>
              </w:rPr>
              <w:t>,000</w:t>
            </w:r>
          </w:p>
        </w:tc>
      </w:tr>
    </w:tbl>
    <w:p w:rsidR="005D35BE" w:rsidRPr="001B6F6D" w:rsidRDefault="005D35BE" w:rsidP="000E3815">
      <w:pPr>
        <w:spacing w:after="0" w:line="240" w:lineRule="auto"/>
        <w:rPr>
          <w:sz w:val="23"/>
          <w:szCs w:val="23"/>
        </w:rPr>
      </w:pPr>
    </w:p>
    <w:p w:rsidR="005D35BE" w:rsidRPr="001B6F6D" w:rsidRDefault="005D35BE" w:rsidP="005D35BE">
      <w:pPr>
        <w:spacing w:after="0" w:line="240" w:lineRule="auto"/>
        <w:jc w:val="center"/>
        <w:rPr>
          <w:b/>
          <w:sz w:val="23"/>
          <w:szCs w:val="23"/>
          <w:u w:val="single"/>
        </w:rPr>
      </w:pPr>
      <w:r w:rsidRPr="001B6F6D">
        <w:rPr>
          <w:b/>
          <w:sz w:val="23"/>
          <w:szCs w:val="23"/>
          <w:u w:val="single"/>
        </w:rPr>
        <w:t>Goods sent on Consignment a/c</w:t>
      </w:r>
    </w:p>
    <w:tbl>
      <w:tblPr>
        <w:tblStyle w:val="TableGrid"/>
        <w:tblW w:w="0" w:type="auto"/>
        <w:tblLook w:val="04A0" w:firstRow="1" w:lastRow="0" w:firstColumn="1" w:lastColumn="0" w:noHBand="0" w:noVBand="1"/>
      </w:tblPr>
      <w:tblGrid>
        <w:gridCol w:w="3798"/>
        <w:gridCol w:w="993"/>
        <w:gridCol w:w="3690"/>
        <w:gridCol w:w="1098"/>
      </w:tblGrid>
      <w:tr w:rsidR="005D35BE" w:rsidRPr="001B6F6D" w:rsidTr="00A23417">
        <w:trPr>
          <w:trHeight w:val="449"/>
        </w:trPr>
        <w:tc>
          <w:tcPr>
            <w:tcW w:w="3798"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990"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c>
          <w:tcPr>
            <w:tcW w:w="3690"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1098"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r>
      <w:tr w:rsidR="005D35BE" w:rsidRPr="001B6F6D" w:rsidTr="005D35BE">
        <w:trPr>
          <w:trHeight w:val="286"/>
        </w:trPr>
        <w:tc>
          <w:tcPr>
            <w:tcW w:w="3798" w:type="dxa"/>
            <w:vMerge w:val="restart"/>
          </w:tcPr>
          <w:p w:rsidR="003E2268" w:rsidRPr="001B6F6D" w:rsidRDefault="003E2268" w:rsidP="005D35BE">
            <w:pPr>
              <w:rPr>
                <w:sz w:val="23"/>
                <w:szCs w:val="23"/>
              </w:rPr>
            </w:pPr>
            <w:r w:rsidRPr="001B6F6D">
              <w:rPr>
                <w:sz w:val="23"/>
                <w:szCs w:val="23"/>
              </w:rPr>
              <w:t>To Consignment to Y a/c (Loading)</w:t>
            </w:r>
          </w:p>
          <w:p w:rsidR="005D35BE" w:rsidRPr="001B6F6D" w:rsidRDefault="005D35BE" w:rsidP="005D35BE">
            <w:pPr>
              <w:rPr>
                <w:sz w:val="23"/>
                <w:szCs w:val="23"/>
              </w:rPr>
            </w:pPr>
            <w:r w:rsidRPr="001B6F6D">
              <w:rPr>
                <w:sz w:val="23"/>
                <w:szCs w:val="23"/>
              </w:rPr>
              <w:t>To Trading a/c</w:t>
            </w:r>
          </w:p>
        </w:tc>
        <w:tc>
          <w:tcPr>
            <w:tcW w:w="990" w:type="dxa"/>
          </w:tcPr>
          <w:p w:rsidR="003E2268" w:rsidRPr="001B6F6D" w:rsidRDefault="003E2268" w:rsidP="005D35BE">
            <w:pPr>
              <w:jc w:val="right"/>
              <w:rPr>
                <w:sz w:val="23"/>
                <w:szCs w:val="23"/>
              </w:rPr>
            </w:pPr>
            <w:r w:rsidRPr="001B6F6D">
              <w:rPr>
                <w:sz w:val="23"/>
                <w:szCs w:val="23"/>
              </w:rPr>
              <w:t>10,000</w:t>
            </w:r>
          </w:p>
          <w:p w:rsidR="005D35BE" w:rsidRPr="001B6F6D" w:rsidRDefault="003E2268" w:rsidP="005D35BE">
            <w:pPr>
              <w:jc w:val="right"/>
              <w:rPr>
                <w:sz w:val="23"/>
                <w:szCs w:val="23"/>
              </w:rPr>
            </w:pPr>
            <w:r w:rsidRPr="001B6F6D">
              <w:rPr>
                <w:sz w:val="23"/>
                <w:szCs w:val="23"/>
              </w:rPr>
              <w:t>50</w:t>
            </w:r>
            <w:r w:rsidR="005D35BE" w:rsidRPr="001B6F6D">
              <w:rPr>
                <w:sz w:val="23"/>
                <w:szCs w:val="23"/>
              </w:rPr>
              <w:t>,000</w:t>
            </w:r>
          </w:p>
        </w:tc>
        <w:tc>
          <w:tcPr>
            <w:tcW w:w="3690" w:type="dxa"/>
            <w:vMerge w:val="restart"/>
          </w:tcPr>
          <w:p w:rsidR="005D35BE" w:rsidRPr="001B6F6D" w:rsidRDefault="005D35BE" w:rsidP="005D35BE">
            <w:pPr>
              <w:rPr>
                <w:sz w:val="23"/>
                <w:szCs w:val="23"/>
              </w:rPr>
            </w:pPr>
            <w:r w:rsidRPr="001B6F6D">
              <w:rPr>
                <w:sz w:val="23"/>
                <w:szCs w:val="23"/>
              </w:rPr>
              <w:t>By Consignment a/c</w:t>
            </w:r>
          </w:p>
        </w:tc>
        <w:tc>
          <w:tcPr>
            <w:tcW w:w="1098" w:type="dxa"/>
          </w:tcPr>
          <w:p w:rsidR="005D35BE" w:rsidRPr="001B6F6D" w:rsidRDefault="003E2268" w:rsidP="005D35BE">
            <w:pPr>
              <w:jc w:val="right"/>
              <w:rPr>
                <w:sz w:val="23"/>
                <w:szCs w:val="23"/>
              </w:rPr>
            </w:pPr>
            <w:r w:rsidRPr="001B6F6D">
              <w:rPr>
                <w:sz w:val="23"/>
                <w:szCs w:val="23"/>
              </w:rPr>
              <w:t>6</w:t>
            </w:r>
            <w:r w:rsidR="005D35BE" w:rsidRPr="001B6F6D">
              <w:rPr>
                <w:sz w:val="23"/>
                <w:szCs w:val="23"/>
              </w:rPr>
              <w:t>0,000</w:t>
            </w:r>
          </w:p>
        </w:tc>
      </w:tr>
      <w:tr w:rsidR="005D35BE" w:rsidRPr="001B6F6D" w:rsidTr="005D35BE">
        <w:trPr>
          <w:trHeight w:val="285"/>
        </w:trPr>
        <w:tc>
          <w:tcPr>
            <w:tcW w:w="3798" w:type="dxa"/>
            <w:vMerge/>
          </w:tcPr>
          <w:p w:rsidR="005D35BE" w:rsidRPr="001B6F6D" w:rsidRDefault="005D35BE" w:rsidP="005D35BE">
            <w:pPr>
              <w:rPr>
                <w:sz w:val="23"/>
                <w:szCs w:val="23"/>
              </w:rPr>
            </w:pPr>
          </w:p>
        </w:tc>
        <w:tc>
          <w:tcPr>
            <w:tcW w:w="990" w:type="dxa"/>
          </w:tcPr>
          <w:p w:rsidR="005D35BE" w:rsidRPr="001B6F6D" w:rsidRDefault="003E2268" w:rsidP="005D35BE">
            <w:pPr>
              <w:jc w:val="right"/>
              <w:rPr>
                <w:sz w:val="23"/>
                <w:szCs w:val="23"/>
              </w:rPr>
            </w:pPr>
            <w:r w:rsidRPr="001B6F6D">
              <w:rPr>
                <w:sz w:val="23"/>
                <w:szCs w:val="23"/>
              </w:rPr>
              <w:t>6</w:t>
            </w:r>
            <w:r w:rsidR="005D35BE" w:rsidRPr="001B6F6D">
              <w:rPr>
                <w:sz w:val="23"/>
                <w:szCs w:val="23"/>
              </w:rPr>
              <w:t>0,000</w:t>
            </w:r>
          </w:p>
        </w:tc>
        <w:tc>
          <w:tcPr>
            <w:tcW w:w="3690" w:type="dxa"/>
            <w:vMerge/>
          </w:tcPr>
          <w:p w:rsidR="005D35BE" w:rsidRPr="001B6F6D" w:rsidRDefault="005D35BE" w:rsidP="005D35BE">
            <w:pPr>
              <w:rPr>
                <w:sz w:val="23"/>
                <w:szCs w:val="23"/>
              </w:rPr>
            </w:pPr>
          </w:p>
        </w:tc>
        <w:tc>
          <w:tcPr>
            <w:tcW w:w="1098" w:type="dxa"/>
          </w:tcPr>
          <w:p w:rsidR="005D35BE" w:rsidRPr="001B6F6D" w:rsidRDefault="003E2268" w:rsidP="005D35BE">
            <w:pPr>
              <w:jc w:val="right"/>
              <w:rPr>
                <w:sz w:val="23"/>
                <w:szCs w:val="23"/>
              </w:rPr>
            </w:pPr>
            <w:r w:rsidRPr="001B6F6D">
              <w:rPr>
                <w:sz w:val="23"/>
                <w:szCs w:val="23"/>
              </w:rPr>
              <w:t>6</w:t>
            </w:r>
            <w:r w:rsidR="005D35BE" w:rsidRPr="001B6F6D">
              <w:rPr>
                <w:sz w:val="23"/>
                <w:szCs w:val="23"/>
              </w:rPr>
              <w:t>0,000</w:t>
            </w:r>
          </w:p>
        </w:tc>
      </w:tr>
    </w:tbl>
    <w:p w:rsidR="005D35BE" w:rsidRPr="001B6F6D" w:rsidRDefault="005D35BE" w:rsidP="005D35BE">
      <w:pPr>
        <w:spacing w:after="0" w:line="240" w:lineRule="auto"/>
        <w:rPr>
          <w:sz w:val="23"/>
          <w:szCs w:val="23"/>
        </w:rPr>
      </w:pPr>
    </w:p>
    <w:p w:rsidR="005D35BE" w:rsidRPr="001B6F6D" w:rsidRDefault="005D35BE" w:rsidP="005D35BE">
      <w:pPr>
        <w:spacing w:after="0" w:line="240" w:lineRule="auto"/>
        <w:rPr>
          <w:sz w:val="23"/>
          <w:szCs w:val="23"/>
          <w:u w:val="single"/>
        </w:rPr>
      </w:pPr>
      <w:r w:rsidRPr="001B6F6D">
        <w:rPr>
          <w:sz w:val="23"/>
          <w:szCs w:val="23"/>
          <w:u w:val="single"/>
        </w:rPr>
        <w:t>Ledger accounts in the books of Consignee:</w:t>
      </w:r>
    </w:p>
    <w:p w:rsidR="005D35BE" w:rsidRPr="001B6F6D" w:rsidRDefault="005D35BE" w:rsidP="005D35BE">
      <w:pPr>
        <w:spacing w:after="0" w:line="240" w:lineRule="auto"/>
        <w:rPr>
          <w:sz w:val="23"/>
          <w:szCs w:val="23"/>
        </w:rPr>
      </w:pPr>
      <w:r w:rsidRPr="001B6F6D">
        <w:rPr>
          <w:sz w:val="23"/>
          <w:szCs w:val="23"/>
        </w:rPr>
        <w:lastRenderedPageBreak/>
        <w:t>The consignee maintains only one account in his books regarding the consignment i.e., Consignor a/c</w:t>
      </w:r>
    </w:p>
    <w:p w:rsidR="005D35BE" w:rsidRPr="001B6F6D" w:rsidRDefault="005D35BE" w:rsidP="005D35BE">
      <w:pPr>
        <w:spacing w:after="0" w:line="240" w:lineRule="auto"/>
        <w:rPr>
          <w:sz w:val="23"/>
          <w:szCs w:val="23"/>
        </w:rPr>
      </w:pPr>
    </w:p>
    <w:p w:rsidR="005D35BE" w:rsidRPr="001B6F6D" w:rsidRDefault="003E2268" w:rsidP="005D35BE">
      <w:pPr>
        <w:spacing w:after="0" w:line="240" w:lineRule="auto"/>
        <w:jc w:val="center"/>
        <w:rPr>
          <w:b/>
          <w:sz w:val="23"/>
          <w:szCs w:val="23"/>
          <w:u w:val="single"/>
        </w:rPr>
      </w:pPr>
      <w:r w:rsidRPr="001B6F6D">
        <w:rPr>
          <w:b/>
          <w:sz w:val="23"/>
          <w:szCs w:val="23"/>
          <w:u w:val="single"/>
        </w:rPr>
        <w:t>X</w:t>
      </w:r>
      <w:r w:rsidR="005D35BE" w:rsidRPr="001B6F6D">
        <w:rPr>
          <w:b/>
          <w:sz w:val="23"/>
          <w:szCs w:val="23"/>
          <w:u w:val="single"/>
        </w:rPr>
        <w:t>’s a/c (Consignor)</w:t>
      </w:r>
    </w:p>
    <w:tbl>
      <w:tblPr>
        <w:tblStyle w:val="TableGrid"/>
        <w:tblW w:w="0" w:type="auto"/>
        <w:tblLook w:val="04A0" w:firstRow="1" w:lastRow="0" w:firstColumn="1" w:lastColumn="0" w:noHBand="0" w:noVBand="1"/>
      </w:tblPr>
      <w:tblGrid>
        <w:gridCol w:w="3779"/>
        <w:gridCol w:w="1028"/>
        <w:gridCol w:w="3672"/>
        <w:gridCol w:w="1097"/>
      </w:tblGrid>
      <w:tr w:rsidR="005D35BE" w:rsidRPr="001B6F6D" w:rsidTr="005D35BE">
        <w:tc>
          <w:tcPr>
            <w:tcW w:w="3779"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1028"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c>
          <w:tcPr>
            <w:tcW w:w="3672" w:type="dxa"/>
          </w:tcPr>
          <w:p w:rsidR="005D35BE" w:rsidRPr="001B6F6D" w:rsidRDefault="005D35BE" w:rsidP="005D35BE">
            <w:pPr>
              <w:jc w:val="center"/>
              <w:rPr>
                <w:b/>
                <w:sz w:val="23"/>
                <w:szCs w:val="23"/>
              </w:rPr>
            </w:pPr>
          </w:p>
          <w:p w:rsidR="005D35BE" w:rsidRPr="001B6F6D" w:rsidRDefault="005D35BE" w:rsidP="005D35BE">
            <w:pPr>
              <w:jc w:val="center"/>
              <w:rPr>
                <w:b/>
                <w:sz w:val="23"/>
                <w:szCs w:val="23"/>
              </w:rPr>
            </w:pPr>
            <w:r w:rsidRPr="001B6F6D">
              <w:rPr>
                <w:b/>
                <w:sz w:val="23"/>
                <w:szCs w:val="23"/>
              </w:rPr>
              <w:t>Particulars</w:t>
            </w:r>
          </w:p>
        </w:tc>
        <w:tc>
          <w:tcPr>
            <w:tcW w:w="1097" w:type="dxa"/>
          </w:tcPr>
          <w:p w:rsidR="005D35BE" w:rsidRPr="001B6F6D" w:rsidRDefault="005D35BE" w:rsidP="005D35BE">
            <w:pPr>
              <w:jc w:val="center"/>
              <w:rPr>
                <w:b/>
                <w:sz w:val="23"/>
                <w:szCs w:val="23"/>
              </w:rPr>
            </w:pPr>
            <w:r w:rsidRPr="001B6F6D">
              <w:rPr>
                <w:b/>
                <w:sz w:val="23"/>
                <w:szCs w:val="23"/>
              </w:rPr>
              <w:t>Amount</w:t>
            </w:r>
          </w:p>
          <w:p w:rsidR="005D35BE" w:rsidRPr="001B6F6D" w:rsidRDefault="005D35BE" w:rsidP="005D35BE">
            <w:pPr>
              <w:jc w:val="center"/>
              <w:rPr>
                <w:b/>
                <w:sz w:val="23"/>
                <w:szCs w:val="23"/>
              </w:rPr>
            </w:pPr>
            <w:proofErr w:type="spellStart"/>
            <w:r w:rsidRPr="001B6F6D">
              <w:rPr>
                <w:b/>
                <w:sz w:val="23"/>
                <w:szCs w:val="23"/>
              </w:rPr>
              <w:t>Rs</w:t>
            </w:r>
            <w:proofErr w:type="spellEnd"/>
            <w:r w:rsidRPr="001B6F6D">
              <w:rPr>
                <w:b/>
                <w:sz w:val="23"/>
                <w:szCs w:val="23"/>
              </w:rPr>
              <w:t>.</w:t>
            </w:r>
          </w:p>
        </w:tc>
      </w:tr>
      <w:tr w:rsidR="005D35BE" w:rsidRPr="001B6F6D" w:rsidTr="005D35BE">
        <w:trPr>
          <w:trHeight w:val="1087"/>
        </w:trPr>
        <w:tc>
          <w:tcPr>
            <w:tcW w:w="3779" w:type="dxa"/>
            <w:vMerge w:val="restart"/>
          </w:tcPr>
          <w:p w:rsidR="005D35BE" w:rsidRPr="001B6F6D" w:rsidRDefault="002B0146" w:rsidP="005D35BE">
            <w:pPr>
              <w:rPr>
                <w:sz w:val="23"/>
                <w:szCs w:val="23"/>
              </w:rPr>
            </w:pPr>
            <w:r w:rsidRPr="001B6F6D">
              <w:rPr>
                <w:sz w:val="23"/>
                <w:szCs w:val="23"/>
              </w:rPr>
              <w:t>To</w:t>
            </w:r>
            <w:r w:rsidR="000F2820" w:rsidRPr="001B6F6D">
              <w:rPr>
                <w:sz w:val="23"/>
                <w:szCs w:val="23"/>
              </w:rPr>
              <w:t xml:space="preserve"> Bills Payable</w:t>
            </w:r>
            <w:r w:rsidR="005D35BE" w:rsidRPr="001B6F6D">
              <w:rPr>
                <w:sz w:val="23"/>
                <w:szCs w:val="23"/>
              </w:rPr>
              <w:t xml:space="preserve"> a/c (Advance)</w:t>
            </w:r>
          </w:p>
          <w:p w:rsidR="005D35BE" w:rsidRPr="001B6F6D" w:rsidRDefault="002B0146" w:rsidP="005D35BE">
            <w:pPr>
              <w:rPr>
                <w:sz w:val="23"/>
                <w:szCs w:val="23"/>
              </w:rPr>
            </w:pPr>
            <w:r w:rsidRPr="001B6F6D">
              <w:rPr>
                <w:sz w:val="23"/>
                <w:szCs w:val="23"/>
              </w:rPr>
              <w:t>To</w:t>
            </w:r>
            <w:r w:rsidR="005D35BE" w:rsidRPr="001B6F6D">
              <w:rPr>
                <w:sz w:val="23"/>
                <w:szCs w:val="23"/>
              </w:rPr>
              <w:t xml:space="preserve"> Cash </w:t>
            </w:r>
            <w:r w:rsidR="000F2820" w:rsidRPr="001B6F6D">
              <w:rPr>
                <w:sz w:val="23"/>
                <w:szCs w:val="23"/>
              </w:rPr>
              <w:t xml:space="preserve">and bad debts </w:t>
            </w:r>
            <w:r w:rsidR="005D35BE" w:rsidRPr="001B6F6D">
              <w:rPr>
                <w:sz w:val="23"/>
                <w:szCs w:val="23"/>
              </w:rPr>
              <w:t>( Expenses)</w:t>
            </w:r>
          </w:p>
          <w:p w:rsidR="005D35BE" w:rsidRPr="001B6F6D" w:rsidRDefault="002B0146" w:rsidP="005D35BE">
            <w:pPr>
              <w:rPr>
                <w:sz w:val="23"/>
                <w:szCs w:val="23"/>
              </w:rPr>
            </w:pPr>
            <w:r w:rsidRPr="001B6F6D">
              <w:rPr>
                <w:sz w:val="23"/>
                <w:szCs w:val="23"/>
              </w:rPr>
              <w:t>To</w:t>
            </w:r>
            <w:r w:rsidR="005D35BE" w:rsidRPr="001B6F6D">
              <w:rPr>
                <w:sz w:val="23"/>
                <w:szCs w:val="23"/>
              </w:rPr>
              <w:t xml:space="preserve"> Commission a/c (on sales )</w:t>
            </w:r>
          </w:p>
          <w:p w:rsidR="005D35BE" w:rsidRPr="001B6F6D" w:rsidRDefault="002B0146" w:rsidP="005D35BE">
            <w:pPr>
              <w:rPr>
                <w:sz w:val="23"/>
                <w:szCs w:val="23"/>
              </w:rPr>
            </w:pPr>
            <w:r w:rsidRPr="001B6F6D">
              <w:rPr>
                <w:sz w:val="23"/>
                <w:szCs w:val="23"/>
              </w:rPr>
              <w:t>To</w:t>
            </w:r>
            <w:r w:rsidR="005D35BE" w:rsidRPr="001B6F6D">
              <w:rPr>
                <w:sz w:val="23"/>
                <w:szCs w:val="23"/>
              </w:rPr>
              <w:t xml:space="preserve"> Bank a/c (Balance)</w:t>
            </w:r>
          </w:p>
        </w:tc>
        <w:tc>
          <w:tcPr>
            <w:tcW w:w="1028" w:type="dxa"/>
          </w:tcPr>
          <w:p w:rsidR="005D35BE" w:rsidRPr="001B6F6D" w:rsidRDefault="000F2820" w:rsidP="005D35BE">
            <w:pPr>
              <w:jc w:val="right"/>
              <w:rPr>
                <w:sz w:val="23"/>
                <w:szCs w:val="23"/>
              </w:rPr>
            </w:pPr>
            <w:r w:rsidRPr="001B6F6D">
              <w:rPr>
                <w:sz w:val="23"/>
                <w:szCs w:val="23"/>
              </w:rPr>
              <w:t>30</w:t>
            </w:r>
            <w:r w:rsidR="005D35BE" w:rsidRPr="001B6F6D">
              <w:rPr>
                <w:sz w:val="23"/>
                <w:szCs w:val="23"/>
              </w:rPr>
              <w:t>,000</w:t>
            </w:r>
          </w:p>
          <w:p w:rsidR="005D35BE" w:rsidRPr="001B6F6D" w:rsidRDefault="000F2820" w:rsidP="005D35BE">
            <w:pPr>
              <w:jc w:val="right"/>
              <w:rPr>
                <w:sz w:val="23"/>
                <w:szCs w:val="23"/>
              </w:rPr>
            </w:pPr>
            <w:r w:rsidRPr="001B6F6D">
              <w:rPr>
                <w:sz w:val="23"/>
                <w:szCs w:val="23"/>
              </w:rPr>
              <w:t>3,400</w:t>
            </w:r>
          </w:p>
          <w:p w:rsidR="005D35BE" w:rsidRPr="001B6F6D" w:rsidRDefault="000F2820" w:rsidP="005D35BE">
            <w:pPr>
              <w:jc w:val="right"/>
              <w:rPr>
                <w:sz w:val="23"/>
                <w:szCs w:val="23"/>
              </w:rPr>
            </w:pPr>
            <w:r w:rsidRPr="001B6F6D">
              <w:rPr>
                <w:sz w:val="23"/>
                <w:szCs w:val="23"/>
              </w:rPr>
              <w:t>5,500</w:t>
            </w:r>
          </w:p>
          <w:p w:rsidR="005D35BE" w:rsidRPr="001B6F6D" w:rsidRDefault="005D35BE" w:rsidP="000F2820">
            <w:pPr>
              <w:jc w:val="right"/>
              <w:rPr>
                <w:sz w:val="23"/>
                <w:szCs w:val="23"/>
              </w:rPr>
            </w:pPr>
            <w:r w:rsidRPr="001B6F6D">
              <w:rPr>
                <w:sz w:val="23"/>
                <w:szCs w:val="23"/>
              </w:rPr>
              <w:t xml:space="preserve"> </w:t>
            </w:r>
            <w:r w:rsidR="000F2820" w:rsidRPr="001B6F6D">
              <w:rPr>
                <w:sz w:val="23"/>
                <w:szCs w:val="23"/>
              </w:rPr>
              <w:t>16,100</w:t>
            </w:r>
          </w:p>
        </w:tc>
        <w:tc>
          <w:tcPr>
            <w:tcW w:w="3672" w:type="dxa"/>
            <w:vMerge w:val="restart"/>
          </w:tcPr>
          <w:p w:rsidR="005D35BE" w:rsidRPr="001B6F6D" w:rsidRDefault="005D35BE" w:rsidP="005D35BE">
            <w:pPr>
              <w:rPr>
                <w:sz w:val="23"/>
                <w:szCs w:val="23"/>
              </w:rPr>
            </w:pPr>
            <w:r w:rsidRPr="001B6F6D">
              <w:rPr>
                <w:sz w:val="23"/>
                <w:szCs w:val="23"/>
              </w:rPr>
              <w:t>By Cash a/c (Sales)</w:t>
            </w:r>
          </w:p>
          <w:p w:rsidR="005D35BE" w:rsidRPr="001B6F6D" w:rsidRDefault="005D35BE" w:rsidP="005D35BE">
            <w:pPr>
              <w:rPr>
                <w:sz w:val="23"/>
                <w:szCs w:val="23"/>
              </w:rPr>
            </w:pPr>
          </w:p>
        </w:tc>
        <w:tc>
          <w:tcPr>
            <w:tcW w:w="1097" w:type="dxa"/>
          </w:tcPr>
          <w:p w:rsidR="005D35BE" w:rsidRPr="001B6F6D" w:rsidRDefault="000F2820" w:rsidP="005D35BE">
            <w:pPr>
              <w:jc w:val="center"/>
              <w:rPr>
                <w:sz w:val="23"/>
                <w:szCs w:val="23"/>
              </w:rPr>
            </w:pPr>
            <w:r w:rsidRPr="001B6F6D">
              <w:rPr>
                <w:sz w:val="23"/>
                <w:szCs w:val="23"/>
              </w:rPr>
              <w:t>55,000</w:t>
            </w:r>
          </w:p>
        </w:tc>
      </w:tr>
      <w:tr w:rsidR="005D35BE" w:rsidRPr="001B6F6D" w:rsidTr="005D35BE">
        <w:trPr>
          <w:trHeight w:val="326"/>
        </w:trPr>
        <w:tc>
          <w:tcPr>
            <w:tcW w:w="3779" w:type="dxa"/>
            <w:vMerge/>
          </w:tcPr>
          <w:p w:rsidR="005D35BE" w:rsidRPr="001B6F6D" w:rsidRDefault="005D35BE" w:rsidP="005D35BE">
            <w:pPr>
              <w:jc w:val="center"/>
              <w:rPr>
                <w:sz w:val="23"/>
                <w:szCs w:val="23"/>
              </w:rPr>
            </w:pPr>
          </w:p>
        </w:tc>
        <w:tc>
          <w:tcPr>
            <w:tcW w:w="1028" w:type="dxa"/>
          </w:tcPr>
          <w:p w:rsidR="005D35BE" w:rsidRPr="001B6F6D" w:rsidRDefault="000F2820" w:rsidP="005D35BE">
            <w:pPr>
              <w:jc w:val="right"/>
              <w:rPr>
                <w:sz w:val="23"/>
                <w:szCs w:val="23"/>
              </w:rPr>
            </w:pPr>
            <w:r w:rsidRPr="001B6F6D">
              <w:rPr>
                <w:sz w:val="23"/>
                <w:szCs w:val="23"/>
              </w:rPr>
              <w:t>55,000</w:t>
            </w:r>
          </w:p>
        </w:tc>
        <w:tc>
          <w:tcPr>
            <w:tcW w:w="3672" w:type="dxa"/>
            <w:vMerge/>
          </w:tcPr>
          <w:p w:rsidR="005D35BE" w:rsidRPr="001B6F6D" w:rsidRDefault="005D35BE" w:rsidP="005D35BE">
            <w:pPr>
              <w:rPr>
                <w:sz w:val="23"/>
                <w:szCs w:val="23"/>
              </w:rPr>
            </w:pPr>
          </w:p>
        </w:tc>
        <w:tc>
          <w:tcPr>
            <w:tcW w:w="1097" w:type="dxa"/>
          </w:tcPr>
          <w:p w:rsidR="005D35BE" w:rsidRPr="001B6F6D" w:rsidRDefault="000F2820" w:rsidP="005D35BE">
            <w:pPr>
              <w:jc w:val="center"/>
              <w:rPr>
                <w:sz w:val="23"/>
                <w:szCs w:val="23"/>
              </w:rPr>
            </w:pPr>
            <w:r w:rsidRPr="001B6F6D">
              <w:rPr>
                <w:sz w:val="23"/>
                <w:szCs w:val="23"/>
              </w:rPr>
              <w:t>55,000</w:t>
            </w:r>
          </w:p>
        </w:tc>
      </w:tr>
    </w:tbl>
    <w:p w:rsidR="005D35BE" w:rsidRPr="001B6F6D" w:rsidRDefault="005D35BE" w:rsidP="0060795A">
      <w:pPr>
        <w:spacing w:after="0" w:line="240" w:lineRule="auto"/>
        <w:rPr>
          <w:b/>
          <w:sz w:val="23"/>
          <w:szCs w:val="23"/>
          <w:u w:val="single"/>
        </w:rPr>
      </w:pPr>
    </w:p>
    <w:p w:rsidR="0060795A" w:rsidRPr="001B6F6D" w:rsidRDefault="00B202AE" w:rsidP="0060795A">
      <w:pPr>
        <w:spacing w:after="0" w:line="240" w:lineRule="auto"/>
        <w:rPr>
          <w:sz w:val="23"/>
          <w:szCs w:val="23"/>
        </w:rPr>
      </w:pPr>
      <w:r w:rsidRPr="001B6F6D">
        <w:rPr>
          <w:sz w:val="23"/>
          <w:szCs w:val="23"/>
        </w:rPr>
        <w:tab/>
        <w:t>The stock reserve account will be carry forward to the next year and their balance will then transferred to the consignment a/c – Rs.12,600 on the debit side and Rs.2,000/- on the credit. This year in the balance sheet the net amount of Rs.10</w:t>
      </w:r>
      <w:proofErr w:type="gramStart"/>
      <w:r w:rsidRPr="001B6F6D">
        <w:rPr>
          <w:sz w:val="23"/>
          <w:szCs w:val="23"/>
        </w:rPr>
        <w:t>,600</w:t>
      </w:r>
      <w:proofErr w:type="gramEnd"/>
      <w:r w:rsidRPr="001B6F6D">
        <w:rPr>
          <w:sz w:val="23"/>
          <w:szCs w:val="23"/>
        </w:rPr>
        <w:t>/- will be shown on the assets side as shown under:</w:t>
      </w:r>
    </w:p>
    <w:tbl>
      <w:tblPr>
        <w:tblStyle w:val="TableGrid"/>
        <w:tblW w:w="0" w:type="auto"/>
        <w:tblInd w:w="2438" w:type="dxa"/>
        <w:tblLook w:val="04A0" w:firstRow="1" w:lastRow="0" w:firstColumn="1" w:lastColumn="0" w:noHBand="0" w:noVBand="1"/>
      </w:tblPr>
      <w:tblGrid>
        <w:gridCol w:w="3510"/>
        <w:gridCol w:w="993"/>
      </w:tblGrid>
      <w:tr w:rsidR="00B202AE" w:rsidRPr="001B6F6D" w:rsidTr="00F94A31">
        <w:tc>
          <w:tcPr>
            <w:tcW w:w="3510" w:type="dxa"/>
          </w:tcPr>
          <w:p w:rsidR="00B202AE" w:rsidRPr="001B6F6D" w:rsidRDefault="00B202AE" w:rsidP="00B202AE">
            <w:pPr>
              <w:jc w:val="center"/>
              <w:rPr>
                <w:b/>
                <w:sz w:val="23"/>
                <w:szCs w:val="23"/>
              </w:rPr>
            </w:pPr>
          </w:p>
          <w:p w:rsidR="00B202AE" w:rsidRPr="001B6F6D" w:rsidRDefault="00B202AE" w:rsidP="00B202AE">
            <w:pPr>
              <w:jc w:val="center"/>
              <w:rPr>
                <w:b/>
                <w:sz w:val="23"/>
                <w:szCs w:val="23"/>
              </w:rPr>
            </w:pPr>
            <w:r w:rsidRPr="001B6F6D">
              <w:rPr>
                <w:b/>
                <w:sz w:val="23"/>
                <w:szCs w:val="23"/>
              </w:rPr>
              <w:t>Particulars</w:t>
            </w:r>
          </w:p>
        </w:tc>
        <w:tc>
          <w:tcPr>
            <w:tcW w:w="990" w:type="dxa"/>
          </w:tcPr>
          <w:p w:rsidR="00B202AE" w:rsidRPr="001B6F6D" w:rsidRDefault="00B202AE" w:rsidP="00B202AE">
            <w:pPr>
              <w:jc w:val="center"/>
              <w:rPr>
                <w:b/>
                <w:sz w:val="23"/>
                <w:szCs w:val="23"/>
              </w:rPr>
            </w:pPr>
            <w:r w:rsidRPr="001B6F6D">
              <w:rPr>
                <w:b/>
                <w:sz w:val="23"/>
                <w:szCs w:val="23"/>
              </w:rPr>
              <w:t>Amount</w:t>
            </w:r>
          </w:p>
          <w:p w:rsidR="00B202AE" w:rsidRPr="001B6F6D" w:rsidRDefault="00B202AE" w:rsidP="00B202AE">
            <w:pPr>
              <w:jc w:val="center"/>
              <w:rPr>
                <w:b/>
                <w:sz w:val="23"/>
                <w:szCs w:val="23"/>
              </w:rPr>
            </w:pPr>
            <w:proofErr w:type="spellStart"/>
            <w:r w:rsidRPr="001B6F6D">
              <w:rPr>
                <w:b/>
                <w:sz w:val="23"/>
                <w:szCs w:val="23"/>
              </w:rPr>
              <w:t>Rs</w:t>
            </w:r>
            <w:proofErr w:type="spellEnd"/>
            <w:r w:rsidRPr="001B6F6D">
              <w:rPr>
                <w:b/>
                <w:sz w:val="23"/>
                <w:szCs w:val="23"/>
              </w:rPr>
              <w:t>.</w:t>
            </w:r>
          </w:p>
        </w:tc>
      </w:tr>
      <w:tr w:rsidR="00B202AE" w:rsidRPr="001B6F6D" w:rsidTr="00F94A31">
        <w:tc>
          <w:tcPr>
            <w:tcW w:w="3510" w:type="dxa"/>
            <w:vMerge w:val="restart"/>
          </w:tcPr>
          <w:p w:rsidR="00B202AE" w:rsidRPr="001B6F6D" w:rsidRDefault="00B202AE" w:rsidP="0060795A">
            <w:pPr>
              <w:rPr>
                <w:sz w:val="23"/>
                <w:szCs w:val="23"/>
              </w:rPr>
            </w:pPr>
            <w:r w:rsidRPr="001B6F6D">
              <w:rPr>
                <w:sz w:val="23"/>
                <w:szCs w:val="23"/>
              </w:rPr>
              <w:t xml:space="preserve">Stock on Consignment </w:t>
            </w:r>
          </w:p>
          <w:p w:rsidR="00B202AE" w:rsidRPr="001B6F6D" w:rsidRDefault="00B202AE" w:rsidP="0060795A">
            <w:pPr>
              <w:rPr>
                <w:sz w:val="23"/>
                <w:szCs w:val="23"/>
              </w:rPr>
            </w:pPr>
            <w:r w:rsidRPr="001B6F6D">
              <w:rPr>
                <w:sz w:val="23"/>
                <w:szCs w:val="23"/>
              </w:rPr>
              <w:t>Less: Reserve</w:t>
            </w:r>
          </w:p>
        </w:tc>
        <w:tc>
          <w:tcPr>
            <w:tcW w:w="990" w:type="dxa"/>
          </w:tcPr>
          <w:p w:rsidR="00B202AE" w:rsidRPr="001B6F6D" w:rsidRDefault="00B202AE" w:rsidP="00B202AE">
            <w:pPr>
              <w:jc w:val="right"/>
              <w:rPr>
                <w:sz w:val="23"/>
                <w:szCs w:val="23"/>
              </w:rPr>
            </w:pPr>
            <w:r w:rsidRPr="001B6F6D">
              <w:rPr>
                <w:sz w:val="23"/>
                <w:szCs w:val="23"/>
              </w:rPr>
              <w:t>12,600</w:t>
            </w:r>
          </w:p>
          <w:p w:rsidR="00B202AE" w:rsidRPr="001B6F6D" w:rsidRDefault="00B202AE" w:rsidP="00B202AE">
            <w:pPr>
              <w:jc w:val="right"/>
              <w:rPr>
                <w:sz w:val="23"/>
                <w:szCs w:val="23"/>
              </w:rPr>
            </w:pPr>
            <w:r w:rsidRPr="001B6F6D">
              <w:rPr>
                <w:sz w:val="23"/>
                <w:szCs w:val="23"/>
              </w:rPr>
              <w:t>2,000</w:t>
            </w:r>
          </w:p>
        </w:tc>
      </w:tr>
      <w:tr w:rsidR="00B202AE" w:rsidRPr="001B6F6D" w:rsidTr="00F94A31">
        <w:tc>
          <w:tcPr>
            <w:tcW w:w="3510" w:type="dxa"/>
            <w:vMerge/>
          </w:tcPr>
          <w:p w:rsidR="00B202AE" w:rsidRPr="001B6F6D" w:rsidRDefault="00B202AE" w:rsidP="0060795A">
            <w:pPr>
              <w:rPr>
                <w:sz w:val="23"/>
                <w:szCs w:val="23"/>
              </w:rPr>
            </w:pPr>
          </w:p>
        </w:tc>
        <w:tc>
          <w:tcPr>
            <w:tcW w:w="990" w:type="dxa"/>
          </w:tcPr>
          <w:p w:rsidR="00B202AE" w:rsidRPr="001B6F6D" w:rsidRDefault="00B202AE" w:rsidP="00B202AE">
            <w:pPr>
              <w:jc w:val="right"/>
              <w:rPr>
                <w:sz w:val="23"/>
                <w:szCs w:val="23"/>
              </w:rPr>
            </w:pPr>
            <w:r w:rsidRPr="001B6F6D">
              <w:rPr>
                <w:sz w:val="23"/>
                <w:szCs w:val="23"/>
              </w:rPr>
              <w:t>10,600</w:t>
            </w:r>
          </w:p>
        </w:tc>
      </w:tr>
    </w:tbl>
    <w:p w:rsidR="002B0146" w:rsidRPr="001B6F6D" w:rsidRDefault="002B0146" w:rsidP="0060795A">
      <w:pPr>
        <w:spacing w:after="0" w:line="240" w:lineRule="auto"/>
        <w:rPr>
          <w:sz w:val="23"/>
          <w:szCs w:val="23"/>
        </w:rPr>
      </w:pPr>
    </w:p>
    <w:p w:rsidR="00B202AE" w:rsidRPr="001B6F6D" w:rsidRDefault="00F94A31" w:rsidP="002B0146">
      <w:pPr>
        <w:spacing w:after="0" w:line="240" w:lineRule="auto"/>
        <w:ind w:firstLine="720"/>
        <w:rPr>
          <w:i/>
          <w:sz w:val="23"/>
          <w:szCs w:val="23"/>
        </w:rPr>
      </w:pPr>
      <w:r w:rsidRPr="001B6F6D">
        <w:rPr>
          <w:sz w:val="23"/>
          <w:szCs w:val="23"/>
          <w:u w:val="single"/>
        </w:rPr>
        <w:t xml:space="preserve">What would be the situation if the commission of Y includes del </w:t>
      </w:r>
      <w:proofErr w:type="gramStart"/>
      <w:r w:rsidRPr="001B6F6D">
        <w:rPr>
          <w:sz w:val="23"/>
          <w:szCs w:val="23"/>
          <w:u w:val="single"/>
        </w:rPr>
        <w:t>-  Credere</w:t>
      </w:r>
      <w:proofErr w:type="gramEnd"/>
      <w:r w:rsidRPr="001B6F6D">
        <w:rPr>
          <w:sz w:val="23"/>
          <w:szCs w:val="23"/>
          <w:u w:val="single"/>
        </w:rPr>
        <w:t xml:space="preserve"> commission also?</w:t>
      </w:r>
      <w:r w:rsidRPr="001B6F6D">
        <w:rPr>
          <w:sz w:val="23"/>
          <w:szCs w:val="23"/>
        </w:rPr>
        <w:t xml:space="preserve"> In that case Y would be able to charge the bad debt of Rs.600/- to </w:t>
      </w:r>
      <w:proofErr w:type="gramStart"/>
      <w:r w:rsidRPr="001B6F6D">
        <w:rPr>
          <w:sz w:val="23"/>
          <w:szCs w:val="23"/>
        </w:rPr>
        <w:t>X,</w:t>
      </w:r>
      <w:proofErr w:type="gramEnd"/>
      <w:r w:rsidRPr="001B6F6D">
        <w:rPr>
          <w:sz w:val="23"/>
          <w:szCs w:val="23"/>
        </w:rPr>
        <w:t xml:space="preserve"> he will have to bear the loss himself. </w:t>
      </w:r>
      <w:r w:rsidRPr="001B6F6D">
        <w:rPr>
          <w:i/>
          <w:sz w:val="23"/>
          <w:szCs w:val="23"/>
        </w:rPr>
        <w:t>The student can see the profit on consignment will be at Rs.6</w:t>
      </w:r>
      <w:proofErr w:type="gramStart"/>
      <w:r w:rsidRPr="001B6F6D">
        <w:rPr>
          <w:i/>
          <w:sz w:val="23"/>
          <w:szCs w:val="23"/>
        </w:rPr>
        <w:t>,300</w:t>
      </w:r>
      <w:proofErr w:type="gramEnd"/>
      <w:r w:rsidRPr="001B6F6D">
        <w:rPr>
          <w:i/>
          <w:sz w:val="23"/>
          <w:szCs w:val="23"/>
        </w:rPr>
        <w:t>/-.</w:t>
      </w:r>
    </w:p>
    <w:p w:rsidR="00F94A31" w:rsidRPr="001B6F6D" w:rsidRDefault="00F94A31" w:rsidP="0060795A">
      <w:pPr>
        <w:spacing w:after="0" w:line="240" w:lineRule="auto"/>
        <w:rPr>
          <w:sz w:val="23"/>
          <w:szCs w:val="23"/>
        </w:rPr>
      </w:pPr>
      <w:r w:rsidRPr="001B6F6D">
        <w:rPr>
          <w:i/>
          <w:sz w:val="23"/>
          <w:szCs w:val="23"/>
        </w:rPr>
        <w:tab/>
      </w:r>
      <w:r w:rsidRPr="001B6F6D">
        <w:rPr>
          <w:sz w:val="23"/>
          <w:szCs w:val="23"/>
        </w:rPr>
        <w:t xml:space="preserve">In this regard it is to be noted that when </w:t>
      </w:r>
      <w:proofErr w:type="gramStart"/>
      <w:r w:rsidRPr="001B6F6D">
        <w:rPr>
          <w:sz w:val="23"/>
          <w:szCs w:val="23"/>
        </w:rPr>
        <w:t>del</w:t>
      </w:r>
      <w:proofErr w:type="gramEnd"/>
      <w:r w:rsidRPr="001B6F6D">
        <w:rPr>
          <w:sz w:val="23"/>
          <w:szCs w:val="23"/>
        </w:rPr>
        <w:t xml:space="preserve"> – Credere commission is paid to the consignee, the consignee account is debited in the books of consignor for both cash and credit sales. But if no such </w:t>
      </w:r>
      <w:proofErr w:type="gramStart"/>
      <w:r w:rsidRPr="001B6F6D">
        <w:rPr>
          <w:sz w:val="23"/>
          <w:szCs w:val="23"/>
        </w:rPr>
        <w:t>del</w:t>
      </w:r>
      <w:proofErr w:type="gramEnd"/>
      <w:r w:rsidRPr="001B6F6D">
        <w:rPr>
          <w:sz w:val="23"/>
          <w:szCs w:val="23"/>
        </w:rPr>
        <w:t xml:space="preserve"> – Credere commission is paid, then consignee account be debited for credit sales and in that case the following entry is passed in books of consignor for credit sales.</w:t>
      </w:r>
    </w:p>
    <w:p w:rsidR="00F94A31" w:rsidRPr="001B6F6D" w:rsidRDefault="00F94A31" w:rsidP="00F94A31">
      <w:pPr>
        <w:pStyle w:val="ListParagraph"/>
        <w:numPr>
          <w:ilvl w:val="0"/>
          <w:numId w:val="13"/>
        </w:numPr>
        <w:spacing w:after="0" w:line="240" w:lineRule="auto"/>
        <w:rPr>
          <w:sz w:val="23"/>
          <w:szCs w:val="23"/>
        </w:rPr>
      </w:pPr>
      <w:r w:rsidRPr="001B6F6D">
        <w:rPr>
          <w:sz w:val="23"/>
          <w:szCs w:val="23"/>
        </w:rPr>
        <w:t xml:space="preserve">Consignment Debtors a/c </w:t>
      </w:r>
      <w:r w:rsidRPr="001B6F6D">
        <w:rPr>
          <w:sz w:val="23"/>
          <w:szCs w:val="23"/>
        </w:rPr>
        <w:tab/>
        <w:t>Dr</w:t>
      </w:r>
    </w:p>
    <w:p w:rsidR="00F94A31" w:rsidRPr="001B6F6D" w:rsidRDefault="00F94A31" w:rsidP="00F94A31">
      <w:pPr>
        <w:spacing w:after="0" w:line="240" w:lineRule="auto"/>
        <w:ind w:left="1080" w:firstLine="360"/>
        <w:rPr>
          <w:sz w:val="23"/>
          <w:szCs w:val="23"/>
        </w:rPr>
      </w:pPr>
      <w:r w:rsidRPr="001B6F6D">
        <w:rPr>
          <w:sz w:val="23"/>
          <w:szCs w:val="23"/>
        </w:rPr>
        <w:t>To consignment a/c</w:t>
      </w:r>
    </w:p>
    <w:p w:rsidR="002B5CEE" w:rsidRPr="001B6F6D" w:rsidRDefault="002B5CEE" w:rsidP="002B5CEE">
      <w:pPr>
        <w:spacing w:after="0" w:line="240" w:lineRule="auto"/>
        <w:rPr>
          <w:sz w:val="23"/>
          <w:szCs w:val="23"/>
        </w:rPr>
      </w:pPr>
    </w:p>
    <w:p w:rsidR="002B5CEE" w:rsidRPr="001B6F6D" w:rsidRDefault="002B5CEE" w:rsidP="002B5CEE">
      <w:pPr>
        <w:spacing w:after="0" w:line="240" w:lineRule="auto"/>
        <w:jc w:val="center"/>
        <w:rPr>
          <w:b/>
          <w:sz w:val="23"/>
          <w:szCs w:val="23"/>
          <w:u w:val="single"/>
        </w:rPr>
      </w:pPr>
      <w:r w:rsidRPr="001B6F6D">
        <w:rPr>
          <w:b/>
          <w:sz w:val="23"/>
          <w:szCs w:val="23"/>
          <w:u w:val="single"/>
        </w:rPr>
        <w:t>ACCOUNTING TREATEMENT FOR NORMAL LOSS AND ABNORMAL LOSS IN CONSIGNMENT</w:t>
      </w:r>
    </w:p>
    <w:p w:rsidR="002B5CEE" w:rsidRPr="001B6F6D" w:rsidRDefault="002B5CEE" w:rsidP="002B5CEE">
      <w:pPr>
        <w:spacing w:after="0" w:line="240" w:lineRule="auto"/>
        <w:rPr>
          <w:sz w:val="23"/>
          <w:szCs w:val="23"/>
        </w:rPr>
      </w:pPr>
      <w:r w:rsidRPr="001B6F6D">
        <w:rPr>
          <w:sz w:val="23"/>
          <w:szCs w:val="23"/>
        </w:rPr>
        <w:tab/>
        <w:t xml:space="preserve">The words ‘Normal Loss’ and ‘Abnormal Loss’ refer to basically to the quantity of goods lost. Such losses have a financial value and are dealt with the following manner – </w:t>
      </w:r>
    </w:p>
    <w:tbl>
      <w:tblPr>
        <w:tblStyle w:val="TableGrid"/>
        <w:tblW w:w="0" w:type="auto"/>
        <w:tblLayout w:type="fixed"/>
        <w:tblLook w:val="04A0" w:firstRow="1" w:lastRow="0" w:firstColumn="1" w:lastColumn="0" w:noHBand="0" w:noVBand="1"/>
      </w:tblPr>
      <w:tblGrid>
        <w:gridCol w:w="1638"/>
        <w:gridCol w:w="3960"/>
        <w:gridCol w:w="4680"/>
      </w:tblGrid>
      <w:tr w:rsidR="002B5CEE" w:rsidRPr="001B6F6D" w:rsidTr="004C5480">
        <w:tc>
          <w:tcPr>
            <w:tcW w:w="1638" w:type="dxa"/>
          </w:tcPr>
          <w:p w:rsidR="002B5CEE" w:rsidRPr="001B6F6D" w:rsidRDefault="002B5CEE" w:rsidP="002B5CEE">
            <w:pPr>
              <w:rPr>
                <w:sz w:val="23"/>
                <w:szCs w:val="23"/>
              </w:rPr>
            </w:pPr>
            <w:r w:rsidRPr="001B6F6D">
              <w:rPr>
                <w:sz w:val="23"/>
                <w:szCs w:val="23"/>
              </w:rPr>
              <w:t>Basis</w:t>
            </w:r>
          </w:p>
        </w:tc>
        <w:tc>
          <w:tcPr>
            <w:tcW w:w="3960" w:type="dxa"/>
          </w:tcPr>
          <w:p w:rsidR="002B5CEE" w:rsidRPr="001B6F6D" w:rsidRDefault="002B5CEE" w:rsidP="002B5CEE">
            <w:pPr>
              <w:rPr>
                <w:sz w:val="23"/>
                <w:szCs w:val="23"/>
              </w:rPr>
            </w:pPr>
            <w:r w:rsidRPr="001B6F6D">
              <w:rPr>
                <w:sz w:val="23"/>
                <w:szCs w:val="23"/>
              </w:rPr>
              <w:t>Normal Loss</w:t>
            </w:r>
          </w:p>
        </w:tc>
        <w:tc>
          <w:tcPr>
            <w:tcW w:w="4680" w:type="dxa"/>
          </w:tcPr>
          <w:p w:rsidR="002B5CEE" w:rsidRPr="001B6F6D" w:rsidRDefault="002B5CEE" w:rsidP="002B5CEE">
            <w:pPr>
              <w:rPr>
                <w:sz w:val="23"/>
                <w:szCs w:val="23"/>
              </w:rPr>
            </w:pPr>
            <w:r w:rsidRPr="001B6F6D">
              <w:rPr>
                <w:sz w:val="23"/>
                <w:szCs w:val="23"/>
              </w:rPr>
              <w:t>Abnormal Loss</w:t>
            </w:r>
          </w:p>
        </w:tc>
      </w:tr>
      <w:tr w:rsidR="002B5CEE" w:rsidRPr="001B6F6D" w:rsidTr="004C5480">
        <w:tc>
          <w:tcPr>
            <w:tcW w:w="1638" w:type="dxa"/>
          </w:tcPr>
          <w:p w:rsidR="002B5CEE" w:rsidRPr="001B6F6D" w:rsidRDefault="002B5CEE" w:rsidP="002B5CEE">
            <w:pPr>
              <w:pStyle w:val="ListParagraph"/>
              <w:numPr>
                <w:ilvl w:val="0"/>
                <w:numId w:val="24"/>
              </w:numPr>
              <w:ind w:left="360"/>
              <w:rPr>
                <w:sz w:val="23"/>
                <w:szCs w:val="23"/>
              </w:rPr>
            </w:pPr>
            <w:r w:rsidRPr="001B6F6D">
              <w:rPr>
                <w:sz w:val="23"/>
                <w:szCs w:val="23"/>
              </w:rPr>
              <w:t xml:space="preserve">Meaning </w:t>
            </w:r>
          </w:p>
        </w:tc>
        <w:tc>
          <w:tcPr>
            <w:tcW w:w="3960" w:type="dxa"/>
          </w:tcPr>
          <w:p w:rsidR="002B5CEE" w:rsidRPr="001B6F6D" w:rsidRDefault="002B5CEE" w:rsidP="002B5CEE">
            <w:pPr>
              <w:rPr>
                <w:sz w:val="23"/>
                <w:szCs w:val="23"/>
              </w:rPr>
            </w:pPr>
            <w:r w:rsidRPr="001B6F6D">
              <w:rPr>
                <w:sz w:val="23"/>
                <w:szCs w:val="23"/>
              </w:rPr>
              <w:t>Loss that is expected or unavoidable, is called Normal Loss</w:t>
            </w:r>
          </w:p>
          <w:p w:rsidR="002B5CEE" w:rsidRPr="001B6F6D" w:rsidRDefault="002B5CEE" w:rsidP="002B5CEE">
            <w:pPr>
              <w:rPr>
                <w:sz w:val="23"/>
                <w:szCs w:val="23"/>
              </w:rPr>
            </w:pPr>
            <w:r w:rsidRPr="001B6F6D">
              <w:rPr>
                <w:sz w:val="23"/>
                <w:szCs w:val="23"/>
              </w:rPr>
              <w:t>Example: while consigning liquids like oils, petrol etc. any loss in quantity due to spilling or evaporation is considered as normal loss.</w:t>
            </w:r>
          </w:p>
        </w:tc>
        <w:tc>
          <w:tcPr>
            <w:tcW w:w="4680" w:type="dxa"/>
          </w:tcPr>
          <w:p w:rsidR="002B5CEE" w:rsidRPr="001B6F6D" w:rsidRDefault="002B5CEE" w:rsidP="002B5CEE">
            <w:pPr>
              <w:rPr>
                <w:sz w:val="23"/>
                <w:szCs w:val="23"/>
              </w:rPr>
            </w:pPr>
            <w:r w:rsidRPr="001B6F6D">
              <w:rPr>
                <w:sz w:val="23"/>
                <w:szCs w:val="23"/>
              </w:rPr>
              <w:t>Loss due to any accident or unforeseen cause is called Abnormal loss.</w:t>
            </w:r>
          </w:p>
          <w:p w:rsidR="002B5CEE" w:rsidRPr="001B6F6D" w:rsidRDefault="002B5CEE" w:rsidP="002B5CEE">
            <w:pPr>
              <w:rPr>
                <w:sz w:val="23"/>
                <w:szCs w:val="23"/>
              </w:rPr>
            </w:pPr>
            <w:r w:rsidRPr="001B6F6D">
              <w:rPr>
                <w:sz w:val="23"/>
                <w:szCs w:val="23"/>
              </w:rPr>
              <w:t>Example: if the entire or a huge quantity of oil / petrol is lost due to lorry accident / fire etc. it is called abnormal loss.</w:t>
            </w:r>
          </w:p>
        </w:tc>
      </w:tr>
      <w:tr w:rsidR="002B5CEE" w:rsidRPr="001B6F6D" w:rsidTr="004C5480">
        <w:tc>
          <w:tcPr>
            <w:tcW w:w="1638" w:type="dxa"/>
          </w:tcPr>
          <w:p w:rsidR="002B5CEE" w:rsidRPr="001B6F6D" w:rsidRDefault="002B5CEE" w:rsidP="002B5CEE">
            <w:pPr>
              <w:pStyle w:val="ListParagraph"/>
              <w:numPr>
                <w:ilvl w:val="0"/>
                <w:numId w:val="24"/>
              </w:numPr>
              <w:ind w:left="360"/>
              <w:rPr>
                <w:sz w:val="23"/>
                <w:szCs w:val="23"/>
              </w:rPr>
            </w:pPr>
            <w:r w:rsidRPr="001B6F6D">
              <w:rPr>
                <w:sz w:val="23"/>
                <w:szCs w:val="23"/>
              </w:rPr>
              <w:t>Insurance claim</w:t>
            </w:r>
            <w:r w:rsidR="008124E4" w:rsidRPr="001B6F6D">
              <w:rPr>
                <w:sz w:val="23"/>
                <w:szCs w:val="23"/>
              </w:rPr>
              <w:t xml:space="preserve"> </w:t>
            </w:r>
            <w:r w:rsidR="008124E4" w:rsidRPr="001B6F6D">
              <w:rPr>
                <w:b/>
                <w:sz w:val="23"/>
                <w:szCs w:val="23"/>
              </w:rPr>
              <w:t>**</w:t>
            </w:r>
          </w:p>
        </w:tc>
        <w:tc>
          <w:tcPr>
            <w:tcW w:w="3960" w:type="dxa"/>
          </w:tcPr>
          <w:p w:rsidR="002B5CEE" w:rsidRPr="001B6F6D" w:rsidRDefault="002B5CEE" w:rsidP="002B5CEE">
            <w:pPr>
              <w:rPr>
                <w:sz w:val="23"/>
                <w:szCs w:val="23"/>
              </w:rPr>
            </w:pPr>
            <w:r w:rsidRPr="001B6F6D">
              <w:rPr>
                <w:sz w:val="23"/>
                <w:szCs w:val="23"/>
              </w:rPr>
              <w:t>No recovery of insurance claim is possible in case of normal loss.</w:t>
            </w:r>
          </w:p>
        </w:tc>
        <w:tc>
          <w:tcPr>
            <w:tcW w:w="4680" w:type="dxa"/>
          </w:tcPr>
          <w:p w:rsidR="002B5CEE" w:rsidRPr="001B6F6D" w:rsidRDefault="002B5CEE" w:rsidP="002B5CEE">
            <w:pPr>
              <w:rPr>
                <w:sz w:val="23"/>
                <w:szCs w:val="23"/>
              </w:rPr>
            </w:pPr>
            <w:r w:rsidRPr="001B6F6D">
              <w:rPr>
                <w:sz w:val="23"/>
                <w:szCs w:val="23"/>
              </w:rPr>
              <w:t>Insurance company may reimburse a suitable amount, not exceeding the value of goods lost.</w:t>
            </w:r>
          </w:p>
        </w:tc>
      </w:tr>
      <w:tr w:rsidR="002B5CEE" w:rsidRPr="001B6F6D" w:rsidTr="004C5480">
        <w:tc>
          <w:tcPr>
            <w:tcW w:w="1638" w:type="dxa"/>
          </w:tcPr>
          <w:p w:rsidR="002B5CEE" w:rsidRPr="001B6F6D" w:rsidRDefault="002B5CEE" w:rsidP="008124E4">
            <w:pPr>
              <w:pStyle w:val="ListParagraph"/>
              <w:numPr>
                <w:ilvl w:val="0"/>
                <w:numId w:val="24"/>
              </w:numPr>
              <w:ind w:left="360"/>
              <w:rPr>
                <w:sz w:val="23"/>
                <w:szCs w:val="23"/>
              </w:rPr>
            </w:pPr>
            <w:r w:rsidRPr="001B6F6D">
              <w:rPr>
                <w:sz w:val="23"/>
                <w:szCs w:val="23"/>
              </w:rPr>
              <w:t>Accounting Treatment</w:t>
            </w:r>
            <w:r w:rsidR="008124E4" w:rsidRPr="001B6F6D">
              <w:rPr>
                <w:sz w:val="23"/>
                <w:szCs w:val="23"/>
              </w:rPr>
              <w:t xml:space="preserve"> </w:t>
            </w:r>
            <w:r w:rsidR="008124E4" w:rsidRPr="001B6F6D">
              <w:rPr>
                <w:b/>
                <w:sz w:val="23"/>
                <w:szCs w:val="23"/>
              </w:rPr>
              <w:t>**</w:t>
            </w:r>
          </w:p>
        </w:tc>
        <w:tc>
          <w:tcPr>
            <w:tcW w:w="3960" w:type="dxa"/>
          </w:tcPr>
          <w:p w:rsidR="002B5CEE" w:rsidRPr="001B6F6D" w:rsidRDefault="002B5CEE" w:rsidP="003D6DF7">
            <w:pPr>
              <w:rPr>
                <w:sz w:val="23"/>
                <w:szCs w:val="23"/>
              </w:rPr>
            </w:pPr>
            <w:r w:rsidRPr="001B6F6D">
              <w:rPr>
                <w:sz w:val="23"/>
                <w:szCs w:val="23"/>
              </w:rPr>
              <w:t xml:space="preserve">Total cost plus expenses should be divided by the quantity </w:t>
            </w:r>
            <w:r w:rsidR="003D6DF7" w:rsidRPr="001B6F6D">
              <w:rPr>
                <w:sz w:val="23"/>
                <w:szCs w:val="23"/>
              </w:rPr>
              <w:t>available after normal loss</w:t>
            </w:r>
          </w:p>
        </w:tc>
        <w:tc>
          <w:tcPr>
            <w:tcW w:w="4680" w:type="dxa"/>
          </w:tcPr>
          <w:p w:rsidR="002B5CEE" w:rsidRPr="001B6F6D" w:rsidRDefault="003D6DF7" w:rsidP="002B5CEE">
            <w:pPr>
              <w:rPr>
                <w:sz w:val="23"/>
                <w:szCs w:val="23"/>
              </w:rPr>
            </w:pPr>
            <w:r w:rsidRPr="001B6F6D">
              <w:rPr>
                <w:sz w:val="23"/>
                <w:szCs w:val="23"/>
              </w:rPr>
              <w:t>Abnormal loss should be valued in the same manner as closing stock, and credited to consignment account.</w:t>
            </w:r>
          </w:p>
        </w:tc>
      </w:tr>
      <w:tr w:rsidR="002B5CEE" w:rsidRPr="001B6F6D" w:rsidTr="004C5480">
        <w:tc>
          <w:tcPr>
            <w:tcW w:w="1638" w:type="dxa"/>
          </w:tcPr>
          <w:p w:rsidR="002B5CEE" w:rsidRPr="001B6F6D" w:rsidRDefault="003D6DF7" w:rsidP="008124E4">
            <w:pPr>
              <w:pStyle w:val="ListParagraph"/>
              <w:numPr>
                <w:ilvl w:val="0"/>
                <w:numId w:val="24"/>
              </w:numPr>
              <w:ind w:left="360"/>
              <w:rPr>
                <w:sz w:val="23"/>
                <w:szCs w:val="23"/>
              </w:rPr>
            </w:pPr>
            <w:r w:rsidRPr="001B6F6D">
              <w:rPr>
                <w:sz w:val="23"/>
                <w:szCs w:val="23"/>
              </w:rPr>
              <w:t>Journal entry</w:t>
            </w:r>
          </w:p>
        </w:tc>
        <w:tc>
          <w:tcPr>
            <w:tcW w:w="3960" w:type="dxa"/>
          </w:tcPr>
          <w:p w:rsidR="003D6DF7" w:rsidRPr="001B6F6D" w:rsidRDefault="003D6DF7" w:rsidP="003D6DF7">
            <w:pPr>
              <w:rPr>
                <w:sz w:val="23"/>
                <w:szCs w:val="23"/>
              </w:rPr>
            </w:pPr>
            <w:r w:rsidRPr="001B6F6D">
              <w:rPr>
                <w:sz w:val="23"/>
                <w:szCs w:val="23"/>
              </w:rPr>
              <w:t xml:space="preserve">There is no journal entry for normal loss. It is adjusted by way of quantity deduction only. So average cost per </w:t>
            </w:r>
            <w:r w:rsidRPr="001B6F6D">
              <w:rPr>
                <w:sz w:val="23"/>
                <w:szCs w:val="23"/>
              </w:rPr>
              <w:lastRenderedPageBreak/>
              <w:t xml:space="preserve">unit = </w:t>
            </w:r>
            <w:r w:rsidRPr="001B6F6D">
              <w:rPr>
                <w:sz w:val="23"/>
                <w:szCs w:val="23"/>
                <w:u w:val="single"/>
              </w:rPr>
              <w:t xml:space="preserve">Total Cost incurred for total </w:t>
            </w:r>
            <w:proofErr w:type="spellStart"/>
            <w:r w:rsidRPr="001B6F6D">
              <w:rPr>
                <w:sz w:val="23"/>
                <w:szCs w:val="23"/>
                <w:u w:val="single"/>
              </w:rPr>
              <w:t>quanity</w:t>
            </w:r>
            <w:proofErr w:type="spellEnd"/>
          </w:p>
          <w:p w:rsidR="002B5CEE" w:rsidRPr="001B6F6D" w:rsidRDefault="003D6DF7" w:rsidP="002B5CEE">
            <w:pPr>
              <w:rPr>
                <w:sz w:val="23"/>
                <w:szCs w:val="23"/>
              </w:rPr>
            </w:pPr>
            <w:r w:rsidRPr="001B6F6D">
              <w:rPr>
                <w:sz w:val="23"/>
                <w:szCs w:val="23"/>
              </w:rPr>
              <w:t xml:space="preserve">       Total quantity </w:t>
            </w:r>
            <w:r w:rsidRPr="001B6F6D">
              <w:rPr>
                <w:b/>
                <w:sz w:val="23"/>
                <w:szCs w:val="23"/>
              </w:rPr>
              <w:t>less</w:t>
            </w:r>
            <w:r w:rsidRPr="001B6F6D">
              <w:rPr>
                <w:sz w:val="23"/>
                <w:szCs w:val="23"/>
              </w:rPr>
              <w:t xml:space="preserve"> normal loss</w:t>
            </w:r>
          </w:p>
        </w:tc>
        <w:tc>
          <w:tcPr>
            <w:tcW w:w="4680" w:type="dxa"/>
          </w:tcPr>
          <w:p w:rsidR="002B5CEE" w:rsidRPr="001B6F6D" w:rsidRDefault="003D6DF7" w:rsidP="003D6DF7">
            <w:pPr>
              <w:pStyle w:val="ListParagraph"/>
              <w:numPr>
                <w:ilvl w:val="3"/>
                <w:numId w:val="12"/>
              </w:numPr>
              <w:ind w:left="333"/>
              <w:rPr>
                <w:sz w:val="23"/>
                <w:szCs w:val="23"/>
              </w:rPr>
            </w:pPr>
            <w:r w:rsidRPr="001B6F6D">
              <w:rPr>
                <w:sz w:val="23"/>
                <w:szCs w:val="23"/>
              </w:rPr>
              <w:lastRenderedPageBreak/>
              <w:t xml:space="preserve">For recording </w:t>
            </w:r>
            <w:r w:rsidRPr="001B6F6D">
              <w:rPr>
                <w:b/>
                <w:sz w:val="23"/>
                <w:szCs w:val="23"/>
              </w:rPr>
              <w:t>value</w:t>
            </w:r>
            <w:r w:rsidRPr="001B6F6D">
              <w:rPr>
                <w:sz w:val="23"/>
                <w:szCs w:val="23"/>
              </w:rPr>
              <w:t xml:space="preserve"> of abnormal loss:</w:t>
            </w:r>
          </w:p>
          <w:p w:rsidR="003D6DF7" w:rsidRPr="001B6F6D" w:rsidRDefault="003D6DF7" w:rsidP="0024172D">
            <w:pPr>
              <w:pStyle w:val="ListParagraph"/>
              <w:numPr>
                <w:ilvl w:val="0"/>
                <w:numId w:val="13"/>
              </w:numPr>
              <w:ind w:left="333"/>
              <w:rPr>
                <w:sz w:val="23"/>
                <w:szCs w:val="23"/>
              </w:rPr>
            </w:pPr>
            <w:r w:rsidRPr="001B6F6D">
              <w:rPr>
                <w:sz w:val="23"/>
                <w:szCs w:val="23"/>
              </w:rPr>
              <w:t>Abnormal Loss a/c    Dr</w:t>
            </w:r>
          </w:p>
          <w:p w:rsidR="003D6DF7" w:rsidRPr="001B6F6D" w:rsidRDefault="003D6DF7" w:rsidP="003D6DF7">
            <w:pPr>
              <w:pStyle w:val="ListParagraph"/>
              <w:ind w:left="333"/>
              <w:rPr>
                <w:sz w:val="23"/>
                <w:szCs w:val="23"/>
              </w:rPr>
            </w:pPr>
            <w:r w:rsidRPr="001B6F6D">
              <w:rPr>
                <w:sz w:val="23"/>
                <w:szCs w:val="23"/>
              </w:rPr>
              <w:t xml:space="preserve">     To Consignment a/c</w:t>
            </w:r>
          </w:p>
          <w:p w:rsidR="003D6DF7" w:rsidRPr="001B6F6D" w:rsidRDefault="0024172D" w:rsidP="003D6DF7">
            <w:pPr>
              <w:pStyle w:val="ListParagraph"/>
              <w:numPr>
                <w:ilvl w:val="3"/>
                <w:numId w:val="12"/>
              </w:numPr>
              <w:ind w:left="333"/>
              <w:rPr>
                <w:sz w:val="23"/>
                <w:szCs w:val="23"/>
              </w:rPr>
            </w:pPr>
            <w:r w:rsidRPr="001B6F6D">
              <w:rPr>
                <w:sz w:val="23"/>
                <w:szCs w:val="23"/>
              </w:rPr>
              <w:lastRenderedPageBreak/>
              <w:t xml:space="preserve">For recording insurance </w:t>
            </w:r>
            <w:r w:rsidRPr="001B6F6D">
              <w:rPr>
                <w:b/>
                <w:sz w:val="23"/>
                <w:szCs w:val="23"/>
              </w:rPr>
              <w:t>Claim</w:t>
            </w:r>
            <w:r w:rsidRPr="001B6F6D">
              <w:rPr>
                <w:sz w:val="23"/>
                <w:szCs w:val="23"/>
              </w:rPr>
              <w:t xml:space="preserve">, and transfer of </w:t>
            </w:r>
            <w:r w:rsidRPr="001B6F6D">
              <w:rPr>
                <w:b/>
                <w:sz w:val="23"/>
                <w:szCs w:val="23"/>
              </w:rPr>
              <w:t>Net Loss</w:t>
            </w:r>
          </w:p>
          <w:p w:rsidR="0024172D" w:rsidRPr="001B6F6D" w:rsidRDefault="0024172D" w:rsidP="0024172D">
            <w:pPr>
              <w:pStyle w:val="ListParagraph"/>
              <w:numPr>
                <w:ilvl w:val="0"/>
                <w:numId w:val="13"/>
              </w:numPr>
              <w:ind w:left="333"/>
            </w:pPr>
            <w:r w:rsidRPr="001B6F6D">
              <w:t xml:space="preserve">Bank/Insurance Claim </w:t>
            </w:r>
            <w:proofErr w:type="spellStart"/>
            <w:r w:rsidRPr="001B6F6D">
              <w:t>Rec’ble</w:t>
            </w:r>
            <w:proofErr w:type="spellEnd"/>
            <w:r w:rsidRPr="001B6F6D">
              <w:t xml:space="preserve"> a/c   Dr</w:t>
            </w:r>
          </w:p>
          <w:p w:rsidR="0024172D" w:rsidRPr="001B6F6D" w:rsidRDefault="0024172D" w:rsidP="0024172D">
            <w:pPr>
              <w:pStyle w:val="ListParagraph"/>
              <w:ind w:left="333"/>
              <w:rPr>
                <w:sz w:val="23"/>
                <w:szCs w:val="23"/>
              </w:rPr>
            </w:pPr>
            <w:r w:rsidRPr="001B6F6D">
              <w:t xml:space="preserve">         To Abnormal Loss a/c</w:t>
            </w:r>
          </w:p>
        </w:tc>
      </w:tr>
    </w:tbl>
    <w:p w:rsidR="002B5CEE" w:rsidRPr="001B6F6D" w:rsidRDefault="002B5CEE" w:rsidP="002B5CEE">
      <w:pPr>
        <w:spacing w:after="0" w:line="240" w:lineRule="auto"/>
        <w:rPr>
          <w:sz w:val="23"/>
          <w:szCs w:val="23"/>
        </w:rPr>
      </w:pPr>
    </w:p>
    <w:sectPr w:rsidR="002B5CEE" w:rsidRPr="001B6F6D" w:rsidSect="006C6BAC">
      <w:headerReference w:type="even" r:id="rId9"/>
      <w:headerReference w:type="default" r:id="rId10"/>
      <w:footerReference w:type="default" r:id="rId11"/>
      <w:headerReference w:type="first" r:id="rId12"/>
      <w:pgSz w:w="12240" w:h="15840"/>
      <w:pgMar w:top="990" w:right="900" w:bottom="1170" w:left="1080" w:header="720" w:footer="441"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312" w:rsidRDefault="005A7312" w:rsidP="008F4EC0">
      <w:pPr>
        <w:spacing w:after="0" w:line="240" w:lineRule="auto"/>
      </w:pPr>
      <w:r>
        <w:separator/>
      </w:r>
    </w:p>
  </w:endnote>
  <w:endnote w:type="continuationSeparator" w:id="0">
    <w:p w:rsidR="005A7312" w:rsidRDefault="005A7312" w:rsidP="008F4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AC" w:rsidRPr="0043269A" w:rsidRDefault="006C6BAC" w:rsidP="006C6BAC">
    <w:pPr>
      <w:pStyle w:val="Footer"/>
      <w:jc w:val="center"/>
      <w:rPr>
        <w:rFonts w:ascii="Corbel" w:hAnsi="Corbel"/>
        <w:b/>
        <w:sz w:val="18"/>
        <w:szCs w:val="18"/>
      </w:rPr>
    </w:pPr>
    <w:r w:rsidRPr="0043269A">
      <w:rPr>
        <w:rFonts w:ascii="Corbel" w:hAnsi="Corbel"/>
        <w:b/>
        <w:sz w:val="18"/>
        <w:szCs w:val="18"/>
      </w:rPr>
      <w:t xml:space="preserve">Compiled by G.RAVI SANKAR SAGAR – </w:t>
    </w:r>
    <w:proofErr w:type="gramStart"/>
    <w:r w:rsidRPr="0043269A">
      <w:rPr>
        <w:rFonts w:ascii="Corbel" w:hAnsi="Corbel"/>
        <w:b/>
        <w:sz w:val="18"/>
        <w:szCs w:val="18"/>
      </w:rPr>
      <w:t>M.Com.,</w:t>
    </w:r>
    <w:proofErr w:type="gramEnd"/>
    <w:r w:rsidRPr="0043269A">
      <w:rPr>
        <w:rFonts w:ascii="Corbel" w:hAnsi="Corbel"/>
        <w:b/>
        <w:sz w:val="18"/>
        <w:szCs w:val="18"/>
      </w:rPr>
      <w:t xml:space="preserve"> Lecturer in Commerce and Accountancy, Tirupati. Mob: </w:t>
    </w:r>
    <w:r w:rsidRPr="0043269A">
      <w:rPr>
        <w:b/>
        <w:sz w:val="18"/>
        <w:szCs w:val="18"/>
      </w:rPr>
      <w:t>8099647473</w:t>
    </w:r>
    <w:r w:rsidRPr="0043269A">
      <w:rPr>
        <w:rFonts w:ascii="Corbel" w:hAnsi="Corbel"/>
        <w:b/>
        <w:sz w:val="18"/>
        <w:szCs w:val="18"/>
      </w:rPr>
      <w:t>.</w:t>
    </w:r>
  </w:p>
  <w:p w:rsidR="002B5CEE" w:rsidRPr="00A6146F" w:rsidRDefault="002B5CEE" w:rsidP="003C17D8">
    <w:pPr>
      <w:pStyle w:val="Footer"/>
      <w:rPr>
        <w:rFonts w:ascii="Calibri Light" w:hAnsi="Calibri Light"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312" w:rsidRDefault="005A7312" w:rsidP="008F4EC0">
      <w:pPr>
        <w:spacing w:after="0" w:line="240" w:lineRule="auto"/>
      </w:pPr>
      <w:r>
        <w:separator/>
      </w:r>
    </w:p>
  </w:footnote>
  <w:footnote w:type="continuationSeparator" w:id="0">
    <w:p w:rsidR="005A7312" w:rsidRDefault="005A7312" w:rsidP="008F4E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96" w:rsidRDefault="005A731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05160" o:spid="_x0000_s2051" type="#_x0000_t75" style="position:absolute;margin-left:0;margin-top:0;width:221.15pt;height:203pt;z-index:-251657216;mso-position-horizontal:center;mso-position-horizontal-relative:margin;mso-position-vertical:center;mso-position-vertical-relative:margin" o:allowincell="f">
          <v:imagedata r:id="rId1" o:title="Sagar-Logo4"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CEE" w:rsidRDefault="005A7312" w:rsidP="00A6146F">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05161" o:spid="_x0000_s2052" type="#_x0000_t75" style="position:absolute;left:0;text-align:left;margin-left:0;margin-top:0;width:221.15pt;height:203pt;z-index:-251656192;mso-position-horizontal:center;mso-position-horizontal-relative:margin;mso-position-vertical:center;mso-position-vertical-relative:margin" o:allowincell="f">
          <v:imagedata r:id="rId1" o:title="Sagar-Logo4"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596" w:rsidRDefault="005A731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05159" o:spid="_x0000_s2050" type="#_x0000_t75" style="position:absolute;margin-left:0;margin-top:0;width:221.15pt;height:203pt;z-index:-251658240;mso-position-horizontal:center;mso-position-horizontal-relative:margin;mso-position-vertical:center;mso-position-vertical-relative:margin" o:allowincell="f">
          <v:imagedata r:id="rId1" o:title="Sagar-Logo4"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B2D"/>
    <w:multiLevelType w:val="hybridMultilevel"/>
    <w:tmpl w:val="BEB26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87AE1"/>
    <w:multiLevelType w:val="hybridMultilevel"/>
    <w:tmpl w:val="9D66E7CE"/>
    <w:lvl w:ilvl="0" w:tplc="19F41A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4651C0"/>
    <w:multiLevelType w:val="hybridMultilevel"/>
    <w:tmpl w:val="94F85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3276A9"/>
    <w:multiLevelType w:val="hybridMultilevel"/>
    <w:tmpl w:val="97EEEAC8"/>
    <w:lvl w:ilvl="0" w:tplc="008083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BD47C3"/>
    <w:multiLevelType w:val="hybridMultilevel"/>
    <w:tmpl w:val="B3CAC0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330EE"/>
    <w:multiLevelType w:val="hybridMultilevel"/>
    <w:tmpl w:val="2B523DD8"/>
    <w:lvl w:ilvl="0" w:tplc="3A1CB3D2">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FF297B"/>
    <w:multiLevelType w:val="hybridMultilevel"/>
    <w:tmpl w:val="8DA4546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AE2F5E"/>
    <w:multiLevelType w:val="hybridMultilevel"/>
    <w:tmpl w:val="64626318"/>
    <w:lvl w:ilvl="0" w:tplc="A2981D9C">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5159E3"/>
    <w:multiLevelType w:val="hybridMultilevel"/>
    <w:tmpl w:val="BFAA5D5C"/>
    <w:lvl w:ilvl="0" w:tplc="8F6222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026DF5"/>
    <w:multiLevelType w:val="hybridMultilevel"/>
    <w:tmpl w:val="0672A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4545FD"/>
    <w:multiLevelType w:val="hybridMultilevel"/>
    <w:tmpl w:val="E2162034"/>
    <w:lvl w:ilvl="0" w:tplc="DA3A8168">
      <w:start w:val="1"/>
      <w:numFmt w:val="lowerLetter"/>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631454E"/>
    <w:multiLevelType w:val="hybridMultilevel"/>
    <w:tmpl w:val="7F266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FD208E"/>
    <w:multiLevelType w:val="hybridMultilevel"/>
    <w:tmpl w:val="4FE8F9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2531E3"/>
    <w:multiLevelType w:val="hybridMultilevel"/>
    <w:tmpl w:val="BDFC1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906E2D"/>
    <w:multiLevelType w:val="hybridMultilevel"/>
    <w:tmpl w:val="ACFA8048"/>
    <w:lvl w:ilvl="0" w:tplc="870E857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CA56DB"/>
    <w:multiLevelType w:val="hybridMultilevel"/>
    <w:tmpl w:val="801064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077A72"/>
    <w:multiLevelType w:val="hybridMultilevel"/>
    <w:tmpl w:val="7E94501C"/>
    <w:lvl w:ilvl="0" w:tplc="BF7C6B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C03870"/>
    <w:multiLevelType w:val="hybridMultilevel"/>
    <w:tmpl w:val="CBB80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6B1EC9"/>
    <w:multiLevelType w:val="hybridMultilevel"/>
    <w:tmpl w:val="5FB4D04C"/>
    <w:lvl w:ilvl="0" w:tplc="04CE9194">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6154EC3"/>
    <w:multiLevelType w:val="hybridMultilevel"/>
    <w:tmpl w:val="E042C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806F01"/>
    <w:multiLevelType w:val="hybridMultilevel"/>
    <w:tmpl w:val="6C4E8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936566"/>
    <w:multiLevelType w:val="hybridMultilevel"/>
    <w:tmpl w:val="B2BA3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9E666D"/>
    <w:multiLevelType w:val="hybridMultilevel"/>
    <w:tmpl w:val="31088A6E"/>
    <w:lvl w:ilvl="0" w:tplc="5CB87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C66A17"/>
    <w:multiLevelType w:val="hybridMultilevel"/>
    <w:tmpl w:val="9432D488"/>
    <w:lvl w:ilvl="0" w:tplc="F47E50D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FC3588"/>
    <w:multiLevelType w:val="hybridMultilevel"/>
    <w:tmpl w:val="3CA26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3F07AA0">
      <w:start w:val="1"/>
      <w:numFmt w:val="upperRoman"/>
      <w:lvlText w:val="%3."/>
      <w:lvlJc w:val="left"/>
      <w:pPr>
        <w:ind w:left="2700" w:hanging="720"/>
      </w:pPr>
      <w:rPr>
        <w:rFonts w:hint="default"/>
      </w:rPr>
    </w:lvl>
    <w:lvl w:ilvl="3" w:tplc="F2A2F72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511D25"/>
    <w:multiLevelType w:val="hybridMultilevel"/>
    <w:tmpl w:val="DAB87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67049C"/>
    <w:multiLevelType w:val="hybridMultilevel"/>
    <w:tmpl w:val="0AC46CDE"/>
    <w:lvl w:ilvl="0" w:tplc="15B8871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F70EB9"/>
    <w:multiLevelType w:val="hybridMultilevel"/>
    <w:tmpl w:val="914A3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042126"/>
    <w:multiLevelType w:val="hybridMultilevel"/>
    <w:tmpl w:val="9EA843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ED4D04"/>
    <w:multiLevelType w:val="hybridMultilevel"/>
    <w:tmpl w:val="4EFA41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BE5D6F"/>
    <w:multiLevelType w:val="hybridMultilevel"/>
    <w:tmpl w:val="EBCA2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705EDF"/>
    <w:multiLevelType w:val="hybridMultilevel"/>
    <w:tmpl w:val="47ECB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1"/>
  </w:num>
  <w:num w:numId="3">
    <w:abstractNumId w:val="27"/>
  </w:num>
  <w:num w:numId="4">
    <w:abstractNumId w:val="12"/>
  </w:num>
  <w:num w:numId="5">
    <w:abstractNumId w:val="7"/>
  </w:num>
  <w:num w:numId="6">
    <w:abstractNumId w:val="22"/>
  </w:num>
  <w:num w:numId="7">
    <w:abstractNumId w:val="3"/>
  </w:num>
  <w:num w:numId="8">
    <w:abstractNumId w:val="1"/>
  </w:num>
  <w:num w:numId="9">
    <w:abstractNumId w:val="8"/>
  </w:num>
  <w:num w:numId="10">
    <w:abstractNumId w:val="23"/>
  </w:num>
  <w:num w:numId="11">
    <w:abstractNumId w:val="30"/>
  </w:num>
  <w:num w:numId="12">
    <w:abstractNumId w:val="24"/>
  </w:num>
  <w:num w:numId="13">
    <w:abstractNumId w:val="18"/>
  </w:num>
  <w:num w:numId="14">
    <w:abstractNumId w:val="13"/>
  </w:num>
  <w:num w:numId="15">
    <w:abstractNumId w:val="14"/>
  </w:num>
  <w:num w:numId="16">
    <w:abstractNumId w:val="10"/>
  </w:num>
  <w:num w:numId="17">
    <w:abstractNumId w:val="15"/>
  </w:num>
  <w:num w:numId="18">
    <w:abstractNumId w:val="5"/>
  </w:num>
  <w:num w:numId="19">
    <w:abstractNumId w:val="26"/>
  </w:num>
  <w:num w:numId="20">
    <w:abstractNumId w:val="9"/>
  </w:num>
  <w:num w:numId="21">
    <w:abstractNumId w:val="29"/>
  </w:num>
  <w:num w:numId="22">
    <w:abstractNumId w:val="4"/>
  </w:num>
  <w:num w:numId="23">
    <w:abstractNumId w:val="16"/>
  </w:num>
  <w:num w:numId="24">
    <w:abstractNumId w:val="0"/>
  </w:num>
  <w:num w:numId="25">
    <w:abstractNumId w:val="20"/>
  </w:num>
  <w:num w:numId="26">
    <w:abstractNumId w:val="6"/>
  </w:num>
  <w:num w:numId="27">
    <w:abstractNumId w:val="25"/>
  </w:num>
  <w:num w:numId="28">
    <w:abstractNumId w:val="17"/>
  </w:num>
  <w:num w:numId="29">
    <w:abstractNumId w:val="21"/>
  </w:num>
  <w:num w:numId="30">
    <w:abstractNumId w:val="19"/>
  </w:num>
  <w:num w:numId="31">
    <w:abstractNumId w:val="2"/>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0FB"/>
    <w:rsid w:val="00003825"/>
    <w:rsid w:val="00031694"/>
    <w:rsid w:val="00041905"/>
    <w:rsid w:val="000819BA"/>
    <w:rsid w:val="00082DAA"/>
    <w:rsid w:val="000C1ECE"/>
    <w:rsid w:val="000E3815"/>
    <w:rsid w:val="000F2820"/>
    <w:rsid w:val="001361FC"/>
    <w:rsid w:val="00145C8F"/>
    <w:rsid w:val="001808FE"/>
    <w:rsid w:val="001A2673"/>
    <w:rsid w:val="001A6475"/>
    <w:rsid w:val="001B6F6D"/>
    <w:rsid w:val="001B72F8"/>
    <w:rsid w:val="001C39DD"/>
    <w:rsid w:val="001E20FB"/>
    <w:rsid w:val="001E387C"/>
    <w:rsid w:val="001F3287"/>
    <w:rsid w:val="002113BD"/>
    <w:rsid w:val="0024172D"/>
    <w:rsid w:val="00265E70"/>
    <w:rsid w:val="0026773A"/>
    <w:rsid w:val="002B0146"/>
    <w:rsid w:val="002B4681"/>
    <w:rsid w:val="002B5CEE"/>
    <w:rsid w:val="002E4220"/>
    <w:rsid w:val="002F1C04"/>
    <w:rsid w:val="00302448"/>
    <w:rsid w:val="00352126"/>
    <w:rsid w:val="00354757"/>
    <w:rsid w:val="00372978"/>
    <w:rsid w:val="003743FF"/>
    <w:rsid w:val="00383D3F"/>
    <w:rsid w:val="003C17D8"/>
    <w:rsid w:val="003C197A"/>
    <w:rsid w:val="003D5375"/>
    <w:rsid w:val="003D6DF7"/>
    <w:rsid w:val="003E2268"/>
    <w:rsid w:val="00491E31"/>
    <w:rsid w:val="004B0596"/>
    <w:rsid w:val="004C1840"/>
    <w:rsid w:val="004C4A24"/>
    <w:rsid w:val="004C5480"/>
    <w:rsid w:val="005559F1"/>
    <w:rsid w:val="00563549"/>
    <w:rsid w:val="005A2963"/>
    <w:rsid w:val="005A7312"/>
    <w:rsid w:val="005D0009"/>
    <w:rsid w:val="005D22B2"/>
    <w:rsid w:val="005D35BE"/>
    <w:rsid w:val="005D7887"/>
    <w:rsid w:val="005E4FC2"/>
    <w:rsid w:val="005F3737"/>
    <w:rsid w:val="005F5885"/>
    <w:rsid w:val="0060795A"/>
    <w:rsid w:val="00626F99"/>
    <w:rsid w:val="00671BB8"/>
    <w:rsid w:val="006813C9"/>
    <w:rsid w:val="006C6BAC"/>
    <w:rsid w:val="006F134B"/>
    <w:rsid w:val="006F5D4B"/>
    <w:rsid w:val="00702654"/>
    <w:rsid w:val="00712A8B"/>
    <w:rsid w:val="00714A32"/>
    <w:rsid w:val="00771E6A"/>
    <w:rsid w:val="00787607"/>
    <w:rsid w:val="0079077C"/>
    <w:rsid w:val="007B525D"/>
    <w:rsid w:val="00804CF0"/>
    <w:rsid w:val="008124E4"/>
    <w:rsid w:val="00826D40"/>
    <w:rsid w:val="00855B3D"/>
    <w:rsid w:val="008715A1"/>
    <w:rsid w:val="008C19A7"/>
    <w:rsid w:val="008C41B4"/>
    <w:rsid w:val="008F4EC0"/>
    <w:rsid w:val="009057F5"/>
    <w:rsid w:val="00935611"/>
    <w:rsid w:val="0094543C"/>
    <w:rsid w:val="009A09EE"/>
    <w:rsid w:val="009A45B7"/>
    <w:rsid w:val="009E12B7"/>
    <w:rsid w:val="00A23417"/>
    <w:rsid w:val="00A52ABC"/>
    <w:rsid w:val="00A6146F"/>
    <w:rsid w:val="00A86C96"/>
    <w:rsid w:val="00AF0D4A"/>
    <w:rsid w:val="00B04008"/>
    <w:rsid w:val="00B202AE"/>
    <w:rsid w:val="00BC507B"/>
    <w:rsid w:val="00BD0631"/>
    <w:rsid w:val="00BD6197"/>
    <w:rsid w:val="00BE0E5D"/>
    <w:rsid w:val="00BF5587"/>
    <w:rsid w:val="00C618D1"/>
    <w:rsid w:val="00C64F70"/>
    <w:rsid w:val="00C91864"/>
    <w:rsid w:val="00CC7BCE"/>
    <w:rsid w:val="00CF4571"/>
    <w:rsid w:val="00D0147F"/>
    <w:rsid w:val="00D3532B"/>
    <w:rsid w:val="00D50FCE"/>
    <w:rsid w:val="00D62C7C"/>
    <w:rsid w:val="00D65A71"/>
    <w:rsid w:val="00D72EC9"/>
    <w:rsid w:val="00D73CE5"/>
    <w:rsid w:val="00DA33DE"/>
    <w:rsid w:val="00DB2F64"/>
    <w:rsid w:val="00E80E34"/>
    <w:rsid w:val="00E975A5"/>
    <w:rsid w:val="00ED4ED1"/>
    <w:rsid w:val="00F07796"/>
    <w:rsid w:val="00F23415"/>
    <w:rsid w:val="00F240E9"/>
    <w:rsid w:val="00F45E28"/>
    <w:rsid w:val="00F52AA6"/>
    <w:rsid w:val="00F65BAF"/>
    <w:rsid w:val="00F72EDA"/>
    <w:rsid w:val="00F80F01"/>
    <w:rsid w:val="00F933F4"/>
    <w:rsid w:val="00F94A31"/>
    <w:rsid w:val="00FB58BA"/>
    <w:rsid w:val="00FD0AA2"/>
    <w:rsid w:val="00FF7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549"/>
    <w:pPr>
      <w:ind w:left="720"/>
      <w:contextualSpacing/>
    </w:pPr>
  </w:style>
  <w:style w:type="paragraph" w:styleId="BalloonText">
    <w:name w:val="Balloon Text"/>
    <w:basedOn w:val="Normal"/>
    <w:link w:val="BalloonTextChar"/>
    <w:uiPriority w:val="99"/>
    <w:semiHidden/>
    <w:unhideWhenUsed/>
    <w:rsid w:val="00ED4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ED1"/>
    <w:rPr>
      <w:rFonts w:ascii="Tahoma" w:hAnsi="Tahoma" w:cs="Tahoma"/>
      <w:sz w:val="16"/>
      <w:szCs w:val="16"/>
    </w:rPr>
  </w:style>
  <w:style w:type="table" w:styleId="TableGrid">
    <w:name w:val="Table Grid"/>
    <w:basedOn w:val="TableNormal"/>
    <w:uiPriority w:val="59"/>
    <w:rsid w:val="006F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4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EC0"/>
  </w:style>
  <w:style w:type="paragraph" w:styleId="Footer">
    <w:name w:val="footer"/>
    <w:basedOn w:val="Normal"/>
    <w:link w:val="FooterChar"/>
    <w:uiPriority w:val="99"/>
    <w:unhideWhenUsed/>
    <w:rsid w:val="008F4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EC0"/>
  </w:style>
  <w:style w:type="character" w:styleId="Hyperlink">
    <w:name w:val="Hyperlink"/>
    <w:basedOn w:val="DefaultParagraphFont"/>
    <w:uiPriority w:val="99"/>
    <w:unhideWhenUsed/>
    <w:rsid w:val="00A614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549"/>
    <w:pPr>
      <w:ind w:left="720"/>
      <w:contextualSpacing/>
    </w:pPr>
  </w:style>
  <w:style w:type="paragraph" w:styleId="BalloonText">
    <w:name w:val="Balloon Text"/>
    <w:basedOn w:val="Normal"/>
    <w:link w:val="BalloonTextChar"/>
    <w:uiPriority w:val="99"/>
    <w:semiHidden/>
    <w:unhideWhenUsed/>
    <w:rsid w:val="00ED4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ED1"/>
    <w:rPr>
      <w:rFonts w:ascii="Tahoma" w:hAnsi="Tahoma" w:cs="Tahoma"/>
      <w:sz w:val="16"/>
      <w:szCs w:val="16"/>
    </w:rPr>
  </w:style>
  <w:style w:type="table" w:styleId="TableGrid">
    <w:name w:val="Table Grid"/>
    <w:basedOn w:val="TableNormal"/>
    <w:uiPriority w:val="59"/>
    <w:rsid w:val="006F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4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EC0"/>
  </w:style>
  <w:style w:type="paragraph" w:styleId="Footer">
    <w:name w:val="footer"/>
    <w:basedOn w:val="Normal"/>
    <w:link w:val="FooterChar"/>
    <w:uiPriority w:val="99"/>
    <w:unhideWhenUsed/>
    <w:rsid w:val="008F4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EC0"/>
  </w:style>
  <w:style w:type="character" w:styleId="Hyperlink">
    <w:name w:val="Hyperlink"/>
    <w:basedOn w:val="DefaultParagraphFont"/>
    <w:uiPriority w:val="99"/>
    <w:unhideWhenUsed/>
    <w:rsid w:val="00A614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9A926-5959-411C-9282-4703BF55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3890</Words>
  <Characters>22178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BIOSTAR</dc:creator>
  <cp:lastModifiedBy>BIOSTAR</cp:lastModifiedBy>
  <cp:revision>6</cp:revision>
  <cp:lastPrinted>2014-12-12T16:59:00Z</cp:lastPrinted>
  <dcterms:created xsi:type="dcterms:W3CDTF">2016-01-16T04:12:00Z</dcterms:created>
  <dcterms:modified xsi:type="dcterms:W3CDTF">2016-01-16T04:14:00Z</dcterms:modified>
</cp:coreProperties>
</file>